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CBE" w:rsidRPr="00C4698F" w:rsidRDefault="002B7CBE" w:rsidP="00BC33A5">
      <w:pPr>
        <w:jc w:val="center"/>
        <w:rPr>
          <w:b/>
          <w:sz w:val="22"/>
        </w:rPr>
      </w:pPr>
      <w:r w:rsidRPr="00C4698F">
        <w:rPr>
          <w:b/>
          <w:sz w:val="22"/>
        </w:rPr>
        <w:t>AKT</w:t>
      </w:r>
    </w:p>
    <w:p w:rsidR="002B7CBE" w:rsidRPr="00C4698F" w:rsidRDefault="00576985" w:rsidP="00BC33A5">
      <w:pPr>
        <w:jc w:val="center"/>
        <w:rPr>
          <w:b/>
          <w:sz w:val="22"/>
        </w:rPr>
      </w:pPr>
      <w:r>
        <w:rPr>
          <w:b/>
          <w:sz w:val="22"/>
        </w:rPr>
        <w:t>ÜÜRIPINNA</w:t>
      </w:r>
      <w:r w:rsidR="002B7CBE" w:rsidRPr="00C4698F">
        <w:rPr>
          <w:b/>
          <w:sz w:val="22"/>
        </w:rPr>
        <w:t xml:space="preserve"> </w:t>
      </w:r>
      <w:r w:rsidR="002B7CBE">
        <w:rPr>
          <w:b/>
          <w:sz w:val="22"/>
        </w:rPr>
        <w:t>VALDUSE</w:t>
      </w:r>
      <w:r w:rsidR="002B7CBE" w:rsidRPr="00C4698F">
        <w:rPr>
          <w:b/>
          <w:sz w:val="22"/>
        </w:rPr>
        <w:t xml:space="preserve"> </w:t>
      </w:r>
    </w:p>
    <w:p w:rsidR="002B7CBE" w:rsidRPr="00C4698F" w:rsidRDefault="002B7CBE" w:rsidP="00BC33A5">
      <w:pPr>
        <w:jc w:val="center"/>
        <w:rPr>
          <w:b/>
          <w:sz w:val="22"/>
        </w:rPr>
      </w:pPr>
      <w:r>
        <w:rPr>
          <w:b/>
          <w:sz w:val="22"/>
        </w:rPr>
        <w:t>ÜLEANDMISE-</w:t>
      </w:r>
      <w:r w:rsidRPr="00C4698F">
        <w:rPr>
          <w:b/>
          <w:sz w:val="22"/>
        </w:rPr>
        <w:t>VASTUVÕTMISE KOHTA</w:t>
      </w:r>
    </w:p>
    <w:p w:rsidR="002B7CBE" w:rsidRDefault="002B7CBE" w:rsidP="00BC33A5">
      <w:pPr>
        <w:rPr>
          <w:sz w:val="22"/>
        </w:rPr>
      </w:pPr>
    </w:p>
    <w:p w:rsidR="002B7CBE" w:rsidRDefault="0009268B" w:rsidP="00BC33A5">
      <w:pPr>
        <w:rPr>
          <w:sz w:val="22"/>
        </w:rPr>
      </w:pPr>
      <w:r>
        <w:rPr>
          <w:sz w:val="22"/>
        </w:rPr>
        <w:t xml:space="preserve">Tallinn,  </w:t>
      </w:r>
      <w:r w:rsidR="00EA4C8E">
        <w:rPr>
          <w:sz w:val="22"/>
        </w:rPr>
        <w:t>30.01.2014</w:t>
      </w:r>
      <w:r w:rsidR="002B7CBE">
        <w:rPr>
          <w:sz w:val="22"/>
        </w:rPr>
        <w:t xml:space="preserve">.a. </w:t>
      </w:r>
    </w:p>
    <w:p w:rsidR="002B7CBE" w:rsidRDefault="002B7CBE" w:rsidP="00BC33A5">
      <w:pPr>
        <w:rPr>
          <w:sz w:val="22"/>
        </w:rPr>
      </w:pPr>
    </w:p>
    <w:p w:rsidR="002B7CBE" w:rsidRDefault="002B7CBE" w:rsidP="00EC581E">
      <w:pPr>
        <w:jc w:val="both"/>
        <w:rPr>
          <w:sz w:val="22"/>
        </w:rPr>
      </w:pPr>
      <w:r w:rsidRPr="007B3340">
        <w:rPr>
          <w:b/>
          <w:sz w:val="22"/>
        </w:rPr>
        <w:t>Politsei- ja Piirivalveamet</w:t>
      </w:r>
      <w:r w:rsidR="0009268B">
        <w:rPr>
          <w:b/>
          <w:sz w:val="22"/>
        </w:rPr>
        <w:t>i</w:t>
      </w:r>
      <w:r>
        <w:rPr>
          <w:sz w:val="22"/>
        </w:rPr>
        <w:t xml:space="preserve"> (edaspi</w:t>
      </w:r>
      <w:r w:rsidR="0009268B">
        <w:rPr>
          <w:sz w:val="22"/>
        </w:rPr>
        <w:t>di nimetatud Üleandja)</w:t>
      </w:r>
      <w:r>
        <w:rPr>
          <w:sz w:val="22"/>
        </w:rPr>
        <w:t xml:space="preserve"> </w:t>
      </w:r>
      <w:r w:rsidR="0009268B">
        <w:rPr>
          <w:sz w:val="22"/>
        </w:rPr>
        <w:t>peadirektor Elmar Vaher, kes tegutseb põhimääruse</w:t>
      </w:r>
      <w:r>
        <w:rPr>
          <w:sz w:val="22"/>
        </w:rPr>
        <w:t xml:space="preserve"> </w:t>
      </w:r>
      <w:r w:rsidRPr="001910FA">
        <w:rPr>
          <w:sz w:val="22"/>
        </w:rPr>
        <w:t>alusel</w:t>
      </w:r>
      <w:r w:rsidR="00EA4C8E">
        <w:rPr>
          <w:sz w:val="22"/>
        </w:rPr>
        <w:t>,</w:t>
      </w:r>
    </w:p>
    <w:p w:rsidR="002B7CBE" w:rsidRDefault="00EA4C8E" w:rsidP="00BC33A5">
      <w:pPr>
        <w:jc w:val="both"/>
        <w:rPr>
          <w:b/>
          <w:sz w:val="22"/>
        </w:rPr>
      </w:pPr>
      <w:r>
        <w:rPr>
          <w:sz w:val="22"/>
        </w:rPr>
        <w:t xml:space="preserve"> </w:t>
      </w:r>
      <w:r w:rsidR="002B7CBE" w:rsidRPr="00A32B44">
        <w:rPr>
          <w:b/>
          <w:sz w:val="22"/>
        </w:rPr>
        <w:t xml:space="preserve"> </w:t>
      </w:r>
    </w:p>
    <w:p w:rsidR="002B7CBE" w:rsidRDefault="002B7CBE" w:rsidP="00BC33A5">
      <w:pPr>
        <w:jc w:val="both"/>
        <w:rPr>
          <w:sz w:val="22"/>
        </w:rPr>
      </w:pPr>
      <w:r w:rsidRPr="00A32B44">
        <w:rPr>
          <w:b/>
          <w:sz w:val="22"/>
        </w:rPr>
        <w:t>Riigi Kinnisvara AS</w:t>
      </w:r>
      <w:r>
        <w:rPr>
          <w:sz w:val="22"/>
        </w:rPr>
        <w:t xml:space="preserve"> (edaspidi nimetatud </w:t>
      </w:r>
      <w:r w:rsidR="00EA4C8E">
        <w:rPr>
          <w:sz w:val="22"/>
        </w:rPr>
        <w:t>Üürileandja</w:t>
      </w:r>
      <w:r>
        <w:rPr>
          <w:sz w:val="22"/>
        </w:rPr>
        <w:t>) v</w:t>
      </w:r>
      <w:r w:rsidR="0080267D">
        <w:rPr>
          <w:sz w:val="22"/>
        </w:rPr>
        <w:t xml:space="preserve">olitatud esindaja </w:t>
      </w:r>
      <w:r w:rsidR="00EA4C8E">
        <w:rPr>
          <w:sz w:val="22"/>
        </w:rPr>
        <w:t>Jaanika Aru</w:t>
      </w:r>
      <w:r>
        <w:rPr>
          <w:sz w:val="22"/>
        </w:rPr>
        <w:t>, kes tegutseb volikirja alusel</w:t>
      </w:r>
    </w:p>
    <w:p w:rsidR="00EA4C8E" w:rsidRDefault="00EA4C8E" w:rsidP="00BC33A5">
      <w:pPr>
        <w:jc w:val="both"/>
        <w:rPr>
          <w:sz w:val="22"/>
        </w:rPr>
      </w:pPr>
      <w:r>
        <w:rPr>
          <w:sz w:val="22"/>
        </w:rPr>
        <w:t>ja</w:t>
      </w:r>
    </w:p>
    <w:p w:rsidR="00EA4C8E" w:rsidRDefault="00EA4C8E" w:rsidP="00BC33A5">
      <w:pPr>
        <w:jc w:val="both"/>
        <w:rPr>
          <w:sz w:val="22"/>
        </w:rPr>
      </w:pPr>
      <w:r w:rsidRPr="00EA4C8E">
        <w:rPr>
          <w:b/>
          <w:sz w:val="22"/>
        </w:rPr>
        <w:t>Siseministeeriumi Infotehnoloogia- ja arenduskeskus</w:t>
      </w:r>
      <w:r>
        <w:rPr>
          <w:sz w:val="22"/>
        </w:rPr>
        <w:t xml:space="preserve"> (edaspidi Vastuvõtja), mida esindab põhimääruse alusel direktor Merle Küngas</w:t>
      </w:r>
    </w:p>
    <w:p w:rsidR="002B7CBE" w:rsidRDefault="002B7CBE" w:rsidP="00BC33A5">
      <w:pPr>
        <w:jc w:val="both"/>
        <w:rPr>
          <w:sz w:val="22"/>
        </w:rPr>
      </w:pPr>
    </w:p>
    <w:p w:rsidR="002B7CBE" w:rsidRDefault="002B7CBE" w:rsidP="00BC33A5">
      <w:pPr>
        <w:jc w:val="both"/>
        <w:rPr>
          <w:sz w:val="22"/>
        </w:rPr>
      </w:pPr>
      <w:r>
        <w:rPr>
          <w:sz w:val="22"/>
        </w:rPr>
        <w:t>leppisid kokku alljärgnevas:</w:t>
      </w:r>
    </w:p>
    <w:p w:rsidR="002B7CBE" w:rsidRDefault="002B7CBE" w:rsidP="00BC33A5">
      <w:pPr>
        <w:jc w:val="both"/>
        <w:rPr>
          <w:sz w:val="22"/>
        </w:rPr>
      </w:pPr>
    </w:p>
    <w:p w:rsidR="002B7CBE" w:rsidRPr="008E1395" w:rsidRDefault="00576985" w:rsidP="00BC33A5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4"/>
          <w:szCs w:val="24"/>
        </w:rPr>
        <w:t xml:space="preserve">lähtuvalt </w:t>
      </w:r>
      <w:r w:rsidRPr="00855F2A">
        <w:rPr>
          <w:sz w:val="22"/>
          <w:szCs w:val="22"/>
        </w:rPr>
        <w:t xml:space="preserve">üürileping nr </w:t>
      </w:r>
      <w:r>
        <w:rPr>
          <w:sz w:val="22"/>
          <w:szCs w:val="22"/>
        </w:rPr>
        <w:t>Ü4781/12</w:t>
      </w:r>
      <w:r w:rsidRPr="00855F2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muudatusest nr 1, millega </w:t>
      </w:r>
      <w:r w:rsidR="00EA4C8E">
        <w:rPr>
          <w:sz w:val="22"/>
          <w:szCs w:val="22"/>
        </w:rPr>
        <w:t xml:space="preserve">lähevad Üürilepingust tulenevad õigused ja kohustused Üleandjalt üle Vastuvõtjale, </w:t>
      </w:r>
      <w:r w:rsidR="00D56EC0" w:rsidRPr="00D56EC0">
        <w:rPr>
          <w:sz w:val="24"/>
          <w:szCs w:val="24"/>
        </w:rPr>
        <w:t xml:space="preserve">annab </w:t>
      </w:r>
      <w:r w:rsidR="00EA4C8E">
        <w:rPr>
          <w:sz w:val="24"/>
          <w:szCs w:val="24"/>
        </w:rPr>
        <w:t>Üleandja</w:t>
      </w:r>
      <w:r w:rsidR="004E222F">
        <w:rPr>
          <w:sz w:val="24"/>
          <w:szCs w:val="24"/>
        </w:rPr>
        <w:t xml:space="preserve"> üle</w:t>
      </w:r>
      <w:r w:rsidR="00EA4C8E">
        <w:rPr>
          <w:sz w:val="24"/>
          <w:szCs w:val="24"/>
        </w:rPr>
        <w:t xml:space="preserve"> </w:t>
      </w:r>
      <w:r w:rsidRPr="00105BEE">
        <w:rPr>
          <w:sz w:val="24"/>
          <w:szCs w:val="24"/>
        </w:rPr>
        <w:t>Tallinn, Endla 13</w:t>
      </w:r>
      <w:r>
        <w:rPr>
          <w:sz w:val="24"/>
          <w:szCs w:val="24"/>
        </w:rPr>
        <w:t xml:space="preserve"> </w:t>
      </w:r>
      <w:r w:rsidR="00EA4C8E">
        <w:rPr>
          <w:sz w:val="24"/>
          <w:szCs w:val="24"/>
        </w:rPr>
        <w:t>Üürilepingu pinnad mahus121,6 m2.</w:t>
      </w:r>
    </w:p>
    <w:p w:rsidR="00535A01" w:rsidRPr="008E1395" w:rsidRDefault="00535A01" w:rsidP="0075085E">
      <w:pPr>
        <w:jc w:val="both"/>
        <w:rPr>
          <w:sz w:val="22"/>
          <w:szCs w:val="22"/>
        </w:rPr>
      </w:pPr>
    </w:p>
    <w:p w:rsidR="002B7CBE" w:rsidRPr="008E1380" w:rsidRDefault="002B7CBE" w:rsidP="008E1380">
      <w:pPr>
        <w:jc w:val="both"/>
        <w:rPr>
          <w:b/>
          <w:sz w:val="22"/>
        </w:rPr>
      </w:pPr>
      <w:r w:rsidRPr="008E1380">
        <w:rPr>
          <w:b/>
          <w:sz w:val="22"/>
        </w:rPr>
        <w:t>Kinnistu oluliseks osaks olevad ehitised:</w:t>
      </w:r>
    </w:p>
    <w:p w:rsidR="00105BEE" w:rsidRPr="00576985" w:rsidRDefault="00EA6137" w:rsidP="00576985">
      <w:pPr>
        <w:pStyle w:val="Loendilik"/>
        <w:numPr>
          <w:ilvl w:val="0"/>
          <w:numId w:val="11"/>
        </w:numPr>
        <w:ind w:left="567"/>
        <w:rPr>
          <w:sz w:val="22"/>
        </w:rPr>
        <w:sectPr w:rsidR="00105BEE" w:rsidRPr="00576985" w:rsidSect="007C4879">
          <w:headerReference w:type="default" r:id="rId11"/>
          <w:footerReference w:type="even" r:id="rId12"/>
          <w:footerReference w:type="default" r:id="rId13"/>
          <w:pgSz w:w="11906" w:h="16838" w:code="9"/>
          <w:pgMar w:top="1134" w:right="1134" w:bottom="1134" w:left="1134" w:header="708" w:footer="1004" w:gutter="0"/>
          <w:cols w:space="708"/>
        </w:sectPr>
      </w:pPr>
      <w:r w:rsidRPr="00576985">
        <w:rPr>
          <w:sz w:val="22"/>
        </w:rPr>
        <w:t>A</w:t>
      </w:r>
      <w:r w:rsidR="002B7CBE" w:rsidRPr="00576985">
        <w:rPr>
          <w:sz w:val="22"/>
        </w:rPr>
        <w:t>dministratiivhoone</w:t>
      </w:r>
      <w:r w:rsidR="00576985">
        <w:rPr>
          <w:sz w:val="22"/>
        </w:rPr>
        <w:t xml:space="preserve"> (</w:t>
      </w:r>
      <w:r w:rsidR="00753861">
        <w:rPr>
          <w:sz w:val="22"/>
        </w:rPr>
        <w:t>121,6 m</w:t>
      </w:r>
      <w:r w:rsidR="00753861" w:rsidRPr="00753861">
        <w:rPr>
          <w:sz w:val="22"/>
          <w:vertAlign w:val="superscript"/>
        </w:rPr>
        <w:t>2</w:t>
      </w:r>
      <w:r w:rsidR="00753861">
        <w:rPr>
          <w:sz w:val="22"/>
        </w:rPr>
        <w:t xml:space="preserve"> ulatuses)</w:t>
      </w:r>
      <w:r w:rsidR="00576985" w:rsidRPr="00576985">
        <w:rPr>
          <w:sz w:val="22"/>
        </w:rPr>
        <w:t xml:space="preserve"> </w:t>
      </w:r>
    </w:p>
    <w:p w:rsidR="002B7CBE" w:rsidRDefault="002B7CBE" w:rsidP="00BC33A5">
      <w:pPr>
        <w:ind w:left="360"/>
        <w:jc w:val="both"/>
        <w:rPr>
          <w:sz w:val="22"/>
        </w:rPr>
      </w:pPr>
      <w:r>
        <w:rPr>
          <w:sz w:val="22"/>
        </w:rPr>
        <w:lastRenderedPageBreak/>
        <w:t>Üleandja annab Vastuvõtjale üle kinnistu:</w:t>
      </w:r>
    </w:p>
    <w:p w:rsidR="002B7CBE" w:rsidRDefault="002B7CBE" w:rsidP="009C49D4">
      <w:pPr>
        <w:numPr>
          <w:ilvl w:val="1"/>
          <w:numId w:val="1"/>
        </w:numPr>
        <w:jc w:val="both"/>
        <w:rPr>
          <w:i/>
          <w:sz w:val="22"/>
        </w:rPr>
      </w:pPr>
      <w:r>
        <w:rPr>
          <w:sz w:val="22"/>
        </w:rPr>
        <w:t>Kõik ruumide kasutamiseks vajalikud võtmed, läbipääsukaardid ja muud mehhaanilised ning elektro</w:t>
      </w:r>
      <w:r w:rsidR="00EA4C8E">
        <w:rPr>
          <w:sz w:val="22"/>
        </w:rPr>
        <w:t>onilised avamisvahendid on juba varasemalt Vastuvõtja käsutuses.</w:t>
      </w:r>
    </w:p>
    <w:p w:rsidR="002B7CBE" w:rsidRDefault="00DD0A56" w:rsidP="00BC33A5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Kä</w:t>
      </w:r>
      <w:r w:rsidR="00631E4E">
        <w:rPr>
          <w:sz w:val="24"/>
        </w:rPr>
        <w:t>esolev akt on allkirjastatud digitaalselt</w:t>
      </w:r>
      <w:r w:rsidR="002B7CBE">
        <w:rPr>
          <w:sz w:val="24"/>
        </w:rPr>
        <w:t xml:space="preserve"> ning jõustub selle allkirjastamisest.</w:t>
      </w:r>
    </w:p>
    <w:p w:rsidR="002B7CBE" w:rsidRDefault="002B7CBE" w:rsidP="00BC33A5">
      <w:pPr>
        <w:numPr>
          <w:ilvl w:val="0"/>
          <w:numId w:val="1"/>
        </w:numPr>
        <w:jc w:val="both"/>
        <w:rPr>
          <w:sz w:val="24"/>
        </w:rPr>
      </w:pPr>
      <w:r w:rsidRPr="00A81093">
        <w:rPr>
          <w:sz w:val="24"/>
        </w:rPr>
        <w:t>Märkused/puudused objekti valduse üleandmisel</w:t>
      </w:r>
      <w:r>
        <w:rPr>
          <w:sz w:val="24"/>
        </w:rPr>
        <w:t>:</w:t>
      </w:r>
    </w:p>
    <w:p w:rsidR="002B7CBE" w:rsidRPr="00631E4E" w:rsidRDefault="00821A04" w:rsidP="00631E4E">
      <w:pPr>
        <w:pStyle w:val="Loendilik"/>
        <w:numPr>
          <w:ilvl w:val="0"/>
          <w:numId w:val="13"/>
        </w:numPr>
        <w:jc w:val="both"/>
        <w:rPr>
          <w:sz w:val="24"/>
        </w:rPr>
      </w:pPr>
      <w:r>
        <w:rPr>
          <w:sz w:val="24"/>
        </w:rPr>
        <w:t>puuduvad</w:t>
      </w:r>
    </w:p>
    <w:p w:rsidR="002B7CBE" w:rsidRDefault="002B7CBE" w:rsidP="00BC33A5">
      <w:pPr>
        <w:tabs>
          <w:tab w:val="left" w:pos="5670"/>
        </w:tabs>
        <w:jc w:val="both"/>
        <w:rPr>
          <w:sz w:val="24"/>
        </w:rPr>
      </w:pPr>
    </w:p>
    <w:p w:rsidR="002B7CBE" w:rsidRDefault="002B7CBE" w:rsidP="00BC33A5">
      <w:pPr>
        <w:rPr>
          <w:sz w:val="22"/>
        </w:rPr>
      </w:pPr>
      <w:r>
        <w:rPr>
          <w:sz w:val="22"/>
        </w:rPr>
        <w:t>Üleandja: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103"/>
      </w:tblGrid>
      <w:tr w:rsidR="0009268B" w:rsidRPr="0009268B" w:rsidTr="005465B0">
        <w:tc>
          <w:tcPr>
            <w:tcW w:w="3652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 w:rsidRPr="0009268B">
              <w:rPr>
                <w:sz w:val="24"/>
                <w:szCs w:val="24"/>
              </w:rPr>
              <w:t>Nimi</w:t>
            </w:r>
          </w:p>
        </w:tc>
        <w:tc>
          <w:tcPr>
            <w:tcW w:w="5103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 w:rsidRPr="0009268B">
              <w:rPr>
                <w:sz w:val="24"/>
                <w:szCs w:val="24"/>
              </w:rPr>
              <w:t>Politsei- ja Piirivalveamet</w:t>
            </w:r>
          </w:p>
        </w:tc>
      </w:tr>
      <w:tr w:rsidR="0009268B" w:rsidRPr="0009268B" w:rsidTr="005465B0">
        <w:tc>
          <w:tcPr>
            <w:tcW w:w="3652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 w:rsidRPr="0009268B">
              <w:rPr>
                <w:sz w:val="24"/>
                <w:szCs w:val="24"/>
              </w:rPr>
              <w:t>Aadress</w:t>
            </w:r>
          </w:p>
        </w:tc>
        <w:tc>
          <w:tcPr>
            <w:tcW w:w="5103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 w:rsidRPr="0009268B">
              <w:rPr>
                <w:sz w:val="24"/>
                <w:szCs w:val="24"/>
              </w:rPr>
              <w:t>Pärnu mnt 139, Tallinn 15060</w:t>
            </w:r>
          </w:p>
        </w:tc>
      </w:tr>
      <w:tr w:rsidR="0009268B" w:rsidRPr="0009268B" w:rsidTr="005465B0">
        <w:tc>
          <w:tcPr>
            <w:tcW w:w="3652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proofErr w:type="spellStart"/>
            <w:r w:rsidRPr="0009268B">
              <w:rPr>
                <w:sz w:val="24"/>
                <w:szCs w:val="24"/>
              </w:rPr>
              <w:t>Reg</w:t>
            </w:r>
            <w:proofErr w:type="spellEnd"/>
            <w:r w:rsidRPr="0009268B">
              <w:rPr>
                <w:sz w:val="24"/>
                <w:szCs w:val="24"/>
              </w:rPr>
              <w:t>. Nr</w:t>
            </w:r>
          </w:p>
        </w:tc>
        <w:tc>
          <w:tcPr>
            <w:tcW w:w="5103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 w:rsidRPr="0009268B">
              <w:rPr>
                <w:sz w:val="24"/>
                <w:szCs w:val="24"/>
              </w:rPr>
              <w:t>70008747</w:t>
            </w:r>
          </w:p>
        </w:tc>
      </w:tr>
      <w:tr w:rsidR="0009268B" w:rsidRPr="0009268B" w:rsidTr="005465B0">
        <w:tc>
          <w:tcPr>
            <w:tcW w:w="3652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 w:rsidRPr="0009268B">
              <w:rPr>
                <w:sz w:val="24"/>
                <w:szCs w:val="24"/>
              </w:rPr>
              <w:t>Esindaja nimi</w:t>
            </w:r>
          </w:p>
        </w:tc>
        <w:tc>
          <w:tcPr>
            <w:tcW w:w="5103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Elmar Vaher</w:t>
            </w:r>
          </w:p>
        </w:tc>
      </w:tr>
      <w:tr w:rsidR="0009268B" w:rsidRPr="0009268B" w:rsidTr="005465B0">
        <w:tc>
          <w:tcPr>
            <w:tcW w:w="3652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 w:rsidRPr="0009268B">
              <w:rPr>
                <w:sz w:val="24"/>
                <w:szCs w:val="24"/>
              </w:rPr>
              <w:t>Esindaja ametinimetus</w:t>
            </w:r>
          </w:p>
        </w:tc>
        <w:tc>
          <w:tcPr>
            <w:tcW w:w="5103" w:type="dxa"/>
          </w:tcPr>
          <w:p w:rsidR="0009268B" w:rsidRPr="0009268B" w:rsidRDefault="0009268B" w:rsidP="008E138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Peadirektor</w:t>
            </w:r>
            <w:r>
              <w:rPr>
                <w:vanish/>
                <w:sz w:val="24"/>
                <w:szCs w:val="24"/>
              </w:rPr>
              <w:t xml:space="preserve"> </w:t>
            </w:r>
          </w:p>
        </w:tc>
      </w:tr>
      <w:tr w:rsidR="0009268B" w:rsidRPr="0009268B" w:rsidTr="005465B0">
        <w:tc>
          <w:tcPr>
            <w:tcW w:w="3652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 w:rsidRPr="0009268B">
              <w:rPr>
                <w:sz w:val="24"/>
                <w:szCs w:val="24"/>
              </w:rPr>
              <w:t>Tel</w:t>
            </w:r>
          </w:p>
        </w:tc>
        <w:tc>
          <w:tcPr>
            <w:tcW w:w="5103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 w:rsidRPr="0009268B">
              <w:rPr>
                <w:sz w:val="24"/>
                <w:szCs w:val="24"/>
              </w:rPr>
              <w:t>612 3000</w:t>
            </w:r>
          </w:p>
        </w:tc>
      </w:tr>
      <w:tr w:rsidR="0009268B" w:rsidRPr="0009268B" w:rsidTr="005465B0">
        <w:tc>
          <w:tcPr>
            <w:tcW w:w="3652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 w:rsidRPr="0009268B">
              <w:rPr>
                <w:sz w:val="24"/>
                <w:szCs w:val="24"/>
              </w:rPr>
              <w:t>E-post</w:t>
            </w:r>
          </w:p>
        </w:tc>
        <w:tc>
          <w:tcPr>
            <w:tcW w:w="5103" w:type="dxa"/>
          </w:tcPr>
          <w:p w:rsidR="0009268B" w:rsidRPr="0009268B" w:rsidRDefault="0009268B" w:rsidP="0009268B">
            <w:pPr>
              <w:rPr>
                <w:sz w:val="24"/>
                <w:szCs w:val="24"/>
              </w:rPr>
            </w:pPr>
            <w:r w:rsidRPr="0009268B">
              <w:rPr>
                <w:sz w:val="24"/>
                <w:szCs w:val="24"/>
              </w:rPr>
              <w:t>ppa@politsei.ee</w:t>
            </w:r>
          </w:p>
        </w:tc>
      </w:tr>
    </w:tbl>
    <w:p w:rsidR="002B7CBE" w:rsidRPr="0009268B" w:rsidRDefault="002B7CBE" w:rsidP="00BC33A5">
      <w:pPr>
        <w:rPr>
          <w:sz w:val="24"/>
          <w:szCs w:val="24"/>
        </w:rPr>
      </w:pPr>
    </w:p>
    <w:p w:rsidR="002B7CBE" w:rsidRPr="0009268B" w:rsidRDefault="00821A04" w:rsidP="00BC33A5">
      <w:pPr>
        <w:rPr>
          <w:sz w:val="24"/>
          <w:szCs w:val="24"/>
        </w:rPr>
      </w:pPr>
      <w:r>
        <w:rPr>
          <w:sz w:val="24"/>
          <w:szCs w:val="24"/>
        </w:rPr>
        <w:t>Üürileandja</w:t>
      </w:r>
      <w:r w:rsidR="002B7CBE" w:rsidRPr="0009268B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103"/>
      </w:tblGrid>
      <w:tr w:rsidR="002B7CBE" w:rsidRPr="0009268B" w:rsidTr="005465B0">
        <w:tc>
          <w:tcPr>
            <w:tcW w:w="3652" w:type="dxa"/>
          </w:tcPr>
          <w:p w:rsidR="002B7CBE" w:rsidRPr="00796981" w:rsidRDefault="002B7CBE" w:rsidP="005465B0">
            <w:pPr>
              <w:rPr>
                <w:sz w:val="24"/>
                <w:szCs w:val="24"/>
              </w:rPr>
            </w:pPr>
            <w:r w:rsidRPr="00796981">
              <w:rPr>
                <w:sz w:val="24"/>
                <w:szCs w:val="24"/>
              </w:rPr>
              <w:t>Nimi</w:t>
            </w:r>
          </w:p>
        </w:tc>
        <w:tc>
          <w:tcPr>
            <w:tcW w:w="5103" w:type="dxa"/>
          </w:tcPr>
          <w:p w:rsidR="002B7CBE" w:rsidRPr="00796981" w:rsidRDefault="002B7CBE" w:rsidP="005465B0">
            <w:pPr>
              <w:rPr>
                <w:sz w:val="24"/>
                <w:szCs w:val="24"/>
              </w:rPr>
            </w:pPr>
            <w:r w:rsidRPr="00796981">
              <w:rPr>
                <w:sz w:val="24"/>
                <w:szCs w:val="24"/>
              </w:rPr>
              <w:t>Riigi Kinnisvara AS</w:t>
            </w:r>
          </w:p>
        </w:tc>
      </w:tr>
      <w:tr w:rsidR="002B7CBE" w:rsidRPr="0009268B" w:rsidTr="005465B0">
        <w:tc>
          <w:tcPr>
            <w:tcW w:w="3652" w:type="dxa"/>
          </w:tcPr>
          <w:p w:rsidR="002B7CBE" w:rsidRPr="00796981" w:rsidRDefault="002B7CBE" w:rsidP="005465B0">
            <w:pPr>
              <w:rPr>
                <w:sz w:val="24"/>
                <w:szCs w:val="24"/>
              </w:rPr>
            </w:pPr>
            <w:proofErr w:type="spellStart"/>
            <w:r w:rsidRPr="00796981">
              <w:rPr>
                <w:sz w:val="24"/>
                <w:szCs w:val="24"/>
              </w:rPr>
              <w:t>Reg</w:t>
            </w:r>
            <w:proofErr w:type="spellEnd"/>
            <w:r w:rsidRPr="00796981">
              <w:rPr>
                <w:sz w:val="24"/>
                <w:szCs w:val="24"/>
              </w:rPr>
              <w:t>. Nr</w:t>
            </w:r>
          </w:p>
        </w:tc>
        <w:tc>
          <w:tcPr>
            <w:tcW w:w="5103" w:type="dxa"/>
          </w:tcPr>
          <w:p w:rsidR="002B7CBE" w:rsidRPr="00796981" w:rsidRDefault="002B7CBE" w:rsidP="005465B0">
            <w:pPr>
              <w:rPr>
                <w:sz w:val="24"/>
                <w:szCs w:val="24"/>
              </w:rPr>
            </w:pPr>
            <w:r w:rsidRPr="00796981">
              <w:rPr>
                <w:color w:val="333333"/>
                <w:sz w:val="24"/>
                <w:szCs w:val="24"/>
              </w:rPr>
              <w:t>10788733</w:t>
            </w:r>
          </w:p>
        </w:tc>
      </w:tr>
      <w:tr w:rsidR="002B7CBE" w:rsidRPr="0009268B" w:rsidTr="005465B0">
        <w:tc>
          <w:tcPr>
            <w:tcW w:w="3652" w:type="dxa"/>
          </w:tcPr>
          <w:p w:rsidR="002B7CBE" w:rsidRPr="00796981" w:rsidRDefault="002B7CBE" w:rsidP="005465B0">
            <w:pPr>
              <w:rPr>
                <w:sz w:val="24"/>
                <w:szCs w:val="24"/>
              </w:rPr>
            </w:pPr>
            <w:r w:rsidRPr="00796981">
              <w:rPr>
                <w:sz w:val="24"/>
                <w:szCs w:val="24"/>
              </w:rPr>
              <w:t>Esindaja nimi</w:t>
            </w:r>
          </w:p>
        </w:tc>
        <w:tc>
          <w:tcPr>
            <w:tcW w:w="5103" w:type="dxa"/>
          </w:tcPr>
          <w:p w:rsidR="002B7CBE" w:rsidRPr="00796981" w:rsidRDefault="00821A04" w:rsidP="00546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Jaanika Aru</w:t>
            </w:r>
          </w:p>
        </w:tc>
      </w:tr>
      <w:tr w:rsidR="002B7CBE" w:rsidRPr="0009268B" w:rsidTr="005465B0">
        <w:tc>
          <w:tcPr>
            <w:tcW w:w="3652" w:type="dxa"/>
          </w:tcPr>
          <w:p w:rsidR="002B7CBE" w:rsidRPr="00796981" w:rsidRDefault="002B7CBE" w:rsidP="005465B0">
            <w:pPr>
              <w:rPr>
                <w:sz w:val="24"/>
                <w:szCs w:val="24"/>
              </w:rPr>
            </w:pPr>
            <w:r w:rsidRPr="00796981">
              <w:rPr>
                <w:sz w:val="24"/>
                <w:szCs w:val="24"/>
              </w:rPr>
              <w:t>Esindaja ametinimetus</w:t>
            </w:r>
          </w:p>
        </w:tc>
        <w:tc>
          <w:tcPr>
            <w:tcW w:w="5103" w:type="dxa"/>
          </w:tcPr>
          <w:p w:rsidR="002B7CBE" w:rsidRPr="00796981" w:rsidRDefault="00181AD0" w:rsidP="005465B0">
            <w:pPr>
              <w:rPr>
                <w:sz w:val="24"/>
                <w:szCs w:val="24"/>
              </w:rPr>
            </w:pPr>
            <w:r w:rsidRPr="00796981">
              <w:rPr>
                <w:sz w:val="24"/>
                <w:szCs w:val="24"/>
              </w:rPr>
              <w:t>Põhja</w:t>
            </w:r>
            <w:r w:rsidR="002B7CBE" w:rsidRPr="00796981">
              <w:rPr>
                <w:sz w:val="24"/>
                <w:szCs w:val="24"/>
              </w:rPr>
              <w:t xml:space="preserve"> piirkonna haldur</w:t>
            </w:r>
          </w:p>
        </w:tc>
      </w:tr>
      <w:tr w:rsidR="002B7CBE" w:rsidRPr="0009268B" w:rsidTr="005465B0">
        <w:tc>
          <w:tcPr>
            <w:tcW w:w="3652" w:type="dxa"/>
          </w:tcPr>
          <w:p w:rsidR="002B7CBE" w:rsidRPr="00796981" w:rsidRDefault="002B7CBE" w:rsidP="005465B0">
            <w:pPr>
              <w:rPr>
                <w:sz w:val="24"/>
                <w:szCs w:val="24"/>
              </w:rPr>
            </w:pPr>
            <w:proofErr w:type="spellStart"/>
            <w:r w:rsidRPr="00796981">
              <w:rPr>
                <w:sz w:val="24"/>
                <w:szCs w:val="24"/>
              </w:rPr>
              <w:t>Gsm</w:t>
            </w:r>
            <w:proofErr w:type="spellEnd"/>
          </w:p>
        </w:tc>
        <w:tc>
          <w:tcPr>
            <w:tcW w:w="5103" w:type="dxa"/>
          </w:tcPr>
          <w:p w:rsidR="002B7CBE" w:rsidRPr="00796981" w:rsidRDefault="00821A04" w:rsidP="00546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5120281</w:t>
            </w:r>
          </w:p>
        </w:tc>
      </w:tr>
      <w:tr w:rsidR="002B7CBE" w:rsidRPr="0009268B" w:rsidTr="005465B0">
        <w:tc>
          <w:tcPr>
            <w:tcW w:w="3652" w:type="dxa"/>
          </w:tcPr>
          <w:p w:rsidR="002B7CBE" w:rsidRPr="00796981" w:rsidRDefault="002B7CBE" w:rsidP="005465B0">
            <w:pPr>
              <w:rPr>
                <w:sz w:val="24"/>
                <w:szCs w:val="24"/>
              </w:rPr>
            </w:pPr>
            <w:r w:rsidRPr="00796981">
              <w:rPr>
                <w:sz w:val="24"/>
                <w:szCs w:val="24"/>
              </w:rPr>
              <w:t>E-post</w:t>
            </w:r>
          </w:p>
        </w:tc>
        <w:tc>
          <w:tcPr>
            <w:tcW w:w="5103" w:type="dxa"/>
          </w:tcPr>
          <w:p w:rsidR="002B7CBE" w:rsidRPr="00796981" w:rsidRDefault="00821A04" w:rsidP="00546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jaanika.aru@rkas.ee</w:t>
            </w:r>
          </w:p>
        </w:tc>
      </w:tr>
    </w:tbl>
    <w:p w:rsidR="002B7CBE" w:rsidRDefault="002B7CBE" w:rsidP="00BC33A5">
      <w:pPr>
        <w:jc w:val="right"/>
      </w:pPr>
    </w:p>
    <w:p w:rsidR="00A676CF" w:rsidRDefault="00A676CF" w:rsidP="00BC33A5">
      <w:pPr>
        <w:jc w:val="right"/>
      </w:pPr>
    </w:p>
    <w:p w:rsidR="00A676CF" w:rsidRDefault="00A676CF" w:rsidP="00BC33A5">
      <w:pPr>
        <w:jc w:val="right"/>
      </w:pPr>
      <w:bookmarkStart w:id="0" w:name="_GoBack"/>
      <w:bookmarkEnd w:id="0"/>
    </w:p>
    <w:p w:rsidR="00821A04" w:rsidRDefault="00821A04" w:rsidP="00BC33A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21A04" w:rsidRPr="0009268B" w:rsidRDefault="00892D42" w:rsidP="00821A04">
      <w:pPr>
        <w:rPr>
          <w:sz w:val="24"/>
          <w:szCs w:val="24"/>
        </w:rPr>
      </w:pPr>
      <w:r>
        <w:rPr>
          <w:sz w:val="24"/>
          <w:szCs w:val="24"/>
        </w:rPr>
        <w:t>Vastuvõtja</w:t>
      </w:r>
      <w:r w:rsidR="00821A04" w:rsidRPr="0009268B">
        <w:rPr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5103"/>
      </w:tblGrid>
      <w:tr w:rsidR="00821A04" w:rsidRPr="0009268B" w:rsidTr="00F06162">
        <w:tc>
          <w:tcPr>
            <w:tcW w:w="3652" w:type="dxa"/>
          </w:tcPr>
          <w:p w:rsidR="00821A04" w:rsidRPr="00796981" w:rsidRDefault="00821A04" w:rsidP="00F06162">
            <w:pPr>
              <w:rPr>
                <w:sz w:val="24"/>
                <w:szCs w:val="24"/>
              </w:rPr>
            </w:pPr>
            <w:r w:rsidRPr="00796981">
              <w:rPr>
                <w:sz w:val="24"/>
                <w:szCs w:val="24"/>
              </w:rPr>
              <w:t>Nimi</w:t>
            </w:r>
          </w:p>
        </w:tc>
        <w:tc>
          <w:tcPr>
            <w:tcW w:w="5103" w:type="dxa"/>
          </w:tcPr>
          <w:p w:rsidR="00821A04" w:rsidRPr="00796981" w:rsidRDefault="00821A04" w:rsidP="00F06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Siseministeeriumi infotehnoloogia- ja arenduskeskus</w:t>
            </w:r>
          </w:p>
        </w:tc>
      </w:tr>
      <w:tr w:rsidR="00821A04" w:rsidRPr="0009268B" w:rsidTr="00F06162">
        <w:tc>
          <w:tcPr>
            <w:tcW w:w="3652" w:type="dxa"/>
          </w:tcPr>
          <w:p w:rsidR="00821A04" w:rsidRPr="00796981" w:rsidRDefault="00821A04" w:rsidP="00F06162">
            <w:pPr>
              <w:rPr>
                <w:sz w:val="24"/>
                <w:szCs w:val="24"/>
              </w:rPr>
            </w:pPr>
            <w:proofErr w:type="spellStart"/>
            <w:r w:rsidRPr="00796981">
              <w:rPr>
                <w:sz w:val="24"/>
                <w:szCs w:val="24"/>
              </w:rPr>
              <w:t>Reg</w:t>
            </w:r>
            <w:proofErr w:type="spellEnd"/>
            <w:r w:rsidRPr="00796981">
              <w:rPr>
                <w:sz w:val="24"/>
                <w:szCs w:val="24"/>
              </w:rPr>
              <w:t>. Nr</w:t>
            </w:r>
          </w:p>
        </w:tc>
        <w:tc>
          <w:tcPr>
            <w:tcW w:w="5103" w:type="dxa"/>
          </w:tcPr>
          <w:p w:rsidR="00821A04" w:rsidRPr="00796981" w:rsidRDefault="00821A04" w:rsidP="00F06162">
            <w:pPr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70008440</w:t>
            </w:r>
          </w:p>
        </w:tc>
      </w:tr>
      <w:tr w:rsidR="00821A04" w:rsidRPr="0009268B" w:rsidTr="00F06162">
        <w:tc>
          <w:tcPr>
            <w:tcW w:w="3652" w:type="dxa"/>
          </w:tcPr>
          <w:p w:rsidR="00821A04" w:rsidRPr="00796981" w:rsidRDefault="00821A04" w:rsidP="00F06162">
            <w:pPr>
              <w:rPr>
                <w:sz w:val="24"/>
                <w:szCs w:val="24"/>
              </w:rPr>
            </w:pPr>
            <w:r w:rsidRPr="00796981">
              <w:rPr>
                <w:sz w:val="24"/>
                <w:szCs w:val="24"/>
              </w:rPr>
              <w:t>Esindaja nimi</w:t>
            </w:r>
          </w:p>
        </w:tc>
        <w:tc>
          <w:tcPr>
            <w:tcW w:w="5103" w:type="dxa"/>
          </w:tcPr>
          <w:p w:rsidR="00821A04" w:rsidRPr="00796981" w:rsidRDefault="00821A04" w:rsidP="00F06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Merle Küngas</w:t>
            </w:r>
          </w:p>
        </w:tc>
      </w:tr>
      <w:tr w:rsidR="00821A04" w:rsidRPr="0009268B" w:rsidTr="00F06162">
        <w:tc>
          <w:tcPr>
            <w:tcW w:w="3652" w:type="dxa"/>
          </w:tcPr>
          <w:p w:rsidR="00821A04" w:rsidRPr="00796981" w:rsidRDefault="00821A04" w:rsidP="00F06162">
            <w:pPr>
              <w:rPr>
                <w:sz w:val="24"/>
                <w:szCs w:val="24"/>
              </w:rPr>
            </w:pPr>
            <w:r w:rsidRPr="00796981">
              <w:rPr>
                <w:sz w:val="24"/>
                <w:szCs w:val="24"/>
              </w:rPr>
              <w:t>Esindaja ametinimetus</w:t>
            </w:r>
          </w:p>
        </w:tc>
        <w:tc>
          <w:tcPr>
            <w:tcW w:w="5103" w:type="dxa"/>
          </w:tcPr>
          <w:p w:rsidR="00821A04" w:rsidRPr="00796981" w:rsidRDefault="00821A04" w:rsidP="00F06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Direktor</w:t>
            </w:r>
          </w:p>
        </w:tc>
      </w:tr>
      <w:tr w:rsidR="00821A04" w:rsidRPr="0009268B" w:rsidTr="00F06162">
        <w:tc>
          <w:tcPr>
            <w:tcW w:w="3652" w:type="dxa"/>
          </w:tcPr>
          <w:p w:rsidR="00821A04" w:rsidRPr="00796981" w:rsidRDefault="00821A04" w:rsidP="00F06162">
            <w:pPr>
              <w:rPr>
                <w:sz w:val="24"/>
                <w:szCs w:val="24"/>
              </w:rPr>
            </w:pPr>
            <w:r w:rsidRPr="00796981">
              <w:rPr>
                <w:sz w:val="24"/>
                <w:szCs w:val="24"/>
              </w:rPr>
              <w:t>E-post</w:t>
            </w:r>
          </w:p>
        </w:tc>
        <w:tc>
          <w:tcPr>
            <w:tcW w:w="5103" w:type="dxa"/>
          </w:tcPr>
          <w:p w:rsidR="00821A04" w:rsidRPr="00796981" w:rsidRDefault="00821A04" w:rsidP="00F061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smit@smit.ee</w:t>
            </w:r>
          </w:p>
        </w:tc>
      </w:tr>
    </w:tbl>
    <w:p w:rsidR="00821A04" w:rsidRDefault="00821A04" w:rsidP="00BC33A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21A04" w:rsidRDefault="00821A04" w:rsidP="00BC33A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821A04" w:rsidRDefault="00821A04" w:rsidP="00BC33A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:rsidR="002B7CBE" w:rsidRPr="00F33EC3" w:rsidRDefault="002B7CBE" w:rsidP="00BC33A5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33EC3">
        <w:rPr>
          <w:b/>
          <w:sz w:val="22"/>
          <w:szCs w:val="22"/>
        </w:rPr>
        <w:t>Käesolevale aktile alla ki</w:t>
      </w:r>
      <w:r w:rsidR="00821A04">
        <w:rPr>
          <w:b/>
          <w:sz w:val="22"/>
          <w:szCs w:val="22"/>
        </w:rPr>
        <w:t xml:space="preserve">rjutades kinnitavad Üleandja, Üürileandja ja </w:t>
      </w:r>
      <w:r w:rsidRPr="00F33EC3">
        <w:rPr>
          <w:b/>
          <w:sz w:val="22"/>
          <w:szCs w:val="22"/>
        </w:rPr>
        <w:t xml:space="preserve">Vastuvõtja, et </w:t>
      </w:r>
      <w:r w:rsidR="00753861">
        <w:rPr>
          <w:b/>
          <w:sz w:val="22"/>
          <w:szCs w:val="22"/>
        </w:rPr>
        <w:t>üüripinna</w:t>
      </w:r>
      <w:r w:rsidRPr="00F33EC3">
        <w:rPr>
          <w:b/>
          <w:sz w:val="22"/>
          <w:szCs w:val="22"/>
        </w:rPr>
        <w:t xml:space="preserve"> valdus on üle antud ja vastu võetud.</w:t>
      </w:r>
    </w:p>
    <w:p w:rsidR="002B7CBE" w:rsidRPr="00821A04" w:rsidRDefault="002B7CBE" w:rsidP="00821A04"/>
    <w:sectPr w:rsidR="002B7CBE" w:rsidRPr="00821A04" w:rsidSect="00A81093">
      <w:type w:val="continuous"/>
      <w:pgSz w:w="11906" w:h="16838"/>
      <w:pgMar w:top="1134" w:right="1418" w:bottom="1134" w:left="1418" w:header="708" w:footer="100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3D6" w:rsidRDefault="00BE73D6" w:rsidP="009800D6">
      <w:r>
        <w:separator/>
      </w:r>
    </w:p>
  </w:endnote>
  <w:endnote w:type="continuationSeparator" w:id="0">
    <w:p w:rsidR="00BE73D6" w:rsidRDefault="00BE73D6" w:rsidP="0098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BE" w:rsidRDefault="000D0D25" w:rsidP="004523FA">
    <w:pPr>
      <w:pStyle w:val="Jalus"/>
      <w:framePr w:wrap="around" w:vAnchor="text" w:hAnchor="margin" w:xAlign="right" w:y="1"/>
      <w:rPr>
        <w:rStyle w:val="Lehekljenumber"/>
      </w:rPr>
    </w:pPr>
    <w:r>
      <w:rPr>
        <w:rStyle w:val="Lehekljenumber"/>
      </w:rPr>
      <w:fldChar w:fldCharType="begin"/>
    </w:r>
    <w:r w:rsidR="002B7CBE">
      <w:rPr>
        <w:rStyle w:val="Lehekljenumber"/>
      </w:rPr>
      <w:instrText xml:space="preserve">PAGE  </w:instrText>
    </w:r>
    <w:r>
      <w:rPr>
        <w:rStyle w:val="Lehekljenumber"/>
      </w:rPr>
      <w:fldChar w:fldCharType="end"/>
    </w:r>
  </w:p>
  <w:p w:rsidR="002B7CBE" w:rsidRDefault="002B7CBE" w:rsidP="00C4698F">
    <w:pPr>
      <w:pStyle w:val="Jalus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BE" w:rsidRPr="00A81093" w:rsidRDefault="002B7CBE" w:rsidP="001513DE">
    <w:pPr>
      <w:pStyle w:val="Jalus"/>
      <w:tabs>
        <w:tab w:val="clear" w:pos="4153"/>
        <w:tab w:val="clear" w:pos="8306"/>
      </w:tabs>
      <w:ind w:right="360"/>
      <w:rPr>
        <w:b/>
        <w:sz w:val="22"/>
        <w:szCs w:val="22"/>
      </w:rPr>
    </w:pPr>
    <w:r w:rsidRPr="00A81093">
      <w:rPr>
        <w:b/>
        <w:sz w:val="22"/>
        <w:szCs w:val="22"/>
      </w:rPr>
      <w:t>Üleandja</w:t>
    </w:r>
    <w:r w:rsidRPr="00A81093">
      <w:rPr>
        <w:b/>
        <w:sz w:val="22"/>
        <w:szCs w:val="22"/>
      </w:rPr>
      <w:tab/>
    </w:r>
    <w:r w:rsidRPr="00A81093">
      <w:rPr>
        <w:b/>
        <w:sz w:val="22"/>
        <w:szCs w:val="22"/>
      </w:rPr>
      <w:tab/>
    </w:r>
    <w:r w:rsidRPr="00A81093">
      <w:rPr>
        <w:b/>
        <w:sz w:val="22"/>
        <w:szCs w:val="22"/>
      </w:rPr>
      <w:tab/>
    </w:r>
    <w:r w:rsidRPr="00A81093">
      <w:rPr>
        <w:b/>
        <w:sz w:val="22"/>
        <w:szCs w:val="22"/>
      </w:rPr>
      <w:tab/>
    </w:r>
    <w:r w:rsidRPr="00A81093">
      <w:rPr>
        <w:b/>
        <w:sz w:val="22"/>
        <w:szCs w:val="22"/>
      </w:rPr>
      <w:tab/>
    </w:r>
    <w:r w:rsidRPr="00A81093">
      <w:rPr>
        <w:b/>
        <w:sz w:val="22"/>
        <w:szCs w:val="22"/>
      </w:rPr>
      <w:tab/>
      <w:t>Vastuvõtja</w:t>
    </w:r>
  </w:p>
  <w:p w:rsidR="002B7CBE" w:rsidRDefault="002B7CBE" w:rsidP="00A81093">
    <w:pPr>
      <w:pStyle w:val="Jalus"/>
      <w:tabs>
        <w:tab w:val="clear" w:pos="4153"/>
        <w:tab w:val="clear" w:pos="8306"/>
      </w:tabs>
      <w:rPr>
        <w:i/>
        <w:sz w:val="22"/>
        <w:szCs w:val="22"/>
      </w:rPr>
    </w:pPr>
  </w:p>
  <w:p w:rsidR="002B7CBE" w:rsidRPr="008E1395" w:rsidRDefault="00DD0A56" w:rsidP="00A81093">
    <w:pPr>
      <w:pStyle w:val="Jalus"/>
      <w:tabs>
        <w:tab w:val="clear" w:pos="4153"/>
        <w:tab w:val="clear" w:pos="8306"/>
      </w:tabs>
      <w:rPr>
        <w:sz w:val="22"/>
        <w:szCs w:val="22"/>
      </w:rPr>
    </w:pPr>
    <w:r>
      <w:rPr>
        <w:sz w:val="22"/>
        <w:szCs w:val="22"/>
      </w:rPr>
      <w:t>Politsei- ja Piirvalveamet</w:t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  <w:t xml:space="preserve">              </w:t>
    </w:r>
    <w:r w:rsidR="002B7CBE">
      <w:rPr>
        <w:sz w:val="22"/>
        <w:szCs w:val="22"/>
      </w:rPr>
      <w:t>Riigi Kinnisvara AS</w:t>
    </w:r>
  </w:p>
  <w:p w:rsidR="002B7CBE" w:rsidRPr="00A81093" w:rsidRDefault="004C47AE" w:rsidP="00A81093">
    <w:pPr>
      <w:pStyle w:val="Jalus"/>
      <w:tabs>
        <w:tab w:val="clear" w:pos="4153"/>
        <w:tab w:val="clear" w:pos="8306"/>
      </w:tabs>
      <w:rPr>
        <w:i/>
        <w:sz w:val="22"/>
        <w:szCs w:val="22"/>
      </w:rPr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7AA4797" wp14:editId="2A89258D">
              <wp:simplePos x="0" y="0"/>
              <wp:positionH relativeFrom="column">
                <wp:posOffset>-620395</wp:posOffset>
              </wp:positionH>
              <wp:positionV relativeFrom="paragraph">
                <wp:posOffset>124460</wp:posOffset>
              </wp:positionV>
              <wp:extent cx="228600" cy="571500"/>
              <wp:effectExtent l="0" t="635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B7CBE" w:rsidRPr="007C4879" w:rsidRDefault="002B7CBE" w:rsidP="007C4879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vert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8.85pt;margin-top:9.8pt;width:18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" stroked="f">
              <v:textbox style="layout-flow:vertical" inset="0,0,0,0">
                <w:txbxContent>
                  <w:p w:rsidR="002B7CBE" w:rsidRPr="007C4879" w:rsidRDefault="002B7CBE" w:rsidP="007C4879">
                    <w:pPr>
                      <w:rPr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2B7CBE" w:rsidRPr="00A81093">
      <w:rPr>
        <w:i/>
        <w:sz w:val="22"/>
        <w:szCs w:val="22"/>
      </w:rPr>
      <w:t>(allkirjastatud digitaalselt)</w:t>
    </w:r>
    <w:r w:rsidR="002B7CBE" w:rsidRPr="00A81093">
      <w:rPr>
        <w:i/>
        <w:sz w:val="22"/>
        <w:szCs w:val="22"/>
      </w:rPr>
      <w:tab/>
    </w:r>
    <w:r w:rsidR="002B7CBE" w:rsidRPr="00A81093">
      <w:rPr>
        <w:i/>
        <w:sz w:val="22"/>
        <w:szCs w:val="22"/>
      </w:rPr>
      <w:tab/>
    </w:r>
    <w:r w:rsidR="002B7CBE" w:rsidRPr="00A81093">
      <w:rPr>
        <w:i/>
        <w:sz w:val="22"/>
        <w:szCs w:val="22"/>
      </w:rPr>
      <w:tab/>
    </w:r>
    <w:r w:rsidR="002B7CBE">
      <w:rPr>
        <w:i/>
        <w:sz w:val="22"/>
        <w:szCs w:val="22"/>
      </w:rPr>
      <w:tab/>
    </w:r>
    <w:r w:rsidR="002B7CBE" w:rsidRPr="00A81093">
      <w:rPr>
        <w:i/>
        <w:sz w:val="22"/>
        <w:szCs w:val="22"/>
      </w:rPr>
      <w:t>(allkirjastatud digitaalselt)</w:t>
    </w:r>
  </w:p>
  <w:p w:rsidR="002B7CBE" w:rsidRDefault="002B7CBE" w:rsidP="001513DE">
    <w:pPr>
      <w:pStyle w:val="Jalus"/>
      <w:tabs>
        <w:tab w:val="clear" w:pos="4153"/>
        <w:tab w:val="clear" w:pos="8306"/>
      </w:tabs>
    </w:pPr>
    <w:r w:rsidRPr="00A81093">
      <w:rPr>
        <w:sz w:val="22"/>
        <w:szCs w:val="22"/>
      </w:rPr>
      <w:tab/>
    </w:r>
    <w:r w:rsidRPr="00A81093">
      <w:rPr>
        <w:sz w:val="22"/>
        <w:szCs w:val="22"/>
      </w:rPr>
      <w:tab/>
    </w:r>
    <w:r w:rsidRPr="00A81093">
      <w:rPr>
        <w:sz w:val="22"/>
        <w:szCs w:val="22"/>
      </w:rPr>
      <w:tab/>
    </w:r>
    <w:r w:rsidRPr="00A81093">
      <w:rPr>
        <w:sz w:val="22"/>
        <w:szCs w:val="22"/>
      </w:rPr>
      <w:tab/>
    </w:r>
    <w:r w:rsidRPr="00A81093">
      <w:rPr>
        <w:sz w:val="22"/>
        <w:szCs w:val="22"/>
      </w:rPr>
      <w:tab/>
    </w:r>
    <w:r w:rsidRPr="00A81093">
      <w:rPr>
        <w:sz w:val="22"/>
        <w:szCs w:val="22"/>
      </w:rPr>
      <w:tab/>
    </w:r>
    <w:r w:rsidRPr="00A81093">
      <w:rPr>
        <w:sz w:val="22"/>
        <w:szCs w:val="22"/>
      </w:rPr>
      <w:tab/>
    </w:r>
    <w:r>
      <w:tab/>
    </w:r>
    <w:r>
      <w:tab/>
    </w:r>
    <w:r>
      <w:tab/>
    </w:r>
  </w:p>
  <w:p w:rsidR="002B7CBE" w:rsidRPr="007C4879" w:rsidRDefault="002B7CBE" w:rsidP="001513DE">
    <w:pPr>
      <w:pStyle w:val="Jalus"/>
      <w:tabs>
        <w:tab w:val="clear" w:pos="4153"/>
        <w:tab w:val="clear" w:pos="8306"/>
      </w:tabs>
      <w:ind w:firstLine="720"/>
      <w:jc w:val="right"/>
      <w:rPr>
        <w:sz w:val="16"/>
        <w:szCs w:val="16"/>
      </w:rPr>
    </w:pPr>
    <w:r w:rsidRPr="007C4879">
      <w:rPr>
        <w:rStyle w:val="Lehekljenumber"/>
        <w:sz w:val="16"/>
        <w:szCs w:val="16"/>
      </w:rPr>
      <w:t xml:space="preserve">lk </w:t>
    </w:r>
    <w:r w:rsidR="000D0D25" w:rsidRPr="007C4879">
      <w:rPr>
        <w:rStyle w:val="Lehekljenumber"/>
        <w:sz w:val="16"/>
        <w:szCs w:val="16"/>
      </w:rPr>
      <w:fldChar w:fldCharType="begin"/>
    </w:r>
    <w:r w:rsidRPr="007C4879">
      <w:rPr>
        <w:rStyle w:val="Lehekljenumber"/>
        <w:sz w:val="16"/>
        <w:szCs w:val="16"/>
      </w:rPr>
      <w:instrText xml:space="preserve"> PAGE </w:instrText>
    </w:r>
    <w:r w:rsidR="000D0D25" w:rsidRPr="007C4879">
      <w:rPr>
        <w:rStyle w:val="Lehekljenumber"/>
        <w:sz w:val="16"/>
        <w:szCs w:val="16"/>
      </w:rPr>
      <w:fldChar w:fldCharType="separate"/>
    </w:r>
    <w:r w:rsidR="00A676CF">
      <w:rPr>
        <w:rStyle w:val="Lehekljenumber"/>
        <w:noProof/>
        <w:sz w:val="16"/>
        <w:szCs w:val="16"/>
      </w:rPr>
      <w:t>1</w:t>
    </w:r>
    <w:r w:rsidR="000D0D25" w:rsidRPr="007C4879">
      <w:rPr>
        <w:rStyle w:val="Lehekljenumber"/>
        <w:sz w:val="16"/>
        <w:szCs w:val="16"/>
      </w:rPr>
      <w:fldChar w:fldCharType="end"/>
    </w:r>
    <w:r w:rsidRPr="007C4879">
      <w:rPr>
        <w:rStyle w:val="Lehekljenumber"/>
        <w:sz w:val="16"/>
        <w:szCs w:val="16"/>
      </w:rPr>
      <w:t>/</w:t>
    </w:r>
    <w:r w:rsidR="000D0D25" w:rsidRPr="007C4879">
      <w:rPr>
        <w:rStyle w:val="Lehekljenumber"/>
        <w:sz w:val="16"/>
        <w:szCs w:val="16"/>
      </w:rPr>
      <w:fldChar w:fldCharType="begin"/>
    </w:r>
    <w:r w:rsidRPr="007C4879">
      <w:rPr>
        <w:rStyle w:val="Lehekljenumber"/>
        <w:sz w:val="16"/>
        <w:szCs w:val="16"/>
      </w:rPr>
      <w:instrText xml:space="preserve"> NUMPAGES </w:instrText>
    </w:r>
    <w:r w:rsidR="000D0D25" w:rsidRPr="007C4879">
      <w:rPr>
        <w:rStyle w:val="Lehekljenumber"/>
        <w:sz w:val="16"/>
        <w:szCs w:val="16"/>
      </w:rPr>
      <w:fldChar w:fldCharType="separate"/>
    </w:r>
    <w:r w:rsidR="00A676CF">
      <w:rPr>
        <w:rStyle w:val="Lehekljenumber"/>
        <w:noProof/>
        <w:sz w:val="16"/>
        <w:szCs w:val="16"/>
      </w:rPr>
      <w:t>2</w:t>
    </w:r>
    <w:r w:rsidR="000D0D25" w:rsidRPr="007C4879">
      <w:rPr>
        <w:rStyle w:val="Lehekljenumber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3D6" w:rsidRDefault="00BE73D6" w:rsidP="009800D6">
      <w:r>
        <w:separator/>
      </w:r>
    </w:p>
  </w:footnote>
  <w:footnote w:type="continuationSeparator" w:id="0">
    <w:p w:rsidR="00BE73D6" w:rsidRDefault="00BE73D6" w:rsidP="009800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7CBE" w:rsidRPr="007C4879" w:rsidRDefault="002B7CBE" w:rsidP="00831735">
    <w:pPr>
      <w:pStyle w:val="Pis"/>
      <w:tabs>
        <w:tab w:val="clear" w:pos="4153"/>
        <w:tab w:val="clear" w:pos="8306"/>
        <w:tab w:val="center" w:pos="4819"/>
        <w:tab w:val="right" w:pos="9638"/>
      </w:tabs>
      <w:rPr>
        <w:color w:val="808080"/>
        <w:sz w:val="16"/>
        <w:szCs w:val="16"/>
      </w:rPr>
    </w:pPr>
    <w:r w:rsidRPr="007C4879">
      <w:rPr>
        <w:color w:val="808080"/>
        <w:sz w:val="16"/>
        <w:szCs w:val="16"/>
      </w:rPr>
      <w:tab/>
    </w:r>
    <w:r w:rsidRPr="007C4879">
      <w:rPr>
        <w:color w:val="808080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B90"/>
    <w:multiLevelType w:val="singleLevel"/>
    <w:tmpl w:val="63F045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3B56953"/>
    <w:multiLevelType w:val="hybridMultilevel"/>
    <w:tmpl w:val="BD14261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4E244F"/>
    <w:multiLevelType w:val="hybridMultilevel"/>
    <w:tmpl w:val="49BAD6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0F1A3F"/>
    <w:multiLevelType w:val="hybridMultilevel"/>
    <w:tmpl w:val="10F4D88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3E21A4"/>
    <w:multiLevelType w:val="multilevel"/>
    <w:tmpl w:val="ABCE6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EB36A20"/>
    <w:multiLevelType w:val="hybridMultilevel"/>
    <w:tmpl w:val="55224CAA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C66385"/>
    <w:multiLevelType w:val="hybridMultilevel"/>
    <w:tmpl w:val="564AD064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885F16"/>
    <w:multiLevelType w:val="hybridMultilevel"/>
    <w:tmpl w:val="51F8173C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922F8B"/>
    <w:multiLevelType w:val="hybridMultilevel"/>
    <w:tmpl w:val="F7C02C7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5CD644CB"/>
    <w:multiLevelType w:val="hybridMultilevel"/>
    <w:tmpl w:val="22C6660A"/>
    <w:lvl w:ilvl="0" w:tplc="ED6AB7B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2A2821"/>
    <w:multiLevelType w:val="hybridMultilevel"/>
    <w:tmpl w:val="3BEAECCA"/>
    <w:lvl w:ilvl="0" w:tplc="79FEA8F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B9B77E9"/>
    <w:multiLevelType w:val="multilevel"/>
    <w:tmpl w:val="2DEC1F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92" w:hanging="432"/>
      </w:pPr>
      <w:rPr>
        <w:rFonts w:ascii="Times New Roman" w:eastAsia="Times New Roman" w:hAnsi="Times New Roman"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12">
    <w:nsid w:val="6F4D202E"/>
    <w:multiLevelType w:val="hybridMultilevel"/>
    <w:tmpl w:val="7EDE9D4A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CC864F4"/>
    <w:multiLevelType w:val="multilevel"/>
    <w:tmpl w:val="ABCE6F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13"/>
  </w:num>
  <w:num w:numId="4">
    <w:abstractNumId w:val="4"/>
  </w:num>
  <w:num w:numId="5">
    <w:abstractNumId w:val="7"/>
  </w:num>
  <w:num w:numId="6">
    <w:abstractNumId w:val="1"/>
  </w:num>
  <w:num w:numId="7">
    <w:abstractNumId w:val="5"/>
  </w:num>
  <w:num w:numId="8">
    <w:abstractNumId w:val="3"/>
  </w:num>
  <w:num w:numId="9">
    <w:abstractNumId w:val="6"/>
  </w:num>
  <w:num w:numId="10">
    <w:abstractNumId w:val="2"/>
  </w:num>
  <w:num w:numId="11">
    <w:abstractNumId w:val="12"/>
  </w:num>
  <w:num w:numId="12">
    <w:abstractNumId w:val="8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3A5"/>
    <w:rsid w:val="00061B7D"/>
    <w:rsid w:val="000662FF"/>
    <w:rsid w:val="000779E8"/>
    <w:rsid w:val="0009268B"/>
    <w:rsid w:val="00096D49"/>
    <w:rsid w:val="000A1470"/>
    <w:rsid w:val="000B55F6"/>
    <w:rsid w:val="000C3B20"/>
    <w:rsid w:val="000C687E"/>
    <w:rsid w:val="000D0D25"/>
    <w:rsid w:val="000E237F"/>
    <w:rsid w:val="00105867"/>
    <w:rsid w:val="00105BEE"/>
    <w:rsid w:val="00110158"/>
    <w:rsid w:val="00131D34"/>
    <w:rsid w:val="00136709"/>
    <w:rsid w:val="001513DE"/>
    <w:rsid w:val="00181AD0"/>
    <w:rsid w:val="00185405"/>
    <w:rsid w:val="001910FA"/>
    <w:rsid w:val="001B49DC"/>
    <w:rsid w:val="001D4A5C"/>
    <w:rsid w:val="002049FF"/>
    <w:rsid w:val="00211DF2"/>
    <w:rsid w:val="00281FF5"/>
    <w:rsid w:val="002875A1"/>
    <w:rsid w:val="002971F7"/>
    <w:rsid w:val="002B7CBE"/>
    <w:rsid w:val="0031661D"/>
    <w:rsid w:val="0033353B"/>
    <w:rsid w:val="00363AF9"/>
    <w:rsid w:val="003E2695"/>
    <w:rsid w:val="003E44FA"/>
    <w:rsid w:val="004523FA"/>
    <w:rsid w:val="00466682"/>
    <w:rsid w:val="004C47AE"/>
    <w:rsid w:val="004E222F"/>
    <w:rsid w:val="0053054D"/>
    <w:rsid w:val="00533B00"/>
    <w:rsid w:val="00535A01"/>
    <w:rsid w:val="00540F3A"/>
    <w:rsid w:val="00546570"/>
    <w:rsid w:val="005465B0"/>
    <w:rsid w:val="00576985"/>
    <w:rsid w:val="005E0DA8"/>
    <w:rsid w:val="00631E4E"/>
    <w:rsid w:val="006338B1"/>
    <w:rsid w:val="006D07AD"/>
    <w:rsid w:val="00714F60"/>
    <w:rsid w:val="00720448"/>
    <w:rsid w:val="007250EB"/>
    <w:rsid w:val="0075085E"/>
    <w:rsid w:val="00753861"/>
    <w:rsid w:val="00796981"/>
    <w:rsid w:val="007B1B1B"/>
    <w:rsid w:val="007B3340"/>
    <w:rsid w:val="007C4879"/>
    <w:rsid w:val="007C6AEE"/>
    <w:rsid w:val="007E06E6"/>
    <w:rsid w:val="007E7D6C"/>
    <w:rsid w:val="0080267D"/>
    <w:rsid w:val="008118B8"/>
    <w:rsid w:val="00821A04"/>
    <w:rsid w:val="00831735"/>
    <w:rsid w:val="00835D30"/>
    <w:rsid w:val="00860CDD"/>
    <w:rsid w:val="008630C5"/>
    <w:rsid w:val="00863ACF"/>
    <w:rsid w:val="00875AA8"/>
    <w:rsid w:val="00886707"/>
    <w:rsid w:val="00892D42"/>
    <w:rsid w:val="008E1380"/>
    <w:rsid w:val="008E1395"/>
    <w:rsid w:val="00967AF0"/>
    <w:rsid w:val="00975B00"/>
    <w:rsid w:val="009800D6"/>
    <w:rsid w:val="009C49D4"/>
    <w:rsid w:val="009D5A0C"/>
    <w:rsid w:val="00A032AD"/>
    <w:rsid w:val="00A25E4A"/>
    <w:rsid w:val="00A32B44"/>
    <w:rsid w:val="00A676CF"/>
    <w:rsid w:val="00A81093"/>
    <w:rsid w:val="00AE7833"/>
    <w:rsid w:val="00AF2A47"/>
    <w:rsid w:val="00B05BCD"/>
    <w:rsid w:val="00B228FE"/>
    <w:rsid w:val="00B81005"/>
    <w:rsid w:val="00BC028D"/>
    <w:rsid w:val="00BC06DC"/>
    <w:rsid w:val="00BC33A5"/>
    <w:rsid w:val="00BC715E"/>
    <w:rsid w:val="00BD0694"/>
    <w:rsid w:val="00BE73D6"/>
    <w:rsid w:val="00BF6008"/>
    <w:rsid w:val="00C35B17"/>
    <w:rsid w:val="00C4698F"/>
    <w:rsid w:val="00C6184D"/>
    <w:rsid w:val="00C61F42"/>
    <w:rsid w:val="00C842DD"/>
    <w:rsid w:val="00CD7792"/>
    <w:rsid w:val="00CE327E"/>
    <w:rsid w:val="00CE43B4"/>
    <w:rsid w:val="00D10DD0"/>
    <w:rsid w:val="00D10E71"/>
    <w:rsid w:val="00D37633"/>
    <w:rsid w:val="00D56EC0"/>
    <w:rsid w:val="00DD0A56"/>
    <w:rsid w:val="00DF5802"/>
    <w:rsid w:val="00E01931"/>
    <w:rsid w:val="00E041F3"/>
    <w:rsid w:val="00E13612"/>
    <w:rsid w:val="00E3667A"/>
    <w:rsid w:val="00E47BCA"/>
    <w:rsid w:val="00E71A0B"/>
    <w:rsid w:val="00E918CD"/>
    <w:rsid w:val="00EA4C8E"/>
    <w:rsid w:val="00EA6137"/>
    <w:rsid w:val="00EC23D7"/>
    <w:rsid w:val="00EC581E"/>
    <w:rsid w:val="00F031A3"/>
    <w:rsid w:val="00F21A68"/>
    <w:rsid w:val="00F27605"/>
    <w:rsid w:val="00F33EC3"/>
    <w:rsid w:val="00F528CD"/>
    <w:rsid w:val="00F87EA4"/>
    <w:rsid w:val="00FC5C68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21A04"/>
    <w:rPr>
      <w:rFonts w:ascii="Times New Roman" w:eastAsia="Times New Roman" w:hAnsi="Times New Roman"/>
      <w:lang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BC33A5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BC33A5"/>
    <w:rPr>
      <w:rFonts w:ascii="Times New Roman" w:hAnsi="Times New Roman" w:cs="Times New Roman"/>
      <w:sz w:val="20"/>
      <w:szCs w:val="20"/>
      <w:lang w:eastAsia="en-GB"/>
    </w:rPr>
  </w:style>
  <w:style w:type="paragraph" w:styleId="Jalus">
    <w:name w:val="footer"/>
    <w:basedOn w:val="Normaallaad"/>
    <w:link w:val="JalusMrk"/>
    <w:uiPriority w:val="99"/>
    <w:rsid w:val="00BC33A5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BC33A5"/>
    <w:rPr>
      <w:rFonts w:ascii="Times New Roman" w:hAnsi="Times New Roman" w:cs="Times New Roman"/>
      <w:sz w:val="20"/>
      <w:szCs w:val="20"/>
      <w:lang w:eastAsia="en-GB"/>
    </w:rPr>
  </w:style>
  <w:style w:type="character" w:styleId="Lehekljenumber">
    <w:name w:val="page number"/>
    <w:basedOn w:val="Liguvaikefont"/>
    <w:uiPriority w:val="99"/>
    <w:rsid w:val="00BC33A5"/>
    <w:rPr>
      <w:rFonts w:cs="Times New Roman"/>
    </w:rPr>
  </w:style>
  <w:style w:type="paragraph" w:styleId="Loendilik">
    <w:name w:val="List Paragraph"/>
    <w:basedOn w:val="Normaallaad"/>
    <w:uiPriority w:val="99"/>
    <w:qFormat/>
    <w:rsid w:val="00BC33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821A04"/>
    <w:rPr>
      <w:rFonts w:ascii="Times New Roman" w:eastAsia="Times New Roman" w:hAnsi="Times New Roman"/>
      <w:lang w:eastAsia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rsid w:val="00BC33A5"/>
    <w:pPr>
      <w:tabs>
        <w:tab w:val="center" w:pos="4153"/>
        <w:tab w:val="right" w:pos="8306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BC33A5"/>
    <w:rPr>
      <w:rFonts w:ascii="Times New Roman" w:hAnsi="Times New Roman" w:cs="Times New Roman"/>
      <w:sz w:val="20"/>
      <w:szCs w:val="20"/>
      <w:lang w:eastAsia="en-GB"/>
    </w:rPr>
  </w:style>
  <w:style w:type="paragraph" w:styleId="Jalus">
    <w:name w:val="footer"/>
    <w:basedOn w:val="Normaallaad"/>
    <w:link w:val="JalusMrk"/>
    <w:uiPriority w:val="99"/>
    <w:rsid w:val="00BC33A5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BC33A5"/>
    <w:rPr>
      <w:rFonts w:ascii="Times New Roman" w:hAnsi="Times New Roman" w:cs="Times New Roman"/>
      <w:sz w:val="20"/>
      <w:szCs w:val="20"/>
      <w:lang w:eastAsia="en-GB"/>
    </w:rPr>
  </w:style>
  <w:style w:type="character" w:styleId="Lehekljenumber">
    <w:name w:val="page number"/>
    <w:basedOn w:val="Liguvaikefont"/>
    <w:uiPriority w:val="99"/>
    <w:rsid w:val="00BC33A5"/>
    <w:rPr>
      <w:rFonts w:cs="Times New Roman"/>
    </w:rPr>
  </w:style>
  <w:style w:type="paragraph" w:styleId="Loendilik">
    <w:name w:val="List Paragraph"/>
    <w:basedOn w:val="Normaallaad"/>
    <w:uiPriority w:val="99"/>
    <w:qFormat/>
    <w:rsid w:val="00BC33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7812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trollitud xmlns="4b59edad-1d3c-4520-85fb-002eb726f80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F49CB927020945B36FEF90E8855D8B" ma:contentTypeVersion="2" ma:contentTypeDescription="Loo uus dokument" ma:contentTypeScope="" ma:versionID="bf798754addbd504dddbf65d53195a2e">
  <xsd:schema xmlns:xsd="http://www.w3.org/2001/XMLSchema" xmlns:xs="http://www.w3.org/2001/XMLSchema" xmlns:p="http://schemas.microsoft.com/office/2006/metadata/properties" xmlns:ns2="4b59edad-1d3c-4520-85fb-002eb726f802" targetNamespace="http://schemas.microsoft.com/office/2006/metadata/properties" ma:root="true" ma:fieldsID="bb57df2631d8dd8204545e506b086626" ns2:_="">
    <xsd:import namespace="4b59edad-1d3c-4520-85fb-002eb726f802"/>
    <xsd:element name="properties">
      <xsd:complexType>
        <xsd:sequence>
          <xsd:element name="documentManagement">
            <xsd:complexType>
              <xsd:all>
                <xsd:element ref="ns2:Kontrollitu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9edad-1d3c-4520-85fb-002eb726f802" elementFormDefault="qualified">
    <xsd:import namespace="http://schemas.microsoft.com/office/2006/documentManagement/types"/>
    <xsd:import namespace="http://schemas.microsoft.com/office/infopath/2007/PartnerControls"/>
    <xsd:element name="Kontrollitud" ma:index="9" nillable="true" ma:displayName="Kontrollitud" ma:format="Dropdown" ma:internalName="Kontrollitud">
      <xsd:simpleType>
        <xsd:restriction base="dms:Choice">
          <xsd:enumeration value="Kontrollimata"/>
          <xsd:enumeration value="Vajab parandamist"/>
          <xsd:enumeration value="Korras"/>
          <xsd:enumeration value="Välja saadetu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 ma:readOnly="true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34F051-6218-4E24-B46E-945EEF675CAA}">
  <ds:schemaRefs>
    <ds:schemaRef ds:uri="http://schemas.microsoft.com/office/2006/metadata/properties"/>
    <ds:schemaRef ds:uri="http://schemas.microsoft.com/office/infopath/2007/PartnerControls"/>
    <ds:schemaRef ds:uri="4b59edad-1d3c-4520-85fb-002eb726f802"/>
  </ds:schemaRefs>
</ds:datastoreItem>
</file>

<file path=customXml/itemProps2.xml><?xml version="1.0" encoding="utf-8"?>
<ds:datastoreItem xmlns:ds="http://schemas.openxmlformats.org/officeDocument/2006/customXml" ds:itemID="{877E7D92-4340-4847-B8EE-1E023662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7372C0-0999-4C08-BDC4-544F6443B7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59edad-1d3c-4520-85fb-002eb726f8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>Riigi Kinnisvara AS</Company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bcs</dc:creator>
  <cp:lastModifiedBy>Jaanika Aru</cp:lastModifiedBy>
  <cp:revision>6</cp:revision>
  <cp:lastPrinted>2012-02-02T11:55:00Z</cp:lastPrinted>
  <dcterms:created xsi:type="dcterms:W3CDTF">2014-01-30T15:37:00Z</dcterms:created>
  <dcterms:modified xsi:type="dcterms:W3CDTF">2014-02-13T08:40:00Z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0x01010021F49CB927020945B36FEF90E8855D8B</vt:lpwstr>
  </property>
</Properties>
</file>