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Pr="00957C61" w:rsidRDefault="001339A9" w:rsidP="00C31052">
      <w:pPr>
        <w:rPr>
          <w:rFonts w:ascii="Times New Roman" w:hAnsi="Times New Roman"/>
          <w:sz w:val="24"/>
        </w:rPr>
      </w:pPr>
    </w:p>
    <w:p w14:paraId="2CAA4DA2" w14:textId="77777777" w:rsidR="00226DA4" w:rsidRPr="00957C61" w:rsidRDefault="00226DA4" w:rsidP="00C31052">
      <w:pPr>
        <w:rPr>
          <w:rFonts w:ascii="Times New Roman" w:hAnsi="Times New Roman"/>
          <w:sz w:val="24"/>
        </w:rPr>
        <w:sectPr w:rsidR="00226DA4" w:rsidRPr="00957C61" w:rsidSect="002864D0">
          <w:footerReference w:type="default" r:id="rId11"/>
          <w:type w:val="continuous"/>
          <w:pgSz w:w="11906" w:h="16838"/>
          <w:pgMar w:top="1134" w:right="1134" w:bottom="1134" w:left="1701" w:header="680" w:footer="680" w:gutter="0"/>
          <w:cols w:space="708"/>
          <w:docGrid w:linePitch="360"/>
        </w:sectPr>
      </w:pPr>
    </w:p>
    <w:p w14:paraId="1C71084F" w14:textId="77777777" w:rsidR="00B53DDE" w:rsidRPr="00957C61" w:rsidRDefault="00B53DDE" w:rsidP="00C31052">
      <w:pPr>
        <w:rPr>
          <w:rFonts w:ascii="Times New Roman" w:hAnsi="Times New Roman"/>
          <w:sz w:val="24"/>
        </w:rPr>
      </w:pPr>
    </w:p>
    <w:p w14:paraId="07A16CF7" w14:textId="77777777" w:rsidR="007C5BA0" w:rsidRPr="00957C61" w:rsidRDefault="007C5BA0" w:rsidP="00C31052">
      <w:pPr>
        <w:jc w:val="center"/>
        <w:rPr>
          <w:rFonts w:ascii="Times New Roman" w:hAnsi="Times New Roman"/>
          <w:b/>
          <w:bCs/>
          <w:sz w:val="32"/>
          <w:szCs w:val="32"/>
        </w:rPr>
      </w:pPr>
    </w:p>
    <w:p w14:paraId="37588AFA" w14:textId="674A2205" w:rsidR="001339A9" w:rsidRPr="00957C61" w:rsidRDefault="04BB40DE" w:rsidP="00C31052">
      <w:pPr>
        <w:jc w:val="center"/>
        <w:rPr>
          <w:rFonts w:ascii="Times New Roman" w:hAnsi="Times New Roman"/>
          <w:b/>
          <w:bCs/>
          <w:sz w:val="32"/>
          <w:szCs w:val="32"/>
        </w:rPr>
      </w:pPr>
      <w:r w:rsidRPr="00957C61">
        <w:rPr>
          <w:rFonts w:ascii="Times New Roman" w:hAnsi="Times New Roman"/>
          <w:b/>
          <w:bCs/>
          <w:sz w:val="32"/>
          <w:szCs w:val="32"/>
        </w:rPr>
        <w:t>Tervishoiuteenuste korraldamise seaduse ja ravimiseaduse muutmise</w:t>
      </w:r>
      <w:r w:rsidR="00666CB9" w:rsidRPr="00957C61">
        <w:rPr>
          <w:rFonts w:ascii="Times New Roman" w:hAnsi="Times New Roman"/>
          <w:b/>
          <w:bCs/>
          <w:sz w:val="32"/>
          <w:szCs w:val="32"/>
        </w:rPr>
        <w:t xml:space="preserve"> </w:t>
      </w:r>
      <w:r w:rsidR="001339A9" w:rsidRPr="00957C61">
        <w:rPr>
          <w:rFonts w:ascii="Times New Roman" w:hAnsi="Times New Roman"/>
          <w:b/>
          <w:bCs/>
          <w:sz w:val="32"/>
          <w:szCs w:val="32"/>
        </w:rPr>
        <w:t xml:space="preserve">seaduse eelnõu </w:t>
      </w:r>
      <w:r w:rsidR="00743016" w:rsidRPr="00957C61">
        <w:rPr>
          <w:rFonts w:ascii="Times New Roman" w:hAnsi="Times New Roman"/>
          <w:b/>
          <w:bCs/>
          <w:sz w:val="32"/>
          <w:szCs w:val="32"/>
        </w:rPr>
        <w:t>seletuskiri</w:t>
      </w:r>
    </w:p>
    <w:p w14:paraId="038B03F9" w14:textId="77777777" w:rsidR="007C5BA0" w:rsidRPr="00957C61" w:rsidRDefault="007C5BA0" w:rsidP="00C31052">
      <w:pPr>
        <w:rPr>
          <w:rFonts w:ascii="Times New Roman" w:hAnsi="Times New Roman"/>
          <w:b/>
          <w:sz w:val="24"/>
        </w:rPr>
      </w:pPr>
    </w:p>
    <w:p w14:paraId="0D358F05" w14:textId="77777777" w:rsidR="007C5BA0" w:rsidRPr="00957C61" w:rsidRDefault="007C5BA0" w:rsidP="00C31052">
      <w:pPr>
        <w:rPr>
          <w:rFonts w:ascii="Times New Roman" w:hAnsi="Times New Roman"/>
          <w:b/>
          <w:sz w:val="24"/>
        </w:rPr>
      </w:pPr>
    </w:p>
    <w:p w14:paraId="3C2F5504" w14:textId="77777777" w:rsidR="007C5BA0" w:rsidRPr="00957C61" w:rsidRDefault="007C5BA0" w:rsidP="00C31052">
      <w:pPr>
        <w:rPr>
          <w:rFonts w:ascii="Times New Roman" w:hAnsi="Times New Roman"/>
          <w:b/>
          <w:sz w:val="24"/>
        </w:rPr>
        <w:sectPr w:rsidR="007C5BA0" w:rsidRPr="00957C61" w:rsidSect="004F5AFB">
          <w:type w:val="continuous"/>
          <w:pgSz w:w="11906" w:h="16838"/>
          <w:pgMar w:top="1134" w:right="1134" w:bottom="1134" w:left="1701" w:header="680" w:footer="680" w:gutter="0"/>
          <w:cols w:space="708"/>
          <w:formProt w:val="0"/>
          <w:docGrid w:linePitch="360"/>
        </w:sectPr>
      </w:pPr>
    </w:p>
    <w:p w14:paraId="0B901794" w14:textId="77777777" w:rsidR="00D62171" w:rsidRPr="00957C61" w:rsidRDefault="00290F58" w:rsidP="00C31052">
      <w:pPr>
        <w:pStyle w:val="Loendilik"/>
        <w:numPr>
          <w:ilvl w:val="0"/>
          <w:numId w:val="6"/>
        </w:numPr>
        <w:rPr>
          <w:b/>
          <w:sz w:val="24"/>
        </w:rPr>
      </w:pPr>
      <w:r w:rsidRPr="00957C61">
        <w:rPr>
          <w:b/>
          <w:sz w:val="24"/>
        </w:rPr>
        <w:t xml:space="preserve">Sissejuhatus </w:t>
      </w:r>
    </w:p>
    <w:p w14:paraId="31E536D9" w14:textId="77777777" w:rsidR="00002D9A" w:rsidRPr="00957C61" w:rsidRDefault="00002D9A" w:rsidP="00C31052">
      <w:pPr>
        <w:rPr>
          <w:rFonts w:ascii="Times New Roman" w:hAnsi="Times New Roman"/>
          <w:sz w:val="24"/>
          <w:lang w:eastAsia="et-EE"/>
        </w:rPr>
      </w:pPr>
    </w:p>
    <w:p w14:paraId="4175F182" w14:textId="77777777" w:rsidR="00D62171" w:rsidRPr="00957C61" w:rsidRDefault="00E91A66" w:rsidP="00C31052">
      <w:pPr>
        <w:pStyle w:val="Loendilik"/>
        <w:numPr>
          <w:ilvl w:val="1"/>
          <w:numId w:val="6"/>
        </w:numPr>
        <w:rPr>
          <w:b/>
          <w:bCs/>
          <w:sz w:val="24"/>
        </w:rPr>
      </w:pPr>
      <w:r w:rsidRPr="00957C61">
        <w:rPr>
          <w:b/>
          <w:bCs/>
          <w:sz w:val="24"/>
        </w:rPr>
        <w:t xml:space="preserve"> </w:t>
      </w:r>
      <w:r w:rsidR="00D62171" w:rsidRPr="00957C61">
        <w:rPr>
          <w:b/>
          <w:bCs/>
          <w:sz w:val="24"/>
        </w:rPr>
        <w:t>Sisukokkuvõte</w:t>
      </w:r>
    </w:p>
    <w:p w14:paraId="64BED76D" w14:textId="77777777" w:rsidR="00E53F55" w:rsidRPr="00957C61" w:rsidRDefault="00E53F55" w:rsidP="00C31052">
      <w:pPr>
        <w:rPr>
          <w:rFonts w:ascii="Times New Roman" w:hAnsi="Times New Roman"/>
          <w:sz w:val="24"/>
          <w:highlight w:val="yellow"/>
        </w:rPr>
      </w:pPr>
    </w:p>
    <w:p w14:paraId="535D32B4" w14:textId="77777777" w:rsidR="005F1618" w:rsidRPr="00957C61" w:rsidRDefault="005F1618">
      <w:pPr>
        <w:rPr>
          <w:kern w:val="2"/>
          <w:szCs w:val="22"/>
          <w14:ligatures w14:val="standardContextual"/>
        </w:rPr>
      </w:pPr>
      <w:r w:rsidRPr="00957C61">
        <w:rPr>
          <w:rFonts w:ascii="Times New Roman" w:hAnsi="Times New Roman"/>
          <w:sz w:val="24"/>
        </w:rPr>
        <w:t>Kehtiva õiguse kohaselt on tervishoiutöötajal õigus ravim väljakirjutada teise isiku ravi eesmärgil. See on kaasa toonud olukorra, kus tervishoiutöötaja endale ravimit väljakirjutada ei saa</w:t>
      </w:r>
      <w:r w:rsidRPr="00957C61">
        <w:rPr>
          <w:rFonts w:ascii="Times New Roman" w:hAnsi="Times New Roman"/>
          <w:color w:val="A02B93"/>
          <w:sz w:val="24"/>
        </w:rPr>
        <w:t xml:space="preserve">. </w:t>
      </w:r>
    </w:p>
    <w:p w14:paraId="02F26BFC" w14:textId="74F7B1DD" w:rsidR="009339FF" w:rsidRPr="00957C61" w:rsidRDefault="009339FF" w:rsidP="56E0C7BE">
      <w:pPr>
        <w:rPr>
          <w:rFonts w:ascii="Times New Roman" w:hAnsi="Times New Roman"/>
          <w:sz w:val="24"/>
        </w:rPr>
      </w:pPr>
    </w:p>
    <w:p w14:paraId="37003E2D" w14:textId="77777777" w:rsidR="005F1618" w:rsidRPr="00957C61" w:rsidRDefault="005F1618">
      <w:pPr>
        <w:rPr>
          <w:kern w:val="2"/>
          <w:szCs w:val="22"/>
          <w14:ligatures w14:val="standardContextual"/>
        </w:rPr>
      </w:pPr>
      <w:r w:rsidRPr="00957C61">
        <w:rPr>
          <w:rFonts w:ascii="Times New Roman" w:hAnsi="Times New Roman"/>
          <w:sz w:val="24"/>
        </w:rPr>
        <w:t>Eelnõu muudatustega võimaldatakse tervishoiutöötajal endale retseptiravimit määrata ehk ravimit väljakirjutada erandlikus olukorras ägeda mööduva haiguse tavapäraseks raviks või kroonilise seisundi tõttu varem määratud ravi järjepidevuse tagamiseks.</w:t>
      </w:r>
    </w:p>
    <w:p w14:paraId="1BFC0310" w14:textId="7EF92603" w:rsidR="009339FF" w:rsidRPr="00957C61" w:rsidRDefault="009339FF" w:rsidP="0A39658E">
      <w:pPr>
        <w:rPr>
          <w:rFonts w:ascii="Times New Roman" w:hAnsi="Times New Roman"/>
          <w:sz w:val="24"/>
        </w:rPr>
      </w:pPr>
    </w:p>
    <w:p w14:paraId="7C5CE615" w14:textId="77777777" w:rsidR="005F1618" w:rsidRPr="00957C61" w:rsidRDefault="005F1618">
      <w:pPr>
        <w:rPr>
          <w:kern w:val="2"/>
          <w:szCs w:val="22"/>
          <w14:ligatures w14:val="standardContextual"/>
        </w:rPr>
      </w:pPr>
      <w:r w:rsidRPr="00957C61">
        <w:rPr>
          <w:rFonts w:ascii="Times New Roman" w:hAnsi="Times New Roman"/>
          <w:sz w:val="24"/>
        </w:rPr>
        <w:t>Tervishoiuteenuste korraldamise seaduse (TTKS) muutmise eesmärk on sätestada, et endale erandlikus olukorras retseptiravimit määrates ja sellega seotud diagnoosi tuvastamisel ei sõlmita tervishoiuteenuse osutamise lepingut võlaõigusseaduse (VÕS) tähenduses ja kahju tekkimisel ei kohaldu tervishoiuteenuse osutaja kohustusliku vastutuskindlustuse seadus (TOKVS), mis eristab selle olukorra tavapärasest tervishoiuteenuse osutamisest varasemas tähenduses. Ravimiseaduse (RavS) muutmise eesmärk on sätestada, et ravimi väljakirjutamise õigust omav tervishoiutöötaja võib erandlikus olukorras endale ravimit väljakirjutada.</w:t>
      </w:r>
    </w:p>
    <w:p w14:paraId="3A337124" w14:textId="77777777" w:rsidR="00A82089" w:rsidRPr="00957C61" w:rsidRDefault="00A82089" w:rsidP="00C31052">
      <w:pPr>
        <w:pStyle w:val="Default"/>
        <w:jc w:val="both"/>
        <w:rPr>
          <w:rFonts w:ascii="Times New Roman" w:hAnsi="Times New Roman" w:cs="Times New Roman"/>
        </w:rPr>
      </w:pPr>
    </w:p>
    <w:p w14:paraId="200A7068" w14:textId="23D9815B" w:rsidR="00E43734" w:rsidRPr="00957C61" w:rsidRDefault="00E91A66" w:rsidP="00C31052">
      <w:pPr>
        <w:pStyle w:val="Loendilik"/>
        <w:numPr>
          <w:ilvl w:val="1"/>
          <w:numId w:val="6"/>
        </w:numPr>
        <w:rPr>
          <w:b/>
          <w:bCs/>
          <w:sz w:val="24"/>
        </w:rPr>
      </w:pPr>
      <w:r w:rsidRPr="00957C61">
        <w:rPr>
          <w:b/>
          <w:bCs/>
          <w:sz w:val="24"/>
        </w:rPr>
        <w:t xml:space="preserve"> </w:t>
      </w:r>
      <w:r w:rsidR="00D62171" w:rsidRPr="00957C61">
        <w:rPr>
          <w:b/>
          <w:bCs/>
          <w:sz w:val="24"/>
        </w:rPr>
        <w:t xml:space="preserve">Eelnõu </w:t>
      </w:r>
      <w:r w:rsidR="00223B88" w:rsidRPr="00957C61">
        <w:rPr>
          <w:b/>
          <w:bCs/>
          <w:sz w:val="24"/>
        </w:rPr>
        <w:t xml:space="preserve">ettevalmistaja </w:t>
      </w:r>
    </w:p>
    <w:p w14:paraId="563D57A5" w14:textId="77777777" w:rsidR="00A47641" w:rsidRPr="00957C61" w:rsidRDefault="00A47641" w:rsidP="00A47641">
      <w:pPr>
        <w:pStyle w:val="Loendilik"/>
        <w:ind w:left="360"/>
        <w:rPr>
          <w:b/>
          <w:bCs/>
          <w:sz w:val="24"/>
        </w:rPr>
      </w:pPr>
    </w:p>
    <w:p w14:paraId="1F9E9C22" w14:textId="77777777" w:rsidR="005F1618" w:rsidRPr="00957C61" w:rsidRDefault="005F1618">
      <w:pPr>
        <w:rPr>
          <w:kern w:val="2"/>
          <w:szCs w:val="22"/>
          <w14:ligatures w14:val="standardContextual"/>
        </w:rPr>
      </w:pPr>
      <w:r w:rsidRPr="00957C61">
        <w:rPr>
          <w:rFonts w:ascii="Times New Roman" w:hAnsi="Times New Roman"/>
          <w:sz w:val="24"/>
        </w:rPr>
        <w:t xml:space="preserve">Eelnõu ja selle juurde esitatud seletuskirja on ettevalmistanud Riigikogu sotsiaalkomisjon (komisjoni esimees Signe Riisalo </w:t>
      </w:r>
      <w:r w:rsidRPr="00957C61">
        <w:rPr>
          <w:rStyle w:val="Hperlink"/>
          <w:rFonts w:ascii="Times New Roman" w:hAnsi="Times New Roman"/>
          <w:sz w:val="24"/>
        </w:rPr>
        <w:t>signe.riisalo@riigikogu.ee</w:t>
      </w:r>
      <w:r w:rsidRPr="00957C61">
        <w:rPr>
          <w:rFonts w:ascii="Times New Roman" w:hAnsi="Times New Roman"/>
          <w:sz w:val="24"/>
        </w:rPr>
        <w:t>). Eelnõu ettevalmistamisse on olnud kaasatud Sotsiaalministeerium.</w:t>
      </w:r>
    </w:p>
    <w:p w14:paraId="537755F9" w14:textId="77777777" w:rsidR="00825B77" w:rsidRPr="00957C61" w:rsidRDefault="00825B77" w:rsidP="00C31052">
      <w:pPr>
        <w:rPr>
          <w:rFonts w:ascii="Times New Roman" w:hAnsi="Times New Roman"/>
          <w:bCs/>
          <w:sz w:val="24"/>
        </w:rPr>
        <w:sectPr w:rsidR="00825B77" w:rsidRPr="00957C61" w:rsidSect="004F5AFB">
          <w:type w:val="continuous"/>
          <w:pgSz w:w="11906" w:h="16838"/>
          <w:pgMar w:top="1134" w:right="1134" w:bottom="1134" w:left="1701" w:header="680" w:footer="680" w:gutter="0"/>
          <w:cols w:space="708"/>
          <w:docGrid w:linePitch="360"/>
        </w:sectPr>
      </w:pPr>
    </w:p>
    <w:p w14:paraId="242A0CB9" w14:textId="06C9CFFD" w:rsidR="009B034A" w:rsidRPr="00957C61" w:rsidRDefault="009B034A" w:rsidP="00C31052">
      <w:pPr>
        <w:rPr>
          <w:rFonts w:ascii="Times New Roman" w:hAnsi="Times New Roman"/>
          <w:sz w:val="24"/>
          <w:highlight w:val="yellow"/>
        </w:rPr>
        <w:sectPr w:rsidR="009B034A" w:rsidRPr="00957C61" w:rsidSect="004F5AFB">
          <w:type w:val="continuous"/>
          <w:pgSz w:w="11906" w:h="16838"/>
          <w:pgMar w:top="1134" w:right="1134" w:bottom="1134" w:left="1701" w:header="680" w:footer="680" w:gutter="0"/>
          <w:cols w:space="708"/>
          <w:formProt w:val="0"/>
          <w:docGrid w:linePitch="360"/>
        </w:sectPr>
      </w:pPr>
    </w:p>
    <w:p w14:paraId="5E1C6377" w14:textId="0553DCE6" w:rsidR="00986736" w:rsidRPr="00957C61" w:rsidRDefault="0096483E" w:rsidP="00C31052">
      <w:pPr>
        <w:pStyle w:val="Loendilik"/>
        <w:numPr>
          <w:ilvl w:val="1"/>
          <w:numId w:val="6"/>
        </w:numPr>
        <w:rPr>
          <w:b/>
          <w:bCs/>
          <w:sz w:val="24"/>
        </w:rPr>
      </w:pPr>
      <w:r w:rsidRPr="00957C61">
        <w:rPr>
          <w:b/>
          <w:bCs/>
          <w:sz w:val="24"/>
        </w:rPr>
        <w:t xml:space="preserve"> </w:t>
      </w:r>
      <w:r w:rsidR="00D62171" w:rsidRPr="00957C61">
        <w:rPr>
          <w:b/>
          <w:bCs/>
          <w:sz w:val="24"/>
        </w:rPr>
        <w:t>Märkused</w:t>
      </w:r>
    </w:p>
    <w:p w14:paraId="0220C7F1" w14:textId="77777777" w:rsidR="00D62171" w:rsidRPr="00957C61" w:rsidRDefault="00D62171" w:rsidP="00C31052">
      <w:pPr>
        <w:rPr>
          <w:rFonts w:ascii="Times New Roman" w:hAnsi="Times New Roman"/>
          <w:sz w:val="24"/>
          <w:lang w:eastAsia="et-EE"/>
        </w:rPr>
      </w:pPr>
    </w:p>
    <w:p w14:paraId="2C876FDD" w14:textId="48F362AC" w:rsidR="63DD0BC6" w:rsidRPr="00957C61" w:rsidRDefault="63DD0BC6" w:rsidP="00C31052">
      <w:pPr>
        <w:rPr>
          <w:rFonts w:ascii="Times New Roman" w:hAnsi="Times New Roman"/>
          <w:sz w:val="24"/>
          <w:lang w:eastAsia="et-EE"/>
        </w:rPr>
      </w:pPr>
      <w:r w:rsidRPr="00957C61">
        <w:rPr>
          <w:rFonts w:ascii="Times New Roman" w:hAnsi="Times New Roman"/>
          <w:sz w:val="24"/>
          <w:lang w:eastAsia="et-EE"/>
        </w:rPr>
        <w:t>Eelnõuga muudetakse järgmiste seaduste redaktsioone:</w:t>
      </w:r>
    </w:p>
    <w:p w14:paraId="16B3E833" w14:textId="0714632A" w:rsidR="112E247A" w:rsidRPr="00957C61" w:rsidRDefault="112E247A" w:rsidP="00C31052">
      <w:pPr>
        <w:pStyle w:val="Loendilik"/>
        <w:numPr>
          <w:ilvl w:val="0"/>
          <w:numId w:val="1"/>
        </w:numPr>
        <w:rPr>
          <w:sz w:val="24"/>
          <w:szCs w:val="24"/>
        </w:rPr>
      </w:pPr>
      <w:r w:rsidRPr="00957C61">
        <w:rPr>
          <w:sz w:val="24"/>
          <w:szCs w:val="24"/>
        </w:rPr>
        <w:t>t</w:t>
      </w:r>
      <w:r w:rsidR="63DD0BC6" w:rsidRPr="00957C61">
        <w:rPr>
          <w:sz w:val="24"/>
          <w:szCs w:val="24"/>
        </w:rPr>
        <w:t>ervishoiuteenuste korraldamise seadus (</w:t>
      </w:r>
      <w:r w:rsidR="785B6C64" w:rsidRPr="00957C61">
        <w:rPr>
          <w:sz w:val="24"/>
          <w:szCs w:val="24"/>
        </w:rPr>
        <w:t>RT I, 26.06.2025, 30</w:t>
      </w:r>
      <w:r w:rsidR="71580126" w:rsidRPr="00957C61">
        <w:rPr>
          <w:sz w:val="24"/>
          <w:szCs w:val="24"/>
        </w:rPr>
        <w:t>);</w:t>
      </w:r>
    </w:p>
    <w:p w14:paraId="4FBF11A1" w14:textId="59CCCA8A" w:rsidR="229AEBE7" w:rsidRPr="00957C61" w:rsidRDefault="229AEBE7" w:rsidP="00C31052">
      <w:pPr>
        <w:pStyle w:val="Loendilik"/>
        <w:numPr>
          <w:ilvl w:val="0"/>
          <w:numId w:val="1"/>
        </w:numPr>
        <w:rPr>
          <w:sz w:val="24"/>
          <w:szCs w:val="24"/>
        </w:rPr>
      </w:pPr>
      <w:r w:rsidRPr="00957C61">
        <w:rPr>
          <w:sz w:val="24"/>
          <w:szCs w:val="24"/>
        </w:rPr>
        <w:t>r</w:t>
      </w:r>
      <w:r w:rsidR="71580126" w:rsidRPr="00957C61">
        <w:rPr>
          <w:sz w:val="24"/>
          <w:szCs w:val="24"/>
        </w:rPr>
        <w:t xml:space="preserve">avimiseadus (RT I, 12.07.2025, 24). </w:t>
      </w:r>
    </w:p>
    <w:p w14:paraId="5A6AC4C5" w14:textId="149566F1" w:rsidR="65076DF9" w:rsidRPr="00957C61" w:rsidRDefault="65076DF9" w:rsidP="00C31052">
      <w:pPr>
        <w:rPr>
          <w:rFonts w:ascii="Times New Roman" w:hAnsi="Times New Roman"/>
          <w:sz w:val="24"/>
        </w:rPr>
      </w:pPr>
    </w:p>
    <w:p w14:paraId="5FBC9A04" w14:textId="1C1B545B" w:rsidR="296E5DD8" w:rsidRPr="00957C61" w:rsidRDefault="296E5DD8" w:rsidP="00C31052">
      <w:pPr>
        <w:rPr>
          <w:rFonts w:ascii="Times New Roman" w:hAnsi="Times New Roman"/>
          <w:sz w:val="24"/>
        </w:rPr>
      </w:pPr>
      <w:r w:rsidRPr="00957C61">
        <w:rPr>
          <w:rFonts w:ascii="Times New Roman" w:hAnsi="Times New Roman"/>
          <w:sz w:val="24"/>
        </w:rPr>
        <w:t>Eelnõu ei ole seotud teiste Riigikogu menetluses olevate seadustega.</w:t>
      </w:r>
    </w:p>
    <w:p w14:paraId="075F91CD" w14:textId="391D1292" w:rsidR="65076DF9" w:rsidRPr="00957C61" w:rsidRDefault="65076DF9" w:rsidP="00C31052">
      <w:pPr>
        <w:rPr>
          <w:rFonts w:ascii="Times New Roman" w:hAnsi="Times New Roman"/>
          <w:sz w:val="24"/>
        </w:rPr>
      </w:pPr>
    </w:p>
    <w:p w14:paraId="7F94759C" w14:textId="4F5FDA45" w:rsidR="71580126" w:rsidRPr="00957C61" w:rsidRDefault="71580126" w:rsidP="00C31052">
      <w:pPr>
        <w:rPr>
          <w:rFonts w:ascii="Times New Roman" w:hAnsi="Times New Roman"/>
          <w:sz w:val="24"/>
        </w:rPr>
      </w:pPr>
      <w:r w:rsidRPr="00957C61">
        <w:rPr>
          <w:rFonts w:ascii="Times New Roman" w:hAnsi="Times New Roman"/>
          <w:sz w:val="24"/>
        </w:rPr>
        <w:t xml:space="preserve">Eelnõu seadusena vastuvõtmiseks on vajalik Riigikogu poolthäälteenamus. </w:t>
      </w:r>
    </w:p>
    <w:p w14:paraId="3EA317C2" w14:textId="77777777" w:rsidR="00E215F1" w:rsidRPr="00957C61" w:rsidRDefault="00E215F1" w:rsidP="00C31052">
      <w:pPr>
        <w:rPr>
          <w:rFonts w:ascii="Times New Roman" w:hAnsi="Times New Roman"/>
          <w:sz w:val="24"/>
          <w:lang w:eastAsia="et-EE"/>
        </w:rPr>
        <w:sectPr w:rsidR="00E215F1" w:rsidRPr="00957C61" w:rsidSect="004F5AFB">
          <w:type w:val="continuous"/>
          <w:pgSz w:w="11906" w:h="16838"/>
          <w:pgMar w:top="1134" w:right="1134" w:bottom="1134" w:left="1701" w:header="680" w:footer="680" w:gutter="0"/>
          <w:cols w:space="708"/>
          <w:docGrid w:linePitch="360"/>
        </w:sectPr>
      </w:pPr>
    </w:p>
    <w:p w14:paraId="65DA28A8" w14:textId="77777777" w:rsidR="00175947" w:rsidRPr="00957C61" w:rsidRDefault="00175947" w:rsidP="00C31052">
      <w:pPr>
        <w:rPr>
          <w:rFonts w:ascii="Times New Roman" w:hAnsi="Times New Roman"/>
          <w:sz w:val="24"/>
          <w:highlight w:val="yellow"/>
        </w:rPr>
      </w:pPr>
    </w:p>
    <w:p w14:paraId="1834FF0C" w14:textId="77777777" w:rsidR="00002D9A" w:rsidRPr="00957C61" w:rsidRDefault="001339A9" w:rsidP="00C31052">
      <w:pPr>
        <w:pStyle w:val="Loendilik"/>
        <w:numPr>
          <w:ilvl w:val="0"/>
          <w:numId w:val="6"/>
        </w:numPr>
        <w:rPr>
          <w:b/>
          <w:sz w:val="24"/>
        </w:rPr>
      </w:pPr>
      <w:r w:rsidRPr="00957C61">
        <w:rPr>
          <w:b/>
          <w:sz w:val="24"/>
        </w:rPr>
        <w:t>Seaduse eesmärk</w:t>
      </w:r>
    </w:p>
    <w:p w14:paraId="44294082" w14:textId="77777777" w:rsidR="0097276E" w:rsidRPr="00957C61" w:rsidRDefault="0097276E" w:rsidP="00C31052">
      <w:pPr>
        <w:rPr>
          <w:rFonts w:ascii="Times New Roman" w:hAnsi="Times New Roman"/>
          <w:sz w:val="24"/>
        </w:rPr>
      </w:pPr>
    </w:p>
    <w:p w14:paraId="7D9C8A33" w14:textId="77777777" w:rsidR="009137FB" w:rsidRPr="00957C61" w:rsidRDefault="009137FB" w:rsidP="00C31052">
      <w:pPr>
        <w:pStyle w:val="Pealkiri1"/>
        <w:spacing w:beforeAutospacing="0" w:afterAutospacing="0" w:line="240" w:lineRule="auto"/>
        <w:rPr>
          <w:b w:val="0"/>
          <w:sz w:val="24"/>
        </w:rPr>
        <w:sectPr w:rsidR="009137FB" w:rsidRPr="00957C61" w:rsidSect="004F5AFB">
          <w:type w:val="continuous"/>
          <w:pgSz w:w="11906" w:h="16838"/>
          <w:pgMar w:top="1134" w:right="1134" w:bottom="1134" w:left="1701" w:header="680" w:footer="680" w:gutter="0"/>
          <w:cols w:space="708"/>
          <w:docGrid w:linePitch="360"/>
        </w:sectPr>
      </w:pPr>
    </w:p>
    <w:p w14:paraId="2D76E971" w14:textId="1C86A96E" w:rsidR="008A4450" w:rsidRPr="00957C61" w:rsidRDefault="008A4450">
      <w:pPr>
        <w:rPr>
          <w:kern w:val="2"/>
          <w:szCs w:val="22"/>
          <w14:ligatures w14:val="standardContextual"/>
        </w:rPr>
      </w:pPr>
      <w:r w:rsidRPr="00957C61">
        <w:rPr>
          <w:rFonts w:ascii="Times New Roman" w:hAnsi="Times New Roman"/>
          <w:sz w:val="24"/>
        </w:rPr>
        <w:t>Eelnõu eesmärk on sätestada, et tervishoiutöötaja võib teatud erandlikes olukordades endale retseptiravimeid väljakirjutada. Erandlikuks olukorraks loetakse ägeda mööduva ehk kerge haiguse tavapärast ravi või ravimi väljakirjutamist kroonilise seisundi tõttu varem määratud ravi järjepidevuse tagamiseks. Kuigi selles olukorras saab rääkida tervishoiuteenuse osutamisest diagnoosimise ja ravi määramise tähenduses, ei sõlmita seejuures tervishoiuteenuse osutamise tavapärast lepingut kahe osapoole vahel VÕS</w:t>
      </w:r>
      <w:r w:rsidR="00957C61">
        <w:rPr>
          <w:rFonts w:ascii="Times New Roman" w:hAnsi="Times New Roman"/>
          <w:sz w:val="24"/>
        </w:rPr>
        <w:t>-i</w:t>
      </w:r>
      <w:r w:rsidRPr="00957C61">
        <w:rPr>
          <w:rFonts w:ascii="Times New Roman" w:hAnsi="Times New Roman"/>
          <w:sz w:val="24"/>
        </w:rPr>
        <w:t xml:space="preserve"> tähenduses. Endale retseptiravimi </w:t>
      </w:r>
      <w:r w:rsidRPr="00957C61">
        <w:rPr>
          <w:rFonts w:ascii="Times New Roman" w:hAnsi="Times New Roman"/>
          <w:sz w:val="24"/>
        </w:rPr>
        <w:lastRenderedPageBreak/>
        <w:t>väljakirjutamist ja sellega seotud diagnoosi tuvastamist käsitletakse seega erandliku tervishoiuteenusena ja TTKS §</w:t>
      </w:r>
      <w:r w:rsidR="00957C61">
        <w:rPr>
          <w:rFonts w:ascii="Times New Roman" w:hAnsi="Times New Roman"/>
          <w:sz w:val="24"/>
        </w:rPr>
        <w:t>-st</w:t>
      </w:r>
      <w:r w:rsidRPr="00957C61">
        <w:rPr>
          <w:rFonts w:ascii="Times New Roman" w:hAnsi="Times New Roman"/>
          <w:sz w:val="24"/>
        </w:rPr>
        <w:t xml:space="preserve"> 3</w:t>
      </w:r>
      <w:r w:rsidRPr="00957C61">
        <w:rPr>
          <w:rFonts w:ascii="Times New Roman" w:hAnsi="Times New Roman"/>
          <w:sz w:val="24"/>
          <w:vertAlign w:val="superscript"/>
        </w:rPr>
        <w:t>1</w:t>
      </w:r>
      <w:r w:rsidRPr="00957C61">
        <w:rPr>
          <w:rFonts w:ascii="Times New Roman" w:hAnsi="Times New Roman"/>
          <w:sz w:val="24"/>
        </w:rPr>
        <w:t xml:space="preserve"> tulenevalt tervishoiutöötajat iseenda patsiendina.</w:t>
      </w:r>
    </w:p>
    <w:p w14:paraId="366CDFC7" w14:textId="6AC29ABA" w:rsidR="56E0C7BE" w:rsidRPr="00957C61" w:rsidRDefault="56E0C7BE" w:rsidP="56E0C7BE">
      <w:pPr>
        <w:rPr>
          <w:rFonts w:ascii="Times New Roman" w:hAnsi="Times New Roman"/>
          <w:sz w:val="24"/>
        </w:rPr>
      </w:pPr>
    </w:p>
    <w:p w14:paraId="5DD409DE" w14:textId="61E0397F" w:rsidR="00D361D1" w:rsidRPr="00957C61" w:rsidRDefault="00D361D1">
      <w:pPr>
        <w:rPr>
          <w:kern w:val="2"/>
          <w:szCs w:val="22"/>
          <w14:ligatures w14:val="standardContextual"/>
        </w:rPr>
      </w:pPr>
      <w:r w:rsidRPr="00957C61">
        <w:rPr>
          <w:rFonts w:ascii="Times New Roman" w:hAnsi="Times New Roman"/>
          <w:sz w:val="24"/>
        </w:rPr>
        <w:t>Kehtiva ravimiseaduse alusel ei saa tervishoiutöötajad iseendale ravimeid väljakirjutada. Ravimit saab seaduse kehtiva sõnastuse kohaselt väljakirjutada üksnes teise isiku raviks. See olukord ei ole kooskõlas varasemalt levinud praktikaga. Eelnõus sätestatud muudatuste eesmärk on tagada õigusselgus ja selgesõnaliselt võimaldada tervishoiutöötajal endale ravimit väljakirjutada, täpsustades seejuures, et lähtuvalt levinud arstieetika põhimõtetest tuleks seda teha ainult erandlikus olukorras ägeda mööduva ning seega kergema haiguse tavapäraseks raviks või kui see on vajalik ja otstarbekas</w:t>
      </w:r>
      <w:r w:rsidR="00957C61">
        <w:rPr>
          <w:rFonts w:ascii="Times New Roman" w:hAnsi="Times New Roman"/>
          <w:sz w:val="24"/>
        </w:rPr>
        <w:t>, siis</w:t>
      </w:r>
      <w:r w:rsidRPr="00957C61">
        <w:rPr>
          <w:rFonts w:ascii="Times New Roman" w:hAnsi="Times New Roman"/>
          <w:sz w:val="24"/>
        </w:rPr>
        <w:t xml:space="preserve"> varem määratud kroonilise haiguse ravi jätkamiseks. </w:t>
      </w:r>
    </w:p>
    <w:p w14:paraId="3BA3D1FE" w14:textId="50AB55F0" w:rsidR="65076DF9" w:rsidRPr="00957C61" w:rsidRDefault="65076DF9" w:rsidP="0A39658E">
      <w:pPr>
        <w:rPr>
          <w:rFonts w:ascii="Times New Roman" w:hAnsi="Times New Roman"/>
          <w:sz w:val="24"/>
        </w:rPr>
      </w:pPr>
    </w:p>
    <w:p w14:paraId="0C45A41A" w14:textId="58718D74" w:rsidR="65076DF9" w:rsidRPr="00957C61" w:rsidRDefault="31BAD87A" w:rsidP="0A39658E">
      <w:pPr>
        <w:rPr>
          <w:rFonts w:ascii="Times New Roman" w:hAnsi="Times New Roman"/>
          <w:sz w:val="24"/>
        </w:rPr>
      </w:pPr>
      <w:r w:rsidRPr="00957C61">
        <w:rPr>
          <w:rFonts w:ascii="Times New Roman" w:hAnsi="Times New Roman"/>
          <w:sz w:val="24"/>
        </w:rPr>
        <w:t xml:space="preserve">Eesti </w:t>
      </w:r>
      <w:r w:rsidR="54D500F5" w:rsidRPr="00957C61">
        <w:rPr>
          <w:rFonts w:ascii="Times New Roman" w:hAnsi="Times New Roman"/>
          <w:sz w:val="24"/>
        </w:rPr>
        <w:t xml:space="preserve">Arstide Liidu </w:t>
      </w:r>
      <w:r w:rsidR="6CD4D51F" w:rsidRPr="00957C61">
        <w:rPr>
          <w:rFonts w:ascii="Times New Roman" w:hAnsi="Times New Roman"/>
          <w:sz w:val="24"/>
        </w:rPr>
        <w:t>eetika</w:t>
      </w:r>
      <w:r w:rsidR="6C868761" w:rsidRPr="00957C61">
        <w:rPr>
          <w:rFonts w:ascii="Times New Roman" w:hAnsi="Times New Roman"/>
          <w:sz w:val="24"/>
        </w:rPr>
        <w:t>koodeks s</w:t>
      </w:r>
      <w:r w:rsidR="657F953E" w:rsidRPr="00957C61">
        <w:rPr>
          <w:rFonts w:ascii="Times New Roman" w:hAnsi="Times New Roman"/>
          <w:sz w:val="24"/>
        </w:rPr>
        <w:t>ätestab</w:t>
      </w:r>
      <w:r w:rsidR="6C868761" w:rsidRPr="00957C61">
        <w:rPr>
          <w:rFonts w:ascii="Times New Roman" w:hAnsi="Times New Roman"/>
          <w:sz w:val="24"/>
        </w:rPr>
        <w:t>, et arst suhtub kõikidesse patsientidesse võrdselt, sotsiaalsed jm tegurid ei tohi arsti tema kohustuste täitmisel mõjutada.</w:t>
      </w:r>
      <w:r w:rsidR="007C5BA0" w:rsidRPr="00957C61">
        <w:rPr>
          <w:rStyle w:val="Allmrkuseviide"/>
          <w:rFonts w:ascii="Times New Roman" w:hAnsi="Times New Roman"/>
          <w:sz w:val="24"/>
        </w:rPr>
        <w:footnoteReference w:id="1"/>
      </w:r>
      <w:r w:rsidR="6C868761" w:rsidRPr="00957C61">
        <w:rPr>
          <w:rFonts w:ascii="Times New Roman" w:hAnsi="Times New Roman"/>
          <w:sz w:val="24"/>
        </w:rPr>
        <w:t xml:space="preserve"> Ühtlasi </w:t>
      </w:r>
      <w:r w:rsidR="57F15A6C" w:rsidRPr="00957C61">
        <w:rPr>
          <w:rFonts w:ascii="Times New Roman" w:hAnsi="Times New Roman"/>
          <w:sz w:val="24"/>
        </w:rPr>
        <w:t xml:space="preserve">peab arst eetikakoodeksi kohaselt hoiduma tegevustest, mis võivad kahandada tema </w:t>
      </w:r>
      <w:r w:rsidR="65FBE588" w:rsidRPr="00957C61">
        <w:rPr>
          <w:rFonts w:ascii="Times New Roman" w:hAnsi="Times New Roman"/>
          <w:sz w:val="24"/>
        </w:rPr>
        <w:t xml:space="preserve">objektiivsust ehk </w:t>
      </w:r>
      <w:r w:rsidR="57F15A6C" w:rsidRPr="00957C61">
        <w:rPr>
          <w:rFonts w:ascii="Times New Roman" w:hAnsi="Times New Roman"/>
          <w:sz w:val="24"/>
        </w:rPr>
        <w:t>võimet osutada oma oskustele vastavat arstiabi. Ennast diagnoos</w:t>
      </w:r>
      <w:r w:rsidR="0D30606B" w:rsidRPr="00957C61">
        <w:rPr>
          <w:rFonts w:ascii="Times New Roman" w:hAnsi="Times New Roman"/>
          <w:sz w:val="24"/>
        </w:rPr>
        <w:t xml:space="preserve">ides ja ravides </w:t>
      </w:r>
      <w:r w:rsidR="15F6872E" w:rsidRPr="00957C61">
        <w:rPr>
          <w:rFonts w:ascii="Times New Roman" w:hAnsi="Times New Roman"/>
          <w:sz w:val="24"/>
        </w:rPr>
        <w:t>võib tahtmatult minna nende põhimõtetega vastuollu</w:t>
      </w:r>
      <w:r w:rsidR="7E78CA01" w:rsidRPr="00957C61">
        <w:rPr>
          <w:rFonts w:ascii="Times New Roman" w:hAnsi="Times New Roman"/>
          <w:sz w:val="24"/>
        </w:rPr>
        <w:t>,</w:t>
      </w:r>
      <w:r w:rsidR="15F6872E" w:rsidRPr="00957C61">
        <w:rPr>
          <w:rFonts w:ascii="Times New Roman" w:hAnsi="Times New Roman"/>
          <w:sz w:val="24"/>
        </w:rPr>
        <w:t xml:space="preserve"> välja arvatud </w:t>
      </w:r>
      <w:r w:rsidR="06B6D11B" w:rsidRPr="00957C61">
        <w:rPr>
          <w:rFonts w:ascii="Times New Roman" w:hAnsi="Times New Roman"/>
          <w:sz w:val="24"/>
        </w:rPr>
        <w:t xml:space="preserve">kui tegemist on </w:t>
      </w:r>
      <w:r w:rsidR="15F6872E" w:rsidRPr="00957C61">
        <w:rPr>
          <w:rFonts w:ascii="Times New Roman" w:hAnsi="Times New Roman"/>
          <w:sz w:val="24"/>
        </w:rPr>
        <w:t>tavapärase lihtsama haigestumise lühiajali</w:t>
      </w:r>
      <w:r w:rsidR="00475331" w:rsidRPr="00957C61">
        <w:rPr>
          <w:rFonts w:ascii="Times New Roman" w:hAnsi="Times New Roman"/>
          <w:sz w:val="24"/>
        </w:rPr>
        <w:t>s</w:t>
      </w:r>
      <w:r w:rsidR="15F6872E" w:rsidRPr="00957C61">
        <w:rPr>
          <w:rFonts w:ascii="Times New Roman" w:hAnsi="Times New Roman"/>
          <w:sz w:val="24"/>
        </w:rPr>
        <w:t>e</w:t>
      </w:r>
      <w:r w:rsidR="33AB57B6" w:rsidRPr="00957C61">
        <w:rPr>
          <w:rFonts w:ascii="Times New Roman" w:hAnsi="Times New Roman"/>
          <w:sz w:val="24"/>
        </w:rPr>
        <w:t xml:space="preserve"> ravi</w:t>
      </w:r>
      <w:r w:rsidR="1400FD0F" w:rsidRPr="00957C61">
        <w:rPr>
          <w:rFonts w:ascii="Times New Roman" w:hAnsi="Times New Roman"/>
          <w:sz w:val="24"/>
        </w:rPr>
        <w:t>ga</w:t>
      </w:r>
      <w:r w:rsidR="33AB57B6" w:rsidRPr="00957C61">
        <w:rPr>
          <w:rFonts w:ascii="Times New Roman" w:hAnsi="Times New Roman"/>
          <w:sz w:val="24"/>
        </w:rPr>
        <w:t xml:space="preserve"> või ka juba määratud kroonilise haiguse ravimi retsepti nn pikendami</w:t>
      </w:r>
      <w:r w:rsidR="2267D322" w:rsidRPr="00957C61">
        <w:rPr>
          <w:rFonts w:ascii="Times New Roman" w:hAnsi="Times New Roman"/>
          <w:sz w:val="24"/>
        </w:rPr>
        <w:t>s</w:t>
      </w:r>
      <w:r w:rsidR="33AB57B6" w:rsidRPr="00957C61">
        <w:rPr>
          <w:rFonts w:ascii="Times New Roman" w:hAnsi="Times New Roman"/>
          <w:sz w:val="24"/>
        </w:rPr>
        <w:t>e</w:t>
      </w:r>
      <w:r w:rsidR="6BC7EB9F" w:rsidRPr="00957C61">
        <w:rPr>
          <w:rFonts w:ascii="Times New Roman" w:hAnsi="Times New Roman"/>
          <w:sz w:val="24"/>
        </w:rPr>
        <w:t>ga</w:t>
      </w:r>
      <w:r w:rsidR="0167A7CC" w:rsidRPr="00957C61">
        <w:rPr>
          <w:rFonts w:ascii="Times New Roman" w:hAnsi="Times New Roman"/>
          <w:sz w:val="24"/>
        </w:rPr>
        <w:t>, mida saab arstieetika mõttes pidada erandlikeks olukordadeks</w:t>
      </w:r>
      <w:r w:rsidR="33AB57B6" w:rsidRPr="00957C61">
        <w:rPr>
          <w:rFonts w:ascii="Times New Roman" w:hAnsi="Times New Roman"/>
          <w:sz w:val="24"/>
        </w:rPr>
        <w:t xml:space="preserve">. </w:t>
      </w:r>
      <w:r w:rsidR="4A1DB246" w:rsidRPr="00957C61">
        <w:rPr>
          <w:rFonts w:ascii="Times New Roman" w:hAnsi="Times New Roman"/>
          <w:sz w:val="24"/>
        </w:rPr>
        <w:t>Ka teistes riikides</w:t>
      </w:r>
      <w:r w:rsidR="5ED36E21" w:rsidRPr="00957C61">
        <w:rPr>
          <w:rFonts w:ascii="Times New Roman" w:hAnsi="Times New Roman"/>
          <w:sz w:val="24"/>
        </w:rPr>
        <w:t>,</w:t>
      </w:r>
      <w:r w:rsidR="4A1DB246" w:rsidRPr="00957C61">
        <w:rPr>
          <w:rFonts w:ascii="Times New Roman" w:hAnsi="Times New Roman"/>
          <w:sz w:val="24"/>
        </w:rPr>
        <w:t xml:space="preserve"> n</w:t>
      </w:r>
      <w:r w:rsidR="77CB1B52" w:rsidRPr="00957C61">
        <w:rPr>
          <w:rFonts w:ascii="Times New Roman" w:hAnsi="Times New Roman"/>
          <w:sz w:val="24"/>
        </w:rPr>
        <w:t>äiteks</w:t>
      </w:r>
      <w:r w:rsidR="4A1DB246" w:rsidRPr="00957C61">
        <w:rPr>
          <w:rFonts w:ascii="Times New Roman" w:hAnsi="Times New Roman"/>
          <w:sz w:val="24"/>
        </w:rPr>
        <w:t xml:space="preserve"> Soomes</w:t>
      </w:r>
      <w:r w:rsidR="62138403" w:rsidRPr="00957C61">
        <w:rPr>
          <w:rFonts w:ascii="Times New Roman" w:hAnsi="Times New Roman"/>
          <w:sz w:val="24"/>
        </w:rPr>
        <w:t>,</w:t>
      </w:r>
      <w:r w:rsidR="4A1DB246" w:rsidRPr="00957C61">
        <w:rPr>
          <w:rFonts w:ascii="Times New Roman" w:hAnsi="Times New Roman"/>
          <w:sz w:val="24"/>
        </w:rPr>
        <w:t xml:space="preserve"> on arstieetika põhimõtted sarnase</w:t>
      </w:r>
      <w:r w:rsidR="16EF053D" w:rsidRPr="00957C61">
        <w:rPr>
          <w:rFonts w:ascii="Times New Roman" w:hAnsi="Times New Roman"/>
          <w:sz w:val="24"/>
        </w:rPr>
        <w:t>d</w:t>
      </w:r>
      <w:r w:rsidR="4A1DB246" w:rsidRPr="00957C61">
        <w:rPr>
          <w:rFonts w:ascii="Times New Roman" w:hAnsi="Times New Roman"/>
          <w:sz w:val="24"/>
        </w:rPr>
        <w:t xml:space="preserve">. Soome arstieetika koodeksis otsest keeldu ega lubavat </w:t>
      </w:r>
      <w:r w:rsidR="00F9276C">
        <w:rPr>
          <w:rFonts w:ascii="Times New Roman" w:hAnsi="Times New Roman"/>
          <w:sz w:val="24"/>
        </w:rPr>
        <w:t xml:space="preserve">eneseravi puudutavat </w:t>
      </w:r>
      <w:r w:rsidR="4A1DB246" w:rsidRPr="00957C61">
        <w:rPr>
          <w:rFonts w:ascii="Times New Roman" w:hAnsi="Times New Roman"/>
          <w:sz w:val="24"/>
        </w:rPr>
        <w:t xml:space="preserve">normi ei ole ning ka õigusaktides </w:t>
      </w:r>
      <w:r w:rsidR="00475331" w:rsidRPr="00957C61">
        <w:rPr>
          <w:rFonts w:ascii="Times New Roman" w:hAnsi="Times New Roman"/>
          <w:sz w:val="24"/>
        </w:rPr>
        <w:t xml:space="preserve">ei ole </w:t>
      </w:r>
      <w:r w:rsidR="00F9276C">
        <w:rPr>
          <w:rFonts w:ascii="Times New Roman" w:hAnsi="Times New Roman"/>
          <w:sz w:val="24"/>
        </w:rPr>
        <w:t>see</w:t>
      </w:r>
      <w:r w:rsidR="4A1DB246" w:rsidRPr="00957C61">
        <w:rPr>
          <w:rFonts w:ascii="Times New Roman" w:hAnsi="Times New Roman"/>
          <w:sz w:val="24"/>
        </w:rPr>
        <w:t xml:space="preserve"> eksplitsiitselt reguleeritud. Piirang tuleneb objektiivsuse nõudest</w:t>
      </w:r>
      <w:r w:rsidR="4509F2B7" w:rsidRPr="00957C61">
        <w:rPr>
          <w:rFonts w:ascii="Times New Roman" w:hAnsi="Times New Roman"/>
          <w:sz w:val="24"/>
        </w:rPr>
        <w:t>,</w:t>
      </w:r>
      <w:r w:rsidR="4A1DB246" w:rsidRPr="00957C61">
        <w:rPr>
          <w:rFonts w:ascii="Times New Roman" w:hAnsi="Times New Roman"/>
          <w:sz w:val="24"/>
        </w:rPr>
        <w:t xml:space="preserve"> sõltumatuse põhimõttest</w:t>
      </w:r>
      <w:r w:rsidR="00F9276C">
        <w:rPr>
          <w:rFonts w:ascii="Times New Roman" w:hAnsi="Times New Roman"/>
          <w:sz w:val="24"/>
        </w:rPr>
        <w:t xml:space="preserve"> ja</w:t>
      </w:r>
      <w:r w:rsidR="5A701AC1" w:rsidRPr="00957C61">
        <w:rPr>
          <w:rFonts w:ascii="Times New Roman" w:hAnsi="Times New Roman"/>
          <w:sz w:val="24"/>
        </w:rPr>
        <w:t xml:space="preserve"> </w:t>
      </w:r>
      <w:r w:rsidR="4A1DB246" w:rsidRPr="00957C61">
        <w:rPr>
          <w:rFonts w:ascii="Times New Roman" w:hAnsi="Times New Roman"/>
          <w:sz w:val="24"/>
        </w:rPr>
        <w:t>professionaalse rolli piiridest</w:t>
      </w:r>
      <w:r w:rsidR="191930F7" w:rsidRPr="00957C61">
        <w:rPr>
          <w:rFonts w:ascii="Times New Roman" w:hAnsi="Times New Roman"/>
          <w:sz w:val="24"/>
        </w:rPr>
        <w:t>. S</w:t>
      </w:r>
      <w:r w:rsidR="4A1DB246" w:rsidRPr="00957C61">
        <w:rPr>
          <w:rFonts w:ascii="Times New Roman" w:hAnsi="Times New Roman"/>
          <w:sz w:val="24"/>
        </w:rPr>
        <w:t>ellest kujuneb praktikas reegel</w:t>
      </w:r>
      <w:r w:rsidR="2B95866A" w:rsidRPr="00957C61">
        <w:rPr>
          <w:rFonts w:ascii="Times New Roman" w:hAnsi="Times New Roman"/>
          <w:sz w:val="24"/>
        </w:rPr>
        <w:t>, mille</w:t>
      </w:r>
      <w:r w:rsidR="40D46A13" w:rsidRPr="00957C61">
        <w:rPr>
          <w:rFonts w:ascii="Times New Roman" w:hAnsi="Times New Roman"/>
          <w:sz w:val="24"/>
        </w:rPr>
        <w:t xml:space="preserve"> </w:t>
      </w:r>
      <w:r w:rsidR="2B95866A" w:rsidRPr="00957C61">
        <w:rPr>
          <w:rFonts w:ascii="Times New Roman" w:hAnsi="Times New Roman"/>
          <w:sz w:val="24"/>
        </w:rPr>
        <w:t xml:space="preserve">kohaselt </w:t>
      </w:r>
      <w:r w:rsidR="783DE01B" w:rsidRPr="00957C61">
        <w:br/>
      </w:r>
      <w:r w:rsidR="4A1DB246" w:rsidRPr="00957C61">
        <w:rPr>
          <w:rFonts w:ascii="Times New Roman" w:hAnsi="Times New Roman"/>
          <w:sz w:val="24"/>
        </w:rPr>
        <w:t xml:space="preserve">eneseravi </w:t>
      </w:r>
      <w:r w:rsidR="65C61206" w:rsidRPr="00957C61">
        <w:rPr>
          <w:rFonts w:ascii="Times New Roman" w:hAnsi="Times New Roman"/>
          <w:sz w:val="24"/>
        </w:rPr>
        <w:t xml:space="preserve">on aktsepteeritav </w:t>
      </w:r>
      <w:r w:rsidR="4A1DB246" w:rsidRPr="00957C61">
        <w:rPr>
          <w:rFonts w:ascii="Times New Roman" w:hAnsi="Times New Roman"/>
          <w:sz w:val="24"/>
        </w:rPr>
        <w:t>ainult erandina (lihtsad ja lü</w:t>
      </w:r>
      <w:r w:rsidR="0FB462FC" w:rsidRPr="00957C61">
        <w:rPr>
          <w:rFonts w:ascii="Times New Roman" w:hAnsi="Times New Roman"/>
          <w:sz w:val="24"/>
        </w:rPr>
        <w:t>h</w:t>
      </w:r>
      <w:r w:rsidR="4A1DB246" w:rsidRPr="00957C61">
        <w:rPr>
          <w:rFonts w:ascii="Times New Roman" w:hAnsi="Times New Roman"/>
          <w:sz w:val="24"/>
        </w:rPr>
        <w:t>iajalised seisundid)</w:t>
      </w:r>
      <w:r w:rsidR="3FA08DAD" w:rsidRPr="00957C61">
        <w:rPr>
          <w:rFonts w:ascii="Times New Roman" w:hAnsi="Times New Roman"/>
          <w:sz w:val="24"/>
        </w:rPr>
        <w:t>.</w:t>
      </w:r>
    </w:p>
    <w:p w14:paraId="76542995" w14:textId="3FD80589" w:rsidR="65076DF9" w:rsidRPr="00957C61" w:rsidRDefault="65076DF9" w:rsidP="0A39658E">
      <w:pPr>
        <w:rPr>
          <w:rFonts w:ascii="Times New Roman" w:hAnsi="Times New Roman"/>
          <w:sz w:val="24"/>
          <w:lang w:eastAsia="et-EE"/>
        </w:rPr>
        <w:sectPr w:rsidR="65076DF9" w:rsidRPr="00957C61" w:rsidSect="004F5AFB">
          <w:type w:val="continuous"/>
          <w:pgSz w:w="11906" w:h="16838"/>
          <w:pgMar w:top="1134" w:right="1134" w:bottom="1134" w:left="1701" w:header="680" w:footer="680" w:gutter="0"/>
          <w:cols w:space="708"/>
          <w:formProt w:val="0"/>
          <w:docGrid w:linePitch="360"/>
        </w:sectPr>
      </w:pPr>
    </w:p>
    <w:p w14:paraId="26A02A27" w14:textId="77777777" w:rsidR="00CA7202" w:rsidRPr="00957C61" w:rsidRDefault="00CA7202" w:rsidP="00C31052">
      <w:pPr>
        <w:rPr>
          <w:rFonts w:ascii="Times New Roman" w:hAnsi="Times New Roman"/>
          <w:sz w:val="24"/>
          <w:lang w:eastAsia="et-EE"/>
        </w:rPr>
      </w:pPr>
    </w:p>
    <w:p w14:paraId="697DDF79" w14:textId="77777777" w:rsidR="001339A9" w:rsidRPr="00957C61" w:rsidRDefault="103BE315" w:rsidP="75D01676">
      <w:pPr>
        <w:pStyle w:val="Loendilik"/>
        <w:numPr>
          <w:ilvl w:val="0"/>
          <w:numId w:val="6"/>
        </w:numPr>
        <w:rPr>
          <w:b/>
          <w:bCs/>
          <w:sz w:val="24"/>
          <w:szCs w:val="24"/>
        </w:rPr>
      </w:pPr>
      <w:r w:rsidRPr="00957C61">
        <w:rPr>
          <w:b/>
          <w:bCs/>
          <w:sz w:val="24"/>
          <w:szCs w:val="24"/>
        </w:rPr>
        <w:t>Eelnõu sisu ja võrdlev analüüs</w:t>
      </w:r>
    </w:p>
    <w:p w14:paraId="1CF325D6" w14:textId="77777777" w:rsidR="0097276E" w:rsidRPr="00957C61" w:rsidRDefault="0097276E" w:rsidP="00C31052">
      <w:pPr>
        <w:rPr>
          <w:rFonts w:ascii="Times New Roman" w:hAnsi="Times New Roman"/>
          <w:sz w:val="24"/>
        </w:rPr>
      </w:pPr>
    </w:p>
    <w:p w14:paraId="36FF4667" w14:textId="77777777" w:rsidR="00BB45B7" w:rsidRPr="00957C61" w:rsidRDefault="00BB45B7" w:rsidP="00C31052">
      <w:pPr>
        <w:rPr>
          <w:rFonts w:ascii="Times New Roman" w:hAnsi="Times New Roman"/>
          <w:sz w:val="24"/>
        </w:rPr>
        <w:sectPr w:rsidR="00BB45B7" w:rsidRPr="00957C61" w:rsidSect="004F5AFB">
          <w:type w:val="continuous"/>
          <w:pgSz w:w="11906" w:h="16838"/>
          <w:pgMar w:top="1134" w:right="1134" w:bottom="1134" w:left="1701" w:header="680" w:footer="680" w:gutter="0"/>
          <w:cols w:space="708"/>
          <w:docGrid w:linePitch="360"/>
        </w:sectPr>
      </w:pPr>
    </w:p>
    <w:p w14:paraId="062CFD45" w14:textId="5DD7D866" w:rsidR="3676A536" w:rsidRPr="00957C61" w:rsidRDefault="3676A536" w:rsidP="00C31052">
      <w:pPr>
        <w:rPr>
          <w:rFonts w:ascii="Times New Roman" w:hAnsi="Times New Roman"/>
          <w:sz w:val="24"/>
        </w:rPr>
      </w:pPr>
      <w:r w:rsidRPr="00957C61">
        <w:rPr>
          <w:rFonts w:ascii="Times New Roman" w:hAnsi="Times New Roman"/>
          <w:sz w:val="24"/>
        </w:rPr>
        <w:t xml:space="preserve">Eelnõu koosneb kahest paragrahvist. </w:t>
      </w:r>
    </w:p>
    <w:p w14:paraId="5B0F79D8" w14:textId="77777777" w:rsidR="007F6399" w:rsidRPr="00957C61" w:rsidRDefault="007F6399" w:rsidP="00C31052"/>
    <w:p w14:paraId="3F2733FC" w14:textId="0A77F95F" w:rsidR="3676A536" w:rsidRPr="00957C61" w:rsidRDefault="1DC1933F" w:rsidP="0A39658E">
      <w:pPr>
        <w:rPr>
          <w:rFonts w:ascii="Times New Roman" w:hAnsi="Times New Roman"/>
          <w:sz w:val="24"/>
        </w:rPr>
      </w:pPr>
      <w:r w:rsidRPr="00957C61">
        <w:rPr>
          <w:rFonts w:ascii="Times New Roman" w:hAnsi="Times New Roman"/>
          <w:b/>
          <w:bCs/>
          <w:sz w:val="24"/>
        </w:rPr>
        <w:t xml:space="preserve">Eelnõu §-ga 1 </w:t>
      </w:r>
      <w:r w:rsidRPr="00957C61">
        <w:rPr>
          <w:rFonts w:ascii="Times New Roman" w:hAnsi="Times New Roman"/>
          <w:sz w:val="24"/>
        </w:rPr>
        <w:t xml:space="preserve">muudetakse </w:t>
      </w:r>
      <w:r w:rsidR="7F0E6434" w:rsidRPr="00957C61">
        <w:rPr>
          <w:rFonts w:ascii="Times New Roman" w:hAnsi="Times New Roman"/>
          <w:sz w:val="24"/>
        </w:rPr>
        <w:t>TTKS</w:t>
      </w:r>
      <w:r w:rsidR="00A47641" w:rsidRPr="00957C61">
        <w:rPr>
          <w:rFonts w:ascii="Times New Roman" w:hAnsi="Times New Roman"/>
          <w:sz w:val="24"/>
        </w:rPr>
        <w:t>-</w:t>
      </w:r>
      <w:r w:rsidR="7F0E6434" w:rsidRPr="00957C61">
        <w:rPr>
          <w:rFonts w:ascii="Times New Roman" w:hAnsi="Times New Roman"/>
          <w:sz w:val="24"/>
        </w:rPr>
        <w:t>i.</w:t>
      </w:r>
      <w:r w:rsidRPr="00957C61">
        <w:rPr>
          <w:rFonts w:ascii="Times New Roman" w:hAnsi="Times New Roman"/>
          <w:sz w:val="24"/>
        </w:rPr>
        <w:t xml:space="preserve"> </w:t>
      </w:r>
    </w:p>
    <w:p w14:paraId="20E267D6" w14:textId="77777777" w:rsidR="007F6399" w:rsidRPr="00957C61" w:rsidRDefault="007F6399" w:rsidP="00C31052"/>
    <w:p w14:paraId="7727DC9F" w14:textId="17A98DB6" w:rsidR="3676A536" w:rsidRPr="00957C61" w:rsidRDefault="27E23581" w:rsidP="0A39658E">
      <w:pPr>
        <w:rPr>
          <w:rFonts w:ascii="Times New Roman" w:hAnsi="Times New Roman"/>
          <w:sz w:val="24"/>
        </w:rPr>
      </w:pPr>
      <w:r w:rsidRPr="00957C61">
        <w:rPr>
          <w:rFonts w:ascii="Times New Roman" w:hAnsi="Times New Roman"/>
          <w:sz w:val="24"/>
        </w:rPr>
        <w:t>Kehtiva seaduse kohaselt on t</w:t>
      </w:r>
      <w:r w:rsidR="1DC1933F" w:rsidRPr="00957C61">
        <w:rPr>
          <w:rFonts w:ascii="Times New Roman" w:hAnsi="Times New Roman"/>
          <w:sz w:val="24"/>
        </w:rPr>
        <w:t xml:space="preserve">ervishoiuteenus tervishoiutöötaja tegevus haiguse, vigastuse või mürgistuse ennetamiseks, diagnoosimiseks ja raviks eesmärgiga leevendada inimese vaevusi, hoida ära tema tervise seisundi halvenemist või haiguse ägenemist ning taastada tervist. Kuigi </w:t>
      </w:r>
      <w:r w:rsidR="0233F340" w:rsidRPr="00957C61">
        <w:rPr>
          <w:rFonts w:ascii="Times New Roman" w:hAnsi="Times New Roman"/>
          <w:sz w:val="24"/>
        </w:rPr>
        <w:t>ka</w:t>
      </w:r>
      <w:r w:rsidR="1DC1933F" w:rsidRPr="00957C61">
        <w:rPr>
          <w:rFonts w:ascii="Times New Roman" w:hAnsi="Times New Roman"/>
          <w:sz w:val="24"/>
        </w:rPr>
        <w:t xml:space="preserve"> kehtiv seadus ei sätesta </w:t>
      </w:r>
      <w:r w:rsidR="1133162F" w:rsidRPr="00957C61">
        <w:rPr>
          <w:rFonts w:ascii="Times New Roman" w:hAnsi="Times New Roman"/>
          <w:sz w:val="24"/>
        </w:rPr>
        <w:t xml:space="preserve">sõnaselget </w:t>
      </w:r>
      <w:r w:rsidR="1DC1933F" w:rsidRPr="00957C61">
        <w:rPr>
          <w:rFonts w:ascii="Times New Roman" w:hAnsi="Times New Roman"/>
          <w:sz w:val="24"/>
        </w:rPr>
        <w:t>keeldu osutada tervishoiuteenus</w:t>
      </w:r>
      <w:r w:rsidR="1F849C53" w:rsidRPr="00957C61">
        <w:rPr>
          <w:rFonts w:ascii="Times New Roman" w:hAnsi="Times New Roman"/>
          <w:sz w:val="24"/>
        </w:rPr>
        <w:t>t</w:t>
      </w:r>
      <w:r w:rsidR="1DC1933F" w:rsidRPr="00957C61">
        <w:rPr>
          <w:rFonts w:ascii="Times New Roman" w:hAnsi="Times New Roman"/>
          <w:sz w:val="24"/>
        </w:rPr>
        <w:t xml:space="preserve"> endale, siis </w:t>
      </w:r>
      <w:r w:rsidR="6347445E" w:rsidRPr="00957C61">
        <w:rPr>
          <w:rFonts w:ascii="Times New Roman" w:hAnsi="Times New Roman"/>
          <w:sz w:val="24"/>
        </w:rPr>
        <w:t xml:space="preserve">kuivõrd tegemist on erandliku olukorraga, </w:t>
      </w:r>
      <w:r w:rsidR="009B7FD1" w:rsidRPr="00957C61">
        <w:rPr>
          <w:rFonts w:ascii="Times New Roman" w:hAnsi="Times New Roman"/>
          <w:sz w:val="24"/>
        </w:rPr>
        <w:t xml:space="preserve">tuleb </w:t>
      </w:r>
      <w:r w:rsidR="401CECBF" w:rsidRPr="00957C61">
        <w:rPr>
          <w:rFonts w:ascii="Times New Roman" w:hAnsi="Times New Roman"/>
          <w:sz w:val="24"/>
        </w:rPr>
        <w:t>õigus</w:t>
      </w:r>
      <w:r w:rsidR="1DC1933F" w:rsidRPr="00957C61">
        <w:rPr>
          <w:rFonts w:ascii="Times New Roman" w:hAnsi="Times New Roman"/>
          <w:sz w:val="24"/>
        </w:rPr>
        <w:t>selguse huvides sätestada, et see on lubatud.</w:t>
      </w:r>
    </w:p>
    <w:p w14:paraId="5150F684" w14:textId="77777777" w:rsidR="007F6399" w:rsidRPr="00957C61" w:rsidRDefault="007F6399" w:rsidP="00C31052">
      <w:pPr>
        <w:rPr>
          <w:rFonts w:ascii="Times New Roman" w:hAnsi="Times New Roman"/>
          <w:sz w:val="24"/>
        </w:rPr>
      </w:pPr>
    </w:p>
    <w:p w14:paraId="1359BF0E" w14:textId="4A192E81" w:rsidR="0059799B" w:rsidRPr="00957C61" w:rsidRDefault="00673C51" w:rsidP="0059799B">
      <w:pPr>
        <w:rPr>
          <w:rFonts w:ascii="Times New Roman" w:hAnsi="Times New Roman"/>
          <w:sz w:val="24"/>
        </w:rPr>
      </w:pPr>
      <w:r w:rsidRPr="00957C61">
        <w:rPr>
          <w:rFonts w:ascii="Times New Roman" w:hAnsi="Times New Roman"/>
          <w:sz w:val="24"/>
        </w:rPr>
        <w:t>Muudatusega sätestatakse, et kui tervishoiutöötaja määrab retseptiravimi endale, siis ei ole ravimi määramise ja seotud diagnoosimise näol tegemist tervishoiuteenuse osutamise lepinguga VÕS</w:t>
      </w:r>
      <w:r w:rsidR="00F9276C">
        <w:rPr>
          <w:rFonts w:ascii="Times New Roman" w:hAnsi="Times New Roman"/>
          <w:sz w:val="24"/>
        </w:rPr>
        <w:t>-i</w:t>
      </w:r>
      <w:r w:rsidRPr="00957C61">
        <w:rPr>
          <w:rFonts w:ascii="Times New Roman" w:hAnsi="Times New Roman"/>
          <w:sz w:val="24"/>
        </w:rPr>
        <w:t xml:space="preserve"> tähenduses. Tervishoiuteenuse osutamisel endale on tegemist küll erandliku tervishoiuteenuse osutamisega TTKS</w:t>
      </w:r>
      <w:r w:rsidR="00F9276C">
        <w:rPr>
          <w:rFonts w:ascii="Times New Roman" w:hAnsi="Times New Roman"/>
          <w:sz w:val="24"/>
        </w:rPr>
        <w:t>-i</w:t>
      </w:r>
      <w:r w:rsidRPr="00957C61">
        <w:rPr>
          <w:rFonts w:ascii="Times New Roman" w:hAnsi="Times New Roman"/>
          <w:sz w:val="24"/>
        </w:rPr>
        <w:t xml:space="preserve"> tähenduses, aga mitte tervishoiuteenuse osutamise lepingu sõlmimisega VÕS</w:t>
      </w:r>
      <w:r w:rsidR="00F9276C">
        <w:rPr>
          <w:rFonts w:ascii="Times New Roman" w:hAnsi="Times New Roman"/>
          <w:sz w:val="24"/>
        </w:rPr>
        <w:t>-i</w:t>
      </w:r>
      <w:r w:rsidRPr="00957C61">
        <w:rPr>
          <w:rFonts w:ascii="Times New Roman" w:hAnsi="Times New Roman"/>
          <w:sz w:val="24"/>
        </w:rPr>
        <w:t xml:space="preserve"> tähenduses. VÕS</w:t>
      </w:r>
      <w:r w:rsidR="00F9276C">
        <w:rPr>
          <w:rFonts w:ascii="Times New Roman" w:hAnsi="Times New Roman"/>
          <w:sz w:val="24"/>
        </w:rPr>
        <w:t>-i</w:t>
      </w:r>
      <w:r w:rsidRPr="00957C61">
        <w:rPr>
          <w:rFonts w:ascii="Times New Roman" w:hAnsi="Times New Roman"/>
          <w:sz w:val="24"/>
        </w:rPr>
        <w:t xml:space="preserve"> kohaselt osutatakse tervishoiuteenust teisele isikule, samuti peab olema lepingu sõlmimise tahe.</w:t>
      </w:r>
      <w:r w:rsidR="004A19A0" w:rsidRPr="00957C61">
        <w:rPr>
          <w:rStyle w:val="Allmrkuseviide"/>
          <w:rFonts w:ascii="Times New Roman" w:hAnsi="Times New Roman"/>
          <w:sz w:val="24"/>
        </w:rPr>
        <w:footnoteReference w:id="2"/>
      </w:r>
      <w:r w:rsidRPr="00957C61">
        <w:rPr>
          <w:rFonts w:ascii="Times New Roman" w:hAnsi="Times New Roman"/>
          <w:sz w:val="24"/>
        </w:rPr>
        <w:t xml:space="preserve"> Põhimõtteliselt on võimalik, et tervishoiuteenuse osutamine on ka lepinguväline võlasuhe. Samas ei saa tegemist olla käsundita asjaajamisega, kuna käsundita ei saa ajada enda asja, vaid üksnes teise isiku, ning deliktiõiguse regulatsioon eeldab olemuslikult samuti kahte isikut, kuna kohustab vastavate eelduste täitmisel teisele isikule õigusvastaselt tekitatud kahju hüvitama. Lisaks, VÕS sisaldab üldsätteid, mille kohaldamisel tuleb arvestada valdkonnapõhise eriregulatsiooniga. TTKS</w:t>
      </w:r>
      <w:r w:rsidR="00F9276C">
        <w:rPr>
          <w:rFonts w:ascii="Times New Roman" w:hAnsi="Times New Roman"/>
          <w:sz w:val="24"/>
        </w:rPr>
        <w:t>-i</w:t>
      </w:r>
      <w:r w:rsidRPr="00957C61">
        <w:rPr>
          <w:rFonts w:ascii="Times New Roman" w:hAnsi="Times New Roman"/>
          <w:sz w:val="24"/>
        </w:rPr>
        <w:t xml:space="preserve"> regulatsioon  ei ole seotud üksnes tervishoiuteenuse osutamise lepinguga, vaid määratleb tervishoiuteenuse </w:t>
      </w:r>
      <w:r w:rsidRPr="00957C61">
        <w:rPr>
          <w:rFonts w:ascii="Times New Roman" w:hAnsi="Times New Roman"/>
          <w:sz w:val="24"/>
        </w:rPr>
        <w:lastRenderedPageBreak/>
        <w:t>osutamise sõltumata sellest, kas teenuse osutamine toimub lepingu alusel või mitte. Nii kehtiva TTKS-i kui VÕS-i mõte on, et tervishoiuteenus</w:t>
      </w:r>
      <w:r w:rsidR="007C5BA0" w:rsidRPr="00957C61">
        <w:rPr>
          <w:rFonts w:ascii="Times New Roman" w:hAnsi="Times New Roman"/>
          <w:sz w:val="24"/>
        </w:rPr>
        <w:t xml:space="preserve">t osutatakse teisele </w:t>
      </w:r>
      <w:r w:rsidRPr="00957C61">
        <w:rPr>
          <w:rFonts w:ascii="Times New Roman" w:hAnsi="Times New Roman"/>
          <w:sz w:val="24"/>
        </w:rPr>
        <w:t>isiku</w:t>
      </w:r>
      <w:r w:rsidR="007C5BA0" w:rsidRPr="00957C61">
        <w:rPr>
          <w:rFonts w:ascii="Times New Roman" w:hAnsi="Times New Roman"/>
          <w:sz w:val="24"/>
        </w:rPr>
        <w:t>le</w:t>
      </w:r>
      <w:r w:rsidRPr="00957C61">
        <w:rPr>
          <w:rFonts w:ascii="Times New Roman" w:hAnsi="Times New Roman"/>
          <w:sz w:val="24"/>
        </w:rPr>
        <w:t>, mitte iseendale.</w:t>
      </w:r>
      <w:r w:rsidR="0059799B" w:rsidRPr="00957C61">
        <w:rPr>
          <w:rFonts w:ascii="Times New Roman" w:hAnsi="Times New Roman"/>
          <w:sz w:val="24"/>
        </w:rPr>
        <w:t xml:space="preserve"> Õigusselguse huvides on seega vajalik sätestada TTKS-i, et tervishoiutöötaja võib endale ravimeid määrates ennast ravida. </w:t>
      </w:r>
    </w:p>
    <w:p w14:paraId="52EAB2D7" w14:textId="543C6B5B" w:rsidR="1582EE44" w:rsidRPr="00957C61" w:rsidRDefault="1582EE44" w:rsidP="1582EE44">
      <w:pPr>
        <w:rPr>
          <w:rFonts w:ascii="Times New Roman" w:hAnsi="Times New Roman"/>
          <w:sz w:val="24"/>
        </w:rPr>
      </w:pPr>
    </w:p>
    <w:p w14:paraId="32FCECF8" w14:textId="5510E2AC" w:rsidR="6C30DEAD" w:rsidRPr="00957C61" w:rsidRDefault="511FEDD2" w:rsidP="1582EE44">
      <w:pPr>
        <w:rPr>
          <w:rFonts w:ascii="Times New Roman" w:hAnsi="Times New Roman"/>
          <w:sz w:val="24"/>
        </w:rPr>
      </w:pPr>
      <w:r w:rsidRPr="00957C61">
        <w:rPr>
          <w:rFonts w:ascii="Times New Roman" w:hAnsi="Times New Roman"/>
          <w:sz w:val="24"/>
        </w:rPr>
        <w:t>R</w:t>
      </w:r>
      <w:r w:rsidR="34DC3CC9" w:rsidRPr="00957C61">
        <w:rPr>
          <w:rFonts w:ascii="Times New Roman" w:hAnsi="Times New Roman"/>
          <w:sz w:val="24"/>
        </w:rPr>
        <w:t>etseptir</w:t>
      </w:r>
      <w:r w:rsidRPr="00957C61">
        <w:rPr>
          <w:rFonts w:ascii="Times New Roman" w:hAnsi="Times New Roman"/>
          <w:sz w:val="24"/>
        </w:rPr>
        <w:t>avimi</w:t>
      </w:r>
      <w:r w:rsidR="29FB12A0" w:rsidRPr="00957C61">
        <w:rPr>
          <w:rFonts w:ascii="Times New Roman" w:hAnsi="Times New Roman"/>
          <w:sz w:val="24"/>
        </w:rPr>
        <w:t xml:space="preserve"> välja</w:t>
      </w:r>
      <w:r w:rsidRPr="00957C61">
        <w:rPr>
          <w:rFonts w:ascii="Times New Roman" w:hAnsi="Times New Roman"/>
          <w:sz w:val="24"/>
        </w:rPr>
        <w:t xml:space="preserve">kirjutamine eeldab diagnoosi </w:t>
      </w:r>
      <w:r w:rsidR="1D4780EE" w:rsidRPr="00957C61">
        <w:rPr>
          <w:rFonts w:ascii="Times New Roman" w:hAnsi="Times New Roman"/>
          <w:sz w:val="24"/>
        </w:rPr>
        <w:t>ning</w:t>
      </w:r>
      <w:r w:rsidRPr="00957C61">
        <w:rPr>
          <w:rFonts w:ascii="Times New Roman" w:hAnsi="Times New Roman"/>
          <w:sz w:val="24"/>
        </w:rPr>
        <w:t xml:space="preserve"> see on ka põhjus, miks tegemist on erandliku tervishoiuteenu</w:t>
      </w:r>
      <w:r w:rsidR="35E6AF92" w:rsidRPr="00957C61">
        <w:rPr>
          <w:rFonts w:ascii="Times New Roman" w:hAnsi="Times New Roman"/>
          <w:sz w:val="24"/>
        </w:rPr>
        <w:t>s</w:t>
      </w:r>
      <w:r w:rsidRPr="00957C61">
        <w:rPr>
          <w:rFonts w:ascii="Times New Roman" w:hAnsi="Times New Roman"/>
          <w:sz w:val="24"/>
        </w:rPr>
        <w:t xml:space="preserve">ega. </w:t>
      </w:r>
      <w:r w:rsidR="5597EDBB" w:rsidRPr="00957C61">
        <w:rPr>
          <w:rFonts w:ascii="Times New Roman" w:hAnsi="Times New Roman"/>
          <w:sz w:val="24"/>
        </w:rPr>
        <w:t>R</w:t>
      </w:r>
      <w:r w:rsidRPr="00957C61">
        <w:rPr>
          <w:rFonts w:ascii="Times New Roman" w:hAnsi="Times New Roman"/>
          <w:sz w:val="24"/>
        </w:rPr>
        <w:t xml:space="preserve">avimi </w:t>
      </w:r>
      <w:r w:rsidR="2C86C102" w:rsidRPr="00957C61">
        <w:rPr>
          <w:rFonts w:ascii="Times New Roman" w:hAnsi="Times New Roman"/>
          <w:sz w:val="24"/>
        </w:rPr>
        <w:t>välja</w:t>
      </w:r>
      <w:r w:rsidRPr="00957C61">
        <w:rPr>
          <w:rFonts w:ascii="Times New Roman" w:hAnsi="Times New Roman"/>
          <w:sz w:val="24"/>
        </w:rPr>
        <w:t>kirjutamine ei ole midagi eraldiseisvat</w:t>
      </w:r>
      <w:r w:rsidR="009B7FD1" w:rsidRPr="00957C61">
        <w:rPr>
          <w:rFonts w:ascii="Times New Roman" w:hAnsi="Times New Roman"/>
          <w:sz w:val="24"/>
        </w:rPr>
        <w:t>, vaid</w:t>
      </w:r>
      <w:r w:rsidRPr="00957C61">
        <w:rPr>
          <w:rFonts w:ascii="Times New Roman" w:hAnsi="Times New Roman"/>
          <w:sz w:val="24"/>
        </w:rPr>
        <w:t xml:space="preserve"> </w:t>
      </w:r>
      <w:r w:rsidR="6F79606F" w:rsidRPr="00957C61">
        <w:rPr>
          <w:rFonts w:ascii="Times New Roman" w:hAnsi="Times New Roman"/>
          <w:sz w:val="24"/>
        </w:rPr>
        <w:t>seda loetakse osaks tervishoiuteenusest</w:t>
      </w:r>
      <w:r w:rsidRPr="00957C61">
        <w:rPr>
          <w:rFonts w:ascii="Times New Roman" w:hAnsi="Times New Roman"/>
          <w:sz w:val="24"/>
        </w:rPr>
        <w:t xml:space="preserve">. </w:t>
      </w:r>
    </w:p>
    <w:p w14:paraId="7CBF45C9" w14:textId="1AB99CBF" w:rsidR="65076DF9" w:rsidRPr="00957C61" w:rsidRDefault="65076DF9" w:rsidP="00C31052">
      <w:pPr>
        <w:rPr>
          <w:rFonts w:ascii="Times New Roman" w:hAnsi="Times New Roman"/>
          <w:sz w:val="24"/>
        </w:rPr>
      </w:pPr>
    </w:p>
    <w:p w14:paraId="07998E22" w14:textId="03ED886C" w:rsidR="5EC99FD3" w:rsidRPr="00957C61" w:rsidRDefault="1B8E05C0" w:rsidP="0A39658E">
      <w:pPr>
        <w:rPr>
          <w:rFonts w:ascii="Times New Roman" w:hAnsi="Times New Roman"/>
          <w:sz w:val="24"/>
        </w:rPr>
      </w:pPr>
      <w:r w:rsidRPr="00957C61">
        <w:rPr>
          <w:rFonts w:ascii="Times New Roman" w:hAnsi="Times New Roman"/>
          <w:sz w:val="24"/>
        </w:rPr>
        <w:t>Muudatus</w:t>
      </w:r>
      <w:r w:rsidR="464EB658" w:rsidRPr="00957C61">
        <w:rPr>
          <w:rFonts w:ascii="Times New Roman" w:hAnsi="Times New Roman"/>
          <w:sz w:val="24"/>
        </w:rPr>
        <w:t xml:space="preserve"> tagab selle, et ka endale tervishoiuteenust osutades kohald</w:t>
      </w:r>
      <w:r w:rsidR="009B7FD1" w:rsidRPr="00957C61">
        <w:rPr>
          <w:rFonts w:ascii="Times New Roman" w:hAnsi="Times New Roman"/>
          <w:sz w:val="24"/>
        </w:rPr>
        <w:t>uvad</w:t>
      </w:r>
      <w:r w:rsidR="464EB658" w:rsidRPr="00957C61">
        <w:rPr>
          <w:rFonts w:ascii="Times New Roman" w:hAnsi="Times New Roman"/>
          <w:sz w:val="24"/>
        </w:rPr>
        <w:t xml:space="preserve"> TTKS</w:t>
      </w:r>
      <w:r w:rsidR="009B7FD1" w:rsidRPr="00957C61">
        <w:rPr>
          <w:rFonts w:ascii="Times New Roman" w:hAnsi="Times New Roman"/>
          <w:sz w:val="24"/>
        </w:rPr>
        <w:t>-i</w:t>
      </w:r>
      <w:r w:rsidR="464EB658" w:rsidRPr="00957C61">
        <w:rPr>
          <w:rFonts w:ascii="Times New Roman" w:hAnsi="Times New Roman"/>
          <w:sz w:val="24"/>
        </w:rPr>
        <w:t xml:space="preserve"> nõuded</w:t>
      </w:r>
      <w:r w:rsidR="5BA311A6" w:rsidRPr="00957C61">
        <w:rPr>
          <w:rFonts w:ascii="Times New Roman" w:hAnsi="Times New Roman"/>
          <w:sz w:val="24"/>
        </w:rPr>
        <w:t>, näiteks dokumenteerimiskohus</w:t>
      </w:r>
      <w:r w:rsidR="00C47F37" w:rsidRPr="00957C61">
        <w:rPr>
          <w:rFonts w:ascii="Times New Roman" w:hAnsi="Times New Roman"/>
          <w:sz w:val="24"/>
        </w:rPr>
        <w:t>tus</w:t>
      </w:r>
      <w:r w:rsidR="5BA311A6" w:rsidRPr="00957C61">
        <w:rPr>
          <w:rFonts w:ascii="Times New Roman" w:hAnsi="Times New Roman"/>
          <w:sz w:val="24"/>
        </w:rPr>
        <w:t xml:space="preserve">. </w:t>
      </w:r>
      <w:r w:rsidR="56508CB6" w:rsidRPr="00957C61">
        <w:rPr>
          <w:rFonts w:ascii="Times New Roman" w:hAnsi="Times New Roman"/>
          <w:sz w:val="24"/>
        </w:rPr>
        <w:t xml:space="preserve">Dokumenteerimiskohustus on ka sättes endas eraldi välja toodud. </w:t>
      </w:r>
      <w:r w:rsidR="1B9F162D" w:rsidRPr="00957C61">
        <w:rPr>
          <w:rFonts w:ascii="Times New Roman" w:hAnsi="Times New Roman"/>
          <w:sz w:val="24"/>
        </w:rPr>
        <w:t>See tähendab, et tuleb dokumenteerida nii tervishoiuteenuse osutamine kui ka ravimi määramine</w:t>
      </w:r>
      <w:r w:rsidR="6B5A5C62" w:rsidRPr="00957C61">
        <w:rPr>
          <w:rFonts w:ascii="Times New Roman" w:hAnsi="Times New Roman"/>
          <w:sz w:val="24"/>
        </w:rPr>
        <w:t xml:space="preserve"> asjakohastes dokumentides koos vastava teabe edastamisega tervise infosüsteemi. </w:t>
      </w:r>
      <w:r w:rsidR="2D21C284" w:rsidRPr="00957C61">
        <w:rPr>
          <w:rFonts w:ascii="Times New Roman" w:hAnsi="Times New Roman"/>
          <w:sz w:val="24"/>
        </w:rPr>
        <w:t xml:space="preserve">Endale ravimi väljakirjutamisel tuleb arvestada ühtlasi, et sellele laieneb tervishoiuteenuse osutaja kohustus kvaliteedi </w:t>
      </w:r>
      <w:r w:rsidR="5F24EE5D" w:rsidRPr="00957C61">
        <w:rPr>
          <w:rFonts w:ascii="Times New Roman" w:hAnsi="Times New Roman"/>
          <w:sz w:val="24"/>
        </w:rPr>
        <w:t>eesmärgil</w:t>
      </w:r>
      <w:r w:rsidR="09524904" w:rsidRPr="00957C61">
        <w:rPr>
          <w:rFonts w:ascii="Times New Roman" w:hAnsi="Times New Roman"/>
          <w:sz w:val="24"/>
        </w:rPr>
        <w:t xml:space="preserve"> dokumenteeritud andme</w:t>
      </w:r>
      <w:r w:rsidR="6C190A4C" w:rsidRPr="00957C61">
        <w:rPr>
          <w:rFonts w:ascii="Times New Roman" w:hAnsi="Times New Roman"/>
          <w:sz w:val="24"/>
        </w:rPr>
        <w:t>id</w:t>
      </w:r>
      <w:r w:rsidR="09524904" w:rsidRPr="00957C61">
        <w:rPr>
          <w:rFonts w:ascii="Times New Roman" w:hAnsi="Times New Roman"/>
          <w:sz w:val="24"/>
        </w:rPr>
        <w:t xml:space="preserve"> kontrolli</w:t>
      </w:r>
      <w:r w:rsidR="2FF1A88F" w:rsidRPr="00957C61">
        <w:rPr>
          <w:rFonts w:ascii="Times New Roman" w:hAnsi="Times New Roman"/>
          <w:sz w:val="24"/>
        </w:rPr>
        <w:t>da</w:t>
      </w:r>
      <w:r w:rsidR="7A6426E6" w:rsidRPr="00957C61">
        <w:rPr>
          <w:rFonts w:ascii="Times New Roman" w:hAnsi="Times New Roman"/>
          <w:sz w:val="24"/>
        </w:rPr>
        <w:t>, et tagada kehtestatud nõuete täitmine</w:t>
      </w:r>
      <w:r w:rsidR="09524904" w:rsidRPr="00957C61">
        <w:rPr>
          <w:rFonts w:ascii="Times New Roman" w:hAnsi="Times New Roman"/>
          <w:sz w:val="24"/>
        </w:rPr>
        <w:t xml:space="preserve">. </w:t>
      </w:r>
    </w:p>
    <w:p w14:paraId="33DDD403" w14:textId="432AFD47" w:rsidR="5EC99FD3" w:rsidRPr="00957C61" w:rsidRDefault="5EC99FD3" w:rsidP="0A39658E">
      <w:pPr>
        <w:rPr>
          <w:rFonts w:ascii="Times New Roman" w:hAnsi="Times New Roman"/>
          <w:sz w:val="24"/>
        </w:rPr>
      </w:pPr>
    </w:p>
    <w:p w14:paraId="560DC0F9" w14:textId="1E010B84" w:rsidR="00673C51" w:rsidRPr="00957C61" w:rsidRDefault="00673C51">
      <w:pPr>
        <w:rPr>
          <w:kern w:val="2"/>
          <w:szCs w:val="22"/>
          <w14:ligatures w14:val="standardContextual"/>
        </w:rPr>
      </w:pPr>
      <w:r w:rsidRPr="00957C61">
        <w:rPr>
          <w:rFonts w:ascii="Times New Roman" w:hAnsi="Times New Roman"/>
          <w:sz w:val="24"/>
        </w:rPr>
        <w:t>Antud muudatuse eesmärk ei ole soodustada tervishoiutöötajate pidevat eneseravi ega kujundada sellest laialdast ravipraktikat, just seetõttu on endale retseptiravimite määramine lubatud vaid erandlikus olukorras. Muudatus lähtub eeldusest, et ka ennast ravides peab tervishoiutöötaja tegutsema professionaalselt, lähtudes kehtivatest arstiteaduse põhimõtetest</w:t>
      </w:r>
      <w:r w:rsidR="00F9276C">
        <w:rPr>
          <w:rFonts w:ascii="Times New Roman" w:hAnsi="Times New Roman"/>
          <w:sz w:val="24"/>
        </w:rPr>
        <w:t xml:space="preserve">, </w:t>
      </w:r>
      <w:r w:rsidRPr="00957C61">
        <w:rPr>
          <w:rFonts w:ascii="Times New Roman" w:hAnsi="Times New Roman"/>
          <w:sz w:val="24"/>
        </w:rPr>
        <w:t>ravijuhenditest, ravimitega seotud regulatsioonidest sh piirangutest seoses ravimite väljakirjutamisega ja ka kutse-eetika nõuetest. Tervishoiutöötaja peab maksimaalselt objektiivselt hindama oma pädevuse piire ka ennast ravides ning eelistatult pöörduma patsiendina teise tervishoiutöötaja poole. Kui patsient ja tervishoiutöötaja on erinevad füüsilised isikud, siis tuleneb eriarsti kaasamise või eriarstile suunamise kohustus VÕS §-st 762. Lepingulise suhte puudumise tõttu peab tervishoiutöötaja enda patsiendina olema ise piisavalt hoolas ja seadma esikohale arstiteaduse ja arstieetika põhimõtted. Nõue osutada arstiabi oma pädevuse piires ning vajadusel konsulteerida kolleegidega tuleb ka Eesti Arstide Liidu eetikakoodeksist.</w:t>
      </w:r>
      <w:r w:rsidR="004A19A0" w:rsidRPr="00F9276C">
        <w:rPr>
          <w:rStyle w:val="Allmrkuseviide"/>
          <w:rFonts w:ascii="Times New Roman" w:hAnsi="Times New Roman"/>
          <w:sz w:val="24"/>
        </w:rPr>
        <w:footnoteReference w:id="3"/>
      </w:r>
    </w:p>
    <w:p w14:paraId="7C35ED23" w14:textId="7EFBD20C" w:rsidR="65076DF9" w:rsidRPr="00957C61" w:rsidRDefault="65076DF9" w:rsidP="00C31052">
      <w:pPr>
        <w:rPr>
          <w:rFonts w:ascii="Times New Roman" w:hAnsi="Times New Roman"/>
          <w:sz w:val="24"/>
        </w:rPr>
      </w:pPr>
    </w:p>
    <w:p w14:paraId="18E4D70D" w14:textId="19D5C95D" w:rsidR="00D361D1" w:rsidRPr="00F9276C" w:rsidRDefault="00F9276C">
      <w:pPr>
        <w:rPr>
          <w:rFonts w:ascii="Times New Roman" w:hAnsi="Times New Roman"/>
          <w:sz w:val="24"/>
        </w:rPr>
      </w:pPr>
      <w:r>
        <w:rPr>
          <w:rFonts w:ascii="Times New Roman" w:hAnsi="Times New Roman"/>
          <w:sz w:val="24"/>
        </w:rPr>
        <w:t xml:space="preserve">Ka teistes Euroopa riikides on tervishoiutöötajatel lubatud endale </w:t>
      </w:r>
      <w:r w:rsidR="00D361D1" w:rsidRPr="00957C61">
        <w:rPr>
          <w:rFonts w:ascii="Times New Roman" w:hAnsi="Times New Roman"/>
          <w:sz w:val="24"/>
        </w:rPr>
        <w:t>ravim</w:t>
      </w:r>
      <w:r>
        <w:rPr>
          <w:rFonts w:ascii="Times New Roman" w:hAnsi="Times New Roman"/>
          <w:sz w:val="24"/>
        </w:rPr>
        <w:t>eid</w:t>
      </w:r>
      <w:r w:rsidR="00D361D1" w:rsidRPr="00957C61">
        <w:rPr>
          <w:rFonts w:ascii="Times New Roman" w:hAnsi="Times New Roman"/>
          <w:sz w:val="24"/>
        </w:rPr>
        <w:t xml:space="preserve"> väljakirjuta</w:t>
      </w:r>
      <w:r>
        <w:rPr>
          <w:rFonts w:ascii="Times New Roman" w:hAnsi="Times New Roman"/>
          <w:sz w:val="24"/>
        </w:rPr>
        <w:t>da</w:t>
      </w:r>
      <w:r w:rsidR="00D361D1" w:rsidRPr="00957C61">
        <w:rPr>
          <w:rFonts w:ascii="Times New Roman" w:hAnsi="Times New Roman"/>
          <w:sz w:val="24"/>
        </w:rPr>
        <w:t>. Soomes</w:t>
      </w:r>
      <w:r w:rsidR="00557D58" w:rsidRPr="00957C61">
        <w:rPr>
          <w:rStyle w:val="Allmrkuseviide"/>
          <w:rFonts w:ascii="Times New Roman" w:hAnsi="Times New Roman"/>
          <w:sz w:val="24"/>
        </w:rPr>
        <w:footnoteReference w:id="4"/>
      </w:r>
      <w:r w:rsidR="00D361D1" w:rsidRPr="00957C61">
        <w:rPr>
          <w:rFonts w:ascii="Times New Roman" w:hAnsi="Times New Roman"/>
          <w:sz w:val="24"/>
        </w:rPr>
        <w:t xml:space="preserve"> ja Poolas</w:t>
      </w:r>
      <w:r w:rsidR="00557D58" w:rsidRPr="00957C61">
        <w:rPr>
          <w:rStyle w:val="Allmrkuseviide"/>
          <w:rFonts w:ascii="Times New Roman" w:hAnsi="Times New Roman"/>
          <w:sz w:val="24"/>
        </w:rPr>
        <w:footnoteReference w:id="5"/>
      </w:r>
      <w:r w:rsidR="00D361D1" w:rsidRPr="00957C61">
        <w:rPr>
          <w:rFonts w:ascii="Times New Roman" w:hAnsi="Times New Roman"/>
          <w:sz w:val="24"/>
        </w:rPr>
        <w:t xml:space="preserve"> on kasutusel </w:t>
      </w:r>
      <w:r w:rsidR="00D361D1" w:rsidRPr="00957C61">
        <w:rPr>
          <w:rFonts w:ascii="Times New Roman" w:hAnsi="Times New Roman"/>
          <w:i/>
          <w:iCs/>
          <w:sz w:val="24"/>
        </w:rPr>
        <w:t>pro auctore</w:t>
      </w:r>
      <w:r w:rsidR="00D361D1" w:rsidRPr="00957C61">
        <w:rPr>
          <w:rFonts w:ascii="Times New Roman" w:hAnsi="Times New Roman"/>
          <w:sz w:val="24"/>
        </w:rPr>
        <w:t xml:space="preserve"> retseptid. Saksamaal ei vaja väljakirjutaja isiklikuks tarbeks ostmisel elektroonilist ega kirjalikku retsepti.</w:t>
      </w:r>
      <w:r w:rsidR="00557D58" w:rsidRPr="00957C61">
        <w:rPr>
          <w:rStyle w:val="Allmrkuseviide"/>
          <w:rFonts w:ascii="Times New Roman" w:hAnsi="Times New Roman"/>
          <w:sz w:val="24"/>
        </w:rPr>
        <w:footnoteReference w:id="6"/>
      </w:r>
      <w:r w:rsidR="00D361D1" w:rsidRPr="00957C61">
        <w:rPr>
          <w:rFonts w:ascii="Times New Roman" w:hAnsi="Times New Roman"/>
          <w:sz w:val="24"/>
        </w:rPr>
        <w:t xml:space="preserve"> Tervishoiutöötajatel </w:t>
      </w:r>
      <w:r w:rsidR="00A8646D">
        <w:rPr>
          <w:rFonts w:ascii="Times New Roman" w:hAnsi="Times New Roman"/>
          <w:sz w:val="24"/>
        </w:rPr>
        <w:t xml:space="preserve">on lubatud </w:t>
      </w:r>
      <w:r w:rsidR="00D361D1" w:rsidRPr="00957C61">
        <w:rPr>
          <w:rFonts w:ascii="Times New Roman" w:hAnsi="Times New Roman"/>
          <w:sz w:val="24"/>
        </w:rPr>
        <w:t>endale ravim</w:t>
      </w:r>
      <w:r w:rsidR="00A8646D">
        <w:rPr>
          <w:rFonts w:ascii="Times New Roman" w:hAnsi="Times New Roman"/>
          <w:sz w:val="24"/>
        </w:rPr>
        <w:t>eid</w:t>
      </w:r>
      <w:r w:rsidR="00D361D1" w:rsidRPr="00957C61">
        <w:rPr>
          <w:rFonts w:ascii="Times New Roman" w:hAnsi="Times New Roman"/>
          <w:sz w:val="24"/>
        </w:rPr>
        <w:t xml:space="preserve"> väljakirjuta</w:t>
      </w:r>
      <w:r w:rsidR="00A8646D">
        <w:rPr>
          <w:rFonts w:ascii="Times New Roman" w:hAnsi="Times New Roman"/>
          <w:sz w:val="24"/>
        </w:rPr>
        <w:t>da</w:t>
      </w:r>
      <w:r w:rsidR="00D361D1" w:rsidRPr="00957C61">
        <w:rPr>
          <w:rFonts w:ascii="Times New Roman" w:hAnsi="Times New Roman"/>
          <w:sz w:val="24"/>
        </w:rPr>
        <w:t xml:space="preserve"> ka teistes Eesti naaberriikides – Lätis, Leedus ja Rootsis. Reguleerimise viis on riikides väga erinev. Mõnes riigis on lubatud tervishoiutöötajatel endale ravimeid </w:t>
      </w:r>
      <w:r w:rsidR="00A8646D">
        <w:rPr>
          <w:rFonts w:ascii="Times New Roman" w:hAnsi="Times New Roman"/>
          <w:sz w:val="24"/>
        </w:rPr>
        <w:t>välja</w:t>
      </w:r>
      <w:r w:rsidR="00D361D1" w:rsidRPr="00957C61">
        <w:rPr>
          <w:rFonts w:ascii="Times New Roman" w:hAnsi="Times New Roman"/>
          <w:sz w:val="24"/>
        </w:rPr>
        <w:t xml:space="preserve">kirjutada konkreetse eraldi retseptiliigiga, samas </w:t>
      </w:r>
      <w:r w:rsidR="00A8646D">
        <w:rPr>
          <w:rFonts w:ascii="Times New Roman" w:hAnsi="Times New Roman"/>
          <w:sz w:val="24"/>
        </w:rPr>
        <w:t xml:space="preserve">mõnes </w:t>
      </w:r>
      <w:r w:rsidR="00D361D1" w:rsidRPr="00957C61">
        <w:rPr>
          <w:rFonts w:ascii="Times New Roman" w:hAnsi="Times New Roman"/>
          <w:sz w:val="24"/>
        </w:rPr>
        <w:t xml:space="preserve">teises riigis ei ole see lihtsalt keelatud ning retseptide väljakirjutamine toimub samal viisil nagu siis, kui patsiendiks on teine isik. Samuti on erinev see, kas ravimeid võivad </w:t>
      </w:r>
      <w:r w:rsidR="00A8646D">
        <w:rPr>
          <w:rFonts w:ascii="Times New Roman" w:hAnsi="Times New Roman"/>
          <w:sz w:val="24"/>
        </w:rPr>
        <w:t>välja</w:t>
      </w:r>
      <w:r w:rsidR="00D361D1" w:rsidRPr="00957C61">
        <w:rPr>
          <w:rFonts w:ascii="Times New Roman" w:hAnsi="Times New Roman"/>
          <w:sz w:val="24"/>
        </w:rPr>
        <w:t xml:space="preserve">kirjutada üksnes arstid ja hambaarstid või ka õed </w:t>
      </w:r>
      <w:r w:rsidR="00A8646D">
        <w:rPr>
          <w:rFonts w:ascii="Times New Roman" w:hAnsi="Times New Roman"/>
          <w:sz w:val="24"/>
        </w:rPr>
        <w:t>ja</w:t>
      </w:r>
      <w:r w:rsidR="00D361D1" w:rsidRPr="00957C61">
        <w:rPr>
          <w:rFonts w:ascii="Times New Roman" w:hAnsi="Times New Roman"/>
          <w:sz w:val="24"/>
        </w:rPr>
        <w:t xml:space="preserve"> proviisorid. Lisaks reguleeritakse erinevalt seda, kas endale võib </w:t>
      </w:r>
      <w:r w:rsidR="00A8646D">
        <w:rPr>
          <w:rFonts w:ascii="Times New Roman" w:hAnsi="Times New Roman"/>
          <w:sz w:val="24"/>
        </w:rPr>
        <w:t>välja</w:t>
      </w:r>
      <w:r w:rsidR="00D361D1" w:rsidRPr="00957C61">
        <w:rPr>
          <w:rFonts w:ascii="Times New Roman" w:hAnsi="Times New Roman"/>
          <w:sz w:val="24"/>
        </w:rPr>
        <w:t xml:space="preserve">kirjutada narkootilisi ja psühhotroopseid aineid. Kuivõrd õigussüsteemid ja küsimuse reguleerimise viis on riigiti nii erinevad, siis ei ole </w:t>
      </w:r>
      <w:r w:rsidR="00A8646D">
        <w:rPr>
          <w:rFonts w:ascii="Times New Roman" w:hAnsi="Times New Roman"/>
          <w:sz w:val="24"/>
        </w:rPr>
        <w:t xml:space="preserve">otsese </w:t>
      </w:r>
      <w:r w:rsidR="00D361D1" w:rsidRPr="00957C61">
        <w:rPr>
          <w:rFonts w:ascii="Times New Roman" w:hAnsi="Times New Roman"/>
          <w:sz w:val="24"/>
        </w:rPr>
        <w:t xml:space="preserve">eeskujuna võimalik kasutada ühegi </w:t>
      </w:r>
      <w:r w:rsidR="00D361D1" w:rsidRPr="00957C61">
        <w:rPr>
          <w:rFonts w:ascii="Times New Roman" w:hAnsi="Times New Roman"/>
          <w:sz w:val="24"/>
        </w:rPr>
        <w:lastRenderedPageBreak/>
        <w:t>teise riigi regulatsiooni. Käesoleva muudatuse puhul on lähtutud Eestis kehtivast regulatsioonist ja soovitavast eesmärgist.</w:t>
      </w:r>
    </w:p>
    <w:p w14:paraId="4514D5D8" w14:textId="568828FF" w:rsidR="0F9A795E" w:rsidRPr="00957C61" w:rsidRDefault="0F9A795E" w:rsidP="0A39658E">
      <w:pPr>
        <w:rPr>
          <w:rFonts w:ascii="Times New Roman" w:hAnsi="Times New Roman"/>
          <w:sz w:val="24"/>
        </w:rPr>
      </w:pPr>
    </w:p>
    <w:p w14:paraId="6A54AF35" w14:textId="181E286E" w:rsidR="5BFF54B9" w:rsidRPr="00957C61" w:rsidRDefault="58EE8B66" w:rsidP="0A39658E">
      <w:pPr>
        <w:rPr>
          <w:rFonts w:ascii="Times New Roman" w:hAnsi="Times New Roman"/>
          <w:sz w:val="24"/>
        </w:rPr>
      </w:pPr>
      <w:r w:rsidRPr="00957C61">
        <w:rPr>
          <w:rFonts w:ascii="Times New Roman" w:hAnsi="Times New Roman"/>
          <w:sz w:val="24"/>
        </w:rPr>
        <w:t xml:space="preserve">Lisaks tervishoiuteenuse osutamise lepingu tekkimise välistusele on sättesse lisatud ka </w:t>
      </w:r>
      <w:r w:rsidR="3305CACC" w:rsidRPr="00957C61">
        <w:rPr>
          <w:rFonts w:ascii="Times New Roman" w:hAnsi="Times New Roman"/>
          <w:sz w:val="24"/>
        </w:rPr>
        <w:t>TOKVS</w:t>
      </w:r>
      <w:r w:rsidR="001F78A3" w:rsidRPr="00957C61">
        <w:rPr>
          <w:rFonts w:ascii="Times New Roman" w:hAnsi="Times New Roman"/>
          <w:sz w:val="24"/>
        </w:rPr>
        <w:t xml:space="preserve">-i </w:t>
      </w:r>
      <w:r w:rsidRPr="00957C61">
        <w:rPr>
          <w:rFonts w:ascii="Times New Roman" w:hAnsi="Times New Roman"/>
          <w:sz w:val="24"/>
        </w:rPr>
        <w:t xml:space="preserve">kohaldumise välistus. </w:t>
      </w:r>
      <w:r w:rsidR="438C9058" w:rsidRPr="00957C61">
        <w:rPr>
          <w:rFonts w:ascii="Times New Roman" w:hAnsi="Times New Roman"/>
          <w:sz w:val="24"/>
        </w:rPr>
        <w:t>Tegemist ei ole tavapärase ravisuhtega kahe isiku (arst ja patsient) vahel. TOKVS</w:t>
      </w:r>
      <w:r w:rsidR="001F78A3" w:rsidRPr="00957C61">
        <w:rPr>
          <w:rFonts w:ascii="Times New Roman" w:hAnsi="Times New Roman"/>
          <w:sz w:val="24"/>
        </w:rPr>
        <w:t>-i</w:t>
      </w:r>
      <w:r w:rsidR="438C9058" w:rsidRPr="00957C61">
        <w:rPr>
          <w:rFonts w:ascii="Times New Roman" w:hAnsi="Times New Roman"/>
          <w:sz w:val="24"/>
        </w:rPr>
        <w:t xml:space="preserve"> </w:t>
      </w:r>
      <w:r w:rsidR="606567AD" w:rsidRPr="00957C61">
        <w:rPr>
          <w:rFonts w:ascii="Times New Roman" w:hAnsi="Times New Roman"/>
          <w:sz w:val="24"/>
        </w:rPr>
        <w:t>eesmärk on tagada patsien</w:t>
      </w:r>
      <w:r w:rsidR="2FE03678" w:rsidRPr="00957C61">
        <w:rPr>
          <w:rFonts w:ascii="Times New Roman" w:hAnsi="Times New Roman"/>
          <w:sz w:val="24"/>
        </w:rPr>
        <w:t>d</w:t>
      </w:r>
      <w:r w:rsidR="606567AD" w:rsidRPr="00957C61">
        <w:rPr>
          <w:rFonts w:ascii="Times New Roman" w:hAnsi="Times New Roman"/>
          <w:sz w:val="24"/>
        </w:rPr>
        <w:t>i kaitse olukorras, kus tervishoiuteenuse osutamise käigus tekitatakse kahju teisele isikule. Tervishoiutöötaja poolt enda ravi</w:t>
      </w:r>
      <w:r w:rsidR="2BEBB172" w:rsidRPr="00957C61">
        <w:rPr>
          <w:rFonts w:ascii="Times New Roman" w:hAnsi="Times New Roman"/>
          <w:sz w:val="24"/>
        </w:rPr>
        <w:t xml:space="preserve">l puudub niisugune õigussuhe, kuna tervishoiutöötaja tegutseb enda suhtes ning võimalik kahju ei teki teisele isikule. Seega olukorras, kus kahju tekitaja ja kannatanu isik langevad kokku, ei ole põhjendatud kohaldada </w:t>
      </w:r>
      <w:r w:rsidR="05152C39" w:rsidRPr="00957C61">
        <w:rPr>
          <w:rFonts w:ascii="Times New Roman" w:hAnsi="Times New Roman"/>
          <w:sz w:val="24"/>
        </w:rPr>
        <w:t xml:space="preserve">patsiendi kaitseks mõeldud regulatsiooni. </w:t>
      </w:r>
    </w:p>
    <w:p w14:paraId="47D5369A" w14:textId="77777777" w:rsidR="0059799B" w:rsidRPr="00957C61" w:rsidRDefault="0059799B" w:rsidP="0059799B">
      <w:pPr>
        <w:rPr>
          <w:rFonts w:ascii="Times New Roman" w:hAnsi="Times New Roman"/>
          <w:sz w:val="24"/>
          <w:highlight w:val="yellow"/>
        </w:rPr>
      </w:pPr>
    </w:p>
    <w:p w14:paraId="790661DF" w14:textId="446BA7D1" w:rsidR="3676A536" w:rsidRPr="00957C61" w:rsidRDefault="3676A536" w:rsidP="00C31052">
      <w:r w:rsidRPr="00957C61">
        <w:rPr>
          <w:rFonts w:ascii="Times New Roman" w:hAnsi="Times New Roman"/>
          <w:b/>
          <w:bCs/>
          <w:sz w:val="24"/>
        </w:rPr>
        <w:t xml:space="preserve">Eelnõu §-ga 2 </w:t>
      </w:r>
      <w:r w:rsidRPr="00957C61">
        <w:rPr>
          <w:rFonts w:ascii="Times New Roman" w:hAnsi="Times New Roman"/>
          <w:sz w:val="24"/>
        </w:rPr>
        <w:t xml:space="preserve">muudetakse </w:t>
      </w:r>
      <w:r w:rsidR="001F78A3" w:rsidRPr="00957C61">
        <w:rPr>
          <w:rFonts w:ascii="Times New Roman" w:hAnsi="Times New Roman"/>
          <w:sz w:val="24"/>
        </w:rPr>
        <w:t>RavS-i</w:t>
      </w:r>
      <w:r w:rsidRPr="00957C61">
        <w:rPr>
          <w:rFonts w:ascii="Times New Roman" w:hAnsi="Times New Roman"/>
          <w:sz w:val="24"/>
        </w:rPr>
        <w:t>.</w:t>
      </w:r>
      <w:r w:rsidRPr="00957C61">
        <w:rPr>
          <w:rFonts w:ascii="Times New Roman" w:hAnsi="Times New Roman"/>
          <w:b/>
          <w:bCs/>
          <w:sz w:val="24"/>
        </w:rPr>
        <w:t xml:space="preserve"> </w:t>
      </w:r>
    </w:p>
    <w:p w14:paraId="7AF4E431" w14:textId="789B5195" w:rsidR="56E0C7BE" w:rsidRPr="00957C61" w:rsidRDefault="56E0C7BE" w:rsidP="56E0C7BE">
      <w:pPr>
        <w:rPr>
          <w:rFonts w:ascii="Times New Roman" w:hAnsi="Times New Roman"/>
          <w:b/>
          <w:bCs/>
          <w:sz w:val="24"/>
        </w:rPr>
      </w:pPr>
    </w:p>
    <w:p w14:paraId="3917400E" w14:textId="74964C32" w:rsidR="3676A536" w:rsidRPr="00957C61" w:rsidRDefault="1FEFEEE4" w:rsidP="0A39658E">
      <w:pPr>
        <w:rPr>
          <w:rFonts w:ascii="Times New Roman" w:hAnsi="Times New Roman"/>
          <w:sz w:val="24"/>
        </w:rPr>
      </w:pPr>
      <w:r w:rsidRPr="00957C61">
        <w:rPr>
          <w:rFonts w:ascii="Times New Roman" w:hAnsi="Times New Roman"/>
          <w:sz w:val="24"/>
        </w:rPr>
        <w:t xml:space="preserve">Eelnõuga </w:t>
      </w:r>
      <w:r w:rsidR="134B9B7E" w:rsidRPr="00957C61">
        <w:rPr>
          <w:rFonts w:ascii="Times New Roman" w:hAnsi="Times New Roman"/>
          <w:sz w:val="24"/>
        </w:rPr>
        <w:t>lisatakse</w:t>
      </w:r>
      <w:r w:rsidRPr="00957C61">
        <w:rPr>
          <w:rFonts w:ascii="Times New Roman" w:hAnsi="Times New Roman"/>
          <w:sz w:val="24"/>
        </w:rPr>
        <w:t xml:space="preserve"> </w:t>
      </w:r>
      <w:r w:rsidR="001F78A3" w:rsidRPr="00957C61">
        <w:rPr>
          <w:rFonts w:ascii="Times New Roman" w:hAnsi="Times New Roman"/>
          <w:sz w:val="24"/>
        </w:rPr>
        <w:t xml:space="preserve">RavS </w:t>
      </w:r>
      <w:r w:rsidRPr="00957C61">
        <w:rPr>
          <w:rFonts w:ascii="Times New Roman" w:hAnsi="Times New Roman"/>
          <w:sz w:val="24"/>
        </w:rPr>
        <w:t>§ 33 lg</w:t>
      </w:r>
      <w:r w:rsidR="598E23B8" w:rsidRPr="00957C61">
        <w:rPr>
          <w:rFonts w:ascii="Times New Roman" w:hAnsi="Times New Roman"/>
          <w:sz w:val="24"/>
        </w:rPr>
        <w:t xml:space="preserve"> 1</w:t>
      </w:r>
      <w:r w:rsidR="373905F7" w:rsidRPr="00957C61">
        <w:rPr>
          <w:rFonts w:ascii="Times New Roman" w:hAnsi="Times New Roman"/>
          <w:sz w:val="24"/>
          <w:vertAlign w:val="superscript"/>
        </w:rPr>
        <w:t xml:space="preserve">9 </w:t>
      </w:r>
      <w:r w:rsidR="373905F7" w:rsidRPr="00957C61">
        <w:rPr>
          <w:rFonts w:ascii="Times New Roman" w:hAnsi="Times New Roman"/>
          <w:sz w:val="24"/>
        </w:rPr>
        <w:t xml:space="preserve">, mille sisuks on see, et tervishoiutöötaja võib erandlikus olukorras </w:t>
      </w:r>
      <w:r w:rsidR="0B4D7792" w:rsidRPr="00957C61">
        <w:rPr>
          <w:rFonts w:ascii="Times New Roman" w:hAnsi="Times New Roman"/>
          <w:sz w:val="24"/>
        </w:rPr>
        <w:t>retsepti</w:t>
      </w:r>
      <w:r w:rsidR="373905F7" w:rsidRPr="00957C61">
        <w:rPr>
          <w:rFonts w:ascii="Times New Roman" w:hAnsi="Times New Roman"/>
          <w:sz w:val="24"/>
        </w:rPr>
        <w:t xml:space="preserve">ravimit </w:t>
      </w:r>
      <w:r w:rsidR="00A8646D">
        <w:rPr>
          <w:rFonts w:ascii="Times New Roman" w:hAnsi="Times New Roman"/>
          <w:sz w:val="24"/>
        </w:rPr>
        <w:t>välja</w:t>
      </w:r>
      <w:r w:rsidR="373905F7" w:rsidRPr="00957C61">
        <w:rPr>
          <w:rFonts w:ascii="Times New Roman" w:hAnsi="Times New Roman"/>
          <w:sz w:val="24"/>
        </w:rPr>
        <w:t>kirjutada ka endale. Ravim</w:t>
      </w:r>
      <w:r w:rsidR="395B1209" w:rsidRPr="00957C61">
        <w:rPr>
          <w:rFonts w:ascii="Times New Roman" w:hAnsi="Times New Roman"/>
          <w:sz w:val="24"/>
        </w:rPr>
        <w:t xml:space="preserve"> on aine või ainete kombinatsioon, mis on mõeldud inimese haiguse või haigussümptomi vältimiseks, diagnoosimiseks või raviks, haigusseisundi kergendamiseks või elutalitluse taastamiseks või muutmiseks farmakoloogilise, immunoloogilise või metaboolse toime kaudu. Ravimi </w:t>
      </w:r>
      <w:r w:rsidR="2812D3DC" w:rsidRPr="00957C61">
        <w:rPr>
          <w:rFonts w:ascii="Times New Roman" w:hAnsi="Times New Roman"/>
          <w:sz w:val="24"/>
        </w:rPr>
        <w:t>välja</w:t>
      </w:r>
      <w:r w:rsidR="395B1209" w:rsidRPr="00957C61">
        <w:rPr>
          <w:rFonts w:ascii="Times New Roman" w:hAnsi="Times New Roman"/>
          <w:sz w:val="24"/>
        </w:rPr>
        <w:t>kirjutamine on osa raviprotsessist ehk tervishoiuteenuse osutamisest.</w:t>
      </w:r>
    </w:p>
    <w:p w14:paraId="353B043C" w14:textId="3C14626A" w:rsidR="56E0C7BE" w:rsidRPr="00957C61" w:rsidRDefault="56E0C7BE" w:rsidP="56E0C7BE">
      <w:pPr>
        <w:rPr>
          <w:rFonts w:ascii="Times New Roman" w:hAnsi="Times New Roman"/>
          <w:sz w:val="24"/>
        </w:rPr>
      </w:pPr>
    </w:p>
    <w:p w14:paraId="4B89FB85" w14:textId="6298E257" w:rsidR="00907516" w:rsidRPr="00957C61" w:rsidRDefault="395B1209" w:rsidP="0A39658E">
      <w:pPr>
        <w:rPr>
          <w:rFonts w:ascii="Times New Roman" w:hAnsi="Times New Roman"/>
          <w:sz w:val="24"/>
        </w:rPr>
      </w:pPr>
      <w:r w:rsidRPr="00957C61">
        <w:rPr>
          <w:rFonts w:ascii="Times New Roman" w:hAnsi="Times New Roman"/>
          <w:sz w:val="24"/>
        </w:rPr>
        <w:t xml:space="preserve">Kehtiv </w:t>
      </w:r>
      <w:r w:rsidR="1FEFEEE4" w:rsidRPr="00957C61">
        <w:rPr>
          <w:rFonts w:ascii="Times New Roman" w:hAnsi="Times New Roman"/>
          <w:sz w:val="24"/>
        </w:rPr>
        <w:t xml:space="preserve">regulatsioon võimaldab tervishoiutöötajal </w:t>
      </w:r>
      <w:r w:rsidR="00A8646D">
        <w:rPr>
          <w:rFonts w:ascii="Times New Roman" w:hAnsi="Times New Roman"/>
          <w:sz w:val="24"/>
        </w:rPr>
        <w:t xml:space="preserve">kirjutada </w:t>
      </w:r>
      <w:r w:rsidR="1FEFEEE4" w:rsidRPr="00957C61">
        <w:rPr>
          <w:rFonts w:ascii="Times New Roman" w:hAnsi="Times New Roman"/>
          <w:sz w:val="24"/>
        </w:rPr>
        <w:t xml:space="preserve">ravimi </w:t>
      </w:r>
      <w:r w:rsidR="00A8646D">
        <w:rPr>
          <w:rFonts w:ascii="Times New Roman" w:hAnsi="Times New Roman"/>
          <w:sz w:val="24"/>
        </w:rPr>
        <w:t>välja</w:t>
      </w:r>
      <w:r w:rsidR="6299C540" w:rsidRPr="00957C61">
        <w:rPr>
          <w:rFonts w:ascii="Times New Roman" w:hAnsi="Times New Roman"/>
          <w:sz w:val="24"/>
        </w:rPr>
        <w:t xml:space="preserve"> </w:t>
      </w:r>
      <w:r w:rsidR="1FEFEEE4" w:rsidRPr="00957C61">
        <w:rPr>
          <w:rFonts w:ascii="Times New Roman" w:hAnsi="Times New Roman"/>
          <w:sz w:val="24"/>
        </w:rPr>
        <w:t xml:space="preserve">teise isiku ravi eesmärgil tema poolt ravitavale isikule. </w:t>
      </w:r>
      <w:r w:rsidR="55ACE3AF" w:rsidRPr="00957C61">
        <w:rPr>
          <w:rFonts w:ascii="Times New Roman" w:hAnsi="Times New Roman"/>
          <w:sz w:val="24"/>
        </w:rPr>
        <w:t xml:space="preserve">Üldiseks eelduseks jääb see, et ravimi väljakirjutamine on lubatud teisele isikule. Muudatusega lisatakse erand, mille kohaselt võib </w:t>
      </w:r>
      <w:r w:rsidR="00A8646D">
        <w:rPr>
          <w:rFonts w:ascii="Times New Roman" w:hAnsi="Times New Roman"/>
          <w:sz w:val="24"/>
        </w:rPr>
        <w:t xml:space="preserve">tervishoiutöötaja endale </w:t>
      </w:r>
      <w:r w:rsidR="55ACE3AF" w:rsidRPr="00957C61">
        <w:rPr>
          <w:rFonts w:ascii="Times New Roman" w:hAnsi="Times New Roman"/>
          <w:sz w:val="24"/>
        </w:rPr>
        <w:t xml:space="preserve">ravimi </w:t>
      </w:r>
      <w:r w:rsidR="00A8646D">
        <w:rPr>
          <w:rFonts w:ascii="Times New Roman" w:hAnsi="Times New Roman"/>
          <w:sz w:val="24"/>
        </w:rPr>
        <w:t>välja</w:t>
      </w:r>
      <w:r w:rsidR="55ACE3AF" w:rsidRPr="00957C61">
        <w:rPr>
          <w:rFonts w:ascii="Times New Roman" w:hAnsi="Times New Roman"/>
          <w:sz w:val="24"/>
        </w:rPr>
        <w:t>kirjutada</w:t>
      </w:r>
      <w:r w:rsidR="11FBAC8D" w:rsidRPr="00957C61">
        <w:rPr>
          <w:rFonts w:ascii="Times New Roman" w:hAnsi="Times New Roman"/>
          <w:sz w:val="24"/>
        </w:rPr>
        <w:t xml:space="preserve"> </w:t>
      </w:r>
      <w:r w:rsidR="55ACE3AF" w:rsidRPr="00957C61">
        <w:rPr>
          <w:rFonts w:ascii="Times New Roman" w:hAnsi="Times New Roman"/>
          <w:sz w:val="24"/>
        </w:rPr>
        <w:t>erandlikus olukorras ägeda mööduva haiguse tavapäraseks raviks või kroonilise seisundi tõttu varem määratud ravi järjepidevuse tagamiseks</w:t>
      </w:r>
      <w:r w:rsidR="582BAA0B" w:rsidRPr="00957C61">
        <w:rPr>
          <w:rFonts w:ascii="Times New Roman" w:hAnsi="Times New Roman"/>
          <w:sz w:val="24"/>
        </w:rPr>
        <w:t xml:space="preserve">, kui see on olukorda arvestades otstarbekas. </w:t>
      </w:r>
    </w:p>
    <w:p w14:paraId="78C074C2" w14:textId="77777777" w:rsidR="002E701C" w:rsidRPr="00957C61" w:rsidRDefault="002E701C" w:rsidP="0A39658E">
      <w:pPr>
        <w:rPr>
          <w:rFonts w:ascii="Times New Roman" w:hAnsi="Times New Roman"/>
          <w:sz w:val="24"/>
        </w:rPr>
      </w:pPr>
    </w:p>
    <w:p w14:paraId="367EFAC0" w14:textId="7CDE9F1C" w:rsidR="00D705C1" w:rsidRDefault="00D361D1" w:rsidP="00D705C1">
      <w:pPr>
        <w:rPr>
          <w:rFonts w:ascii="Times New Roman" w:hAnsi="Times New Roman"/>
          <w:sz w:val="24"/>
        </w:rPr>
      </w:pPr>
      <w:r w:rsidRPr="00957C61">
        <w:rPr>
          <w:rFonts w:ascii="Times New Roman" w:hAnsi="Times New Roman"/>
          <w:sz w:val="24"/>
        </w:rPr>
        <w:t xml:space="preserve">Ägedate mööduvate haiguste all mõeldakse antud eelnõu tähenduses eelkõige näiteks viirushaigusi, tonsilliiti, sinusiiti, põiepõletikku vms, </w:t>
      </w:r>
      <w:r w:rsidR="00D705C1">
        <w:rPr>
          <w:rFonts w:ascii="Times New Roman" w:hAnsi="Times New Roman"/>
          <w:sz w:val="24"/>
        </w:rPr>
        <w:t xml:space="preserve">mis üldjuhul on kergemakujulised lühiajalised seisundid ning </w:t>
      </w:r>
      <w:r w:rsidRPr="00957C61">
        <w:rPr>
          <w:rFonts w:ascii="Times New Roman" w:hAnsi="Times New Roman"/>
          <w:sz w:val="24"/>
        </w:rPr>
        <w:t>mille diagnoosimine ja tavapära</w:t>
      </w:r>
      <w:r w:rsidR="00D705C1">
        <w:rPr>
          <w:rFonts w:ascii="Times New Roman" w:hAnsi="Times New Roman"/>
          <w:sz w:val="24"/>
        </w:rPr>
        <w:t>n</w:t>
      </w:r>
      <w:r w:rsidRPr="00957C61">
        <w:rPr>
          <w:rFonts w:ascii="Times New Roman" w:hAnsi="Times New Roman"/>
          <w:sz w:val="24"/>
        </w:rPr>
        <w:t>e ravi</w:t>
      </w:r>
      <w:r w:rsidR="00D705C1">
        <w:rPr>
          <w:rFonts w:ascii="Times New Roman" w:hAnsi="Times New Roman"/>
          <w:sz w:val="24"/>
        </w:rPr>
        <w:t>,</w:t>
      </w:r>
      <w:r w:rsidRPr="00957C61">
        <w:rPr>
          <w:rFonts w:ascii="Times New Roman" w:hAnsi="Times New Roman"/>
          <w:sz w:val="24"/>
        </w:rPr>
        <w:t xml:space="preserve"> sh retseptiravimite määramine</w:t>
      </w:r>
      <w:r w:rsidR="00D705C1">
        <w:rPr>
          <w:rFonts w:ascii="Times New Roman" w:hAnsi="Times New Roman"/>
          <w:sz w:val="24"/>
        </w:rPr>
        <w:t>,</w:t>
      </w:r>
      <w:r w:rsidRPr="00957C61">
        <w:rPr>
          <w:rFonts w:ascii="Times New Roman" w:hAnsi="Times New Roman"/>
          <w:sz w:val="24"/>
        </w:rPr>
        <w:t xml:space="preserve"> on pigem konventsionaalne tegevus.</w:t>
      </w:r>
    </w:p>
    <w:p w14:paraId="0FE0ECCC" w14:textId="12A0DE4E" w:rsidR="00D705C1" w:rsidRDefault="00D705C1" w:rsidP="00D705C1"/>
    <w:p w14:paraId="4FD1A3A4" w14:textId="64716FB4" w:rsidR="00D361D1" w:rsidRPr="00957C61" w:rsidRDefault="00D361D1">
      <w:pPr>
        <w:rPr>
          <w:kern w:val="2"/>
          <w:szCs w:val="22"/>
          <w14:ligatures w14:val="standardContextual"/>
        </w:rPr>
      </w:pPr>
      <w:r w:rsidRPr="00957C61">
        <w:rPr>
          <w:rFonts w:ascii="Times New Roman" w:hAnsi="Times New Roman"/>
          <w:sz w:val="24"/>
        </w:rPr>
        <w:t xml:space="preserve">Krooniliste haiguste puhul varem määratud ravimite retseptide nn pikendamise puhul saab rääkida otstarbekuse põhimõttest, kui neid ravimeid kirjutatakse endale </w:t>
      </w:r>
      <w:r w:rsidR="00A8646D">
        <w:rPr>
          <w:rFonts w:ascii="Times New Roman" w:hAnsi="Times New Roman"/>
          <w:sz w:val="24"/>
        </w:rPr>
        <w:t xml:space="preserve">välja </w:t>
      </w:r>
      <w:r w:rsidRPr="00957C61">
        <w:rPr>
          <w:rFonts w:ascii="Times New Roman" w:hAnsi="Times New Roman"/>
          <w:sz w:val="24"/>
        </w:rPr>
        <w:t xml:space="preserve">jätkuraviks ise kolleegi poole pöördumata olukorras, kus ravi muutmiseks pole vajadust.  </w:t>
      </w:r>
    </w:p>
    <w:p w14:paraId="420B1422" w14:textId="77777777" w:rsidR="002E701C" w:rsidRPr="00957C61" w:rsidRDefault="002E701C" w:rsidP="0A39658E">
      <w:pPr>
        <w:rPr>
          <w:rFonts w:ascii="Times New Roman" w:hAnsi="Times New Roman"/>
          <w:sz w:val="24"/>
        </w:rPr>
      </w:pPr>
    </w:p>
    <w:p w14:paraId="490EC3F4" w14:textId="0F85C772" w:rsidR="002E701C" w:rsidRPr="00957C61" w:rsidRDefault="4968F3ED" w:rsidP="0A39658E">
      <w:pPr>
        <w:rPr>
          <w:rFonts w:ascii="Times New Roman" w:hAnsi="Times New Roman"/>
          <w:sz w:val="24"/>
        </w:rPr>
      </w:pPr>
      <w:r w:rsidRPr="00957C61">
        <w:rPr>
          <w:rFonts w:ascii="Times New Roman" w:hAnsi="Times New Roman"/>
          <w:sz w:val="24"/>
        </w:rPr>
        <w:t xml:space="preserve">Muudatus ei ole vastuolus ravikindlustuse seadusega (RaKS). </w:t>
      </w:r>
      <w:r w:rsidR="30B4DB53" w:rsidRPr="00957C61">
        <w:rPr>
          <w:rFonts w:ascii="Times New Roman" w:hAnsi="Times New Roman"/>
          <w:sz w:val="24"/>
        </w:rPr>
        <w:t xml:space="preserve">Tervisekassa võtab õigusaktides sätestatud ulatuses ja korras üle tasu maksmise kohustuse kindlustatud isiku ambulatoorseks raviks vajalike ning Tervisekassa ravimite loetellu kantud ravimite, eritoitude ja kaasasündinud ainevahetuse häirete raviks kasutatavate toidulisandite jaemüügi eest. </w:t>
      </w:r>
      <w:r w:rsidR="52E907D5" w:rsidRPr="00957C61">
        <w:rPr>
          <w:rFonts w:ascii="Times New Roman" w:hAnsi="Times New Roman"/>
          <w:sz w:val="24"/>
        </w:rPr>
        <w:t>Seejuures võtab Terviseka</w:t>
      </w:r>
      <w:r w:rsidR="001F78A3" w:rsidRPr="00957C61">
        <w:rPr>
          <w:rFonts w:ascii="Times New Roman" w:hAnsi="Times New Roman"/>
          <w:sz w:val="24"/>
        </w:rPr>
        <w:t>s</w:t>
      </w:r>
      <w:r w:rsidR="52E907D5" w:rsidRPr="00957C61">
        <w:rPr>
          <w:rFonts w:ascii="Times New Roman" w:hAnsi="Times New Roman"/>
          <w:sz w:val="24"/>
        </w:rPr>
        <w:t xml:space="preserve">sa ainult üle selliste ravimite eest tasu maksmise kohustuse, mille kohta väljastatud retsept vastab valdkonna eest vastutava ministri määrusega ravimiseaduse alusel kehtestatud tingimustele ja vormile. </w:t>
      </w:r>
      <w:r w:rsidR="37045C17" w:rsidRPr="00957C61">
        <w:rPr>
          <w:rFonts w:ascii="Times New Roman" w:hAnsi="Times New Roman"/>
          <w:sz w:val="24"/>
        </w:rPr>
        <w:t>RaKS § 41 l</w:t>
      </w:r>
      <w:r w:rsidR="00D705C1">
        <w:rPr>
          <w:rFonts w:ascii="Times New Roman" w:hAnsi="Times New Roman"/>
          <w:sz w:val="24"/>
        </w:rPr>
        <w:t>õige</w:t>
      </w:r>
      <w:r w:rsidR="37045C17" w:rsidRPr="00957C61">
        <w:rPr>
          <w:rFonts w:ascii="Times New Roman" w:hAnsi="Times New Roman"/>
          <w:sz w:val="24"/>
        </w:rPr>
        <w:t xml:space="preserve"> 2 sätestab ka, millistel tervishoiutöötajatel on ravimi väljakirjutamise õigus. </w:t>
      </w:r>
      <w:r w:rsidR="74B49B8B" w:rsidRPr="00957C61">
        <w:rPr>
          <w:rFonts w:ascii="Times New Roman" w:hAnsi="Times New Roman"/>
          <w:sz w:val="24"/>
        </w:rPr>
        <w:t>Seega, kui tervishoiutöötaja on retsepti väljakirjutamise õigusega ning ka kindlustatud isik, siis on tal õigus</w:t>
      </w:r>
      <w:r w:rsidR="6B7CEE2F" w:rsidRPr="00957C61">
        <w:rPr>
          <w:rFonts w:ascii="Times New Roman" w:hAnsi="Times New Roman"/>
          <w:sz w:val="24"/>
        </w:rPr>
        <w:t xml:space="preserve"> endale ravimi </w:t>
      </w:r>
      <w:r w:rsidR="00C47F37" w:rsidRPr="00957C61">
        <w:rPr>
          <w:rFonts w:ascii="Times New Roman" w:hAnsi="Times New Roman"/>
          <w:sz w:val="24"/>
        </w:rPr>
        <w:t>välja</w:t>
      </w:r>
      <w:r w:rsidR="6B7CEE2F" w:rsidRPr="00957C61">
        <w:rPr>
          <w:rFonts w:ascii="Times New Roman" w:hAnsi="Times New Roman"/>
          <w:sz w:val="24"/>
        </w:rPr>
        <w:t>kirjutamisel</w:t>
      </w:r>
      <w:r w:rsidR="74B49B8B" w:rsidRPr="00957C61">
        <w:rPr>
          <w:rFonts w:ascii="Times New Roman" w:hAnsi="Times New Roman"/>
          <w:sz w:val="24"/>
        </w:rPr>
        <w:t xml:space="preserve"> saada ravimihüvitist. </w:t>
      </w:r>
      <w:r w:rsidR="0C28C9E7" w:rsidRPr="00957C61">
        <w:rPr>
          <w:rFonts w:ascii="Times New Roman" w:hAnsi="Times New Roman"/>
          <w:sz w:val="24"/>
        </w:rPr>
        <w:t>Ravimite soodustuse protsendi määramise põhimõtted on toodud RaKS §-s 44</w:t>
      </w:r>
      <w:r w:rsidR="569FBF8A" w:rsidRPr="00957C61">
        <w:rPr>
          <w:rFonts w:ascii="Times New Roman" w:hAnsi="Times New Roman"/>
          <w:sz w:val="24"/>
        </w:rPr>
        <w:t xml:space="preserve"> ning konkreetsed ravimid vastavates õigusaktides. </w:t>
      </w:r>
    </w:p>
    <w:p w14:paraId="46AECD97" w14:textId="77777777" w:rsidR="001F78A3" w:rsidRPr="00957C61" w:rsidRDefault="001F78A3" w:rsidP="56E0C7BE">
      <w:pPr>
        <w:rPr>
          <w:rFonts w:ascii="Times New Roman" w:hAnsi="Times New Roman"/>
          <w:sz w:val="24"/>
        </w:rPr>
      </w:pPr>
    </w:p>
    <w:p w14:paraId="5C65C72F" w14:textId="27DF37B4" w:rsidR="56E0C7BE" w:rsidRPr="00957C61" w:rsidRDefault="1F03D96E" w:rsidP="56E0C7BE">
      <w:pPr>
        <w:rPr>
          <w:rFonts w:ascii="Times New Roman" w:hAnsi="Times New Roman"/>
          <w:sz w:val="24"/>
        </w:rPr>
      </w:pPr>
      <w:r w:rsidRPr="00957C61">
        <w:rPr>
          <w:rFonts w:ascii="Times New Roman" w:hAnsi="Times New Roman"/>
          <w:sz w:val="24"/>
        </w:rPr>
        <w:t xml:space="preserve">Eelnõuga </w:t>
      </w:r>
      <w:r w:rsidR="007C5BA0" w:rsidRPr="00957C61">
        <w:rPr>
          <w:rFonts w:ascii="Times New Roman" w:hAnsi="Times New Roman"/>
          <w:sz w:val="24"/>
        </w:rPr>
        <w:t>nähakse ette</w:t>
      </w:r>
      <w:r w:rsidRPr="00957C61">
        <w:rPr>
          <w:rFonts w:ascii="Times New Roman" w:hAnsi="Times New Roman"/>
          <w:sz w:val="24"/>
        </w:rPr>
        <w:t xml:space="preserve"> </w:t>
      </w:r>
      <w:r w:rsidR="001F78A3" w:rsidRPr="00957C61">
        <w:rPr>
          <w:rFonts w:ascii="Times New Roman" w:hAnsi="Times New Roman"/>
          <w:sz w:val="24"/>
        </w:rPr>
        <w:t xml:space="preserve">RavS-i </w:t>
      </w:r>
      <w:r w:rsidRPr="00957C61">
        <w:rPr>
          <w:rFonts w:ascii="Times New Roman" w:hAnsi="Times New Roman"/>
          <w:sz w:val="24"/>
        </w:rPr>
        <w:t xml:space="preserve">volitusnorm, mille alusel </w:t>
      </w:r>
      <w:r w:rsidR="5FB8F1D4" w:rsidRPr="00957C61">
        <w:rPr>
          <w:rFonts w:ascii="Times New Roman" w:hAnsi="Times New Roman"/>
          <w:sz w:val="24"/>
        </w:rPr>
        <w:t xml:space="preserve">kehtestab </w:t>
      </w:r>
      <w:r w:rsidRPr="00957C61">
        <w:rPr>
          <w:rFonts w:ascii="Times New Roman" w:hAnsi="Times New Roman"/>
          <w:sz w:val="24"/>
        </w:rPr>
        <w:t xml:space="preserve">valdkonna eest vastutav minister määrusega </w:t>
      </w:r>
      <w:r w:rsidR="71503134" w:rsidRPr="00957C61">
        <w:rPr>
          <w:rFonts w:ascii="Times New Roman" w:hAnsi="Times New Roman"/>
          <w:sz w:val="24"/>
        </w:rPr>
        <w:t xml:space="preserve">loetelu </w:t>
      </w:r>
      <w:r w:rsidR="55240F04" w:rsidRPr="00957C61">
        <w:rPr>
          <w:rFonts w:ascii="Times New Roman" w:hAnsi="Times New Roman"/>
          <w:sz w:val="24"/>
        </w:rPr>
        <w:t xml:space="preserve">ravimirühmade ja </w:t>
      </w:r>
      <w:r w:rsidR="1D50ECD3" w:rsidRPr="00957C61">
        <w:rPr>
          <w:rFonts w:ascii="Times New Roman" w:hAnsi="Times New Roman"/>
          <w:sz w:val="24"/>
        </w:rPr>
        <w:t>ravimite</w:t>
      </w:r>
      <w:r w:rsidR="71503134" w:rsidRPr="00957C61">
        <w:rPr>
          <w:rFonts w:ascii="Times New Roman" w:hAnsi="Times New Roman"/>
          <w:sz w:val="24"/>
        </w:rPr>
        <w:t xml:space="preserve"> toimeainetest, mi</w:t>
      </w:r>
      <w:r w:rsidR="5B43B121" w:rsidRPr="00957C61">
        <w:rPr>
          <w:rFonts w:ascii="Times New Roman" w:hAnsi="Times New Roman"/>
          <w:sz w:val="24"/>
        </w:rPr>
        <w:t xml:space="preserve">lle väljakirjutamine on </w:t>
      </w:r>
      <w:r w:rsidR="71503134" w:rsidRPr="00957C61">
        <w:rPr>
          <w:rFonts w:ascii="Times New Roman" w:hAnsi="Times New Roman"/>
          <w:sz w:val="24"/>
        </w:rPr>
        <w:t>tervishoiutöötaja</w:t>
      </w:r>
      <w:r w:rsidR="19635950" w:rsidRPr="00957C61">
        <w:rPr>
          <w:rFonts w:ascii="Times New Roman" w:hAnsi="Times New Roman"/>
          <w:sz w:val="24"/>
        </w:rPr>
        <w:t>l</w:t>
      </w:r>
      <w:r w:rsidR="71503134" w:rsidRPr="00957C61">
        <w:rPr>
          <w:rFonts w:ascii="Times New Roman" w:hAnsi="Times New Roman"/>
          <w:sz w:val="24"/>
        </w:rPr>
        <w:t xml:space="preserve"> endale kui patsiendile </w:t>
      </w:r>
      <w:r w:rsidR="152F4C7C" w:rsidRPr="00957C61">
        <w:rPr>
          <w:rFonts w:ascii="Times New Roman" w:hAnsi="Times New Roman"/>
          <w:sz w:val="24"/>
        </w:rPr>
        <w:t>piiratud või keelatud</w:t>
      </w:r>
      <w:r w:rsidR="2EFF5299" w:rsidRPr="00957C61">
        <w:rPr>
          <w:rFonts w:ascii="Times New Roman" w:hAnsi="Times New Roman"/>
          <w:sz w:val="24"/>
        </w:rPr>
        <w:t xml:space="preserve">. </w:t>
      </w:r>
    </w:p>
    <w:p w14:paraId="7253E9B7" w14:textId="77777777" w:rsidR="00A47641" w:rsidRPr="00957C61" w:rsidRDefault="00A47641" w:rsidP="56E0C7BE">
      <w:pPr>
        <w:rPr>
          <w:rFonts w:ascii="Times New Roman" w:hAnsi="Times New Roman"/>
          <w:sz w:val="24"/>
        </w:rPr>
      </w:pPr>
    </w:p>
    <w:p w14:paraId="066ECF3B" w14:textId="1A411BC3" w:rsidR="00C124B0" w:rsidRPr="00957C61" w:rsidRDefault="0357DF54" w:rsidP="0A39658E">
      <w:pPr>
        <w:rPr>
          <w:rFonts w:ascii="Times New Roman" w:hAnsi="Times New Roman"/>
          <w:sz w:val="24"/>
        </w:rPr>
        <w:sectPr w:rsidR="00C124B0" w:rsidRPr="00957C61" w:rsidSect="004F5AFB">
          <w:type w:val="continuous"/>
          <w:pgSz w:w="11906" w:h="16838"/>
          <w:pgMar w:top="1134" w:right="1134" w:bottom="1134" w:left="1701" w:header="680" w:footer="680" w:gutter="0"/>
          <w:cols w:space="708"/>
          <w:formProt w:val="0"/>
          <w:docGrid w:linePitch="360"/>
        </w:sectPr>
      </w:pPr>
      <w:r w:rsidRPr="00957C61">
        <w:rPr>
          <w:rFonts w:ascii="Times New Roman" w:hAnsi="Times New Roman"/>
          <w:sz w:val="24"/>
        </w:rPr>
        <w:lastRenderedPageBreak/>
        <w:t xml:space="preserve">Lisaks sellele rakenduvad </w:t>
      </w:r>
      <w:r w:rsidR="6E8F34F5" w:rsidRPr="00957C61">
        <w:rPr>
          <w:rFonts w:ascii="Times New Roman" w:hAnsi="Times New Roman"/>
          <w:sz w:val="24"/>
        </w:rPr>
        <w:t xml:space="preserve">endale </w:t>
      </w:r>
      <w:r w:rsidR="001F78A3" w:rsidRPr="00957C61">
        <w:rPr>
          <w:rFonts w:ascii="Times New Roman" w:hAnsi="Times New Roman"/>
          <w:sz w:val="24"/>
        </w:rPr>
        <w:t xml:space="preserve">ravimi </w:t>
      </w:r>
      <w:r w:rsidR="6E8F34F5" w:rsidRPr="00957C61">
        <w:rPr>
          <w:rFonts w:ascii="Times New Roman" w:hAnsi="Times New Roman"/>
          <w:sz w:val="24"/>
        </w:rPr>
        <w:t xml:space="preserve">väljakirjutamisel muud, juba kehtivad väljakirjutamist puudutavad piirangud, mis tulenevad eelkõige </w:t>
      </w:r>
      <w:r w:rsidR="0D3539B1" w:rsidRPr="00957C61">
        <w:rPr>
          <w:rFonts w:ascii="Times New Roman" w:hAnsi="Times New Roman"/>
          <w:sz w:val="24"/>
        </w:rPr>
        <w:t>s</w:t>
      </w:r>
      <w:r w:rsidR="50238A03" w:rsidRPr="00957C61">
        <w:rPr>
          <w:rFonts w:ascii="Times New Roman" w:hAnsi="Times New Roman"/>
          <w:sz w:val="24"/>
        </w:rPr>
        <w:t>otsiaalministri 18. veebruari 2005. a määrusest</w:t>
      </w:r>
      <w:r w:rsidR="2FB7DFF9" w:rsidRPr="00957C61">
        <w:rPr>
          <w:rFonts w:ascii="Times New Roman" w:hAnsi="Times New Roman"/>
          <w:sz w:val="24"/>
        </w:rPr>
        <w:t xml:space="preserve"> </w:t>
      </w:r>
      <w:r w:rsidR="50238A03" w:rsidRPr="00957C61">
        <w:rPr>
          <w:rFonts w:ascii="Times New Roman" w:hAnsi="Times New Roman"/>
          <w:sz w:val="24"/>
        </w:rPr>
        <w:t xml:space="preserve">nr 30 „Ravimite väljakirjutamine ja apteekidest väljastamine ning retsepti vorm“. </w:t>
      </w:r>
      <w:r w:rsidR="1D2DBD1D" w:rsidRPr="00957C61">
        <w:rPr>
          <w:rFonts w:ascii="Times New Roman" w:hAnsi="Times New Roman"/>
          <w:sz w:val="24"/>
        </w:rPr>
        <w:t xml:space="preserve">Uued kehtestatavad piirangud kantakse lisaks olemasolevatele samuti Retseptikeskusesse ning seeläbi </w:t>
      </w:r>
      <w:r w:rsidR="788B940D" w:rsidRPr="00957C61">
        <w:rPr>
          <w:rFonts w:ascii="Times New Roman" w:hAnsi="Times New Roman"/>
          <w:sz w:val="24"/>
        </w:rPr>
        <w:t xml:space="preserve">on tagatud </w:t>
      </w:r>
      <w:r w:rsidR="6445F89C" w:rsidRPr="00957C61">
        <w:rPr>
          <w:rFonts w:ascii="Times New Roman" w:hAnsi="Times New Roman"/>
          <w:sz w:val="24"/>
        </w:rPr>
        <w:t xml:space="preserve">süsteemipõhine </w:t>
      </w:r>
      <w:r w:rsidR="788B940D" w:rsidRPr="00957C61">
        <w:rPr>
          <w:rFonts w:ascii="Times New Roman" w:hAnsi="Times New Roman"/>
          <w:sz w:val="24"/>
        </w:rPr>
        <w:t>kontroll endale ravimite väljakirjutamise üle</w:t>
      </w:r>
      <w:r w:rsidR="6445F89C" w:rsidRPr="00957C61">
        <w:rPr>
          <w:rFonts w:ascii="Times New Roman" w:hAnsi="Times New Roman"/>
          <w:sz w:val="24"/>
        </w:rPr>
        <w:t xml:space="preserve">. </w:t>
      </w:r>
    </w:p>
    <w:p w14:paraId="6410B691" w14:textId="77777777" w:rsidR="00BB45B7" w:rsidRPr="00957C61" w:rsidRDefault="00BB45B7" w:rsidP="00C31052">
      <w:pPr>
        <w:rPr>
          <w:rFonts w:ascii="Times New Roman" w:hAnsi="Times New Roman"/>
          <w:sz w:val="24"/>
        </w:rPr>
      </w:pPr>
    </w:p>
    <w:p w14:paraId="7038B1FD" w14:textId="77777777" w:rsidR="00464E13" w:rsidRPr="00957C61" w:rsidRDefault="001339A9" w:rsidP="00C31052">
      <w:pPr>
        <w:pStyle w:val="Loendilik"/>
        <w:numPr>
          <w:ilvl w:val="0"/>
          <w:numId w:val="6"/>
        </w:numPr>
        <w:rPr>
          <w:b/>
          <w:sz w:val="24"/>
        </w:rPr>
      </w:pPr>
      <w:r w:rsidRPr="00957C61">
        <w:rPr>
          <w:b/>
          <w:sz w:val="24"/>
        </w:rPr>
        <w:t>Eelnõu terminoloogia</w:t>
      </w:r>
    </w:p>
    <w:p w14:paraId="4A112488" w14:textId="77777777" w:rsidR="002127CD" w:rsidRPr="00957C61" w:rsidRDefault="002127CD" w:rsidP="00C31052">
      <w:pPr>
        <w:rPr>
          <w:rFonts w:ascii="Times New Roman" w:hAnsi="Times New Roman"/>
          <w:sz w:val="24"/>
          <w:lang w:eastAsia="et-EE"/>
        </w:rPr>
      </w:pPr>
    </w:p>
    <w:p w14:paraId="0EB3455C" w14:textId="61C3F047" w:rsidR="000A2491" w:rsidRPr="00957C61" w:rsidRDefault="113D91C9" w:rsidP="7104769A">
      <w:pPr>
        <w:rPr>
          <w:rFonts w:ascii="Times New Roman" w:hAnsi="Times New Roman"/>
          <w:sz w:val="24"/>
          <w:lang w:eastAsia="et-EE"/>
        </w:rPr>
        <w:sectPr w:rsidR="000A2491" w:rsidRPr="00957C61" w:rsidSect="004F5AFB">
          <w:type w:val="continuous"/>
          <w:pgSz w:w="11906" w:h="16838"/>
          <w:pgMar w:top="1134" w:right="1134" w:bottom="1134" w:left="1701" w:header="680" w:footer="680" w:gutter="0"/>
          <w:cols w:space="708"/>
          <w:docGrid w:linePitch="360"/>
        </w:sectPr>
      </w:pPr>
      <w:r w:rsidRPr="00957C61">
        <w:rPr>
          <w:rFonts w:ascii="Times New Roman" w:hAnsi="Times New Roman"/>
          <w:sz w:val="24"/>
          <w:lang w:eastAsia="et-EE"/>
        </w:rPr>
        <w:t xml:space="preserve">Eelnõuga ei võeta kasutusele uusi termineid. </w:t>
      </w:r>
    </w:p>
    <w:p w14:paraId="0E7886A2" w14:textId="570D2CE2" w:rsidR="000A2491" w:rsidRPr="00957C61" w:rsidRDefault="000A2491" w:rsidP="00C31052">
      <w:pPr>
        <w:rPr>
          <w:rFonts w:ascii="Times New Roman" w:hAnsi="Times New Roman"/>
          <w:sz w:val="24"/>
          <w:lang w:eastAsia="et-EE"/>
        </w:rPr>
        <w:sectPr w:rsidR="000A2491" w:rsidRPr="00957C61" w:rsidSect="004F5AFB">
          <w:type w:val="continuous"/>
          <w:pgSz w:w="11906" w:h="16838"/>
          <w:pgMar w:top="1134" w:right="1134" w:bottom="1134" w:left="1701" w:header="680" w:footer="680" w:gutter="0"/>
          <w:cols w:space="708"/>
          <w:formProt w:val="0"/>
          <w:docGrid w:linePitch="360"/>
        </w:sectPr>
      </w:pPr>
    </w:p>
    <w:p w14:paraId="472AA511" w14:textId="77777777" w:rsidR="00065677" w:rsidRPr="00957C61" w:rsidRDefault="001339A9" w:rsidP="00C31052">
      <w:pPr>
        <w:pStyle w:val="Loendilik"/>
        <w:numPr>
          <w:ilvl w:val="0"/>
          <w:numId w:val="6"/>
        </w:numPr>
        <w:rPr>
          <w:sz w:val="24"/>
        </w:rPr>
      </w:pPr>
      <w:r w:rsidRPr="00957C61">
        <w:rPr>
          <w:b/>
          <w:bCs/>
          <w:sz w:val="24"/>
          <w:szCs w:val="24"/>
        </w:rPr>
        <w:t>Eelnõu vastavus Euroopa Liidu õigusele</w:t>
      </w:r>
    </w:p>
    <w:p w14:paraId="4A0B4D6C" w14:textId="77777777" w:rsidR="001B0C66" w:rsidRPr="00957C61" w:rsidRDefault="001B0C66" w:rsidP="00C31052">
      <w:pPr>
        <w:rPr>
          <w:rFonts w:ascii="Times New Roman" w:hAnsi="Times New Roman"/>
          <w:sz w:val="24"/>
        </w:rPr>
      </w:pPr>
    </w:p>
    <w:p w14:paraId="2EA616AE" w14:textId="77777777" w:rsidR="001B0C66" w:rsidRPr="00957C61" w:rsidRDefault="001B0C66" w:rsidP="00C31052">
      <w:pPr>
        <w:rPr>
          <w:rFonts w:ascii="Times New Roman" w:hAnsi="Times New Roman"/>
          <w:sz w:val="24"/>
        </w:rPr>
        <w:sectPr w:rsidR="001B0C66" w:rsidRPr="00957C61" w:rsidSect="004F5AFB">
          <w:type w:val="continuous"/>
          <w:pgSz w:w="11906" w:h="16838"/>
          <w:pgMar w:top="1134" w:right="1134" w:bottom="1134" w:left="1701" w:header="680" w:footer="680" w:gutter="0"/>
          <w:cols w:space="708"/>
          <w:docGrid w:linePitch="360"/>
        </w:sectPr>
      </w:pPr>
    </w:p>
    <w:p w14:paraId="0FDC9BD4" w14:textId="65309220" w:rsidR="5EC4261F" w:rsidRPr="00957C61" w:rsidRDefault="5EC4261F" w:rsidP="00C31052">
      <w:pPr>
        <w:sectPr w:rsidR="5EC4261F" w:rsidRPr="00957C61" w:rsidSect="004F5AFB">
          <w:type w:val="continuous"/>
          <w:pgSz w:w="11906" w:h="16838"/>
          <w:pgMar w:top="1134" w:right="1134" w:bottom="1134" w:left="1701" w:header="680" w:footer="680" w:gutter="0"/>
          <w:cols w:space="708"/>
          <w:formProt w:val="0"/>
          <w:docGrid w:linePitch="360"/>
        </w:sectPr>
      </w:pPr>
      <w:r w:rsidRPr="00957C61">
        <w:rPr>
          <w:rFonts w:ascii="Times New Roman" w:hAnsi="Times New Roman"/>
          <w:sz w:val="24"/>
        </w:rPr>
        <w:t xml:space="preserve">Eelnõu pole seotud Euroopa Liidu õigusega. </w:t>
      </w:r>
    </w:p>
    <w:p w14:paraId="6684F4B9" w14:textId="77777777" w:rsidR="001B0C66" w:rsidRPr="00957C61" w:rsidRDefault="001B0C66" w:rsidP="00C31052">
      <w:pPr>
        <w:rPr>
          <w:rFonts w:ascii="Times New Roman" w:hAnsi="Times New Roman"/>
          <w:sz w:val="24"/>
        </w:rPr>
      </w:pPr>
    </w:p>
    <w:p w14:paraId="15AD45BC" w14:textId="77777777" w:rsidR="001B0C66" w:rsidRPr="00957C61" w:rsidRDefault="001339A9" w:rsidP="00C31052">
      <w:pPr>
        <w:pStyle w:val="Loendilik"/>
        <w:numPr>
          <w:ilvl w:val="0"/>
          <w:numId w:val="6"/>
        </w:numPr>
        <w:rPr>
          <w:b/>
          <w:sz w:val="24"/>
        </w:rPr>
      </w:pPr>
      <w:r w:rsidRPr="00957C61">
        <w:rPr>
          <w:b/>
          <w:sz w:val="24"/>
        </w:rPr>
        <w:t>Seaduse mõjud</w:t>
      </w:r>
    </w:p>
    <w:p w14:paraId="3358FFAF" w14:textId="77777777" w:rsidR="001B0C66" w:rsidRPr="00957C61" w:rsidRDefault="001B0C66" w:rsidP="00C31052">
      <w:pPr>
        <w:rPr>
          <w:rFonts w:ascii="Times New Roman" w:hAnsi="Times New Roman"/>
          <w:sz w:val="24"/>
        </w:rPr>
      </w:pPr>
    </w:p>
    <w:p w14:paraId="7855B3DD" w14:textId="77777777" w:rsidR="001B0C66" w:rsidRPr="00957C61" w:rsidRDefault="001B0C66" w:rsidP="00C31052">
      <w:pPr>
        <w:rPr>
          <w:rFonts w:ascii="Times New Roman" w:hAnsi="Times New Roman"/>
          <w:sz w:val="24"/>
        </w:rPr>
        <w:sectPr w:rsidR="001B0C66" w:rsidRPr="00957C61" w:rsidSect="004F5AFB">
          <w:type w:val="continuous"/>
          <w:pgSz w:w="11906" w:h="16838"/>
          <w:pgMar w:top="1134" w:right="1134" w:bottom="1134" w:left="1701" w:header="680" w:footer="680" w:gutter="0"/>
          <w:cols w:space="708"/>
          <w:docGrid w:linePitch="360"/>
        </w:sectPr>
      </w:pPr>
    </w:p>
    <w:p w14:paraId="46863169" w14:textId="77777777" w:rsidR="005F1618" w:rsidRPr="00957C61" w:rsidRDefault="005F1618">
      <w:pPr>
        <w:rPr>
          <w:kern w:val="2"/>
          <w:szCs w:val="22"/>
          <w14:ligatures w14:val="standardContextual"/>
        </w:rPr>
      </w:pPr>
      <w:r w:rsidRPr="00957C61">
        <w:rPr>
          <w:rFonts w:ascii="Times New Roman" w:hAnsi="Times New Roman"/>
          <w:sz w:val="24"/>
        </w:rPr>
        <w:t xml:space="preserve">Muudatuse eesmärk on õiguslikult reguleerida olukord, kus ravimi väljakirjutamise õigust omavatel tervishoiutöötajatel on võimalik endale ravimeid väljakirjutada. Eelnõu väljatöötamiseks ei ole koostatud väljatöötamiskavatsust. </w:t>
      </w:r>
    </w:p>
    <w:p w14:paraId="6DEF0315" w14:textId="3A3194A7" w:rsidR="65076DF9" w:rsidRPr="00957C61" w:rsidRDefault="65076DF9" w:rsidP="00C31052">
      <w:pPr>
        <w:rPr>
          <w:rFonts w:ascii="Times New Roman" w:hAnsi="Times New Roman"/>
          <w:sz w:val="24"/>
        </w:rPr>
      </w:pPr>
    </w:p>
    <w:p w14:paraId="5F835A2F" w14:textId="437CB69B" w:rsidR="00D361D1" w:rsidRPr="00957C61" w:rsidRDefault="00D361D1">
      <w:pPr>
        <w:rPr>
          <w:kern w:val="2"/>
          <w:szCs w:val="22"/>
          <w14:ligatures w14:val="standardContextual"/>
        </w:rPr>
      </w:pPr>
      <w:r w:rsidRPr="00957C61">
        <w:rPr>
          <w:rFonts w:ascii="Times New Roman" w:hAnsi="Times New Roman"/>
          <w:sz w:val="24"/>
        </w:rPr>
        <w:t>Eelnõus esitatud muudatuste rakendamisel võib kaasneda mõju riigiasutustele seoses tehnilise lahenduse arendamisega ning sotsiaalne mõju, kuna muudatused toimuvad tervishoiuvaldkonnas. Eelnõus esitatud muudatused ei mõjuta elu- ja looduskeskkonda, regionaalarengut, majandust, riigi julgeolekut ja välissuhteid, mistõttu ei ole nendes valdkondades mõju olulisust hinnatud.</w:t>
      </w:r>
    </w:p>
    <w:p w14:paraId="1187DDAA" w14:textId="03708622" w:rsidR="65076DF9" w:rsidRPr="00957C61" w:rsidRDefault="65076DF9" w:rsidP="00C31052">
      <w:pPr>
        <w:rPr>
          <w:rFonts w:ascii="Times New Roman" w:hAnsi="Times New Roman"/>
          <w:sz w:val="24"/>
          <w:highlight w:val="yellow"/>
        </w:rPr>
      </w:pPr>
    </w:p>
    <w:p w14:paraId="632DE2CA" w14:textId="77777777" w:rsidR="001339A9" w:rsidRPr="00957C61" w:rsidRDefault="00BC618B" w:rsidP="00C31052">
      <w:pPr>
        <w:pStyle w:val="Loendilik"/>
        <w:numPr>
          <w:ilvl w:val="0"/>
          <w:numId w:val="6"/>
        </w:numPr>
        <w:rPr>
          <w:b/>
          <w:sz w:val="24"/>
        </w:rPr>
      </w:pPr>
      <w:r w:rsidRPr="00957C61">
        <w:rPr>
          <w:b/>
          <w:bCs/>
          <w:sz w:val="24"/>
          <w:szCs w:val="24"/>
        </w:rPr>
        <w:t>Seaduse rakendamisega seotud riigi ja kohaliku omavalitsuse tegevused, eeldatavad kulud ja tulud</w:t>
      </w:r>
    </w:p>
    <w:p w14:paraId="20BFA130" w14:textId="6AA7E03D" w:rsidR="65076DF9" w:rsidRPr="00957C61" w:rsidRDefault="65076DF9" w:rsidP="00C31052">
      <w:pPr>
        <w:rPr>
          <w:rFonts w:ascii="Times New Roman" w:hAnsi="Times New Roman"/>
          <w:b/>
          <w:bCs/>
          <w:sz w:val="24"/>
          <w:highlight w:val="yellow"/>
        </w:rPr>
      </w:pPr>
    </w:p>
    <w:p w14:paraId="438D3A5F" w14:textId="77777777" w:rsidR="00D361D1" w:rsidRPr="00957C61" w:rsidRDefault="00D361D1">
      <w:pPr>
        <w:rPr>
          <w:kern w:val="2"/>
          <w:szCs w:val="22"/>
          <w14:ligatures w14:val="standardContextual"/>
        </w:rPr>
      </w:pPr>
      <w:r w:rsidRPr="00957C61">
        <w:rPr>
          <w:rFonts w:ascii="Times New Roman" w:hAnsi="Times New Roman"/>
          <w:sz w:val="24"/>
        </w:rPr>
        <w:t xml:space="preserve">Seaduse rakendamine ei eelda kohalike omavalitsuste poolseid tegevusi. </w:t>
      </w:r>
    </w:p>
    <w:p w14:paraId="66DE7949" w14:textId="50D18AFB" w:rsidR="65076DF9" w:rsidRPr="00957C61" w:rsidRDefault="65076DF9" w:rsidP="00C31052">
      <w:pPr>
        <w:rPr>
          <w:rFonts w:ascii="Times New Roman" w:hAnsi="Times New Roman"/>
          <w:sz w:val="24"/>
        </w:rPr>
      </w:pPr>
    </w:p>
    <w:p w14:paraId="6C8BA811" w14:textId="5F265B51" w:rsidR="005F1618" w:rsidRPr="00957C61" w:rsidRDefault="005F1618">
      <w:pPr>
        <w:rPr>
          <w:kern w:val="2"/>
          <w:szCs w:val="22"/>
          <w14:ligatures w14:val="standardContextual"/>
        </w:rPr>
      </w:pPr>
      <w:r w:rsidRPr="00957C61">
        <w:rPr>
          <w:rFonts w:ascii="Times New Roman" w:hAnsi="Times New Roman"/>
          <w:sz w:val="24"/>
        </w:rPr>
        <w:t xml:space="preserve">Rakendusakti kehtestamisel võivad kaasneda tehnilise arenduse kulud ravimite väljakirjutamise õiguse piiramisel teatud toimeainete kaudu. Sellise piirangu rakendamine on efektiivne juhul, kui seda toetab ka tehniline lahendus, mis ei võimalda endale </w:t>
      </w:r>
      <w:r w:rsidR="00D705C1">
        <w:rPr>
          <w:rFonts w:ascii="Times New Roman" w:hAnsi="Times New Roman"/>
          <w:sz w:val="24"/>
        </w:rPr>
        <w:t xml:space="preserve">teatud </w:t>
      </w:r>
      <w:r w:rsidRPr="00957C61">
        <w:rPr>
          <w:rFonts w:ascii="Times New Roman" w:hAnsi="Times New Roman"/>
          <w:sz w:val="24"/>
        </w:rPr>
        <w:t>toimeaine</w:t>
      </w:r>
      <w:r w:rsidR="00D705C1">
        <w:rPr>
          <w:rFonts w:ascii="Times New Roman" w:hAnsi="Times New Roman"/>
          <w:sz w:val="24"/>
        </w:rPr>
        <w:t>tega</w:t>
      </w:r>
      <w:r w:rsidRPr="00957C61">
        <w:rPr>
          <w:rFonts w:ascii="Times New Roman" w:hAnsi="Times New Roman"/>
          <w:sz w:val="24"/>
        </w:rPr>
        <w:t xml:space="preserve"> ravimit väljakirjutada. </w:t>
      </w:r>
    </w:p>
    <w:p w14:paraId="0426920C" w14:textId="1F9CBAB8" w:rsidR="65076DF9" w:rsidRPr="00957C61" w:rsidRDefault="65076DF9" w:rsidP="00C31052">
      <w:pPr>
        <w:rPr>
          <w:rFonts w:ascii="Times New Roman" w:hAnsi="Times New Roman"/>
          <w:sz w:val="24"/>
        </w:rPr>
      </w:pPr>
    </w:p>
    <w:p w14:paraId="4C559B83" w14:textId="4BF97163" w:rsidR="65076DF9" w:rsidRPr="00957C61" w:rsidRDefault="3DCBA4CD" w:rsidP="00C31052">
      <w:pPr>
        <w:rPr>
          <w:rFonts w:ascii="Times New Roman" w:hAnsi="Times New Roman"/>
          <w:sz w:val="24"/>
        </w:rPr>
        <w:sectPr w:rsidR="65076DF9" w:rsidRPr="00957C61" w:rsidSect="004F5AFB">
          <w:type w:val="continuous"/>
          <w:pgSz w:w="11906" w:h="16838"/>
          <w:pgMar w:top="1134" w:right="1134" w:bottom="1134" w:left="1701" w:header="680" w:footer="680" w:gutter="0"/>
          <w:cols w:space="708"/>
          <w:formProt w:val="0"/>
          <w:docGrid w:linePitch="360"/>
        </w:sectPr>
      </w:pPr>
      <w:r w:rsidRPr="00957C61">
        <w:rPr>
          <w:rFonts w:ascii="Times New Roman" w:hAnsi="Times New Roman"/>
          <w:sz w:val="24"/>
        </w:rPr>
        <w:t>Tulusid eelnõuga riigiasutustele ei prognoosita</w:t>
      </w:r>
      <w:r w:rsidR="00584867" w:rsidRPr="00957C61">
        <w:rPr>
          <w:rFonts w:ascii="Times New Roman" w:hAnsi="Times New Roman"/>
          <w:sz w:val="24"/>
        </w:rPr>
        <w:t>.</w:t>
      </w:r>
    </w:p>
    <w:p w14:paraId="2B3B0933" w14:textId="77777777" w:rsidR="001B0C66" w:rsidRPr="00957C61" w:rsidRDefault="001B0C66" w:rsidP="00C31052">
      <w:pPr>
        <w:rPr>
          <w:rFonts w:ascii="Times New Roman" w:hAnsi="Times New Roman"/>
          <w:bCs/>
          <w:sz w:val="24"/>
        </w:rPr>
      </w:pPr>
    </w:p>
    <w:p w14:paraId="12DCAD57" w14:textId="77777777" w:rsidR="001339A9" w:rsidRPr="00957C61" w:rsidRDefault="001339A9" w:rsidP="00C31052">
      <w:pPr>
        <w:pStyle w:val="Loendilik"/>
        <w:numPr>
          <w:ilvl w:val="0"/>
          <w:numId w:val="6"/>
        </w:numPr>
        <w:rPr>
          <w:b/>
          <w:sz w:val="24"/>
        </w:rPr>
      </w:pPr>
      <w:r w:rsidRPr="00957C61">
        <w:rPr>
          <w:b/>
          <w:sz w:val="24"/>
        </w:rPr>
        <w:t>Rakendusaktid</w:t>
      </w:r>
    </w:p>
    <w:p w14:paraId="36F2A4D8" w14:textId="77777777" w:rsidR="001B0C66" w:rsidRPr="00957C61" w:rsidRDefault="001B0C66" w:rsidP="00C31052">
      <w:pPr>
        <w:rPr>
          <w:rFonts w:ascii="Times New Roman" w:hAnsi="Times New Roman"/>
          <w:sz w:val="24"/>
          <w:lang w:eastAsia="et-EE"/>
        </w:rPr>
      </w:pPr>
    </w:p>
    <w:p w14:paraId="45124EFB" w14:textId="3968C8D6" w:rsidR="65076DF9" w:rsidRPr="00957C61" w:rsidRDefault="5FCB2D05" w:rsidP="1582EE44">
      <w:pPr>
        <w:rPr>
          <w:rFonts w:ascii="Times New Roman" w:hAnsi="Times New Roman"/>
          <w:color w:val="000000" w:themeColor="text1"/>
          <w:sz w:val="24"/>
          <w:highlight w:val="yellow"/>
        </w:rPr>
      </w:pPr>
      <w:r w:rsidRPr="00957C61">
        <w:rPr>
          <w:rFonts w:ascii="Times New Roman" w:hAnsi="Times New Roman"/>
          <w:color w:val="000000" w:themeColor="text1"/>
          <w:sz w:val="24"/>
        </w:rPr>
        <w:t>Valdkonna eest vastutav minister kehtesta</w:t>
      </w:r>
      <w:r w:rsidR="713FBD83" w:rsidRPr="00957C61">
        <w:rPr>
          <w:rFonts w:ascii="Times New Roman" w:hAnsi="Times New Roman"/>
          <w:color w:val="000000" w:themeColor="text1"/>
          <w:sz w:val="24"/>
        </w:rPr>
        <w:t>b</w:t>
      </w:r>
      <w:r w:rsidRPr="00957C61">
        <w:rPr>
          <w:rFonts w:ascii="Times New Roman" w:hAnsi="Times New Roman"/>
          <w:color w:val="000000" w:themeColor="text1"/>
          <w:sz w:val="24"/>
        </w:rPr>
        <w:t xml:space="preserve"> määrusega piirangu </w:t>
      </w:r>
      <w:r w:rsidR="3B65AEAA" w:rsidRPr="00957C61">
        <w:rPr>
          <w:rFonts w:ascii="Times New Roman" w:hAnsi="Times New Roman"/>
          <w:color w:val="000000" w:themeColor="text1"/>
          <w:sz w:val="24"/>
        </w:rPr>
        <w:t>ravimite</w:t>
      </w:r>
      <w:r w:rsidR="0CCA9E28" w:rsidRPr="00957C61">
        <w:rPr>
          <w:rFonts w:ascii="Times New Roman" w:hAnsi="Times New Roman"/>
          <w:color w:val="000000" w:themeColor="text1"/>
          <w:sz w:val="24"/>
        </w:rPr>
        <w:t xml:space="preserve"> ja ravimirühmade</w:t>
      </w:r>
      <w:r w:rsidRPr="00957C61">
        <w:rPr>
          <w:rFonts w:ascii="Times New Roman" w:hAnsi="Times New Roman"/>
          <w:color w:val="000000" w:themeColor="text1"/>
          <w:sz w:val="24"/>
        </w:rPr>
        <w:t xml:space="preserve"> toimeainetele, mi</w:t>
      </w:r>
      <w:r w:rsidR="78C72E20" w:rsidRPr="00957C61">
        <w:rPr>
          <w:rFonts w:ascii="Times New Roman" w:hAnsi="Times New Roman"/>
          <w:color w:val="000000" w:themeColor="text1"/>
          <w:sz w:val="24"/>
        </w:rPr>
        <w:t>lle</w:t>
      </w:r>
      <w:r w:rsidRPr="00957C61">
        <w:rPr>
          <w:rFonts w:ascii="Times New Roman" w:hAnsi="Times New Roman"/>
          <w:color w:val="000000" w:themeColor="text1"/>
          <w:sz w:val="24"/>
        </w:rPr>
        <w:t xml:space="preserve"> </w:t>
      </w:r>
      <w:r w:rsidR="5111D0C7" w:rsidRPr="00957C61">
        <w:rPr>
          <w:rFonts w:ascii="Times New Roman" w:hAnsi="Times New Roman"/>
          <w:color w:val="000000" w:themeColor="text1"/>
          <w:sz w:val="24"/>
        </w:rPr>
        <w:t xml:space="preserve">väljakirjutamine on </w:t>
      </w:r>
      <w:r w:rsidRPr="00957C61">
        <w:rPr>
          <w:rFonts w:ascii="Times New Roman" w:hAnsi="Times New Roman"/>
          <w:color w:val="000000" w:themeColor="text1"/>
          <w:sz w:val="24"/>
        </w:rPr>
        <w:t>tervishoiutöötaja</w:t>
      </w:r>
      <w:r w:rsidR="3242CB5A" w:rsidRPr="00957C61">
        <w:rPr>
          <w:rFonts w:ascii="Times New Roman" w:hAnsi="Times New Roman"/>
          <w:color w:val="000000" w:themeColor="text1"/>
          <w:sz w:val="24"/>
        </w:rPr>
        <w:t>l</w:t>
      </w:r>
      <w:r w:rsidRPr="00957C61">
        <w:rPr>
          <w:rFonts w:ascii="Times New Roman" w:hAnsi="Times New Roman"/>
          <w:color w:val="000000" w:themeColor="text1"/>
          <w:sz w:val="24"/>
        </w:rPr>
        <w:t xml:space="preserve"> endale  </w:t>
      </w:r>
      <w:r w:rsidR="35109BDC" w:rsidRPr="00957C61">
        <w:rPr>
          <w:rFonts w:ascii="Times New Roman" w:hAnsi="Times New Roman"/>
          <w:color w:val="000000" w:themeColor="text1"/>
          <w:sz w:val="24"/>
        </w:rPr>
        <w:t>piiratud või keelatud</w:t>
      </w:r>
      <w:r w:rsidRPr="00957C61">
        <w:rPr>
          <w:rFonts w:ascii="Times New Roman" w:hAnsi="Times New Roman"/>
          <w:color w:val="000000" w:themeColor="text1"/>
          <w:sz w:val="24"/>
        </w:rPr>
        <w:t xml:space="preserve">. </w:t>
      </w:r>
      <w:r w:rsidR="4806C48D" w:rsidRPr="00957C61">
        <w:rPr>
          <w:rFonts w:ascii="Times New Roman" w:hAnsi="Times New Roman"/>
          <w:color w:val="000000" w:themeColor="text1"/>
          <w:sz w:val="24"/>
        </w:rPr>
        <w:t>V</w:t>
      </w:r>
      <w:r w:rsidR="7E7EC721" w:rsidRPr="00957C61">
        <w:rPr>
          <w:rFonts w:ascii="Times New Roman" w:hAnsi="Times New Roman"/>
          <w:color w:val="000000" w:themeColor="text1"/>
          <w:sz w:val="24"/>
        </w:rPr>
        <w:t>aja</w:t>
      </w:r>
      <w:r w:rsidR="4806C48D" w:rsidRPr="00957C61">
        <w:rPr>
          <w:rFonts w:ascii="Times New Roman" w:hAnsi="Times New Roman"/>
          <w:color w:val="000000" w:themeColor="text1"/>
          <w:sz w:val="24"/>
        </w:rPr>
        <w:t xml:space="preserve"> on</w:t>
      </w:r>
      <w:r w:rsidR="7E7EC721" w:rsidRPr="00957C61">
        <w:rPr>
          <w:rFonts w:ascii="Times New Roman" w:hAnsi="Times New Roman"/>
          <w:color w:val="000000" w:themeColor="text1"/>
          <w:sz w:val="24"/>
        </w:rPr>
        <w:t xml:space="preserve"> muuta sotsiaalministri 18. veebruari 2005</w:t>
      </w:r>
      <w:r w:rsidR="4806C48D" w:rsidRPr="00957C61">
        <w:rPr>
          <w:rFonts w:ascii="Times New Roman" w:hAnsi="Times New Roman"/>
          <w:color w:val="000000" w:themeColor="text1"/>
          <w:sz w:val="24"/>
        </w:rPr>
        <w:t>. a määrust nr 30 „</w:t>
      </w:r>
      <w:r w:rsidR="4806C48D" w:rsidRPr="00957C61">
        <w:rPr>
          <w:rFonts w:ascii="Times New Roman" w:hAnsi="Times New Roman"/>
          <w:sz w:val="24"/>
        </w:rPr>
        <w:t xml:space="preserve">Ravimite väljakirjutamine ja apteekidest väljastamine ning retsepti vorm“. </w:t>
      </w:r>
    </w:p>
    <w:p w14:paraId="15AABBD4" w14:textId="77777777" w:rsidR="00DF4EF9" w:rsidRPr="00957C61" w:rsidRDefault="00DF4EF9" w:rsidP="00C31052">
      <w:pPr>
        <w:rPr>
          <w:rFonts w:ascii="Times New Roman" w:hAnsi="Times New Roman"/>
          <w:sz w:val="24"/>
          <w:lang w:eastAsia="et-EE"/>
        </w:rPr>
        <w:sectPr w:rsidR="00DF4EF9" w:rsidRPr="00957C61" w:rsidSect="004F5AFB">
          <w:type w:val="continuous"/>
          <w:pgSz w:w="11906" w:h="16838"/>
          <w:pgMar w:top="1134" w:right="1134" w:bottom="1134" w:left="1701" w:header="680" w:footer="680" w:gutter="0"/>
          <w:cols w:space="708"/>
          <w:docGrid w:linePitch="360"/>
        </w:sectPr>
      </w:pPr>
    </w:p>
    <w:p w14:paraId="273349F5" w14:textId="77777777" w:rsidR="008D49FD" w:rsidRPr="00957C61" w:rsidRDefault="008D49FD" w:rsidP="00C31052">
      <w:pPr>
        <w:rPr>
          <w:rFonts w:ascii="Times New Roman" w:hAnsi="Times New Roman"/>
          <w:b/>
          <w:sz w:val="24"/>
        </w:rPr>
        <w:sectPr w:rsidR="008D49FD" w:rsidRPr="00957C61" w:rsidSect="004F5AFB">
          <w:type w:val="continuous"/>
          <w:pgSz w:w="11906" w:h="16838"/>
          <w:pgMar w:top="1134" w:right="1134" w:bottom="1134" w:left="1701" w:header="680" w:footer="680" w:gutter="0"/>
          <w:cols w:space="708"/>
          <w:formProt w:val="0"/>
          <w:docGrid w:linePitch="360"/>
        </w:sectPr>
      </w:pPr>
    </w:p>
    <w:p w14:paraId="701FCF03" w14:textId="77777777" w:rsidR="001B0C66" w:rsidRPr="00957C61" w:rsidRDefault="001339A9" w:rsidP="00C31052">
      <w:pPr>
        <w:pStyle w:val="Loendilik"/>
        <w:numPr>
          <w:ilvl w:val="0"/>
          <w:numId w:val="6"/>
        </w:numPr>
        <w:rPr>
          <w:b/>
          <w:sz w:val="24"/>
        </w:rPr>
      </w:pPr>
      <w:r w:rsidRPr="00957C61">
        <w:rPr>
          <w:b/>
          <w:sz w:val="24"/>
        </w:rPr>
        <w:t>Seaduse jõustumine</w:t>
      </w:r>
    </w:p>
    <w:p w14:paraId="0F559ECD" w14:textId="77777777" w:rsidR="001D6AFC" w:rsidRPr="00957C61" w:rsidRDefault="001D6AFC" w:rsidP="00C31052">
      <w:pPr>
        <w:rPr>
          <w:rFonts w:ascii="Times New Roman" w:hAnsi="Times New Roman"/>
          <w:sz w:val="24"/>
          <w:lang w:eastAsia="et-EE"/>
        </w:rPr>
      </w:pPr>
    </w:p>
    <w:p w14:paraId="1B069FA5" w14:textId="31329D36" w:rsidR="00584867" w:rsidRPr="00957C61" w:rsidRDefault="0154A138" w:rsidP="00C31052">
      <w:pPr>
        <w:rPr>
          <w:rFonts w:ascii="Times New Roman" w:hAnsi="Times New Roman"/>
          <w:sz w:val="24"/>
          <w:lang w:eastAsia="et-EE"/>
        </w:rPr>
      </w:pPr>
      <w:r w:rsidRPr="00957C61">
        <w:rPr>
          <w:rFonts w:ascii="Times New Roman" w:hAnsi="Times New Roman"/>
          <w:sz w:val="24"/>
          <w:lang w:eastAsia="et-EE"/>
        </w:rPr>
        <w:t xml:space="preserve">Seadus jõustub üldises korras. </w:t>
      </w:r>
    </w:p>
    <w:p w14:paraId="259CA7DB" w14:textId="77777777" w:rsidR="00A47641" w:rsidRPr="00957C61" w:rsidRDefault="00A47641" w:rsidP="00C31052">
      <w:pPr>
        <w:rPr>
          <w:rFonts w:ascii="Times New Roman" w:hAnsi="Times New Roman"/>
          <w:sz w:val="24"/>
          <w:lang w:eastAsia="et-EE"/>
        </w:rPr>
      </w:pPr>
    </w:p>
    <w:p w14:paraId="47F2DFCB" w14:textId="5F82DB7C" w:rsidR="00584867" w:rsidRPr="00957C61" w:rsidRDefault="00584867" w:rsidP="00485FDA">
      <w:pPr>
        <w:pStyle w:val="Loendilik"/>
        <w:numPr>
          <w:ilvl w:val="0"/>
          <w:numId w:val="6"/>
        </w:numPr>
        <w:rPr>
          <w:b/>
          <w:sz w:val="24"/>
        </w:rPr>
      </w:pPr>
      <w:r w:rsidRPr="00957C61">
        <w:rPr>
          <w:b/>
          <w:sz w:val="24"/>
        </w:rPr>
        <w:t xml:space="preserve">Eelnõu kooskõlastamine, </w:t>
      </w:r>
      <w:r w:rsidR="00485FDA" w:rsidRPr="00957C61">
        <w:rPr>
          <w:b/>
          <w:sz w:val="24"/>
        </w:rPr>
        <w:t>huvirühmade kaasamine ja avalik konsultatsioon</w:t>
      </w:r>
    </w:p>
    <w:p w14:paraId="606015DB" w14:textId="77777777" w:rsidR="00485FDA" w:rsidRPr="00957C61" w:rsidRDefault="00485FDA" w:rsidP="00485FDA">
      <w:pPr>
        <w:rPr>
          <w:b/>
          <w:sz w:val="24"/>
        </w:rPr>
      </w:pPr>
    </w:p>
    <w:p w14:paraId="427A8A68" w14:textId="2FB06A49" w:rsidR="65076DF9" w:rsidRPr="00957C61" w:rsidRDefault="00485FDA" w:rsidP="00C31052">
      <w:pPr>
        <w:rPr>
          <w:rFonts w:ascii="Times New Roman" w:hAnsi="Times New Roman"/>
          <w:sz w:val="24"/>
          <w:lang w:eastAsia="et-EE"/>
        </w:rPr>
        <w:sectPr w:rsidR="65076DF9" w:rsidRPr="00957C61" w:rsidSect="004F5AFB">
          <w:type w:val="continuous"/>
          <w:pgSz w:w="11906" w:h="16838"/>
          <w:pgMar w:top="1134" w:right="1134" w:bottom="1134" w:left="1701" w:header="680" w:footer="680" w:gutter="0"/>
          <w:cols w:space="708"/>
          <w:formProt w:val="0"/>
          <w:docGrid w:linePitch="360"/>
        </w:sectPr>
      </w:pPr>
      <w:r w:rsidRPr="00957C61">
        <w:rPr>
          <w:rFonts w:ascii="Times New Roman" w:hAnsi="Times New Roman"/>
          <w:sz w:val="24"/>
          <w:lang w:eastAsia="et-EE"/>
        </w:rPr>
        <w:t xml:space="preserve">Eelnõu väljatöötamisel on konsulteeritud Sotsiaalministeeriumi ja Terviseametiga. </w:t>
      </w:r>
    </w:p>
    <w:p w14:paraId="7156F49F" w14:textId="77777777" w:rsidR="00F05D39" w:rsidRPr="00957C61" w:rsidRDefault="00F05D39" w:rsidP="00C31052">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4BF91E9E" w:rsidR="006E76B7" w:rsidRPr="00957C61" w:rsidRDefault="00047DD8" w:rsidP="00C31052">
      <w:pPr>
        <w:rPr>
          <w:rFonts w:ascii="Times New Roman" w:hAnsi="Times New Roman"/>
          <w:sz w:val="24"/>
        </w:rPr>
      </w:pPr>
      <w:r w:rsidRPr="00957C61">
        <w:rPr>
          <w:rFonts w:ascii="Times New Roman" w:hAnsi="Times New Roman"/>
          <w:sz w:val="24"/>
        </w:rPr>
        <w:t>Algatab</w:t>
      </w:r>
      <w:r w:rsidR="006E76B7" w:rsidRPr="00957C61">
        <w:rPr>
          <w:rFonts w:ascii="Times New Roman" w:hAnsi="Times New Roman"/>
          <w:sz w:val="24"/>
        </w:rPr>
        <w:t xml:space="preserve"> </w:t>
      </w:r>
      <w:r w:rsidR="022F2AEF" w:rsidRPr="00957C61">
        <w:rPr>
          <w:rFonts w:ascii="Times New Roman" w:hAnsi="Times New Roman"/>
          <w:sz w:val="24"/>
        </w:rPr>
        <w:t xml:space="preserve">sotsiaalkomisjon </w:t>
      </w:r>
      <w:r w:rsidR="00957C61">
        <w:rPr>
          <w:rFonts w:ascii="Times New Roman" w:hAnsi="Times New Roman"/>
          <w:sz w:val="24"/>
        </w:rPr>
        <w:t>15</w:t>
      </w:r>
      <w:r w:rsidR="00485FDA" w:rsidRPr="00957C61">
        <w:rPr>
          <w:rFonts w:ascii="Times New Roman" w:hAnsi="Times New Roman"/>
          <w:sz w:val="24"/>
        </w:rPr>
        <w:t>.04.2026</w:t>
      </w:r>
      <w:r w:rsidR="006E76B7" w:rsidRPr="00957C61">
        <w:rPr>
          <w:rFonts w:ascii="Times New Roman" w:hAnsi="Times New Roman"/>
          <w:sz w:val="24"/>
        </w:rPr>
        <w:t>.</w:t>
      </w:r>
    </w:p>
    <w:p w14:paraId="7E35AB0A" w14:textId="77777777" w:rsidR="00485FDA" w:rsidRPr="00957C61" w:rsidRDefault="00485FDA" w:rsidP="00485FDA">
      <w:pPr>
        <w:pStyle w:val="kinnitatuddigitaalselt"/>
      </w:pPr>
    </w:p>
    <w:p w14:paraId="34844BA3" w14:textId="07C3D100" w:rsidR="00485FDA" w:rsidRPr="00957C61" w:rsidRDefault="00485FDA" w:rsidP="00485FDA">
      <w:pPr>
        <w:rPr>
          <w:rFonts w:ascii="Times New Roman" w:hAnsi="Times New Roman"/>
          <w:sz w:val="24"/>
          <w:lang w:eastAsia="et-EE"/>
        </w:rPr>
      </w:pPr>
      <w:r w:rsidRPr="00957C61">
        <w:rPr>
          <w:rFonts w:ascii="Times New Roman" w:hAnsi="Times New Roman"/>
          <w:sz w:val="24"/>
          <w:lang w:eastAsia="et-EE"/>
        </w:rPr>
        <w:t>(allkirjastatud digitaalselt)</w:t>
      </w:r>
    </w:p>
    <w:p w14:paraId="525677AB" w14:textId="77777777" w:rsidR="00485FDA" w:rsidRPr="00957C61" w:rsidRDefault="00485FDA" w:rsidP="00485FDA">
      <w:pPr>
        <w:rPr>
          <w:rFonts w:ascii="Times New Roman" w:hAnsi="Times New Roman"/>
          <w:sz w:val="24"/>
          <w:lang w:eastAsia="et-EE"/>
        </w:rPr>
      </w:pPr>
      <w:r w:rsidRPr="00957C61">
        <w:rPr>
          <w:rFonts w:ascii="Times New Roman" w:hAnsi="Times New Roman"/>
          <w:sz w:val="24"/>
          <w:lang w:eastAsia="et-EE"/>
        </w:rPr>
        <w:t>Signe Riisalo</w:t>
      </w:r>
    </w:p>
    <w:p w14:paraId="5A39B196" w14:textId="77777777" w:rsidR="00485FDA" w:rsidRPr="00957C61" w:rsidRDefault="00485FDA" w:rsidP="00485FDA">
      <w:pPr>
        <w:rPr>
          <w:rFonts w:ascii="Times New Roman" w:hAnsi="Times New Roman"/>
          <w:sz w:val="24"/>
          <w:lang w:eastAsia="et-EE"/>
        </w:rPr>
      </w:pPr>
      <w:r w:rsidRPr="00957C61">
        <w:rPr>
          <w:rFonts w:ascii="Times New Roman" w:hAnsi="Times New Roman"/>
          <w:sz w:val="24"/>
          <w:lang w:eastAsia="et-EE"/>
        </w:rPr>
        <w:t>Sotsiaalkomisjoni esimees</w:t>
      </w:r>
    </w:p>
    <w:p w14:paraId="0003835A" w14:textId="77777777" w:rsidR="00485FDA" w:rsidRPr="00957C61" w:rsidRDefault="00485FDA" w:rsidP="00C31052">
      <w:pPr>
        <w:rPr>
          <w:rFonts w:ascii="Times New Roman" w:hAnsi="Times New Roman"/>
          <w:sz w:val="24"/>
          <w:lang w:eastAsia="et-EE"/>
        </w:rPr>
      </w:pPr>
    </w:p>
    <w:sectPr w:rsidR="00485FDA" w:rsidRPr="00957C61" w:rsidSect="004F5AFB">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A523" w14:textId="77777777" w:rsidR="009E3297" w:rsidRDefault="009E3297">
      <w:r>
        <w:separator/>
      </w:r>
    </w:p>
  </w:endnote>
  <w:endnote w:type="continuationSeparator" w:id="0">
    <w:p w14:paraId="120DE005" w14:textId="77777777" w:rsidR="009E3297" w:rsidRDefault="009E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highlight w:val="yellow"/>
      </w:rPr>
      <w:id w:val="-1567258560"/>
      <w:docPartObj>
        <w:docPartGallery w:val="Page Numbers (Bottom of Page)"/>
        <w:docPartUnique/>
      </w:docPartObj>
    </w:sdtPr>
    <w:sdtEndPr/>
    <w:sdtContent>
      <w:p w14:paraId="2D4C868C" w14:textId="77777777" w:rsidR="00CB2621" w:rsidRPr="00CB2621" w:rsidRDefault="00CB2621">
        <w:pPr>
          <w:pStyle w:val="Jalus"/>
          <w:jc w:val="center"/>
          <w:rPr>
            <w:sz w:val="24"/>
          </w:rPr>
        </w:pPr>
        <w:r w:rsidRPr="0062165D">
          <w:rPr>
            <w:sz w:val="24"/>
            <w:szCs w:val="24"/>
          </w:rPr>
          <w:fldChar w:fldCharType="begin"/>
        </w:r>
        <w:r w:rsidRPr="0062165D">
          <w:rPr>
            <w:sz w:val="24"/>
            <w:szCs w:val="24"/>
          </w:rPr>
          <w:instrText>PAGE   \* MERGEFORMAT</w:instrText>
        </w:r>
        <w:r w:rsidRPr="0062165D">
          <w:rPr>
            <w:sz w:val="24"/>
            <w:szCs w:val="24"/>
          </w:rPr>
          <w:fldChar w:fldCharType="separate"/>
        </w:r>
        <w:r w:rsidR="65076DF9" w:rsidRPr="0062165D">
          <w:rPr>
            <w:noProof/>
            <w:sz w:val="24"/>
            <w:szCs w:val="24"/>
          </w:rPr>
          <w:t>2</w:t>
        </w:r>
        <w:r w:rsidRPr="0062165D">
          <w:rPr>
            <w:sz w:val="24"/>
            <w:szCs w:val="24"/>
          </w:rPr>
          <w:fldChar w:fldCharType="end"/>
        </w:r>
      </w:p>
    </w:sdtContent>
  </w:sdt>
  <w:p w14:paraId="6BD28385" w14:textId="77777777" w:rsidR="00CB2621" w:rsidRPr="00CB2621" w:rsidRDefault="00CB2621">
    <w:pPr>
      <w:pStyle w:val="Jalu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8155" w14:textId="77777777" w:rsidR="009E3297" w:rsidRDefault="009E3297">
      <w:r>
        <w:separator/>
      </w:r>
    </w:p>
  </w:footnote>
  <w:footnote w:type="continuationSeparator" w:id="0">
    <w:p w14:paraId="76BBDBEC" w14:textId="77777777" w:rsidR="009E3297" w:rsidRDefault="009E3297">
      <w:r>
        <w:continuationSeparator/>
      </w:r>
    </w:p>
  </w:footnote>
  <w:footnote w:id="1">
    <w:p w14:paraId="6F6EB8B9" w14:textId="05B6E453" w:rsidR="007C5BA0" w:rsidRDefault="007C5BA0">
      <w:pPr>
        <w:pStyle w:val="Allmrkusetekst"/>
      </w:pPr>
      <w:r>
        <w:rPr>
          <w:rStyle w:val="Allmrkuseviide"/>
        </w:rPr>
        <w:footnoteRef/>
      </w:r>
      <w:r>
        <w:t xml:space="preserve"> </w:t>
      </w:r>
      <w:r w:rsidRPr="004A19A0">
        <w:t>Eesti Arstide Liit. Eesti arstieetika koodeks. Kättesaadav: https://arstideliit.ee/wp-content/uploads/2011/10/Eesti_arstieetika_koodeks.pdf.</w:t>
      </w:r>
    </w:p>
  </w:footnote>
  <w:footnote w:id="2">
    <w:p w14:paraId="515850F2" w14:textId="5FA4285D" w:rsidR="004A19A0" w:rsidRDefault="004A19A0">
      <w:pPr>
        <w:pStyle w:val="Allmrkusetekst"/>
      </w:pPr>
      <w:r>
        <w:rPr>
          <w:rStyle w:val="Allmrkuseviide"/>
        </w:rPr>
        <w:footnoteRef/>
      </w:r>
      <w:r>
        <w:t xml:space="preserve"> § 758, komm 3.1. Võlaõigusseadus IV. Kommenteeritud väljaanne. Varul, P. jt. Juura 2020.</w:t>
      </w:r>
    </w:p>
  </w:footnote>
  <w:footnote w:id="3">
    <w:p w14:paraId="4D6D1AC4" w14:textId="5770EC40" w:rsidR="004A19A0" w:rsidRPr="004A19A0" w:rsidRDefault="004A19A0">
      <w:pPr>
        <w:pStyle w:val="Allmrkusetekst"/>
      </w:pPr>
      <w:r>
        <w:rPr>
          <w:rStyle w:val="Allmrkuseviide"/>
        </w:rPr>
        <w:footnoteRef/>
      </w:r>
      <w:r>
        <w:t xml:space="preserve"> </w:t>
      </w:r>
      <w:r w:rsidRPr="004A19A0">
        <w:t>Eesti Arstide Liit. Eesti arstieetika koodeks. Kättesaadav: https://arstideliit.ee/wp-content/uploads/2011/10/Eesti_arstieetika_koodeks.pdf.</w:t>
      </w:r>
    </w:p>
  </w:footnote>
  <w:footnote w:id="4">
    <w:p w14:paraId="34D55568" w14:textId="1FD9BEBF" w:rsidR="00557D58" w:rsidRDefault="00557D58">
      <w:pPr>
        <w:pStyle w:val="Allmrkusetekst"/>
      </w:pPr>
      <w:r>
        <w:rPr>
          <w:rStyle w:val="Allmrkuseviide"/>
        </w:rPr>
        <w:footnoteRef/>
      </w:r>
      <w:r>
        <w:t xml:space="preserve"> </w:t>
      </w:r>
      <w:r w:rsidRPr="004A19A0">
        <w:t>Sosiaali- ja terveysministeriön asetus lääkkeen määräämisestä 1088/2010, § 3, kättesaadav: https://finlex.fi/fi/lainsaadanto/2010/1088.</w:t>
      </w:r>
    </w:p>
  </w:footnote>
  <w:footnote w:id="5">
    <w:p w14:paraId="2122DFBC" w14:textId="4B18E151" w:rsidR="00557D58" w:rsidRDefault="00557D58">
      <w:pPr>
        <w:pStyle w:val="Allmrkusetekst"/>
      </w:pPr>
      <w:r>
        <w:rPr>
          <w:rStyle w:val="Allmrkuseviide"/>
        </w:rPr>
        <w:footnoteRef/>
      </w:r>
      <w:r>
        <w:t xml:space="preserve"> </w:t>
      </w:r>
      <w:r w:rsidRPr="004A19A0">
        <w:t>Miszewska, J.; Wrzosek, N.; Zimmermann, A. Extended Prescribing Roles for Pharmacists in Poland—A Survey Study. International Journal of Environmental Research and Public Health, 2022, 19, 1648, kättesaadav: https://doi.org/10.3390/ijerph19031648.</w:t>
      </w:r>
    </w:p>
  </w:footnote>
  <w:footnote w:id="6">
    <w:p w14:paraId="5D13AC3A" w14:textId="08926051" w:rsidR="00557D58" w:rsidRPr="004A19A0" w:rsidRDefault="00557D58" w:rsidP="00557D58">
      <w:pPr>
        <w:pStyle w:val="Pealkiri2"/>
        <w:rPr>
          <w:b w:val="0"/>
          <w:bCs w:val="0"/>
          <w:kern w:val="2"/>
          <w14:ligatures w14:val="standardContextual"/>
        </w:rPr>
      </w:pPr>
      <w:r w:rsidRPr="00557D58">
        <w:rPr>
          <w:rStyle w:val="Allmrkuseviide"/>
          <w:b w:val="0"/>
          <w:bCs w:val="0"/>
        </w:rPr>
        <w:footnoteRef/>
      </w:r>
      <w:r w:rsidRPr="00557D58">
        <w:rPr>
          <w:b w:val="0"/>
          <w:bCs w:val="0"/>
        </w:rPr>
        <w:t xml:space="preserve"> </w:t>
      </w:r>
      <w:r w:rsidRPr="004A19A0">
        <w:rPr>
          <w:b w:val="0"/>
          <w:bCs w:val="0"/>
        </w:rPr>
        <w:t>Arzneimittelverschreibungsverordnung (AMVV) § 4, kättesaadav: https://www.gesetze-im-internet.de/amvv/__4.html.</w:t>
      </w:r>
    </w:p>
    <w:p w14:paraId="7CCD9E30" w14:textId="56C30F60" w:rsidR="00557D58" w:rsidRDefault="00557D58">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CD"/>
    <w:multiLevelType w:val="hybridMultilevel"/>
    <w:tmpl w:val="94D40574"/>
    <w:lvl w:ilvl="0" w:tplc="97C6EC68">
      <w:start w:val="1"/>
      <w:numFmt w:val="bullet"/>
      <w:lvlText w:val=""/>
      <w:lvlJc w:val="left"/>
      <w:pPr>
        <w:ind w:left="1080" w:hanging="360"/>
      </w:pPr>
      <w:rPr>
        <w:rFonts w:ascii="Symbol" w:hAnsi="Symbol"/>
      </w:rPr>
    </w:lvl>
    <w:lvl w:ilvl="1" w:tplc="DFA41CB0">
      <w:start w:val="1"/>
      <w:numFmt w:val="bullet"/>
      <w:lvlText w:val=""/>
      <w:lvlJc w:val="left"/>
      <w:pPr>
        <w:ind w:left="1080" w:hanging="360"/>
      </w:pPr>
      <w:rPr>
        <w:rFonts w:ascii="Symbol" w:hAnsi="Symbol"/>
      </w:rPr>
    </w:lvl>
    <w:lvl w:ilvl="2" w:tplc="F858C8BE">
      <w:start w:val="1"/>
      <w:numFmt w:val="bullet"/>
      <w:lvlText w:val=""/>
      <w:lvlJc w:val="left"/>
      <w:pPr>
        <w:ind w:left="1080" w:hanging="360"/>
      </w:pPr>
      <w:rPr>
        <w:rFonts w:ascii="Symbol" w:hAnsi="Symbol"/>
      </w:rPr>
    </w:lvl>
    <w:lvl w:ilvl="3" w:tplc="CD3AD4A6">
      <w:start w:val="1"/>
      <w:numFmt w:val="bullet"/>
      <w:lvlText w:val=""/>
      <w:lvlJc w:val="left"/>
      <w:pPr>
        <w:ind w:left="1080" w:hanging="360"/>
      </w:pPr>
      <w:rPr>
        <w:rFonts w:ascii="Symbol" w:hAnsi="Symbol"/>
      </w:rPr>
    </w:lvl>
    <w:lvl w:ilvl="4" w:tplc="96CA4C00">
      <w:start w:val="1"/>
      <w:numFmt w:val="bullet"/>
      <w:lvlText w:val=""/>
      <w:lvlJc w:val="left"/>
      <w:pPr>
        <w:ind w:left="1080" w:hanging="360"/>
      </w:pPr>
      <w:rPr>
        <w:rFonts w:ascii="Symbol" w:hAnsi="Symbol"/>
      </w:rPr>
    </w:lvl>
    <w:lvl w:ilvl="5" w:tplc="F37A4D8C">
      <w:start w:val="1"/>
      <w:numFmt w:val="bullet"/>
      <w:lvlText w:val=""/>
      <w:lvlJc w:val="left"/>
      <w:pPr>
        <w:ind w:left="1080" w:hanging="360"/>
      </w:pPr>
      <w:rPr>
        <w:rFonts w:ascii="Symbol" w:hAnsi="Symbol"/>
      </w:rPr>
    </w:lvl>
    <w:lvl w:ilvl="6" w:tplc="7E3E74A8">
      <w:start w:val="1"/>
      <w:numFmt w:val="bullet"/>
      <w:lvlText w:val=""/>
      <w:lvlJc w:val="left"/>
      <w:pPr>
        <w:ind w:left="1080" w:hanging="360"/>
      </w:pPr>
      <w:rPr>
        <w:rFonts w:ascii="Symbol" w:hAnsi="Symbol"/>
      </w:rPr>
    </w:lvl>
    <w:lvl w:ilvl="7" w:tplc="D6E6D572">
      <w:start w:val="1"/>
      <w:numFmt w:val="bullet"/>
      <w:lvlText w:val=""/>
      <w:lvlJc w:val="left"/>
      <w:pPr>
        <w:ind w:left="1080" w:hanging="360"/>
      </w:pPr>
      <w:rPr>
        <w:rFonts w:ascii="Symbol" w:hAnsi="Symbol"/>
      </w:rPr>
    </w:lvl>
    <w:lvl w:ilvl="8" w:tplc="FEA83DC2">
      <w:start w:val="1"/>
      <w:numFmt w:val="bullet"/>
      <w:lvlText w:val=""/>
      <w:lvlJc w:val="left"/>
      <w:pPr>
        <w:ind w:left="1080" w:hanging="360"/>
      </w:pPr>
      <w:rPr>
        <w:rFonts w:ascii="Symbol" w:hAnsi="Symbol"/>
      </w:rPr>
    </w:lvl>
  </w:abstractNum>
  <w:abstractNum w:abstractNumId="1" w15:restartNumberingAfterBreak="0">
    <w:nsid w:val="03D52186"/>
    <w:multiLevelType w:val="hybridMultilevel"/>
    <w:tmpl w:val="9B547E6C"/>
    <w:lvl w:ilvl="0" w:tplc="8374664E">
      <w:start w:val="1"/>
      <w:numFmt w:val="bullet"/>
      <w:lvlText w:val=""/>
      <w:lvlJc w:val="left"/>
      <w:pPr>
        <w:ind w:left="1080" w:hanging="360"/>
      </w:pPr>
      <w:rPr>
        <w:rFonts w:ascii="Symbol" w:hAnsi="Symbol"/>
      </w:rPr>
    </w:lvl>
    <w:lvl w:ilvl="1" w:tplc="542CA9DC">
      <w:start w:val="1"/>
      <w:numFmt w:val="bullet"/>
      <w:lvlText w:val=""/>
      <w:lvlJc w:val="left"/>
      <w:pPr>
        <w:ind w:left="1080" w:hanging="360"/>
      </w:pPr>
      <w:rPr>
        <w:rFonts w:ascii="Symbol" w:hAnsi="Symbol"/>
      </w:rPr>
    </w:lvl>
    <w:lvl w:ilvl="2" w:tplc="FFB21484">
      <w:start w:val="1"/>
      <w:numFmt w:val="bullet"/>
      <w:lvlText w:val=""/>
      <w:lvlJc w:val="left"/>
      <w:pPr>
        <w:ind w:left="1080" w:hanging="360"/>
      </w:pPr>
      <w:rPr>
        <w:rFonts w:ascii="Symbol" w:hAnsi="Symbol"/>
      </w:rPr>
    </w:lvl>
    <w:lvl w:ilvl="3" w:tplc="765AE15C">
      <w:start w:val="1"/>
      <w:numFmt w:val="bullet"/>
      <w:lvlText w:val=""/>
      <w:lvlJc w:val="left"/>
      <w:pPr>
        <w:ind w:left="1080" w:hanging="360"/>
      </w:pPr>
      <w:rPr>
        <w:rFonts w:ascii="Symbol" w:hAnsi="Symbol"/>
      </w:rPr>
    </w:lvl>
    <w:lvl w:ilvl="4" w:tplc="2EAA9C0E">
      <w:start w:val="1"/>
      <w:numFmt w:val="bullet"/>
      <w:lvlText w:val=""/>
      <w:lvlJc w:val="left"/>
      <w:pPr>
        <w:ind w:left="1080" w:hanging="360"/>
      </w:pPr>
      <w:rPr>
        <w:rFonts w:ascii="Symbol" w:hAnsi="Symbol"/>
      </w:rPr>
    </w:lvl>
    <w:lvl w:ilvl="5" w:tplc="3C9462AC">
      <w:start w:val="1"/>
      <w:numFmt w:val="bullet"/>
      <w:lvlText w:val=""/>
      <w:lvlJc w:val="left"/>
      <w:pPr>
        <w:ind w:left="1080" w:hanging="360"/>
      </w:pPr>
      <w:rPr>
        <w:rFonts w:ascii="Symbol" w:hAnsi="Symbol"/>
      </w:rPr>
    </w:lvl>
    <w:lvl w:ilvl="6" w:tplc="F78EC188">
      <w:start w:val="1"/>
      <w:numFmt w:val="bullet"/>
      <w:lvlText w:val=""/>
      <w:lvlJc w:val="left"/>
      <w:pPr>
        <w:ind w:left="1080" w:hanging="360"/>
      </w:pPr>
      <w:rPr>
        <w:rFonts w:ascii="Symbol" w:hAnsi="Symbol"/>
      </w:rPr>
    </w:lvl>
    <w:lvl w:ilvl="7" w:tplc="2FAE8724">
      <w:start w:val="1"/>
      <w:numFmt w:val="bullet"/>
      <w:lvlText w:val=""/>
      <w:lvlJc w:val="left"/>
      <w:pPr>
        <w:ind w:left="1080" w:hanging="360"/>
      </w:pPr>
      <w:rPr>
        <w:rFonts w:ascii="Symbol" w:hAnsi="Symbol"/>
      </w:rPr>
    </w:lvl>
    <w:lvl w:ilvl="8" w:tplc="0E4CE86C">
      <w:start w:val="1"/>
      <w:numFmt w:val="bullet"/>
      <w:lvlText w:val=""/>
      <w:lvlJc w:val="left"/>
      <w:pPr>
        <w:ind w:left="1080" w:hanging="360"/>
      </w:pPr>
      <w:rPr>
        <w:rFonts w:ascii="Symbol" w:hAnsi="Symbol"/>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485F6B"/>
    <w:multiLevelType w:val="hybridMultilevel"/>
    <w:tmpl w:val="CC36B330"/>
    <w:lvl w:ilvl="0" w:tplc="E086F0E0">
      <w:start w:val="1"/>
      <w:numFmt w:val="bullet"/>
      <w:lvlText w:val=""/>
      <w:lvlJc w:val="left"/>
      <w:pPr>
        <w:ind w:left="1080" w:hanging="360"/>
      </w:pPr>
      <w:rPr>
        <w:rFonts w:ascii="Symbol" w:hAnsi="Symbol"/>
      </w:rPr>
    </w:lvl>
    <w:lvl w:ilvl="1" w:tplc="454AB2F0">
      <w:start w:val="1"/>
      <w:numFmt w:val="bullet"/>
      <w:lvlText w:val=""/>
      <w:lvlJc w:val="left"/>
      <w:pPr>
        <w:ind w:left="1080" w:hanging="360"/>
      </w:pPr>
      <w:rPr>
        <w:rFonts w:ascii="Symbol" w:hAnsi="Symbol"/>
      </w:rPr>
    </w:lvl>
    <w:lvl w:ilvl="2" w:tplc="13CCC494">
      <w:start w:val="1"/>
      <w:numFmt w:val="bullet"/>
      <w:lvlText w:val=""/>
      <w:lvlJc w:val="left"/>
      <w:pPr>
        <w:ind w:left="1080" w:hanging="360"/>
      </w:pPr>
      <w:rPr>
        <w:rFonts w:ascii="Symbol" w:hAnsi="Symbol"/>
      </w:rPr>
    </w:lvl>
    <w:lvl w:ilvl="3" w:tplc="0510AAFE">
      <w:start w:val="1"/>
      <w:numFmt w:val="bullet"/>
      <w:lvlText w:val=""/>
      <w:lvlJc w:val="left"/>
      <w:pPr>
        <w:ind w:left="1080" w:hanging="360"/>
      </w:pPr>
      <w:rPr>
        <w:rFonts w:ascii="Symbol" w:hAnsi="Symbol"/>
      </w:rPr>
    </w:lvl>
    <w:lvl w:ilvl="4" w:tplc="49F468CE">
      <w:start w:val="1"/>
      <w:numFmt w:val="bullet"/>
      <w:lvlText w:val=""/>
      <w:lvlJc w:val="left"/>
      <w:pPr>
        <w:ind w:left="1080" w:hanging="360"/>
      </w:pPr>
      <w:rPr>
        <w:rFonts w:ascii="Symbol" w:hAnsi="Symbol"/>
      </w:rPr>
    </w:lvl>
    <w:lvl w:ilvl="5" w:tplc="1048DA3E">
      <w:start w:val="1"/>
      <w:numFmt w:val="bullet"/>
      <w:lvlText w:val=""/>
      <w:lvlJc w:val="left"/>
      <w:pPr>
        <w:ind w:left="1080" w:hanging="360"/>
      </w:pPr>
      <w:rPr>
        <w:rFonts w:ascii="Symbol" w:hAnsi="Symbol"/>
      </w:rPr>
    </w:lvl>
    <w:lvl w:ilvl="6" w:tplc="30F82290">
      <w:start w:val="1"/>
      <w:numFmt w:val="bullet"/>
      <w:lvlText w:val=""/>
      <w:lvlJc w:val="left"/>
      <w:pPr>
        <w:ind w:left="1080" w:hanging="360"/>
      </w:pPr>
      <w:rPr>
        <w:rFonts w:ascii="Symbol" w:hAnsi="Symbol"/>
      </w:rPr>
    </w:lvl>
    <w:lvl w:ilvl="7" w:tplc="34D41E68">
      <w:start w:val="1"/>
      <w:numFmt w:val="bullet"/>
      <w:lvlText w:val=""/>
      <w:lvlJc w:val="left"/>
      <w:pPr>
        <w:ind w:left="1080" w:hanging="360"/>
      </w:pPr>
      <w:rPr>
        <w:rFonts w:ascii="Symbol" w:hAnsi="Symbol"/>
      </w:rPr>
    </w:lvl>
    <w:lvl w:ilvl="8" w:tplc="C4E64CD2">
      <w:start w:val="1"/>
      <w:numFmt w:val="bullet"/>
      <w:lvlText w:val=""/>
      <w:lvlJc w:val="left"/>
      <w:pPr>
        <w:ind w:left="1080" w:hanging="360"/>
      </w:pPr>
      <w:rPr>
        <w:rFonts w:ascii="Symbol" w:hAnsi="Symbol"/>
      </w:rPr>
    </w:lvl>
  </w:abstractNum>
  <w:abstractNum w:abstractNumId="4" w15:restartNumberingAfterBreak="0">
    <w:nsid w:val="18EF30C8"/>
    <w:multiLevelType w:val="hybridMultilevel"/>
    <w:tmpl w:val="45FAEF2A"/>
    <w:lvl w:ilvl="0" w:tplc="9FE46462">
      <w:start w:val="1"/>
      <w:numFmt w:val="bullet"/>
      <w:lvlText w:val=""/>
      <w:lvlJc w:val="left"/>
      <w:pPr>
        <w:ind w:left="1080" w:hanging="360"/>
      </w:pPr>
      <w:rPr>
        <w:rFonts w:ascii="Symbol" w:hAnsi="Symbol"/>
      </w:rPr>
    </w:lvl>
    <w:lvl w:ilvl="1" w:tplc="98DCD9EC">
      <w:start w:val="1"/>
      <w:numFmt w:val="bullet"/>
      <w:lvlText w:val=""/>
      <w:lvlJc w:val="left"/>
      <w:pPr>
        <w:ind w:left="1080" w:hanging="360"/>
      </w:pPr>
      <w:rPr>
        <w:rFonts w:ascii="Symbol" w:hAnsi="Symbol"/>
      </w:rPr>
    </w:lvl>
    <w:lvl w:ilvl="2" w:tplc="DC7E59D6">
      <w:start w:val="1"/>
      <w:numFmt w:val="bullet"/>
      <w:lvlText w:val=""/>
      <w:lvlJc w:val="left"/>
      <w:pPr>
        <w:ind w:left="1080" w:hanging="360"/>
      </w:pPr>
      <w:rPr>
        <w:rFonts w:ascii="Symbol" w:hAnsi="Symbol"/>
      </w:rPr>
    </w:lvl>
    <w:lvl w:ilvl="3" w:tplc="E3605504">
      <w:start w:val="1"/>
      <w:numFmt w:val="bullet"/>
      <w:lvlText w:val=""/>
      <w:lvlJc w:val="left"/>
      <w:pPr>
        <w:ind w:left="1080" w:hanging="360"/>
      </w:pPr>
      <w:rPr>
        <w:rFonts w:ascii="Symbol" w:hAnsi="Symbol"/>
      </w:rPr>
    </w:lvl>
    <w:lvl w:ilvl="4" w:tplc="124A1D80">
      <w:start w:val="1"/>
      <w:numFmt w:val="bullet"/>
      <w:lvlText w:val=""/>
      <w:lvlJc w:val="left"/>
      <w:pPr>
        <w:ind w:left="1080" w:hanging="360"/>
      </w:pPr>
      <w:rPr>
        <w:rFonts w:ascii="Symbol" w:hAnsi="Symbol"/>
      </w:rPr>
    </w:lvl>
    <w:lvl w:ilvl="5" w:tplc="2CE6F4D8">
      <w:start w:val="1"/>
      <w:numFmt w:val="bullet"/>
      <w:lvlText w:val=""/>
      <w:lvlJc w:val="left"/>
      <w:pPr>
        <w:ind w:left="1080" w:hanging="360"/>
      </w:pPr>
      <w:rPr>
        <w:rFonts w:ascii="Symbol" w:hAnsi="Symbol"/>
      </w:rPr>
    </w:lvl>
    <w:lvl w:ilvl="6" w:tplc="B7B64F58">
      <w:start w:val="1"/>
      <w:numFmt w:val="bullet"/>
      <w:lvlText w:val=""/>
      <w:lvlJc w:val="left"/>
      <w:pPr>
        <w:ind w:left="1080" w:hanging="360"/>
      </w:pPr>
      <w:rPr>
        <w:rFonts w:ascii="Symbol" w:hAnsi="Symbol"/>
      </w:rPr>
    </w:lvl>
    <w:lvl w:ilvl="7" w:tplc="7B7CD40A">
      <w:start w:val="1"/>
      <w:numFmt w:val="bullet"/>
      <w:lvlText w:val=""/>
      <w:lvlJc w:val="left"/>
      <w:pPr>
        <w:ind w:left="1080" w:hanging="360"/>
      </w:pPr>
      <w:rPr>
        <w:rFonts w:ascii="Symbol" w:hAnsi="Symbol"/>
      </w:rPr>
    </w:lvl>
    <w:lvl w:ilvl="8" w:tplc="FB24441A">
      <w:start w:val="1"/>
      <w:numFmt w:val="bullet"/>
      <w:lvlText w:val=""/>
      <w:lvlJc w:val="left"/>
      <w:pPr>
        <w:ind w:left="1080" w:hanging="360"/>
      </w:pPr>
      <w:rPr>
        <w:rFonts w:ascii="Symbol" w:hAnsi="Symbol"/>
      </w:rPr>
    </w:lvl>
  </w:abstractNum>
  <w:abstractNum w:abstractNumId="5" w15:restartNumberingAfterBreak="0">
    <w:nsid w:val="191D188D"/>
    <w:multiLevelType w:val="hybridMultilevel"/>
    <w:tmpl w:val="650E2C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15A3C38"/>
    <w:multiLevelType w:val="hybridMultilevel"/>
    <w:tmpl w:val="FB800DCC"/>
    <w:lvl w:ilvl="0" w:tplc="BF386130">
      <w:start w:val="1"/>
      <w:numFmt w:val="bullet"/>
      <w:lvlText w:val=""/>
      <w:lvlJc w:val="left"/>
      <w:pPr>
        <w:ind w:left="1080" w:hanging="360"/>
      </w:pPr>
      <w:rPr>
        <w:rFonts w:ascii="Symbol" w:hAnsi="Symbol"/>
      </w:rPr>
    </w:lvl>
    <w:lvl w:ilvl="1" w:tplc="D5F6B534">
      <w:start w:val="1"/>
      <w:numFmt w:val="bullet"/>
      <w:lvlText w:val=""/>
      <w:lvlJc w:val="left"/>
      <w:pPr>
        <w:ind w:left="1080" w:hanging="360"/>
      </w:pPr>
      <w:rPr>
        <w:rFonts w:ascii="Symbol" w:hAnsi="Symbol"/>
      </w:rPr>
    </w:lvl>
    <w:lvl w:ilvl="2" w:tplc="FC4EEB8E">
      <w:start w:val="1"/>
      <w:numFmt w:val="bullet"/>
      <w:lvlText w:val=""/>
      <w:lvlJc w:val="left"/>
      <w:pPr>
        <w:ind w:left="1080" w:hanging="360"/>
      </w:pPr>
      <w:rPr>
        <w:rFonts w:ascii="Symbol" w:hAnsi="Symbol"/>
      </w:rPr>
    </w:lvl>
    <w:lvl w:ilvl="3" w:tplc="2DF2EA6A">
      <w:start w:val="1"/>
      <w:numFmt w:val="bullet"/>
      <w:lvlText w:val=""/>
      <w:lvlJc w:val="left"/>
      <w:pPr>
        <w:ind w:left="1080" w:hanging="360"/>
      </w:pPr>
      <w:rPr>
        <w:rFonts w:ascii="Symbol" w:hAnsi="Symbol"/>
      </w:rPr>
    </w:lvl>
    <w:lvl w:ilvl="4" w:tplc="8E6893E4">
      <w:start w:val="1"/>
      <w:numFmt w:val="bullet"/>
      <w:lvlText w:val=""/>
      <w:lvlJc w:val="left"/>
      <w:pPr>
        <w:ind w:left="1080" w:hanging="360"/>
      </w:pPr>
      <w:rPr>
        <w:rFonts w:ascii="Symbol" w:hAnsi="Symbol"/>
      </w:rPr>
    </w:lvl>
    <w:lvl w:ilvl="5" w:tplc="342A9202">
      <w:start w:val="1"/>
      <w:numFmt w:val="bullet"/>
      <w:lvlText w:val=""/>
      <w:lvlJc w:val="left"/>
      <w:pPr>
        <w:ind w:left="1080" w:hanging="360"/>
      </w:pPr>
      <w:rPr>
        <w:rFonts w:ascii="Symbol" w:hAnsi="Symbol"/>
      </w:rPr>
    </w:lvl>
    <w:lvl w:ilvl="6" w:tplc="C9C2BB32">
      <w:start w:val="1"/>
      <w:numFmt w:val="bullet"/>
      <w:lvlText w:val=""/>
      <w:lvlJc w:val="left"/>
      <w:pPr>
        <w:ind w:left="1080" w:hanging="360"/>
      </w:pPr>
      <w:rPr>
        <w:rFonts w:ascii="Symbol" w:hAnsi="Symbol"/>
      </w:rPr>
    </w:lvl>
    <w:lvl w:ilvl="7" w:tplc="EEC815D2">
      <w:start w:val="1"/>
      <w:numFmt w:val="bullet"/>
      <w:lvlText w:val=""/>
      <w:lvlJc w:val="left"/>
      <w:pPr>
        <w:ind w:left="1080" w:hanging="360"/>
      </w:pPr>
      <w:rPr>
        <w:rFonts w:ascii="Symbol" w:hAnsi="Symbol"/>
      </w:rPr>
    </w:lvl>
    <w:lvl w:ilvl="8" w:tplc="608C7A48">
      <w:start w:val="1"/>
      <w:numFmt w:val="bullet"/>
      <w:lvlText w:val=""/>
      <w:lvlJc w:val="left"/>
      <w:pPr>
        <w:ind w:left="1080" w:hanging="360"/>
      </w:pPr>
      <w:rPr>
        <w:rFonts w:ascii="Symbol" w:hAnsi="Symbol"/>
      </w:rPr>
    </w:lvl>
  </w:abstractNum>
  <w:abstractNum w:abstractNumId="8" w15:restartNumberingAfterBreak="0">
    <w:nsid w:val="366D2D48"/>
    <w:multiLevelType w:val="hybridMultilevel"/>
    <w:tmpl w:val="C1FEC684"/>
    <w:lvl w:ilvl="0" w:tplc="28EAFE24">
      <w:start w:val="1"/>
      <w:numFmt w:val="bullet"/>
      <w:lvlText w:val=""/>
      <w:lvlJc w:val="left"/>
      <w:pPr>
        <w:ind w:left="1080" w:hanging="360"/>
      </w:pPr>
      <w:rPr>
        <w:rFonts w:ascii="Symbol" w:hAnsi="Symbol"/>
      </w:rPr>
    </w:lvl>
    <w:lvl w:ilvl="1" w:tplc="74F427DE">
      <w:start w:val="1"/>
      <w:numFmt w:val="bullet"/>
      <w:lvlText w:val=""/>
      <w:lvlJc w:val="left"/>
      <w:pPr>
        <w:ind w:left="1080" w:hanging="360"/>
      </w:pPr>
      <w:rPr>
        <w:rFonts w:ascii="Symbol" w:hAnsi="Symbol"/>
      </w:rPr>
    </w:lvl>
    <w:lvl w:ilvl="2" w:tplc="D8864B96">
      <w:start w:val="1"/>
      <w:numFmt w:val="bullet"/>
      <w:lvlText w:val=""/>
      <w:lvlJc w:val="left"/>
      <w:pPr>
        <w:ind w:left="1080" w:hanging="360"/>
      </w:pPr>
      <w:rPr>
        <w:rFonts w:ascii="Symbol" w:hAnsi="Symbol"/>
      </w:rPr>
    </w:lvl>
    <w:lvl w:ilvl="3" w:tplc="0F929C88">
      <w:start w:val="1"/>
      <w:numFmt w:val="bullet"/>
      <w:lvlText w:val=""/>
      <w:lvlJc w:val="left"/>
      <w:pPr>
        <w:ind w:left="1080" w:hanging="360"/>
      </w:pPr>
      <w:rPr>
        <w:rFonts w:ascii="Symbol" w:hAnsi="Symbol"/>
      </w:rPr>
    </w:lvl>
    <w:lvl w:ilvl="4" w:tplc="B2C2650C">
      <w:start w:val="1"/>
      <w:numFmt w:val="bullet"/>
      <w:lvlText w:val=""/>
      <w:lvlJc w:val="left"/>
      <w:pPr>
        <w:ind w:left="1080" w:hanging="360"/>
      </w:pPr>
      <w:rPr>
        <w:rFonts w:ascii="Symbol" w:hAnsi="Symbol"/>
      </w:rPr>
    </w:lvl>
    <w:lvl w:ilvl="5" w:tplc="1C22CED2">
      <w:start w:val="1"/>
      <w:numFmt w:val="bullet"/>
      <w:lvlText w:val=""/>
      <w:lvlJc w:val="left"/>
      <w:pPr>
        <w:ind w:left="1080" w:hanging="360"/>
      </w:pPr>
      <w:rPr>
        <w:rFonts w:ascii="Symbol" w:hAnsi="Symbol"/>
      </w:rPr>
    </w:lvl>
    <w:lvl w:ilvl="6" w:tplc="D736E38E">
      <w:start w:val="1"/>
      <w:numFmt w:val="bullet"/>
      <w:lvlText w:val=""/>
      <w:lvlJc w:val="left"/>
      <w:pPr>
        <w:ind w:left="1080" w:hanging="360"/>
      </w:pPr>
      <w:rPr>
        <w:rFonts w:ascii="Symbol" w:hAnsi="Symbol"/>
      </w:rPr>
    </w:lvl>
    <w:lvl w:ilvl="7" w:tplc="6D60679C">
      <w:start w:val="1"/>
      <w:numFmt w:val="bullet"/>
      <w:lvlText w:val=""/>
      <w:lvlJc w:val="left"/>
      <w:pPr>
        <w:ind w:left="1080" w:hanging="360"/>
      </w:pPr>
      <w:rPr>
        <w:rFonts w:ascii="Symbol" w:hAnsi="Symbol"/>
      </w:rPr>
    </w:lvl>
    <w:lvl w:ilvl="8" w:tplc="39DAB47A">
      <w:start w:val="1"/>
      <w:numFmt w:val="bullet"/>
      <w:lvlText w:val=""/>
      <w:lvlJc w:val="left"/>
      <w:pPr>
        <w:ind w:left="1080" w:hanging="360"/>
      </w:pPr>
      <w:rPr>
        <w:rFonts w:ascii="Symbol" w:hAnsi="Symbol"/>
      </w:rPr>
    </w:lvl>
  </w:abstractNum>
  <w:abstractNum w:abstractNumId="9" w15:restartNumberingAfterBreak="0">
    <w:nsid w:val="3C9A1735"/>
    <w:multiLevelType w:val="hybridMultilevel"/>
    <w:tmpl w:val="088C1C84"/>
    <w:lvl w:ilvl="0" w:tplc="545E19C0">
      <w:start w:val="1"/>
      <w:numFmt w:val="bullet"/>
      <w:lvlText w:val=""/>
      <w:lvlJc w:val="left"/>
      <w:pPr>
        <w:ind w:left="1080" w:hanging="360"/>
      </w:pPr>
      <w:rPr>
        <w:rFonts w:ascii="Symbol" w:hAnsi="Symbol"/>
      </w:rPr>
    </w:lvl>
    <w:lvl w:ilvl="1" w:tplc="47FE3E22">
      <w:start w:val="1"/>
      <w:numFmt w:val="bullet"/>
      <w:lvlText w:val=""/>
      <w:lvlJc w:val="left"/>
      <w:pPr>
        <w:ind w:left="1080" w:hanging="360"/>
      </w:pPr>
      <w:rPr>
        <w:rFonts w:ascii="Symbol" w:hAnsi="Symbol"/>
      </w:rPr>
    </w:lvl>
    <w:lvl w:ilvl="2" w:tplc="238C2012">
      <w:start w:val="1"/>
      <w:numFmt w:val="bullet"/>
      <w:lvlText w:val=""/>
      <w:lvlJc w:val="left"/>
      <w:pPr>
        <w:ind w:left="1080" w:hanging="360"/>
      </w:pPr>
      <w:rPr>
        <w:rFonts w:ascii="Symbol" w:hAnsi="Symbol"/>
      </w:rPr>
    </w:lvl>
    <w:lvl w:ilvl="3" w:tplc="B882EE06">
      <w:start w:val="1"/>
      <w:numFmt w:val="bullet"/>
      <w:lvlText w:val=""/>
      <w:lvlJc w:val="left"/>
      <w:pPr>
        <w:ind w:left="1080" w:hanging="360"/>
      </w:pPr>
      <w:rPr>
        <w:rFonts w:ascii="Symbol" w:hAnsi="Symbol"/>
      </w:rPr>
    </w:lvl>
    <w:lvl w:ilvl="4" w:tplc="EC5C4A0C">
      <w:start w:val="1"/>
      <w:numFmt w:val="bullet"/>
      <w:lvlText w:val=""/>
      <w:lvlJc w:val="left"/>
      <w:pPr>
        <w:ind w:left="1080" w:hanging="360"/>
      </w:pPr>
      <w:rPr>
        <w:rFonts w:ascii="Symbol" w:hAnsi="Symbol"/>
      </w:rPr>
    </w:lvl>
    <w:lvl w:ilvl="5" w:tplc="05865824">
      <w:start w:val="1"/>
      <w:numFmt w:val="bullet"/>
      <w:lvlText w:val=""/>
      <w:lvlJc w:val="left"/>
      <w:pPr>
        <w:ind w:left="1080" w:hanging="360"/>
      </w:pPr>
      <w:rPr>
        <w:rFonts w:ascii="Symbol" w:hAnsi="Symbol"/>
      </w:rPr>
    </w:lvl>
    <w:lvl w:ilvl="6" w:tplc="C0A86A18">
      <w:start w:val="1"/>
      <w:numFmt w:val="bullet"/>
      <w:lvlText w:val=""/>
      <w:lvlJc w:val="left"/>
      <w:pPr>
        <w:ind w:left="1080" w:hanging="360"/>
      </w:pPr>
      <w:rPr>
        <w:rFonts w:ascii="Symbol" w:hAnsi="Symbol"/>
      </w:rPr>
    </w:lvl>
    <w:lvl w:ilvl="7" w:tplc="7DE66D98">
      <w:start w:val="1"/>
      <w:numFmt w:val="bullet"/>
      <w:lvlText w:val=""/>
      <w:lvlJc w:val="left"/>
      <w:pPr>
        <w:ind w:left="1080" w:hanging="360"/>
      </w:pPr>
      <w:rPr>
        <w:rFonts w:ascii="Symbol" w:hAnsi="Symbol"/>
      </w:rPr>
    </w:lvl>
    <w:lvl w:ilvl="8" w:tplc="E60865C4">
      <w:start w:val="1"/>
      <w:numFmt w:val="bullet"/>
      <w:lvlText w:val=""/>
      <w:lvlJc w:val="left"/>
      <w:pPr>
        <w:ind w:left="1080" w:hanging="360"/>
      </w:pPr>
      <w:rPr>
        <w:rFonts w:ascii="Symbol" w:hAnsi="Symbol"/>
      </w:rPr>
    </w:lvl>
  </w:abstractNum>
  <w:abstractNum w:abstractNumId="10" w15:restartNumberingAfterBreak="0">
    <w:nsid w:val="3DAD5904"/>
    <w:multiLevelType w:val="hybridMultilevel"/>
    <w:tmpl w:val="5B74C4DE"/>
    <w:lvl w:ilvl="0" w:tplc="11DA3748">
      <w:start w:val="1"/>
      <w:numFmt w:val="decimal"/>
      <w:lvlText w:val="%1."/>
      <w:lvlJc w:val="left"/>
      <w:pPr>
        <w:ind w:left="1020" w:hanging="360"/>
      </w:pPr>
    </w:lvl>
    <w:lvl w:ilvl="1" w:tplc="3036F558">
      <w:start w:val="1"/>
      <w:numFmt w:val="decimal"/>
      <w:lvlText w:val="%2."/>
      <w:lvlJc w:val="left"/>
      <w:pPr>
        <w:ind w:left="1020" w:hanging="360"/>
      </w:pPr>
    </w:lvl>
    <w:lvl w:ilvl="2" w:tplc="DF240D6C">
      <w:start w:val="1"/>
      <w:numFmt w:val="decimal"/>
      <w:lvlText w:val="%3."/>
      <w:lvlJc w:val="left"/>
      <w:pPr>
        <w:ind w:left="1020" w:hanging="360"/>
      </w:pPr>
    </w:lvl>
    <w:lvl w:ilvl="3" w:tplc="6E04F55E">
      <w:start w:val="1"/>
      <w:numFmt w:val="decimal"/>
      <w:lvlText w:val="%4."/>
      <w:lvlJc w:val="left"/>
      <w:pPr>
        <w:ind w:left="1020" w:hanging="360"/>
      </w:pPr>
    </w:lvl>
    <w:lvl w:ilvl="4" w:tplc="DC02F018">
      <w:start w:val="1"/>
      <w:numFmt w:val="decimal"/>
      <w:lvlText w:val="%5."/>
      <w:lvlJc w:val="left"/>
      <w:pPr>
        <w:ind w:left="1020" w:hanging="360"/>
      </w:pPr>
    </w:lvl>
    <w:lvl w:ilvl="5" w:tplc="52A84C7C">
      <w:start w:val="1"/>
      <w:numFmt w:val="decimal"/>
      <w:lvlText w:val="%6."/>
      <w:lvlJc w:val="left"/>
      <w:pPr>
        <w:ind w:left="1020" w:hanging="360"/>
      </w:pPr>
    </w:lvl>
    <w:lvl w:ilvl="6" w:tplc="A0D8F948">
      <w:start w:val="1"/>
      <w:numFmt w:val="decimal"/>
      <w:lvlText w:val="%7."/>
      <w:lvlJc w:val="left"/>
      <w:pPr>
        <w:ind w:left="1020" w:hanging="360"/>
      </w:pPr>
    </w:lvl>
    <w:lvl w:ilvl="7" w:tplc="D2989E56">
      <w:start w:val="1"/>
      <w:numFmt w:val="decimal"/>
      <w:lvlText w:val="%8."/>
      <w:lvlJc w:val="left"/>
      <w:pPr>
        <w:ind w:left="1020" w:hanging="360"/>
      </w:pPr>
    </w:lvl>
    <w:lvl w:ilvl="8" w:tplc="F7588312">
      <w:start w:val="1"/>
      <w:numFmt w:val="decimal"/>
      <w:lvlText w:val="%9."/>
      <w:lvlJc w:val="left"/>
      <w:pPr>
        <w:ind w:left="1020" w:hanging="360"/>
      </w:pPr>
    </w:lvl>
  </w:abstractNum>
  <w:abstractNum w:abstractNumId="11" w15:restartNumberingAfterBreak="0">
    <w:nsid w:val="44437D20"/>
    <w:multiLevelType w:val="hybridMultilevel"/>
    <w:tmpl w:val="2BF22FA4"/>
    <w:lvl w:ilvl="0" w:tplc="26E0B8DC">
      <w:start w:val="1"/>
      <w:numFmt w:val="bullet"/>
      <w:lvlText w:val=""/>
      <w:lvlJc w:val="left"/>
      <w:pPr>
        <w:ind w:left="720" w:hanging="360"/>
      </w:pPr>
      <w:rPr>
        <w:rFonts w:ascii="Symbol" w:hAnsi="Symbol"/>
      </w:rPr>
    </w:lvl>
    <w:lvl w:ilvl="1" w:tplc="85B2A39C">
      <w:start w:val="1"/>
      <w:numFmt w:val="bullet"/>
      <w:lvlText w:val=""/>
      <w:lvlJc w:val="left"/>
      <w:pPr>
        <w:ind w:left="720" w:hanging="360"/>
      </w:pPr>
      <w:rPr>
        <w:rFonts w:ascii="Symbol" w:hAnsi="Symbol"/>
      </w:rPr>
    </w:lvl>
    <w:lvl w:ilvl="2" w:tplc="2E281856">
      <w:start w:val="1"/>
      <w:numFmt w:val="bullet"/>
      <w:lvlText w:val=""/>
      <w:lvlJc w:val="left"/>
      <w:pPr>
        <w:ind w:left="720" w:hanging="360"/>
      </w:pPr>
      <w:rPr>
        <w:rFonts w:ascii="Symbol" w:hAnsi="Symbol"/>
      </w:rPr>
    </w:lvl>
    <w:lvl w:ilvl="3" w:tplc="D96E0272">
      <w:start w:val="1"/>
      <w:numFmt w:val="bullet"/>
      <w:lvlText w:val=""/>
      <w:lvlJc w:val="left"/>
      <w:pPr>
        <w:ind w:left="720" w:hanging="360"/>
      </w:pPr>
      <w:rPr>
        <w:rFonts w:ascii="Symbol" w:hAnsi="Symbol"/>
      </w:rPr>
    </w:lvl>
    <w:lvl w:ilvl="4" w:tplc="1D14E00A">
      <w:start w:val="1"/>
      <w:numFmt w:val="bullet"/>
      <w:lvlText w:val=""/>
      <w:lvlJc w:val="left"/>
      <w:pPr>
        <w:ind w:left="720" w:hanging="360"/>
      </w:pPr>
      <w:rPr>
        <w:rFonts w:ascii="Symbol" w:hAnsi="Symbol"/>
      </w:rPr>
    </w:lvl>
    <w:lvl w:ilvl="5" w:tplc="9C40B05A">
      <w:start w:val="1"/>
      <w:numFmt w:val="bullet"/>
      <w:lvlText w:val=""/>
      <w:lvlJc w:val="left"/>
      <w:pPr>
        <w:ind w:left="720" w:hanging="360"/>
      </w:pPr>
      <w:rPr>
        <w:rFonts w:ascii="Symbol" w:hAnsi="Symbol"/>
      </w:rPr>
    </w:lvl>
    <w:lvl w:ilvl="6" w:tplc="DC6A7C42">
      <w:start w:val="1"/>
      <w:numFmt w:val="bullet"/>
      <w:lvlText w:val=""/>
      <w:lvlJc w:val="left"/>
      <w:pPr>
        <w:ind w:left="720" w:hanging="360"/>
      </w:pPr>
      <w:rPr>
        <w:rFonts w:ascii="Symbol" w:hAnsi="Symbol"/>
      </w:rPr>
    </w:lvl>
    <w:lvl w:ilvl="7" w:tplc="52A29318">
      <w:start w:val="1"/>
      <w:numFmt w:val="bullet"/>
      <w:lvlText w:val=""/>
      <w:lvlJc w:val="left"/>
      <w:pPr>
        <w:ind w:left="720" w:hanging="360"/>
      </w:pPr>
      <w:rPr>
        <w:rFonts w:ascii="Symbol" w:hAnsi="Symbol"/>
      </w:rPr>
    </w:lvl>
    <w:lvl w:ilvl="8" w:tplc="86447E80">
      <w:start w:val="1"/>
      <w:numFmt w:val="bullet"/>
      <w:lvlText w:val=""/>
      <w:lvlJc w:val="left"/>
      <w:pPr>
        <w:ind w:left="720" w:hanging="360"/>
      </w:pPr>
      <w:rPr>
        <w:rFonts w:ascii="Symbol" w:hAnsi="Symbol"/>
      </w:rPr>
    </w:lvl>
  </w:abstractNum>
  <w:abstractNum w:abstractNumId="12"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D537B79"/>
    <w:multiLevelType w:val="hybridMultilevel"/>
    <w:tmpl w:val="23F2688A"/>
    <w:lvl w:ilvl="0" w:tplc="0F384604">
      <w:start w:val="1"/>
      <w:numFmt w:val="bullet"/>
      <w:lvlText w:val=""/>
      <w:lvlJc w:val="left"/>
      <w:pPr>
        <w:ind w:left="1080" w:hanging="360"/>
      </w:pPr>
      <w:rPr>
        <w:rFonts w:ascii="Symbol" w:hAnsi="Symbol"/>
      </w:rPr>
    </w:lvl>
    <w:lvl w:ilvl="1" w:tplc="6BEE2A00">
      <w:start w:val="1"/>
      <w:numFmt w:val="bullet"/>
      <w:lvlText w:val=""/>
      <w:lvlJc w:val="left"/>
      <w:pPr>
        <w:ind w:left="1080" w:hanging="360"/>
      </w:pPr>
      <w:rPr>
        <w:rFonts w:ascii="Symbol" w:hAnsi="Symbol"/>
      </w:rPr>
    </w:lvl>
    <w:lvl w:ilvl="2" w:tplc="CB5AD3FA">
      <w:start w:val="1"/>
      <w:numFmt w:val="bullet"/>
      <w:lvlText w:val=""/>
      <w:lvlJc w:val="left"/>
      <w:pPr>
        <w:ind w:left="1080" w:hanging="360"/>
      </w:pPr>
      <w:rPr>
        <w:rFonts w:ascii="Symbol" w:hAnsi="Symbol"/>
      </w:rPr>
    </w:lvl>
    <w:lvl w:ilvl="3" w:tplc="B96CE6C4">
      <w:start w:val="1"/>
      <w:numFmt w:val="bullet"/>
      <w:lvlText w:val=""/>
      <w:lvlJc w:val="left"/>
      <w:pPr>
        <w:ind w:left="1080" w:hanging="360"/>
      </w:pPr>
      <w:rPr>
        <w:rFonts w:ascii="Symbol" w:hAnsi="Symbol"/>
      </w:rPr>
    </w:lvl>
    <w:lvl w:ilvl="4" w:tplc="A0E883E0">
      <w:start w:val="1"/>
      <w:numFmt w:val="bullet"/>
      <w:lvlText w:val=""/>
      <w:lvlJc w:val="left"/>
      <w:pPr>
        <w:ind w:left="1080" w:hanging="360"/>
      </w:pPr>
      <w:rPr>
        <w:rFonts w:ascii="Symbol" w:hAnsi="Symbol"/>
      </w:rPr>
    </w:lvl>
    <w:lvl w:ilvl="5" w:tplc="AE267A68">
      <w:start w:val="1"/>
      <w:numFmt w:val="bullet"/>
      <w:lvlText w:val=""/>
      <w:lvlJc w:val="left"/>
      <w:pPr>
        <w:ind w:left="1080" w:hanging="360"/>
      </w:pPr>
      <w:rPr>
        <w:rFonts w:ascii="Symbol" w:hAnsi="Symbol"/>
      </w:rPr>
    </w:lvl>
    <w:lvl w:ilvl="6" w:tplc="67488C06">
      <w:start w:val="1"/>
      <w:numFmt w:val="bullet"/>
      <w:lvlText w:val=""/>
      <w:lvlJc w:val="left"/>
      <w:pPr>
        <w:ind w:left="1080" w:hanging="360"/>
      </w:pPr>
      <w:rPr>
        <w:rFonts w:ascii="Symbol" w:hAnsi="Symbol"/>
      </w:rPr>
    </w:lvl>
    <w:lvl w:ilvl="7" w:tplc="46E41D30">
      <w:start w:val="1"/>
      <w:numFmt w:val="bullet"/>
      <w:lvlText w:val=""/>
      <w:lvlJc w:val="left"/>
      <w:pPr>
        <w:ind w:left="1080" w:hanging="360"/>
      </w:pPr>
      <w:rPr>
        <w:rFonts w:ascii="Symbol" w:hAnsi="Symbol"/>
      </w:rPr>
    </w:lvl>
    <w:lvl w:ilvl="8" w:tplc="17DC9714">
      <w:start w:val="1"/>
      <w:numFmt w:val="bullet"/>
      <w:lvlText w:val=""/>
      <w:lvlJc w:val="left"/>
      <w:pPr>
        <w:ind w:left="1080" w:hanging="360"/>
      </w:pPr>
      <w:rPr>
        <w:rFonts w:ascii="Symbol" w:hAnsi="Symbol"/>
      </w:rPr>
    </w:lvl>
  </w:abstractNum>
  <w:abstractNum w:abstractNumId="15" w15:restartNumberingAfterBreak="0">
    <w:nsid w:val="616A66D3"/>
    <w:multiLevelType w:val="hybridMultilevel"/>
    <w:tmpl w:val="F8207BC8"/>
    <w:lvl w:ilvl="0" w:tplc="1A6C2672">
      <w:start w:val="1"/>
      <w:numFmt w:val="decimal"/>
      <w:lvlText w:val="%1."/>
      <w:lvlJc w:val="left"/>
      <w:pPr>
        <w:ind w:left="1440" w:hanging="360"/>
      </w:pPr>
    </w:lvl>
    <w:lvl w:ilvl="1" w:tplc="517C7588">
      <w:start w:val="1"/>
      <w:numFmt w:val="decimal"/>
      <w:lvlText w:val="%2."/>
      <w:lvlJc w:val="left"/>
      <w:pPr>
        <w:ind w:left="1440" w:hanging="360"/>
      </w:pPr>
    </w:lvl>
    <w:lvl w:ilvl="2" w:tplc="74AEBB7E">
      <w:start w:val="1"/>
      <w:numFmt w:val="decimal"/>
      <w:lvlText w:val="%3."/>
      <w:lvlJc w:val="left"/>
      <w:pPr>
        <w:ind w:left="1440" w:hanging="360"/>
      </w:pPr>
    </w:lvl>
    <w:lvl w:ilvl="3" w:tplc="6B7A9252">
      <w:start w:val="1"/>
      <w:numFmt w:val="decimal"/>
      <w:lvlText w:val="%4."/>
      <w:lvlJc w:val="left"/>
      <w:pPr>
        <w:ind w:left="1440" w:hanging="360"/>
      </w:pPr>
    </w:lvl>
    <w:lvl w:ilvl="4" w:tplc="EC2AC86C">
      <w:start w:val="1"/>
      <w:numFmt w:val="decimal"/>
      <w:lvlText w:val="%5."/>
      <w:lvlJc w:val="left"/>
      <w:pPr>
        <w:ind w:left="1440" w:hanging="360"/>
      </w:pPr>
    </w:lvl>
    <w:lvl w:ilvl="5" w:tplc="7BC25A52">
      <w:start w:val="1"/>
      <w:numFmt w:val="decimal"/>
      <w:lvlText w:val="%6."/>
      <w:lvlJc w:val="left"/>
      <w:pPr>
        <w:ind w:left="1440" w:hanging="360"/>
      </w:pPr>
    </w:lvl>
    <w:lvl w:ilvl="6" w:tplc="8BEEC7B4">
      <w:start w:val="1"/>
      <w:numFmt w:val="decimal"/>
      <w:lvlText w:val="%7."/>
      <w:lvlJc w:val="left"/>
      <w:pPr>
        <w:ind w:left="1440" w:hanging="360"/>
      </w:pPr>
    </w:lvl>
    <w:lvl w:ilvl="7" w:tplc="C16245DE">
      <w:start w:val="1"/>
      <w:numFmt w:val="decimal"/>
      <w:lvlText w:val="%8."/>
      <w:lvlJc w:val="left"/>
      <w:pPr>
        <w:ind w:left="1440" w:hanging="360"/>
      </w:pPr>
    </w:lvl>
    <w:lvl w:ilvl="8" w:tplc="D25A846A">
      <w:start w:val="1"/>
      <w:numFmt w:val="decimal"/>
      <w:lvlText w:val="%9."/>
      <w:lvlJc w:val="left"/>
      <w:pPr>
        <w:ind w:left="1440" w:hanging="360"/>
      </w:pPr>
    </w:lvl>
  </w:abstractNum>
  <w:abstractNum w:abstractNumId="16" w15:restartNumberingAfterBreak="0">
    <w:nsid w:val="62BB72BF"/>
    <w:multiLevelType w:val="multilevel"/>
    <w:tmpl w:val="8F426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39ED3B"/>
    <w:multiLevelType w:val="hybridMultilevel"/>
    <w:tmpl w:val="A2FAE54E"/>
    <w:lvl w:ilvl="0" w:tplc="62804F24">
      <w:start w:val="1"/>
      <w:numFmt w:val="bullet"/>
      <w:lvlText w:val="-"/>
      <w:lvlJc w:val="left"/>
      <w:pPr>
        <w:ind w:left="720" w:hanging="360"/>
      </w:pPr>
      <w:rPr>
        <w:rFonts w:ascii="Aptos" w:hAnsi="Aptos" w:hint="default"/>
      </w:rPr>
    </w:lvl>
    <w:lvl w:ilvl="1" w:tplc="6FCEBA12">
      <w:start w:val="1"/>
      <w:numFmt w:val="bullet"/>
      <w:lvlText w:val="o"/>
      <w:lvlJc w:val="left"/>
      <w:pPr>
        <w:ind w:left="1440" w:hanging="360"/>
      </w:pPr>
      <w:rPr>
        <w:rFonts w:ascii="Courier New" w:hAnsi="Courier New" w:hint="default"/>
      </w:rPr>
    </w:lvl>
    <w:lvl w:ilvl="2" w:tplc="D72EA0A0">
      <w:start w:val="1"/>
      <w:numFmt w:val="bullet"/>
      <w:lvlText w:val=""/>
      <w:lvlJc w:val="left"/>
      <w:pPr>
        <w:ind w:left="2160" w:hanging="360"/>
      </w:pPr>
      <w:rPr>
        <w:rFonts w:ascii="Wingdings" w:hAnsi="Wingdings" w:hint="default"/>
      </w:rPr>
    </w:lvl>
    <w:lvl w:ilvl="3" w:tplc="83AA7892">
      <w:start w:val="1"/>
      <w:numFmt w:val="bullet"/>
      <w:lvlText w:val=""/>
      <w:lvlJc w:val="left"/>
      <w:pPr>
        <w:ind w:left="2880" w:hanging="360"/>
      </w:pPr>
      <w:rPr>
        <w:rFonts w:ascii="Symbol" w:hAnsi="Symbol" w:hint="default"/>
      </w:rPr>
    </w:lvl>
    <w:lvl w:ilvl="4" w:tplc="FF062D2E">
      <w:start w:val="1"/>
      <w:numFmt w:val="bullet"/>
      <w:lvlText w:val="o"/>
      <w:lvlJc w:val="left"/>
      <w:pPr>
        <w:ind w:left="3600" w:hanging="360"/>
      </w:pPr>
      <w:rPr>
        <w:rFonts w:ascii="Courier New" w:hAnsi="Courier New" w:hint="default"/>
      </w:rPr>
    </w:lvl>
    <w:lvl w:ilvl="5" w:tplc="C750CD6E">
      <w:start w:val="1"/>
      <w:numFmt w:val="bullet"/>
      <w:lvlText w:val=""/>
      <w:lvlJc w:val="left"/>
      <w:pPr>
        <w:ind w:left="4320" w:hanging="360"/>
      </w:pPr>
      <w:rPr>
        <w:rFonts w:ascii="Wingdings" w:hAnsi="Wingdings" w:hint="default"/>
      </w:rPr>
    </w:lvl>
    <w:lvl w:ilvl="6" w:tplc="95D46036">
      <w:start w:val="1"/>
      <w:numFmt w:val="bullet"/>
      <w:lvlText w:val=""/>
      <w:lvlJc w:val="left"/>
      <w:pPr>
        <w:ind w:left="5040" w:hanging="360"/>
      </w:pPr>
      <w:rPr>
        <w:rFonts w:ascii="Symbol" w:hAnsi="Symbol" w:hint="default"/>
      </w:rPr>
    </w:lvl>
    <w:lvl w:ilvl="7" w:tplc="4ACCD50E">
      <w:start w:val="1"/>
      <w:numFmt w:val="bullet"/>
      <w:lvlText w:val="o"/>
      <w:lvlJc w:val="left"/>
      <w:pPr>
        <w:ind w:left="5760" w:hanging="360"/>
      </w:pPr>
      <w:rPr>
        <w:rFonts w:ascii="Courier New" w:hAnsi="Courier New" w:hint="default"/>
      </w:rPr>
    </w:lvl>
    <w:lvl w:ilvl="8" w:tplc="FC783D50">
      <w:start w:val="1"/>
      <w:numFmt w:val="bullet"/>
      <w:lvlText w:val=""/>
      <w:lvlJc w:val="left"/>
      <w:pPr>
        <w:ind w:left="6480" w:hanging="360"/>
      </w:pPr>
      <w:rPr>
        <w:rFonts w:ascii="Wingdings" w:hAnsi="Wingdings" w:hint="default"/>
      </w:rPr>
    </w:lvl>
  </w:abstractNum>
  <w:abstractNum w:abstractNumId="18" w15:restartNumberingAfterBreak="0">
    <w:nsid w:val="70344AE4"/>
    <w:multiLevelType w:val="hybridMultilevel"/>
    <w:tmpl w:val="F2067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FE011CB"/>
    <w:multiLevelType w:val="hybridMultilevel"/>
    <w:tmpl w:val="F864B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8421729">
    <w:abstractNumId w:val="17"/>
  </w:num>
  <w:num w:numId="2" w16cid:durableId="1398357741">
    <w:abstractNumId w:val="12"/>
  </w:num>
  <w:num w:numId="3" w16cid:durableId="1147091942">
    <w:abstractNumId w:val="12"/>
  </w:num>
  <w:num w:numId="4" w16cid:durableId="1740324110">
    <w:abstractNumId w:val="2"/>
  </w:num>
  <w:num w:numId="5" w16cid:durableId="10449906">
    <w:abstractNumId w:val="13"/>
  </w:num>
  <w:num w:numId="6" w16cid:durableId="309868105">
    <w:abstractNumId w:val="16"/>
  </w:num>
  <w:num w:numId="7" w16cid:durableId="1587299573">
    <w:abstractNumId w:val="6"/>
  </w:num>
  <w:num w:numId="8" w16cid:durableId="1467313896">
    <w:abstractNumId w:val="7"/>
  </w:num>
  <w:num w:numId="9" w16cid:durableId="1179271273">
    <w:abstractNumId w:val="9"/>
  </w:num>
  <w:num w:numId="10" w16cid:durableId="270279452">
    <w:abstractNumId w:val="1"/>
  </w:num>
  <w:num w:numId="11" w16cid:durableId="611744676">
    <w:abstractNumId w:val="14"/>
  </w:num>
  <w:num w:numId="12" w16cid:durableId="373703202">
    <w:abstractNumId w:val="4"/>
  </w:num>
  <w:num w:numId="13" w16cid:durableId="630013951">
    <w:abstractNumId w:val="8"/>
  </w:num>
  <w:num w:numId="14" w16cid:durableId="1695837761">
    <w:abstractNumId w:val="0"/>
  </w:num>
  <w:num w:numId="15" w16cid:durableId="1431316459">
    <w:abstractNumId w:val="3"/>
  </w:num>
  <w:num w:numId="16" w16cid:durableId="1871995386">
    <w:abstractNumId w:val="10"/>
  </w:num>
  <w:num w:numId="17" w16cid:durableId="744381464">
    <w:abstractNumId w:val="15"/>
  </w:num>
  <w:num w:numId="18" w16cid:durableId="943880828">
    <w:abstractNumId w:val="11"/>
  </w:num>
  <w:num w:numId="19" w16cid:durableId="829179344">
    <w:abstractNumId w:val="18"/>
  </w:num>
  <w:num w:numId="20" w16cid:durableId="191654658">
    <w:abstractNumId w:val="19"/>
  </w:num>
  <w:num w:numId="21" w16cid:durableId="1801024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11E"/>
    <w:rsid w:val="000003E1"/>
    <w:rsid w:val="000004B8"/>
    <w:rsid w:val="00001833"/>
    <w:rsid w:val="00002D9A"/>
    <w:rsid w:val="00003AC8"/>
    <w:rsid w:val="00003E53"/>
    <w:rsid w:val="000058F0"/>
    <w:rsid w:val="00005AC9"/>
    <w:rsid w:val="00006646"/>
    <w:rsid w:val="00006AF9"/>
    <w:rsid w:val="00010442"/>
    <w:rsid w:val="000105F5"/>
    <w:rsid w:val="00012783"/>
    <w:rsid w:val="00015726"/>
    <w:rsid w:val="00016268"/>
    <w:rsid w:val="00017DFF"/>
    <w:rsid w:val="000217B6"/>
    <w:rsid w:val="00023477"/>
    <w:rsid w:val="000246BA"/>
    <w:rsid w:val="00024D03"/>
    <w:rsid w:val="00027F4D"/>
    <w:rsid w:val="00032016"/>
    <w:rsid w:val="00032DC2"/>
    <w:rsid w:val="0003371D"/>
    <w:rsid w:val="00041613"/>
    <w:rsid w:val="00046122"/>
    <w:rsid w:val="00047DD8"/>
    <w:rsid w:val="0005581B"/>
    <w:rsid w:val="0006061E"/>
    <w:rsid w:val="0006128A"/>
    <w:rsid w:val="00065677"/>
    <w:rsid w:val="0006598F"/>
    <w:rsid w:val="00067B31"/>
    <w:rsid w:val="00070A2F"/>
    <w:rsid w:val="000769E7"/>
    <w:rsid w:val="00076EA2"/>
    <w:rsid w:val="00076EA4"/>
    <w:rsid w:val="000803AC"/>
    <w:rsid w:val="0008464E"/>
    <w:rsid w:val="00084CCB"/>
    <w:rsid w:val="00092E1E"/>
    <w:rsid w:val="0009718E"/>
    <w:rsid w:val="000A143D"/>
    <w:rsid w:val="000A1516"/>
    <w:rsid w:val="000A1A3F"/>
    <w:rsid w:val="000A2491"/>
    <w:rsid w:val="000A2AC5"/>
    <w:rsid w:val="000B22DE"/>
    <w:rsid w:val="000B29B7"/>
    <w:rsid w:val="000B5DE7"/>
    <w:rsid w:val="000C1007"/>
    <w:rsid w:val="000C185F"/>
    <w:rsid w:val="000C3AB2"/>
    <w:rsid w:val="000C3E0B"/>
    <w:rsid w:val="000C6A3A"/>
    <w:rsid w:val="000C6FCA"/>
    <w:rsid w:val="000D3423"/>
    <w:rsid w:val="000D5736"/>
    <w:rsid w:val="000D787C"/>
    <w:rsid w:val="000E364A"/>
    <w:rsid w:val="000E5052"/>
    <w:rsid w:val="000E6252"/>
    <w:rsid w:val="000E69F8"/>
    <w:rsid w:val="000E7758"/>
    <w:rsid w:val="000F3D10"/>
    <w:rsid w:val="000F4319"/>
    <w:rsid w:val="000F69DD"/>
    <w:rsid w:val="00100877"/>
    <w:rsid w:val="00100DD9"/>
    <w:rsid w:val="0010104B"/>
    <w:rsid w:val="001022E1"/>
    <w:rsid w:val="00103ADF"/>
    <w:rsid w:val="00106692"/>
    <w:rsid w:val="00111823"/>
    <w:rsid w:val="00112613"/>
    <w:rsid w:val="001139CC"/>
    <w:rsid w:val="00115DA1"/>
    <w:rsid w:val="00115EBB"/>
    <w:rsid w:val="00120A2C"/>
    <w:rsid w:val="001233AC"/>
    <w:rsid w:val="00124A5C"/>
    <w:rsid w:val="001320EC"/>
    <w:rsid w:val="00132C42"/>
    <w:rsid w:val="00133886"/>
    <w:rsid w:val="001339A9"/>
    <w:rsid w:val="001370C2"/>
    <w:rsid w:val="0013762E"/>
    <w:rsid w:val="00137B56"/>
    <w:rsid w:val="00141D38"/>
    <w:rsid w:val="00146588"/>
    <w:rsid w:val="00150431"/>
    <w:rsid w:val="001515B2"/>
    <w:rsid w:val="0015168C"/>
    <w:rsid w:val="00153B36"/>
    <w:rsid w:val="001544AD"/>
    <w:rsid w:val="00155E91"/>
    <w:rsid w:val="001574A1"/>
    <w:rsid w:val="001638CD"/>
    <w:rsid w:val="001639AB"/>
    <w:rsid w:val="0016616E"/>
    <w:rsid w:val="00166183"/>
    <w:rsid w:val="0017242D"/>
    <w:rsid w:val="00172F81"/>
    <w:rsid w:val="001733B1"/>
    <w:rsid w:val="00173EFD"/>
    <w:rsid w:val="00175947"/>
    <w:rsid w:val="00176958"/>
    <w:rsid w:val="00177BED"/>
    <w:rsid w:val="0017CF42"/>
    <w:rsid w:val="00182220"/>
    <w:rsid w:val="00184C1A"/>
    <w:rsid w:val="00186A9D"/>
    <w:rsid w:val="00187917"/>
    <w:rsid w:val="0019098B"/>
    <w:rsid w:val="0019481C"/>
    <w:rsid w:val="001A2FA8"/>
    <w:rsid w:val="001A64D6"/>
    <w:rsid w:val="001B0C66"/>
    <w:rsid w:val="001B1FF8"/>
    <w:rsid w:val="001B27B5"/>
    <w:rsid w:val="001B3CC6"/>
    <w:rsid w:val="001C4A7A"/>
    <w:rsid w:val="001C76C4"/>
    <w:rsid w:val="001D2665"/>
    <w:rsid w:val="001D5CA2"/>
    <w:rsid w:val="001D6AFC"/>
    <w:rsid w:val="001E09F1"/>
    <w:rsid w:val="001E4111"/>
    <w:rsid w:val="001F01FE"/>
    <w:rsid w:val="001F1A53"/>
    <w:rsid w:val="001F378F"/>
    <w:rsid w:val="001F78A3"/>
    <w:rsid w:val="00202233"/>
    <w:rsid w:val="00202A67"/>
    <w:rsid w:val="00206EFA"/>
    <w:rsid w:val="002103A0"/>
    <w:rsid w:val="002109F2"/>
    <w:rsid w:val="00211C03"/>
    <w:rsid w:val="002127CD"/>
    <w:rsid w:val="00213806"/>
    <w:rsid w:val="002178A9"/>
    <w:rsid w:val="00221B21"/>
    <w:rsid w:val="00223B88"/>
    <w:rsid w:val="00224350"/>
    <w:rsid w:val="00226DA4"/>
    <w:rsid w:val="00231C4A"/>
    <w:rsid w:val="00232560"/>
    <w:rsid w:val="00234C95"/>
    <w:rsid w:val="00236AD9"/>
    <w:rsid w:val="00236EF3"/>
    <w:rsid w:val="00243E9B"/>
    <w:rsid w:val="00244911"/>
    <w:rsid w:val="00244A58"/>
    <w:rsid w:val="0024688A"/>
    <w:rsid w:val="00252888"/>
    <w:rsid w:val="0026797F"/>
    <w:rsid w:val="0027354C"/>
    <w:rsid w:val="0027461E"/>
    <w:rsid w:val="00274CB3"/>
    <w:rsid w:val="00281A1D"/>
    <w:rsid w:val="00283DB7"/>
    <w:rsid w:val="002856AA"/>
    <w:rsid w:val="00286407"/>
    <w:rsid w:val="002864D0"/>
    <w:rsid w:val="00287BAD"/>
    <w:rsid w:val="00290F58"/>
    <w:rsid w:val="00291F6E"/>
    <w:rsid w:val="00292556"/>
    <w:rsid w:val="002939A0"/>
    <w:rsid w:val="0029668D"/>
    <w:rsid w:val="00297872"/>
    <w:rsid w:val="002A38B9"/>
    <w:rsid w:val="002A6193"/>
    <w:rsid w:val="002B1113"/>
    <w:rsid w:val="002B3CDC"/>
    <w:rsid w:val="002B73CB"/>
    <w:rsid w:val="002C3B54"/>
    <w:rsid w:val="002C44D4"/>
    <w:rsid w:val="002C67A9"/>
    <w:rsid w:val="002C7DAA"/>
    <w:rsid w:val="002D28EB"/>
    <w:rsid w:val="002D2950"/>
    <w:rsid w:val="002D70EA"/>
    <w:rsid w:val="002D7CA2"/>
    <w:rsid w:val="002E186D"/>
    <w:rsid w:val="002E25B3"/>
    <w:rsid w:val="002E2A7E"/>
    <w:rsid w:val="002E556A"/>
    <w:rsid w:val="002E701C"/>
    <w:rsid w:val="002F234F"/>
    <w:rsid w:val="002F24BD"/>
    <w:rsid w:val="002F2C27"/>
    <w:rsid w:val="002F352D"/>
    <w:rsid w:val="002F4BAB"/>
    <w:rsid w:val="002F4C15"/>
    <w:rsid w:val="002F6ABE"/>
    <w:rsid w:val="00300E7A"/>
    <w:rsid w:val="00301EA2"/>
    <w:rsid w:val="00302BFC"/>
    <w:rsid w:val="00305CB6"/>
    <w:rsid w:val="00306E1C"/>
    <w:rsid w:val="00307CF5"/>
    <w:rsid w:val="00313976"/>
    <w:rsid w:val="00317A6D"/>
    <w:rsid w:val="00317BC8"/>
    <w:rsid w:val="00326CE2"/>
    <w:rsid w:val="00332EE7"/>
    <w:rsid w:val="00332F25"/>
    <w:rsid w:val="003337F9"/>
    <w:rsid w:val="003340D5"/>
    <w:rsid w:val="00337C3E"/>
    <w:rsid w:val="00340FDD"/>
    <w:rsid w:val="00342B4A"/>
    <w:rsid w:val="0034453C"/>
    <w:rsid w:val="0034584E"/>
    <w:rsid w:val="003463CA"/>
    <w:rsid w:val="00350EF1"/>
    <w:rsid w:val="00351BBB"/>
    <w:rsid w:val="00352752"/>
    <w:rsid w:val="00353437"/>
    <w:rsid w:val="00356C49"/>
    <w:rsid w:val="003608D3"/>
    <w:rsid w:val="00363274"/>
    <w:rsid w:val="00364B7D"/>
    <w:rsid w:val="00377773"/>
    <w:rsid w:val="003801CE"/>
    <w:rsid w:val="00380A5B"/>
    <w:rsid w:val="003813B0"/>
    <w:rsid w:val="00386CFD"/>
    <w:rsid w:val="00387427"/>
    <w:rsid w:val="003879E3"/>
    <w:rsid w:val="00391750"/>
    <w:rsid w:val="00393074"/>
    <w:rsid w:val="003951F7"/>
    <w:rsid w:val="0039744C"/>
    <w:rsid w:val="003A0154"/>
    <w:rsid w:val="003A1A9F"/>
    <w:rsid w:val="003A4748"/>
    <w:rsid w:val="003A5091"/>
    <w:rsid w:val="003A5F15"/>
    <w:rsid w:val="003B1C72"/>
    <w:rsid w:val="003B36E0"/>
    <w:rsid w:val="003B5609"/>
    <w:rsid w:val="003B6A08"/>
    <w:rsid w:val="003B7DC7"/>
    <w:rsid w:val="003C2631"/>
    <w:rsid w:val="003D1F1A"/>
    <w:rsid w:val="003D255A"/>
    <w:rsid w:val="003D5E81"/>
    <w:rsid w:val="003E0D90"/>
    <w:rsid w:val="003E5A85"/>
    <w:rsid w:val="003E7A86"/>
    <w:rsid w:val="003E7E35"/>
    <w:rsid w:val="003F15DA"/>
    <w:rsid w:val="003F3C86"/>
    <w:rsid w:val="003F675B"/>
    <w:rsid w:val="00401610"/>
    <w:rsid w:val="00402257"/>
    <w:rsid w:val="00403A2B"/>
    <w:rsid w:val="00403AE7"/>
    <w:rsid w:val="00403C6B"/>
    <w:rsid w:val="00403DA5"/>
    <w:rsid w:val="00406A27"/>
    <w:rsid w:val="0041352A"/>
    <w:rsid w:val="004157B7"/>
    <w:rsid w:val="0041590E"/>
    <w:rsid w:val="00416A03"/>
    <w:rsid w:val="00427C43"/>
    <w:rsid w:val="004312D2"/>
    <w:rsid w:val="004332EC"/>
    <w:rsid w:val="00434DE2"/>
    <w:rsid w:val="00436198"/>
    <w:rsid w:val="00437584"/>
    <w:rsid w:val="0044197D"/>
    <w:rsid w:val="00444C84"/>
    <w:rsid w:val="00447D1F"/>
    <w:rsid w:val="00453BC5"/>
    <w:rsid w:val="0045669F"/>
    <w:rsid w:val="004567F5"/>
    <w:rsid w:val="00461162"/>
    <w:rsid w:val="00461F15"/>
    <w:rsid w:val="00462DBA"/>
    <w:rsid w:val="00464E13"/>
    <w:rsid w:val="00464EE3"/>
    <w:rsid w:val="00466D08"/>
    <w:rsid w:val="00473AB0"/>
    <w:rsid w:val="00474532"/>
    <w:rsid w:val="00475331"/>
    <w:rsid w:val="00477A01"/>
    <w:rsid w:val="00481EC5"/>
    <w:rsid w:val="00485C39"/>
    <w:rsid w:val="00485FDA"/>
    <w:rsid w:val="00487F61"/>
    <w:rsid w:val="00493E9D"/>
    <w:rsid w:val="00496C2C"/>
    <w:rsid w:val="00496DCD"/>
    <w:rsid w:val="00497791"/>
    <w:rsid w:val="004A02A8"/>
    <w:rsid w:val="004A19A0"/>
    <w:rsid w:val="004A30B3"/>
    <w:rsid w:val="004B0486"/>
    <w:rsid w:val="004B247E"/>
    <w:rsid w:val="004B34C8"/>
    <w:rsid w:val="004B3C10"/>
    <w:rsid w:val="004C4068"/>
    <w:rsid w:val="004C4791"/>
    <w:rsid w:val="004C7936"/>
    <w:rsid w:val="004D1406"/>
    <w:rsid w:val="004D2D3A"/>
    <w:rsid w:val="004D3635"/>
    <w:rsid w:val="004E0A8B"/>
    <w:rsid w:val="004E0B29"/>
    <w:rsid w:val="004E1837"/>
    <w:rsid w:val="004E18CC"/>
    <w:rsid w:val="004E2987"/>
    <w:rsid w:val="004E47C8"/>
    <w:rsid w:val="004E47EE"/>
    <w:rsid w:val="004F0584"/>
    <w:rsid w:val="004F11C3"/>
    <w:rsid w:val="004F4BB9"/>
    <w:rsid w:val="004F5AFB"/>
    <w:rsid w:val="00511326"/>
    <w:rsid w:val="00512C6B"/>
    <w:rsid w:val="00513515"/>
    <w:rsid w:val="00521D12"/>
    <w:rsid w:val="005221BF"/>
    <w:rsid w:val="0052700A"/>
    <w:rsid w:val="005273F7"/>
    <w:rsid w:val="005350CB"/>
    <w:rsid w:val="00536DF9"/>
    <w:rsid w:val="00536F4C"/>
    <w:rsid w:val="005413B3"/>
    <w:rsid w:val="005432D7"/>
    <w:rsid w:val="005448B1"/>
    <w:rsid w:val="00551A3C"/>
    <w:rsid w:val="00552EE0"/>
    <w:rsid w:val="00557D58"/>
    <w:rsid w:val="005619F2"/>
    <w:rsid w:val="0056419D"/>
    <w:rsid w:val="00566B48"/>
    <w:rsid w:val="00566FCD"/>
    <w:rsid w:val="00567CF0"/>
    <w:rsid w:val="00570AB6"/>
    <w:rsid w:val="00572E93"/>
    <w:rsid w:val="00573048"/>
    <w:rsid w:val="00573E81"/>
    <w:rsid w:val="00574634"/>
    <w:rsid w:val="00575B70"/>
    <w:rsid w:val="00576AD2"/>
    <w:rsid w:val="00576FD6"/>
    <w:rsid w:val="0058052C"/>
    <w:rsid w:val="005818A9"/>
    <w:rsid w:val="00581E7E"/>
    <w:rsid w:val="0058380B"/>
    <w:rsid w:val="00584867"/>
    <w:rsid w:val="00585C7F"/>
    <w:rsid w:val="00590232"/>
    <w:rsid w:val="005909B0"/>
    <w:rsid w:val="005957C0"/>
    <w:rsid w:val="005974CE"/>
    <w:rsid w:val="0059799B"/>
    <w:rsid w:val="005A0CB3"/>
    <w:rsid w:val="005A24EC"/>
    <w:rsid w:val="005A4304"/>
    <w:rsid w:val="005B35F2"/>
    <w:rsid w:val="005B5CFC"/>
    <w:rsid w:val="005B749E"/>
    <w:rsid w:val="005C678C"/>
    <w:rsid w:val="005D028C"/>
    <w:rsid w:val="005D2B52"/>
    <w:rsid w:val="005D42C4"/>
    <w:rsid w:val="005E01E1"/>
    <w:rsid w:val="005E1887"/>
    <w:rsid w:val="005E1FDB"/>
    <w:rsid w:val="005E75DE"/>
    <w:rsid w:val="005F07C4"/>
    <w:rsid w:val="005F1618"/>
    <w:rsid w:val="005F3702"/>
    <w:rsid w:val="005F5629"/>
    <w:rsid w:val="00601E80"/>
    <w:rsid w:val="00602637"/>
    <w:rsid w:val="00606947"/>
    <w:rsid w:val="0062165D"/>
    <w:rsid w:val="0062368D"/>
    <w:rsid w:val="0062602C"/>
    <w:rsid w:val="0062757F"/>
    <w:rsid w:val="006277A0"/>
    <w:rsid w:val="006310D0"/>
    <w:rsid w:val="00633F13"/>
    <w:rsid w:val="006368B6"/>
    <w:rsid w:val="006507B6"/>
    <w:rsid w:val="00651EDA"/>
    <w:rsid w:val="00653038"/>
    <w:rsid w:val="00654DD8"/>
    <w:rsid w:val="006637F2"/>
    <w:rsid w:val="00664EFB"/>
    <w:rsid w:val="006667B0"/>
    <w:rsid w:val="00666CB9"/>
    <w:rsid w:val="0066E4AE"/>
    <w:rsid w:val="00673C51"/>
    <w:rsid w:val="00674399"/>
    <w:rsid w:val="00676D28"/>
    <w:rsid w:val="00677ABD"/>
    <w:rsid w:val="006866B1"/>
    <w:rsid w:val="00686A9B"/>
    <w:rsid w:val="00687BBD"/>
    <w:rsid w:val="0069074F"/>
    <w:rsid w:val="006907B2"/>
    <w:rsid w:val="006977D4"/>
    <w:rsid w:val="006A1742"/>
    <w:rsid w:val="006A1D5A"/>
    <w:rsid w:val="006A3001"/>
    <w:rsid w:val="006A6448"/>
    <w:rsid w:val="006A7E40"/>
    <w:rsid w:val="006B054D"/>
    <w:rsid w:val="006B3238"/>
    <w:rsid w:val="006B6A8E"/>
    <w:rsid w:val="006C0A23"/>
    <w:rsid w:val="006C109C"/>
    <w:rsid w:val="006C4F17"/>
    <w:rsid w:val="006C799A"/>
    <w:rsid w:val="006C7A07"/>
    <w:rsid w:val="006D294A"/>
    <w:rsid w:val="006D3AB6"/>
    <w:rsid w:val="006D5A20"/>
    <w:rsid w:val="006E2F22"/>
    <w:rsid w:val="006E4E2C"/>
    <w:rsid w:val="006E76B7"/>
    <w:rsid w:val="006F0619"/>
    <w:rsid w:val="006F08E7"/>
    <w:rsid w:val="006F70A6"/>
    <w:rsid w:val="00702CE3"/>
    <w:rsid w:val="00703A2A"/>
    <w:rsid w:val="007165E8"/>
    <w:rsid w:val="00716D5A"/>
    <w:rsid w:val="00717078"/>
    <w:rsid w:val="0072051A"/>
    <w:rsid w:val="00722352"/>
    <w:rsid w:val="00724F92"/>
    <w:rsid w:val="00725667"/>
    <w:rsid w:val="00730039"/>
    <w:rsid w:val="00732673"/>
    <w:rsid w:val="00737451"/>
    <w:rsid w:val="0073747F"/>
    <w:rsid w:val="00740C41"/>
    <w:rsid w:val="00740F68"/>
    <w:rsid w:val="0074116B"/>
    <w:rsid w:val="00741CD7"/>
    <w:rsid w:val="00743016"/>
    <w:rsid w:val="007433F7"/>
    <w:rsid w:val="007460AF"/>
    <w:rsid w:val="00747A4B"/>
    <w:rsid w:val="0074A6AB"/>
    <w:rsid w:val="00750CF7"/>
    <w:rsid w:val="007529C7"/>
    <w:rsid w:val="00753CDA"/>
    <w:rsid w:val="00755EC2"/>
    <w:rsid w:val="007562E4"/>
    <w:rsid w:val="00757FDB"/>
    <w:rsid w:val="007703DE"/>
    <w:rsid w:val="007723D4"/>
    <w:rsid w:val="00773B31"/>
    <w:rsid w:val="00773F55"/>
    <w:rsid w:val="00774FBF"/>
    <w:rsid w:val="007750F6"/>
    <w:rsid w:val="00776668"/>
    <w:rsid w:val="00777C1A"/>
    <w:rsid w:val="00781020"/>
    <w:rsid w:val="0078529C"/>
    <w:rsid w:val="00786594"/>
    <w:rsid w:val="007902D8"/>
    <w:rsid w:val="007916E8"/>
    <w:rsid w:val="007946BE"/>
    <w:rsid w:val="00795C0B"/>
    <w:rsid w:val="007A0520"/>
    <w:rsid w:val="007A0DF4"/>
    <w:rsid w:val="007A1022"/>
    <w:rsid w:val="007A4125"/>
    <w:rsid w:val="007A4A0D"/>
    <w:rsid w:val="007B137A"/>
    <w:rsid w:val="007B3065"/>
    <w:rsid w:val="007B5249"/>
    <w:rsid w:val="007C0809"/>
    <w:rsid w:val="007C19AD"/>
    <w:rsid w:val="007C3F5B"/>
    <w:rsid w:val="007C5BA0"/>
    <w:rsid w:val="007D1802"/>
    <w:rsid w:val="007D1B45"/>
    <w:rsid w:val="007D3B51"/>
    <w:rsid w:val="007D40F8"/>
    <w:rsid w:val="007D4C6F"/>
    <w:rsid w:val="007D5C8E"/>
    <w:rsid w:val="007D6AA7"/>
    <w:rsid w:val="007E05F6"/>
    <w:rsid w:val="007E6DD3"/>
    <w:rsid w:val="007F23CE"/>
    <w:rsid w:val="007F4433"/>
    <w:rsid w:val="007F5B28"/>
    <w:rsid w:val="007F6399"/>
    <w:rsid w:val="00801033"/>
    <w:rsid w:val="00803C45"/>
    <w:rsid w:val="00810C8E"/>
    <w:rsid w:val="0081589B"/>
    <w:rsid w:val="00816DB9"/>
    <w:rsid w:val="00820A93"/>
    <w:rsid w:val="00823396"/>
    <w:rsid w:val="008238FD"/>
    <w:rsid w:val="00824D34"/>
    <w:rsid w:val="00825B77"/>
    <w:rsid w:val="008309ED"/>
    <w:rsid w:val="0083188F"/>
    <w:rsid w:val="00834537"/>
    <w:rsid w:val="0083477A"/>
    <w:rsid w:val="00834CB9"/>
    <w:rsid w:val="0083535B"/>
    <w:rsid w:val="0083729C"/>
    <w:rsid w:val="00840BFD"/>
    <w:rsid w:val="008414B2"/>
    <w:rsid w:val="00842ACD"/>
    <w:rsid w:val="00843D11"/>
    <w:rsid w:val="00844915"/>
    <w:rsid w:val="00845AD9"/>
    <w:rsid w:val="0085259C"/>
    <w:rsid w:val="008546DD"/>
    <w:rsid w:val="0086221F"/>
    <w:rsid w:val="008622BE"/>
    <w:rsid w:val="008672DA"/>
    <w:rsid w:val="00867836"/>
    <w:rsid w:val="00871F7C"/>
    <w:rsid w:val="00873300"/>
    <w:rsid w:val="00874523"/>
    <w:rsid w:val="008800BA"/>
    <w:rsid w:val="00880A64"/>
    <w:rsid w:val="00882847"/>
    <w:rsid w:val="00884813"/>
    <w:rsid w:val="00884A01"/>
    <w:rsid w:val="0088503C"/>
    <w:rsid w:val="00885892"/>
    <w:rsid w:val="00891578"/>
    <w:rsid w:val="0089231D"/>
    <w:rsid w:val="008928F4"/>
    <w:rsid w:val="00892D10"/>
    <w:rsid w:val="0089486A"/>
    <w:rsid w:val="008967F5"/>
    <w:rsid w:val="00897751"/>
    <w:rsid w:val="008A1B7C"/>
    <w:rsid w:val="008A4450"/>
    <w:rsid w:val="008A5914"/>
    <w:rsid w:val="008A5948"/>
    <w:rsid w:val="008A6942"/>
    <w:rsid w:val="008B1937"/>
    <w:rsid w:val="008B1FDB"/>
    <w:rsid w:val="008B22BE"/>
    <w:rsid w:val="008B2944"/>
    <w:rsid w:val="008B6142"/>
    <w:rsid w:val="008B6266"/>
    <w:rsid w:val="008B647A"/>
    <w:rsid w:val="008C1284"/>
    <w:rsid w:val="008C144E"/>
    <w:rsid w:val="008C443A"/>
    <w:rsid w:val="008C52A1"/>
    <w:rsid w:val="008C60CF"/>
    <w:rsid w:val="008D1D56"/>
    <w:rsid w:val="008D49FD"/>
    <w:rsid w:val="008D68C8"/>
    <w:rsid w:val="008E4DD5"/>
    <w:rsid w:val="008F14B1"/>
    <w:rsid w:val="008F336A"/>
    <w:rsid w:val="008F7BD7"/>
    <w:rsid w:val="00900887"/>
    <w:rsid w:val="009008AA"/>
    <w:rsid w:val="00903060"/>
    <w:rsid w:val="00904598"/>
    <w:rsid w:val="00907516"/>
    <w:rsid w:val="009112A7"/>
    <w:rsid w:val="009136DE"/>
    <w:rsid w:val="009137FB"/>
    <w:rsid w:val="00914401"/>
    <w:rsid w:val="00914D30"/>
    <w:rsid w:val="0091531A"/>
    <w:rsid w:val="009163E8"/>
    <w:rsid w:val="009230E7"/>
    <w:rsid w:val="009268E5"/>
    <w:rsid w:val="00932D85"/>
    <w:rsid w:val="009339FF"/>
    <w:rsid w:val="009400D7"/>
    <w:rsid w:val="00940344"/>
    <w:rsid w:val="009408F4"/>
    <w:rsid w:val="009456CD"/>
    <w:rsid w:val="00950352"/>
    <w:rsid w:val="00950BB7"/>
    <w:rsid w:val="00957C61"/>
    <w:rsid w:val="00958C66"/>
    <w:rsid w:val="009607A4"/>
    <w:rsid w:val="009626BB"/>
    <w:rsid w:val="00962AB9"/>
    <w:rsid w:val="00962E54"/>
    <w:rsid w:val="00963A86"/>
    <w:rsid w:val="0096483E"/>
    <w:rsid w:val="00965976"/>
    <w:rsid w:val="00965BDD"/>
    <w:rsid w:val="00966037"/>
    <w:rsid w:val="00967852"/>
    <w:rsid w:val="00971D62"/>
    <w:rsid w:val="0097276E"/>
    <w:rsid w:val="009755E8"/>
    <w:rsid w:val="00980729"/>
    <w:rsid w:val="00980A46"/>
    <w:rsid w:val="009816A4"/>
    <w:rsid w:val="00982BCC"/>
    <w:rsid w:val="0098348E"/>
    <w:rsid w:val="00983519"/>
    <w:rsid w:val="00985FF2"/>
    <w:rsid w:val="00986736"/>
    <w:rsid w:val="00987470"/>
    <w:rsid w:val="00990DB9"/>
    <w:rsid w:val="00991686"/>
    <w:rsid w:val="00992E00"/>
    <w:rsid w:val="00993AD8"/>
    <w:rsid w:val="0099581E"/>
    <w:rsid w:val="00995903"/>
    <w:rsid w:val="00995BFB"/>
    <w:rsid w:val="00995EAA"/>
    <w:rsid w:val="009A19DC"/>
    <w:rsid w:val="009A74E2"/>
    <w:rsid w:val="009B034A"/>
    <w:rsid w:val="009B319A"/>
    <w:rsid w:val="009B4A53"/>
    <w:rsid w:val="009B64FE"/>
    <w:rsid w:val="009B6817"/>
    <w:rsid w:val="009B7FD1"/>
    <w:rsid w:val="009C0F15"/>
    <w:rsid w:val="009C29A8"/>
    <w:rsid w:val="009C2A02"/>
    <w:rsid w:val="009D105D"/>
    <w:rsid w:val="009D2780"/>
    <w:rsid w:val="009D3D22"/>
    <w:rsid w:val="009E3297"/>
    <w:rsid w:val="009E3885"/>
    <w:rsid w:val="009F0974"/>
    <w:rsid w:val="009F1757"/>
    <w:rsid w:val="009F1F28"/>
    <w:rsid w:val="009F2F21"/>
    <w:rsid w:val="009F7F8C"/>
    <w:rsid w:val="00A117F0"/>
    <w:rsid w:val="00A166BB"/>
    <w:rsid w:val="00A17B7C"/>
    <w:rsid w:val="00A2221D"/>
    <w:rsid w:val="00A23A78"/>
    <w:rsid w:val="00A24E74"/>
    <w:rsid w:val="00A315FF"/>
    <w:rsid w:val="00A36516"/>
    <w:rsid w:val="00A36BF5"/>
    <w:rsid w:val="00A40588"/>
    <w:rsid w:val="00A42866"/>
    <w:rsid w:val="00A43951"/>
    <w:rsid w:val="00A44B80"/>
    <w:rsid w:val="00A44F45"/>
    <w:rsid w:val="00A47641"/>
    <w:rsid w:val="00A504BE"/>
    <w:rsid w:val="00A51452"/>
    <w:rsid w:val="00A5457F"/>
    <w:rsid w:val="00A54EBA"/>
    <w:rsid w:val="00A57AB0"/>
    <w:rsid w:val="00A604C6"/>
    <w:rsid w:val="00A60F0F"/>
    <w:rsid w:val="00A66A25"/>
    <w:rsid w:val="00A703A7"/>
    <w:rsid w:val="00A720AC"/>
    <w:rsid w:val="00A72BBF"/>
    <w:rsid w:val="00A739C2"/>
    <w:rsid w:val="00A74F2E"/>
    <w:rsid w:val="00A762ED"/>
    <w:rsid w:val="00A76C0E"/>
    <w:rsid w:val="00A8162C"/>
    <w:rsid w:val="00A82089"/>
    <w:rsid w:val="00A843AE"/>
    <w:rsid w:val="00A85E59"/>
    <w:rsid w:val="00A860A0"/>
    <w:rsid w:val="00A862ED"/>
    <w:rsid w:val="00A8646D"/>
    <w:rsid w:val="00A87A11"/>
    <w:rsid w:val="00A90728"/>
    <w:rsid w:val="00A90AB3"/>
    <w:rsid w:val="00A940DC"/>
    <w:rsid w:val="00A97A43"/>
    <w:rsid w:val="00AA1719"/>
    <w:rsid w:val="00AA274F"/>
    <w:rsid w:val="00AA3257"/>
    <w:rsid w:val="00AA4C1F"/>
    <w:rsid w:val="00AA6F66"/>
    <w:rsid w:val="00AA7C1A"/>
    <w:rsid w:val="00AB03AC"/>
    <w:rsid w:val="00AB344C"/>
    <w:rsid w:val="00AB7551"/>
    <w:rsid w:val="00AC4615"/>
    <w:rsid w:val="00AC4EF1"/>
    <w:rsid w:val="00AD06D1"/>
    <w:rsid w:val="00AD1558"/>
    <w:rsid w:val="00AE0E06"/>
    <w:rsid w:val="00AE1B45"/>
    <w:rsid w:val="00AE474A"/>
    <w:rsid w:val="00AE48E3"/>
    <w:rsid w:val="00AE4D6F"/>
    <w:rsid w:val="00AE5F4E"/>
    <w:rsid w:val="00AF1018"/>
    <w:rsid w:val="00AF15CA"/>
    <w:rsid w:val="00AF29E6"/>
    <w:rsid w:val="00AF5981"/>
    <w:rsid w:val="00AF7003"/>
    <w:rsid w:val="00B0378F"/>
    <w:rsid w:val="00B05858"/>
    <w:rsid w:val="00B070DA"/>
    <w:rsid w:val="00B104C0"/>
    <w:rsid w:val="00B1066F"/>
    <w:rsid w:val="00B11A7E"/>
    <w:rsid w:val="00B12459"/>
    <w:rsid w:val="00B1501C"/>
    <w:rsid w:val="00B157C8"/>
    <w:rsid w:val="00B17784"/>
    <w:rsid w:val="00B2058C"/>
    <w:rsid w:val="00B26436"/>
    <w:rsid w:val="00B277B5"/>
    <w:rsid w:val="00B27A0A"/>
    <w:rsid w:val="00B311F2"/>
    <w:rsid w:val="00B42C77"/>
    <w:rsid w:val="00B447D0"/>
    <w:rsid w:val="00B478A9"/>
    <w:rsid w:val="00B52A9A"/>
    <w:rsid w:val="00B530D1"/>
    <w:rsid w:val="00B53DDE"/>
    <w:rsid w:val="00B54494"/>
    <w:rsid w:val="00B572E0"/>
    <w:rsid w:val="00B61DC0"/>
    <w:rsid w:val="00B63399"/>
    <w:rsid w:val="00B63444"/>
    <w:rsid w:val="00B635DC"/>
    <w:rsid w:val="00B66D1B"/>
    <w:rsid w:val="00B72E8A"/>
    <w:rsid w:val="00B770AB"/>
    <w:rsid w:val="00B814CD"/>
    <w:rsid w:val="00B82C94"/>
    <w:rsid w:val="00B8421B"/>
    <w:rsid w:val="00B8628A"/>
    <w:rsid w:val="00B870DD"/>
    <w:rsid w:val="00B87326"/>
    <w:rsid w:val="00B87395"/>
    <w:rsid w:val="00B9412F"/>
    <w:rsid w:val="00B95F5D"/>
    <w:rsid w:val="00B9648C"/>
    <w:rsid w:val="00B979CF"/>
    <w:rsid w:val="00B97CEE"/>
    <w:rsid w:val="00BA1BF4"/>
    <w:rsid w:val="00BA2E26"/>
    <w:rsid w:val="00BA3EC1"/>
    <w:rsid w:val="00BA5E2B"/>
    <w:rsid w:val="00BA7B6B"/>
    <w:rsid w:val="00BB116C"/>
    <w:rsid w:val="00BB1458"/>
    <w:rsid w:val="00BB1C49"/>
    <w:rsid w:val="00BB44DE"/>
    <w:rsid w:val="00BB45B7"/>
    <w:rsid w:val="00BB698F"/>
    <w:rsid w:val="00BB7E59"/>
    <w:rsid w:val="00BC1284"/>
    <w:rsid w:val="00BC40F8"/>
    <w:rsid w:val="00BC618B"/>
    <w:rsid w:val="00BC6F1B"/>
    <w:rsid w:val="00BD0958"/>
    <w:rsid w:val="00BD1686"/>
    <w:rsid w:val="00BD2E9E"/>
    <w:rsid w:val="00BD76C2"/>
    <w:rsid w:val="00BD7753"/>
    <w:rsid w:val="00BE1290"/>
    <w:rsid w:val="00BE2775"/>
    <w:rsid w:val="00BE3EE8"/>
    <w:rsid w:val="00BE71B9"/>
    <w:rsid w:val="00BF056C"/>
    <w:rsid w:val="00BF1D5C"/>
    <w:rsid w:val="00BF27A1"/>
    <w:rsid w:val="00BF3E3E"/>
    <w:rsid w:val="00BF5016"/>
    <w:rsid w:val="00BF5155"/>
    <w:rsid w:val="00BF73BA"/>
    <w:rsid w:val="00BF7503"/>
    <w:rsid w:val="00C0516E"/>
    <w:rsid w:val="00C056C8"/>
    <w:rsid w:val="00C0583F"/>
    <w:rsid w:val="00C05AF6"/>
    <w:rsid w:val="00C07DF3"/>
    <w:rsid w:val="00C105D7"/>
    <w:rsid w:val="00C1176E"/>
    <w:rsid w:val="00C11A71"/>
    <w:rsid w:val="00C124B0"/>
    <w:rsid w:val="00C135C3"/>
    <w:rsid w:val="00C15EB6"/>
    <w:rsid w:val="00C21F13"/>
    <w:rsid w:val="00C21FE7"/>
    <w:rsid w:val="00C31052"/>
    <w:rsid w:val="00C3358A"/>
    <w:rsid w:val="00C347BA"/>
    <w:rsid w:val="00C37533"/>
    <w:rsid w:val="00C40B80"/>
    <w:rsid w:val="00C414E6"/>
    <w:rsid w:val="00C42019"/>
    <w:rsid w:val="00C431D3"/>
    <w:rsid w:val="00C43D9A"/>
    <w:rsid w:val="00C44346"/>
    <w:rsid w:val="00C45444"/>
    <w:rsid w:val="00C47F37"/>
    <w:rsid w:val="00C5444D"/>
    <w:rsid w:val="00C54DAE"/>
    <w:rsid w:val="00C55351"/>
    <w:rsid w:val="00C55903"/>
    <w:rsid w:val="00C5774B"/>
    <w:rsid w:val="00C57C2B"/>
    <w:rsid w:val="00C62626"/>
    <w:rsid w:val="00C62BFB"/>
    <w:rsid w:val="00C63EA7"/>
    <w:rsid w:val="00C64D41"/>
    <w:rsid w:val="00C711E4"/>
    <w:rsid w:val="00C72B7E"/>
    <w:rsid w:val="00C7767E"/>
    <w:rsid w:val="00C80BCD"/>
    <w:rsid w:val="00C81098"/>
    <w:rsid w:val="00C83270"/>
    <w:rsid w:val="00C8479A"/>
    <w:rsid w:val="00C906A0"/>
    <w:rsid w:val="00C90712"/>
    <w:rsid w:val="00C94A7E"/>
    <w:rsid w:val="00C95D0B"/>
    <w:rsid w:val="00C96C6C"/>
    <w:rsid w:val="00CA2A68"/>
    <w:rsid w:val="00CA4E73"/>
    <w:rsid w:val="00CA7202"/>
    <w:rsid w:val="00CB013C"/>
    <w:rsid w:val="00CB0211"/>
    <w:rsid w:val="00CB195B"/>
    <w:rsid w:val="00CB2621"/>
    <w:rsid w:val="00CB6388"/>
    <w:rsid w:val="00CC272A"/>
    <w:rsid w:val="00CC2B15"/>
    <w:rsid w:val="00CC3ADE"/>
    <w:rsid w:val="00CC53A7"/>
    <w:rsid w:val="00CC74CB"/>
    <w:rsid w:val="00CC791B"/>
    <w:rsid w:val="00CD062D"/>
    <w:rsid w:val="00CD15E1"/>
    <w:rsid w:val="00CD4672"/>
    <w:rsid w:val="00CD53DE"/>
    <w:rsid w:val="00CD695F"/>
    <w:rsid w:val="00CD6E6A"/>
    <w:rsid w:val="00CDFE6D"/>
    <w:rsid w:val="00CE1679"/>
    <w:rsid w:val="00CE437D"/>
    <w:rsid w:val="00CE7E0C"/>
    <w:rsid w:val="00CF32E0"/>
    <w:rsid w:val="00D01CA3"/>
    <w:rsid w:val="00D01D47"/>
    <w:rsid w:val="00D0331C"/>
    <w:rsid w:val="00D041A1"/>
    <w:rsid w:val="00D069EB"/>
    <w:rsid w:val="00D06E49"/>
    <w:rsid w:val="00D1077A"/>
    <w:rsid w:val="00D12B79"/>
    <w:rsid w:val="00D13837"/>
    <w:rsid w:val="00D139F1"/>
    <w:rsid w:val="00D21282"/>
    <w:rsid w:val="00D2421F"/>
    <w:rsid w:val="00D247D9"/>
    <w:rsid w:val="00D24C2C"/>
    <w:rsid w:val="00D24CFD"/>
    <w:rsid w:val="00D361D1"/>
    <w:rsid w:val="00D367F2"/>
    <w:rsid w:val="00D40DD7"/>
    <w:rsid w:val="00D42D37"/>
    <w:rsid w:val="00D4576C"/>
    <w:rsid w:val="00D459F5"/>
    <w:rsid w:val="00D464E5"/>
    <w:rsid w:val="00D46BF2"/>
    <w:rsid w:val="00D47571"/>
    <w:rsid w:val="00D537F6"/>
    <w:rsid w:val="00D5432A"/>
    <w:rsid w:val="00D5611E"/>
    <w:rsid w:val="00D5617B"/>
    <w:rsid w:val="00D62171"/>
    <w:rsid w:val="00D64114"/>
    <w:rsid w:val="00D647D2"/>
    <w:rsid w:val="00D66337"/>
    <w:rsid w:val="00D705C1"/>
    <w:rsid w:val="00D710AF"/>
    <w:rsid w:val="00D73833"/>
    <w:rsid w:val="00D7510B"/>
    <w:rsid w:val="00D82E91"/>
    <w:rsid w:val="00D8344F"/>
    <w:rsid w:val="00D83B1E"/>
    <w:rsid w:val="00D84D67"/>
    <w:rsid w:val="00D90021"/>
    <w:rsid w:val="00D91CCF"/>
    <w:rsid w:val="00D9229E"/>
    <w:rsid w:val="00D93EDE"/>
    <w:rsid w:val="00D956F4"/>
    <w:rsid w:val="00D96A9C"/>
    <w:rsid w:val="00D9F9BE"/>
    <w:rsid w:val="00DA11E8"/>
    <w:rsid w:val="00DA1C43"/>
    <w:rsid w:val="00DA3F76"/>
    <w:rsid w:val="00DB1D58"/>
    <w:rsid w:val="00DC697D"/>
    <w:rsid w:val="00DD77FF"/>
    <w:rsid w:val="00DE04F1"/>
    <w:rsid w:val="00DE0640"/>
    <w:rsid w:val="00DE1F46"/>
    <w:rsid w:val="00DE4483"/>
    <w:rsid w:val="00DE691F"/>
    <w:rsid w:val="00DE7C2B"/>
    <w:rsid w:val="00DF00A7"/>
    <w:rsid w:val="00DF0650"/>
    <w:rsid w:val="00DF1AEE"/>
    <w:rsid w:val="00DF1B08"/>
    <w:rsid w:val="00DF33F6"/>
    <w:rsid w:val="00DF4EF9"/>
    <w:rsid w:val="00E00A3B"/>
    <w:rsid w:val="00E03968"/>
    <w:rsid w:val="00E03FCA"/>
    <w:rsid w:val="00E052DE"/>
    <w:rsid w:val="00E05455"/>
    <w:rsid w:val="00E059B5"/>
    <w:rsid w:val="00E059C8"/>
    <w:rsid w:val="00E07085"/>
    <w:rsid w:val="00E07AA3"/>
    <w:rsid w:val="00E10AF9"/>
    <w:rsid w:val="00E133D4"/>
    <w:rsid w:val="00E16F5F"/>
    <w:rsid w:val="00E215F1"/>
    <w:rsid w:val="00E21952"/>
    <w:rsid w:val="00E239A2"/>
    <w:rsid w:val="00E23AB8"/>
    <w:rsid w:val="00E2630D"/>
    <w:rsid w:val="00E27C30"/>
    <w:rsid w:val="00E32A5D"/>
    <w:rsid w:val="00E32CB9"/>
    <w:rsid w:val="00E33D0F"/>
    <w:rsid w:val="00E35A34"/>
    <w:rsid w:val="00E37F4F"/>
    <w:rsid w:val="00E4046B"/>
    <w:rsid w:val="00E407CA"/>
    <w:rsid w:val="00E40D93"/>
    <w:rsid w:val="00E41C64"/>
    <w:rsid w:val="00E42046"/>
    <w:rsid w:val="00E426A1"/>
    <w:rsid w:val="00E43734"/>
    <w:rsid w:val="00E5360E"/>
    <w:rsid w:val="00E53F55"/>
    <w:rsid w:val="00E543A4"/>
    <w:rsid w:val="00E54969"/>
    <w:rsid w:val="00E56369"/>
    <w:rsid w:val="00E5A7E3"/>
    <w:rsid w:val="00E6060D"/>
    <w:rsid w:val="00E60BD1"/>
    <w:rsid w:val="00E6240F"/>
    <w:rsid w:val="00E63D38"/>
    <w:rsid w:val="00E70B6D"/>
    <w:rsid w:val="00E72D14"/>
    <w:rsid w:val="00E750D9"/>
    <w:rsid w:val="00E75944"/>
    <w:rsid w:val="00E80443"/>
    <w:rsid w:val="00E834BD"/>
    <w:rsid w:val="00E84241"/>
    <w:rsid w:val="00E8456A"/>
    <w:rsid w:val="00E847C4"/>
    <w:rsid w:val="00E85B87"/>
    <w:rsid w:val="00E86A80"/>
    <w:rsid w:val="00E87E38"/>
    <w:rsid w:val="00E87F8B"/>
    <w:rsid w:val="00E902B5"/>
    <w:rsid w:val="00E90C2C"/>
    <w:rsid w:val="00E91A66"/>
    <w:rsid w:val="00E95B4A"/>
    <w:rsid w:val="00EA17B5"/>
    <w:rsid w:val="00EA2325"/>
    <w:rsid w:val="00EA3B39"/>
    <w:rsid w:val="00EA3EE1"/>
    <w:rsid w:val="00EA55FA"/>
    <w:rsid w:val="00EA5C12"/>
    <w:rsid w:val="00EA6AED"/>
    <w:rsid w:val="00EB024F"/>
    <w:rsid w:val="00EB0464"/>
    <w:rsid w:val="00EB1EE5"/>
    <w:rsid w:val="00EB1F0A"/>
    <w:rsid w:val="00EB5B6B"/>
    <w:rsid w:val="00EB645B"/>
    <w:rsid w:val="00EC089F"/>
    <w:rsid w:val="00ED30C8"/>
    <w:rsid w:val="00ED51FD"/>
    <w:rsid w:val="00ED6EBB"/>
    <w:rsid w:val="00EE0363"/>
    <w:rsid w:val="00EE3D35"/>
    <w:rsid w:val="00EF0981"/>
    <w:rsid w:val="00EF0CDD"/>
    <w:rsid w:val="00EF2076"/>
    <w:rsid w:val="00EF27C0"/>
    <w:rsid w:val="00EF2E61"/>
    <w:rsid w:val="00F002CD"/>
    <w:rsid w:val="00F00E39"/>
    <w:rsid w:val="00F025DC"/>
    <w:rsid w:val="00F05D39"/>
    <w:rsid w:val="00F07FFB"/>
    <w:rsid w:val="00F1026F"/>
    <w:rsid w:val="00F24ADC"/>
    <w:rsid w:val="00F25192"/>
    <w:rsid w:val="00F26090"/>
    <w:rsid w:val="00F26419"/>
    <w:rsid w:val="00F31780"/>
    <w:rsid w:val="00F31F5D"/>
    <w:rsid w:val="00F325E0"/>
    <w:rsid w:val="00F34691"/>
    <w:rsid w:val="00F3622E"/>
    <w:rsid w:val="00F37A33"/>
    <w:rsid w:val="00F433B2"/>
    <w:rsid w:val="00F50AD4"/>
    <w:rsid w:val="00F51002"/>
    <w:rsid w:val="00F55989"/>
    <w:rsid w:val="00F61033"/>
    <w:rsid w:val="00F63905"/>
    <w:rsid w:val="00F64488"/>
    <w:rsid w:val="00F75A81"/>
    <w:rsid w:val="00F8149E"/>
    <w:rsid w:val="00F838F8"/>
    <w:rsid w:val="00F84B6F"/>
    <w:rsid w:val="00F84B81"/>
    <w:rsid w:val="00F864C2"/>
    <w:rsid w:val="00F87339"/>
    <w:rsid w:val="00F87762"/>
    <w:rsid w:val="00F9276C"/>
    <w:rsid w:val="00F954E1"/>
    <w:rsid w:val="00F960D7"/>
    <w:rsid w:val="00FA0EE0"/>
    <w:rsid w:val="00FA1F76"/>
    <w:rsid w:val="00FA2778"/>
    <w:rsid w:val="00FB4C93"/>
    <w:rsid w:val="00FB56B3"/>
    <w:rsid w:val="00FB65CA"/>
    <w:rsid w:val="00FC1396"/>
    <w:rsid w:val="00FD3DD4"/>
    <w:rsid w:val="00FD5A8E"/>
    <w:rsid w:val="00FE009B"/>
    <w:rsid w:val="00FE0114"/>
    <w:rsid w:val="00FE1818"/>
    <w:rsid w:val="00FE252A"/>
    <w:rsid w:val="00FE2780"/>
    <w:rsid w:val="00FE541E"/>
    <w:rsid w:val="00FE76A2"/>
    <w:rsid w:val="00FF3932"/>
    <w:rsid w:val="00FF444C"/>
    <w:rsid w:val="00FF46DF"/>
    <w:rsid w:val="00FF66AD"/>
    <w:rsid w:val="0101C0AC"/>
    <w:rsid w:val="0109DCE6"/>
    <w:rsid w:val="0153D80C"/>
    <w:rsid w:val="0154A138"/>
    <w:rsid w:val="0157B13D"/>
    <w:rsid w:val="015A5E4F"/>
    <w:rsid w:val="0167A7CC"/>
    <w:rsid w:val="01804923"/>
    <w:rsid w:val="01982D31"/>
    <w:rsid w:val="01E18AC7"/>
    <w:rsid w:val="01EB8609"/>
    <w:rsid w:val="01F6B77D"/>
    <w:rsid w:val="020FB2AC"/>
    <w:rsid w:val="021741A1"/>
    <w:rsid w:val="02256059"/>
    <w:rsid w:val="022F2AEF"/>
    <w:rsid w:val="0233F340"/>
    <w:rsid w:val="0244BD14"/>
    <w:rsid w:val="027B8C84"/>
    <w:rsid w:val="027E6347"/>
    <w:rsid w:val="02992AEE"/>
    <w:rsid w:val="02D6821A"/>
    <w:rsid w:val="03353B74"/>
    <w:rsid w:val="0357DF54"/>
    <w:rsid w:val="037FB414"/>
    <w:rsid w:val="038E89E3"/>
    <w:rsid w:val="039C4288"/>
    <w:rsid w:val="03B49682"/>
    <w:rsid w:val="03CE8DAA"/>
    <w:rsid w:val="03FC0368"/>
    <w:rsid w:val="0426485B"/>
    <w:rsid w:val="043B1BE2"/>
    <w:rsid w:val="043C533E"/>
    <w:rsid w:val="0453427F"/>
    <w:rsid w:val="0453E3B3"/>
    <w:rsid w:val="047F7053"/>
    <w:rsid w:val="04964C75"/>
    <w:rsid w:val="04A81E6A"/>
    <w:rsid w:val="04B0E07B"/>
    <w:rsid w:val="04BB40DE"/>
    <w:rsid w:val="04D165D8"/>
    <w:rsid w:val="04E3E72B"/>
    <w:rsid w:val="05152C39"/>
    <w:rsid w:val="054DF387"/>
    <w:rsid w:val="055E6B0E"/>
    <w:rsid w:val="056E1DA4"/>
    <w:rsid w:val="05C5D2B2"/>
    <w:rsid w:val="05D31C39"/>
    <w:rsid w:val="0604A4AD"/>
    <w:rsid w:val="062E0EB3"/>
    <w:rsid w:val="0640A839"/>
    <w:rsid w:val="065C1A96"/>
    <w:rsid w:val="0668954C"/>
    <w:rsid w:val="0693204D"/>
    <w:rsid w:val="06B6D11B"/>
    <w:rsid w:val="06E31076"/>
    <w:rsid w:val="07403ECA"/>
    <w:rsid w:val="075EB952"/>
    <w:rsid w:val="079EFE22"/>
    <w:rsid w:val="07A33E99"/>
    <w:rsid w:val="07DD9D18"/>
    <w:rsid w:val="07E22703"/>
    <w:rsid w:val="07EBDB5F"/>
    <w:rsid w:val="080B9601"/>
    <w:rsid w:val="08488F08"/>
    <w:rsid w:val="08567B3D"/>
    <w:rsid w:val="08B8BC0F"/>
    <w:rsid w:val="08BA8EF5"/>
    <w:rsid w:val="08D6E183"/>
    <w:rsid w:val="0904C25B"/>
    <w:rsid w:val="09065EC4"/>
    <w:rsid w:val="091717CD"/>
    <w:rsid w:val="0951B907"/>
    <w:rsid w:val="09524904"/>
    <w:rsid w:val="095684B4"/>
    <w:rsid w:val="09C2DA84"/>
    <w:rsid w:val="09F1A62F"/>
    <w:rsid w:val="0A151426"/>
    <w:rsid w:val="0A39658E"/>
    <w:rsid w:val="0A63D4FA"/>
    <w:rsid w:val="0A670281"/>
    <w:rsid w:val="0A7EC99B"/>
    <w:rsid w:val="0A80DE5A"/>
    <w:rsid w:val="0A8DF5F1"/>
    <w:rsid w:val="0A936813"/>
    <w:rsid w:val="0A97696B"/>
    <w:rsid w:val="0A9B2E9C"/>
    <w:rsid w:val="0AAD9DC7"/>
    <w:rsid w:val="0AD67D2A"/>
    <w:rsid w:val="0AF29A1E"/>
    <w:rsid w:val="0B159204"/>
    <w:rsid w:val="0B2074AA"/>
    <w:rsid w:val="0B261FEC"/>
    <w:rsid w:val="0B4D7792"/>
    <w:rsid w:val="0B4F29F5"/>
    <w:rsid w:val="0BB518E1"/>
    <w:rsid w:val="0BCB7CA8"/>
    <w:rsid w:val="0BEB5651"/>
    <w:rsid w:val="0C01A7E0"/>
    <w:rsid w:val="0C187066"/>
    <w:rsid w:val="0C19B682"/>
    <w:rsid w:val="0C28C9E7"/>
    <w:rsid w:val="0C4C6DA2"/>
    <w:rsid w:val="0C5411FD"/>
    <w:rsid w:val="0C728D85"/>
    <w:rsid w:val="0CC15B29"/>
    <w:rsid w:val="0CCA9E28"/>
    <w:rsid w:val="0CD067BE"/>
    <w:rsid w:val="0D257EFC"/>
    <w:rsid w:val="0D30606B"/>
    <w:rsid w:val="0D3539B1"/>
    <w:rsid w:val="0DB41C93"/>
    <w:rsid w:val="0DD43960"/>
    <w:rsid w:val="0DF5B446"/>
    <w:rsid w:val="0DFC71FA"/>
    <w:rsid w:val="0E280F28"/>
    <w:rsid w:val="0E2EC454"/>
    <w:rsid w:val="0E304FC8"/>
    <w:rsid w:val="0E484B03"/>
    <w:rsid w:val="0ED57937"/>
    <w:rsid w:val="0EDC2675"/>
    <w:rsid w:val="0EE96487"/>
    <w:rsid w:val="0EEA75A5"/>
    <w:rsid w:val="0F051B5C"/>
    <w:rsid w:val="0F0DF465"/>
    <w:rsid w:val="0F17D6C0"/>
    <w:rsid w:val="0F1CB944"/>
    <w:rsid w:val="0F344E3D"/>
    <w:rsid w:val="0F72A88A"/>
    <w:rsid w:val="0F8D8E5E"/>
    <w:rsid w:val="0F97A575"/>
    <w:rsid w:val="0F9A795E"/>
    <w:rsid w:val="0FAA2519"/>
    <w:rsid w:val="0FABEC0E"/>
    <w:rsid w:val="0FB462FC"/>
    <w:rsid w:val="0FCE76E7"/>
    <w:rsid w:val="0FE9F7E2"/>
    <w:rsid w:val="0FF7680A"/>
    <w:rsid w:val="10081D4B"/>
    <w:rsid w:val="103BE315"/>
    <w:rsid w:val="107488EE"/>
    <w:rsid w:val="10A776BD"/>
    <w:rsid w:val="10CB87D1"/>
    <w:rsid w:val="10D29C36"/>
    <w:rsid w:val="10E9A3C8"/>
    <w:rsid w:val="10F74D26"/>
    <w:rsid w:val="112E247A"/>
    <w:rsid w:val="1133162F"/>
    <w:rsid w:val="113AAEE6"/>
    <w:rsid w:val="113D91C9"/>
    <w:rsid w:val="115EA7C0"/>
    <w:rsid w:val="119E096C"/>
    <w:rsid w:val="11BB763B"/>
    <w:rsid w:val="11BCF856"/>
    <w:rsid w:val="11DD593E"/>
    <w:rsid w:val="11FBAC8D"/>
    <w:rsid w:val="120328A0"/>
    <w:rsid w:val="12039523"/>
    <w:rsid w:val="12067B45"/>
    <w:rsid w:val="120F84BB"/>
    <w:rsid w:val="121F99AD"/>
    <w:rsid w:val="12447F91"/>
    <w:rsid w:val="1247CFE6"/>
    <w:rsid w:val="124C5FA7"/>
    <w:rsid w:val="12704A34"/>
    <w:rsid w:val="1273D6BA"/>
    <w:rsid w:val="129CFAC3"/>
    <w:rsid w:val="12A2A9F9"/>
    <w:rsid w:val="12B5E488"/>
    <w:rsid w:val="12D198F1"/>
    <w:rsid w:val="12EC80A8"/>
    <w:rsid w:val="12F2DC4F"/>
    <w:rsid w:val="13380024"/>
    <w:rsid w:val="134B9B7E"/>
    <w:rsid w:val="1383D251"/>
    <w:rsid w:val="1395E9EA"/>
    <w:rsid w:val="13D440CA"/>
    <w:rsid w:val="13D5D6A3"/>
    <w:rsid w:val="13F33105"/>
    <w:rsid w:val="1400FD0F"/>
    <w:rsid w:val="14229ACD"/>
    <w:rsid w:val="143852AD"/>
    <w:rsid w:val="145E34DD"/>
    <w:rsid w:val="147759AC"/>
    <w:rsid w:val="1493851F"/>
    <w:rsid w:val="14B617F0"/>
    <w:rsid w:val="14D1AC35"/>
    <w:rsid w:val="1511E0AB"/>
    <w:rsid w:val="15169B38"/>
    <w:rsid w:val="152A7140"/>
    <w:rsid w:val="152F4C7C"/>
    <w:rsid w:val="157EF6BE"/>
    <w:rsid w:val="1582EE44"/>
    <w:rsid w:val="158ACAD2"/>
    <w:rsid w:val="159B7933"/>
    <w:rsid w:val="15F1A45B"/>
    <w:rsid w:val="15F6872E"/>
    <w:rsid w:val="160641C4"/>
    <w:rsid w:val="16177DCE"/>
    <w:rsid w:val="16258582"/>
    <w:rsid w:val="1661BCB9"/>
    <w:rsid w:val="166E53A5"/>
    <w:rsid w:val="1671B80B"/>
    <w:rsid w:val="167828E8"/>
    <w:rsid w:val="167E5F4F"/>
    <w:rsid w:val="16B21899"/>
    <w:rsid w:val="16DEBA3F"/>
    <w:rsid w:val="16EF053D"/>
    <w:rsid w:val="172910B4"/>
    <w:rsid w:val="1797E6D4"/>
    <w:rsid w:val="17B3E289"/>
    <w:rsid w:val="17D30E3E"/>
    <w:rsid w:val="1822B5D5"/>
    <w:rsid w:val="187CAE9B"/>
    <w:rsid w:val="187D78C3"/>
    <w:rsid w:val="189414E5"/>
    <w:rsid w:val="19009F09"/>
    <w:rsid w:val="1906D1B0"/>
    <w:rsid w:val="191930F7"/>
    <w:rsid w:val="19635950"/>
    <w:rsid w:val="196B169E"/>
    <w:rsid w:val="19923161"/>
    <w:rsid w:val="19CDB63C"/>
    <w:rsid w:val="19DE55C4"/>
    <w:rsid w:val="19E7556F"/>
    <w:rsid w:val="1A348E80"/>
    <w:rsid w:val="1A3F9145"/>
    <w:rsid w:val="1A5B3A24"/>
    <w:rsid w:val="1A5BD99B"/>
    <w:rsid w:val="1A6443DA"/>
    <w:rsid w:val="1A6F9007"/>
    <w:rsid w:val="1A7A1CD7"/>
    <w:rsid w:val="1AAE16DE"/>
    <w:rsid w:val="1AC46C4B"/>
    <w:rsid w:val="1ADD2E9C"/>
    <w:rsid w:val="1AE488C0"/>
    <w:rsid w:val="1AF05C3E"/>
    <w:rsid w:val="1B05FB71"/>
    <w:rsid w:val="1B37F330"/>
    <w:rsid w:val="1B3B61CA"/>
    <w:rsid w:val="1B8D31DA"/>
    <w:rsid w:val="1B8D53E6"/>
    <w:rsid w:val="1B8E05C0"/>
    <w:rsid w:val="1B9F162D"/>
    <w:rsid w:val="1B9F9FEF"/>
    <w:rsid w:val="1BBC3BB6"/>
    <w:rsid w:val="1C520822"/>
    <w:rsid w:val="1C59E426"/>
    <w:rsid w:val="1C5D3E3C"/>
    <w:rsid w:val="1CED12FF"/>
    <w:rsid w:val="1D17D778"/>
    <w:rsid w:val="1D2CC141"/>
    <w:rsid w:val="1D2DBD1D"/>
    <w:rsid w:val="1D4780EE"/>
    <w:rsid w:val="1D50ECD3"/>
    <w:rsid w:val="1D7C6942"/>
    <w:rsid w:val="1DA7490E"/>
    <w:rsid w:val="1DC1933F"/>
    <w:rsid w:val="1DCBF35A"/>
    <w:rsid w:val="1E0528CD"/>
    <w:rsid w:val="1E0DF8B9"/>
    <w:rsid w:val="1E40CACA"/>
    <w:rsid w:val="1E53D814"/>
    <w:rsid w:val="1E5DDE21"/>
    <w:rsid w:val="1E7FC9DF"/>
    <w:rsid w:val="1E8FDDE1"/>
    <w:rsid w:val="1E9A0AEE"/>
    <w:rsid w:val="1EC6D65E"/>
    <w:rsid w:val="1EEBE9BC"/>
    <w:rsid w:val="1EFD0AFE"/>
    <w:rsid w:val="1F03D96E"/>
    <w:rsid w:val="1F1778F7"/>
    <w:rsid w:val="1F2C70B4"/>
    <w:rsid w:val="1F581C59"/>
    <w:rsid w:val="1F7C5EF2"/>
    <w:rsid w:val="1F849C53"/>
    <w:rsid w:val="1F886EA6"/>
    <w:rsid w:val="1FB70CBA"/>
    <w:rsid w:val="1FC74D82"/>
    <w:rsid w:val="1FEFEEE4"/>
    <w:rsid w:val="1FFC3C8F"/>
    <w:rsid w:val="2010A8E6"/>
    <w:rsid w:val="20655A88"/>
    <w:rsid w:val="207F0A6A"/>
    <w:rsid w:val="213C792B"/>
    <w:rsid w:val="216A7E34"/>
    <w:rsid w:val="2178E4A6"/>
    <w:rsid w:val="2180FD59"/>
    <w:rsid w:val="2182731D"/>
    <w:rsid w:val="21C39A70"/>
    <w:rsid w:val="21F07F5E"/>
    <w:rsid w:val="2249A5E2"/>
    <w:rsid w:val="225B01BE"/>
    <w:rsid w:val="225F4D0D"/>
    <w:rsid w:val="2267D322"/>
    <w:rsid w:val="2273CF4E"/>
    <w:rsid w:val="2286EBA3"/>
    <w:rsid w:val="229AEBE7"/>
    <w:rsid w:val="22C7D7A6"/>
    <w:rsid w:val="22CDFFDE"/>
    <w:rsid w:val="23537B0F"/>
    <w:rsid w:val="23615B3C"/>
    <w:rsid w:val="238702EB"/>
    <w:rsid w:val="23AE8112"/>
    <w:rsid w:val="23B31237"/>
    <w:rsid w:val="23F799B0"/>
    <w:rsid w:val="240A4E53"/>
    <w:rsid w:val="2425C217"/>
    <w:rsid w:val="243E0DCE"/>
    <w:rsid w:val="245A507F"/>
    <w:rsid w:val="245DD37D"/>
    <w:rsid w:val="24760A1C"/>
    <w:rsid w:val="24971B7D"/>
    <w:rsid w:val="24BA461A"/>
    <w:rsid w:val="24C06272"/>
    <w:rsid w:val="24C4970C"/>
    <w:rsid w:val="24D33310"/>
    <w:rsid w:val="252452DE"/>
    <w:rsid w:val="25420B6E"/>
    <w:rsid w:val="2559BB78"/>
    <w:rsid w:val="25AA6EDE"/>
    <w:rsid w:val="25C6EC5E"/>
    <w:rsid w:val="25C8CC8E"/>
    <w:rsid w:val="25D55440"/>
    <w:rsid w:val="25DCBD82"/>
    <w:rsid w:val="2653D54F"/>
    <w:rsid w:val="26569B0E"/>
    <w:rsid w:val="265E88CF"/>
    <w:rsid w:val="2684086B"/>
    <w:rsid w:val="26AF7A43"/>
    <w:rsid w:val="26B762D6"/>
    <w:rsid w:val="26CB11A4"/>
    <w:rsid w:val="26D2E63D"/>
    <w:rsid w:val="26D84808"/>
    <w:rsid w:val="26E20DF6"/>
    <w:rsid w:val="2704AB27"/>
    <w:rsid w:val="273FA09B"/>
    <w:rsid w:val="2795C97B"/>
    <w:rsid w:val="27A30A31"/>
    <w:rsid w:val="27A61570"/>
    <w:rsid w:val="27AECE16"/>
    <w:rsid w:val="27BEC6BF"/>
    <w:rsid w:val="27E23581"/>
    <w:rsid w:val="2812D3DC"/>
    <w:rsid w:val="2828816E"/>
    <w:rsid w:val="286A435C"/>
    <w:rsid w:val="286D50FA"/>
    <w:rsid w:val="28808F71"/>
    <w:rsid w:val="288985C4"/>
    <w:rsid w:val="28C061FB"/>
    <w:rsid w:val="28C91F6B"/>
    <w:rsid w:val="28D6B3D3"/>
    <w:rsid w:val="28DF05B6"/>
    <w:rsid w:val="292282D2"/>
    <w:rsid w:val="2925F689"/>
    <w:rsid w:val="292F12F6"/>
    <w:rsid w:val="2947BFF9"/>
    <w:rsid w:val="296E5DD8"/>
    <w:rsid w:val="2999F7E6"/>
    <w:rsid w:val="29BC3B97"/>
    <w:rsid w:val="29FB12A0"/>
    <w:rsid w:val="2A366081"/>
    <w:rsid w:val="2A3C4CF5"/>
    <w:rsid w:val="2A48DE6C"/>
    <w:rsid w:val="2A80CAC7"/>
    <w:rsid w:val="2B327ACA"/>
    <w:rsid w:val="2B5F6592"/>
    <w:rsid w:val="2B732581"/>
    <w:rsid w:val="2B74AB28"/>
    <w:rsid w:val="2B7F3C4C"/>
    <w:rsid w:val="2B8618AB"/>
    <w:rsid w:val="2B95866A"/>
    <w:rsid w:val="2BEBB172"/>
    <w:rsid w:val="2C4A2A7D"/>
    <w:rsid w:val="2C5218AB"/>
    <w:rsid w:val="2C86C102"/>
    <w:rsid w:val="2C8CB8E0"/>
    <w:rsid w:val="2CACBE09"/>
    <w:rsid w:val="2D04838D"/>
    <w:rsid w:val="2D1A5A9F"/>
    <w:rsid w:val="2D21C284"/>
    <w:rsid w:val="2D3D5FF0"/>
    <w:rsid w:val="2D56E4F1"/>
    <w:rsid w:val="2D6EFF47"/>
    <w:rsid w:val="2D816DE4"/>
    <w:rsid w:val="2E0E0E77"/>
    <w:rsid w:val="2E22099C"/>
    <w:rsid w:val="2E5EF464"/>
    <w:rsid w:val="2E61E246"/>
    <w:rsid w:val="2EFF5299"/>
    <w:rsid w:val="2F111863"/>
    <w:rsid w:val="2F28F741"/>
    <w:rsid w:val="2F4B927A"/>
    <w:rsid w:val="2F9870C9"/>
    <w:rsid w:val="2FB7DFF9"/>
    <w:rsid w:val="2FE03678"/>
    <w:rsid w:val="2FF1A88F"/>
    <w:rsid w:val="301C7788"/>
    <w:rsid w:val="303BF1B9"/>
    <w:rsid w:val="3049721B"/>
    <w:rsid w:val="304C95BE"/>
    <w:rsid w:val="304F7366"/>
    <w:rsid w:val="30B4DB53"/>
    <w:rsid w:val="30BFE48E"/>
    <w:rsid w:val="30F010E6"/>
    <w:rsid w:val="30FCC034"/>
    <w:rsid w:val="31223BEC"/>
    <w:rsid w:val="312F3650"/>
    <w:rsid w:val="313507B9"/>
    <w:rsid w:val="3141C184"/>
    <w:rsid w:val="3179AD96"/>
    <w:rsid w:val="318C4246"/>
    <w:rsid w:val="318D662C"/>
    <w:rsid w:val="318E1578"/>
    <w:rsid w:val="31A2694E"/>
    <w:rsid w:val="31B692A1"/>
    <w:rsid w:val="31BAD87A"/>
    <w:rsid w:val="31DE9317"/>
    <w:rsid w:val="31E0A33C"/>
    <w:rsid w:val="32320AB9"/>
    <w:rsid w:val="3242CB5A"/>
    <w:rsid w:val="3246C8F6"/>
    <w:rsid w:val="3254E967"/>
    <w:rsid w:val="327C0886"/>
    <w:rsid w:val="329F5147"/>
    <w:rsid w:val="32A12E1C"/>
    <w:rsid w:val="32DAF2A2"/>
    <w:rsid w:val="32F53ED6"/>
    <w:rsid w:val="3305CACC"/>
    <w:rsid w:val="33081167"/>
    <w:rsid w:val="3350C2B2"/>
    <w:rsid w:val="335DA33C"/>
    <w:rsid w:val="335E7326"/>
    <w:rsid w:val="33AB57B6"/>
    <w:rsid w:val="33F34356"/>
    <w:rsid w:val="33F74801"/>
    <w:rsid w:val="3413B7A1"/>
    <w:rsid w:val="3425B893"/>
    <w:rsid w:val="342ABCE5"/>
    <w:rsid w:val="345B2EE9"/>
    <w:rsid w:val="3462592A"/>
    <w:rsid w:val="3485F7A9"/>
    <w:rsid w:val="34A6053E"/>
    <w:rsid w:val="34B8CDC3"/>
    <w:rsid w:val="34DC3CC9"/>
    <w:rsid w:val="34F0E74F"/>
    <w:rsid w:val="35109BDC"/>
    <w:rsid w:val="3520CB80"/>
    <w:rsid w:val="3573D056"/>
    <w:rsid w:val="359EA95E"/>
    <w:rsid w:val="35CFEA82"/>
    <w:rsid w:val="35E6AF92"/>
    <w:rsid w:val="3606D05E"/>
    <w:rsid w:val="362BDAFD"/>
    <w:rsid w:val="362EEDC9"/>
    <w:rsid w:val="3650F4C7"/>
    <w:rsid w:val="365EC060"/>
    <w:rsid w:val="3676A536"/>
    <w:rsid w:val="367B5275"/>
    <w:rsid w:val="36814C94"/>
    <w:rsid w:val="36899F44"/>
    <w:rsid w:val="36BDA39D"/>
    <w:rsid w:val="36BFF0E8"/>
    <w:rsid w:val="36BFF6B9"/>
    <w:rsid w:val="36C01D09"/>
    <w:rsid w:val="37045C17"/>
    <w:rsid w:val="370DFB8D"/>
    <w:rsid w:val="370F9EE4"/>
    <w:rsid w:val="3711843B"/>
    <w:rsid w:val="3716451E"/>
    <w:rsid w:val="37229A1B"/>
    <w:rsid w:val="373905F7"/>
    <w:rsid w:val="375C304F"/>
    <w:rsid w:val="37751E73"/>
    <w:rsid w:val="377EF41D"/>
    <w:rsid w:val="37C71947"/>
    <w:rsid w:val="37F8F145"/>
    <w:rsid w:val="37FE4951"/>
    <w:rsid w:val="382BF010"/>
    <w:rsid w:val="3835B8DD"/>
    <w:rsid w:val="38361EF3"/>
    <w:rsid w:val="385BB8E7"/>
    <w:rsid w:val="38618358"/>
    <w:rsid w:val="38661815"/>
    <w:rsid w:val="387110E4"/>
    <w:rsid w:val="3872FB54"/>
    <w:rsid w:val="388BCB6E"/>
    <w:rsid w:val="38AB1914"/>
    <w:rsid w:val="38D4A43B"/>
    <w:rsid w:val="38DB2D07"/>
    <w:rsid w:val="38EA82B8"/>
    <w:rsid w:val="38F1154B"/>
    <w:rsid w:val="38FE3CA0"/>
    <w:rsid w:val="3937F831"/>
    <w:rsid w:val="39410761"/>
    <w:rsid w:val="39458059"/>
    <w:rsid w:val="394D4530"/>
    <w:rsid w:val="395B1209"/>
    <w:rsid w:val="395D5883"/>
    <w:rsid w:val="396A893A"/>
    <w:rsid w:val="39785800"/>
    <w:rsid w:val="397E34E4"/>
    <w:rsid w:val="39AD08E2"/>
    <w:rsid w:val="39C2F4E3"/>
    <w:rsid w:val="3A0057D3"/>
    <w:rsid w:val="3A05BE5A"/>
    <w:rsid w:val="3A36D6C6"/>
    <w:rsid w:val="3A449EEF"/>
    <w:rsid w:val="3A4C0BA8"/>
    <w:rsid w:val="3B074C8E"/>
    <w:rsid w:val="3B07AAA5"/>
    <w:rsid w:val="3B39C73F"/>
    <w:rsid w:val="3B4C4053"/>
    <w:rsid w:val="3B55C35F"/>
    <w:rsid w:val="3B65AEAA"/>
    <w:rsid w:val="3B87E5D4"/>
    <w:rsid w:val="3B907C76"/>
    <w:rsid w:val="3B91F439"/>
    <w:rsid w:val="3B92423D"/>
    <w:rsid w:val="3BC2A64E"/>
    <w:rsid w:val="3BD0DB8D"/>
    <w:rsid w:val="3BFB59D9"/>
    <w:rsid w:val="3C2C1E47"/>
    <w:rsid w:val="3C556363"/>
    <w:rsid w:val="3C9DEB1F"/>
    <w:rsid w:val="3D09A320"/>
    <w:rsid w:val="3D2E346E"/>
    <w:rsid w:val="3D33ECBD"/>
    <w:rsid w:val="3DAAE04E"/>
    <w:rsid w:val="3DBE05A5"/>
    <w:rsid w:val="3DCBA4CD"/>
    <w:rsid w:val="3E1CA09D"/>
    <w:rsid w:val="3E25DF0D"/>
    <w:rsid w:val="3E521631"/>
    <w:rsid w:val="3E5E77CA"/>
    <w:rsid w:val="3E69C431"/>
    <w:rsid w:val="3E731FF8"/>
    <w:rsid w:val="3E8E03A1"/>
    <w:rsid w:val="3E9AF763"/>
    <w:rsid w:val="3EB96DB6"/>
    <w:rsid w:val="3ECF2D96"/>
    <w:rsid w:val="3EDD025E"/>
    <w:rsid w:val="3F5CDC45"/>
    <w:rsid w:val="3FA08DAD"/>
    <w:rsid w:val="3FB204F2"/>
    <w:rsid w:val="3FB4E872"/>
    <w:rsid w:val="3FB8EB11"/>
    <w:rsid w:val="3FDDDAF0"/>
    <w:rsid w:val="400EF043"/>
    <w:rsid w:val="401CECBF"/>
    <w:rsid w:val="40748EE1"/>
    <w:rsid w:val="408106DD"/>
    <w:rsid w:val="409012E1"/>
    <w:rsid w:val="40A8375F"/>
    <w:rsid w:val="40B2EC6D"/>
    <w:rsid w:val="40D46A13"/>
    <w:rsid w:val="40F5B697"/>
    <w:rsid w:val="411D6510"/>
    <w:rsid w:val="4121B3C2"/>
    <w:rsid w:val="412832CD"/>
    <w:rsid w:val="41449444"/>
    <w:rsid w:val="414A7791"/>
    <w:rsid w:val="4161C2B5"/>
    <w:rsid w:val="41945F17"/>
    <w:rsid w:val="419AE810"/>
    <w:rsid w:val="41D5D80B"/>
    <w:rsid w:val="41DAFA24"/>
    <w:rsid w:val="426AFBB1"/>
    <w:rsid w:val="4272B4F7"/>
    <w:rsid w:val="4280382E"/>
    <w:rsid w:val="4295F39D"/>
    <w:rsid w:val="42C67A7B"/>
    <w:rsid w:val="42DFEAE0"/>
    <w:rsid w:val="42ED015D"/>
    <w:rsid w:val="42F896DD"/>
    <w:rsid w:val="42FF130F"/>
    <w:rsid w:val="4321BB5C"/>
    <w:rsid w:val="4333B511"/>
    <w:rsid w:val="4345106F"/>
    <w:rsid w:val="438075D9"/>
    <w:rsid w:val="438C9058"/>
    <w:rsid w:val="438E7A01"/>
    <w:rsid w:val="43B30DFF"/>
    <w:rsid w:val="43B5C334"/>
    <w:rsid w:val="43B92F9A"/>
    <w:rsid w:val="43BE3D72"/>
    <w:rsid w:val="43E92100"/>
    <w:rsid w:val="43F69278"/>
    <w:rsid w:val="43FA3E7F"/>
    <w:rsid w:val="43FF4493"/>
    <w:rsid w:val="441C6593"/>
    <w:rsid w:val="443929D0"/>
    <w:rsid w:val="44858B42"/>
    <w:rsid w:val="44ACC666"/>
    <w:rsid w:val="44C4E803"/>
    <w:rsid w:val="44DAAACC"/>
    <w:rsid w:val="4509F2B7"/>
    <w:rsid w:val="451AF5F4"/>
    <w:rsid w:val="4528D73C"/>
    <w:rsid w:val="4549D486"/>
    <w:rsid w:val="45885351"/>
    <w:rsid w:val="45A00E6A"/>
    <w:rsid w:val="45A0D45C"/>
    <w:rsid w:val="45A35EB2"/>
    <w:rsid w:val="45DD2768"/>
    <w:rsid w:val="460AE1A0"/>
    <w:rsid w:val="464EB658"/>
    <w:rsid w:val="465BAD11"/>
    <w:rsid w:val="465EDBE3"/>
    <w:rsid w:val="468B9165"/>
    <w:rsid w:val="469764AA"/>
    <w:rsid w:val="46CD47C9"/>
    <w:rsid w:val="46E5CD1E"/>
    <w:rsid w:val="4723504D"/>
    <w:rsid w:val="4747D493"/>
    <w:rsid w:val="474BB826"/>
    <w:rsid w:val="47666C6B"/>
    <w:rsid w:val="47794A2F"/>
    <w:rsid w:val="47960373"/>
    <w:rsid w:val="479EBAA9"/>
    <w:rsid w:val="47C8DEAA"/>
    <w:rsid w:val="47FC132D"/>
    <w:rsid w:val="4806C48D"/>
    <w:rsid w:val="480F7DE9"/>
    <w:rsid w:val="4820A135"/>
    <w:rsid w:val="48298DB1"/>
    <w:rsid w:val="4834C97A"/>
    <w:rsid w:val="48C577D3"/>
    <w:rsid w:val="48F73035"/>
    <w:rsid w:val="4968F3ED"/>
    <w:rsid w:val="4973101D"/>
    <w:rsid w:val="498C24AF"/>
    <w:rsid w:val="49A00B50"/>
    <w:rsid w:val="49B5A311"/>
    <w:rsid w:val="49C8CF82"/>
    <w:rsid w:val="49DB54F4"/>
    <w:rsid w:val="49E48AEE"/>
    <w:rsid w:val="4A05DD55"/>
    <w:rsid w:val="4A1DB246"/>
    <w:rsid w:val="4A3EEE0E"/>
    <w:rsid w:val="4A5F4B9A"/>
    <w:rsid w:val="4A83681D"/>
    <w:rsid w:val="4AA71CE3"/>
    <w:rsid w:val="4AAD2CC1"/>
    <w:rsid w:val="4AB0A5D2"/>
    <w:rsid w:val="4AC6FD30"/>
    <w:rsid w:val="4ACB2DA7"/>
    <w:rsid w:val="4AED078B"/>
    <w:rsid w:val="4AF10D21"/>
    <w:rsid w:val="4B40615D"/>
    <w:rsid w:val="4B56C3DD"/>
    <w:rsid w:val="4B80C5E1"/>
    <w:rsid w:val="4B98E556"/>
    <w:rsid w:val="4BC5F635"/>
    <w:rsid w:val="4BDBFC66"/>
    <w:rsid w:val="4BE7A05C"/>
    <w:rsid w:val="4C509445"/>
    <w:rsid w:val="4C609E11"/>
    <w:rsid w:val="4C649DC8"/>
    <w:rsid w:val="4C736AD8"/>
    <w:rsid w:val="4C8F387A"/>
    <w:rsid w:val="4CB1D6AD"/>
    <w:rsid w:val="4CFA93F2"/>
    <w:rsid w:val="4D38D4BE"/>
    <w:rsid w:val="4D47A254"/>
    <w:rsid w:val="4D5EC16C"/>
    <w:rsid w:val="4D620129"/>
    <w:rsid w:val="4D6F5A37"/>
    <w:rsid w:val="4DB1E24D"/>
    <w:rsid w:val="4DB95189"/>
    <w:rsid w:val="4DBF4C8D"/>
    <w:rsid w:val="4DD29324"/>
    <w:rsid w:val="4E1E58D0"/>
    <w:rsid w:val="4E44AE6B"/>
    <w:rsid w:val="4E5D3A44"/>
    <w:rsid w:val="4E61A312"/>
    <w:rsid w:val="4E910FF5"/>
    <w:rsid w:val="4EB0505E"/>
    <w:rsid w:val="4EBAE578"/>
    <w:rsid w:val="4F046751"/>
    <w:rsid w:val="4F214904"/>
    <w:rsid w:val="4F39604A"/>
    <w:rsid w:val="4F3A2650"/>
    <w:rsid w:val="4F4C4914"/>
    <w:rsid w:val="4F6ADF36"/>
    <w:rsid w:val="4F6EC353"/>
    <w:rsid w:val="4F732344"/>
    <w:rsid w:val="4F7386DD"/>
    <w:rsid w:val="4F925D8E"/>
    <w:rsid w:val="4FF9F294"/>
    <w:rsid w:val="500B63C0"/>
    <w:rsid w:val="5015D691"/>
    <w:rsid w:val="50238A03"/>
    <w:rsid w:val="5030BCB7"/>
    <w:rsid w:val="507B90B4"/>
    <w:rsid w:val="508C9E2A"/>
    <w:rsid w:val="50B7D1E5"/>
    <w:rsid w:val="50E0C023"/>
    <w:rsid w:val="50F0D8CF"/>
    <w:rsid w:val="50F97267"/>
    <w:rsid w:val="5111D0C7"/>
    <w:rsid w:val="511FEDD2"/>
    <w:rsid w:val="5121B32D"/>
    <w:rsid w:val="515FFEEF"/>
    <w:rsid w:val="518E6B3F"/>
    <w:rsid w:val="51AC286F"/>
    <w:rsid w:val="51AE4C32"/>
    <w:rsid w:val="51BDC830"/>
    <w:rsid w:val="51D02D2C"/>
    <w:rsid w:val="51E56570"/>
    <w:rsid w:val="525236BE"/>
    <w:rsid w:val="525C6DEA"/>
    <w:rsid w:val="528D8E28"/>
    <w:rsid w:val="52A8193E"/>
    <w:rsid w:val="52E3F504"/>
    <w:rsid w:val="52E907D5"/>
    <w:rsid w:val="53047CAD"/>
    <w:rsid w:val="539125CF"/>
    <w:rsid w:val="5393012D"/>
    <w:rsid w:val="539347C5"/>
    <w:rsid w:val="53B2E25F"/>
    <w:rsid w:val="53C8E2DC"/>
    <w:rsid w:val="53EDD709"/>
    <w:rsid w:val="53F1C725"/>
    <w:rsid w:val="54216425"/>
    <w:rsid w:val="542DD2FE"/>
    <w:rsid w:val="54304B7F"/>
    <w:rsid w:val="5431B7D0"/>
    <w:rsid w:val="54514BDE"/>
    <w:rsid w:val="5498C93F"/>
    <w:rsid w:val="549A87C1"/>
    <w:rsid w:val="54B74B45"/>
    <w:rsid w:val="54C1CDAB"/>
    <w:rsid w:val="54D060DB"/>
    <w:rsid w:val="54D500F5"/>
    <w:rsid w:val="54F7B339"/>
    <w:rsid w:val="551692F5"/>
    <w:rsid w:val="551E4C74"/>
    <w:rsid w:val="55222BF7"/>
    <w:rsid w:val="55240F04"/>
    <w:rsid w:val="5534B4EB"/>
    <w:rsid w:val="5539715B"/>
    <w:rsid w:val="5597EDBB"/>
    <w:rsid w:val="55ACE3AF"/>
    <w:rsid w:val="55C088EA"/>
    <w:rsid w:val="55C34BA5"/>
    <w:rsid w:val="55CFFDB6"/>
    <w:rsid w:val="55D3C804"/>
    <w:rsid w:val="55D8860D"/>
    <w:rsid w:val="55DE56E7"/>
    <w:rsid w:val="55E424B0"/>
    <w:rsid w:val="55E826CF"/>
    <w:rsid w:val="562D1225"/>
    <w:rsid w:val="5642E69E"/>
    <w:rsid w:val="564B1404"/>
    <w:rsid w:val="565001E6"/>
    <w:rsid w:val="56508CB6"/>
    <w:rsid w:val="565098E3"/>
    <w:rsid w:val="56630173"/>
    <w:rsid w:val="5669095A"/>
    <w:rsid w:val="566E7462"/>
    <w:rsid w:val="56798A7F"/>
    <w:rsid w:val="569FBF8A"/>
    <w:rsid w:val="56B3EAEA"/>
    <w:rsid w:val="56CAD69A"/>
    <w:rsid w:val="56E0C7BE"/>
    <w:rsid w:val="56FB9B23"/>
    <w:rsid w:val="57575EAF"/>
    <w:rsid w:val="5767DDB1"/>
    <w:rsid w:val="57830947"/>
    <w:rsid w:val="57850C17"/>
    <w:rsid w:val="579F9CCF"/>
    <w:rsid w:val="57C320C5"/>
    <w:rsid w:val="57D4738F"/>
    <w:rsid w:val="57DD3136"/>
    <w:rsid w:val="57F15A6C"/>
    <w:rsid w:val="5807A0FA"/>
    <w:rsid w:val="582BAA0B"/>
    <w:rsid w:val="58644A75"/>
    <w:rsid w:val="58729918"/>
    <w:rsid w:val="5883A545"/>
    <w:rsid w:val="588918CF"/>
    <w:rsid w:val="58ADEF2C"/>
    <w:rsid w:val="58C92140"/>
    <w:rsid w:val="58CE5582"/>
    <w:rsid w:val="58D48CA3"/>
    <w:rsid w:val="58E0F513"/>
    <w:rsid w:val="58EBDDE4"/>
    <w:rsid w:val="58EE8B66"/>
    <w:rsid w:val="590E88B1"/>
    <w:rsid w:val="59151B29"/>
    <w:rsid w:val="59182A1C"/>
    <w:rsid w:val="5920F70A"/>
    <w:rsid w:val="5930074A"/>
    <w:rsid w:val="5944D2C1"/>
    <w:rsid w:val="598B2089"/>
    <w:rsid w:val="598E23B8"/>
    <w:rsid w:val="598EA590"/>
    <w:rsid w:val="59936308"/>
    <w:rsid w:val="5995F82B"/>
    <w:rsid w:val="59ADB9B1"/>
    <w:rsid w:val="59C69308"/>
    <w:rsid w:val="59D352E9"/>
    <w:rsid w:val="5A3D50AF"/>
    <w:rsid w:val="5A41D7B3"/>
    <w:rsid w:val="5A5A97F2"/>
    <w:rsid w:val="5A701AC1"/>
    <w:rsid w:val="5A75F65E"/>
    <w:rsid w:val="5A846237"/>
    <w:rsid w:val="5A9A5DA2"/>
    <w:rsid w:val="5AB46CDB"/>
    <w:rsid w:val="5B2457A0"/>
    <w:rsid w:val="5B3F1DB0"/>
    <w:rsid w:val="5B43B121"/>
    <w:rsid w:val="5B694297"/>
    <w:rsid w:val="5B8EF9C6"/>
    <w:rsid w:val="5BA311A6"/>
    <w:rsid w:val="5BB316AC"/>
    <w:rsid w:val="5BDC4996"/>
    <w:rsid w:val="5BFF54B9"/>
    <w:rsid w:val="5C1B4352"/>
    <w:rsid w:val="5C2E59E7"/>
    <w:rsid w:val="5C5BF59B"/>
    <w:rsid w:val="5C6C036B"/>
    <w:rsid w:val="5C91CAB3"/>
    <w:rsid w:val="5CC45C6B"/>
    <w:rsid w:val="5CE25FAE"/>
    <w:rsid w:val="5CE2B70D"/>
    <w:rsid w:val="5CEEA1AD"/>
    <w:rsid w:val="5D5222C9"/>
    <w:rsid w:val="5D59B9C4"/>
    <w:rsid w:val="5D74C73A"/>
    <w:rsid w:val="5DA5C990"/>
    <w:rsid w:val="5DC0C5D2"/>
    <w:rsid w:val="5E0CF086"/>
    <w:rsid w:val="5E122CC0"/>
    <w:rsid w:val="5E4434F4"/>
    <w:rsid w:val="5E4764C3"/>
    <w:rsid w:val="5E5049DD"/>
    <w:rsid w:val="5E812386"/>
    <w:rsid w:val="5E9C38D9"/>
    <w:rsid w:val="5EB0D8F5"/>
    <w:rsid w:val="5EC4261F"/>
    <w:rsid w:val="5EC99FD3"/>
    <w:rsid w:val="5ED36E21"/>
    <w:rsid w:val="5EE4A463"/>
    <w:rsid w:val="5F040133"/>
    <w:rsid w:val="5F24EE5D"/>
    <w:rsid w:val="5F559FC3"/>
    <w:rsid w:val="5F79574D"/>
    <w:rsid w:val="5FB8F1D4"/>
    <w:rsid w:val="5FC60AF0"/>
    <w:rsid w:val="5FCB2D05"/>
    <w:rsid w:val="606567AD"/>
    <w:rsid w:val="6066E140"/>
    <w:rsid w:val="606A5335"/>
    <w:rsid w:val="60910FA2"/>
    <w:rsid w:val="60A87354"/>
    <w:rsid w:val="60AE39D4"/>
    <w:rsid w:val="60D6B895"/>
    <w:rsid w:val="60F8951F"/>
    <w:rsid w:val="61594107"/>
    <w:rsid w:val="615B70BE"/>
    <w:rsid w:val="615D4BC1"/>
    <w:rsid w:val="6178D002"/>
    <w:rsid w:val="618244A1"/>
    <w:rsid w:val="618EA23B"/>
    <w:rsid w:val="61BA239C"/>
    <w:rsid w:val="61C1EFC4"/>
    <w:rsid w:val="61CC7CB9"/>
    <w:rsid w:val="61F1A361"/>
    <w:rsid w:val="61F696C3"/>
    <w:rsid w:val="61F7D6D9"/>
    <w:rsid w:val="6204A6EF"/>
    <w:rsid w:val="62138403"/>
    <w:rsid w:val="624E5ACF"/>
    <w:rsid w:val="625AB2F9"/>
    <w:rsid w:val="627177C5"/>
    <w:rsid w:val="627D5620"/>
    <w:rsid w:val="6299C540"/>
    <w:rsid w:val="62F23869"/>
    <w:rsid w:val="630A729D"/>
    <w:rsid w:val="6315D49F"/>
    <w:rsid w:val="631B5BE5"/>
    <w:rsid w:val="6347445E"/>
    <w:rsid w:val="6389517C"/>
    <w:rsid w:val="638E19D2"/>
    <w:rsid w:val="63D673C5"/>
    <w:rsid w:val="63DB42FD"/>
    <w:rsid w:val="63DD0BC6"/>
    <w:rsid w:val="63EB3D37"/>
    <w:rsid w:val="642ADCF2"/>
    <w:rsid w:val="64447A00"/>
    <w:rsid w:val="6445F89C"/>
    <w:rsid w:val="648325F0"/>
    <w:rsid w:val="64A0FDA7"/>
    <w:rsid w:val="64A896AE"/>
    <w:rsid w:val="64C08328"/>
    <w:rsid w:val="64D41310"/>
    <w:rsid w:val="65076DF9"/>
    <w:rsid w:val="65231E2C"/>
    <w:rsid w:val="6536DEE7"/>
    <w:rsid w:val="6557A28F"/>
    <w:rsid w:val="65760F3E"/>
    <w:rsid w:val="657F953E"/>
    <w:rsid w:val="658BDE7C"/>
    <w:rsid w:val="65B6055B"/>
    <w:rsid w:val="65BAC5E6"/>
    <w:rsid w:val="65C61206"/>
    <w:rsid w:val="65D49023"/>
    <w:rsid w:val="65D87D81"/>
    <w:rsid w:val="65EF64B2"/>
    <w:rsid w:val="65F59E80"/>
    <w:rsid w:val="65FBE588"/>
    <w:rsid w:val="661104DB"/>
    <w:rsid w:val="6623DCF8"/>
    <w:rsid w:val="662E656A"/>
    <w:rsid w:val="6662C277"/>
    <w:rsid w:val="666A31C7"/>
    <w:rsid w:val="666AB4B3"/>
    <w:rsid w:val="667D9B2C"/>
    <w:rsid w:val="66A2A9AB"/>
    <w:rsid w:val="66FCC195"/>
    <w:rsid w:val="67358A0D"/>
    <w:rsid w:val="67825EDE"/>
    <w:rsid w:val="67AC70F9"/>
    <w:rsid w:val="67BF6727"/>
    <w:rsid w:val="67E81C81"/>
    <w:rsid w:val="6804B87A"/>
    <w:rsid w:val="680FA37E"/>
    <w:rsid w:val="681F2DFA"/>
    <w:rsid w:val="6822EF48"/>
    <w:rsid w:val="682ED6B2"/>
    <w:rsid w:val="6832A13F"/>
    <w:rsid w:val="68761649"/>
    <w:rsid w:val="6883A2DE"/>
    <w:rsid w:val="68C1AB21"/>
    <w:rsid w:val="68F147E8"/>
    <w:rsid w:val="68F1B0A0"/>
    <w:rsid w:val="68FA2A60"/>
    <w:rsid w:val="68FE1F37"/>
    <w:rsid w:val="69018925"/>
    <w:rsid w:val="690D4CAF"/>
    <w:rsid w:val="6918AA71"/>
    <w:rsid w:val="69C06649"/>
    <w:rsid w:val="69EA8DA8"/>
    <w:rsid w:val="69EF2B08"/>
    <w:rsid w:val="6A0AAB88"/>
    <w:rsid w:val="6A19664E"/>
    <w:rsid w:val="6A279CD9"/>
    <w:rsid w:val="6A379ACA"/>
    <w:rsid w:val="6A441D70"/>
    <w:rsid w:val="6A685D30"/>
    <w:rsid w:val="6AA5D5B0"/>
    <w:rsid w:val="6AD523EF"/>
    <w:rsid w:val="6B453FE7"/>
    <w:rsid w:val="6B5A5C62"/>
    <w:rsid w:val="6B7CEE2F"/>
    <w:rsid w:val="6BA6108D"/>
    <w:rsid w:val="6BC7EB9F"/>
    <w:rsid w:val="6C0CEBF0"/>
    <w:rsid w:val="6C0F2199"/>
    <w:rsid w:val="6C0F68CC"/>
    <w:rsid w:val="6C190A4C"/>
    <w:rsid w:val="6C30DEAD"/>
    <w:rsid w:val="6C313B29"/>
    <w:rsid w:val="6C67694E"/>
    <w:rsid w:val="6C7C36CD"/>
    <w:rsid w:val="6C868761"/>
    <w:rsid w:val="6C9AEC77"/>
    <w:rsid w:val="6CC7EA0D"/>
    <w:rsid w:val="6CD4D51F"/>
    <w:rsid w:val="6CDB96DD"/>
    <w:rsid w:val="6CDBFCA4"/>
    <w:rsid w:val="6CE39B3A"/>
    <w:rsid w:val="6D146510"/>
    <w:rsid w:val="6D1F86C6"/>
    <w:rsid w:val="6D36D8CA"/>
    <w:rsid w:val="6D44D189"/>
    <w:rsid w:val="6D4C4513"/>
    <w:rsid w:val="6DAA4CD4"/>
    <w:rsid w:val="6DBA5B18"/>
    <w:rsid w:val="6DC00D3F"/>
    <w:rsid w:val="6DE9A29D"/>
    <w:rsid w:val="6DF883BA"/>
    <w:rsid w:val="6E0C7E1A"/>
    <w:rsid w:val="6E546E09"/>
    <w:rsid w:val="6E69A0AF"/>
    <w:rsid w:val="6E8F34F5"/>
    <w:rsid w:val="6EA05940"/>
    <w:rsid w:val="6ED442F0"/>
    <w:rsid w:val="6EE60A86"/>
    <w:rsid w:val="6EFAC11D"/>
    <w:rsid w:val="6F06AF00"/>
    <w:rsid w:val="6F0A0490"/>
    <w:rsid w:val="6F16BDB2"/>
    <w:rsid w:val="6F234DEA"/>
    <w:rsid w:val="6F288B1B"/>
    <w:rsid w:val="6F28D867"/>
    <w:rsid w:val="6F3B5FF1"/>
    <w:rsid w:val="6F40E4D0"/>
    <w:rsid w:val="6F79606F"/>
    <w:rsid w:val="6FA660E0"/>
    <w:rsid w:val="6FB06F79"/>
    <w:rsid w:val="6FB54E44"/>
    <w:rsid w:val="6FB68398"/>
    <w:rsid w:val="6FEC1353"/>
    <w:rsid w:val="6FF16FF4"/>
    <w:rsid w:val="70064D17"/>
    <w:rsid w:val="700CC600"/>
    <w:rsid w:val="70796BB5"/>
    <w:rsid w:val="70E954DD"/>
    <w:rsid w:val="7104769A"/>
    <w:rsid w:val="712ED8BC"/>
    <w:rsid w:val="713FBD83"/>
    <w:rsid w:val="71503134"/>
    <w:rsid w:val="7153C1AF"/>
    <w:rsid w:val="71580126"/>
    <w:rsid w:val="715E0415"/>
    <w:rsid w:val="71ABB4C4"/>
    <w:rsid w:val="71C659A4"/>
    <w:rsid w:val="71CCCEF2"/>
    <w:rsid w:val="71E0FB54"/>
    <w:rsid w:val="71F0F287"/>
    <w:rsid w:val="7223D69A"/>
    <w:rsid w:val="722471FF"/>
    <w:rsid w:val="723EF617"/>
    <w:rsid w:val="72417005"/>
    <w:rsid w:val="72762978"/>
    <w:rsid w:val="72F75217"/>
    <w:rsid w:val="73070A5F"/>
    <w:rsid w:val="735219A4"/>
    <w:rsid w:val="737308B8"/>
    <w:rsid w:val="738F9E02"/>
    <w:rsid w:val="73DC9E23"/>
    <w:rsid w:val="73DE4688"/>
    <w:rsid w:val="73F59F77"/>
    <w:rsid w:val="741E0A99"/>
    <w:rsid w:val="742F64C5"/>
    <w:rsid w:val="7447385C"/>
    <w:rsid w:val="745DCB3A"/>
    <w:rsid w:val="746120F0"/>
    <w:rsid w:val="74853698"/>
    <w:rsid w:val="74B34EBB"/>
    <w:rsid w:val="74B49B8B"/>
    <w:rsid w:val="74D58175"/>
    <w:rsid w:val="74E34D4C"/>
    <w:rsid w:val="75330083"/>
    <w:rsid w:val="758E5A13"/>
    <w:rsid w:val="75B809A0"/>
    <w:rsid w:val="75D01676"/>
    <w:rsid w:val="75D12C12"/>
    <w:rsid w:val="75F79EC5"/>
    <w:rsid w:val="7602AA23"/>
    <w:rsid w:val="7612E792"/>
    <w:rsid w:val="76220DBE"/>
    <w:rsid w:val="762E73A6"/>
    <w:rsid w:val="7634FE73"/>
    <w:rsid w:val="7650A17C"/>
    <w:rsid w:val="7653ABF8"/>
    <w:rsid w:val="76968CBC"/>
    <w:rsid w:val="76BA0DA2"/>
    <w:rsid w:val="76C84723"/>
    <w:rsid w:val="76E3FFFB"/>
    <w:rsid w:val="76EF6EBF"/>
    <w:rsid w:val="7706B26F"/>
    <w:rsid w:val="773EA9C9"/>
    <w:rsid w:val="775D7933"/>
    <w:rsid w:val="775DF180"/>
    <w:rsid w:val="7785CC26"/>
    <w:rsid w:val="779CCDE9"/>
    <w:rsid w:val="77A76E84"/>
    <w:rsid w:val="77CB1B52"/>
    <w:rsid w:val="77D5BAB5"/>
    <w:rsid w:val="77FF25DC"/>
    <w:rsid w:val="78206B1D"/>
    <w:rsid w:val="783DE01B"/>
    <w:rsid w:val="785B6C64"/>
    <w:rsid w:val="788B940D"/>
    <w:rsid w:val="78930421"/>
    <w:rsid w:val="78BA3C39"/>
    <w:rsid w:val="78C72E20"/>
    <w:rsid w:val="78F2F425"/>
    <w:rsid w:val="78FF5CE3"/>
    <w:rsid w:val="790C6C46"/>
    <w:rsid w:val="7934A05C"/>
    <w:rsid w:val="793FB386"/>
    <w:rsid w:val="794D6CB6"/>
    <w:rsid w:val="79615694"/>
    <w:rsid w:val="79B76DC2"/>
    <w:rsid w:val="79E32677"/>
    <w:rsid w:val="7A49E90B"/>
    <w:rsid w:val="7A4A97CB"/>
    <w:rsid w:val="7A6426E6"/>
    <w:rsid w:val="7A8859F1"/>
    <w:rsid w:val="7A8C7903"/>
    <w:rsid w:val="7AB6098C"/>
    <w:rsid w:val="7AE6AC40"/>
    <w:rsid w:val="7B103A52"/>
    <w:rsid w:val="7B31F64F"/>
    <w:rsid w:val="7B440463"/>
    <w:rsid w:val="7B5CC051"/>
    <w:rsid w:val="7B5FE53A"/>
    <w:rsid w:val="7B9AAC06"/>
    <w:rsid w:val="7BE1D8E8"/>
    <w:rsid w:val="7BF1957E"/>
    <w:rsid w:val="7C0267BC"/>
    <w:rsid w:val="7C0A3730"/>
    <w:rsid w:val="7C23232A"/>
    <w:rsid w:val="7C232F8D"/>
    <w:rsid w:val="7C4405F9"/>
    <w:rsid w:val="7C48D69E"/>
    <w:rsid w:val="7C8A5AEC"/>
    <w:rsid w:val="7CA6BC86"/>
    <w:rsid w:val="7CBAD0BE"/>
    <w:rsid w:val="7CC28022"/>
    <w:rsid w:val="7CCCD099"/>
    <w:rsid w:val="7CD9602E"/>
    <w:rsid w:val="7CEE134B"/>
    <w:rsid w:val="7D1845ED"/>
    <w:rsid w:val="7D1D4759"/>
    <w:rsid w:val="7D64717C"/>
    <w:rsid w:val="7D9CD587"/>
    <w:rsid w:val="7DA9B90A"/>
    <w:rsid w:val="7E12B936"/>
    <w:rsid w:val="7E1869A7"/>
    <w:rsid w:val="7E3EF29D"/>
    <w:rsid w:val="7E78CA01"/>
    <w:rsid w:val="7E7EC721"/>
    <w:rsid w:val="7ED92E41"/>
    <w:rsid w:val="7F007363"/>
    <w:rsid w:val="7F0E6434"/>
    <w:rsid w:val="7F0F3E19"/>
    <w:rsid w:val="7F3C0F6B"/>
    <w:rsid w:val="7F3D850B"/>
    <w:rsid w:val="7F424BCE"/>
    <w:rsid w:val="7F7488C9"/>
    <w:rsid w:val="7F76A6E9"/>
    <w:rsid w:val="7F8FEE1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21D021B3-EBF0-4BF0-9BF2-4F8873D8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uiPriority w:val="1"/>
    <w:qFormat/>
    <w:rsid w:val="65076DF9"/>
    <w:pPr>
      <w:keepNext/>
      <w:spacing w:beforeAutospacing="1" w:afterAutospacing="1" w:line="240" w:lineRule="atLeast"/>
      <w:outlineLvl w:val="0"/>
    </w:pPr>
    <w:rPr>
      <w:b/>
      <w:bCs/>
    </w:rPr>
  </w:style>
  <w:style w:type="paragraph" w:styleId="Pealkiri2">
    <w:name w:val="heading 2"/>
    <w:link w:val="Pealkiri2Mrk"/>
    <w:uiPriority w:val="9"/>
    <w:qFormat/>
    <w:rsid w:val="65076DF9"/>
    <w:pPr>
      <w:keepNext/>
      <w:outlineLvl w:val="1"/>
    </w:pPr>
    <w:rPr>
      <w:b/>
      <w:bCs/>
    </w:rPr>
  </w:style>
  <w:style w:type="paragraph" w:styleId="Pealkiri3">
    <w:name w:val="heading 3"/>
    <w:uiPriority w:val="9"/>
    <w:unhideWhenUsed/>
    <w:qFormat/>
    <w:rsid w:val="65076DF9"/>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uiPriority w:val="1"/>
    <w:qFormat/>
    <w:rsid w:val="65076DF9"/>
    <w:pPr>
      <w:keepNext/>
      <w:outlineLvl w:val="3"/>
    </w:pPr>
    <w:rPr>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uiPriority w:val="1"/>
    <w:rsid w:val="65076DF9"/>
    <w:pPr>
      <w:numPr>
        <w:numId w:val="3"/>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semiHidden/>
    <w:rsid w:val="0073747F"/>
    <w:rPr>
      <w:sz w:val="16"/>
      <w:szCs w:val="16"/>
    </w:rPr>
  </w:style>
  <w:style w:type="paragraph" w:styleId="Kommentaaritekst">
    <w:name w:val="annotation text"/>
    <w:uiPriority w:val="1"/>
    <w:semiHidden/>
    <w:rsid w:val="65076DF9"/>
  </w:style>
  <w:style w:type="paragraph" w:styleId="Kommentaariteema">
    <w:name w:val="annotation subject"/>
    <w:basedOn w:val="Kommentaaritekst"/>
    <w:next w:val="Kommentaaritekst"/>
    <w:semiHidden/>
    <w:rsid w:val="0073747F"/>
    <w:rPr>
      <w:b/>
      <w:bCs/>
    </w:rPr>
  </w:style>
  <w:style w:type="paragraph" w:styleId="Jutumullitekst">
    <w:name w:val="Balloon Text"/>
    <w:uiPriority w:val="1"/>
    <w:semiHidden/>
    <w:rsid w:val="65076DF9"/>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uiPriority w:val="34"/>
    <w:qFormat/>
    <w:rsid w:val="65076DF9"/>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uiPriority w:val="99"/>
    <w:unhideWhenUsed/>
    <w:rsid w:val="65076DF9"/>
    <w:pPr>
      <w:spacing w:before="240" w:afterAutospacing="1"/>
    </w:pPr>
    <w:rPr>
      <w:sz w:val="24"/>
      <w:szCs w:val="24"/>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link w:val="PisMrk"/>
    <w:uiPriority w:val="1"/>
    <w:rsid w:val="65076DF9"/>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link w:val="JalusMrk"/>
    <w:uiPriority w:val="99"/>
    <w:rsid w:val="65076DF9"/>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link w:val="AlapealkiriMrk"/>
    <w:uiPriority w:val="1"/>
    <w:qFormat/>
    <w:rsid w:val="65076DF9"/>
    <w:pPr>
      <w:spacing w:after="160"/>
    </w:pPr>
    <w:rPr>
      <w:rFonts w:asciiTheme="minorHAnsi" w:eastAsiaTheme="minorEastAsia" w:hAnsiTheme="minorHAnsi" w:cstheme="minorBidi"/>
      <w:color w:val="5A5A5A"/>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link w:val="AllmrkusetekstMrk"/>
    <w:uiPriority w:val="99"/>
    <w:rsid w:val="65076DF9"/>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332F25"/>
    <w:rPr>
      <w:color w:val="605E5C"/>
      <w:shd w:val="clear" w:color="auto" w:fill="E1DFDD"/>
    </w:rPr>
  </w:style>
  <w:style w:type="paragraph" w:customStyle="1" w:styleId="komisjoniesimehenimi">
    <w:name w:val="komisjoni esimehe nimi"/>
    <w:basedOn w:val="Normaallaad"/>
    <w:next w:val="Normaallaad"/>
    <w:qFormat/>
    <w:rsid w:val="00485FDA"/>
    <w:pPr>
      <w:widowControl w:val="0"/>
      <w:autoSpaceDN w:val="0"/>
      <w:adjustRightInd w:val="0"/>
    </w:pPr>
    <w:rPr>
      <w:rFonts w:ascii="Times New Roman" w:hAnsi="Times New Roman"/>
      <w:sz w:val="24"/>
      <w:lang w:eastAsia="et-EE"/>
    </w:rPr>
  </w:style>
  <w:style w:type="paragraph" w:customStyle="1" w:styleId="kinnitatuddigitaalselt">
    <w:name w:val="kinnitatud digitaalselt"/>
    <w:basedOn w:val="Normaallaad"/>
    <w:next w:val="komisjoniesimehenimi"/>
    <w:qFormat/>
    <w:rsid w:val="00485FDA"/>
    <w:pPr>
      <w:widowControl w:val="0"/>
      <w:autoSpaceDN w:val="0"/>
      <w:adjustRightInd w:val="0"/>
    </w:pPr>
    <w:rPr>
      <w:rFonts w:ascii="Times New Roman" w:hAnsi="Times New Roman"/>
      <w:sz w:val="24"/>
      <w:lang w:eastAsia="et-EE"/>
    </w:rPr>
  </w:style>
  <w:style w:type="character" w:customStyle="1" w:styleId="Pealkiri2Mrk">
    <w:name w:val="Pealkiri 2 Märk"/>
    <w:basedOn w:val="Liguvaikefont"/>
    <w:link w:val="Pealkiri2"/>
    <w:uiPriority w:val="9"/>
    <w:rsid w:val="004A1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29">
      <w:bodyDiv w:val="1"/>
      <w:marLeft w:val="0"/>
      <w:marRight w:val="0"/>
      <w:marTop w:val="0"/>
      <w:marBottom w:val="0"/>
      <w:divBdr>
        <w:top w:val="none" w:sz="0" w:space="0" w:color="auto"/>
        <w:left w:val="none" w:sz="0" w:space="0" w:color="auto"/>
        <w:bottom w:val="none" w:sz="0" w:space="0" w:color="auto"/>
        <w:right w:val="none" w:sz="0" w:space="0" w:color="auto"/>
      </w:divBdr>
    </w:div>
    <w:div w:id="582836567">
      <w:bodyDiv w:val="1"/>
      <w:marLeft w:val="0"/>
      <w:marRight w:val="0"/>
      <w:marTop w:val="0"/>
      <w:marBottom w:val="0"/>
      <w:divBdr>
        <w:top w:val="none" w:sz="0" w:space="0" w:color="auto"/>
        <w:left w:val="none" w:sz="0" w:space="0" w:color="auto"/>
        <w:bottom w:val="none" w:sz="0" w:space="0" w:color="auto"/>
        <w:right w:val="none" w:sz="0" w:space="0" w:color="auto"/>
      </w:divBdr>
    </w:div>
    <w:div w:id="944846387">
      <w:bodyDiv w:val="1"/>
      <w:marLeft w:val="0"/>
      <w:marRight w:val="0"/>
      <w:marTop w:val="0"/>
      <w:marBottom w:val="0"/>
      <w:divBdr>
        <w:top w:val="none" w:sz="0" w:space="0" w:color="auto"/>
        <w:left w:val="none" w:sz="0" w:space="0" w:color="auto"/>
        <w:bottom w:val="none" w:sz="0" w:space="0" w:color="auto"/>
        <w:right w:val="none" w:sz="0" w:space="0" w:color="auto"/>
      </w:divBdr>
    </w:div>
    <w:div w:id="1229271470">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C638E324E03A4D896660804157C9E3" ma:contentTypeVersion="2" ma:contentTypeDescription="Loo uus dokument" ma:contentTypeScope="" ma:versionID="a2f85faaa62b714983a3cf6ee6ecffb6">
  <xsd:schema xmlns:xsd="http://www.w3.org/2001/XMLSchema" xmlns:xs="http://www.w3.org/2001/XMLSchema" xmlns:p="http://schemas.microsoft.com/office/2006/metadata/properties" xmlns:ns2="cbaf1ed3-4ebd-4e57-9ab0-9d75d3330a74" targetNamespace="http://schemas.microsoft.com/office/2006/metadata/properties" ma:root="true" ma:fieldsID="9c4dfced80b4248266e7c332778a0803" ns2:_="">
    <xsd:import namespace="cbaf1ed3-4ebd-4e57-9ab0-9d75d3330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f1ed3-4ebd-4e57-9ab0-9d75d333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26C7A-AA22-4885-A832-970F283FD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f1ed3-4ebd-4e57-9ab0-9d75d333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3.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4.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SELETUSKIRI seadus 2018.dotx</Template>
  <TotalTime>0</TotalTime>
  <Pages>6</Pages>
  <Words>2215</Words>
  <Characters>12852</Characters>
  <Application>Microsoft Office Word</Application>
  <DocSecurity>4</DocSecurity>
  <Lines>107</Lines>
  <Paragraphs>30</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Raina Liiv</cp:lastModifiedBy>
  <cp:revision>2</cp:revision>
  <cp:lastPrinted>1900-01-01T18:00:00Z</cp:lastPrinted>
  <dcterms:created xsi:type="dcterms:W3CDTF">2026-04-15T09:07:00Z</dcterms:created>
  <dcterms:modified xsi:type="dcterms:W3CDTF">2026-04-15T09:07:00Z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0x010100F5C638E324E03A4D896660804157C9E3</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2025-08-29T08:13:42Z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15f29dc5-73ec-495b-a4be-eb9beb37d735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docLang">
    <vt:lpwstr>et</vt:lpwstr>
  </property>
</Properties>
</file>