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854DE" w14:textId="77777777" w:rsidR="00707CE9" w:rsidRPr="00CE371E" w:rsidRDefault="006320D4" w:rsidP="00281F83">
      <w:pPr>
        <w:jc w:val="right"/>
      </w:pPr>
      <w:r w:rsidRPr="00CE371E">
        <w:t>EELNÕU</w:t>
      </w:r>
    </w:p>
    <w:p w14:paraId="39ACAB7B" w14:textId="7F51EDA2" w:rsidR="006320D4" w:rsidRPr="00CE371E" w:rsidRDefault="00996619" w:rsidP="00281F83">
      <w:pPr>
        <w:jc w:val="right"/>
      </w:pPr>
      <w:r w:rsidRPr="00CE371E">
        <w:t>xx</w:t>
      </w:r>
      <w:r w:rsidR="002930EE" w:rsidRPr="00CE371E">
        <w:t>.</w:t>
      </w:r>
      <w:r w:rsidRPr="00CE371E">
        <w:t>xx</w:t>
      </w:r>
      <w:r w:rsidR="00664622" w:rsidRPr="00CE371E">
        <w:t>.20</w:t>
      </w:r>
      <w:r w:rsidR="00FA1390" w:rsidRPr="00CE371E">
        <w:t>2</w:t>
      </w:r>
      <w:r w:rsidR="00C532C7" w:rsidRPr="00CE371E">
        <w:t>4</w:t>
      </w:r>
    </w:p>
    <w:p w14:paraId="303B57A4" w14:textId="5036A28A" w:rsidR="00CF282C" w:rsidRPr="00CE371E" w:rsidRDefault="00E01DFE" w:rsidP="00281F83">
      <w:pPr>
        <w:pStyle w:val="Pis"/>
        <w:jc w:val="center"/>
      </w:pPr>
      <w:r w:rsidRPr="00CE371E">
        <w:rPr>
          <w:noProof/>
        </w:rPr>
        <w:drawing>
          <wp:inline distT="0" distB="0" distL="0" distR="0" wp14:anchorId="7B0F9A53" wp14:editId="45184C5F">
            <wp:extent cx="647700" cy="6667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ECC4" w14:textId="77777777" w:rsidR="00CF282C" w:rsidRPr="00CE371E" w:rsidRDefault="00CF282C" w:rsidP="00281F83">
      <w:pPr>
        <w:pStyle w:val="Pis"/>
        <w:jc w:val="center"/>
        <w:rPr>
          <w:rFonts w:ascii="Book Antiqua" w:hAnsi="Book Antiqua"/>
        </w:rPr>
      </w:pPr>
    </w:p>
    <w:p w14:paraId="18911244" w14:textId="77777777" w:rsidR="00CF282C" w:rsidRPr="00CE371E" w:rsidRDefault="00CF282C" w:rsidP="00281F83">
      <w:pPr>
        <w:pStyle w:val="Pis"/>
        <w:jc w:val="center"/>
      </w:pPr>
      <w:r w:rsidRPr="00CE371E">
        <w:t>VABARIIGI VALITSUS</w:t>
      </w:r>
    </w:p>
    <w:p w14:paraId="1076864F" w14:textId="77777777" w:rsidR="00707CE9" w:rsidRPr="00CE371E" w:rsidRDefault="00707CE9" w:rsidP="00281F83"/>
    <w:p w14:paraId="2E0B42BE" w14:textId="77777777" w:rsidR="00707CE9" w:rsidRPr="00CE371E" w:rsidRDefault="00707CE9" w:rsidP="00281F83">
      <w:pPr>
        <w:jc w:val="center"/>
      </w:pPr>
      <w:r w:rsidRPr="00CE371E">
        <w:t xml:space="preserve">M Ä </w:t>
      </w:r>
      <w:proofErr w:type="spellStart"/>
      <w:r w:rsidRPr="00CE371E">
        <w:t>Ä</w:t>
      </w:r>
      <w:proofErr w:type="spellEnd"/>
      <w:r w:rsidRPr="00CE371E">
        <w:t xml:space="preserve"> R U S</w:t>
      </w:r>
    </w:p>
    <w:p w14:paraId="010C35CA" w14:textId="77777777" w:rsidR="00707CE9" w:rsidRPr="00CE371E" w:rsidRDefault="00707CE9" w:rsidP="00281F83">
      <w:pPr>
        <w:jc w:val="both"/>
      </w:pPr>
    </w:p>
    <w:p w14:paraId="4C7833CA" w14:textId="77777777" w:rsidR="00707CE9" w:rsidRPr="00CE371E" w:rsidRDefault="00707CE9" w:rsidP="00281F83"/>
    <w:p w14:paraId="3A67A912" w14:textId="6E4D0FAF" w:rsidR="00707CE9" w:rsidRPr="00CE371E" w:rsidRDefault="009206C9" w:rsidP="00281F83">
      <w:pPr>
        <w:pStyle w:val="Kehatekst"/>
        <w:tabs>
          <w:tab w:val="left" w:pos="7371"/>
        </w:tabs>
        <w:spacing w:after="0"/>
      </w:pPr>
      <w:r w:rsidRPr="00CE371E">
        <w:t>Tallinn</w:t>
      </w:r>
    </w:p>
    <w:p w14:paraId="35CDF0EE" w14:textId="77777777" w:rsidR="00707CE9" w:rsidRPr="00CE371E" w:rsidRDefault="00707CE9" w:rsidP="00281F83">
      <w:pPr>
        <w:pStyle w:val="Vahedeta"/>
        <w:rPr>
          <w:lang w:val="et-EE"/>
        </w:rPr>
      </w:pPr>
    </w:p>
    <w:p w14:paraId="6062B037" w14:textId="77777777" w:rsidR="005645EE" w:rsidRPr="00CE371E" w:rsidRDefault="005645EE" w:rsidP="00281F83">
      <w:pPr>
        <w:pStyle w:val="Vahedeta"/>
        <w:rPr>
          <w:lang w:val="et-EE"/>
        </w:rPr>
      </w:pPr>
    </w:p>
    <w:p w14:paraId="083C8F43" w14:textId="2E6D12A2" w:rsidR="009A2633" w:rsidRPr="00CE371E" w:rsidRDefault="009A2633" w:rsidP="005E794C">
      <w:pPr>
        <w:pStyle w:val="Vahedeta"/>
        <w:rPr>
          <w:b/>
          <w:bCs/>
          <w:lang w:val="et-EE"/>
        </w:rPr>
      </w:pPr>
      <w:bookmarkStart w:id="0" w:name="_Hlk159250738"/>
      <w:r w:rsidRPr="00CE371E">
        <w:rPr>
          <w:b/>
          <w:bCs/>
          <w:lang w:val="et-EE"/>
        </w:rPr>
        <w:t>Vabariigi Valitsuse määrus</w:t>
      </w:r>
      <w:r w:rsidR="005645EE" w:rsidRPr="00CE371E">
        <w:rPr>
          <w:b/>
          <w:bCs/>
          <w:lang w:val="et-EE"/>
        </w:rPr>
        <w:t>e „Mustoja maastikukaitseala kaitse-eeskiri”</w:t>
      </w:r>
      <w:r w:rsidRPr="00CE371E">
        <w:rPr>
          <w:b/>
          <w:bCs/>
          <w:lang w:val="et-EE"/>
        </w:rPr>
        <w:t xml:space="preserve"> muutmine</w:t>
      </w:r>
    </w:p>
    <w:bookmarkEnd w:id="0"/>
    <w:p w14:paraId="5BBE2519" w14:textId="77777777" w:rsidR="00AC6A7D" w:rsidRPr="00CE371E" w:rsidRDefault="00AC6A7D" w:rsidP="00281F83">
      <w:pPr>
        <w:pStyle w:val="Normaallaadveeb"/>
        <w:spacing w:before="0" w:after="0"/>
        <w:rPr>
          <w:rFonts w:ascii="Times New Roman" w:eastAsia="Times New Roman" w:hAnsi="Times New Roman" w:cs="Times New Roman"/>
        </w:rPr>
      </w:pPr>
    </w:p>
    <w:p w14:paraId="0840DA1D" w14:textId="77777777" w:rsidR="009A2633" w:rsidRPr="00CE371E" w:rsidRDefault="009A2633" w:rsidP="00281F83">
      <w:pPr>
        <w:pStyle w:val="Normaallaadveeb"/>
        <w:spacing w:before="0" w:after="0"/>
        <w:rPr>
          <w:rFonts w:ascii="Times New Roman" w:eastAsia="Times New Roman" w:hAnsi="Times New Roman" w:cs="Times New Roman"/>
        </w:rPr>
      </w:pPr>
    </w:p>
    <w:p w14:paraId="0A6B8F26" w14:textId="77777777" w:rsidR="000B004E" w:rsidRPr="00CE371E" w:rsidRDefault="000B004E" w:rsidP="000B004E">
      <w:pPr>
        <w:jc w:val="both"/>
      </w:pPr>
      <w:r w:rsidRPr="00CE371E">
        <w:t>Määrus kehtestatakse looduskaitseseaduse § 10 lõike 1, § 11 lõike 1 ja § 12 alusel.</w:t>
      </w:r>
    </w:p>
    <w:p w14:paraId="4873DBD3" w14:textId="77777777" w:rsidR="00707CE9" w:rsidRPr="00CE371E" w:rsidRDefault="00707CE9" w:rsidP="00281F83">
      <w:pPr>
        <w:pStyle w:val="Vahedeta"/>
        <w:jc w:val="both"/>
        <w:rPr>
          <w:lang w:val="et-EE"/>
        </w:rPr>
      </w:pPr>
    </w:p>
    <w:p w14:paraId="163D081B" w14:textId="77777777" w:rsidR="00A6607A" w:rsidRPr="00CE371E" w:rsidRDefault="00A6607A" w:rsidP="00281F83">
      <w:pPr>
        <w:pStyle w:val="Vahedeta"/>
        <w:jc w:val="both"/>
        <w:rPr>
          <w:lang w:val="et-EE"/>
        </w:rPr>
      </w:pPr>
    </w:p>
    <w:p w14:paraId="1FC507A5" w14:textId="19EC7B3C" w:rsidR="00707CE9" w:rsidRPr="00CE371E" w:rsidRDefault="00AB40EB" w:rsidP="00281F83">
      <w:pPr>
        <w:pStyle w:val="Normaallaadveeb"/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CE371E">
        <w:rPr>
          <w:rFonts w:ascii="Times New Roman" w:hAnsi="Times New Roman" w:cs="Times New Roman"/>
          <w:b/>
          <w:bCs/>
        </w:rPr>
        <w:t>§</w:t>
      </w:r>
      <w:r w:rsidR="00543533" w:rsidRPr="00CE371E">
        <w:rPr>
          <w:rFonts w:ascii="Times New Roman" w:hAnsi="Times New Roman" w:cs="Times New Roman"/>
          <w:b/>
          <w:bCs/>
        </w:rPr>
        <w:t> </w:t>
      </w:r>
      <w:r w:rsidR="00831F5E" w:rsidRPr="00CE371E">
        <w:rPr>
          <w:rFonts w:ascii="Times New Roman" w:hAnsi="Times New Roman" w:cs="Times New Roman"/>
          <w:b/>
          <w:bCs/>
        </w:rPr>
        <w:t>1</w:t>
      </w:r>
      <w:r w:rsidRPr="00CE371E">
        <w:rPr>
          <w:rFonts w:ascii="Times New Roman" w:hAnsi="Times New Roman" w:cs="Times New Roman"/>
          <w:b/>
          <w:bCs/>
        </w:rPr>
        <w:t>.</w:t>
      </w:r>
      <w:r w:rsidR="00C532C7" w:rsidRPr="00CE371E">
        <w:rPr>
          <w:rFonts w:ascii="Times New Roman" w:hAnsi="Times New Roman" w:cs="Times New Roman"/>
          <w:b/>
          <w:bCs/>
        </w:rPr>
        <w:t> </w:t>
      </w:r>
      <w:r w:rsidRPr="00CE371E">
        <w:rPr>
          <w:rFonts w:ascii="Times New Roman" w:hAnsi="Times New Roman" w:cs="Times New Roman"/>
          <w:b/>
          <w:bCs/>
        </w:rPr>
        <w:t xml:space="preserve">Määruse </w:t>
      </w:r>
      <w:r w:rsidR="00707CE9" w:rsidRPr="00CE371E">
        <w:rPr>
          <w:rFonts w:ascii="Times New Roman" w:hAnsi="Times New Roman" w:cs="Times New Roman"/>
          <w:b/>
          <w:bCs/>
        </w:rPr>
        <w:t>muutmine</w:t>
      </w:r>
    </w:p>
    <w:p w14:paraId="794F32F4" w14:textId="63EF0912" w:rsidR="00A6607A" w:rsidRPr="00CE371E" w:rsidRDefault="005645EE" w:rsidP="00A6607A">
      <w:pPr>
        <w:pStyle w:val="Vahedeta"/>
        <w:rPr>
          <w:lang w:val="et-EE"/>
        </w:rPr>
      </w:pPr>
      <w:r w:rsidRPr="00CE371E">
        <w:rPr>
          <w:lang w:val="et-EE"/>
        </w:rPr>
        <w:t>(1) </w:t>
      </w:r>
      <w:r w:rsidR="005E2427" w:rsidRPr="00CE371E">
        <w:rPr>
          <w:lang w:val="et-EE"/>
        </w:rPr>
        <w:t xml:space="preserve">Vabariigi Valitsuse </w:t>
      </w:r>
      <w:r w:rsidR="00816148" w:rsidRPr="00CE371E">
        <w:rPr>
          <w:lang w:val="et-EE"/>
        </w:rPr>
        <w:t>11</w:t>
      </w:r>
      <w:r w:rsidR="005E2427" w:rsidRPr="00CE371E">
        <w:rPr>
          <w:lang w:val="et-EE"/>
        </w:rPr>
        <w:t>. </w:t>
      </w:r>
      <w:r w:rsidR="00816148" w:rsidRPr="00CE371E">
        <w:rPr>
          <w:lang w:val="et-EE"/>
        </w:rPr>
        <w:t>juul</w:t>
      </w:r>
      <w:r w:rsidR="005E2427" w:rsidRPr="00CE371E">
        <w:rPr>
          <w:lang w:val="et-EE"/>
        </w:rPr>
        <w:t>i 200</w:t>
      </w:r>
      <w:r w:rsidR="00816148" w:rsidRPr="00CE371E">
        <w:rPr>
          <w:lang w:val="et-EE"/>
        </w:rPr>
        <w:t>5</w:t>
      </w:r>
      <w:r w:rsidR="005E2427" w:rsidRPr="00CE371E">
        <w:rPr>
          <w:lang w:val="et-EE"/>
        </w:rPr>
        <w:t>. a määruses nr </w:t>
      </w:r>
      <w:r w:rsidR="00816148" w:rsidRPr="00CE371E">
        <w:rPr>
          <w:lang w:val="et-EE"/>
        </w:rPr>
        <w:t>169</w:t>
      </w:r>
      <w:r w:rsidR="005E2427" w:rsidRPr="00CE371E">
        <w:rPr>
          <w:lang w:val="et-EE"/>
        </w:rPr>
        <w:t xml:space="preserve"> „</w:t>
      </w:r>
      <w:r w:rsidR="00816148" w:rsidRPr="00CE371E">
        <w:rPr>
          <w:lang w:val="et-EE"/>
        </w:rPr>
        <w:t>Mustoja maastiku</w:t>
      </w:r>
      <w:r w:rsidR="005E2427" w:rsidRPr="00CE371E">
        <w:rPr>
          <w:lang w:val="et-EE"/>
        </w:rPr>
        <w:t>kaitseala kaitse-eeskiri</w:t>
      </w:r>
      <w:r w:rsidR="00C532C7" w:rsidRPr="00CE371E">
        <w:rPr>
          <w:lang w:val="et-EE"/>
        </w:rPr>
        <w:t>”</w:t>
      </w:r>
      <w:r w:rsidR="005E2427" w:rsidRPr="00CE371E">
        <w:rPr>
          <w:lang w:val="et-EE"/>
        </w:rPr>
        <w:t xml:space="preserve"> </w:t>
      </w:r>
      <w:r w:rsidRPr="00CE371E">
        <w:rPr>
          <w:lang w:val="et-EE"/>
        </w:rPr>
        <w:t>muudetakse</w:t>
      </w:r>
      <w:r w:rsidR="0005770B" w:rsidRPr="00CE371E">
        <w:rPr>
          <w:lang w:val="et-EE"/>
        </w:rPr>
        <w:t xml:space="preserve"> </w:t>
      </w:r>
      <w:r w:rsidR="00643DDA" w:rsidRPr="00CE371E">
        <w:t>§</w:t>
      </w:r>
      <w:r w:rsidR="00643DDA">
        <w:t xml:space="preserve"> </w:t>
      </w:r>
      <w:r w:rsidR="005E2427" w:rsidRPr="00CE371E">
        <w:rPr>
          <w:lang w:val="et-EE"/>
        </w:rPr>
        <w:t>12 lõi</w:t>
      </w:r>
      <w:r w:rsidR="0005770B" w:rsidRPr="00CE371E">
        <w:rPr>
          <w:lang w:val="et-EE"/>
        </w:rPr>
        <w:t>ke</w:t>
      </w:r>
      <w:r w:rsidR="005E2427" w:rsidRPr="00CE371E">
        <w:rPr>
          <w:lang w:val="et-EE"/>
        </w:rPr>
        <w:t xml:space="preserve"> </w:t>
      </w:r>
      <w:r w:rsidR="00E82A16" w:rsidRPr="00CE371E">
        <w:rPr>
          <w:lang w:val="et-EE"/>
        </w:rPr>
        <w:t>2</w:t>
      </w:r>
      <w:r w:rsidR="005E2427" w:rsidRPr="00CE371E">
        <w:rPr>
          <w:lang w:val="et-EE"/>
        </w:rPr>
        <w:t xml:space="preserve"> sõnastus</w:t>
      </w:r>
      <w:r w:rsidRPr="00CE371E">
        <w:rPr>
          <w:lang w:val="et-EE"/>
        </w:rPr>
        <w:t>t järgmiselt</w:t>
      </w:r>
      <w:r w:rsidR="005E2427" w:rsidRPr="00CE371E">
        <w:rPr>
          <w:lang w:val="et-EE"/>
        </w:rPr>
        <w:t xml:space="preserve">: </w:t>
      </w:r>
    </w:p>
    <w:p w14:paraId="4298173A" w14:textId="514C5B16" w:rsidR="005E2427" w:rsidRPr="00CE371E" w:rsidRDefault="00E07BF8" w:rsidP="00A6607A">
      <w:pPr>
        <w:pStyle w:val="Vahedeta"/>
        <w:rPr>
          <w:lang w:val="et-EE"/>
        </w:rPr>
      </w:pPr>
      <w:r w:rsidRPr="00CE371E">
        <w:rPr>
          <w:lang w:val="et-EE"/>
        </w:rPr>
        <w:t>„</w:t>
      </w:r>
      <w:r w:rsidR="00E82A16" w:rsidRPr="00CE371E">
        <w:rPr>
          <w:lang w:val="et-EE"/>
        </w:rPr>
        <w:t>Piiranguvööndis on kaitseala valitseja nõusolekul lubatud uute ehitiste, kaasa arvatud ajutiste ehitiste püstitamine, arvestades käesoleva määruse § 5 punktides 5–8 sätestatut</w:t>
      </w:r>
      <w:r w:rsidR="0005770B" w:rsidRPr="00CE371E">
        <w:rPr>
          <w:lang w:val="et-EE"/>
        </w:rPr>
        <w:t>”</w:t>
      </w:r>
      <w:r w:rsidR="00E82A16" w:rsidRPr="00CE371E">
        <w:rPr>
          <w:lang w:val="et-EE"/>
        </w:rPr>
        <w:t>.</w:t>
      </w:r>
      <w:r w:rsidR="005E2427" w:rsidRPr="00CE371E">
        <w:rPr>
          <w:color w:val="202020"/>
          <w:lang w:val="et-EE"/>
        </w:rPr>
        <w:t xml:space="preserve"> </w:t>
      </w:r>
    </w:p>
    <w:p w14:paraId="7CFED546" w14:textId="77777777" w:rsidR="005E2427" w:rsidRPr="00CE371E" w:rsidRDefault="005E2427" w:rsidP="002004FF">
      <w:pPr>
        <w:jc w:val="both"/>
      </w:pPr>
    </w:p>
    <w:p w14:paraId="1A8D3F8D" w14:textId="2F646BCC" w:rsidR="00764D5E" w:rsidRPr="00CE371E" w:rsidRDefault="00707CE9" w:rsidP="00281F83">
      <w:pPr>
        <w:rPr>
          <w:b/>
        </w:rPr>
      </w:pPr>
      <w:r w:rsidRPr="00CE371E">
        <w:rPr>
          <w:b/>
          <w:bCs/>
        </w:rPr>
        <w:t>§</w:t>
      </w:r>
      <w:r w:rsidR="00543533" w:rsidRPr="00CE371E">
        <w:rPr>
          <w:b/>
          <w:bCs/>
        </w:rPr>
        <w:t> </w:t>
      </w:r>
      <w:r w:rsidR="00831F5E" w:rsidRPr="00CE371E">
        <w:rPr>
          <w:b/>
          <w:bCs/>
        </w:rPr>
        <w:t>2</w:t>
      </w:r>
      <w:r w:rsidRPr="00CE371E">
        <w:rPr>
          <w:b/>
          <w:bCs/>
        </w:rPr>
        <w:t>.</w:t>
      </w:r>
      <w:r w:rsidR="00543533" w:rsidRPr="00CE371E">
        <w:rPr>
          <w:b/>
          <w:bCs/>
        </w:rPr>
        <w:t> </w:t>
      </w:r>
      <w:r w:rsidR="00764D5E" w:rsidRPr="00CE371E">
        <w:rPr>
          <w:b/>
        </w:rPr>
        <w:t>Muudatuste põhjendused</w:t>
      </w:r>
    </w:p>
    <w:p w14:paraId="6369D5C4" w14:textId="4B1DB6A3" w:rsidR="00764D5E" w:rsidRPr="00CE371E" w:rsidRDefault="00764D5E" w:rsidP="00281F83">
      <w:r w:rsidRPr="00CE371E">
        <w:t>Määruse seletuskirjas</w:t>
      </w:r>
      <w:r w:rsidR="00A6607A" w:rsidRPr="00CE371E">
        <w:rPr>
          <w:rStyle w:val="Allmrkuseviide"/>
        </w:rPr>
        <w:footnoteReference w:id="2"/>
      </w:r>
      <w:r w:rsidRPr="00CE371E">
        <w:t xml:space="preserve"> on esitatud põhjendused </w:t>
      </w:r>
      <w:r w:rsidR="00CB067A" w:rsidRPr="00CE371E">
        <w:t>kaitsekorra</w:t>
      </w:r>
      <w:r w:rsidRPr="00CE371E">
        <w:t xml:space="preserve"> muutmise kohta.</w:t>
      </w:r>
    </w:p>
    <w:p w14:paraId="7184ACC2" w14:textId="7D0ECAE8" w:rsidR="00BF5863" w:rsidRPr="00CE371E" w:rsidRDefault="00BF5863" w:rsidP="00281F83">
      <w:pPr>
        <w:pStyle w:val="Kehatekst"/>
        <w:spacing w:after="0"/>
        <w:jc w:val="both"/>
        <w:rPr>
          <w:bCs/>
        </w:rPr>
      </w:pPr>
    </w:p>
    <w:p w14:paraId="1C266A4B" w14:textId="52EB2ED5" w:rsidR="00707CE9" w:rsidRPr="00CE371E" w:rsidRDefault="00831F5E" w:rsidP="00281F83">
      <w:pPr>
        <w:pStyle w:val="Kehatekst"/>
        <w:spacing w:after="0"/>
        <w:rPr>
          <w:b/>
          <w:bCs/>
        </w:rPr>
      </w:pPr>
      <w:r w:rsidRPr="00CE371E">
        <w:rPr>
          <w:b/>
          <w:bCs/>
        </w:rPr>
        <w:t>§</w:t>
      </w:r>
      <w:r w:rsidR="00543533" w:rsidRPr="00CE371E">
        <w:rPr>
          <w:b/>
          <w:bCs/>
        </w:rPr>
        <w:t> </w:t>
      </w:r>
      <w:r w:rsidRPr="00CE371E">
        <w:rPr>
          <w:b/>
          <w:bCs/>
        </w:rPr>
        <w:t>3</w:t>
      </w:r>
      <w:r w:rsidR="00BF5863" w:rsidRPr="00CE371E">
        <w:rPr>
          <w:b/>
          <w:bCs/>
        </w:rPr>
        <w:t>.</w:t>
      </w:r>
      <w:r w:rsidR="00543533" w:rsidRPr="00CE371E">
        <w:rPr>
          <w:b/>
          <w:bCs/>
        </w:rPr>
        <w:t> </w:t>
      </w:r>
      <w:r w:rsidR="00707CE9" w:rsidRPr="00CE371E">
        <w:rPr>
          <w:b/>
          <w:bCs/>
        </w:rPr>
        <w:t>Määruse jõustumine</w:t>
      </w:r>
    </w:p>
    <w:p w14:paraId="08C88562" w14:textId="77777777" w:rsidR="00707CE9" w:rsidRPr="00CE371E" w:rsidRDefault="00CC62EC" w:rsidP="00281F83">
      <w:r w:rsidRPr="00CE371E">
        <w:t>M</w:t>
      </w:r>
      <w:r w:rsidR="00707CE9" w:rsidRPr="00CE371E">
        <w:t>äärus jõustub kümnendal päeval pärast Riigi Teatajas avaldamist.</w:t>
      </w:r>
    </w:p>
    <w:p w14:paraId="0FB1B4AE" w14:textId="77777777" w:rsidR="00BF5863" w:rsidRPr="00CE371E" w:rsidRDefault="00BF5863" w:rsidP="00281F83"/>
    <w:p w14:paraId="3B8B21FD" w14:textId="74A9EE95" w:rsidR="00764D5E" w:rsidRPr="00CE371E" w:rsidRDefault="00831F5E" w:rsidP="00281F83">
      <w:pPr>
        <w:pStyle w:val="Kehatekst"/>
        <w:spacing w:after="0"/>
        <w:jc w:val="both"/>
        <w:rPr>
          <w:b/>
          <w:bCs/>
        </w:rPr>
      </w:pPr>
      <w:r w:rsidRPr="00CE371E">
        <w:rPr>
          <w:b/>
        </w:rPr>
        <w:t>§</w:t>
      </w:r>
      <w:r w:rsidR="00543533" w:rsidRPr="00CE371E">
        <w:rPr>
          <w:b/>
        </w:rPr>
        <w:t> </w:t>
      </w:r>
      <w:r w:rsidRPr="00CE371E">
        <w:rPr>
          <w:b/>
        </w:rPr>
        <w:t>4</w:t>
      </w:r>
      <w:r w:rsidR="00BF5863" w:rsidRPr="00CE371E">
        <w:rPr>
          <w:b/>
        </w:rPr>
        <w:t>.</w:t>
      </w:r>
      <w:r w:rsidR="00543533" w:rsidRPr="00CE371E">
        <w:rPr>
          <w:b/>
        </w:rPr>
        <w:t> </w:t>
      </w:r>
      <w:r w:rsidR="00764D5E" w:rsidRPr="00CE371E">
        <w:rPr>
          <w:b/>
          <w:bCs/>
        </w:rPr>
        <w:t>Menetluse läbiviimine</w:t>
      </w:r>
    </w:p>
    <w:p w14:paraId="116319FB" w14:textId="35253BA6" w:rsidR="00BF5863" w:rsidRPr="00CE371E" w:rsidRDefault="00764D5E" w:rsidP="00281F83">
      <w:pPr>
        <w:pStyle w:val="Vahedeta"/>
        <w:jc w:val="both"/>
        <w:rPr>
          <w:lang w:val="et-EE"/>
        </w:rPr>
      </w:pPr>
      <w:r w:rsidRPr="00CE371E">
        <w:rPr>
          <w:bCs/>
          <w:lang w:val="et-EE"/>
        </w:rPr>
        <w:t xml:space="preserve">Määruse menetlus viidi läbi </w:t>
      </w:r>
      <w:r w:rsidR="000F3C00" w:rsidRPr="00CE371E">
        <w:rPr>
          <w:bCs/>
          <w:lang w:val="et-EE"/>
        </w:rPr>
        <w:t>kliima</w:t>
      </w:r>
      <w:r w:rsidRPr="00CE371E">
        <w:rPr>
          <w:bCs/>
          <w:lang w:val="et-EE"/>
        </w:rPr>
        <w:t>ministri</w:t>
      </w:r>
      <w:r w:rsidR="00322C66" w:rsidRPr="00CE371E">
        <w:rPr>
          <w:bCs/>
          <w:lang w:val="et-EE"/>
        </w:rPr>
        <w:t xml:space="preserve"> </w:t>
      </w:r>
      <w:r w:rsidR="00CE371E">
        <w:rPr>
          <w:bCs/>
          <w:lang w:val="et-EE"/>
        </w:rPr>
        <w:t>25. juuni 2</w:t>
      </w:r>
      <w:r w:rsidR="002E5349" w:rsidRPr="00CE371E">
        <w:rPr>
          <w:bCs/>
          <w:lang w:val="et-EE"/>
        </w:rPr>
        <w:t>02</w:t>
      </w:r>
      <w:r w:rsidR="007A5FB4" w:rsidRPr="00CE371E">
        <w:rPr>
          <w:bCs/>
          <w:lang w:val="et-EE"/>
        </w:rPr>
        <w:t>4</w:t>
      </w:r>
      <w:r w:rsidRPr="00CE371E">
        <w:rPr>
          <w:bCs/>
          <w:lang w:val="et-EE"/>
        </w:rPr>
        <w:t>. a käskkirjaga nr </w:t>
      </w:r>
      <w:r w:rsidR="00CE371E">
        <w:t>1-2/24/260</w:t>
      </w:r>
      <w:r w:rsidRPr="00CE371E">
        <w:rPr>
          <w:bCs/>
          <w:lang w:val="et-EE"/>
        </w:rPr>
        <w:t xml:space="preserve"> algatatud haldusmenetluses. Menetluse ülevaade koos ärakuulamise tulemustega on esitatud käesoleva määruse seletuskirjas.</w:t>
      </w:r>
    </w:p>
    <w:p w14:paraId="21E872D9" w14:textId="77777777" w:rsidR="00707CE9" w:rsidRPr="00CE371E" w:rsidRDefault="00707CE9" w:rsidP="00281F83"/>
    <w:p w14:paraId="6D8ABF4D" w14:textId="39214901" w:rsidR="00707CE9" w:rsidRPr="00CE371E" w:rsidRDefault="00707CE9" w:rsidP="00281F83">
      <w:pPr>
        <w:rPr>
          <w:b/>
          <w:bCs/>
        </w:rPr>
      </w:pPr>
      <w:r w:rsidRPr="00CE371E">
        <w:rPr>
          <w:b/>
          <w:bCs/>
        </w:rPr>
        <w:t>§</w:t>
      </w:r>
      <w:r w:rsidR="00543533" w:rsidRPr="00CE371E">
        <w:rPr>
          <w:b/>
          <w:bCs/>
        </w:rPr>
        <w:t> </w:t>
      </w:r>
      <w:r w:rsidR="00831F5E" w:rsidRPr="00CE371E">
        <w:rPr>
          <w:b/>
          <w:bCs/>
        </w:rPr>
        <w:t>5</w:t>
      </w:r>
      <w:r w:rsidRPr="00CE371E">
        <w:rPr>
          <w:b/>
          <w:bCs/>
        </w:rPr>
        <w:t>.</w:t>
      </w:r>
      <w:r w:rsidR="00543533" w:rsidRPr="00CE371E">
        <w:rPr>
          <w:b/>
          <w:bCs/>
        </w:rPr>
        <w:t> </w:t>
      </w:r>
      <w:r w:rsidRPr="00CE371E">
        <w:rPr>
          <w:b/>
          <w:bCs/>
        </w:rPr>
        <w:t>Vaidlustamine</w:t>
      </w:r>
    </w:p>
    <w:p w14:paraId="7ED9F052" w14:textId="77777777" w:rsidR="00707CE9" w:rsidRPr="00CE371E" w:rsidRDefault="007762A2" w:rsidP="00281F83">
      <w:pPr>
        <w:jc w:val="both"/>
      </w:pPr>
      <w:r w:rsidRPr="00CE371E">
        <w:rPr>
          <w:color w:val="000000"/>
        </w:rPr>
        <w:t>Määrust on võimalik vaidlustada, esitades kaebuse halduskohtusse halduskohtumenetlus</w:t>
      </w:r>
      <w:r w:rsidR="009F5B28" w:rsidRPr="00CE371E">
        <w:rPr>
          <w:color w:val="000000"/>
        </w:rPr>
        <w:t>e seadustikus sätestatud korras</w:t>
      </w:r>
      <w:r w:rsidR="002B6F40" w:rsidRPr="00CE371E">
        <w:rPr>
          <w:color w:val="000000"/>
        </w:rPr>
        <w:t>,</w:t>
      </w:r>
      <w:r w:rsidRPr="00CE371E">
        <w:rPr>
          <w:color w:val="000000"/>
        </w:rPr>
        <w:t xml:space="preserve"> osas, millest tulenevad kinnisasja omanikule või valda</w:t>
      </w:r>
      <w:r w:rsidR="009F5B28" w:rsidRPr="00CE371E">
        <w:rPr>
          <w:color w:val="000000"/>
        </w:rPr>
        <w:t xml:space="preserve">jale õigused ja kohustused, mis </w:t>
      </w:r>
      <w:r w:rsidRPr="00CE371E">
        <w:rPr>
          <w:color w:val="000000"/>
        </w:rPr>
        <w:t>puudutavad kinnis</w:t>
      </w:r>
      <w:r w:rsidR="00E97DCD" w:rsidRPr="00CE371E">
        <w:rPr>
          <w:color w:val="000000"/>
        </w:rPr>
        <w:t>asja kasutamist või käsutamist.</w:t>
      </w:r>
    </w:p>
    <w:p w14:paraId="09E563AB" w14:textId="77777777" w:rsidR="00707CE9" w:rsidRPr="00CE371E" w:rsidRDefault="00707CE9" w:rsidP="00281F83"/>
    <w:p w14:paraId="0AE65CA2" w14:textId="77777777" w:rsidR="00780152" w:rsidRPr="00CE371E" w:rsidRDefault="00780152" w:rsidP="00281F83"/>
    <w:p w14:paraId="7E68A0AE" w14:textId="77777777" w:rsidR="003A60E1" w:rsidRPr="00CE371E" w:rsidRDefault="00707CE9" w:rsidP="00281F83">
      <w:pPr>
        <w:tabs>
          <w:tab w:val="left" w:pos="3119"/>
        </w:tabs>
        <w:jc w:val="both"/>
      </w:pPr>
      <w:r w:rsidRPr="00CE371E">
        <w:t>Pea</w:t>
      </w:r>
      <w:r w:rsidR="00764D5E" w:rsidRPr="00CE371E">
        <w:t>minister</w:t>
      </w:r>
      <w:r w:rsidR="00BA453F" w:rsidRPr="00CE371E">
        <w:tab/>
      </w:r>
    </w:p>
    <w:p w14:paraId="23DEF5D3" w14:textId="77777777" w:rsidR="003A60E1" w:rsidRPr="00CE371E" w:rsidRDefault="003A60E1" w:rsidP="00281F83">
      <w:pPr>
        <w:tabs>
          <w:tab w:val="left" w:pos="3119"/>
        </w:tabs>
        <w:jc w:val="both"/>
      </w:pPr>
    </w:p>
    <w:p w14:paraId="04963A08" w14:textId="77777777" w:rsidR="003A60E1" w:rsidRPr="00CE371E" w:rsidRDefault="00707CE9" w:rsidP="003A60E1">
      <w:pPr>
        <w:tabs>
          <w:tab w:val="left" w:pos="6663"/>
        </w:tabs>
        <w:jc w:val="both"/>
      </w:pPr>
      <w:r w:rsidRPr="00CE371E">
        <w:t>K</w:t>
      </w:r>
      <w:r w:rsidR="0039545E" w:rsidRPr="00CE371E">
        <w:t>liima</w:t>
      </w:r>
      <w:r w:rsidRPr="00CE371E">
        <w:t>minister</w:t>
      </w:r>
      <w:r w:rsidRPr="00CE371E">
        <w:tab/>
      </w:r>
    </w:p>
    <w:p w14:paraId="45FDD133" w14:textId="77777777" w:rsidR="003A60E1" w:rsidRPr="00CE371E" w:rsidRDefault="003A60E1" w:rsidP="00281F83">
      <w:pPr>
        <w:tabs>
          <w:tab w:val="left" w:pos="6663"/>
        </w:tabs>
        <w:ind w:left="3135"/>
        <w:jc w:val="both"/>
      </w:pPr>
    </w:p>
    <w:p w14:paraId="41749EA9" w14:textId="123CEA86" w:rsidR="00707CE9" w:rsidRPr="00CE371E" w:rsidRDefault="000D6D74" w:rsidP="003A60E1">
      <w:pPr>
        <w:tabs>
          <w:tab w:val="left" w:pos="6663"/>
        </w:tabs>
        <w:jc w:val="both"/>
      </w:pPr>
      <w:proofErr w:type="spellStart"/>
      <w:r w:rsidRPr="00CE371E">
        <w:t>Taimar</w:t>
      </w:r>
      <w:proofErr w:type="spellEnd"/>
      <w:r w:rsidRPr="00CE371E">
        <w:t xml:space="preserve"> </w:t>
      </w:r>
      <w:proofErr w:type="spellStart"/>
      <w:r w:rsidRPr="00CE371E">
        <w:t>Peterkop</w:t>
      </w:r>
      <w:proofErr w:type="spellEnd"/>
    </w:p>
    <w:p w14:paraId="31F79F86" w14:textId="77777777" w:rsidR="00707CE9" w:rsidRPr="00CE371E" w:rsidRDefault="00707CE9" w:rsidP="003A60E1">
      <w:pPr>
        <w:jc w:val="both"/>
      </w:pPr>
      <w:r w:rsidRPr="00CE371E">
        <w:t>Riigisekretär</w:t>
      </w:r>
    </w:p>
    <w:p w14:paraId="03CA490E" w14:textId="77777777" w:rsidR="00AB40EB" w:rsidRPr="00CE371E" w:rsidRDefault="00AB40EB" w:rsidP="00281F83"/>
    <w:p w14:paraId="77BCFE52" w14:textId="77777777" w:rsidR="00D07D68" w:rsidRPr="00CE371E" w:rsidRDefault="00D07D68" w:rsidP="00281F83"/>
    <w:p w14:paraId="7672BA1C" w14:textId="77777777" w:rsidR="005E2427" w:rsidRPr="00CE371E" w:rsidRDefault="005E2427" w:rsidP="005E2427">
      <w:pPr>
        <w:jc w:val="both"/>
      </w:pPr>
    </w:p>
    <w:sectPr w:rsidR="005E2427" w:rsidRPr="00CE371E" w:rsidSect="00780152">
      <w:type w:val="continuous"/>
      <w:pgSz w:w="11906" w:h="16838"/>
      <w:pgMar w:top="1560" w:right="1416" w:bottom="1560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3C916" w14:textId="77777777" w:rsidR="00EC7269" w:rsidRDefault="00EC7269" w:rsidP="00D02A32">
      <w:r>
        <w:separator/>
      </w:r>
    </w:p>
  </w:endnote>
  <w:endnote w:type="continuationSeparator" w:id="0">
    <w:p w14:paraId="3F60E2F2" w14:textId="77777777" w:rsidR="00EC7269" w:rsidRDefault="00EC7269" w:rsidP="00D02A32">
      <w:r>
        <w:continuationSeparator/>
      </w:r>
    </w:p>
  </w:endnote>
  <w:endnote w:type="continuationNotice" w:id="1">
    <w:p w14:paraId="3070FF4F" w14:textId="77777777" w:rsidR="00EC7269" w:rsidRDefault="00EC7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05D37" w14:textId="77777777" w:rsidR="00EC7269" w:rsidRDefault="00EC7269" w:rsidP="00D02A32">
      <w:r>
        <w:separator/>
      </w:r>
    </w:p>
  </w:footnote>
  <w:footnote w:type="continuationSeparator" w:id="0">
    <w:p w14:paraId="572C8C08" w14:textId="77777777" w:rsidR="00EC7269" w:rsidRDefault="00EC7269" w:rsidP="00D02A32">
      <w:r>
        <w:continuationSeparator/>
      </w:r>
    </w:p>
  </w:footnote>
  <w:footnote w:type="continuationNotice" w:id="1">
    <w:p w14:paraId="4FCEC8A2" w14:textId="77777777" w:rsidR="00EC7269" w:rsidRDefault="00EC7269"/>
  </w:footnote>
  <w:footnote w:id="2">
    <w:p w14:paraId="4DF46521" w14:textId="7E2706C4" w:rsidR="00A6607A" w:rsidRDefault="00A6607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52163B">
        <w:t>Seletuskirjaga saab tutvuda K</w:t>
      </w:r>
      <w:r>
        <w:t>liima</w:t>
      </w:r>
      <w:r w:rsidRPr="0052163B">
        <w:t xml:space="preserve">ministeeriumi kodulehel </w:t>
      </w:r>
      <w:r w:rsidRPr="0052163B">
        <w:rPr>
          <w:rStyle w:val="Internetlink"/>
          <w:color w:val="auto"/>
          <w:u w:val="none"/>
        </w:rPr>
        <w:t>www.envir.ee</w:t>
      </w:r>
      <w:r w:rsidRPr="0052163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4DE"/>
    <w:multiLevelType w:val="hybridMultilevel"/>
    <w:tmpl w:val="D2EA0CAE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5F0FE8"/>
    <w:multiLevelType w:val="hybridMultilevel"/>
    <w:tmpl w:val="D2EA0CAE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5592D16"/>
    <w:multiLevelType w:val="hybridMultilevel"/>
    <w:tmpl w:val="FA82FE6A"/>
    <w:lvl w:ilvl="0" w:tplc="A50C525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75383"/>
    <w:multiLevelType w:val="hybridMultilevel"/>
    <w:tmpl w:val="9F809B8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43BE"/>
    <w:multiLevelType w:val="hybridMultilevel"/>
    <w:tmpl w:val="372AB49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E0ED4"/>
    <w:multiLevelType w:val="hybridMultilevel"/>
    <w:tmpl w:val="0F78F08C"/>
    <w:lvl w:ilvl="0" w:tplc="9FAC07FE">
      <w:start w:val="1"/>
      <w:numFmt w:val="bullet"/>
      <w:lvlText w:val="٠"/>
      <w:lvlJc w:val="left"/>
      <w:pPr>
        <w:ind w:left="144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03A85"/>
    <w:multiLevelType w:val="hybridMultilevel"/>
    <w:tmpl w:val="9C34128C"/>
    <w:lvl w:ilvl="0" w:tplc="79F2946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6D7B"/>
    <w:multiLevelType w:val="hybridMultilevel"/>
    <w:tmpl w:val="B880A0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A11"/>
    <w:multiLevelType w:val="hybridMultilevel"/>
    <w:tmpl w:val="D2EA0CAE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9125C7"/>
    <w:multiLevelType w:val="hybridMultilevel"/>
    <w:tmpl w:val="7CFADF2C"/>
    <w:lvl w:ilvl="0" w:tplc="154EA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4F5C"/>
    <w:multiLevelType w:val="hybridMultilevel"/>
    <w:tmpl w:val="D2EA0CAE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667E3D52"/>
    <w:multiLevelType w:val="hybridMultilevel"/>
    <w:tmpl w:val="D2EA0CAE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7E845BE"/>
    <w:multiLevelType w:val="hybridMultilevel"/>
    <w:tmpl w:val="D2EA0CAE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A9E550E"/>
    <w:multiLevelType w:val="hybridMultilevel"/>
    <w:tmpl w:val="D2EA0CAE"/>
    <w:lvl w:ilvl="0" w:tplc="C07ABE5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60" w:hanging="360"/>
      </w:pPr>
    </w:lvl>
    <w:lvl w:ilvl="2" w:tplc="0425001B" w:tentative="1">
      <w:start w:val="1"/>
      <w:numFmt w:val="lowerRoman"/>
      <w:lvlText w:val="%3."/>
      <w:lvlJc w:val="right"/>
      <w:pPr>
        <w:ind w:left="2280" w:hanging="180"/>
      </w:pPr>
    </w:lvl>
    <w:lvl w:ilvl="3" w:tplc="0425000F" w:tentative="1">
      <w:start w:val="1"/>
      <w:numFmt w:val="decimal"/>
      <w:lvlText w:val="%4."/>
      <w:lvlJc w:val="left"/>
      <w:pPr>
        <w:ind w:left="3000" w:hanging="360"/>
      </w:pPr>
    </w:lvl>
    <w:lvl w:ilvl="4" w:tplc="04250019" w:tentative="1">
      <w:start w:val="1"/>
      <w:numFmt w:val="lowerLetter"/>
      <w:lvlText w:val="%5."/>
      <w:lvlJc w:val="left"/>
      <w:pPr>
        <w:ind w:left="3720" w:hanging="360"/>
      </w:pPr>
    </w:lvl>
    <w:lvl w:ilvl="5" w:tplc="0425001B" w:tentative="1">
      <w:start w:val="1"/>
      <w:numFmt w:val="lowerRoman"/>
      <w:lvlText w:val="%6."/>
      <w:lvlJc w:val="right"/>
      <w:pPr>
        <w:ind w:left="4440" w:hanging="180"/>
      </w:pPr>
    </w:lvl>
    <w:lvl w:ilvl="6" w:tplc="0425000F" w:tentative="1">
      <w:start w:val="1"/>
      <w:numFmt w:val="decimal"/>
      <w:lvlText w:val="%7."/>
      <w:lvlJc w:val="left"/>
      <w:pPr>
        <w:ind w:left="5160" w:hanging="360"/>
      </w:pPr>
    </w:lvl>
    <w:lvl w:ilvl="7" w:tplc="04250019" w:tentative="1">
      <w:start w:val="1"/>
      <w:numFmt w:val="lowerLetter"/>
      <w:lvlText w:val="%8."/>
      <w:lvlJc w:val="left"/>
      <w:pPr>
        <w:ind w:left="5880" w:hanging="360"/>
      </w:pPr>
    </w:lvl>
    <w:lvl w:ilvl="8" w:tplc="042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CD96BC7"/>
    <w:multiLevelType w:val="hybridMultilevel"/>
    <w:tmpl w:val="22E64C98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3627456">
    <w:abstractNumId w:val="2"/>
  </w:num>
  <w:num w:numId="2" w16cid:durableId="615215250">
    <w:abstractNumId w:val="13"/>
  </w:num>
  <w:num w:numId="3" w16cid:durableId="1317489393">
    <w:abstractNumId w:val="8"/>
  </w:num>
  <w:num w:numId="4" w16cid:durableId="792165340">
    <w:abstractNumId w:val="11"/>
  </w:num>
  <w:num w:numId="5" w16cid:durableId="1582446840">
    <w:abstractNumId w:val="0"/>
  </w:num>
  <w:num w:numId="6" w16cid:durableId="1234123439">
    <w:abstractNumId w:val="5"/>
  </w:num>
  <w:num w:numId="7" w16cid:durableId="487208903">
    <w:abstractNumId w:val="12"/>
  </w:num>
  <w:num w:numId="8" w16cid:durableId="1143153442">
    <w:abstractNumId w:val="10"/>
  </w:num>
  <w:num w:numId="9" w16cid:durableId="671378001">
    <w:abstractNumId w:val="7"/>
  </w:num>
  <w:num w:numId="10" w16cid:durableId="404573630">
    <w:abstractNumId w:val="3"/>
  </w:num>
  <w:num w:numId="11" w16cid:durableId="1577013479">
    <w:abstractNumId w:val="6"/>
  </w:num>
  <w:num w:numId="12" w16cid:durableId="1632008905">
    <w:abstractNumId w:val="1"/>
  </w:num>
  <w:num w:numId="13" w16cid:durableId="351229869">
    <w:abstractNumId w:val="9"/>
  </w:num>
  <w:num w:numId="14" w16cid:durableId="722142701">
    <w:abstractNumId w:val="14"/>
  </w:num>
  <w:num w:numId="15" w16cid:durableId="15888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9"/>
    <w:rsid w:val="000009B1"/>
    <w:rsid w:val="000178B3"/>
    <w:rsid w:val="0002183F"/>
    <w:rsid w:val="00023450"/>
    <w:rsid w:val="00034F8E"/>
    <w:rsid w:val="00042E6F"/>
    <w:rsid w:val="00044497"/>
    <w:rsid w:val="00044641"/>
    <w:rsid w:val="0004502B"/>
    <w:rsid w:val="000509E4"/>
    <w:rsid w:val="00056F8F"/>
    <w:rsid w:val="0005770B"/>
    <w:rsid w:val="00062755"/>
    <w:rsid w:val="000661BD"/>
    <w:rsid w:val="00073C6F"/>
    <w:rsid w:val="000746DE"/>
    <w:rsid w:val="000774F2"/>
    <w:rsid w:val="00081747"/>
    <w:rsid w:val="00083E8F"/>
    <w:rsid w:val="0009138C"/>
    <w:rsid w:val="000930B0"/>
    <w:rsid w:val="00096329"/>
    <w:rsid w:val="000A018C"/>
    <w:rsid w:val="000A4394"/>
    <w:rsid w:val="000A46F4"/>
    <w:rsid w:val="000A4988"/>
    <w:rsid w:val="000B004E"/>
    <w:rsid w:val="000B0155"/>
    <w:rsid w:val="000B3A4F"/>
    <w:rsid w:val="000C547D"/>
    <w:rsid w:val="000C6B2E"/>
    <w:rsid w:val="000D3F67"/>
    <w:rsid w:val="000D4FD7"/>
    <w:rsid w:val="000D6D74"/>
    <w:rsid w:val="000E299B"/>
    <w:rsid w:val="000E6662"/>
    <w:rsid w:val="000E6F84"/>
    <w:rsid w:val="000F3C00"/>
    <w:rsid w:val="000F5492"/>
    <w:rsid w:val="000F5D5E"/>
    <w:rsid w:val="000F7D68"/>
    <w:rsid w:val="000F7EC3"/>
    <w:rsid w:val="001172CA"/>
    <w:rsid w:val="00124211"/>
    <w:rsid w:val="001268D4"/>
    <w:rsid w:val="001270A8"/>
    <w:rsid w:val="00142DEA"/>
    <w:rsid w:val="00145126"/>
    <w:rsid w:val="001471CC"/>
    <w:rsid w:val="00153EB5"/>
    <w:rsid w:val="00156194"/>
    <w:rsid w:val="00156884"/>
    <w:rsid w:val="001635A0"/>
    <w:rsid w:val="00167AD9"/>
    <w:rsid w:val="00171465"/>
    <w:rsid w:val="00176B08"/>
    <w:rsid w:val="00177A57"/>
    <w:rsid w:val="00177B4F"/>
    <w:rsid w:val="00180E08"/>
    <w:rsid w:val="001820E3"/>
    <w:rsid w:val="00186761"/>
    <w:rsid w:val="00191B02"/>
    <w:rsid w:val="001A15ED"/>
    <w:rsid w:val="001A7A10"/>
    <w:rsid w:val="001B49C6"/>
    <w:rsid w:val="001C09C9"/>
    <w:rsid w:val="001C1581"/>
    <w:rsid w:val="001D7B5F"/>
    <w:rsid w:val="001E1B00"/>
    <w:rsid w:val="001E2653"/>
    <w:rsid w:val="001E5440"/>
    <w:rsid w:val="001F3CD0"/>
    <w:rsid w:val="001F6D51"/>
    <w:rsid w:val="002004FF"/>
    <w:rsid w:val="00205BE1"/>
    <w:rsid w:val="002218E2"/>
    <w:rsid w:val="002220E3"/>
    <w:rsid w:val="002249C2"/>
    <w:rsid w:val="00225E52"/>
    <w:rsid w:val="00226CB0"/>
    <w:rsid w:val="00226EAA"/>
    <w:rsid w:val="00227D5F"/>
    <w:rsid w:val="00237832"/>
    <w:rsid w:val="002426F8"/>
    <w:rsid w:val="00243C1A"/>
    <w:rsid w:val="00264D20"/>
    <w:rsid w:val="002729DD"/>
    <w:rsid w:val="00281F83"/>
    <w:rsid w:val="002904CE"/>
    <w:rsid w:val="002930EE"/>
    <w:rsid w:val="0029493B"/>
    <w:rsid w:val="002A29C3"/>
    <w:rsid w:val="002B093C"/>
    <w:rsid w:val="002B0CA1"/>
    <w:rsid w:val="002B6A13"/>
    <w:rsid w:val="002B6F40"/>
    <w:rsid w:val="002C23B9"/>
    <w:rsid w:val="002C2ABC"/>
    <w:rsid w:val="002C2DF2"/>
    <w:rsid w:val="002C63CE"/>
    <w:rsid w:val="002C64C9"/>
    <w:rsid w:val="002D0B6F"/>
    <w:rsid w:val="002D3BC6"/>
    <w:rsid w:val="002D5ABB"/>
    <w:rsid w:val="002E5349"/>
    <w:rsid w:val="002E72AB"/>
    <w:rsid w:val="002F0D62"/>
    <w:rsid w:val="002F1159"/>
    <w:rsid w:val="003001BC"/>
    <w:rsid w:val="003029BE"/>
    <w:rsid w:val="0030335E"/>
    <w:rsid w:val="0030542E"/>
    <w:rsid w:val="003069DB"/>
    <w:rsid w:val="003132AD"/>
    <w:rsid w:val="00314A8D"/>
    <w:rsid w:val="0031531D"/>
    <w:rsid w:val="00315D6D"/>
    <w:rsid w:val="003216B4"/>
    <w:rsid w:val="00322C66"/>
    <w:rsid w:val="00330263"/>
    <w:rsid w:val="00331F82"/>
    <w:rsid w:val="00334E71"/>
    <w:rsid w:val="0033612D"/>
    <w:rsid w:val="0036584F"/>
    <w:rsid w:val="003661BA"/>
    <w:rsid w:val="003675CE"/>
    <w:rsid w:val="00373B77"/>
    <w:rsid w:val="00375C6F"/>
    <w:rsid w:val="003827C0"/>
    <w:rsid w:val="0039545E"/>
    <w:rsid w:val="003A0584"/>
    <w:rsid w:val="003A60E1"/>
    <w:rsid w:val="003B364D"/>
    <w:rsid w:val="003B7439"/>
    <w:rsid w:val="003C16EB"/>
    <w:rsid w:val="003C1885"/>
    <w:rsid w:val="003D0294"/>
    <w:rsid w:val="003D523E"/>
    <w:rsid w:val="003E1C51"/>
    <w:rsid w:val="003E30F4"/>
    <w:rsid w:val="003F1B00"/>
    <w:rsid w:val="003F361C"/>
    <w:rsid w:val="00400C22"/>
    <w:rsid w:val="00405F05"/>
    <w:rsid w:val="00413C3E"/>
    <w:rsid w:val="00425607"/>
    <w:rsid w:val="004306D8"/>
    <w:rsid w:val="00436A41"/>
    <w:rsid w:val="00444D4D"/>
    <w:rsid w:val="0045203E"/>
    <w:rsid w:val="00452470"/>
    <w:rsid w:val="00454DF2"/>
    <w:rsid w:val="00467C6E"/>
    <w:rsid w:val="004704AD"/>
    <w:rsid w:val="004737DE"/>
    <w:rsid w:val="00483906"/>
    <w:rsid w:val="00485A90"/>
    <w:rsid w:val="00496993"/>
    <w:rsid w:val="00497D2E"/>
    <w:rsid w:val="004A5C06"/>
    <w:rsid w:val="004B0CD7"/>
    <w:rsid w:val="004B6602"/>
    <w:rsid w:val="004C1B00"/>
    <w:rsid w:val="004D070A"/>
    <w:rsid w:val="004D6F80"/>
    <w:rsid w:val="004E48E6"/>
    <w:rsid w:val="004F1123"/>
    <w:rsid w:val="004F46A6"/>
    <w:rsid w:val="00501F28"/>
    <w:rsid w:val="00504174"/>
    <w:rsid w:val="00506358"/>
    <w:rsid w:val="00507131"/>
    <w:rsid w:val="00515270"/>
    <w:rsid w:val="0052163B"/>
    <w:rsid w:val="00521C44"/>
    <w:rsid w:val="00531F68"/>
    <w:rsid w:val="00533387"/>
    <w:rsid w:val="0054198B"/>
    <w:rsid w:val="00543533"/>
    <w:rsid w:val="00552BBE"/>
    <w:rsid w:val="00553224"/>
    <w:rsid w:val="00554ECD"/>
    <w:rsid w:val="00561040"/>
    <w:rsid w:val="00561099"/>
    <w:rsid w:val="00561854"/>
    <w:rsid w:val="005645EE"/>
    <w:rsid w:val="00567EDA"/>
    <w:rsid w:val="00570A1C"/>
    <w:rsid w:val="00570BD3"/>
    <w:rsid w:val="005820B7"/>
    <w:rsid w:val="005837C7"/>
    <w:rsid w:val="00583A8C"/>
    <w:rsid w:val="00585A36"/>
    <w:rsid w:val="00586DDA"/>
    <w:rsid w:val="00597A0B"/>
    <w:rsid w:val="005B34AC"/>
    <w:rsid w:val="005B7508"/>
    <w:rsid w:val="005C0CC7"/>
    <w:rsid w:val="005C7EDF"/>
    <w:rsid w:val="005D67EE"/>
    <w:rsid w:val="005E216C"/>
    <w:rsid w:val="005E2427"/>
    <w:rsid w:val="005E438E"/>
    <w:rsid w:val="005E720E"/>
    <w:rsid w:val="005E794C"/>
    <w:rsid w:val="005F6426"/>
    <w:rsid w:val="005F7DAD"/>
    <w:rsid w:val="006003AE"/>
    <w:rsid w:val="006062CD"/>
    <w:rsid w:val="00624E11"/>
    <w:rsid w:val="006320D4"/>
    <w:rsid w:val="0064016C"/>
    <w:rsid w:val="006408F5"/>
    <w:rsid w:val="00642FEF"/>
    <w:rsid w:val="00643DDA"/>
    <w:rsid w:val="00655A35"/>
    <w:rsid w:val="00661404"/>
    <w:rsid w:val="00664622"/>
    <w:rsid w:val="00664B8E"/>
    <w:rsid w:val="006863FA"/>
    <w:rsid w:val="006A66D8"/>
    <w:rsid w:val="006B5887"/>
    <w:rsid w:val="006C05D5"/>
    <w:rsid w:val="006C7A65"/>
    <w:rsid w:val="006D4895"/>
    <w:rsid w:val="006D5F7F"/>
    <w:rsid w:val="006E337B"/>
    <w:rsid w:val="006E7EC2"/>
    <w:rsid w:val="00701DBE"/>
    <w:rsid w:val="00704736"/>
    <w:rsid w:val="00704C9E"/>
    <w:rsid w:val="00707CE9"/>
    <w:rsid w:val="007222D5"/>
    <w:rsid w:val="007307CD"/>
    <w:rsid w:val="00731350"/>
    <w:rsid w:val="007433E0"/>
    <w:rsid w:val="00743A8C"/>
    <w:rsid w:val="00756855"/>
    <w:rsid w:val="0075709D"/>
    <w:rsid w:val="00760513"/>
    <w:rsid w:val="007622AE"/>
    <w:rsid w:val="00764D5E"/>
    <w:rsid w:val="007762A2"/>
    <w:rsid w:val="007765E5"/>
    <w:rsid w:val="00780152"/>
    <w:rsid w:val="00781E10"/>
    <w:rsid w:val="00782293"/>
    <w:rsid w:val="00787336"/>
    <w:rsid w:val="007A0E4D"/>
    <w:rsid w:val="007A5FB4"/>
    <w:rsid w:val="007B2B82"/>
    <w:rsid w:val="007C3752"/>
    <w:rsid w:val="007D3E0E"/>
    <w:rsid w:val="007E6920"/>
    <w:rsid w:val="007F3099"/>
    <w:rsid w:val="007F5F56"/>
    <w:rsid w:val="007F6E29"/>
    <w:rsid w:val="00802E8F"/>
    <w:rsid w:val="00814A73"/>
    <w:rsid w:val="00816148"/>
    <w:rsid w:val="00816992"/>
    <w:rsid w:val="00824FBF"/>
    <w:rsid w:val="008268BE"/>
    <w:rsid w:val="00831F5E"/>
    <w:rsid w:val="0083715E"/>
    <w:rsid w:val="00840BD5"/>
    <w:rsid w:val="00853480"/>
    <w:rsid w:val="008541D9"/>
    <w:rsid w:val="00867E5A"/>
    <w:rsid w:val="00874754"/>
    <w:rsid w:val="00881FD6"/>
    <w:rsid w:val="00882BA9"/>
    <w:rsid w:val="008844AE"/>
    <w:rsid w:val="00890C71"/>
    <w:rsid w:val="00893185"/>
    <w:rsid w:val="0089602D"/>
    <w:rsid w:val="008A043B"/>
    <w:rsid w:val="008A52E3"/>
    <w:rsid w:val="008A5540"/>
    <w:rsid w:val="008A5631"/>
    <w:rsid w:val="008A720C"/>
    <w:rsid w:val="008B4B34"/>
    <w:rsid w:val="008B531A"/>
    <w:rsid w:val="008C1DE6"/>
    <w:rsid w:val="008C5980"/>
    <w:rsid w:val="008D424E"/>
    <w:rsid w:val="008E16F6"/>
    <w:rsid w:val="008E5D61"/>
    <w:rsid w:val="008F5D7D"/>
    <w:rsid w:val="008F7F97"/>
    <w:rsid w:val="009054E5"/>
    <w:rsid w:val="009078D2"/>
    <w:rsid w:val="0091479C"/>
    <w:rsid w:val="0091787E"/>
    <w:rsid w:val="00920498"/>
    <w:rsid w:val="009206C9"/>
    <w:rsid w:val="009371CC"/>
    <w:rsid w:val="00937867"/>
    <w:rsid w:val="00940194"/>
    <w:rsid w:val="009430D2"/>
    <w:rsid w:val="00944670"/>
    <w:rsid w:val="00946922"/>
    <w:rsid w:val="0095100C"/>
    <w:rsid w:val="00951A06"/>
    <w:rsid w:val="00952011"/>
    <w:rsid w:val="0095638D"/>
    <w:rsid w:val="00983A68"/>
    <w:rsid w:val="00990CDB"/>
    <w:rsid w:val="00996619"/>
    <w:rsid w:val="009A06CE"/>
    <w:rsid w:val="009A2633"/>
    <w:rsid w:val="009A2E64"/>
    <w:rsid w:val="009A494C"/>
    <w:rsid w:val="009B5E6C"/>
    <w:rsid w:val="009D056E"/>
    <w:rsid w:val="009D09F5"/>
    <w:rsid w:val="009D0A92"/>
    <w:rsid w:val="009D33FA"/>
    <w:rsid w:val="009D6D54"/>
    <w:rsid w:val="009E3A62"/>
    <w:rsid w:val="009F00A3"/>
    <w:rsid w:val="009F0A90"/>
    <w:rsid w:val="009F1812"/>
    <w:rsid w:val="009F20BC"/>
    <w:rsid w:val="009F5B28"/>
    <w:rsid w:val="00A0275B"/>
    <w:rsid w:val="00A076A5"/>
    <w:rsid w:val="00A13B7D"/>
    <w:rsid w:val="00A14BE4"/>
    <w:rsid w:val="00A15EFC"/>
    <w:rsid w:val="00A21955"/>
    <w:rsid w:val="00A27C6C"/>
    <w:rsid w:val="00A27D9D"/>
    <w:rsid w:val="00A30A63"/>
    <w:rsid w:val="00A35090"/>
    <w:rsid w:val="00A3570D"/>
    <w:rsid w:val="00A41CE6"/>
    <w:rsid w:val="00A41E29"/>
    <w:rsid w:val="00A6548C"/>
    <w:rsid w:val="00A6607A"/>
    <w:rsid w:val="00A7026D"/>
    <w:rsid w:val="00A736B1"/>
    <w:rsid w:val="00A75B40"/>
    <w:rsid w:val="00A81BD1"/>
    <w:rsid w:val="00A84202"/>
    <w:rsid w:val="00A93245"/>
    <w:rsid w:val="00A932FB"/>
    <w:rsid w:val="00A97136"/>
    <w:rsid w:val="00A97981"/>
    <w:rsid w:val="00AA3953"/>
    <w:rsid w:val="00AB40EB"/>
    <w:rsid w:val="00AC3089"/>
    <w:rsid w:val="00AC3775"/>
    <w:rsid w:val="00AC4DA2"/>
    <w:rsid w:val="00AC6A7D"/>
    <w:rsid w:val="00AD31F8"/>
    <w:rsid w:val="00AD6B17"/>
    <w:rsid w:val="00AE685C"/>
    <w:rsid w:val="00AE7512"/>
    <w:rsid w:val="00AF7850"/>
    <w:rsid w:val="00B1069D"/>
    <w:rsid w:val="00B1273B"/>
    <w:rsid w:val="00B145CA"/>
    <w:rsid w:val="00B16936"/>
    <w:rsid w:val="00B214CB"/>
    <w:rsid w:val="00B346C6"/>
    <w:rsid w:val="00B40268"/>
    <w:rsid w:val="00B471A5"/>
    <w:rsid w:val="00B51F5D"/>
    <w:rsid w:val="00B54810"/>
    <w:rsid w:val="00B55DB7"/>
    <w:rsid w:val="00B6161F"/>
    <w:rsid w:val="00B65816"/>
    <w:rsid w:val="00B704E8"/>
    <w:rsid w:val="00B84389"/>
    <w:rsid w:val="00B86FF5"/>
    <w:rsid w:val="00B918A9"/>
    <w:rsid w:val="00BA453F"/>
    <w:rsid w:val="00BA705C"/>
    <w:rsid w:val="00BC2740"/>
    <w:rsid w:val="00BD228B"/>
    <w:rsid w:val="00BF5863"/>
    <w:rsid w:val="00BF61C7"/>
    <w:rsid w:val="00C126D7"/>
    <w:rsid w:val="00C17FF5"/>
    <w:rsid w:val="00C26E93"/>
    <w:rsid w:val="00C314A8"/>
    <w:rsid w:val="00C375AF"/>
    <w:rsid w:val="00C51DBF"/>
    <w:rsid w:val="00C532C7"/>
    <w:rsid w:val="00C5332F"/>
    <w:rsid w:val="00C66CCE"/>
    <w:rsid w:val="00C83F87"/>
    <w:rsid w:val="00C86E57"/>
    <w:rsid w:val="00C91859"/>
    <w:rsid w:val="00C9355D"/>
    <w:rsid w:val="00C95D75"/>
    <w:rsid w:val="00CA2E15"/>
    <w:rsid w:val="00CB067A"/>
    <w:rsid w:val="00CC1750"/>
    <w:rsid w:val="00CC474B"/>
    <w:rsid w:val="00CC62EC"/>
    <w:rsid w:val="00CD0BBB"/>
    <w:rsid w:val="00CD3FFD"/>
    <w:rsid w:val="00CD5E09"/>
    <w:rsid w:val="00CE371E"/>
    <w:rsid w:val="00CF0ADA"/>
    <w:rsid w:val="00CF2238"/>
    <w:rsid w:val="00CF282C"/>
    <w:rsid w:val="00CF5A98"/>
    <w:rsid w:val="00D0063D"/>
    <w:rsid w:val="00D01D17"/>
    <w:rsid w:val="00D02A32"/>
    <w:rsid w:val="00D07D68"/>
    <w:rsid w:val="00D10448"/>
    <w:rsid w:val="00D1505C"/>
    <w:rsid w:val="00D17A1A"/>
    <w:rsid w:val="00D30317"/>
    <w:rsid w:val="00D30B81"/>
    <w:rsid w:val="00D35155"/>
    <w:rsid w:val="00D365DD"/>
    <w:rsid w:val="00D4176F"/>
    <w:rsid w:val="00D466FC"/>
    <w:rsid w:val="00D51440"/>
    <w:rsid w:val="00D54EC8"/>
    <w:rsid w:val="00D5572F"/>
    <w:rsid w:val="00D637B9"/>
    <w:rsid w:val="00D653CE"/>
    <w:rsid w:val="00D66584"/>
    <w:rsid w:val="00D71268"/>
    <w:rsid w:val="00D77959"/>
    <w:rsid w:val="00D85BE6"/>
    <w:rsid w:val="00D8795A"/>
    <w:rsid w:val="00D96FA4"/>
    <w:rsid w:val="00D97677"/>
    <w:rsid w:val="00DA41FB"/>
    <w:rsid w:val="00DB257B"/>
    <w:rsid w:val="00DB565E"/>
    <w:rsid w:val="00DC7847"/>
    <w:rsid w:val="00DC7908"/>
    <w:rsid w:val="00DD0451"/>
    <w:rsid w:val="00DD51AA"/>
    <w:rsid w:val="00DE611A"/>
    <w:rsid w:val="00DF0A23"/>
    <w:rsid w:val="00DF1690"/>
    <w:rsid w:val="00DF44FD"/>
    <w:rsid w:val="00DF5B2A"/>
    <w:rsid w:val="00E01DFE"/>
    <w:rsid w:val="00E02605"/>
    <w:rsid w:val="00E05023"/>
    <w:rsid w:val="00E07844"/>
    <w:rsid w:val="00E07BF8"/>
    <w:rsid w:val="00E11E1D"/>
    <w:rsid w:val="00E15A7A"/>
    <w:rsid w:val="00E235DD"/>
    <w:rsid w:val="00E32270"/>
    <w:rsid w:val="00E50C51"/>
    <w:rsid w:val="00E6568D"/>
    <w:rsid w:val="00E75241"/>
    <w:rsid w:val="00E80C48"/>
    <w:rsid w:val="00E82A16"/>
    <w:rsid w:val="00E82C17"/>
    <w:rsid w:val="00E86A83"/>
    <w:rsid w:val="00E87048"/>
    <w:rsid w:val="00E91617"/>
    <w:rsid w:val="00E919DD"/>
    <w:rsid w:val="00E9561B"/>
    <w:rsid w:val="00E9709F"/>
    <w:rsid w:val="00E97DCD"/>
    <w:rsid w:val="00EA14A9"/>
    <w:rsid w:val="00EA3473"/>
    <w:rsid w:val="00EA42CD"/>
    <w:rsid w:val="00EA615E"/>
    <w:rsid w:val="00EC34AE"/>
    <w:rsid w:val="00EC453B"/>
    <w:rsid w:val="00EC7269"/>
    <w:rsid w:val="00ED2548"/>
    <w:rsid w:val="00ED7263"/>
    <w:rsid w:val="00ED7533"/>
    <w:rsid w:val="00EE2F53"/>
    <w:rsid w:val="00EE374E"/>
    <w:rsid w:val="00EE5377"/>
    <w:rsid w:val="00EF435F"/>
    <w:rsid w:val="00EF6B00"/>
    <w:rsid w:val="00F02A76"/>
    <w:rsid w:val="00F061BB"/>
    <w:rsid w:val="00F10572"/>
    <w:rsid w:val="00F14458"/>
    <w:rsid w:val="00F17F22"/>
    <w:rsid w:val="00F21B99"/>
    <w:rsid w:val="00F23BE8"/>
    <w:rsid w:val="00F23E8C"/>
    <w:rsid w:val="00F25EA1"/>
    <w:rsid w:val="00F27C18"/>
    <w:rsid w:val="00F417D7"/>
    <w:rsid w:val="00F569DB"/>
    <w:rsid w:val="00F60E2C"/>
    <w:rsid w:val="00F70BB0"/>
    <w:rsid w:val="00F719BE"/>
    <w:rsid w:val="00F73E0E"/>
    <w:rsid w:val="00F76B31"/>
    <w:rsid w:val="00F80650"/>
    <w:rsid w:val="00F873F8"/>
    <w:rsid w:val="00F9577E"/>
    <w:rsid w:val="00F97B61"/>
    <w:rsid w:val="00F97FE2"/>
    <w:rsid w:val="00FA0668"/>
    <w:rsid w:val="00FA1390"/>
    <w:rsid w:val="00FA50F3"/>
    <w:rsid w:val="00FB0169"/>
    <w:rsid w:val="00FB384A"/>
    <w:rsid w:val="00FC65AD"/>
    <w:rsid w:val="00FC7613"/>
    <w:rsid w:val="00FD3FEF"/>
    <w:rsid w:val="00FD4D86"/>
    <w:rsid w:val="00FE78F0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BDC5B"/>
  <w14:defaultImageDpi w14:val="96"/>
  <w15:docId w15:val="{BA2DC6CB-DACA-4604-9DC9-F7FB65E3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 w:uiPriority="0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067A"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tabs>
        <w:tab w:val="left" w:pos="432"/>
      </w:tabs>
      <w:autoSpaceDE w:val="0"/>
      <w:ind w:left="432" w:hanging="432"/>
      <w:outlineLvl w:val="0"/>
    </w:pPr>
    <w:rPr>
      <w:rFonts w:ascii="Arial" w:eastAsia="Arial Unicode MS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paragraph" w:styleId="Loend">
    <w:name w:val="List"/>
    <w:basedOn w:val="Normaallaad"/>
    <w:uiPriority w:val="99"/>
    <w:pPr>
      <w:ind w:left="283" w:hanging="283"/>
    </w:pPr>
  </w:style>
  <w:style w:type="paragraph" w:styleId="Pealdis">
    <w:name w:val="caption"/>
    <w:basedOn w:val="Normaallaad"/>
    <w:uiPriority w:val="99"/>
    <w:qFormat/>
    <w:pPr>
      <w:spacing w:before="120" w:after="120"/>
    </w:pPr>
    <w:rPr>
      <w:rFonts w:cs="Mangal"/>
      <w:i/>
      <w:iCs/>
    </w:rPr>
  </w:style>
  <w:style w:type="paragraph" w:styleId="Kehatekst">
    <w:name w:val="Body Text"/>
    <w:basedOn w:val="Normaallaad"/>
    <w:link w:val="KehatekstMrk"/>
    <w:uiPriority w:val="99"/>
    <w:pPr>
      <w:autoSpaceDE w:val="0"/>
      <w:spacing w:after="120"/>
    </w:pPr>
    <w:rPr>
      <w:rFonts w:eastAsia="Arial Unicode MS"/>
    </w:rPr>
  </w:style>
  <w:style w:type="character" w:customStyle="1" w:styleId="KehatekstMrk">
    <w:name w:val="Kehatekst Märk"/>
    <w:link w:val="Kehatekst"/>
    <w:uiPriority w:val="99"/>
    <w:semiHidden/>
    <w:locked/>
    <w:rPr>
      <w:rFonts w:ascii="Times New Roman" w:hAnsi="Times New Roman" w:cs="Times New Roman"/>
      <w:sz w:val="24"/>
      <w:szCs w:val="24"/>
      <w:lang w:val="en-GB" w:eastAsia="x-none"/>
    </w:rPr>
  </w:style>
  <w:style w:type="paragraph" w:styleId="Normaallaadveeb">
    <w:name w:val="Normal (Web)"/>
    <w:basedOn w:val="Normaallaad"/>
    <w:uiPriority w:val="9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Index">
    <w:name w:val="Index"/>
    <w:basedOn w:val="Normaallaad"/>
    <w:uiPriority w:val="99"/>
    <w:rPr>
      <w:rFonts w:cs="Mangal"/>
    </w:rPr>
  </w:style>
  <w:style w:type="paragraph" w:customStyle="1" w:styleId="Heading">
    <w:name w:val="Heading"/>
    <w:basedOn w:val="Normaallaad"/>
    <w:next w:val="Kehatekst"/>
    <w:uiPriority w:val="99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Allmrkusetekst">
    <w:name w:val="footnote text"/>
    <w:basedOn w:val="Normaallaad"/>
    <w:link w:val="AllmrkusetekstMrk"/>
    <w:uiPriority w:val="99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1">
    <w:name w:val="RTF_Num 2 1"/>
    <w:uiPriority w:val="99"/>
    <w:rPr>
      <w:rFonts w:eastAsia="Times New Roman"/>
    </w:rPr>
  </w:style>
  <w:style w:type="paragraph" w:customStyle="1" w:styleId="WW-Nummerdus5111111111">
    <w:name w:val="WW-Nummerdus 5111111111"/>
    <w:basedOn w:val="Loend"/>
    <w:uiPriority w:val="99"/>
    <w:pPr>
      <w:autoSpaceDE w:val="0"/>
      <w:spacing w:after="120"/>
      <w:ind w:left="1417"/>
      <w:jc w:val="both"/>
    </w:pPr>
    <w:rPr>
      <w:lang w:bidi="hi-IN"/>
    </w:rPr>
  </w:style>
  <w:style w:type="paragraph" w:styleId="Jutumullitekst">
    <w:name w:val="Balloon Text"/>
    <w:basedOn w:val="Normaallaad"/>
    <w:link w:val="JutumullitekstMrk"/>
    <w:uiPriority w:val="9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customStyle="1" w:styleId="WW-Kehatekst">
    <w:name w:val="WW-Kehatekst"/>
    <w:basedOn w:val="Normaallaad"/>
    <w:next w:val="Normaallaad"/>
    <w:uiPriority w:val="99"/>
    <w:pPr>
      <w:autoSpaceDE w:val="0"/>
      <w:jc w:val="both"/>
    </w:pPr>
    <w:rPr>
      <w:rFonts w:ascii="Arial" w:hAnsi="Arial" w:cs="Arial"/>
      <w:lang w:val="en-US" w:bidi="hi-I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</w:rPr>
  </w:style>
  <w:style w:type="character" w:customStyle="1" w:styleId="WW8Num2z1">
    <w:name w:val="WW8Num2z1"/>
    <w:uiPriority w:val="99"/>
  </w:style>
  <w:style w:type="character" w:customStyle="1" w:styleId="WW-DefaultParagraphFont">
    <w:name w:val="WW-Default Paragraph Font"/>
    <w:uiPriority w:val="99"/>
    <w:rPr>
      <w:rFonts w:eastAsia="Times New Roman"/>
    </w:rPr>
  </w:style>
  <w:style w:type="character" w:customStyle="1" w:styleId="FootnoteSymbol">
    <w:name w:val="Footnote Symbol"/>
    <w:uiPriority w:val="99"/>
    <w:rPr>
      <w:rFonts w:eastAsia="Times New Roman" w:cs="Times New Roman"/>
      <w:position w:val="6"/>
    </w:rPr>
  </w:style>
  <w:style w:type="character" w:customStyle="1" w:styleId="Internetlink">
    <w:name w:val="Internet link"/>
    <w:uiPriority w:val="99"/>
    <w:rPr>
      <w:rFonts w:eastAsia="Times New Roman" w:cs="Times New Roman"/>
      <w:color w:val="0000FF"/>
      <w:u w:val="single"/>
    </w:rPr>
  </w:style>
  <w:style w:type="character" w:customStyle="1" w:styleId="NumberingSymbols">
    <w:name w:val="Numbering Symbols"/>
    <w:uiPriority w:val="99"/>
    <w:rPr>
      <w:rFonts w:eastAsia="Times New Roman"/>
    </w:rPr>
  </w:style>
  <w:style w:type="paragraph" w:styleId="Vahedeta">
    <w:name w:val="No Spacing"/>
    <w:uiPriority w:val="1"/>
    <w:qFormat/>
    <w:rsid w:val="00707CE9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en-GB"/>
    </w:rPr>
  </w:style>
  <w:style w:type="paragraph" w:styleId="Pis">
    <w:name w:val="header"/>
    <w:basedOn w:val="Normaallaad"/>
    <w:link w:val="PisMrk"/>
    <w:uiPriority w:val="99"/>
    <w:unhideWhenUsed/>
    <w:rsid w:val="00D02A32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locked/>
    <w:rsid w:val="00D02A32"/>
    <w:rPr>
      <w:rFonts w:ascii="Times New Roman" w:hAnsi="Times New Roman" w:cs="Times New Roman"/>
      <w:sz w:val="24"/>
      <w:szCs w:val="24"/>
      <w:lang w:val="en-GB" w:eastAsia="x-none"/>
    </w:rPr>
  </w:style>
  <w:style w:type="paragraph" w:styleId="Jalus">
    <w:name w:val="footer"/>
    <w:basedOn w:val="Normaallaad"/>
    <w:link w:val="JalusMrk"/>
    <w:uiPriority w:val="99"/>
    <w:unhideWhenUsed/>
    <w:rsid w:val="00D02A32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locked/>
    <w:rsid w:val="00D02A32"/>
    <w:rPr>
      <w:rFonts w:ascii="Times New Roman" w:hAnsi="Times New Roman" w:cs="Times New Roman"/>
      <w:sz w:val="24"/>
      <w:szCs w:val="24"/>
      <w:lang w:val="en-GB" w:eastAsia="x-none"/>
    </w:rPr>
  </w:style>
  <w:style w:type="character" w:styleId="Kommentaariviide">
    <w:name w:val="annotation reference"/>
    <w:uiPriority w:val="99"/>
    <w:semiHidden/>
    <w:unhideWhenUsed/>
    <w:rsid w:val="002B6F40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B6F40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locked/>
    <w:rsid w:val="002B6F40"/>
    <w:rPr>
      <w:rFonts w:ascii="Times New Roman" w:hAnsi="Times New Roman" w:cs="Times New Roman"/>
      <w:sz w:val="20"/>
      <w:szCs w:val="20"/>
      <w:lang w:val="en-GB" w:eastAsia="x-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B6F40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sid w:val="002B6F40"/>
    <w:rPr>
      <w:rFonts w:ascii="Times New Roman" w:hAnsi="Times New Roman" w:cs="Times New Roman"/>
      <w:b/>
      <w:bCs/>
      <w:sz w:val="20"/>
      <w:szCs w:val="20"/>
      <w:lang w:val="en-GB" w:eastAsia="x-none"/>
    </w:rPr>
  </w:style>
  <w:style w:type="character" w:styleId="Hperlink">
    <w:name w:val="Hyperlink"/>
    <w:uiPriority w:val="99"/>
    <w:unhideWhenUsed/>
    <w:rsid w:val="002B6F40"/>
    <w:rPr>
      <w:rFonts w:cs="Times New Roman"/>
      <w:color w:val="0000FF"/>
      <w:u w:val="single"/>
    </w:rPr>
  </w:style>
  <w:style w:type="paragraph" w:styleId="Redaktsioon">
    <w:name w:val="Revision"/>
    <w:hidden/>
    <w:uiPriority w:val="99"/>
    <w:semiHidden/>
    <w:rsid w:val="00264D20"/>
    <w:rPr>
      <w:rFonts w:ascii="Times New Roman" w:hAnsi="Times New Roman"/>
      <w:sz w:val="24"/>
      <w:szCs w:val="24"/>
      <w:lang w:val="en-GB"/>
    </w:rPr>
  </w:style>
  <w:style w:type="character" w:customStyle="1" w:styleId="tyhik">
    <w:name w:val="tyhik"/>
    <w:rsid w:val="001C1581"/>
  </w:style>
  <w:style w:type="paragraph" w:styleId="Loendilik">
    <w:name w:val="List Paragraph"/>
    <w:basedOn w:val="Normaallaad"/>
    <w:uiPriority w:val="34"/>
    <w:qFormat/>
    <w:rsid w:val="002220E3"/>
    <w:pPr>
      <w:widowControl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4">
    <w:name w:val="tekst4"/>
    <w:uiPriority w:val="99"/>
    <w:rsid w:val="00281F83"/>
    <w:rPr>
      <w:rFonts w:cs="Times New Roman"/>
    </w:rPr>
  </w:style>
  <w:style w:type="character" w:styleId="Allmrkuseviide">
    <w:name w:val="footnote reference"/>
    <w:basedOn w:val="Liguvaikefont"/>
    <w:uiPriority w:val="99"/>
    <w:rsid w:val="00A66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704B3-E725-4046-8158-B8EBEDF9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Eelnõu_Mustoja_MKA_kaitse_eeskiri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Lisa_1_Eelnou_Mustoja_MKA_kaitse_eeskiri</dc:title>
  <dc:subject/>
  <dc:creator>Kirsi.Loide@keskkonnaamet.ee</dc:creator>
  <dc:description/>
  <cp:lastModifiedBy>Kadri Kasuk</cp:lastModifiedBy>
  <cp:revision>5</cp:revision>
  <cp:lastPrinted>2019-03-19T14:48:00Z</cp:lastPrinted>
  <dcterms:created xsi:type="dcterms:W3CDTF">2024-07-10T09:22:00Z</dcterms:created>
  <dcterms:modified xsi:type="dcterms:W3CDTF">2024-07-15T07:21:00Z</dcterms:modified>
</cp:coreProperties>
</file>