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3564" w14:textId="77777777" w:rsidR="00944164" w:rsidRPr="00F62FF1" w:rsidRDefault="00F62FF1">
      <w:pPr>
        <w:rPr>
          <w:rFonts w:cstheme="minorHAnsi"/>
          <w:sz w:val="24"/>
          <w:szCs w:val="24"/>
        </w:rPr>
      </w:pPr>
      <w:r w:rsidRPr="00F62FF1">
        <w:rPr>
          <w:rFonts w:cstheme="minorHAnsi"/>
          <w:noProof/>
          <w:sz w:val="24"/>
          <w:szCs w:val="24"/>
          <w:lang w:eastAsia="et-EE"/>
        </w:rPr>
        <w:drawing>
          <wp:inline distT="0" distB="0" distL="0" distR="0" wp14:anchorId="4A91DEAA" wp14:editId="5917FA92">
            <wp:extent cx="2401824" cy="4815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M_NC_Eesti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824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41778" w14:textId="77777777" w:rsidR="00F62FF1" w:rsidRPr="00F62FF1" w:rsidRDefault="00F62FF1">
      <w:pPr>
        <w:rPr>
          <w:rFonts w:cstheme="minorHAnsi"/>
          <w:sz w:val="24"/>
          <w:szCs w:val="24"/>
        </w:rPr>
      </w:pPr>
    </w:p>
    <w:p w14:paraId="05851DC8" w14:textId="77777777" w:rsidR="00F62FF1" w:rsidRPr="00F62FF1" w:rsidRDefault="00F62FF1">
      <w:pPr>
        <w:rPr>
          <w:rFonts w:cstheme="minorHAnsi"/>
          <w:sz w:val="24"/>
          <w:szCs w:val="24"/>
        </w:rPr>
      </w:pPr>
    </w:p>
    <w:p w14:paraId="5ED42432" w14:textId="77777777" w:rsidR="00F62FF1" w:rsidRPr="00F62FF1" w:rsidRDefault="00F62FF1">
      <w:pPr>
        <w:rPr>
          <w:rFonts w:cstheme="minorHAnsi"/>
          <w:sz w:val="24"/>
          <w:szCs w:val="24"/>
        </w:rPr>
      </w:pPr>
    </w:p>
    <w:p w14:paraId="0B7D8841" w14:textId="77777777" w:rsidR="00F62FF1" w:rsidRDefault="00F62FF1" w:rsidP="00F62FF1">
      <w:pPr>
        <w:pStyle w:val="Default"/>
        <w:rPr>
          <w:rFonts w:asciiTheme="minorHAnsi" w:hAnsiTheme="minorHAnsi" w:cstheme="minorHAnsi"/>
        </w:rPr>
      </w:pPr>
    </w:p>
    <w:p w14:paraId="69E0E347" w14:textId="77777777" w:rsidR="00F62FF1" w:rsidRPr="00F62FF1" w:rsidRDefault="00F62FF1" w:rsidP="00F62FF1">
      <w:pPr>
        <w:pStyle w:val="Default"/>
        <w:rPr>
          <w:rFonts w:asciiTheme="minorHAnsi" w:hAnsiTheme="minorHAnsi" w:cstheme="minorHAnsi"/>
        </w:rPr>
      </w:pPr>
      <w:r w:rsidRPr="00F62FF1">
        <w:rPr>
          <w:rFonts w:asciiTheme="minorHAnsi" w:hAnsiTheme="minorHAnsi" w:cstheme="minorHAnsi"/>
        </w:rPr>
        <w:t xml:space="preserve">Vastuseks Kultuuriministeeriumi kirjale  </w:t>
      </w:r>
    </w:p>
    <w:p w14:paraId="737C0770" w14:textId="77777777" w:rsidR="00F62FF1" w:rsidRPr="00F62FF1" w:rsidRDefault="00F62FF1" w:rsidP="00F62FF1">
      <w:pPr>
        <w:pStyle w:val="Default"/>
        <w:rPr>
          <w:rFonts w:asciiTheme="minorHAnsi" w:hAnsiTheme="minorHAnsi" w:cstheme="minorHAnsi"/>
        </w:rPr>
      </w:pPr>
      <w:r w:rsidRPr="00F62FF1">
        <w:rPr>
          <w:rFonts w:asciiTheme="minorHAnsi" w:hAnsiTheme="minorHAnsi" w:cstheme="minorHAnsi"/>
        </w:rPr>
        <w:t>12-3/1156-1, 8.08. 2023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4"/>
      </w:tblGrid>
      <w:tr w:rsidR="00F62FF1" w:rsidRPr="00F62FF1" w14:paraId="6413159A" w14:textId="77777777">
        <w:trPr>
          <w:trHeight w:val="109"/>
        </w:trPr>
        <w:tc>
          <w:tcPr>
            <w:tcW w:w="1444" w:type="dxa"/>
          </w:tcPr>
          <w:p w14:paraId="78363C0F" w14:textId="77777777"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3AB0CB3" w14:textId="77777777" w:rsidR="00F62FF1" w:rsidRPr="00F62FF1" w:rsidRDefault="00F62FF1" w:rsidP="00F62F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4B30A856" w14:textId="77777777" w:rsidR="00F62FF1" w:rsidRPr="00F62FF1" w:rsidRDefault="00F62FF1">
      <w:pPr>
        <w:rPr>
          <w:rFonts w:cstheme="minorHAnsi"/>
          <w:sz w:val="24"/>
          <w:szCs w:val="24"/>
        </w:rPr>
      </w:pPr>
    </w:p>
    <w:p w14:paraId="24B6BA98" w14:textId="77777777" w:rsidR="00F62FF1" w:rsidRPr="00F62FF1" w:rsidRDefault="00F62FF1">
      <w:pPr>
        <w:rPr>
          <w:rFonts w:cstheme="minorHAnsi"/>
          <w:sz w:val="24"/>
          <w:szCs w:val="24"/>
        </w:rPr>
      </w:pPr>
    </w:p>
    <w:p w14:paraId="11211A69" w14:textId="77777777" w:rsidR="00F62FF1" w:rsidRPr="00F62FF1" w:rsidRDefault="00F62FF1">
      <w:pPr>
        <w:rPr>
          <w:rFonts w:cstheme="minorHAnsi"/>
          <w:sz w:val="24"/>
          <w:szCs w:val="24"/>
        </w:rPr>
      </w:pPr>
      <w:r w:rsidRPr="00F62FF1">
        <w:rPr>
          <w:rFonts w:cstheme="minorHAnsi"/>
          <w:sz w:val="24"/>
          <w:szCs w:val="24"/>
        </w:rPr>
        <w:t>Muuseuminõukogu moodustamine</w:t>
      </w:r>
    </w:p>
    <w:p w14:paraId="3DFEE2AB" w14:textId="77777777" w:rsidR="00F62FF1" w:rsidRPr="00F62FF1" w:rsidRDefault="00F62FF1">
      <w:pPr>
        <w:rPr>
          <w:rFonts w:cstheme="minorHAnsi"/>
          <w:sz w:val="24"/>
          <w:szCs w:val="24"/>
        </w:rPr>
      </w:pPr>
    </w:p>
    <w:p w14:paraId="764AA09F" w14:textId="77777777" w:rsidR="00F62FF1" w:rsidRPr="00F62FF1" w:rsidRDefault="00F62FF1">
      <w:pPr>
        <w:rPr>
          <w:rFonts w:cstheme="minorHAnsi"/>
          <w:sz w:val="24"/>
          <w:szCs w:val="24"/>
        </w:rPr>
      </w:pPr>
    </w:p>
    <w:p w14:paraId="2800E02F" w14:textId="77777777" w:rsidR="00F62FF1" w:rsidRPr="00F62FF1" w:rsidRDefault="00F62FF1">
      <w:pPr>
        <w:rPr>
          <w:rFonts w:cstheme="minorHAnsi"/>
          <w:sz w:val="24"/>
          <w:szCs w:val="24"/>
        </w:rPr>
      </w:pPr>
    </w:p>
    <w:p w14:paraId="44A53E9F" w14:textId="77777777" w:rsidR="00F62FF1" w:rsidRPr="00F62FF1" w:rsidRDefault="00F62FF1">
      <w:pPr>
        <w:rPr>
          <w:rFonts w:cstheme="minorHAnsi"/>
          <w:sz w:val="24"/>
          <w:szCs w:val="24"/>
        </w:rPr>
      </w:pPr>
      <w:r w:rsidRPr="00F62FF1">
        <w:rPr>
          <w:rFonts w:cstheme="minorHAnsi"/>
          <w:sz w:val="24"/>
          <w:szCs w:val="24"/>
        </w:rPr>
        <w:t>Vastavalt ICOM Eesti poolt esitatakse muuseuminõukogu liikmeteks ICOM Eesti esindajatena esimees Kai Lobjakas ja aseesimees Aleksandra Murre.</w:t>
      </w:r>
    </w:p>
    <w:p w14:paraId="1260218C" w14:textId="77777777" w:rsidR="00F62FF1" w:rsidRPr="00F62FF1" w:rsidRDefault="00F62FF1">
      <w:pPr>
        <w:rPr>
          <w:rFonts w:cstheme="minorHAnsi"/>
          <w:sz w:val="24"/>
          <w:szCs w:val="24"/>
        </w:rPr>
      </w:pPr>
    </w:p>
    <w:p w14:paraId="0CF3ABCA" w14:textId="77777777" w:rsidR="00F62FF1" w:rsidRDefault="00F62FF1">
      <w:pPr>
        <w:rPr>
          <w:rFonts w:cstheme="minorHAnsi"/>
          <w:sz w:val="24"/>
          <w:szCs w:val="24"/>
        </w:rPr>
      </w:pPr>
    </w:p>
    <w:p w14:paraId="7B121323" w14:textId="77777777" w:rsidR="00F62FF1" w:rsidRDefault="00F62FF1">
      <w:pPr>
        <w:rPr>
          <w:rFonts w:cstheme="minorHAnsi"/>
          <w:sz w:val="24"/>
          <w:szCs w:val="24"/>
        </w:rPr>
      </w:pPr>
    </w:p>
    <w:p w14:paraId="7F750CBD" w14:textId="77777777" w:rsidR="00F62FF1" w:rsidRPr="00F62FF1" w:rsidRDefault="00F62FF1">
      <w:pPr>
        <w:rPr>
          <w:rFonts w:cstheme="minorHAnsi"/>
          <w:sz w:val="24"/>
          <w:szCs w:val="24"/>
        </w:rPr>
      </w:pPr>
    </w:p>
    <w:p w14:paraId="4876A592" w14:textId="77777777" w:rsidR="00F62FF1" w:rsidRPr="00F62FF1" w:rsidRDefault="00F62FF1">
      <w:pPr>
        <w:rPr>
          <w:rFonts w:cstheme="minorHAnsi"/>
          <w:sz w:val="24"/>
          <w:szCs w:val="24"/>
        </w:rPr>
      </w:pPr>
    </w:p>
    <w:p w14:paraId="0ABAB612" w14:textId="77777777" w:rsidR="00F62FF1" w:rsidRPr="00F62FF1" w:rsidRDefault="00F62FF1">
      <w:pPr>
        <w:rPr>
          <w:rFonts w:cstheme="minorHAnsi"/>
          <w:sz w:val="24"/>
          <w:szCs w:val="24"/>
        </w:rPr>
      </w:pPr>
      <w:r w:rsidRPr="00F62FF1">
        <w:rPr>
          <w:rFonts w:cstheme="minorHAnsi"/>
          <w:sz w:val="24"/>
          <w:szCs w:val="24"/>
        </w:rPr>
        <w:t>Kai Lobjakas</w:t>
      </w:r>
    </w:p>
    <w:p w14:paraId="37E796D3" w14:textId="77777777" w:rsidR="00F62FF1" w:rsidRPr="00F62FF1" w:rsidRDefault="00F62FF1">
      <w:pPr>
        <w:rPr>
          <w:rFonts w:cstheme="minorHAnsi"/>
          <w:sz w:val="24"/>
          <w:szCs w:val="24"/>
        </w:rPr>
      </w:pPr>
      <w:r w:rsidRPr="00F62FF1">
        <w:rPr>
          <w:rFonts w:cstheme="minorHAnsi"/>
          <w:sz w:val="24"/>
          <w:szCs w:val="24"/>
        </w:rPr>
        <w:t>ICOM Eesti esinaine</w:t>
      </w:r>
    </w:p>
    <w:sectPr w:rsidR="00F62FF1" w:rsidRPr="00F6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F1"/>
    <w:rsid w:val="00371A9E"/>
    <w:rsid w:val="00912C4C"/>
    <w:rsid w:val="00A152F0"/>
    <w:rsid w:val="00F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7DB95"/>
  <w15:chartTrackingRefBased/>
  <w15:docId w15:val="{A946F5FC-9F56-49B0-9ABE-8560B670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2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Lobjakas</dc:creator>
  <cp:keywords/>
  <dc:description/>
  <cp:lastModifiedBy>Kai Lobjakas</cp:lastModifiedBy>
  <cp:revision>2</cp:revision>
  <dcterms:created xsi:type="dcterms:W3CDTF">2023-09-11T13:41:00Z</dcterms:created>
  <dcterms:modified xsi:type="dcterms:W3CDTF">2023-09-11T13:41:00Z</dcterms:modified>
</cp:coreProperties>
</file>