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E2988D" w14:textId="77777777" w:rsidR="00E17980" w:rsidRPr="00E17980" w:rsidRDefault="00E17980" w:rsidP="00E17980">
      <w:pPr>
        <w:rPr>
          <w:sz w:val="22"/>
          <w:szCs w:val="22"/>
          <w:lang w:val="en-GB"/>
        </w:rPr>
      </w:pPr>
      <w:bookmarkStart w:id="0" w:name="OLE_LINK3"/>
    </w:p>
    <w:p w14:paraId="1103583B" w14:textId="77777777" w:rsidR="00E17980" w:rsidRPr="00E17980" w:rsidRDefault="00E17980" w:rsidP="00E17980">
      <w:pPr>
        <w:pStyle w:val="Heading1"/>
        <w:rPr>
          <w:bCs/>
          <w:kern w:val="0"/>
          <w:sz w:val="22"/>
          <w:szCs w:val="22"/>
          <w:lang w:val="en-GB"/>
        </w:rPr>
      </w:pPr>
    </w:p>
    <w:p w14:paraId="485C7E6A" w14:textId="77777777" w:rsidR="00E17980" w:rsidRPr="00E17980" w:rsidRDefault="00E17980" w:rsidP="00E17980">
      <w:pPr>
        <w:pStyle w:val="Heading1"/>
        <w:rPr>
          <w:bCs/>
          <w:kern w:val="0"/>
          <w:sz w:val="22"/>
          <w:szCs w:val="22"/>
          <w:lang w:val="en-GB"/>
        </w:rPr>
      </w:pPr>
    </w:p>
    <w:p w14:paraId="1F6A7E14" w14:textId="77777777" w:rsidR="00E17980" w:rsidRPr="00E17980" w:rsidRDefault="00E17980" w:rsidP="00E17980">
      <w:pPr>
        <w:pStyle w:val="Heading1"/>
        <w:jc w:val="center"/>
        <w:rPr>
          <w:bCs/>
          <w:kern w:val="0"/>
          <w:sz w:val="22"/>
          <w:szCs w:val="22"/>
          <w:lang w:val="en-GB"/>
        </w:rPr>
      </w:pPr>
    </w:p>
    <w:p w14:paraId="53738960" w14:textId="2D10D46B" w:rsidR="00E17980" w:rsidRPr="00E17980" w:rsidRDefault="00E17980" w:rsidP="00E17980">
      <w:pPr>
        <w:pStyle w:val="Heading1"/>
        <w:jc w:val="center"/>
        <w:rPr>
          <w:bCs/>
          <w:kern w:val="0"/>
          <w:sz w:val="22"/>
          <w:szCs w:val="22"/>
          <w:lang w:val="en-GB"/>
        </w:rPr>
      </w:pPr>
      <w:r w:rsidRPr="00E17980">
        <w:rPr>
          <w:bCs/>
          <w:kern w:val="0"/>
          <w:sz w:val="22"/>
          <w:szCs w:val="22"/>
          <w:lang w:val="en-GB"/>
        </w:rPr>
        <w:t>TIMBER SALE CONTRACT No. 3-3.6.1/</w:t>
      </w:r>
      <w:r w:rsidRPr="00E17980">
        <w:rPr>
          <w:bCs/>
          <w:sz w:val="22"/>
          <w:szCs w:val="22"/>
          <w:lang w:val="en-GB"/>
        </w:rPr>
        <w:t>202</w:t>
      </w:r>
      <w:r w:rsidR="005E5A77">
        <w:rPr>
          <w:bCs/>
          <w:sz w:val="22"/>
          <w:szCs w:val="22"/>
          <w:lang w:val="en-GB"/>
        </w:rPr>
        <w:t>4</w:t>
      </w:r>
      <w:r w:rsidRPr="00E17980">
        <w:rPr>
          <w:bCs/>
          <w:sz w:val="22"/>
          <w:szCs w:val="22"/>
          <w:lang w:val="en-GB"/>
        </w:rPr>
        <w:t>/</w:t>
      </w:r>
      <w:r w:rsidR="001741DE">
        <w:rPr>
          <w:bCs/>
          <w:sz w:val="22"/>
          <w:szCs w:val="22"/>
          <w:lang w:val="en-GB"/>
        </w:rPr>
        <w:t>221</w:t>
      </w:r>
    </w:p>
    <w:p w14:paraId="126A05FD" w14:textId="77777777" w:rsidR="00E17980" w:rsidRPr="00E17980" w:rsidRDefault="00E17980" w:rsidP="00E17980">
      <w:pPr>
        <w:rPr>
          <w:sz w:val="22"/>
          <w:szCs w:val="22"/>
          <w:lang w:val="en-GB"/>
        </w:rPr>
      </w:pPr>
    </w:p>
    <w:p w14:paraId="087473C9" w14:textId="77777777" w:rsidR="00E17980" w:rsidRPr="00E17980" w:rsidRDefault="00E17980" w:rsidP="00E17980">
      <w:pPr>
        <w:pStyle w:val="Heading1"/>
        <w:ind w:left="4080" w:firstLine="680"/>
        <w:jc w:val="right"/>
        <w:rPr>
          <w:b w:val="0"/>
          <w:bCs/>
          <w:kern w:val="0"/>
          <w:sz w:val="22"/>
          <w:szCs w:val="22"/>
          <w:lang w:val="en-GB"/>
        </w:rPr>
      </w:pPr>
      <w:r w:rsidRPr="00E17980">
        <w:rPr>
          <w:b w:val="0"/>
          <w:kern w:val="0"/>
          <w:sz w:val="22"/>
          <w:szCs w:val="22"/>
          <w:lang w:val="en-GB"/>
        </w:rPr>
        <w:t>(the date of the latest digital signature)</w:t>
      </w:r>
    </w:p>
    <w:p w14:paraId="768A9452" w14:textId="77777777" w:rsidR="00E17980" w:rsidRPr="00E17980" w:rsidRDefault="00E17980" w:rsidP="00E17980">
      <w:pPr>
        <w:rPr>
          <w:sz w:val="22"/>
          <w:szCs w:val="22"/>
          <w:lang w:val="en-GB"/>
        </w:rPr>
      </w:pPr>
    </w:p>
    <w:p w14:paraId="3D6917BC" w14:textId="77777777" w:rsidR="00E17980" w:rsidRPr="00E17980" w:rsidRDefault="00E17980" w:rsidP="00E17980">
      <w:pPr>
        <w:rPr>
          <w:b/>
          <w:sz w:val="22"/>
          <w:szCs w:val="22"/>
          <w:lang w:val="en-GB"/>
        </w:rPr>
      </w:pPr>
      <w:bookmarkStart w:id="1" w:name="OLE_LINK1"/>
      <w:r w:rsidRPr="00E17980">
        <w:rPr>
          <w:b/>
          <w:bCs/>
          <w:sz w:val="22"/>
          <w:szCs w:val="22"/>
          <w:lang w:val="en-GB"/>
        </w:rPr>
        <w:t>Requisites of the Seller</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7"/>
        <w:gridCol w:w="3954"/>
        <w:gridCol w:w="3232"/>
      </w:tblGrid>
      <w:tr w:rsidR="00E17980" w:rsidRPr="00E17980" w14:paraId="535B41D5" w14:textId="77777777" w:rsidTr="003F1458">
        <w:tc>
          <w:tcPr>
            <w:tcW w:w="2737" w:type="dxa"/>
          </w:tcPr>
          <w:p w14:paraId="03C04A36" w14:textId="77777777" w:rsidR="00E17980" w:rsidRPr="00E17980" w:rsidRDefault="00E17980" w:rsidP="003F1458">
            <w:pPr>
              <w:pStyle w:val="CommentText"/>
              <w:rPr>
                <w:bCs/>
                <w:sz w:val="22"/>
                <w:szCs w:val="22"/>
                <w:lang w:val="en-GB"/>
              </w:rPr>
            </w:pPr>
            <w:r w:rsidRPr="00E17980">
              <w:rPr>
                <w:sz w:val="22"/>
                <w:szCs w:val="22"/>
                <w:lang w:val="en-GB"/>
              </w:rPr>
              <w:t>State Forest Management Centre (SFMC)</w:t>
            </w:r>
          </w:p>
        </w:tc>
        <w:tc>
          <w:tcPr>
            <w:tcW w:w="3954" w:type="dxa"/>
          </w:tcPr>
          <w:p w14:paraId="02EBB4F7" w14:textId="77777777" w:rsidR="00E17980" w:rsidRPr="00E17980" w:rsidRDefault="00E17980" w:rsidP="003F1458">
            <w:pPr>
              <w:rPr>
                <w:sz w:val="22"/>
                <w:szCs w:val="22"/>
                <w:lang w:val="en-GB"/>
              </w:rPr>
            </w:pPr>
            <w:r w:rsidRPr="00E17980">
              <w:rPr>
                <w:sz w:val="22"/>
                <w:szCs w:val="22"/>
                <w:lang w:val="en-GB"/>
              </w:rPr>
              <w:t>Registry code 70004459</w:t>
            </w:r>
          </w:p>
          <w:p w14:paraId="77739B3D" w14:textId="2F746068" w:rsidR="00E17980" w:rsidRPr="00E17980" w:rsidRDefault="005E5A77" w:rsidP="005E5A77">
            <w:pPr>
              <w:rPr>
                <w:sz w:val="22"/>
                <w:szCs w:val="22"/>
                <w:lang w:val="en-GB"/>
              </w:rPr>
            </w:pPr>
            <w:r w:rsidRPr="005E5A77">
              <w:rPr>
                <w:sz w:val="22"/>
                <w:szCs w:val="22"/>
              </w:rPr>
              <w:t>Mõisa/3</w:t>
            </w:r>
            <w:r>
              <w:rPr>
                <w:sz w:val="22"/>
                <w:szCs w:val="22"/>
              </w:rPr>
              <w:t xml:space="preserve">, </w:t>
            </w:r>
            <w:r w:rsidR="00E17980" w:rsidRPr="00E17980">
              <w:rPr>
                <w:sz w:val="22"/>
                <w:szCs w:val="22"/>
                <w:lang w:val="en-GB"/>
              </w:rPr>
              <w:t xml:space="preserve">Sagadi Village, </w:t>
            </w:r>
            <w:proofErr w:type="spellStart"/>
            <w:r w:rsidR="00E17980" w:rsidRPr="00E17980">
              <w:rPr>
                <w:sz w:val="22"/>
                <w:szCs w:val="22"/>
                <w:lang w:val="en-GB"/>
              </w:rPr>
              <w:t>Haljala</w:t>
            </w:r>
            <w:proofErr w:type="spellEnd"/>
            <w:r w:rsidR="00E17980" w:rsidRPr="00E17980">
              <w:rPr>
                <w:sz w:val="22"/>
                <w:szCs w:val="22"/>
                <w:lang w:val="en-GB"/>
              </w:rPr>
              <w:t xml:space="preserve"> Municipality</w:t>
            </w:r>
            <w:r>
              <w:rPr>
                <w:sz w:val="22"/>
                <w:szCs w:val="22"/>
                <w:lang w:val="en-GB"/>
              </w:rPr>
              <w:t xml:space="preserve"> </w:t>
            </w:r>
            <w:r w:rsidR="00E17980" w:rsidRPr="00E17980">
              <w:rPr>
                <w:sz w:val="22"/>
                <w:szCs w:val="22"/>
                <w:lang w:val="en-GB"/>
              </w:rPr>
              <w:t>45403 Lääne-Viru County</w:t>
            </w:r>
          </w:p>
        </w:tc>
        <w:tc>
          <w:tcPr>
            <w:tcW w:w="3232" w:type="dxa"/>
          </w:tcPr>
          <w:p w14:paraId="2917595D" w14:textId="77777777" w:rsidR="00E17980" w:rsidRPr="00E17980" w:rsidRDefault="00E17980" w:rsidP="003F1458">
            <w:pPr>
              <w:rPr>
                <w:sz w:val="22"/>
                <w:szCs w:val="22"/>
                <w:lang w:val="en-GB"/>
              </w:rPr>
            </w:pPr>
            <w:r w:rsidRPr="00E17980">
              <w:rPr>
                <w:sz w:val="22"/>
                <w:szCs w:val="22"/>
                <w:lang w:val="en-GB"/>
              </w:rPr>
              <w:t>Tel. 676 7500</w:t>
            </w:r>
          </w:p>
          <w:p w14:paraId="7FCC1554" w14:textId="77777777" w:rsidR="00E17980" w:rsidRPr="00E17980" w:rsidRDefault="002D05E3" w:rsidP="003F1458">
            <w:pPr>
              <w:rPr>
                <w:sz w:val="22"/>
                <w:szCs w:val="22"/>
                <w:lang w:val="en-GB"/>
              </w:rPr>
            </w:pPr>
            <w:hyperlink r:id="rId7" w:history="1">
              <w:r w:rsidR="00E17980" w:rsidRPr="00E17980">
                <w:rPr>
                  <w:rStyle w:val="Hyperlink"/>
                  <w:sz w:val="22"/>
                  <w:szCs w:val="22"/>
                  <w:lang w:val="en-GB"/>
                </w:rPr>
                <w:t>www.rmk.ee</w:t>
              </w:r>
            </w:hyperlink>
            <w:r w:rsidR="00E17980" w:rsidRPr="00E17980">
              <w:rPr>
                <w:sz w:val="22"/>
                <w:szCs w:val="22"/>
                <w:lang w:val="en-GB"/>
              </w:rPr>
              <w:t xml:space="preserve"> </w:t>
            </w:r>
          </w:p>
        </w:tc>
      </w:tr>
      <w:tr w:rsidR="00E17980" w:rsidRPr="00E17980" w14:paraId="6D35DE53" w14:textId="77777777" w:rsidTr="003F1458">
        <w:tc>
          <w:tcPr>
            <w:tcW w:w="2737" w:type="dxa"/>
          </w:tcPr>
          <w:p w14:paraId="6EF96E34" w14:textId="77777777" w:rsidR="00E17980" w:rsidRPr="00E17980" w:rsidRDefault="00E17980" w:rsidP="003F1458">
            <w:pPr>
              <w:rPr>
                <w:sz w:val="22"/>
                <w:szCs w:val="22"/>
                <w:lang w:val="en-GB"/>
              </w:rPr>
            </w:pPr>
            <w:r w:rsidRPr="00E17980">
              <w:rPr>
                <w:sz w:val="22"/>
                <w:szCs w:val="22"/>
                <w:lang w:val="en-GB"/>
              </w:rPr>
              <w:t>Representative</w:t>
            </w:r>
          </w:p>
        </w:tc>
        <w:tc>
          <w:tcPr>
            <w:tcW w:w="3954" w:type="dxa"/>
          </w:tcPr>
          <w:p w14:paraId="7205BB52" w14:textId="77777777" w:rsidR="00E17980" w:rsidRPr="00E17980" w:rsidRDefault="00E17980" w:rsidP="003F1458">
            <w:pPr>
              <w:rPr>
                <w:i/>
                <w:sz w:val="22"/>
                <w:szCs w:val="22"/>
                <w:lang w:val="en-GB"/>
              </w:rPr>
            </w:pPr>
            <w:proofErr w:type="gramStart"/>
            <w:r w:rsidRPr="00E17980">
              <w:rPr>
                <w:sz w:val="22"/>
                <w:szCs w:val="22"/>
                <w:lang w:val="en-GB"/>
              </w:rPr>
              <w:t>Urmas  Treial</w:t>
            </w:r>
            <w:proofErr w:type="gramEnd"/>
          </w:p>
          <w:p w14:paraId="60F0317F" w14:textId="77777777" w:rsidR="00E17980" w:rsidRPr="00E17980" w:rsidRDefault="00E17980" w:rsidP="003F1458">
            <w:pPr>
              <w:rPr>
                <w:i/>
                <w:sz w:val="22"/>
                <w:szCs w:val="22"/>
                <w:lang w:val="en-GB"/>
              </w:rPr>
            </w:pPr>
            <w:r w:rsidRPr="00E17980">
              <w:rPr>
                <w:sz w:val="22"/>
                <w:szCs w:val="22"/>
                <w:lang w:val="en-GB"/>
              </w:rPr>
              <w:t>Timber Marketing Chief Specialist</w:t>
            </w:r>
          </w:p>
        </w:tc>
        <w:tc>
          <w:tcPr>
            <w:tcW w:w="3232" w:type="dxa"/>
          </w:tcPr>
          <w:p w14:paraId="79A7C6F3" w14:textId="77777777" w:rsidR="00E17980" w:rsidRPr="00E17980" w:rsidRDefault="00E17980" w:rsidP="003F1458">
            <w:pPr>
              <w:rPr>
                <w:sz w:val="22"/>
                <w:szCs w:val="22"/>
                <w:lang w:val="en-GB"/>
              </w:rPr>
            </w:pPr>
            <w:r w:rsidRPr="00E17980">
              <w:rPr>
                <w:sz w:val="22"/>
                <w:szCs w:val="22"/>
                <w:lang w:val="en-GB"/>
              </w:rPr>
              <w:t xml:space="preserve">E-mail </w:t>
            </w:r>
            <w:hyperlink r:id="rId8" w:history="1">
              <w:r w:rsidRPr="00E17980">
                <w:rPr>
                  <w:rStyle w:val="Hyperlink"/>
                  <w:sz w:val="22"/>
                  <w:szCs w:val="22"/>
                  <w:lang w:val="en-GB"/>
                </w:rPr>
                <w:t>urmas.treial@rmk.ee</w:t>
              </w:r>
            </w:hyperlink>
            <w:r w:rsidRPr="00E17980">
              <w:rPr>
                <w:sz w:val="22"/>
                <w:szCs w:val="22"/>
                <w:lang w:val="en-GB"/>
              </w:rPr>
              <w:t xml:space="preserve"> </w:t>
            </w:r>
          </w:p>
          <w:p w14:paraId="3488551C" w14:textId="77777777" w:rsidR="00E17980" w:rsidRPr="00E17980" w:rsidRDefault="00E17980" w:rsidP="003F1458">
            <w:pPr>
              <w:rPr>
                <w:sz w:val="22"/>
                <w:szCs w:val="22"/>
                <w:lang w:val="en-GB"/>
              </w:rPr>
            </w:pPr>
            <w:r w:rsidRPr="00E17980">
              <w:rPr>
                <w:sz w:val="22"/>
                <w:szCs w:val="22"/>
                <w:lang w:val="en-GB"/>
              </w:rPr>
              <w:t>Tel. 503 3396</w:t>
            </w:r>
          </w:p>
        </w:tc>
      </w:tr>
      <w:tr w:rsidR="00E17980" w:rsidRPr="00E17980" w14:paraId="5B7AC8CF" w14:textId="77777777" w:rsidTr="003F1458">
        <w:trPr>
          <w:cantSplit/>
        </w:trPr>
        <w:tc>
          <w:tcPr>
            <w:tcW w:w="9923" w:type="dxa"/>
            <w:gridSpan w:val="3"/>
          </w:tcPr>
          <w:p w14:paraId="469EF71C" w14:textId="2B936558" w:rsidR="00E17980" w:rsidRPr="00E17980" w:rsidRDefault="00E17980" w:rsidP="003F1458">
            <w:pPr>
              <w:rPr>
                <w:sz w:val="22"/>
                <w:szCs w:val="22"/>
                <w:lang w:val="en-GB"/>
              </w:rPr>
            </w:pPr>
            <w:r w:rsidRPr="00E17980">
              <w:rPr>
                <w:rFonts w:eastAsia="Calibri"/>
                <w:sz w:val="22"/>
                <w:szCs w:val="22"/>
                <w:lang w:val="en-GB"/>
              </w:rPr>
              <w:t>The right of representation based on (grounds for authorisation): Directive No. 1-5/</w:t>
            </w:r>
            <w:r w:rsidR="005E5A77">
              <w:rPr>
                <w:rFonts w:eastAsia="Calibri"/>
                <w:sz w:val="22"/>
                <w:szCs w:val="22"/>
                <w:lang w:val="en-GB"/>
              </w:rPr>
              <w:t>4</w:t>
            </w:r>
            <w:r w:rsidRPr="00E17980">
              <w:rPr>
                <w:rFonts w:eastAsia="Calibri"/>
                <w:sz w:val="22"/>
                <w:szCs w:val="22"/>
                <w:lang w:val="en-GB"/>
              </w:rPr>
              <w:t xml:space="preserve">1 of Member of Management Board of SFMC of </w:t>
            </w:r>
            <w:r w:rsidR="005E5A77">
              <w:rPr>
                <w:rFonts w:eastAsia="Calibri"/>
                <w:sz w:val="22"/>
                <w:szCs w:val="22"/>
                <w:lang w:val="en-GB"/>
              </w:rPr>
              <w:t>11.05.2023</w:t>
            </w:r>
          </w:p>
        </w:tc>
      </w:tr>
    </w:tbl>
    <w:p w14:paraId="10768CA9" w14:textId="77777777" w:rsidR="00E17980" w:rsidRPr="00E17980" w:rsidRDefault="00E17980" w:rsidP="00E17980">
      <w:pPr>
        <w:rPr>
          <w:b/>
          <w:sz w:val="22"/>
          <w:szCs w:val="22"/>
          <w:lang w:val="en-GB"/>
        </w:rPr>
      </w:pPr>
    </w:p>
    <w:p w14:paraId="2EFEF29B" w14:textId="77777777" w:rsidR="00E17980" w:rsidRPr="00E17980" w:rsidRDefault="00E17980" w:rsidP="00E17980">
      <w:pPr>
        <w:rPr>
          <w:b/>
          <w:sz w:val="22"/>
          <w:szCs w:val="22"/>
          <w:lang w:val="en-GB"/>
        </w:rPr>
      </w:pPr>
      <w:r w:rsidRPr="00E17980">
        <w:rPr>
          <w:b/>
          <w:bCs/>
          <w:sz w:val="22"/>
          <w:szCs w:val="22"/>
          <w:lang w:val="en-GB"/>
        </w:rPr>
        <w:t>Requisites of the Purchaser</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9"/>
        <w:gridCol w:w="4252"/>
        <w:gridCol w:w="3261"/>
      </w:tblGrid>
      <w:tr w:rsidR="00E17980" w:rsidRPr="00E17980" w14:paraId="4079D43E" w14:textId="77777777" w:rsidTr="001741DE">
        <w:tc>
          <w:tcPr>
            <w:tcW w:w="2439" w:type="dxa"/>
          </w:tcPr>
          <w:p w14:paraId="05ADFB87" w14:textId="77777777" w:rsidR="00E17980" w:rsidRPr="00E17980" w:rsidRDefault="00E17980" w:rsidP="003F1458">
            <w:pPr>
              <w:rPr>
                <w:sz w:val="22"/>
                <w:szCs w:val="22"/>
                <w:lang w:val="en-GB"/>
              </w:rPr>
            </w:pPr>
            <w:r w:rsidRPr="00E17980">
              <w:rPr>
                <w:sz w:val="22"/>
                <w:szCs w:val="22"/>
                <w:lang w:val="en-GB"/>
              </w:rPr>
              <w:t>“HORIZON” TSELLULOOSI JA PABERI AS</w:t>
            </w:r>
          </w:p>
        </w:tc>
        <w:tc>
          <w:tcPr>
            <w:tcW w:w="4252" w:type="dxa"/>
          </w:tcPr>
          <w:p w14:paraId="7E972E00" w14:textId="77777777" w:rsidR="00E17980" w:rsidRPr="00E17980" w:rsidRDefault="00E17980" w:rsidP="003F1458">
            <w:pPr>
              <w:rPr>
                <w:sz w:val="22"/>
                <w:szCs w:val="22"/>
                <w:lang w:val="en-GB"/>
              </w:rPr>
            </w:pPr>
            <w:r w:rsidRPr="00E17980">
              <w:rPr>
                <w:sz w:val="22"/>
                <w:szCs w:val="22"/>
                <w:lang w:val="en-GB"/>
              </w:rPr>
              <w:t>Registry code 10089165</w:t>
            </w:r>
          </w:p>
          <w:p w14:paraId="08CCAC8A" w14:textId="77777777" w:rsidR="00E17980" w:rsidRPr="00E17980" w:rsidRDefault="00E17980" w:rsidP="003F1458">
            <w:pPr>
              <w:rPr>
                <w:sz w:val="22"/>
                <w:szCs w:val="22"/>
                <w:lang w:val="en-GB"/>
              </w:rPr>
            </w:pPr>
          </w:p>
        </w:tc>
        <w:tc>
          <w:tcPr>
            <w:tcW w:w="3261" w:type="dxa"/>
          </w:tcPr>
          <w:p w14:paraId="2F03EB66" w14:textId="77777777" w:rsidR="00E17980" w:rsidRPr="00E17980" w:rsidRDefault="00E17980" w:rsidP="003F1458">
            <w:pPr>
              <w:rPr>
                <w:sz w:val="22"/>
                <w:szCs w:val="22"/>
                <w:lang w:val="en-GB"/>
              </w:rPr>
            </w:pPr>
            <w:r w:rsidRPr="00E17980">
              <w:rPr>
                <w:sz w:val="22"/>
                <w:szCs w:val="22"/>
                <w:lang w:val="en-GB"/>
              </w:rPr>
              <w:t>Tel. 608 5007</w:t>
            </w:r>
          </w:p>
          <w:p w14:paraId="446A638C" w14:textId="77777777" w:rsidR="00E17980" w:rsidRPr="00E17980" w:rsidRDefault="00E17980" w:rsidP="003F1458">
            <w:pPr>
              <w:rPr>
                <w:sz w:val="22"/>
                <w:szCs w:val="22"/>
                <w:lang w:val="en-GB"/>
              </w:rPr>
            </w:pPr>
          </w:p>
        </w:tc>
      </w:tr>
      <w:tr w:rsidR="00E17980" w:rsidRPr="00E17980" w14:paraId="1102D081" w14:textId="77777777" w:rsidTr="001741DE">
        <w:tc>
          <w:tcPr>
            <w:tcW w:w="2439" w:type="dxa"/>
          </w:tcPr>
          <w:p w14:paraId="1CD014F5" w14:textId="77777777" w:rsidR="00E17980" w:rsidRPr="00E17980" w:rsidRDefault="00E17980" w:rsidP="003F1458">
            <w:pPr>
              <w:rPr>
                <w:sz w:val="22"/>
                <w:szCs w:val="22"/>
                <w:lang w:val="en-GB"/>
              </w:rPr>
            </w:pPr>
            <w:r w:rsidRPr="00E17980">
              <w:rPr>
                <w:sz w:val="22"/>
                <w:szCs w:val="22"/>
                <w:lang w:val="en-GB"/>
              </w:rPr>
              <w:t>Representatives</w:t>
            </w:r>
          </w:p>
        </w:tc>
        <w:tc>
          <w:tcPr>
            <w:tcW w:w="4252" w:type="dxa"/>
          </w:tcPr>
          <w:p w14:paraId="75C0CAF3" w14:textId="71A9ACFE" w:rsidR="00E17980" w:rsidRPr="00E17980" w:rsidRDefault="005E5A77" w:rsidP="003F1458">
            <w:pPr>
              <w:rPr>
                <w:sz w:val="22"/>
                <w:szCs w:val="22"/>
                <w:lang w:val="en-GB"/>
              </w:rPr>
            </w:pPr>
            <w:r w:rsidRPr="005E5A77">
              <w:rPr>
                <w:sz w:val="22"/>
                <w:szCs w:val="22"/>
                <w:lang w:val="en-GB"/>
              </w:rPr>
              <w:t xml:space="preserve">Bidya </w:t>
            </w:r>
            <w:proofErr w:type="spellStart"/>
            <w:r w:rsidRPr="005E5A77">
              <w:rPr>
                <w:sz w:val="22"/>
                <w:szCs w:val="22"/>
                <w:lang w:val="en-GB"/>
              </w:rPr>
              <w:t>Bhusan</w:t>
            </w:r>
            <w:proofErr w:type="spellEnd"/>
            <w:r w:rsidRPr="005E5A77">
              <w:rPr>
                <w:sz w:val="22"/>
                <w:szCs w:val="22"/>
                <w:lang w:val="en-GB"/>
              </w:rPr>
              <w:t xml:space="preserve"> Dash</w:t>
            </w:r>
            <w:r w:rsidR="00E17980" w:rsidRPr="00E17980">
              <w:rPr>
                <w:sz w:val="22"/>
                <w:szCs w:val="22"/>
                <w:lang w:val="en-GB"/>
              </w:rPr>
              <w:t>, Member of the Board</w:t>
            </w:r>
          </w:p>
          <w:p w14:paraId="0036C537" w14:textId="77777777" w:rsidR="00E17980" w:rsidRPr="00E17980" w:rsidRDefault="00E17980" w:rsidP="003F1458">
            <w:pPr>
              <w:rPr>
                <w:sz w:val="22"/>
                <w:szCs w:val="22"/>
                <w:lang w:val="en-GB"/>
              </w:rPr>
            </w:pPr>
            <w:r w:rsidRPr="00E17980">
              <w:rPr>
                <w:sz w:val="22"/>
                <w:szCs w:val="22"/>
                <w:lang w:val="en-GB"/>
              </w:rPr>
              <w:t xml:space="preserve">Roman </w:t>
            </w:r>
            <w:proofErr w:type="spellStart"/>
            <w:r w:rsidRPr="00E17980">
              <w:rPr>
                <w:sz w:val="22"/>
                <w:szCs w:val="22"/>
                <w:lang w:val="en-GB"/>
              </w:rPr>
              <w:t>Bukatšjov</w:t>
            </w:r>
            <w:proofErr w:type="spellEnd"/>
            <w:r w:rsidRPr="00E17980">
              <w:rPr>
                <w:sz w:val="22"/>
                <w:szCs w:val="22"/>
                <w:lang w:val="en-GB"/>
              </w:rPr>
              <w:t>, Member of the Board</w:t>
            </w:r>
          </w:p>
        </w:tc>
        <w:tc>
          <w:tcPr>
            <w:tcW w:w="3261" w:type="dxa"/>
          </w:tcPr>
          <w:p w14:paraId="5038890D" w14:textId="77777777" w:rsidR="00E17980" w:rsidRPr="00E17980" w:rsidRDefault="00E17980" w:rsidP="003F1458">
            <w:pPr>
              <w:rPr>
                <w:sz w:val="22"/>
                <w:szCs w:val="22"/>
                <w:lang w:val="en-GB"/>
              </w:rPr>
            </w:pPr>
            <w:r w:rsidRPr="00E17980">
              <w:rPr>
                <w:sz w:val="22"/>
                <w:szCs w:val="22"/>
                <w:lang w:val="en-GB"/>
              </w:rPr>
              <w:t xml:space="preserve">E-mail </w:t>
            </w:r>
            <w:hyperlink r:id="rId9" w:history="1">
              <w:r w:rsidRPr="00E17980">
                <w:rPr>
                  <w:rStyle w:val="Hyperlink"/>
                  <w:sz w:val="22"/>
                  <w:szCs w:val="22"/>
                  <w:lang w:val="en-GB"/>
                </w:rPr>
                <w:t xml:space="preserve"> roman.bukachev@horizon.ee</w:t>
              </w:r>
            </w:hyperlink>
            <w:r w:rsidRPr="00E17980">
              <w:rPr>
                <w:sz w:val="22"/>
                <w:szCs w:val="22"/>
                <w:lang w:val="en-GB"/>
              </w:rPr>
              <w:t xml:space="preserve"> </w:t>
            </w:r>
          </w:p>
          <w:p w14:paraId="23EE88CC" w14:textId="77777777" w:rsidR="00E17980" w:rsidRPr="00E17980" w:rsidRDefault="00E17980" w:rsidP="003F1458">
            <w:pPr>
              <w:rPr>
                <w:sz w:val="22"/>
                <w:szCs w:val="22"/>
                <w:lang w:val="en-GB"/>
              </w:rPr>
            </w:pPr>
            <w:r w:rsidRPr="00E17980">
              <w:rPr>
                <w:sz w:val="22"/>
                <w:szCs w:val="22"/>
                <w:lang w:val="en-GB"/>
              </w:rPr>
              <w:t>Tel. 522 8160</w:t>
            </w:r>
          </w:p>
        </w:tc>
      </w:tr>
      <w:tr w:rsidR="00E17980" w:rsidRPr="00E17980" w14:paraId="582D56B2" w14:textId="77777777" w:rsidTr="00615099">
        <w:tblPrEx>
          <w:tblLook w:val="0000" w:firstRow="0" w:lastRow="0" w:firstColumn="0" w:lastColumn="0" w:noHBand="0" w:noVBand="0"/>
        </w:tblPrEx>
        <w:trPr>
          <w:trHeight w:val="216"/>
        </w:trPr>
        <w:tc>
          <w:tcPr>
            <w:tcW w:w="9952" w:type="dxa"/>
            <w:gridSpan w:val="3"/>
          </w:tcPr>
          <w:p w14:paraId="3405A8E6" w14:textId="77777777" w:rsidR="00E17980" w:rsidRPr="00E17980" w:rsidRDefault="00E17980" w:rsidP="003F1458">
            <w:pPr>
              <w:rPr>
                <w:bCs/>
                <w:sz w:val="22"/>
                <w:szCs w:val="22"/>
                <w:lang w:val="en-GB"/>
              </w:rPr>
            </w:pPr>
            <w:r w:rsidRPr="00E17980">
              <w:rPr>
                <w:sz w:val="22"/>
                <w:szCs w:val="22"/>
                <w:lang w:val="en-GB"/>
              </w:rPr>
              <w:t xml:space="preserve">The right of </w:t>
            </w:r>
            <w:r w:rsidRPr="00E17980">
              <w:rPr>
                <w:rFonts w:eastAsia="Calibri"/>
                <w:sz w:val="22"/>
                <w:szCs w:val="22"/>
                <w:lang w:val="en-GB"/>
              </w:rPr>
              <w:t>representation based on (grounds for authorisation)</w:t>
            </w:r>
            <w:r w:rsidRPr="00E17980">
              <w:rPr>
                <w:sz w:val="22"/>
                <w:szCs w:val="22"/>
                <w:lang w:val="en-GB"/>
              </w:rPr>
              <w:t>: Articles of Association</w:t>
            </w:r>
          </w:p>
        </w:tc>
      </w:tr>
      <w:bookmarkEnd w:id="1"/>
    </w:tbl>
    <w:p w14:paraId="5E63CE04" w14:textId="77777777" w:rsidR="00E17980" w:rsidRPr="00E17980" w:rsidRDefault="00E17980" w:rsidP="00E17980">
      <w:pPr>
        <w:rPr>
          <w:b/>
          <w:sz w:val="22"/>
          <w:szCs w:val="22"/>
          <w:lang w:val="en-GB"/>
        </w:rPr>
      </w:pPr>
    </w:p>
    <w:p w14:paraId="35E36A1D" w14:textId="77777777" w:rsidR="004014C6" w:rsidRPr="004014C6" w:rsidRDefault="004014C6" w:rsidP="004014C6">
      <w:pPr>
        <w:jc w:val="both"/>
        <w:rPr>
          <w:bCs/>
          <w:sz w:val="22"/>
          <w:szCs w:val="22"/>
          <w:lang w:val="en-GB"/>
        </w:rPr>
      </w:pPr>
      <w:r w:rsidRPr="004014C6">
        <w:rPr>
          <w:bCs/>
          <w:sz w:val="22"/>
          <w:szCs w:val="22"/>
          <w:lang w:val="en-GB"/>
        </w:rPr>
        <w:t xml:space="preserve">This Contract has been agreed under basis of decree No 1 of January 4th, </w:t>
      </w:r>
      <w:proofErr w:type="gramStart"/>
      <w:r w:rsidRPr="004014C6">
        <w:rPr>
          <w:bCs/>
          <w:sz w:val="22"/>
          <w:szCs w:val="22"/>
          <w:lang w:val="en-GB"/>
        </w:rPr>
        <w:t>2007</w:t>
      </w:r>
      <w:proofErr w:type="gramEnd"/>
      <w:r w:rsidRPr="004014C6">
        <w:rPr>
          <w:bCs/>
          <w:sz w:val="22"/>
          <w:szCs w:val="22"/>
          <w:lang w:val="en-GB"/>
        </w:rPr>
        <w:t xml:space="preserve"> of the Government of the Republic of Estonia on “Sale of right to cut standing crop and sale of timber in state forests”, paragraph 5 section 2.</w:t>
      </w:r>
    </w:p>
    <w:p w14:paraId="706A9B45" w14:textId="77777777" w:rsidR="00E17980" w:rsidRDefault="00E17980" w:rsidP="00E17980">
      <w:pPr>
        <w:rPr>
          <w:sz w:val="22"/>
          <w:szCs w:val="22"/>
          <w:lang w:val="en-GB"/>
        </w:rPr>
      </w:pPr>
    </w:p>
    <w:bookmarkEnd w:id="0"/>
    <w:p w14:paraId="44D3A3DF" w14:textId="77777777" w:rsidR="00E17980" w:rsidRPr="00E17980" w:rsidRDefault="00E17980" w:rsidP="00E17980">
      <w:pPr>
        <w:rPr>
          <w:b/>
          <w:sz w:val="22"/>
          <w:szCs w:val="22"/>
          <w:lang w:val="en-GB"/>
        </w:rPr>
      </w:pPr>
      <w:r w:rsidRPr="00E17980">
        <w:rPr>
          <w:b/>
          <w:bCs/>
          <w:sz w:val="22"/>
          <w:szCs w:val="22"/>
          <w:lang w:val="en-GB"/>
        </w:rPr>
        <w:t>1. Object</w:t>
      </w:r>
      <w:r w:rsidR="00BF1EDE">
        <w:rPr>
          <w:b/>
          <w:bCs/>
          <w:sz w:val="22"/>
          <w:szCs w:val="22"/>
          <w:lang w:val="en-GB"/>
        </w:rPr>
        <w:t xml:space="preserve"> </w:t>
      </w:r>
      <w:r w:rsidR="007C60CE">
        <w:rPr>
          <w:b/>
          <w:bCs/>
          <w:sz w:val="22"/>
          <w:szCs w:val="22"/>
          <w:lang w:val="en-GB"/>
        </w:rPr>
        <w:t>of Contract</w:t>
      </w:r>
    </w:p>
    <w:p w14:paraId="06427AF5" w14:textId="77777777" w:rsidR="00E17980" w:rsidRPr="00E17980" w:rsidRDefault="00E17980" w:rsidP="00E17980">
      <w:pPr>
        <w:jc w:val="both"/>
        <w:rPr>
          <w:bCs/>
          <w:sz w:val="22"/>
          <w:szCs w:val="22"/>
          <w:lang w:val="en-GB"/>
        </w:rPr>
      </w:pPr>
      <w:r w:rsidRPr="00E17980">
        <w:rPr>
          <w:b/>
          <w:bCs/>
          <w:sz w:val="22"/>
          <w:szCs w:val="22"/>
          <w:lang w:val="en-GB"/>
        </w:rPr>
        <w:t>1.1.</w:t>
      </w:r>
      <w:r w:rsidRPr="00E17980">
        <w:rPr>
          <w:sz w:val="22"/>
          <w:szCs w:val="22"/>
          <w:lang w:val="en-GB"/>
        </w:rPr>
        <w:tab/>
        <w:t xml:space="preserve">The Seller agrees to </w:t>
      </w:r>
      <w:proofErr w:type="gramStart"/>
      <w:r w:rsidRPr="00E17980">
        <w:rPr>
          <w:sz w:val="22"/>
          <w:szCs w:val="22"/>
          <w:lang w:val="en-GB"/>
        </w:rPr>
        <w:t>sell</w:t>
      </w:r>
      <w:proofErr w:type="gramEnd"/>
      <w:r w:rsidRPr="00E17980">
        <w:rPr>
          <w:sz w:val="22"/>
          <w:szCs w:val="22"/>
          <w:lang w:val="en-GB"/>
        </w:rPr>
        <w:t xml:space="preserve"> and the Purchaser agrees to purchase timber in the quantity and of the quality provided in this Contract under the terms and conditions and pursuant to the procedure prescribed in the Contract. The Seller agrees to prepare timber for sale and transport it to the place of delivery at their own expense with due diligence.</w:t>
      </w:r>
    </w:p>
    <w:p w14:paraId="3F73AD6B" w14:textId="77777777" w:rsidR="003F1458" w:rsidRPr="003F1458" w:rsidRDefault="00E82D9A" w:rsidP="003F1458">
      <w:pPr>
        <w:jc w:val="both"/>
        <w:rPr>
          <w:bCs/>
          <w:sz w:val="22"/>
          <w:szCs w:val="22"/>
          <w:lang w:val="en-GB"/>
        </w:rPr>
      </w:pPr>
      <w:r w:rsidRPr="00E82D9A">
        <w:rPr>
          <w:b/>
          <w:bCs/>
          <w:sz w:val="22"/>
          <w:szCs w:val="22"/>
          <w:lang w:val="en-GB"/>
        </w:rPr>
        <w:t>1.2.</w:t>
      </w:r>
      <w:r>
        <w:rPr>
          <w:bCs/>
          <w:sz w:val="22"/>
          <w:szCs w:val="22"/>
          <w:lang w:val="en-GB"/>
        </w:rPr>
        <w:t xml:space="preserve"> </w:t>
      </w:r>
      <w:r w:rsidR="003F1458" w:rsidRPr="003F1458">
        <w:rPr>
          <w:bCs/>
          <w:sz w:val="22"/>
          <w:szCs w:val="22"/>
          <w:lang w:val="en-GB"/>
        </w:rPr>
        <w:t xml:space="preserve">The quantity of Roundwood to be delivered to </w:t>
      </w:r>
      <w:r>
        <w:rPr>
          <w:bCs/>
          <w:sz w:val="22"/>
          <w:szCs w:val="22"/>
          <w:lang w:val="en-GB"/>
        </w:rPr>
        <w:t xml:space="preserve">the </w:t>
      </w:r>
      <w:r w:rsidR="003F1458">
        <w:rPr>
          <w:bCs/>
          <w:sz w:val="22"/>
          <w:szCs w:val="22"/>
          <w:lang w:val="en-GB"/>
        </w:rPr>
        <w:t>Purchaser</w:t>
      </w:r>
      <w:r w:rsidR="003F1458" w:rsidRPr="003F1458">
        <w:rPr>
          <w:bCs/>
          <w:sz w:val="22"/>
          <w:szCs w:val="22"/>
          <w:lang w:val="en-GB"/>
        </w:rPr>
        <w:t xml:space="preserve"> shall be as follows:</w:t>
      </w:r>
    </w:p>
    <w:p w14:paraId="53D0C659" w14:textId="16D2525F" w:rsidR="00E82D9A" w:rsidRDefault="00E82D9A" w:rsidP="003F1458">
      <w:pPr>
        <w:jc w:val="both"/>
        <w:rPr>
          <w:bCs/>
          <w:sz w:val="22"/>
          <w:szCs w:val="22"/>
          <w:lang w:val="en-GB"/>
        </w:rPr>
      </w:pPr>
      <w:r w:rsidRPr="0017661F">
        <w:rPr>
          <w:bCs/>
          <w:sz w:val="22"/>
          <w:szCs w:val="22"/>
          <w:lang w:val="en-GB"/>
        </w:rPr>
        <w:t>1.2.1.</w:t>
      </w:r>
      <w:r>
        <w:rPr>
          <w:b/>
          <w:bCs/>
          <w:sz w:val="22"/>
          <w:szCs w:val="22"/>
          <w:lang w:val="en-GB"/>
        </w:rPr>
        <w:t xml:space="preserve"> </w:t>
      </w:r>
      <w:r w:rsidR="003F1458" w:rsidRPr="003F1458">
        <w:rPr>
          <w:b/>
          <w:bCs/>
          <w:sz w:val="22"/>
          <w:szCs w:val="22"/>
          <w:lang w:val="en-GB"/>
        </w:rPr>
        <w:t xml:space="preserve">Spruce </w:t>
      </w:r>
      <w:r>
        <w:rPr>
          <w:b/>
          <w:bCs/>
          <w:sz w:val="22"/>
          <w:szCs w:val="22"/>
          <w:lang w:val="en-GB"/>
        </w:rPr>
        <w:t xml:space="preserve">pulpwood </w:t>
      </w:r>
      <w:r w:rsidR="001741DE">
        <w:rPr>
          <w:b/>
          <w:bCs/>
          <w:sz w:val="22"/>
          <w:szCs w:val="22"/>
          <w:lang w:val="en-GB"/>
        </w:rPr>
        <w:t>1273</w:t>
      </w:r>
      <w:r w:rsidR="003F1458" w:rsidRPr="003F1458">
        <w:rPr>
          <w:b/>
          <w:bCs/>
          <w:sz w:val="22"/>
          <w:szCs w:val="22"/>
          <w:lang w:val="en-GB"/>
        </w:rPr>
        <w:t xml:space="preserve"> m³ sub</w:t>
      </w:r>
      <w:r w:rsidR="003F1458" w:rsidRPr="003F1458">
        <w:rPr>
          <w:bCs/>
          <w:sz w:val="22"/>
          <w:szCs w:val="22"/>
          <w:lang w:val="en-GB"/>
        </w:rPr>
        <w:t xml:space="preserve"> (</w:t>
      </w:r>
      <w:r w:rsidR="001741DE">
        <w:rPr>
          <w:bCs/>
          <w:sz w:val="22"/>
          <w:szCs w:val="22"/>
          <w:lang w:val="en-GB"/>
        </w:rPr>
        <w:t>one</w:t>
      </w:r>
      <w:r w:rsidR="003F1458" w:rsidRPr="003F1458">
        <w:rPr>
          <w:bCs/>
          <w:sz w:val="22"/>
          <w:szCs w:val="22"/>
          <w:lang w:val="en-GB"/>
        </w:rPr>
        <w:t xml:space="preserve"> thousand</w:t>
      </w:r>
      <w:r w:rsidR="0017661F">
        <w:rPr>
          <w:bCs/>
          <w:sz w:val="22"/>
          <w:szCs w:val="22"/>
          <w:lang w:val="en-GB"/>
        </w:rPr>
        <w:t xml:space="preserve"> </w:t>
      </w:r>
      <w:r w:rsidR="001741DE">
        <w:rPr>
          <w:bCs/>
          <w:sz w:val="22"/>
          <w:szCs w:val="22"/>
          <w:lang w:val="en-GB"/>
        </w:rPr>
        <w:t xml:space="preserve">two hundred and seventy-three </w:t>
      </w:r>
      <w:r w:rsidR="0017661F">
        <w:rPr>
          <w:bCs/>
          <w:sz w:val="22"/>
          <w:szCs w:val="22"/>
          <w:lang w:val="en-GB"/>
        </w:rPr>
        <w:t>cubic metres solid under bark</w:t>
      </w:r>
      <w:proofErr w:type="gramStart"/>
      <w:r w:rsidR="0017661F">
        <w:rPr>
          <w:bCs/>
          <w:sz w:val="22"/>
          <w:szCs w:val="22"/>
          <w:lang w:val="en-GB"/>
        </w:rPr>
        <w:t>);</w:t>
      </w:r>
      <w:proofErr w:type="gramEnd"/>
    </w:p>
    <w:p w14:paraId="0B56346E" w14:textId="069125A7" w:rsidR="007C60CE" w:rsidRDefault="00E82D9A" w:rsidP="00E82D9A">
      <w:pPr>
        <w:jc w:val="both"/>
        <w:rPr>
          <w:sz w:val="22"/>
          <w:szCs w:val="22"/>
          <w:lang w:val="en-GB"/>
        </w:rPr>
      </w:pPr>
      <w:r>
        <w:rPr>
          <w:bCs/>
          <w:sz w:val="22"/>
          <w:szCs w:val="22"/>
          <w:lang w:val="en-GB"/>
        </w:rPr>
        <w:t>1.2.2.</w:t>
      </w:r>
      <w:r w:rsidR="0017661F">
        <w:rPr>
          <w:bCs/>
          <w:sz w:val="22"/>
          <w:szCs w:val="22"/>
          <w:lang w:val="en-GB"/>
        </w:rPr>
        <w:t xml:space="preserve"> </w:t>
      </w:r>
      <w:r w:rsidRPr="00E82D9A">
        <w:rPr>
          <w:b/>
          <w:bCs/>
          <w:sz w:val="22"/>
          <w:szCs w:val="22"/>
          <w:lang w:val="en-GB"/>
        </w:rPr>
        <w:t>Pine pulpwood</w:t>
      </w:r>
      <w:r>
        <w:rPr>
          <w:bCs/>
          <w:sz w:val="22"/>
          <w:szCs w:val="22"/>
          <w:lang w:val="en-GB"/>
        </w:rPr>
        <w:t xml:space="preserve"> </w:t>
      </w:r>
      <w:r w:rsidR="001741DE">
        <w:rPr>
          <w:b/>
          <w:bCs/>
          <w:sz w:val="22"/>
          <w:szCs w:val="22"/>
          <w:lang w:val="en-GB"/>
        </w:rPr>
        <w:t>1287</w:t>
      </w:r>
      <w:r>
        <w:rPr>
          <w:b/>
          <w:bCs/>
          <w:sz w:val="22"/>
          <w:szCs w:val="22"/>
          <w:lang w:val="en-GB"/>
        </w:rPr>
        <w:t xml:space="preserve"> </w:t>
      </w:r>
      <w:r w:rsidR="00023162" w:rsidRPr="003F1458">
        <w:rPr>
          <w:b/>
          <w:bCs/>
          <w:sz w:val="22"/>
          <w:szCs w:val="22"/>
          <w:lang w:val="en-GB"/>
        </w:rPr>
        <w:t>m³ sub</w:t>
      </w:r>
      <w:r w:rsidR="00023162" w:rsidRPr="003F1458">
        <w:rPr>
          <w:bCs/>
          <w:sz w:val="22"/>
          <w:szCs w:val="22"/>
          <w:lang w:val="en-GB"/>
        </w:rPr>
        <w:t xml:space="preserve"> </w:t>
      </w:r>
      <w:r w:rsidR="001741DE">
        <w:rPr>
          <w:bCs/>
          <w:sz w:val="22"/>
          <w:szCs w:val="22"/>
          <w:lang w:val="en-GB"/>
        </w:rPr>
        <w:t>(one</w:t>
      </w:r>
      <w:r w:rsidR="001741DE" w:rsidRPr="003F1458">
        <w:rPr>
          <w:bCs/>
          <w:sz w:val="22"/>
          <w:szCs w:val="22"/>
          <w:lang w:val="en-GB"/>
        </w:rPr>
        <w:t xml:space="preserve"> thousand</w:t>
      </w:r>
      <w:r w:rsidR="001741DE">
        <w:rPr>
          <w:bCs/>
          <w:sz w:val="22"/>
          <w:szCs w:val="22"/>
          <w:lang w:val="en-GB"/>
        </w:rPr>
        <w:t xml:space="preserve"> two hundred and eighty-seven </w:t>
      </w:r>
      <w:r w:rsidRPr="003F1458">
        <w:rPr>
          <w:bCs/>
          <w:sz w:val="22"/>
          <w:szCs w:val="22"/>
          <w:lang w:val="en-GB"/>
        </w:rPr>
        <w:t>cubic metres solid under bark</w:t>
      </w:r>
      <w:r w:rsidR="007C64CE">
        <w:rPr>
          <w:bCs/>
          <w:sz w:val="22"/>
          <w:szCs w:val="22"/>
          <w:lang w:val="en-GB"/>
        </w:rPr>
        <w:t>).</w:t>
      </w:r>
      <w:r w:rsidR="007C60CE" w:rsidRPr="007C60CE">
        <w:rPr>
          <w:sz w:val="22"/>
          <w:szCs w:val="22"/>
          <w:lang w:val="en-GB"/>
        </w:rPr>
        <w:t xml:space="preserve"> </w:t>
      </w:r>
    </w:p>
    <w:p w14:paraId="05260940" w14:textId="77777777" w:rsidR="00E82D9A" w:rsidRDefault="007C60CE" w:rsidP="00E82D9A">
      <w:pPr>
        <w:jc w:val="both"/>
        <w:rPr>
          <w:bCs/>
          <w:sz w:val="22"/>
          <w:szCs w:val="22"/>
          <w:lang w:val="en-GB"/>
        </w:rPr>
      </w:pPr>
      <w:r w:rsidRPr="007C60CE">
        <w:rPr>
          <w:b/>
          <w:sz w:val="22"/>
          <w:szCs w:val="22"/>
          <w:lang w:val="en-GB"/>
        </w:rPr>
        <w:t>1.3.</w:t>
      </w:r>
      <w:r>
        <w:rPr>
          <w:sz w:val="22"/>
          <w:szCs w:val="22"/>
          <w:lang w:val="en-GB"/>
        </w:rPr>
        <w:t xml:space="preserve"> </w:t>
      </w:r>
      <w:r w:rsidRPr="0017661F">
        <w:rPr>
          <w:sz w:val="22"/>
          <w:szCs w:val="22"/>
          <w:lang w:val="en-GB"/>
        </w:rPr>
        <w:t xml:space="preserve">The place of delivery of timber, including the delivery term for the transfer of possession of timber to the Purchaser is: DPU </w:t>
      </w:r>
      <w:proofErr w:type="spellStart"/>
      <w:r w:rsidRPr="0017661F">
        <w:rPr>
          <w:color w:val="000000"/>
          <w:sz w:val="22"/>
          <w:szCs w:val="22"/>
          <w:lang w:val="en-GB"/>
        </w:rPr>
        <w:t>Kehra</w:t>
      </w:r>
      <w:proofErr w:type="spellEnd"/>
      <w:r w:rsidRPr="0017661F">
        <w:rPr>
          <w:color w:val="000000"/>
          <w:sz w:val="22"/>
          <w:szCs w:val="22"/>
          <w:lang w:val="en-GB"/>
        </w:rPr>
        <w:t xml:space="preserve">, Anija </w:t>
      </w:r>
      <w:proofErr w:type="spellStart"/>
      <w:r w:rsidRPr="0017661F">
        <w:rPr>
          <w:color w:val="000000"/>
          <w:sz w:val="22"/>
          <w:szCs w:val="22"/>
          <w:lang w:val="en-GB"/>
        </w:rPr>
        <w:t>mnt</w:t>
      </w:r>
      <w:proofErr w:type="spellEnd"/>
      <w:r w:rsidRPr="0017661F">
        <w:rPr>
          <w:color w:val="000000"/>
          <w:sz w:val="22"/>
          <w:szCs w:val="22"/>
          <w:lang w:val="en-GB"/>
        </w:rPr>
        <w:t xml:space="preserve"> 10, 74305 </w:t>
      </w:r>
      <w:proofErr w:type="spellStart"/>
      <w:r w:rsidRPr="0017661F">
        <w:rPr>
          <w:color w:val="000000"/>
          <w:sz w:val="22"/>
          <w:szCs w:val="22"/>
          <w:lang w:val="en-GB"/>
        </w:rPr>
        <w:t>Kehra</w:t>
      </w:r>
      <w:proofErr w:type="spellEnd"/>
      <w:r w:rsidRPr="0017661F">
        <w:rPr>
          <w:color w:val="000000"/>
          <w:sz w:val="22"/>
          <w:szCs w:val="22"/>
          <w:lang w:val="en-GB"/>
        </w:rPr>
        <w:t xml:space="preserve"> </w:t>
      </w:r>
      <w:r w:rsidRPr="0017661F">
        <w:rPr>
          <w:sz w:val="22"/>
          <w:szCs w:val="22"/>
          <w:lang w:val="en-GB"/>
        </w:rPr>
        <w:t>(Incoterms 2020).</w:t>
      </w:r>
    </w:p>
    <w:p w14:paraId="1F3D92F3" w14:textId="77777777" w:rsidR="003F1458" w:rsidRPr="003F1458" w:rsidRDefault="00E82D9A" w:rsidP="003F1458">
      <w:pPr>
        <w:jc w:val="both"/>
        <w:rPr>
          <w:bCs/>
          <w:sz w:val="22"/>
          <w:szCs w:val="22"/>
          <w:lang w:val="en-GB"/>
        </w:rPr>
      </w:pPr>
      <w:r w:rsidRPr="00E82D9A">
        <w:rPr>
          <w:b/>
          <w:bCs/>
          <w:sz w:val="22"/>
          <w:szCs w:val="22"/>
          <w:lang w:val="en-GB"/>
        </w:rPr>
        <w:t>1.</w:t>
      </w:r>
      <w:r w:rsidR="007C60CE">
        <w:rPr>
          <w:b/>
          <w:bCs/>
          <w:sz w:val="22"/>
          <w:szCs w:val="22"/>
          <w:lang w:val="en-GB"/>
        </w:rPr>
        <w:t>4</w:t>
      </w:r>
      <w:r w:rsidR="003F1458" w:rsidRPr="00E82D9A">
        <w:rPr>
          <w:b/>
          <w:bCs/>
          <w:sz w:val="22"/>
          <w:szCs w:val="22"/>
          <w:lang w:val="en-GB"/>
        </w:rPr>
        <w:t>.</w:t>
      </w:r>
      <w:r w:rsidR="003F1458" w:rsidRPr="003F1458">
        <w:rPr>
          <w:bCs/>
          <w:sz w:val="22"/>
          <w:szCs w:val="22"/>
          <w:lang w:val="en-GB"/>
        </w:rPr>
        <w:t xml:space="preserve">  The Price of Roundwood to be delivered to </w:t>
      </w:r>
      <w:r>
        <w:rPr>
          <w:bCs/>
          <w:sz w:val="22"/>
          <w:szCs w:val="22"/>
          <w:lang w:val="en-GB"/>
        </w:rPr>
        <w:t xml:space="preserve">the Purchaser </w:t>
      </w:r>
      <w:r w:rsidR="007C60CE">
        <w:rPr>
          <w:bCs/>
          <w:sz w:val="22"/>
          <w:szCs w:val="22"/>
          <w:lang w:val="en-GB"/>
        </w:rPr>
        <w:t>warehouse</w:t>
      </w:r>
      <w:r>
        <w:rPr>
          <w:bCs/>
          <w:sz w:val="22"/>
          <w:szCs w:val="22"/>
          <w:lang w:val="en-GB"/>
        </w:rPr>
        <w:t xml:space="preserve"> </w:t>
      </w:r>
      <w:r w:rsidR="007C60CE">
        <w:rPr>
          <w:bCs/>
          <w:sz w:val="22"/>
          <w:szCs w:val="22"/>
          <w:lang w:val="en-GB"/>
        </w:rPr>
        <w:t xml:space="preserve">in </w:t>
      </w:r>
      <w:proofErr w:type="spellStart"/>
      <w:r w:rsidR="007C60CE">
        <w:rPr>
          <w:bCs/>
          <w:sz w:val="22"/>
          <w:szCs w:val="22"/>
          <w:lang w:val="en-GB"/>
        </w:rPr>
        <w:t>Kehra</w:t>
      </w:r>
      <w:proofErr w:type="spellEnd"/>
      <w:r w:rsidR="007C60CE">
        <w:rPr>
          <w:bCs/>
          <w:sz w:val="22"/>
          <w:szCs w:val="22"/>
          <w:lang w:val="en-GB"/>
        </w:rPr>
        <w:t xml:space="preserve"> </w:t>
      </w:r>
      <w:r>
        <w:rPr>
          <w:bCs/>
          <w:sz w:val="22"/>
          <w:szCs w:val="22"/>
          <w:lang w:val="en-GB"/>
        </w:rPr>
        <w:t>s</w:t>
      </w:r>
      <w:r w:rsidR="003F1458" w:rsidRPr="003F1458">
        <w:rPr>
          <w:bCs/>
          <w:sz w:val="22"/>
          <w:szCs w:val="22"/>
          <w:lang w:val="en-GB"/>
        </w:rPr>
        <w:t>hall be as follows:</w:t>
      </w:r>
    </w:p>
    <w:p w14:paraId="183B3EAF" w14:textId="2E63C61F" w:rsidR="003F1458" w:rsidRPr="003F1458" w:rsidRDefault="00E82D9A" w:rsidP="003F1458">
      <w:pPr>
        <w:jc w:val="both"/>
        <w:rPr>
          <w:sz w:val="22"/>
          <w:szCs w:val="22"/>
          <w:lang w:val="en-GB"/>
        </w:rPr>
      </w:pPr>
      <w:r>
        <w:rPr>
          <w:sz w:val="22"/>
          <w:szCs w:val="22"/>
          <w:lang w:val="en-GB"/>
        </w:rPr>
        <w:t>1</w:t>
      </w:r>
      <w:r w:rsidR="003F1458" w:rsidRPr="003F1458">
        <w:rPr>
          <w:sz w:val="22"/>
          <w:szCs w:val="22"/>
          <w:lang w:val="en-GB"/>
        </w:rPr>
        <w:t>.</w:t>
      </w:r>
      <w:r w:rsidR="007C60CE">
        <w:rPr>
          <w:sz w:val="22"/>
          <w:szCs w:val="22"/>
          <w:lang w:val="en-GB"/>
        </w:rPr>
        <w:t>4</w:t>
      </w:r>
      <w:r w:rsidR="003F1458" w:rsidRPr="003F1458">
        <w:rPr>
          <w:sz w:val="22"/>
          <w:szCs w:val="22"/>
          <w:lang w:val="en-GB"/>
        </w:rPr>
        <w:t xml:space="preserve">.1. </w:t>
      </w:r>
      <w:r w:rsidR="003F1458" w:rsidRPr="00BC21A5">
        <w:rPr>
          <w:b/>
          <w:sz w:val="22"/>
          <w:szCs w:val="22"/>
          <w:lang w:val="en-GB"/>
        </w:rPr>
        <w:t xml:space="preserve">Spruce </w:t>
      </w:r>
      <w:r w:rsidRPr="00BC21A5">
        <w:rPr>
          <w:b/>
          <w:sz w:val="22"/>
          <w:szCs w:val="22"/>
          <w:lang w:val="en-GB"/>
        </w:rPr>
        <w:t>and Pine pulpwood</w:t>
      </w:r>
      <w:r>
        <w:rPr>
          <w:sz w:val="22"/>
          <w:szCs w:val="22"/>
          <w:lang w:val="en-GB"/>
        </w:rPr>
        <w:t xml:space="preserve"> </w:t>
      </w:r>
      <w:r w:rsidR="00915672">
        <w:rPr>
          <w:sz w:val="22"/>
          <w:szCs w:val="22"/>
          <w:lang w:val="en-GB"/>
        </w:rPr>
        <w:t>–</w:t>
      </w:r>
      <w:r>
        <w:rPr>
          <w:sz w:val="22"/>
          <w:szCs w:val="22"/>
          <w:lang w:val="en-GB"/>
        </w:rPr>
        <w:t xml:space="preserve"> </w:t>
      </w:r>
      <w:r w:rsidR="001741DE">
        <w:rPr>
          <w:b/>
          <w:sz w:val="22"/>
          <w:szCs w:val="22"/>
          <w:lang w:val="en-GB"/>
        </w:rPr>
        <w:t>75</w:t>
      </w:r>
      <w:r w:rsidR="00915672">
        <w:rPr>
          <w:b/>
          <w:sz w:val="22"/>
          <w:szCs w:val="22"/>
          <w:lang w:val="en-GB"/>
        </w:rPr>
        <w:t>,00</w:t>
      </w:r>
      <w:r w:rsidRPr="00E82D9A">
        <w:rPr>
          <w:b/>
          <w:sz w:val="22"/>
          <w:szCs w:val="22"/>
          <w:lang w:val="en-GB"/>
        </w:rPr>
        <w:t xml:space="preserve"> €/</w:t>
      </w:r>
      <w:proofErr w:type="gramStart"/>
      <w:r w:rsidRPr="00E82D9A">
        <w:rPr>
          <w:b/>
          <w:sz w:val="22"/>
          <w:szCs w:val="22"/>
          <w:lang w:val="en-GB"/>
        </w:rPr>
        <w:t>m3</w:t>
      </w:r>
      <w:r w:rsidR="005E5A77">
        <w:rPr>
          <w:b/>
          <w:sz w:val="22"/>
          <w:szCs w:val="22"/>
          <w:lang w:val="en-GB"/>
        </w:rPr>
        <w:t>;</w:t>
      </w:r>
      <w:proofErr w:type="gramEnd"/>
    </w:p>
    <w:p w14:paraId="33E08136" w14:textId="14A4D79F" w:rsidR="003F1458" w:rsidRDefault="0017661F" w:rsidP="0017661F">
      <w:pPr>
        <w:jc w:val="both"/>
        <w:rPr>
          <w:sz w:val="22"/>
          <w:szCs w:val="22"/>
          <w:lang w:val="en-GB"/>
        </w:rPr>
      </w:pPr>
      <w:r>
        <w:rPr>
          <w:sz w:val="22"/>
          <w:szCs w:val="22"/>
          <w:lang w:val="en-GB"/>
        </w:rPr>
        <w:t>1.</w:t>
      </w:r>
      <w:r w:rsidR="007C60CE">
        <w:rPr>
          <w:sz w:val="22"/>
          <w:szCs w:val="22"/>
          <w:lang w:val="en-GB"/>
        </w:rPr>
        <w:t>4</w:t>
      </w:r>
      <w:r>
        <w:rPr>
          <w:sz w:val="22"/>
          <w:szCs w:val="22"/>
          <w:lang w:val="en-GB"/>
        </w:rPr>
        <w:t xml:space="preserve">.2. </w:t>
      </w:r>
      <w:r w:rsidR="00E82D9A">
        <w:rPr>
          <w:sz w:val="22"/>
          <w:szCs w:val="22"/>
          <w:lang w:val="en-GB"/>
        </w:rPr>
        <w:t>Timber</w:t>
      </w:r>
      <w:r w:rsidR="003F1458" w:rsidRPr="00E82D9A">
        <w:rPr>
          <w:sz w:val="22"/>
          <w:szCs w:val="22"/>
          <w:lang w:val="en-GB"/>
        </w:rPr>
        <w:t xml:space="preserve"> not conforming to the Quality </w:t>
      </w:r>
      <w:proofErr w:type="gramStart"/>
      <w:r w:rsidR="003F1458" w:rsidRPr="00E82D9A">
        <w:rPr>
          <w:sz w:val="22"/>
          <w:szCs w:val="22"/>
          <w:lang w:val="en-GB"/>
        </w:rPr>
        <w:t xml:space="preserve">Requirements </w:t>
      </w:r>
      <w:r w:rsidR="00E82D9A">
        <w:rPr>
          <w:sz w:val="22"/>
          <w:szCs w:val="22"/>
          <w:lang w:val="en-GB"/>
        </w:rPr>
        <w:t xml:space="preserve"> -</w:t>
      </w:r>
      <w:proofErr w:type="gramEnd"/>
      <w:r w:rsidR="00E82D9A">
        <w:rPr>
          <w:sz w:val="22"/>
          <w:szCs w:val="22"/>
          <w:lang w:val="en-GB"/>
        </w:rPr>
        <w:t xml:space="preserve"> </w:t>
      </w:r>
      <w:r w:rsidR="005E5A77">
        <w:rPr>
          <w:b/>
          <w:sz w:val="22"/>
          <w:szCs w:val="22"/>
          <w:lang w:val="en-GB"/>
        </w:rPr>
        <w:t>20</w:t>
      </w:r>
      <w:r w:rsidR="00915672">
        <w:rPr>
          <w:b/>
          <w:sz w:val="22"/>
          <w:szCs w:val="22"/>
          <w:lang w:val="en-GB"/>
        </w:rPr>
        <w:t>,00</w:t>
      </w:r>
      <w:r w:rsidR="00E82D9A" w:rsidRPr="0017661F">
        <w:rPr>
          <w:b/>
          <w:sz w:val="22"/>
          <w:szCs w:val="22"/>
          <w:lang w:val="en-GB"/>
        </w:rPr>
        <w:t xml:space="preserve"> €/m3</w:t>
      </w:r>
      <w:r w:rsidR="005E5A77">
        <w:rPr>
          <w:sz w:val="22"/>
          <w:szCs w:val="22"/>
          <w:lang w:val="en-GB"/>
        </w:rPr>
        <w:t>;</w:t>
      </w:r>
    </w:p>
    <w:p w14:paraId="3824A673" w14:textId="18811B21" w:rsidR="005E5A77" w:rsidRPr="00E82D9A" w:rsidRDefault="005E5A77" w:rsidP="0017661F">
      <w:pPr>
        <w:jc w:val="both"/>
        <w:rPr>
          <w:sz w:val="22"/>
          <w:szCs w:val="22"/>
          <w:lang w:val="en-GB"/>
        </w:rPr>
      </w:pPr>
      <w:r>
        <w:rPr>
          <w:sz w:val="22"/>
          <w:szCs w:val="22"/>
          <w:lang w:val="en-GB"/>
        </w:rPr>
        <w:t xml:space="preserve">1.4.3. Timber with metal conclusion – </w:t>
      </w:r>
      <w:r w:rsidRPr="005E5A77">
        <w:rPr>
          <w:b/>
          <w:bCs/>
          <w:sz w:val="22"/>
          <w:szCs w:val="22"/>
          <w:lang w:val="en-GB"/>
        </w:rPr>
        <w:t>15,00 €/m3.</w:t>
      </w:r>
    </w:p>
    <w:p w14:paraId="46C9D2F4" w14:textId="572C62BD" w:rsidR="00BC21A5" w:rsidRDefault="00BC21A5" w:rsidP="00BC21A5">
      <w:pPr>
        <w:jc w:val="both"/>
        <w:rPr>
          <w:sz w:val="22"/>
          <w:szCs w:val="22"/>
          <w:lang w:val="en-GB"/>
        </w:rPr>
      </w:pPr>
      <w:r w:rsidRPr="00BC21A5">
        <w:rPr>
          <w:b/>
          <w:sz w:val="22"/>
          <w:szCs w:val="22"/>
          <w:lang w:val="en-GB"/>
        </w:rPr>
        <w:t>1.</w:t>
      </w:r>
      <w:r w:rsidR="007C60CE">
        <w:rPr>
          <w:b/>
          <w:sz w:val="22"/>
          <w:szCs w:val="22"/>
          <w:lang w:val="en-GB"/>
        </w:rPr>
        <w:t>5</w:t>
      </w:r>
      <w:r w:rsidRPr="00BC21A5">
        <w:rPr>
          <w:b/>
          <w:sz w:val="22"/>
          <w:szCs w:val="22"/>
          <w:lang w:val="en-GB"/>
        </w:rPr>
        <w:t>.</w:t>
      </w:r>
      <w:r>
        <w:rPr>
          <w:sz w:val="22"/>
          <w:szCs w:val="22"/>
          <w:lang w:val="en-GB"/>
        </w:rPr>
        <w:t xml:space="preserve"> </w:t>
      </w:r>
      <w:proofErr w:type="gramStart"/>
      <w:r w:rsidRPr="0017661F">
        <w:rPr>
          <w:sz w:val="22"/>
          <w:szCs w:val="22"/>
          <w:lang w:val="en-GB"/>
        </w:rPr>
        <w:t>On the basis of</w:t>
      </w:r>
      <w:proofErr w:type="gramEnd"/>
      <w:r w:rsidRPr="0017661F">
        <w:rPr>
          <w:sz w:val="22"/>
          <w:szCs w:val="22"/>
          <w:lang w:val="en-GB"/>
        </w:rPr>
        <w:t xml:space="preserve"> the Contract, the Delivery Schedule within </w:t>
      </w:r>
      <w:r w:rsidR="005E5A77">
        <w:rPr>
          <w:b/>
          <w:sz w:val="22"/>
          <w:szCs w:val="22"/>
          <w:lang w:val="en-GB"/>
        </w:rPr>
        <w:t>01.0</w:t>
      </w:r>
      <w:r w:rsidR="001741DE">
        <w:rPr>
          <w:b/>
          <w:sz w:val="22"/>
          <w:szCs w:val="22"/>
          <w:lang w:val="en-GB"/>
        </w:rPr>
        <w:t>9</w:t>
      </w:r>
      <w:r w:rsidR="005E5A77">
        <w:rPr>
          <w:b/>
          <w:sz w:val="22"/>
          <w:szCs w:val="22"/>
          <w:lang w:val="en-GB"/>
        </w:rPr>
        <w:t>.2024</w:t>
      </w:r>
      <w:r w:rsidRPr="00BC21A5">
        <w:rPr>
          <w:b/>
          <w:sz w:val="22"/>
          <w:szCs w:val="22"/>
          <w:lang w:val="en-GB"/>
        </w:rPr>
        <w:t xml:space="preserve"> – 30.0</w:t>
      </w:r>
      <w:r w:rsidR="005E5A77">
        <w:rPr>
          <w:b/>
          <w:sz w:val="22"/>
          <w:szCs w:val="22"/>
          <w:lang w:val="en-GB"/>
        </w:rPr>
        <w:t>9</w:t>
      </w:r>
      <w:r w:rsidRPr="00BC21A5">
        <w:rPr>
          <w:b/>
          <w:sz w:val="22"/>
          <w:szCs w:val="22"/>
          <w:lang w:val="en-GB"/>
        </w:rPr>
        <w:t>.202</w:t>
      </w:r>
      <w:r w:rsidR="005E5A77">
        <w:rPr>
          <w:b/>
          <w:sz w:val="22"/>
          <w:szCs w:val="22"/>
          <w:lang w:val="en-GB"/>
        </w:rPr>
        <w:t>4</w:t>
      </w:r>
      <w:r w:rsidRPr="0017661F">
        <w:rPr>
          <w:sz w:val="22"/>
          <w:szCs w:val="22"/>
          <w:lang w:val="en-GB"/>
        </w:rPr>
        <w:t xml:space="preserve"> shall be as follows:</w:t>
      </w:r>
    </w:p>
    <w:p w14:paraId="47AEA86B" w14:textId="77777777" w:rsidR="006811BB" w:rsidRPr="0017661F" w:rsidRDefault="006811BB" w:rsidP="00BC21A5">
      <w:pPr>
        <w:jc w:val="both"/>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1563"/>
        <w:gridCol w:w="1563"/>
        <w:gridCol w:w="1563"/>
      </w:tblGrid>
      <w:tr w:rsidR="00915672" w:rsidRPr="0017661F" w14:paraId="64ED4AF0" w14:textId="77777777" w:rsidTr="00D86C73">
        <w:tc>
          <w:tcPr>
            <w:tcW w:w="2023" w:type="dxa"/>
            <w:shd w:val="clear" w:color="auto" w:fill="auto"/>
          </w:tcPr>
          <w:p w14:paraId="127FD92E" w14:textId="77777777" w:rsidR="00915672" w:rsidRPr="0017661F" w:rsidRDefault="00915672" w:rsidP="00D86C73">
            <w:pPr>
              <w:jc w:val="both"/>
              <w:rPr>
                <w:b/>
                <w:sz w:val="22"/>
                <w:szCs w:val="22"/>
                <w:lang w:val="en-GB"/>
              </w:rPr>
            </w:pPr>
            <w:proofErr w:type="spellStart"/>
            <w:r w:rsidRPr="0017661F">
              <w:rPr>
                <w:b/>
                <w:sz w:val="22"/>
                <w:szCs w:val="22"/>
                <w:lang w:val="en-GB"/>
              </w:rPr>
              <w:t>Sortiment</w:t>
            </w:r>
            <w:proofErr w:type="spellEnd"/>
          </w:p>
        </w:tc>
        <w:tc>
          <w:tcPr>
            <w:tcW w:w="1563" w:type="dxa"/>
            <w:shd w:val="clear" w:color="auto" w:fill="auto"/>
          </w:tcPr>
          <w:p w14:paraId="4DBB780D" w14:textId="16657730" w:rsidR="00915672" w:rsidRPr="0017661F" w:rsidRDefault="005E5A77" w:rsidP="00D86C73">
            <w:pPr>
              <w:jc w:val="center"/>
              <w:rPr>
                <w:b/>
                <w:sz w:val="22"/>
                <w:szCs w:val="22"/>
                <w:lang w:val="en-GB"/>
              </w:rPr>
            </w:pPr>
            <w:r>
              <w:rPr>
                <w:b/>
                <w:sz w:val="22"/>
                <w:szCs w:val="22"/>
                <w:lang w:val="en-GB"/>
              </w:rPr>
              <w:t>August</w:t>
            </w:r>
          </w:p>
        </w:tc>
        <w:tc>
          <w:tcPr>
            <w:tcW w:w="1563" w:type="dxa"/>
          </w:tcPr>
          <w:p w14:paraId="2BF9695C" w14:textId="46EF19EA" w:rsidR="00915672" w:rsidRPr="0017661F" w:rsidRDefault="005E5A77" w:rsidP="00D86C73">
            <w:pPr>
              <w:jc w:val="center"/>
              <w:rPr>
                <w:b/>
                <w:sz w:val="22"/>
                <w:szCs w:val="22"/>
                <w:lang w:val="en-GB"/>
              </w:rPr>
            </w:pPr>
            <w:r>
              <w:rPr>
                <w:b/>
                <w:sz w:val="22"/>
                <w:szCs w:val="22"/>
                <w:lang w:val="en-GB"/>
              </w:rPr>
              <w:t>September</w:t>
            </w:r>
          </w:p>
        </w:tc>
        <w:tc>
          <w:tcPr>
            <w:tcW w:w="1563" w:type="dxa"/>
            <w:shd w:val="clear" w:color="auto" w:fill="auto"/>
          </w:tcPr>
          <w:p w14:paraId="1A4BB1B6" w14:textId="77777777" w:rsidR="00915672" w:rsidRPr="0017661F" w:rsidRDefault="00915672" w:rsidP="00D86C73">
            <w:pPr>
              <w:jc w:val="center"/>
              <w:rPr>
                <w:b/>
                <w:sz w:val="22"/>
                <w:szCs w:val="22"/>
                <w:lang w:val="en-GB"/>
              </w:rPr>
            </w:pPr>
            <w:r w:rsidRPr="0017661F">
              <w:rPr>
                <w:b/>
                <w:sz w:val="22"/>
                <w:szCs w:val="22"/>
                <w:lang w:val="en-GB"/>
              </w:rPr>
              <w:t>Altogether</w:t>
            </w:r>
          </w:p>
        </w:tc>
      </w:tr>
      <w:tr w:rsidR="00915672" w:rsidRPr="0017661F" w14:paraId="759F822F" w14:textId="77777777" w:rsidTr="00D86C73">
        <w:tc>
          <w:tcPr>
            <w:tcW w:w="2023" w:type="dxa"/>
            <w:shd w:val="clear" w:color="auto" w:fill="auto"/>
          </w:tcPr>
          <w:p w14:paraId="7E60BF63" w14:textId="77777777" w:rsidR="00915672" w:rsidRPr="0017661F" w:rsidRDefault="00915672" w:rsidP="00782526">
            <w:pPr>
              <w:jc w:val="both"/>
              <w:rPr>
                <w:sz w:val="22"/>
                <w:szCs w:val="22"/>
                <w:lang w:val="en-GB"/>
              </w:rPr>
            </w:pPr>
            <w:r w:rsidRPr="0017661F">
              <w:rPr>
                <w:sz w:val="22"/>
                <w:szCs w:val="22"/>
                <w:lang w:val="en-GB"/>
              </w:rPr>
              <w:t xml:space="preserve">Spruce </w:t>
            </w:r>
            <w:r>
              <w:rPr>
                <w:sz w:val="22"/>
                <w:szCs w:val="22"/>
                <w:lang w:val="en-GB"/>
              </w:rPr>
              <w:t>pulpwood</w:t>
            </w:r>
          </w:p>
        </w:tc>
        <w:tc>
          <w:tcPr>
            <w:tcW w:w="1563" w:type="dxa"/>
            <w:shd w:val="clear" w:color="auto" w:fill="auto"/>
          </w:tcPr>
          <w:p w14:paraId="609B2FE0" w14:textId="0B8CAB40" w:rsidR="00915672" w:rsidRPr="0017661F" w:rsidRDefault="00915672" w:rsidP="00782526">
            <w:pPr>
              <w:jc w:val="center"/>
              <w:rPr>
                <w:sz w:val="22"/>
                <w:szCs w:val="22"/>
                <w:lang w:val="en-GB"/>
              </w:rPr>
            </w:pPr>
          </w:p>
        </w:tc>
        <w:tc>
          <w:tcPr>
            <w:tcW w:w="1563" w:type="dxa"/>
          </w:tcPr>
          <w:p w14:paraId="3C888868" w14:textId="00AA6BA0" w:rsidR="00915672" w:rsidRPr="0017661F" w:rsidRDefault="001741DE" w:rsidP="00782526">
            <w:pPr>
              <w:jc w:val="center"/>
              <w:rPr>
                <w:sz w:val="22"/>
                <w:szCs w:val="22"/>
                <w:lang w:val="en-GB"/>
              </w:rPr>
            </w:pPr>
            <w:r>
              <w:rPr>
                <w:sz w:val="22"/>
                <w:szCs w:val="22"/>
                <w:lang w:val="en-GB"/>
              </w:rPr>
              <w:t>1273</w:t>
            </w:r>
          </w:p>
        </w:tc>
        <w:tc>
          <w:tcPr>
            <w:tcW w:w="1563" w:type="dxa"/>
            <w:shd w:val="clear" w:color="auto" w:fill="auto"/>
          </w:tcPr>
          <w:p w14:paraId="5CE5C410" w14:textId="0554196F" w:rsidR="00915672" w:rsidRPr="0017661F" w:rsidRDefault="001741DE" w:rsidP="00782526">
            <w:pPr>
              <w:jc w:val="center"/>
              <w:rPr>
                <w:b/>
                <w:sz w:val="22"/>
                <w:szCs w:val="22"/>
                <w:lang w:val="en-GB"/>
              </w:rPr>
            </w:pPr>
            <w:r>
              <w:rPr>
                <w:b/>
                <w:sz w:val="22"/>
                <w:szCs w:val="22"/>
                <w:lang w:val="en-GB"/>
              </w:rPr>
              <w:t>1273</w:t>
            </w:r>
          </w:p>
        </w:tc>
      </w:tr>
      <w:tr w:rsidR="00915672" w:rsidRPr="0017661F" w14:paraId="3E5B7ABF" w14:textId="77777777" w:rsidTr="00D86C73">
        <w:tc>
          <w:tcPr>
            <w:tcW w:w="2023" w:type="dxa"/>
            <w:shd w:val="clear" w:color="auto" w:fill="auto"/>
          </w:tcPr>
          <w:p w14:paraId="03524641" w14:textId="77777777" w:rsidR="00915672" w:rsidRPr="0017661F" w:rsidRDefault="00915672" w:rsidP="00782526">
            <w:pPr>
              <w:jc w:val="both"/>
              <w:rPr>
                <w:sz w:val="22"/>
                <w:szCs w:val="22"/>
                <w:lang w:val="en-GB"/>
              </w:rPr>
            </w:pPr>
            <w:r>
              <w:rPr>
                <w:sz w:val="22"/>
                <w:szCs w:val="22"/>
                <w:lang w:val="en-GB"/>
              </w:rPr>
              <w:t>Pine pulpwood</w:t>
            </w:r>
          </w:p>
        </w:tc>
        <w:tc>
          <w:tcPr>
            <w:tcW w:w="1563" w:type="dxa"/>
            <w:shd w:val="clear" w:color="auto" w:fill="auto"/>
          </w:tcPr>
          <w:p w14:paraId="065DE4CA" w14:textId="11D5026D" w:rsidR="00915672" w:rsidRPr="0017661F" w:rsidRDefault="00915672" w:rsidP="00782526">
            <w:pPr>
              <w:jc w:val="center"/>
              <w:rPr>
                <w:sz w:val="22"/>
                <w:szCs w:val="22"/>
                <w:lang w:val="en-GB"/>
              </w:rPr>
            </w:pPr>
          </w:p>
        </w:tc>
        <w:tc>
          <w:tcPr>
            <w:tcW w:w="1563" w:type="dxa"/>
          </w:tcPr>
          <w:p w14:paraId="5B1EBD33" w14:textId="136A0422" w:rsidR="00915672" w:rsidRPr="0017661F" w:rsidRDefault="001741DE" w:rsidP="006811BB">
            <w:pPr>
              <w:jc w:val="center"/>
              <w:rPr>
                <w:sz w:val="22"/>
                <w:szCs w:val="22"/>
                <w:lang w:val="en-GB"/>
              </w:rPr>
            </w:pPr>
            <w:r>
              <w:rPr>
                <w:sz w:val="22"/>
                <w:szCs w:val="22"/>
                <w:lang w:val="en-GB"/>
              </w:rPr>
              <w:t>1287</w:t>
            </w:r>
          </w:p>
        </w:tc>
        <w:tc>
          <w:tcPr>
            <w:tcW w:w="1563" w:type="dxa"/>
            <w:shd w:val="clear" w:color="auto" w:fill="auto"/>
          </w:tcPr>
          <w:p w14:paraId="454D379E" w14:textId="71A6F64C" w:rsidR="00915672" w:rsidRPr="0017661F" w:rsidRDefault="001741DE" w:rsidP="00782526">
            <w:pPr>
              <w:jc w:val="center"/>
              <w:rPr>
                <w:b/>
                <w:sz w:val="22"/>
                <w:szCs w:val="22"/>
                <w:lang w:val="en-GB"/>
              </w:rPr>
            </w:pPr>
            <w:r>
              <w:rPr>
                <w:b/>
                <w:sz w:val="22"/>
                <w:szCs w:val="22"/>
                <w:lang w:val="en-GB"/>
              </w:rPr>
              <w:t>1287</w:t>
            </w:r>
          </w:p>
        </w:tc>
      </w:tr>
    </w:tbl>
    <w:p w14:paraId="5680BCC3" w14:textId="77777777" w:rsidR="00BC21A5" w:rsidRPr="0017661F" w:rsidRDefault="00BC21A5" w:rsidP="00BC21A5">
      <w:pPr>
        <w:jc w:val="both"/>
        <w:rPr>
          <w:sz w:val="22"/>
          <w:szCs w:val="22"/>
          <w:lang w:val="en-GB"/>
        </w:rPr>
      </w:pPr>
      <w:r w:rsidRPr="0017661F">
        <w:rPr>
          <w:sz w:val="22"/>
          <w:szCs w:val="22"/>
          <w:lang w:val="en-GB"/>
        </w:rPr>
        <w:t xml:space="preserve">Advance deliveries accepted by the Purchaser shall be counted as a </w:t>
      </w:r>
      <w:proofErr w:type="spellStart"/>
      <w:r w:rsidRPr="0017661F">
        <w:rPr>
          <w:sz w:val="22"/>
          <w:szCs w:val="22"/>
          <w:lang w:val="en-GB"/>
        </w:rPr>
        <w:t>fulfillment</w:t>
      </w:r>
      <w:proofErr w:type="spellEnd"/>
      <w:r w:rsidRPr="0017661F">
        <w:rPr>
          <w:sz w:val="22"/>
          <w:szCs w:val="22"/>
          <w:lang w:val="en-GB"/>
        </w:rPr>
        <w:t xml:space="preserve"> of the delivery obligations of next Delivery month.</w:t>
      </w:r>
    </w:p>
    <w:p w14:paraId="23D67AB4" w14:textId="77777777" w:rsidR="00BC21A5" w:rsidRPr="0017661F" w:rsidRDefault="00BC21A5" w:rsidP="00BC21A5">
      <w:pPr>
        <w:jc w:val="both"/>
        <w:rPr>
          <w:sz w:val="22"/>
          <w:szCs w:val="22"/>
          <w:lang w:val="en-GB"/>
        </w:rPr>
      </w:pPr>
      <w:r>
        <w:rPr>
          <w:b/>
          <w:sz w:val="22"/>
          <w:szCs w:val="22"/>
          <w:lang w:val="en-GB"/>
        </w:rPr>
        <w:t>1.</w:t>
      </w:r>
      <w:r w:rsidR="007C60CE">
        <w:rPr>
          <w:b/>
          <w:sz w:val="22"/>
          <w:szCs w:val="22"/>
          <w:lang w:val="en-GB"/>
        </w:rPr>
        <w:t>6</w:t>
      </w:r>
      <w:r>
        <w:rPr>
          <w:b/>
          <w:sz w:val="22"/>
          <w:szCs w:val="22"/>
          <w:lang w:val="en-GB"/>
        </w:rPr>
        <w:t>.</w:t>
      </w:r>
      <w:r>
        <w:rPr>
          <w:sz w:val="22"/>
          <w:szCs w:val="22"/>
          <w:lang w:val="en-GB"/>
        </w:rPr>
        <w:t xml:space="preserve"> </w:t>
      </w:r>
      <w:r w:rsidRPr="0017661F">
        <w:rPr>
          <w:sz w:val="22"/>
          <w:szCs w:val="22"/>
          <w:lang w:val="en-GB"/>
        </w:rPr>
        <w:t xml:space="preserve">Both </w:t>
      </w:r>
      <w:r>
        <w:rPr>
          <w:sz w:val="22"/>
          <w:szCs w:val="22"/>
          <w:lang w:val="en-GB"/>
        </w:rPr>
        <w:t>Seller</w:t>
      </w:r>
      <w:r w:rsidRPr="0017661F">
        <w:rPr>
          <w:sz w:val="22"/>
          <w:szCs w:val="22"/>
          <w:lang w:val="en-GB"/>
        </w:rPr>
        <w:t xml:space="preserve"> and </w:t>
      </w:r>
      <w:r>
        <w:rPr>
          <w:sz w:val="22"/>
          <w:szCs w:val="22"/>
          <w:lang w:val="en-GB"/>
        </w:rPr>
        <w:t>Purchaser</w:t>
      </w:r>
      <w:r w:rsidRPr="0017661F">
        <w:rPr>
          <w:sz w:val="22"/>
          <w:szCs w:val="22"/>
          <w:lang w:val="en-GB"/>
        </w:rPr>
        <w:t xml:space="preserve"> have the right to increase/decrease the normal quantity of Roundwood to be sold, as stated in clause 1.2. of this Contract, by +/- </w:t>
      </w:r>
      <w:r w:rsidR="00645D6B">
        <w:rPr>
          <w:sz w:val="22"/>
          <w:szCs w:val="22"/>
          <w:lang w:val="en-GB"/>
        </w:rPr>
        <w:t>5</w:t>
      </w:r>
      <w:r w:rsidRPr="0017661F">
        <w:rPr>
          <w:sz w:val="22"/>
          <w:szCs w:val="22"/>
          <w:lang w:val="en-GB"/>
        </w:rPr>
        <w:t>% (</w:t>
      </w:r>
      <w:r w:rsidR="00645D6B">
        <w:rPr>
          <w:sz w:val="22"/>
          <w:szCs w:val="22"/>
          <w:lang w:val="en-GB"/>
        </w:rPr>
        <w:t>five</w:t>
      </w:r>
      <w:r w:rsidRPr="0017661F">
        <w:rPr>
          <w:sz w:val="22"/>
          <w:szCs w:val="22"/>
          <w:lang w:val="en-GB"/>
        </w:rPr>
        <w:t xml:space="preserve"> percent).</w:t>
      </w:r>
    </w:p>
    <w:p w14:paraId="762E1A83" w14:textId="77777777" w:rsidR="003F1458" w:rsidRPr="003F1458" w:rsidRDefault="003F1458" w:rsidP="003F1458">
      <w:pPr>
        <w:ind w:right="-144"/>
        <w:rPr>
          <w:sz w:val="22"/>
          <w:szCs w:val="22"/>
          <w:lang w:val="en-GB"/>
        </w:rPr>
      </w:pPr>
    </w:p>
    <w:p w14:paraId="61BC0C99" w14:textId="77777777" w:rsidR="0017661F" w:rsidRPr="0017661F" w:rsidRDefault="007C60CE" w:rsidP="0017661F">
      <w:pPr>
        <w:jc w:val="both"/>
        <w:rPr>
          <w:b/>
          <w:sz w:val="22"/>
          <w:szCs w:val="22"/>
          <w:lang w:val="en-GB"/>
        </w:rPr>
      </w:pPr>
      <w:r>
        <w:rPr>
          <w:b/>
          <w:bCs/>
          <w:sz w:val="22"/>
          <w:szCs w:val="22"/>
          <w:lang w:val="en-GB"/>
        </w:rPr>
        <w:t>2</w:t>
      </w:r>
      <w:r w:rsidR="0017661F" w:rsidRPr="0017661F">
        <w:rPr>
          <w:b/>
          <w:bCs/>
          <w:sz w:val="22"/>
          <w:szCs w:val="22"/>
          <w:lang w:val="en-GB"/>
        </w:rPr>
        <w:t>. Quality</w:t>
      </w:r>
    </w:p>
    <w:p w14:paraId="063C30E9" w14:textId="77777777" w:rsidR="0017661F" w:rsidRPr="0017661F" w:rsidRDefault="007C60CE" w:rsidP="0017661F">
      <w:pPr>
        <w:jc w:val="both"/>
        <w:rPr>
          <w:sz w:val="22"/>
          <w:szCs w:val="22"/>
          <w:lang w:val="en-GB"/>
        </w:rPr>
      </w:pPr>
      <w:r>
        <w:rPr>
          <w:b/>
          <w:bCs/>
          <w:sz w:val="22"/>
          <w:szCs w:val="22"/>
          <w:lang w:val="en-GB"/>
        </w:rPr>
        <w:t>2</w:t>
      </w:r>
      <w:r w:rsidR="0017661F" w:rsidRPr="0017661F">
        <w:rPr>
          <w:b/>
          <w:bCs/>
          <w:sz w:val="22"/>
          <w:szCs w:val="22"/>
          <w:lang w:val="en-GB"/>
        </w:rPr>
        <w:t>.1.</w:t>
      </w:r>
      <w:r w:rsidR="0017661F" w:rsidRPr="0017661F">
        <w:rPr>
          <w:sz w:val="22"/>
          <w:szCs w:val="22"/>
          <w:lang w:val="en-GB"/>
        </w:rPr>
        <w:tab/>
        <w:t>The Purchaser assesses the quality of the delivered timber load (excluding timber containing metal) on the day the timber load arrives at the Purchaser’s warehouse. The Seller’s representative may attend the assessment. The timber delivered must comply with the requirements provided in Annex No. </w:t>
      </w:r>
      <w:r w:rsidR="007C64CE">
        <w:rPr>
          <w:sz w:val="22"/>
          <w:szCs w:val="22"/>
          <w:lang w:val="en-GB"/>
        </w:rPr>
        <w:t>1</w:t>
      </w:r>
      <w:r w:rsidR="0017661F" w:rsidRPr="0017661F">
        <w:rPr>
          <w:sz w:val="22"/>
          <w:szCs w:val="22"/>
          <w:lang w:val="en-GB"/>
        </w:rPr>
        <w:t xml:space="preserve"> ‘Timber Quality Requirements’ (hereinafter </w:t>
      </w:r>
      <w:r w:rsidR="0017661F" w:rsidRPr="0017661F">
        <w:rPr>
          <w:b/>
          <w:bCs/>
          <w:sz w:val="22"/>
          <w:szCs w:val="22"/>
          <w:lang w:val="en-GB"/>
        </w:rPr>
        <w:t>the quality requirements</w:t>
      </w:r>
      <w:r w:rsidR="0017661F" w:rsidRPr="0017661F">
        <w:rPr>
          <w:sz w:val="22"/>
          <w:szCs w:val="22"/>
          <w:lang w:val="en-GB"/>
        </w:rPr>
        <w:t>) to this Contract. If, in the opinion of the Purchaser, more than 10% (ten per cent) of the timber delivered does not comply with the quality requirements, the Purchaser has the right to refuse to receive the respective load of the delivered timber and the obligation to immediately notify the Seller’s representative thereof. As regards to timber containing metal, the quality shall be assessed on the day when timber is processed in the debarking unit through magnet screen.</w:t>
      </w:r>
    </w:p>
    <w:p w14:paraId="4E2D20A1" w14:textId="77777777" w:rsidR="0017661F" w:rsidRPr="0017661F" w:rsidRDefault="007C60CE" w:rsidP="0017661F">
      <w:pPr>
        <w:jc w:val="both"/>
        <w:rPr>
          <w:sz w:val="22"/>
          <w:szCs w:val="22"/>
          <w:lang w:val="en-GB"/>
        </w:rPr>
      </w:pPr>
      <w:r>
        <w:rPr>
          <w:b/>
          <w:bCs/>
          <w:sz w:val="22"/>
          <w:szCs w:val="22"/>
          <w:lang w:val="en-GB"/>
        </w:rPr>
        <w:t>2</w:t>
      </w:r>
      <w:r w:rsidR="0017661F" w:rsidRPr="0017661F">
        <w:rPr>
          <w:b/>
          <w:bCs/>
          <w:sz w:val="22"/>
          <w:szCs w:val="22"/>
          <w:lang w:val="en-GB"/>
        </w:rPr>
        <w:t>.2.</w:t>
      </w:r>
      <w:r w:rsidR="0017661F" w:rsidRPr="0017661F">
        <w:rPr>
          <w:sz w:val="22"/>
          <w:szCs w:val="22"/>
          <w:lang w:val="en-GB"/>
        </w:rPr>
        <w:tab/>
        <w:t xml:space="preserve">The assessment of the timber quality is performed according to the guidelines set out in the “SFMC´s stack timber standard” (published at </w:t>
      </w:r>
      <w:hyperlink r:id="rId10" w:history="1">
        <w:r w:rsidR="0017661F" w:rsidRPr="0017661F">
          <w:rPr>
            <w:rStyle w:val="Hyperlink"/>
            <w:sz w:val="22"/>
            <w:szCs w:val="22"/>
            <w:lang w:val="en-GB"/>
          </w:rPr>
          <w:t>www.rmk.ee</w:t>
        </w:r>
      </w:hyperlink>
      <w:r w:rsidR="0017661F" w:rsidRPr="0017661F">
        <w:rPr>
          <w:sz w:val="22"/>
          <w:szCs w:val="22"/>
          <w:lang w:val="en-GB"/>
        </w:rPr>
        <w:t xml:space="preserve">), hereinafter </w:t>
      </w:r>
      <w:r w:rsidR="0017661F" w:rsidRPr="0017661F">
        <w:rPr>
          <w:b/>
          <w:bCs/>
          <w:sz w:val="22"/>
          <w:szCs w:val="22"/>
          <w:lang w:val="en-GB"/>
        </w:rPr>
        <w:t>the assessment methodology</w:t>
      </w:r>
      <w:r w:rsidR="0017661F" w:rsidRPr="0017661F">
        <w:rPr>
          <w:sz w:val="22"/>
          <w:szCs w:val="22"/>
          <w:lang w:val="en-GB"/>
        </w:rPr>
        <w:t xml:space="preserve">. The Purchaser has no right to file any claims arising from the decline in the timber quality or to reject the timber as inferior if the assessment of the quality has not taken place within the agreed time-limit. The timber quantity which does not comply with the quality requirements </w:t>
      </w:r>
      <w:sdt>
        <w:sdtPr>
          <w:rPr>
            <w:sz w:val="22"/>
            <w:szCs w:val="22"/>
            <w:lang w:val="en-GB"/>
          </w:rPr>
          <w:tag w:val="Riigimetsa Majandamise Keskuse "/>
          <w:id w:val="1635680372"/>
          <w:placeholder>
            <w:docPart w:val="51C1F9DD75854D72A0066A195FD970D2"/>
          </w:placeholder>
          <w:comboBox>
            <w:listItem w:displayText="shall be" w:value="shall be"/>
            <w:listItem w:displayText="shall not be" w:value="shall not be"/>
          </w:comboBox>
        </w:sdtPr>
        <w:sdtEndPr/>
        <w:sdtContent>
          <w:r w:rsidR="0017661F" w:rsidRPr="0017661F">
            <w:rPr>
              <w:sz w:val="22"/>
              <w:szCs w:val="22"/>
              <w:lang w:val="en-GB"/>
            </w:rPr>
            <w:t>shall be</w:t>
          </w:r>
        </w:sdtContent>
      </w:sdt>
      <w:r w:rsidR="0017661F" w:rsidRPr="0017661F">
        <w:rPr>
          <w:sz w:val="22"/>
          <w:szCs w:val="22"/>
          <w:lang w:val="en-GB"/>
        </w:rPr>
        <w:t xml:space="preserve"> included in the timber quantity agreed in the delivery schedule</w:t>
      </w:r>
      <w:r>
        <w:rPr>
          <w:sz w:val="22"/>
          <w:szCs w:val="22"/>
          <w:lang w:val="en-GB"/>
        </w:rPr>
        <w:t xml:space="preserve"> (clause 1.5</w:t>
      </w:r>
      <w:r w:rsidR="0017661F" w:rsidRPr="0017661F">
        <w:rPr>
          <w:sz w:val="22"/>
          <w:szCs w:val="22"/>
          <w:lang w:val="en-GB"/>
        </w:rPr>
        <w:t>.</w:t>
      </w:r>
      <w:r>
        <w:rPr>
          <w:sz w:val="22"/>
          <w:szCs w:val="22"/>
          <w:lang w:val="en-GB"/>
        </w:rPr>
        <w:t>).</w:t>
      </w:r>
    </w:p>
    <w:p w14:paraId="34498CFE" w14:textId="77777777" w:rsidR="0017661F" w:rsidRPr="0017661F" w:rsidRDefault="0017661F" w:rsidP="0017661F">
      <w:pPr>
        <w:jc w:val="both"/>
        <w:rPr>
          <w:sz w:val="22"/>
          <w:szCs w:val="22"/>
          <w:lang w:val="en-GB"/>
        </w:rPr>
      </w:pPr>
    </w:p>
    <w:p w14:paraId="04B2B136" w14:textId="77777777" w:rsidR="0017661F" w:rsidRPr="0017661F" w:rsidRDefault="007C60CE" w:rsidP="0017661F">
      <w:pPr>
        <w:jc w:val="both"/>
        <w:rPr>
          <w:b/>
          <w:sz w:val="22"/>
          <w:szCs w:val="22"/>
          <w:lang w:val="en-GB"/>
        </w:rPr>
      </w:pPr>
      <w:r>
        <w:rPr>
          <w:b/>
          <w:bCs/>
          <w:sz w:val="22"/>
          <w:szCs w:val="22"/>
          <w:lang w:val="en-GB"/>
        </w:rPr>
        <w:t>3</w:t>
      </w:r>
      <w:r w:rsidR="0017661F" w:rsidRPr="0017661F">
        <w:rPr>
          <w:b/>
          <w:bCs/>
          <w:sz w:val="22"/>
          <w:szCs w:val="22"/>
          <w:lang w:val="en-GB"/>
        </w:rPr>
        <w:t>. Quantity</w:t>
      </w:r>
    </w:p>
    <w:p w14:paraId="56451C4A" w14:textId="77777777" w:rsidR="0017661F" w:rsidRPr="0017661F" w:rsidRDefault="007C60CE" w:rsidP="0017661F">
      <w:pPr>
        <w:jc w:val="both"/>
        <w:rPr>
          <w:sz w:val="22"/>
          <w:szCs w:val="22"/>
          <w:lang w:val="en-GB"/>
        </w:rPr>
      </w:pPr>
      <w:r>
        <w:rPr>
          <w:b/>
          <w:bCs/>
          <w:sz w:val="22"/>
          <w:szCs w:val="22"/>
          <w:lang w:val="en-GB"/>
        </w:rPr>
        <w:t>3</w:t>
      </w:r>
      <w:r w:rsidR="0017661F" w:rsidRPr="0017661F">
        <w:rPr>
          <w:b/>
          <w:bCs/>
          <w:sz w:val="22"/>
          <w:szCs w:val="22"/>
          <w:lang w:val="en-GB"/>
        </w:rPr>
        <w:t>.1.</w:t>
      </w:r>
      <w:r w:rsidR="0017661F" w:rsidRPr="0017661F">
        <w:rPr>
          <w:sz w:val="22"/>
          <w:szCs w:val="22"/>
          <w:lang w:val="en-GB"/>
        </w:rPr>
        <w:t xml:space="preserve"> The Purchaser measures the quantity of the delivered timber load on the day the timber load arrives at the Purchaser’s warehouse, except if the measurement of the quantity cannot be performed for technical reasons (failure of measurement equipment, etc.) on the day when the load arrives. In such an event, the Purchaser agrees to notify of the time when the load is measured. The Seller’s representative may attend the measurement.</w:t>
      </w:r>
    </w:p>
    <w:p w14:paraId="345B1B26" w14:textId="77777777" w:rsidR="0017661F" w:rsidRPr="0017661F" w:rsidRDefault="007C60CE" w:rsidP="0017661F">
      <w:pPr>
        <w:jc w:val="both"/>
        <w:rPr>
          <w:sz w:val="22"/>
          <w:szCs w:val="22"/>
          <w:lang w:val="en-GB"/>
        </w:rPr>
      </w:pPr>
      <w:r>
        <w:rPr>
          <w:b/>
          <w:bCs/>
          <w:sz w:val="22"/>
          <w:szCs w:val="22"/>
          <w:lang w:val="en-GB"/>
        </w:rPr>
        <w:t>3</w:t>
      </w:r>
      <w:r w:rsidR="0017661F" w:rsidRPr="0017661F">
        <w:rPr>
          <w:b/>
          <w:bCs/>
          <w:sz w:val="22"/>
          <w:szCs w:val="22"/>
          <w:lang w:val="en-GB"/>
        </w:rPr>
        <w:t>.2.</w:t>
      </w:r>
      <w:r w:rsidR="0017661F" w:rsidRPr="0017661F">
        <w:rPr>
          <w:sz w:val="22"/>
          <w:szCs w:val="22"/>
          <w:lang w:val="en-GB"/>
        </w:rPr>
        <w:tab/>
        <w:t xml:space="preserve">As a result of the timber quantity measurement, the Purchaser prepares a timber measurement report, hereinafter </w:t>
      </w:r>
      <w:r w:rsidR="0017661F" w:rsidRPr="0017661F">
        <w:rPr>
          <w:b/>
          <w:bCs/>
          <w:sz w:val="22"/>
          <w:szCs w:val="22"/>
          <w:lang w:val="en-GB"/>
        </w:rPr>
        <w:t>the measurement report</w:t>
      </w:r>
      <w:r w:rsidR="0017661F" w:rsidRPr="0017661F">
        <w:rPr>
          <w:sz w:val="22"/>
          <w:szCs w:val="22"/>
          <w:lang w:val="en-GB"/>
        </w:rPr>
        <w:t xml:space="preserve">, and makes it available to the Seller within one day of the arrival of the load at the Purchaser’s warehouse. The Purchaser sends the measurement </w:t>
      </w:r>
      <w:proofErr w:type="gramStart"/>
      <w:r w:rsidR="0017661F" w:rsidRPr="0017661F">
        <w:rPr>
          <w:sz w:val="22"/>
          <w:szCs w:val="22"/>
          <w:lang w:val="en-GB"/>
        </w:rPr>
        <w:t>report</w:t>
      </w:r>
      <w:proofErr w:type="gramEnd"/>
      <w:r w:rsidR="0017661F" w:rsidRPr="0017661F">
        <w:rPr>
          <w:sz w:val="22"/>
          <w:szCs w:val="22"/>
          <w:lang w:val="en-GB"/>
        </w:rPr>
        <w:t xml:space="preserve"> or the data requested therein to the Seller via the web-based application (KPV) created for inserting and sending measurement data or, by agreement between the Parties, via another solution or to the e-mail address set out in the Contract.</w:t>
      </w:r>
    </w:p>
    <w:p w14:paraId="262D5999" w14:textId="77777777" w:rsidR="0017661F" w:rsidRPr="0017661F" w:rsidRDefault="007C60CE" w:rsidP="0017661F">
      <w:pPr>
        <w:jc w:val="both"/>
        <w:rPr>
          <w:sz w:val="22"/>
          <w:szCs w:val="22"/>
          <w:lang w:val="en-GB"/>
        </w:rPr>
      </w:pPr>
      <w:r>
        <w:rPr>
          <w:b/>
          <w:bCs/>
          <w:sz w:val="22"/>
          <w:szCs w:val="22"/>
          <w:lang w:val="en-GB"/>
        </w:rPr>
        <w:t>3</w:t>
      </w:r>
      <w:r w:rsidR="0017661F" w:rsidRPr="0017661F">
        <w:rPr>
          <w:b/>
          <w:bCs/>
          <w:sz w:val="22"/>
          <w:szCs w:val="22"/>
          <w:lang w:val="en-GB"/>
        </w:rPr>
        <w:t>.3.</w:t>
      </w:r>
      <w:r w:rsidR="0017661F" w:rsidRPr="0017661F">
        <w:rPr>
          <w:sz w:val="22"/>
          <w:szCs w:val="22"/>
          <w:lang w:val="en-GB"/>
        </w:rPr>
        <w:tab/>
        <w:t>If the Seller fails to notify the Purchaser in writing of their disagreement with the Purchaser’s measurement results after they have become known to the Seller within 2 (two) days, the measurement report is deemed approved between the Parties and it serves as a basis for further actions with the measured timber, including for payment for the said timber. The Seller’s later complaints do not serve as a basis for contesting the measurement report.</w:t>
      </w:r>
    </w:p>
    <w:p w14:paraId="34D2FF6D" w14:textId="77777777" w:rsidR="0017661F" w:rsidRPr="0017661F" w:rsidRDefault="007C60CE" w:rsidP="0017661F">
      <w:pPr>
        <w:jc w:val="both"/>
        <w:rPr>
          <w:sz w:val="22"/>
          <w:szCs w:val="22"/>
          <w:lang w:val="en-GB"/>
        </w:rPr>
      </w:pPr>
      <w:r>
        <w:rPr>
          <w:b/>
          <w:bCs/>
          <w:sz w:val="22"/>
          <w:szCs w:val="22"/>
          <w:lang w:val="en-GB"/>
        </w:rPr>
        <w:t>3</w:t>
      </w:r>
      <w:r w:rsidR="0017661F" w:rsidRPr="0017661F">
        <w:rPr>
          <w:b/>
          <w:bCs/>
          <w:sz w:val="22"/>
          <w:szCs w:val="22"/>
          <w:lang w:val="en-GB"/>
        </w:rPr>
        <w:t>.4.</w:t>
      </w:r>
      <w:r w:rsidR="0017661F" w:rsidRPr="0017661F">
        <w:rPr>
          <w:sz w:val="22"/>
          <w:szCs w:val="22"/>
          <w:lang w:val="en-GB"/>
        </w:rPr>
        <w:tab/>
        <w:t xml:space="preserve">The volume of the timber quantity in the measurement report must be determined to the accuracy of three decimal places. If quantity of numbers after decimal is less than three, then those numbers, which are not filled in, </w:t>
      </w:r>
      <w:proofErr w:type="gramStart"/>
      <w:r w:rsidR="0017661F" w:rsidRPr="0017661F">
        <w:rPr>
          <w:sz w:val="22"/>
          <w:szCs w:val="22"/>
          <w:lang w:val="en-GB"/>
        </w:rPr>
        <w:t>are considered to be</w:t>
      </w:r>
      <w:proofErr w:type="gramEnd"/>
      <w:r w:rsidR="0017661F" w:rsidRPr="0017661F">
        <w:rPr>
          <w:sz w:val="22"/>
          <w:szCs w:val="22"/>
          <w:lang w:val="en-GB"/>
        </w:rPr>
        <w:t xml:space="preserve"> zeros. The measurement report(s) serve(s) as a basis for preparing an invoice. The preparation of an invoice may be preceded by the preparation of a record of delivery and receipt of timber and sending thereof to the other Party if this is strictly necessary for the Purchaser for keeping stock accounting of timber. Irrespective of the foregoing, the records of delivery and receipt of timber are not signed.</w:t>
      </w:r>
    </w:p>
    <w:p w14:paraId="1D9DBEF5" w14:textId="77777777" w:rsidR="0017661F" w:rsidRPr="0017661F" w:rsidRDefault="0017661F" w:rsidP="0017661F">
      <w:pPr>
        <w:jc w:val="both"/>
        <w:rPr>
          <w:sz w:val="22"/>
          <w:szCs w:val="22"/>
          <w:lang w:val="en-GB"/>
        </w:rPr>
      </w:pPr>
    </w:p>
    <w:p w14:paraId="47B385FC" w14:textId="77777777" w:rsidR="0017661F" w:rsidRPr="0017661F" w:rsidRDefault="007C60CE" w:rsidP="0017661F">
      <w:pPr>
        <w:jc w:val="both"/>
        <w:rPr>
          <w:b/>
          <w:sz w:val="22"/>
          <w:szCs w:val="22"/>
          <w:lang w:val="en-GB"/>
        </w:rPr>
      </w:pPr>
      <w:r>
        <w:rPr>
          <w:b/>
          <w:bCs/>
          <w:sz w:val="22"/>
          <w:szCs w:val="22"/>
          <w:lang w:val="en-GB"/>
        </w:rPr>
        <w:t>4</w:t>
      </w:r>
      <w:r w:rsidR="0017661F" w:rsidRPr="0017661F">
        <w:rPr>
          <w:b/>
          <w:bCs/>
          <w:sz w:val="22"/>
          <w:szCs w:val="22"/>
          <w:lang w:val="en-GB"/>
        </w:rPr>
        <w:t>. Resolution of disputes</w:t>
      </w:r>
    </w:p>
    <w:p w14:paraId="4D27EB3D" w14:textId="77777777" w:rsidR="0017661F" w:rsidRPr="0017661F" w:rsidRDefault="007C60CE" w:rsidP="0017661F">
      <w:pPr>
        <w:jc w:val="both"/>
        <w:rPr>
          <w:sz w:val="22"/>
          <w:szCs w:val="22"/>
          <w:lang w:val="en-GB"/>
        </w:rPr>
      </w:pPr>
      <w:r>
        <w:rPr>
          <w:b/>
          <w:bCs/>
          <w:sz w:val="22"/>
          <w:szCs w:val="22"/>
          <w:lang w:val="en-GB"/>
        </w:rPr>
        <w:t>4</w:t>
      </w:r>
      <w:r w:rsidR="0017661F" w:rsidRPr="0017661F">
        <w:rPr>
          <w:b/>
          <w:bCs/>
          <w:sz w:val="22"/>
          <w:szCs w:val="22"/>
          <w:lang w:val="en-GB"/>
        </w:rPr>
        <w:t>.1.</w:t>
      </w:r>
      <w:r w:rsidR="0017661F" w:rsidRPr="0017661F">
        <w:rPr>
          <w:sz w:val="22"/>
          <w:szCs w:val="22"/>
          <w:lang w:val="en-GB"/>
        </w:rPr>
        <w:tab/>
        <w:t xml:space="preserve">If, in the opinion of the Purchaser, </w:t>
      </w:r>
      <w:r w:rsidR="00917320" w:rsidRPr="00BC21A5">
        <w:rPr>
          <w:sz w:val="22"/>
          <w:szCs w:val="22"/>
          <w:lang w:val="en-GB"/>
        </w:rPr>
        <w:t xml:space="preserve">the timber quantity not in compliance with the quality requirements in the load is more than 10% and the Purchaser has notified the Seller thereof, the load serving as a basis for the claim will undergo the procedure agreed between the Parties. </w:t>
      </w:r>
      <w:r w:rsidR="0017661F" w:rsidRPr="0017661F">
        <w:rPr>
          <w:sz w:val="22"/>
          <w:szCs w:val="22"/>
          <w:lang w:val="en-GB"/>
        </w:rPr>
        <w:t xml:space="preserve"> The agreement may consist in separate storage of the timber load serving as a basis for the claim and preservation thereof for the establishment of its origin until the claim has been resolved, but for no longer than 7 days. A claim filed is resolved by measuring the quantity and/or assessing the quality of timber in the presence of the Parties’ representatives and the result obtained in the presence of the Parties’ representatives serves as a basis for further actions. A claim is not taken into consideration if the Purchaser fails to notify the Seller of the non-compliance of the timber load with the terms and conditions of the Contract on time or fails to describe the non-compliance with the terms and conditions of the Contract in sufficient detail or has not stored the timber load, which serves as a basis for the claim, separately. In such a case, further actions are performed based on the timber in the dispatched quantity and in compliance with the quality requirements as noted by the Seller on the e-waybill. If the measurement cannot be performed due to the Seller’s act or omission within 7 days of filing the claim, the Purchaser has the right to perform quality assessment unilaterally and the result obtained serves as a basis for further actions.</w:t>
      </w:r>
    </w:p>
    <w:p w14:paraId="0F786312" w14:textId="77777777" w:rsidR="0017661F" w:rsidRPr="0017661F" w:rsidRDefault="007C60CE" w:rsidP="0017661F">
      <w:pPr>
        <w:jc w:val="both"/>
        <w:rPr>
          <w:sz w:val="22"/>
          <w:szCs w:val="22"/>
          <w:lang w:val="en-GB"/>
        </w:rPr>
      </w:pPr>
      <w:r>
        <w:rPr>
          <w:b/>
          <w:bCs/>
          <w:sz w:val="22"/>
          <w:szCs w:val="22"/>
          <w:lang w:val="en-GB"/>
        </w:rPr>
        <w:t>4</w:t>
      </w:r>
      <w:r w:rsidR="0017661F" w:rsidRPr="0017661F">
        <w:rPr>
          <w:b/>
          <w:bCs/>
          <w:sz w:val="22"/>
          <w:szCs w:val="22"/>
          <w:lang w:val="en-GB"/>
        </w:rPr>
        <w:t>.2.</w:t>
      </w:r>
      <w:r w:rsidR="0017661F" w:rsidRPr="0017661F">
        <w:rPr>
          <w:sz w:val="22"/>
          <w:szCs w:val="22"/>
          <w:lang w:val="en-GB"/>
        </w:rPr>
        <w:tab/>
        <w:t xml:space="preserve">To check the timber measurement results, the Seller has the right to perform control measurement tests, notifying the Purchaser of such actions immediately after the measurement data of the delivered timber quantity have become clear. If the SFMC’s timber control measurement tester has performed log-by-log measurement of the quantity delivered by the Seller beforehand and the Purchaser disagrees with the measurement result, the Purchaser will have the right to request that a new measurement be carried out by an independent measurer. Upon performance of measurement by an impartial measurer, the related measurement expenses are borne by the Purchaser if the impartial measurement result is equivalent to or differs from the measurement result of the SFMC’s timber control measurement tester up to 4%. In other </w:t>
      </w:r>
      <w:proofErr w:type="gramStart"/>
      <w:r w:rsidR="0017661F" w:rsidRPr="0017661F">
        <w:rPr>
          <w:sz w:val="22"/>
          <w:szCs w:val="22"/>
          <w:lang w:val="en-GB"/>
        </w:rPr>
        <w:t>cases</w:t>
      </w:r>
      <w:proofErr w:type="gramEnd"/>
      <w:r w:rsidR="0017661F" w:rsidRPr="0017661F">
        <w:rPr>
          <w:sz w:val="22"/>
          <w:szCs w:val="22"/>
          <w:lang w:val="en-GB"/>
        </w:rPr>
        <w:t xml:space="preserve"> the impartial measurement expenses are borne by the Seller. The impartial measurers accepted by the Parties are employees of VMF Estonia OÜ or an equivalent independent measurer. The Seller’s authorised representatives are also SFMC’s timber control measurement testers </w:t>
      </w:r>
      <w:proofErr w:type="gramStart"/>
      <w:r w:rsidR="0017661F" w:rsidRPr="0017661F">
        <w:rPr>
          <w:sz w:val="22"/>
          <w:szCs w:val="22"/>
          <w:lang w:val="en-GB"/>
        </w:rPr>
        <w:t>on the basis of</w:t>
      </w:r>
      <w:proofErr w:type="gramEnd"/>
      <w:r w:rsidR="0017661F" w:rsidRPr="0017661F">
        <w:rPr>
          <w:sz w:val="22"/>
          <w:szCs w:val="22"/>
          <w:lang w:val="en-GB"/>
        </w:rPr>
        <w:t xml:space="preserve"> a certificate of employment.</w:t>
      </w:r>
    </w:p>
    <w:p w14:paraId="187D7033" w14:textId="77777777" w:rsidR="007C60CE" w:rsidRDefault="007C60CE" w:rsidP="00E17980">
      <w:pPr>
        <w:rPr>
          <w:b/>
          <w:bCs/>
          <w:sz w:val="22"/>
          <w:szCs w:val="22"/>
          <w:lang w:val="en-GB"/>
        </w:rPr>
      </w:pPr>
    </w:p>
    <w:p w14:paraId="1F461305" w14:textId="77777777" w:rsidR="00E17980" w:rsidRPr="00E17980" w:rsidRDefault="007C60CE" w:rsidP="00E17980">
      <w:pPr>
        <w:rPr>
          <w:b/>
          <w:sz w:val="22"/>
          <w:szCs w:val="22"/>
          <w:lang w:val="en-GB"/>
        </w:rPr>
      </w:pPr>
      <w:r>
        <w:rPr>
          <w:b/>
          <w:bCs/>
          <w:sz w:val="22"/>
          <w:szCs w:val="22"/>
          <w:lang w:val="en-GB"/>
        </w:rPr>
        <w:t>5</w:t>
      </w:r>
      <w:r w:rsidR="00E17980" w:rsidRPr="00E17980">
        <w:rPr>
          <w:b/>
          <w:bCs/>
          <w:sz w:val="22"/>
          <w:szCs w:val="22"/>
          <w:lang w:val="en-GB"/>
        </w:rPr>
        <w:t>. Settlement procedure, payment term and credit limit</w:t>
      </w:r>
    </w:p>
    <w:p w14:paraId="5E546D06" w14:textId="77777777" w:rsidR="00E17980" w:rsidRPr="00E17980" w:rsidRDefault="007C60CE" w:rsidP="00E17980">
      <w:pPr>
        <w:rPr>
          <w:bCs/>
          <w:sz w:val="22"/>
          <w:szCs w:val="22"/>
          <w:lang w:val="en-GB"/>
        </w:rPr>
      </w:pPr>
      <w:r>
        <w:rPr>
          <w:b/>
          <w:bCs/>
          <w:sz w:val="22"/>
          <w:szCs w:val="22"/>
          <w:lang w:val="en-GB"/>
        </w:rPr>
        <w:t>5</w:t>
      </w:r>
      <w:r w:rsidR="00E17980" w:rsidRPr="00E17980">
        <w:rPr>
          <w:b/>
          <w:bCs/>
          <w:sz w:val="22"/>
          <w:szCs w:val="22"/>
          <w:lang w:val="en-GB"/>
        </w:rPr>
        <w:t>.1.</w:t>
      </w:r>
      <w:r w:rsidR="00E17980" w:rsidRPr="00E17980">
        <w:rPr>
          <w:sz w:val="22"/>
          <w:szCs w:val="22"/>
          <w:lang w:val="en-GB"/>
        </w:rPr>
        <w:tab/>
        <w:t>Settlements related to the Timber Sale Contract are made under the terms and conditions provided in clause 5 of the standard terms.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E17980" w:rsidRPr="00E17980" w14:paraId="4199F70C" w14:textId="77777777" w:rsidTr="003F1458">
        <w:tc>
          <w:tcPr>
            <w:tcW w:w="4962" w:type="dxa"/>
          </w:tcPr>
          <w:p w14:paraId="67E76096" w14:textId="77777777" w:rsidR="00E17980" w:rsidRPr="00E17980" w:rsidRDefault="007C60CE" w:rsidP="003F1458">
            <w:pPr>
              <w:rPr>
                <w:sz w:val="22"/>
                <w:szCs w:val="22"/>
                <w:lang w:val="en-GB"/>
              </w:rPr>
            </w:pPr>
            <w:r>
              <w:rPr>
                <w:b/>
                <w:bCs/>
                <w:sz w:val="22"/>
                <w:szCs w:val="22"/>
                <w:lang w:val="en-GB"/>
              </w:rPr>
              <w:t>5</w:t>
            </w:r>
            <w:r w:rsidR="00E17980" w:rsidRPr="00E17980">
              <w:rPr>
                <w:b/>
                <w:bCs/>
                <w:sz w:val="22"/>
                <w:szCs w:val="22"/>
                <w:lang w:val="en-GB"/>
              </w:rPr>
              <w:t xml:space="preserve">.2. </w:t>
            </w:r>
            <w:r w:rsidR="00E17980" w:rsidRPr="00E17980">
              <w:rPr>
                <w:sz w:val="22"/>
                <w:szCs w:val="22"/>
                <w:lang w:val="en-GB"/>
              </w:rPr>
              <w:t>Payment term</w:t>
            </w:r>
          </w:p>
          <w:p w14:paraId="3271396D" w14:textId="77777777" w:rsidR="00E17980" w:rsidRPr="00E17980" w:rsidRDefault="00E17980" w:rsidP="003F1458">
            <w:pPr>
              <w:rPr>
                <w:sz w:val="22"/>
                <w:szCs w:val="22"/>
                <w:lang w:val="en-GB"/>
              </w:rPr>
            </w:pPr>
            <w:r w:rsidRPr="00E17980">
              <w:rPr>
                <w:sz w:val="22"/>
                <w:szCs w:val="22"/>
                <w:lang w:val="en-GB"/>
              </w:rPr>
              <w:t>(clause 5 of the standard terms)</w:t>
            </w:r>
          </w:p>
        </w:tc>
        <w:tc>
          <w:tcPr>
            <w:tcW w:w="4819" w:type="dxa"/>
          </w:tcPr>
          <w:p w14:paraId="3CB4E9C2" w14:textId="77777777" w:rsidR="00E17980" w:rsidRPr="00E17980" w:rsidRDefault="007C60CE" w:rsidP="003F1458">
            <w:pPr>
              <w:rPr>
                <w:sz w:val="22"/>
                <w:szCs w:val="22"/>
                <w:lang w:val="en-GB"/>
              </w:rPr>
            </w:pPr>
            <w:r>
              <w:rPr>
                <w:b/>
                <w:bCs/>
                <w:sz w:val="22"/>
                <w:szCs w:val="22"/>
                <w:lang w:val="en-GB"/>
              </w:rPr>
              <w:t>5</w:t>
            </w:r>
            <w:r w:rsidR="00E17980" w:rsidRPr="00E17980">
              <w:rPr>
                <w:b/>
                <w:bCs/>
                <w:sz w:val="22"/>
                <w:szCs w:val="22"/>
                <w:lang w:val="en-GB"/>
              </w:rPr>
              <w:t xml:space="preserve">.3. </w:t>
            </w:r>
            <w:r w:rsidR="00E17980" w:rsidRPr="00E17980">
              <w:rPr>
                <w:sz w:val="22"/>
                <w:szCs w:val="22"/>
                <w:lang w:val="en-GB"/>
              </w:rPr>
              <w:t>Credit limit</w:t>
            </w:r>
          </w:p>
          <w:p w14:paraId="0378852E" w14:textId="77777777" w:rsidR="00E17980" w:rsidRPr="00E17980" w:rsidRDefault="00E17980" w:rsidP="003F1458">
            <w:pPr>
              <w:rPr>
                <w:sz w:val="22"/>
                <w:szCs w:val="22"/>
                <w:lang w:val="en-GB"/>
              </w:rPr>
            </w:pPr>
            <w:r w:rsidRPr="00E17980">
              <w:rPr>
                <w:sz w:val="22"/>
                <w:szCs w:val="22"/>
                <w:lang w:val="en-GB"/>
              </w:rPr>
              <w:t>(clause 6.5 of the standard terms)</w:t>
            </w:r>
          </w:p>
        </w:tc>
      </w:tr>
      <w:tr w:rsidR="00E17980" w:rsidRPr="00E17980" w14:paraId="31123F0D" w14:textId="77777777" w:rsidTr="003F1458">
        <w:tc>
          <w:tcPr>
            <w:tcW w:w="4962" w:type="dxa"/>
          </w:tcPr>
          <w:p w14:paraId="4AA7702F" w14:textId="77777777" w:rsidR="00E17980" w:rsidRPr="00E17980" w:rsidRDefault="00E17980" w:rsidP="003F1458">
            <w:pPr>
              <w:rPr>
                <w:sz w:val="22"/>
                <w:szCs w:val="22"/>
                <w:lang w:val="en-GB"/>
              </w:rPr>
            </w:pPr>
            <w:r w:rsidRPr="00E17980">
              <w:rPr>
                <w:sz w:val="22"/>
                <w:szCs w:val="22"/>
                <w:lang w:val="en-GB"/>
              </w:rPr>
              <w:t>30 (thirty) days</w:t>
            </w:r>
          </w:p>
        </w:tc>
        <w:tc>
          <w:tcPr>
            <w:tcW w:w="4819" w:type="dxa"/>
          </w:tcPr>
          <w:p w14:paraId="14879956" w14:textId="77777777" w:rsidR="00E17980" w:rsidRPr="00E17980" w:rsidRDefault="00E17980" w:rsidP="003F1458">
            <w:pPr>
              <w:rPr>
                <w:sz w:val="22"/>
                <w:szCs w:val="22"/>
                <w:lang w:val="en-GB"/>
              </w:rPr>
            </w:pPr>
            <w:r w:rsidRPr="00E17980">
              <w:rPr>
                <w:sz w:val="22"/>
                <w:szCs w:val="22"/>
                <w:lang w:val="en-GB"/>
              </w:rPr>
              <w:t>1 100 000,00 (one million one hundred thousand) euros</w:t>
            </w:r>
          </w:p>
        </w:tc>
      </w:tr>
    </w:tbl>
    <w:p w14:paraId="2409A227" w14:textId="77777777" w:rsidR="00E17980" w:rsidRPr="00E17980" w:rsidRDefault="00E17980" w:rsidP="00E17980">
      <w:pPr>
        <w:rPr>
          <w:sz w:val="22"/>
          <w:szCs w:val="22"/>
          <w:lang w:val="en-GB"/>
        </w:rPr>
      </w:pPr>
      <w:r w:rsidRPr="00E17980">
        <w:rPr>
          <w:sz w:val="22"/>
          <w:szCs w:val="22"/>
          <w:lang w:val="en-GB"/>
        </w:rPr>
        <w:t>The credit limit is the value of the timber quantity corresponding to the payment term (incl. VAT), to which the 0.5-time value of the timber quantity of one month (incl. VAT) has been added.</w:t>
      </w:r>
    </w:p>
    <w:p w14:paraId="209E7023" w14:textId="77777777" w:rsidR="00E17980" w:rsidRPr="00E17980" w:rsidRDefault="007C60CE" w:rsidP="00E17980">
      <w:pPr>
        <w:rPr>
          <w:sz w:val="22"/>
          <w:szCs w:val="22"/>
          <w:lang w:val="en-GB"/>
        </w:rPr>
      </w:pPr>
      <w:r>
        <w:rPr>
          <w:b/>
          <w:bCs/>
          <w:sz w:val="22"/>
          <w:szCs w:val="22"/>
          <w:lang w:val="en-GB"/>
        </w:rPr>
        <w:t>5</w:t>
      </w:r>
      <w:r w:rsidR="00E17980" w:rsidRPr="00E17980">
        <w:rPr>
          <w:b/>
          <w:bCs/>
          <w:sz w:val="22"/>
          <w:szCs w:val="22"/>
          <w:lang w:val="en-GB"/>
        </w:rPr>
        <w:t>.4.</w:t>
      </w:r>
      <w:r w:rsidR="00E17980" w:rsidRPr="00E17980">
        <w:rPr>
          <w:sz w:val="22"/>
          <w:szCs w:val="22"/>
          <w:lang w:val="en-GB"/>
        </w:rPr>
        <w:tab/>
        <w:t xml:space="preserve">The Seller submits invoices for timber electronically by e-mail to the address: </w:t>
      </w:r>
      <w:hyperlink r:id="rId11" w:history="1">
        <w:r w:rsidR="00E17980" w:rsidRPr="00E17980">
          <w:rPr>
            <w:rStyle w:val="Hyperlink"/>
            <w:sz w:val="22"/>
            <w:szCs w:val="22"/>
            <w:lang w:val="en-GB"/>
          </w:rPr>
          <w:t>arved@horizon.ee</w:t>
        </w:r>
      </w:hyperlink>
      <w:r w:rsidR="00E17980" w:rsidRPr="00E17980">
        <w:rPr>
          <w:sz w:val="22"/>
          <w:szCs w:val="22"/>
          <w:lang w:val="en-GB"/>
        </w:rPr>
        <w:t xml:space="preserve"> </w:t>
      </w:r>
    </w:p>
    <w:p w14:paraId="7940AA81" w14:textId="77777777" w:rsidR="00E17980" w:rsidRPr="00E17980" w:rsidRDefault="00E17980" w:rsidP="00E17980">
      <w:pPr>
        <w:rPr>
          <w:sz w:val="22"/>
          <w:szCs w:val="22"/>
          <w:lang w:val="en-GB"/>
        </w:rPr>
      </w:pPr>
      <w:r w:rsidRPr="00E17980">
        <w:rPr>
          <w:sz w:val="22"/>
          <w:szCs w:val="22"/>
          <w:lang w:val="en-GB"/>
        </w:rPr>
        <w:t xml:space="preserve">Invoices are submitted </w:t>
      </w:r>
      <w:proofErr w:type="gramStart"/>
      <w:r w:rsidRPr="00E17980">
        <w:rPr>
          <w:sz w:val="22"/>
          <w:szCs w:val="22"/>
          <w:lang w:val="en-GB"/>
        </w:rPr>
        <w:t>on the basis of</w:t>
      </w:r>
      <w:proofErr w:type="gramEnd"/>
      <w:r w:rsidRPr="00E17980">
        <w:rPr>
          <w:sz w:val="22"/>
          <w:szCs w:val="22"/>
          <w:lang w:val="en-GB"/>
        </w:rPr>
        <w:t xml:space="preserve"> measurement reports no later than once a week.</w:t>
      </w:r>
    </w:p>
    <w:p w14:paraId="40DA151E" w14:textId="77777777" w:rsidR="00E17980" w:rsidRPr="00E17980" w:rsidRDefault="007C60CE" w:rsidP="00E17980">
      <w:pPr>
        <w:rPr>
          <w:b/>
          <w:sz w:val="22"/>
          <w:szCs w:val="22"/>
          <w:lang w:val="en-GB"/>
        </w:rPr>
      </w:pPr>
      <w:r>
        <w:rPr>
          <w:b/>
          <w:bCs/>
          <w:sz w:val="22"/>
          <w:szCs w:val="22"/>
          <w:lang w:val="en-GB"/>
        </w:rPr>
        <w:t>5</w:t>
      </w:r>
      <w:r w:rsidR="00E17980" w:rsidRPr="00E17980">
        <w:rPr>
          <w:b/>
          <w:bCs/>
          <w:sz w:val="22"/>
          <w:szCs w:val="22"/>
          <w:lang w:val="en-GB"/>
        </w:rPr>
        <w:t>.5.</w:t>
      </w:r>
      <w:r w:rsidR="00E17980" w:rsidRPr="00E17980">
        <w:rPr>
          <w:sz w:val="22"/>
          <w:szCs w:val="22"/>
          <w:lang w:val="en-GB"/>
        </w:rPr>
        <w:tab/>
        <w:t xml:space="preserve">The Purchaser has established a mortgage in the amount of 20 000 000.00 </w:t>
      </w:r>
      <w:proofErr w:type="spellStart"/>
      <w:r w:rsidR="00E17980" w:rsidRPr="00E17980">
        <w:rPr>
          <w:sz w:val="22"/>
          <w:szCs w:val="22"/>
          <w:lang w:val="en-GB"/>
        </w:rPr>
        <w:t>kroons</w:t>
      </w:r>
      <w:proofErr w:type="spellEnd"/>
      <w:r w:rsidR="00E17980" w:rsidRPr="00E17980">
        <w:rPr>
          <w:sz w:val="22"/>
          <w:szCs w:val="22"/>
          <w:lang w:val="en-GB"/>
        </w:rPr>
        <w:t xml:space="preserve"> (1 278 233.00 euros) in </w:t>
      </w:r>
      <w:proofErr w:type="spellStart"/>
      <w:r w:rsidR="00E17980" w:rsidRPr="00E17980">
        <w:rPr>
          <w:sz w:val="22"/>
          <w:szCs w:val="22"/>
          <w:lang w:val="en-GB"/>
        </w:rPr>
        <w:t>favor</w:t>
      </w:r>
      <w:proofErr w:type="spellEnd"/>
      <w:r w:rsidR="00E17980" w:rsidRPr="00E17980">
        <w:rPr>
          <w:sz w:val="22"/>
          <w:szCs w:val="22"/>
          <w:lang w:val="en-GB"/>
        </w:rPr>
        <w:t xml:space="preserve"> of the Republic of Estonia as security for the performance of the Contract, entered in the land register on 14.08.2008. and a mortgage in the amount of 30 000 000.00 </w:t>
      </w:r>
      <w:proofErr w:type="spellStart"/>
      <w:r w:rsidR="00E17980" w:rsidRPr="00E17980">
        <w:rPr>
          <w:sz w:val="22"/>
          <w:szCs w:val="22"/>
          <w:lang w:val="en-GB"/>
        </w:rPr>
        <w:t>kroons</w:t>
      </w:r>
      <w:proofErr w:type="spellEnd"/>
      <w:r w:rsidR="00E17980" w:rsidRPr="00E17980">
        <w:rPr>
          <w:sz w:val="22"/>
          <w:szCs w:val="22"/>
          <w:lang w:val="en-GB"/>
        </w:rPr>
        <w:t xml:space="preserve"> (1 917 349.50 euros), entered in the land register on 04.05.2009. a </w:t>
      </w:r>
    </w:p>
    <w:p w14:paraId="0968FC4A" w14:textId="77777777" w:rsidR="00E17980" w:rsidRPr="00E17980" w:rsidRDefault="00E17980" w:rsidP="00E17980">
      <w:pPr>
        <w:jc w:val="both"/>
        <w:rPr>
          <w:b/>
          <w:sz w:val="22"/>
          <w:szCs w:val="22"/>
          <w:lang w:val="en-GB"/>
        </w:rPr>
      </w:pPr>
    </w:p>
    <w:p w14:paraId="1BA354F0" w14:textId="77777777" w:rsidR="00E17980" w:rsidRPr="00E17980" w:rsidRDefault="007C60CE" w:rsidP="00E17980">
      <w:pPr>
        <w:rPr>
          <w:b/>
          <w:sz w:val="22"/>
          <w:szCs w:val="22"/>
          <w:lang w:val="en-GB"/>
        </w:rPr>
      </w:pPr>
      <w:r>
        <w:rPr>
          <w:b/>
          <w:bCs/>
          <w:sz w:val="22"/>
          <w:szCs w:val="22"/>
          <w:lang w:val="en-GB"/>
        </w:rPr>
        <w:t>6</w:t>
      </w:r>
      <w:r w:rsidR="00E17980" w:rsidRPr="00E17980">
        <w:rPr>
          <w:b/>
          <w:bCs/>
          <w:sz w:val="22"/>
          <w:szCs w:val="22"/>
          <w:lang w:val="en-GB"/>
        </w:rPr>
        <w:t>. Term of Contract</w:t>
      </w:r>
    </w:p>
    <w:p w14:paraId="63FE3B8D" w14:textId="77777777" w:rsidR="00E17980" w:rsidRPr="00E17980" w:rsidRDefault="007C60CE" w:rsidP="00E17980">
      <w:pPr>
        <w:rPr>
          <w:sz w:val="22"/>
          <w:szCs w:val="22"/>
          <w:lang w:val="en-GB"/>
        </w:rPr>
      </w:pPr>
      <w:r>
        <w:rPr>
          <w:b/>
          <w:bCs/>
          <w:sz w:val="22"/>
          <w:szCs w:val="22"/>
          <w:lang w:val="en-GB"/>
        </w:rPr>
        <w:t>6</w:t>
      </w:r>
      <w:r w:rsidR="00E17980" w:rsidRPr="00E17980">
        <w:rPr>
          <w:b/>
          <w:bCs/>
          <w:sz w:val="22"/>
          <w:szCs w:val="22"/>
          <w:lang w:val="en-GB"/>
        </w:rPr>
        <w:t>.1.</w:t>
      </w:r>
      <w:r w:rsidR="00E17980" w:rsidRPr="00E17980">
        <w:rPr>
          <w:sz w:val="22"/>
          <w:szCs w:val="22"/>
          <w:lang w:val="en-GB"/>
        </w:rPr>
        <w:tab/>
        <w:t>This Contract takes effect upon its signing.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581"/>
        <w:gridCol w:w="2551"/>
        <w:gridCol w:w="2381"/>
      </w:tblGrid>
      <w:tr w:rsidR="00E17980" w:rsidRPr="00E17980" w14:paraId="2032F44C" w14:textId="77777777" w:rsidTr="003F1458">
        <w:trPr>
          <w:cantSplit/>
        </w:trPr>
        <w:tc>
          <w:tcPr>
            <w:tcW w:w="2268" w:type="dxa"/>
          </w:tcPr>
          <w:p w14:paraId="2B3F6B30" w14:textId="77777777" w:rsidR="00E17980" w:rsidRPr="00E17980" w:rsidRDefault="007C60CE" w:rsidP="003F1458">
            <w:pPr>
              <w:rPr>
                <w:b/>
                <w:sz w:val="22"/>
                <w:szCs w:val="22"/>
                <w:lang w:val="en-GB"/>
              </w:rPr>
            </w:pPr>
            <w:r>
              <w:rPr>
                <w:b/>
                <w:bCs/>
                <w:sz w:val="22"/>
                <w:szCs w:val="22"/>
                <w:lang w:val="en-GB"/>
              </w:rPr>
              <w:t>6</w:t>
            </w:r>
            <w:r w:rsidR="00E17980" w:rsidRPr="00E17980">
              <w:rPr>
                <w:b/>
                <w:bCs/>
                <w:sz w:val="22"/>
                <w:szCs w:val="22"/>
                <w:lang w:val="en-GB"/>
              </w:rPr>
              <w:t>.2</w:t>
            </w:r>
            <w:r w:rsidR="00E17980" w:rsidRPr="00E17980">
              <w:rPr>
                <w:sz w:val="22"/>
                <w:szCs w:val="22"/>
                <w:lang w:val="en-GB"/>
              </w:rPr>
              <w:t xml:space="preserve"> The Contract is in effect as of</w:t>
            </w:r>
          </w:p>
        </w:tc>
        <w:tc>
          <w:tcPr>
            <w:tcW w:w="2581" w:type="dxa"/>
          </w:tcPr>
          <w:p w14:paraId="3AFFD78C" w14:textId="77777777" w:rsidR="00E17980" w:rsidRPr="00E17980" w:rsidRDefault="002D05E3" w:rsidP="00915672">
            <w:pPr>
              <w:rPr>
                <w:b/>
                <w:sz w:val="22"/>
                <w:szCs w:val="22"/>
                <w:lang w:val="en-GB"/>
              </w:rPr>
            </w:pPr>
            <w:sdt>
              <w:sdtPr>
                <w:rPr>
                  <w:bCs/>
                  <w:sz w:val="22"/>
                  <w:szCs w:val="22"/>
                  <w:lang w:val="en-GB"/>
                </w:rPr>
                <w:id w:val="1923226019"/>
                <w:placeholder>
                  <w:docPart w:val="B2C36ADBFA424FBE8AE50C5DA6199B9F"/>
                </w:placeholder>
                <w:date>
                  <w:dateFormat w:val="d.MM.yyyy"/>
                  <w:lid w:val="et-EE"/>
                  <w:storeMappedDataAs w:val="dateTime"/>
                  <w:calendar w:val="gregorian"/>
                </w:date>
              </w:sdtPr>
              <w:sdtEndPr/>
              <w:sdtContent>
                <w:proofErr w:type="spellStart"/>
                <w:r w:rsidR="00915672">
                  <w:rPr>
                    <w:bCs/>
                    <w:sz w:val="22"/>
                    <w:szCs w:val="22"/>
                  </w:rPr>
                  <w:t>the</w:t>
                </w:r>
                <w:proofErr w:type="spellEnd"/>
              </w:sdtContent>
            </w:sdt>
            <w:r w:rsidR="00915672" w:rsidRPr="00E17980">
              <w:rPr>
                <w:sz w:val="22"/>
                <w:szCs w:val="22"/>
                <w:lang w:val="en-GB"/>
              </w:rPr>
              <w:t xml:space="preserve"> date of the latest digital signature</w:t>
            </w:r>
          </w:p>
        </w:tc>
        <w:tc>
          <w:tcPr>
            <w:tcW w:w="2551" w:type="dxa"/>
          </w:tcPr>
          <w:p w14:paraId="03FCD7CD" w14:textId="77777777" w:rsidR="00E17980" w:rsidRPr="00E17980" w:rsidRDefault="007C60CE" w:rsidP="003F1458">
            <w:pPr>
              <w:rPr>
                <w:b/>
                <w:sz w:val="22"/>
                <w:szCs w:val="22"/>
                <w:lang w:val="en-GB"/>
              </w:rPr>
            </w:pPr>
            <w:r>
              <w:rPr>
                <w:b/>
                <w:bCs/>
                <w:sz w:val="22"/>
                <w:szCs w:val="22"/>
                <w:lang w:val="en-GB"/>
              </w:rPr>
              <w:t>6</w:t>
            </w:r>
            <w:r w:rsidR="00E17980" w:rsidRPr="00E17980">
              <w:rPr>
                <w:b/>
                <w:bCs/>
                <w:sz w:val="22"/>
                <w:szCs w:val="22"/>
                <w:lang w:val="en-GB"/>
              </w:rPr>
              <w:t xml:space="preserve">.3 </w:t>
            </w:r>
            <w:r w:rsidR="00E17980" w:rsidRPr="00E17980">
              <w:rPr>
                <w:sz w:val="22"/>
                <w:szCs w:val="22"/>
                <w:lang w:val="en-GB"/>
              </w:rPr>
              <w:t>The Contract remains in effect until</w:t>
            </w:r>
          </w:p>
        </w:tc>
        <w:tc>
          <w:tcPr>
            <w:tcW w:w="2381" w:type="dxa"/>
          </w:tcPr>
          <w:p w14:paraId="15EF80F5" w14:textId="0798BFD3" w:rsidR="00E17980" w:rsidRPr="00E17980" w:rsidRDefault="002D05E3" w:rsidP="00F40B1E">
            <w:pPr>
              <w:rPr>
                <w:b/>
                <w:sz w:val="22"/>
                <w:szCs w:val="22"/>
                <w:lang w:val="en-GB"/>
              </w:rPr>
            </w:pPr>
            <w:sdt>
              <w:sdtPr>
                <w:rPr>
                  <w:bCs/>
                  <w:sz w:val="22"/>
                  <w:szCs w:val="22"/>
                  <w:lang w:val="en-GB"/>
                </w:rPr>
                <w:id w:val="1158338683"/>
                <w:placeholder>
                  <w:docPart w:val="BB94F744526B4ECDBE938F5AA8C304DC"/>
                </w:placeholder>
                <w:date w:fullDate="2024-12-31T00:00:00Z">
                  <w:dateFormat w:val="d.MM.yyyy"/>
                  <w:lid w:val="et-EE"/>
                  <w:storeMappedDataAs w:val="dateTime"/>
                  <w:calendar w:val="gregorian"/>
                </w:date>
              </w:sdtPr>
              <w:sdtEndPr/>
              <w:sdtContent>
                <w:r w:rsidR="00E17980" w:rsidRPr="00E17980">
                  <w:rPr>
                    <w:bCs/>
                    <w:sz w:val="22"/>
                    <w:szCs w:val="22"/>
                    <w:lang w:val="en-GB"/>
                  </w:rPr>
                  <w:t>31.12.202</w:t>
                </w:r>
                <w:r w:rsidR="005E5A77">
                  <w:rPr>
                    <w:bCs/>
                    <w:sz w:val="22"/>
                    <w:szCs w:val="22"/>
                    <w:lang w:val="en-GB"/>
                  </w:rPr>
                  <w:t>4</w:t>
                </w:r>
              </w:sdtContent>
            </w:sdt>
          </w:p>
        </w:tc>
      </w:tr>
    </w:tbl>
    <w:p w14:paraId="5DD2D16A" w14:textId="77777777" w:rsidR="00E17980" w:rsidRPr="00E17980" w:rsidRDefault="00E17980" w:rsidP="00E17980">
      <w:pPr>
        <w:jc w:val="both"/>
        <w:rPr>
          <w:sz w:val="22"/>
          <w:szCs w:val="22"/>
          <w:lang w:val="en-GB"/>
        </w:rPr>
      </w:pPr>
    </w:p>
    <w:p w14:paraId="7BB8A61F" w14:textId="77777777" w:rsidR="00E17980" w:rsidRPr="00E17980" w:rsidRDefault="00164194" w:rsidP="00E17980">
      <w:pPr>
        <w:jc w:val="both"/>
        <w:rPr>
          <w:b/>
          <w:sz w:val="22"/>
          <w:szCs w:val="22"/>
          <w:lang w:val="en-GB"/>
        </w:rPr>
      </w:pPr>
      <w:r>
        <w:rPr>
          <w:b/>
          <w:bCs/>
          <w:sz w:val="22"/>
          <w:szCs w:val="22"/>
          <w:lang w:val="en-GB"/>
        </w:rPr>
        <w:t>7</w:t>
      </w:r>
      <w:r w:rsidR="00E17980" w:rsidRPr="00E17980">
        <w:rPr>
          <w:b/>
          <w:bCs/>
          <w:sz w:val="22"/>
          <w:szCs w:val="22"/>
          <w:lang w:val="en-GB"/>
        </w:rPr>
        <w:t>. Contact persons and addresses of the Parties</w:t>
      </w:r>
    </w:p>
    <w:p w14:paraId="75C9F290" w14:textId="77777777" w:rsidR="00E17980" w:rsidRPr="00E17980" w:rsidRDefault="00E17980" w:rsidP="00E17980">
      <w:pPr>
        <w:shd w:val="clear" w:color="auto" w:fill="FFFFFF" w:themeFill="background1"/>
        <w:rPr>
          <w:bCs/>
          <w:sz w:val="22"/>
          <w:szCs w:val="22"/>
          <w:lang w:val="en-GB"/>
        </w:rPr>
      </w:pPr>
      <w:r w:rsidRPr="00E17980">
        <w:rPr>
          <w:b/>
          <w:bCs/>
          <w:sz w:val="22"/>
          <w:szCs w:val="22"/>
          <w:lang w:val="en-GB"/>
        </w:rPr>
        <w:t>10.1.</w:t>
      </w:r>
      <w:r w:rsidRPr="00E17980">
        <w:rPr>
          <w:sz w:val="22"/>
          <w:szCs w:val="22"/>
          <w:lang w:val="en-GB"/>
        </w:rPr>
        <w:t xml:space="preserve"> The person who receives measurement reports and executes deliveries and receipts on behalf of the Seller is:</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7"/>
        <w:gridCol w:w="2409"/>
        <w:gridCol w:w="1843"/>
        <w:gridCol w:w="2693"/>
      </w:tblGrid>
      <w:tr w:rsidR="00E17980" w:rsidRPr="00E17980" w14:paraId="0F21C2F2" w14:textId="77777777" w:rsidTr="004014C6">
        <w:tc>
          <w:tcPr>
            <w:tcW w:w="1447" w:type="dxa"/>
            <w:tcBorders>
              <w:bottom w:val="single" w:sz="4" w:space="0" w:color="auto"/>
            </w:tcBorders>
            <w:shd w:val="clear" w:color="auto" w:fill="auto"/>
          </w:tcPr>
          <w:p w14:paraId="5F6B6F87" w14:textId="77777777" w:rsidR="00E17980" w:rsidRPr="00E17980" w:rsidRDefault="00E17980" w:rsidP="003F1458">
            <w:pPr>
              <w:shd w:val="clear" w:color="auto" w:fill="FFFFFF" w:themeFill="background1"/>
              <w:jc w:val="both"/>
              <w:rPr>
                <w:sz w:val="22"/>
                <w:szCs w:val="22"/>
                <w:lang w:val="en-GB"/>
              </w:rPr>
            </w:pPr>
            <w:r w:rsidRPr="00E17980">
              <w:rPr>
                <w:sz w:val="22"/>
                <w:szCs w:val="22"/>
                <w:lang w:val="en-GB"/>
              </w:rPr>
              <w:t>Name</w:t>
            </w:r>
          </w:p>
        </w:tc>
        <w:tc>
          <w:tcPr>
            <w:tcW w:w="2409" w:type="dxa"/>
            <w:tcBorders>
              <w:bottom w:val="single" w:sz="4" w:space="0" w:color="auto"/>
            </w:tcBorders>
            <w:shd w:val="clear" w:color="auto" w:fill="auto"/>
          </w:tcPr>
          <w:p w14:paraId="37A27991" w14:textId="77777777" w:rsidR="00E17980" w:rsidRPr="00E17980" w:rsidRDefault="00E17980" w:rsidP="003F1458">
            <w:pPr>
              <w:shd w:val="clear" w:color="auto" w:fill="FFFFFF" w:themeFill="background1"/>
              <w:jc w:val="both"/>
              <w:rPr>
                <w:sz w:val="22"/>
                <w:szCs w:val="22"/>
                <w:lang w:val="en-GB"/>
              </w:rPr>
            </w:pPr>
            <w:r w:rsidRPr="00E17980">
              <w:rPr>
                <w:sz w:val="22"/>
                <w:szCs w:val="22"/>
                <w:lang w:val="en-GB"/>
              </w:rPr>
              <w:t>Personal identification code</w:t>
            </w:r>
          </w:p>
        </w:tc>
        <w:tc>
          <w:tcPr>
            <w:tcW w:w="1843" w:type="dxa"/>
            <w:tcBorders>
              <w:bottom w:val="single" w:sz="4" w:space="0" w:color="auto"/>
            </w:tcBorders>
            <w:shd w:val="clear" w:color="auto" w:fill="auto"/>
          </w:tcPr>
          <w:p w14:paraId="6F1E7C40" w14:textId="77777777" w:rsidR="00E17980" w:rsidRPr="00E17980" w:rsidRDefault="00E17980" w:rsidP="003F1458">
            <w:pPr>
              <w:shd w:val="clear" w:color="auto" w:fill="FFFFFF" w:themeFill="background1"/>
              <w:jc w:val="both"/>
              <w:rPr>
                <w:sz w:val="22"/>
                <w:szCs w:val="22"/>
                <w:lang w:val="en-GB"/>
              </w:rPr>
            </w:pPr>
            <w:r w:rsidRPr="00E17980">
              <w:rPr>
                <w:sz w:val="22"/>
                <w:szCs w:val="22"/>
                <w:lang w:val="en-GB"/>
              </w:rPr>
              <w:t>Telephone</w:t>
            </w:r>
          </w:p>
        </w:tc>
        <w:tc>
          <w:tcPr>
            <w:tcW w:w="2693" w:type="dxa"/>
            <w:tcBorders>
              <w:bottom w:val="single" w:sz="4" w:space="0" w:color="auto"/>
            </w:tcBorders>
            <w:shd w:val="clear" w:color="auto" w:fill="auto"/>
          </w:tcPr>
          <w:p w14:paraId="7F919583" w14:textId="77777777" w:rsidR="00E17980" w:rsidRPr="00E17980" w:rsidRDefault="00E17980" w:rsidP="003F1458">
            <w:pPr>
              <w:shd w:val="clear" w:color="auto" w:fill="FFFFFF" w:themeFill="background1"/>
              <w:jc w:val="both"/>
              <w:rPr>
                <w:sz w:val="22"/>
                <w:szCs w:val="22"/>
                <w:lang w:val="en-GB"/>
              </w:rPr>
            </w:pPr>
            <w:r w:rsidRPr="00E17980">
              <w:rPr>
                <w:sz w:val="22"/>
                <w:szCs w:val="22"/>
                <w:lang w:val="en-GB"/>
              </w:rPr>
              <w:t>E-mail</w:t>
            </w:r>
          </w:p>
        </w:tc>
      </w:tr>
      <w:tr w:rsidR="00E17980" w:rsidRPr="00E17980" w14:paraId="3311BC1F" w14:textId="77777777" w:rsidTr="004014C6">
        <w:tc>
          <w:tcPr>
            <w:tcW w:w="1447" w:type="dxa"/>
            <w:tcBorders>
              <w:bottom w:val="single" w:sz="4" w:space="0" w:color="auto"/>
            </w:tcBorders>
            <w:shd w:val="clear" w:color="auto" w:fill="auto"/>
          </w:tcPr>
          <w:p w14:paraId="1D40773D" w14:textId="77777777" w:rsidR="00E17980" w:rsidRPr="00E17980" w:rsidRDefault="00E17980" w:rsidP="003F1458">
            <w:pPr>
              <w:shd w:val="clear" w:color="auto" w:fill="FFFFFF" w:themeFill="background1"/>
              <w:jc w:val="both"/>
              <w:rPr>
                <w:sz w:val="22"/>
                <w:szCs w:val="22"/>
                <w:lang w:val="en-GB"/>
              </w:rPr>
            </w:pPr>
            <w:r w:rsidRPr="00E17980">
              <w:rPr>
                <w:sz w:val="22"/>
                <w:szCs w:val="22"/>
                <w:lang w:val="en-GB"/>
              </w:rPr>
              <w:t>Eve Merbach</w:t>
            </w:r>
          </w:p>
        </w:tc>
        <w:tc>
          <w:tcPr>
            <w:tcW w:w="2409" w:type="dxa"/>
            <w:tcBorders>
              <w:bottom w:val="single" w:sz="4" w:space="0" w:color="auto"/>
            </w:tcBorders>
            <w:shd w:val="clear" w:color="auto" w:fill="auto"/>
          </w:tcPr>
          <w:p w14:paraId="4D2B10E9" w14:textId="77777777" w:rsidR="00E17980" w:rsidRPr="00E17980" w:rsidRDefault="00E17980" w:rsidP="003F1458">
            <w:pPr>
              <w:shd w:val="clear" w:color="auto" w:fill="FFFFFF" w:themeFill="background1"/>
              <w:jc w:val="both"/>
              <w:rPr>
                <w:sz w:val="22"/>
                <w:szCs w:val="22"/>
                <w:lang w:val="en-GB"/>
              </w:rPr>
            </w:pPr>
            <w:r w:rsidRPr="00E17980">
              <w:rPr>
                <w:sz w:val="22"/>
                <w:szCs w:val="22"/>
                <w:lang w:val="en-GB"/>
              </w:rPr>
              <w:t>45909214920</w:t>
            </w:r>
          </w:p>
        </w:tc>
        <w:tc>
          <w:tcPr>
            <w:tcW w:w="1843" w:type="dxa"/>
            <w:tcBorders>
              <w:bottom w:val="single" w:sz="4" w:space="0" w:color="auto"/>
            </w:tcBorders>
            <w:shd w:val="clear" w:color="auto" w:fill="auto"/>
          </w:tcPr>
          <w:p w14:paraId="0834ABDD" w14:textId="77777777" w:rsidR="00E17980" w:rsidRPr="00E17980" w:rsidRDefault="00E17980" w:rsidP="003F1458">
            <w:pPr>
              <w:shd w:val="clear" w:color="auto" w:fill="FFFFFF" w:themeFill="background1"/>
              <w:jc w:val="both"/>
              <w:rPr>
                <w:sz w:val="22"/>
                <w:szCs w:val="22"/>
                <w:lang w:val="en-GB"/>
              </w:rPr>
            </w:pPr>
            <w:r w:rsidRPr="00E17980">
              <w:rPr>
                <w:sz w:val="22"/>
                <w:szCs w:val="22"/>
                <w:lang w:val="en-GB"/>
              </w:rPr>
              <w:t>676 7951</w:t>
            </w:r>
          </w:p>
        </w:tc>
        <w:tc>
          <w:tcPr>
            <w:tcW w:w="2693" w:type="dxa"/>
            <w:tcBorders>
              <w:bottom w:val="single" w:sz="4" w:space="0" w:color="auto"/>
            </w:tcBorders>
            <w:shd w:val="clear" w:color="auto" w:fill="auto"/>
          </w:tcPr>
          <w:p w14:paraId="67B2025E" w14:textId="77777777" w:rsidR="00E17980" w:rsidRPr="00E17980" w:rsidRDefault="002D05E3" w:rsidP="003F1458">
            <w:pPr>
              <w:shd w:val="clear" w:color="auto" w:fill="FFFFFF" w:themeFill="background1"/>
              <w:jc w:val="both"/>
              <w:rPr>
                <w:color w:val="0000FF"/>
                <w:sz w:val="22"/>
                <w:szCs w:val="22"/>
                <w:lang w:val="en-GB"/>
              </w:rPr>
            </w:pPr>
            <w:hyperlink r:id="rId12" w:history="1">
              <w:r w:rsidR="00E17980" w:rsidRPr="00E17980">
                <w:rPr>
                  <w:rStyle w:val="Hyperlink"/>
                  <w:sz w:val="22"/>
                  <w:szCs w:val="22"/>
                  <w:lang w:val="en-GB"/>
                </w:rPr>
                <w:t>aktid.kirde@rmk.ee</w:t>
              </w:r>
            </w:hyperlink>
            <w:r w:rsidR="00E17980" w:rsidRPr="00E17980">
              <w:rPr>
                <w:sz w:val="22"/>
                <w:szCs w:val="22"/>
                <w:lang w:val="en-GB"/>
              </w:rPr>
              <w:t xml:space="preserve"> </w:t>
            </w:r>
          </w:p>
        </w:tc>
      </w:tr>
    </w:tbl>
    <w:p w14:paraId="4A6AC149" w14:textId="77777777" w:rsidR="00E17980" w:rsidRPr="00E17980" w:rsidRDefault="00164194" w:rsidP="00E17980">
      <w:pPr>
        <w:shd w:val="clear" w:color="auto" w:fill="FFFFFF" w:themeFill="background1"/>
        <w:rPr>
          <w:sz w:val="22"/>
          <w:szCs w:val="22"/>
          <w:lang w:val="en-GB"/>
        </w:rPr>
      </w:pPr>
      <w:r>
        <w:rPr>
          <w:b/>
          <w:bCs/>
          <w:sz w:val="22"/>
          <w:szCs w:val="22"/>
          <w:lang w:val="en-GB"/>
        </w:rPr>
        <w:t>7</w:t>
      </w:r>
      <w:r w:rsidR="00E17980" w:rsidRPr="00E17980">
        <w:rPr>
          <w:b/>
          <w:bCs/>
          <w:sz w:val="22"/>
          <w:szCs w:val="22"/>
          <w:lang w:val="en-GB"/>
        </w:rPr>
        <w:t xml:space="preserve">.2. </w:t>
      </w:r>
      <w:r w:rsidR="00E17980" w:rsidRPr="00E17980">
        <w:rPr>
          <w:sz w:val="22"/>
          <w:szCs w:val="22"/>
          <w:lang w:val="en-GB"/>
        </w:rPr>
        <w:t>The person who organises the receipt of timber and sends measurement reports on behalf of the Purchaser is:</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8"/>
        <w:gridCol w:w="2267"/>
        <w:gridCol w:w="1984"/>
        <w:gridCol w:w="2693"/>
      </w:tblGrid>
      <w:tr w:rsidR="00E17980" w:rsidRPr="00E17980" w14:paraId="2545AB1D" w14:textId="77777777" w:rsidTr="003F1458">
        <w:tc>
          <w:tcPr>
            <w:tcW w:w="1448" w:type="dxa"/>
            <w:shd w:val="clear" w:color="auto" w:fill="auto"/>
          </w:tcPr>
          <w:p w14:paraId="7C85E70E" w14:textId="77777777" w:rsidR="00E17980" w:rsidRPr="00E17980" w:rsidRDefault="00E17980" w:rsidP="003F1458">
            <w:pPr>
              <w:shd w:val="clear" w:color="auto" w:fill="FFFFFF" w:themeFill="background1"/>
              <w:jc w:val="both"/>
              <w:rPr>
                <w:sz w:val="22"/>
                <w:szCs w:val="22"/>
                <w:lang w:val="en-GB"/>
              </w:rPr>
            </w:pPr>
            <w:r w:rsidRPr="00E17980">
              <w:rPr>
                <w:sz w:val="22"/>
                <w:szCs w:val="22"/>
                <w:lang w:val="en-GB"/>
              </w:rPr>
              <w:t>Name</w:t>
            </w:r>
          </w:p>
        </w:tc>
        <w:tc>
          <w:tcPr>
            <w:tcW w:w="2267" w:type="dxa"/>
            <w:shd w:val="clear" w:color="auto" w:fill="auto"/>
          </w:tcPr>
          <w:p w14:paraId="37FE069D" w14:textId="77777777" w:rsidR="00E17980" w:rsidRPr="00E17980" w:rsidRDefault="00E17980" w:rsidP="003F1458">
            <w:pPr>
              <w:shd w:val="clear" w:color="auto" w:fill="FFFFFF" w:themeFill="background1"/>
              <w:jc w:val="both"/>
              <w:rPr>
                <w:sz w:val="22"/>
                <w:szCs w:val="22"/>
                <w:lang w:val="en-GB"/>
              </w:rPr>
            </w:pPr>
            <w:r w:rsidRPr="00E17980">
              <w:rPr>
                <w:sz w:val="22"/>
                <w:szCs w:val="22"/>
                <w:lang w:val="en-GB"/>
              </w:rPr>
              <w:t>Place of delivery</w:t>
            </w:r>
          </w:p>
        </w:tc>
        <w:tc>
          <w:tcPr>
            <w:tcW w:w="1984" w:type="dxa"/>
            <w:shd w:val="clear" w:color="auto" w:fill="auto"/>
          </w:tcPr>
          <w:p w14:paraId="275078B2" w14:textId="77777777" w:rsidR="00E17980" w:rsidRPr="00E17980" w:rsidRDefault="00E17980" w:rsidP="003F1458">
            <w:pPr>
              <w:shd w:val="clear" w:color="auto" w:fill="FFFFFF" w:themeFill="background1"/>
              <w:jc w:val="both"/>
              <w:rPr>
                <w:sz w:val="22"/>
                <w:szCs w:val="22"/>
                <w:lang w:val="en-GB"/>
              </w:rPr>
            </w:pPr>
            <w:r w:rsidRPr="00E17980">
              <w:rPr>
                <w:sz w:val="22"/>
                <w:szCs w:val="22"/>
                <w:lang w:val="en-GB"/>
              </w:rPr>
              <w:t>Telephone</w:t>
            </w:r>
          </w:p>
        </w:tc>
        <w:tc>
          <w:tcPr>
            <w:tcW w:w="2693" w:type="dxa"/>
            <w:shd w:val="clear" w:color="auto" w:fill="auto"/>
          </w:tcPr>
          <w:p w14:paraId="55331F54" w14:textId="77777777" w:rsidR="00E17980" w:rsidRPr="00E17980" w:rsidRDefault="00E17980" w:rsidP="003F1458">
            <w:pPr>
              <w:shd w:val="clear" w:color="auto" w:fill="FFFFFF" w:themeFill="background1"/>
              <w:jc w:val="both"/>
              <w:rPr>
                <w:sz w:val="22"/>
                <w:szCs w:val="22"/>
                <w:lang w:val="en-GB"/>
              </w:rPr>
            </w:pPr>
            <w:r w:rsidRPr="00E17980">
              <w:rPr>
                <w:sz w:val="22"/>
                <w:szCs w:val="22"/>
                <w:lang w:val="en-GB"/>
              </w:rPr>
              <w:t>E-mail</w:t>
            </w:r>
          </w:p>
        </w:tc>
      </w:tr>
      <w:tr w:rsidR="00E17980" w:rsidRPr="00E17980" w14:paraId="5E53DDCC" w14:textId="77777777" w:rsidTr="003F1458">
        <w:tc>
          <w:tcPr>
            <w:tcW w:w="1448" w:type="dxa"/>
            <w:shd w:val="clear" w:color="auto" w:fill="auto"/>
          </w:tcPr>
          <w:p w14:paraId="7CC249F4" w14:textId="77777777" w:rsidR="00E17980" w:rsidRPr="00E17980" w:rsidRDefault="00E17980" w:rsidP="003F1458">
            <w:pPr>
              <w:shd w:val="clear" w:color="auto" w:fill="FFFFFF" w:themeFill="background1"/>
              <w:jc w:val="both"/>
              <w:rPr>
                <w:sz w:val="22"/>
                <w:szCs w:val="22"/>
                <w:lang w:val="en-GB"/>
              </w:rPr>
            </w:pPr>
            <w:r w:rsidRPr="00E17980">
              <w:rPr>
                <w:sz w:val="22"/>
                <w:szCs w:val="22"/>
                <w:lang w:val="en-GB"/>
              </w:rPr>
              <w:t>Timo Palli</w:t>
            </w:r>
          </w:p>
          <w:p w14:paraId="449C0E5A" w14:textId="77777777" w:rsidR="00E17980" w:rsidRPr="00E17980" w:rsidRDefault="00E17980" w:rsidP="003F1458">
            <w:pPr>
              <w:shd w:val="clear" w:color="auto" w:fill="FFFFFF" w:themeFill="background1"/>
              <w:jc w:val="both"/>
              <w:rPr>
                <w:sz w:val="22"/>
                <w:szCs w:val="22"/>
                <w:highlight w:val="yellow"/>
                <w:lang w:val="en-GB"/>
              </w:rPr>
            </w:pPr>
          </w:p>
        </w:tc>
        <w:tc>
          <w:tcPr>
            <w:tcW w:w="2267" w:type="dxa"/>
            <w:shd w:val="clear" w:color="auto" w:fill="auto"/>
          </w:tcPr>
          <w:p w14:paraId="31DF5E26" w14:textId="77777777" w:rsidR="00E17980" w:rsidRPr="00E17980" w:rsidRDefault="00E17980" w:rsidP="003F1458">
            <w:pPr>
              <w:shd w:val="clear" w:color="auto" w:fill="FFFFFF" w:themeFill="background1"/>
              <w:jc w:val="both"/>
              <w:rPr>
                <w:sz w:val="22"/>
                <w:szCs w:val="22"/>
                <w:highlight w:val="yellow"/>
                <w:lang w:val="en-GB"/>
              </w:rPr>
            </w:pPr>
            <w:r w:rsidRPr="00E17980">
              <w:rPr>
                <w:sz w:val="22"/>
                <w:szCs w:val="22"/>
                <w:lang w:val="en-GB"/>
              </w:rPr>
              <w:t xml:space="preserve">Anija </w:t>
            </w:r>
            <w:proofErr w:type="spellStart"/>
            <w:r w:rsidRPr="00E17980">
              <w:rPr>
                <w:sz w:val="22"/>
                <w:szCs w:val="22"/>
                <w:lang w:val="en-GB"/>
              </w:rPr>
              <w:t>mnt</w:t>
            </w:r>
            <w:proofErr w:type="spellEnd"/>
            <w:r w:rsidRPr="00E17980">
              <w:rPr>
                <w:sz w:val="22"/>
                <w:szCs w:val="22"/>
                <w:lang w:val="en-GB"/>
              </w:rPr>
              <w:t xml:space="preserve"> 10, </w:t>
            </w:r>
            <w:proofErr w:type="spellStart"/>
            <w:r w:rsidRPr="00E17980">
              <w:rPr>
                <w:sz w:val="22"/>
                <w:szCs w:val="22"/>
                <w:lang w:val="en-GB"/>
              </w:rPr>
              <w:t>Kehra</w:t>
            </w:r>
            <w:proofErr w:type="spellEnd"/>
          </w:p>
        </w:tc>
        <w:tc>
          <w:tcPr>
            <w:tcW w:w="1984" w:type="dxa"/>
            <w:shd w:val="clear" w:color="auto" w:fill="auto"/>
          </w:tcPr>
          <w:p w14:paraId="612BAE45" w14:textId="77777777" w:rsidR="00E17980" w:rsidRPr="00E17980" w:rsidRDefault="00E17980" w:rsidP="003F1458">
            <w:pPr>
              <w:shd w:val="clear" w:color="auto" w:fill="FFFFFF" w:themeFill="background1"/>
              <w:jc w:val="both"/>
              <w:rPr>
                <w:sz w:val="22"/>
                <w:szCs w:val="22"/>
                <w:lang w:val="en-GB"/>
              </w:rPr>
            </w:pPr>
            <w:r w:rsidRPr="00E17980">
              <w:rPr>
                <w:sz w:val="22"/>
                <w:szCs w:val="22"/>
                <w:lang w:val="en-GB"/>
              </w:rPr>
              <w:t>516 5813</w:t>
            </w:r>
          </w:p>
          <w:p w14:paraId="63C97E6E" w14:textId="77777777" w:rsidR="00E17980" w:rsidRPr="00E17980" w:rsidRDefault="00E17980" w:rsidP="003F1458">
            <w:pPr>
              <w:shd w:val="clear" w:color="auto" w:fill="FFFFFF" w:themeFill="background1"/>
              <w:jc w:val="both"/>
              <w:rPr>
                <w:sz w:val="22"/>
                <w:szCs w:val="22"/>
                <w:highlight w:val="yellow"/>
                <w:lang w:val="en-GB"/>
              </w:rPr>
            </w:pPr>
          </w:p>
        </w:tc>
        <w:tc>
          <w:tcPr>
            <w:tcW w:w="2693" w:type="dxa"/>
            <w:shd w:val="clear" w:color="auto" w:fill="auto"/>
          </w:tcPr>
          <w:p w14:paraId="44043B58" w14:textId="77777777" w:rsidR="00E17980" w:rsidRPr="00E17980" w:rsidRDefault="002D05E3" w:rsidP="003F1458">
            <w:pPr>
              <w:rPr>
                <w:color w:val="1F497D"/>
                <w:spacing w:val="0"/>
                <w:position w:val="0"/>
                <w:sz w:val="22"/>
                <w:szCs w:val="22"/>
              </w:rPr>
            </w:pPr>
            <w:hyperlink r:id="rId13" w:history="1">
              <w:r w:rsidR="00E17980" w:rsidRPr="00E17980">
                <w:rPr>
                  <w:rStyle w:val="Hyperlink"/>
                  <w:sz w:val="22"/>
                  <w:szCs w:val="22"/>
                </w:rPr>
                <w:t>vmf@vmf.ee</w:t>
              </w:r>
            </w:hyperlink>
          </w:p>
          <w:p w14:paraId="716582B2" w14:textId="77777777" w:rsidR="00E17980" w:rsidRPr="00E17980" w:rsidRDefault="00E17980" w:rsidP="003F1458">
            <w:pPr>
              <w:shd w:val="clear" w:color="auto" w:fill="FFFFFF" w:themeFill="background1"/>
              <w:jc w:val="both"/>
              <w:rPr>
                <w:sz w:val="22"/>
                <w:szCs w:val="22"/>
                <w:highlight w:val="yellow"/>
                <w:lang w:val="en-GB"/>
              </w:rPr>
            </w:pPr>
          </w:p>
        </w:tc>
      </w:tr>
    </w:tbl>
    <w:p w14:paraId="5270D41E" w14:textId="77777777" w:rsidR="00E17980" w:rsidRPr="00E17980" w:rsidRDefault="00164194" w:rsidP="00E17980">
      <w:pPr>
        <w:shd w:val="clear" w:color="auto" w:fill="FFFFFF" w:themeFill="background1"/>
        <w:rPr>
          <w:sz w:val="22"/>
          <w:szCs w:val="22"/>
          <w:lang w:val="en-GB"/>
        </w:rPr>
      </w:pPr>
      <w:r>
        <w:rPr>
          <w:b/>
          <w:bCs/>
          <w:sz w:val="22"/>
          <w:szCs w:val="22"/>
          <w:lang w:val="en-GB"/>
        </w:rPr>
        <w:t>7</w:t>
      </w:r>
      <w:r w:rsidR="00E17980" w:rsidRPr="00E17980">
        <w:rPr>
          <w:b/>
          <w:bCs/>
          <w:sz w:val="22"/>
          <w:szCs w:val="22"/>
          <w:lang w:val="en-GB"/>
        </w:rPr>
        <w:t xml:space="preserve">.3. </w:t>
      </w:r>
      <w:r w:rsidR="00E17980" w:rsidRPr="00E17980">
        <w:rPr>
          <w:sz w:val="22"/>
          <w:szCs w:val="22"/>
          <w:lang w:val="en-GB"/>
        </w:rPr>
        <w:t>The person who executes deliveries and receipts of timber on behalf of the Purchaser is:</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6"/>
        <w:gridCol w:w="2279"/>
        <w:gridCol w:w="1984"/>
        <w:gridCol w:w="2693"/>
      </w:tblGrid>
      <w:tr w:rsidR="00E17980" w:rsidRPr="00E17980" w14:paraId="4AECA70C" w14:textId="77777777" w:rsidTr="003F1458">
        <w:tc>
          <w:tcPr>
            <w:tcW w:w="1436" w:type="dxa"/>
            <w:shd w:val="clear" w:color="auto" w:fill="auto"/>
          </w:tcPr>
          <w:p w14:paraId="4D866A26" w14:textId="77777777" w:rsidR="00E17980" w:rsidRPr="00E17980" w:rsidRDefault="00E17980" w:rsidP="003F1458">
            <w:pPr>
              <w:shd w:val="clear" w:color="auto" w:fill="FFFFFF" w:themeFill="background1"/>
              <w:jc w:val="both"/>
              <w:rPr>
                <w:sz w:val="22"/>
                <w:szCs w:val="22"/>
                <w:lang w:val="en-GB"/>
              </w:rPr>
            </w:pPr>
            <w:r w:rsidRPr="00E17980">
              <w:rPr>
                <w:sz w:val="22"/>
                <w:szCs w:val="22"/>
                <w:lang w:val="en-GB"/>
              </w:rPr>
              <w:t>Name</w:t>
            </w:r>
          </w:p>
        </w:tc>
        <w:tc>
          <w:tcPr>
            <w:tcW w:w="2279" w:type="dxa"/>
            <w:shd w:val="clear" w:color="auto" w:fill="auto"/>
          </w:tcPr>
          <w:p w14:paraId="38A3192F" w14:textId="77777777" w:rsidR="00E17980" w:rsidRPr="00E17980" w:rsidRDefault="00E17980" w:rsidP="003F1458">
            <w:pPr>
              <w:shd w:val="clear" w:color="auto" w:fill="FFFFFF" w:themeFill="background1"/>
              <w:jc w:val="both"/>
              <w:rPr>
                <w:sz w:val="22"/>
                <w:szCs w:val="22"/>
                <w:lang w:val="en-GB"/>
              </w:rPr>
            </w:pPr>
            <w:r w:rsidRPr="00E17980">
              <w:rPr>
                <w:sz w:val="22"/>
                <w:szCs w:val="22"/>
                <w:lang w:val="en-GB"/>
              </w:rPr>
              <w:t>Personal identification code</w:t>
            </w:r>
          </w:p>
        </w:tc>
        <w:tc>
          <w:tcPr>
            <w:tcW w:w="1984" w:type="dxa"/>
            <w:shd w:val="clear" w:color="auto" w:fill="auto"/>
          </w:tcPr>
          <w:p w14:paraId="6409F0B2" w14:textId="77777777" w:rsidR="00E17980" w:rsidRPr="00E17980" w:rsidRDefault="00E17980" w:rsidP="003F1458">
            <w:pPr>
              <w:shd w:val="clear" w:color="auto" w:fill="FFFFFF" w:themeFill="background1"/>
              <w:jc w:val="both"/>
              <w:rPr>
                <w:sz w:val="22"/>
                <w:szCs w:val="22"/>
                <w:lang w:val="en-GB"/>
              </w:rPr>
            </w:pPr>
            <w:r w:rsidRPr="00E17980">
              <w:rPr>
                <w:sz w:val="22"/>
                <w:szCs w:val="22"/>
                <w:lang w:val="en-GB"/>
              </w:rPr>
              <w:t>Telephone</w:t>
            </w:r>
          </w:p>
        </w:tc>
        <w:tc>
          <w:tcPr>
            <w:tcW w:w="2693" w:type="dxa"/>
            <w:shd w:val="clear" w:color="auto" w:fill="auto"/>
          </w:tcPr>
          <w:p w14:paraId="6C63C796" w14:textId="77777777" w:rsidR="00E17980" w:rsidRPr="00E17980" w:rsidRDefault="00E17980" w:rsidP="003F1458">
            <w:pPr>
              <w:shd w:val="clear" w:color="auto" w:fill="FFFFFF" w:themeFill="background1"/>
              <w:jc w:val="both"/>
              <w:rPr>
                <w:sz w:val="22"/>
                <w:szCs w:val="22"/>
                <w:lang w:val="en-GB"/>
              </w:rPr>
            </w:pPr>
            <w:r w:rsidRPr="00E17980">
              <w:rPr>
                <w:sz w:val="22"/>
                <w:szCs w:val="22"/>
                <w:lang w:val="en-GB"/>
              </w:rPr>
              <w:t>E-mail</w:t>
            </w:r>
          </w:p>
        </w:tc>
      </w:tr>
      <w:tr w:rsidR="00E17980" w:rsidRPr="00E17980" w14:paraId="6B275094" w14:textId="77777777" w:rsidTr="003F1458">
        <w:tc>
          <w:tcPr>
            <w:tcW w:w="1436" w:type="dxa"/>
            <w:shd w:val="clear" w:color="auto" w:fill="auto"/>
          </w:tcPr>
          <w:p w14:paraId="73D16461" w14:textId="77777777" w:rsidR="00E17980" w:rsidRPr="00E17980" w:rsidRDefault="00E17980" w:rsidP="003F1458">
            <w:pPr>
              <w:shd w:val="clear" w:color="auto" w:fill="FFFFFF" w:themeFill="background1"/>
              <w:jc w:val="both"/>
              <w:rPr>
                <w:sz w:val="22"/>
                <w:szCs w:val="22"/>
                <w:highlight w:val="yellow"/>
                <w:lang w:val="en-GB"/>
              </w:rPr>
            </w:pPr>
            <w:r w:rsidRPr="00E17980">
              <w:rPr>
                <w:sz w:val="22"/>
                <w:szCs w:val="22"/>
                <w:lang w:val="en-GB"/>
              </w:rPr>
              <w:t>Kaido Taal</w:t>
            </w:r>
          </w:p>
        </w:tc>
        <w:tc>
          <w:tcPr>
            <w:tcW w:w="2279" w:type="dxa"/>
            <w:shd w:val="clear" w:color="auto" w:fill="auto"/>
          </w:tcPr>
          <w:p w14:paraId="4304C218" w14:textId="77777777" w:rsidR="00E17980" w:rsidRPr="00E17980" w:rsidRDefault="00E17980" w:rsidP="003F1458">
            <w:pPr>
              <w:shd w:val="clear" w:color="auto" w:fill="FFFFFF" w:themeFill="background1"/>
              <w:jc w:val="both"/>
              <w:rPr>
                <w:sz w:val="22"/>
                <w:szCs w:val="22"/>
                <w:highlight w:val="yellow"/>
                <w:lang w:val="en-GB"/>
              </w:rPr>
            </w:pPr>
            <w:r w:rsidRPr="00E17980">
              <w:rPr>
                <w:sz w:val="22"/>
                <w:szCs w:val="22"/>
                <w:lang w:val="en-GB"/>
              </w:rPr>
              <w:t>36606130220</w:t>
            </w:r>
            <w:r w:rsidRPr="00E17980" w:rsidDel="00F16A54">
              <w:rPr>
                <w:sz w:val="22"/>
                <w:szCs w:val="22"/>
                <w:highlight w:val="yellow"/>
                <w:lang w:val="en-GB"/>
              </w:rPr>
              <w:t xml:space="preserve"> </w:t>
            </w:r>
          </w:p>
        </w:tc>
        <w:tc>
          <w:tcPr>
            <w:tcW w:w="1984" w:type="dxa"/>
            <w:shd w:val="clear" w:color="auto" w:fill="auto"/>
          </w:tcPr>
          <w:p w14:paraId="2896D914" w14:textId="77777777" w:rsidR="00E17980" w:rsidRPr="00E17980" w:rsidRDefault="00E17980" w:rsidP="003F1458">
            <w:pPr>
              <w:shd w:val="clear" w:color="auto" w:fill="FFFFFF" w:themeFill="background1"/>
              <w:jc w:val="both"/>
              <w:rPr>
                <w:sz w:val="22"/>
                <w:szCs w:val="22"/>
                <w:highlight w:val="yellow"/>
                <w:lang w:val="en-GB"/>
              </w:rPr>
            </w:pPr>
            <w:r w:rsidRPr="00E17980">
              <w:rPr>
                <w:sz w:val="22"/>
                <w:szCs w:val="22"/>
                <w:lang w:val="en-GB"/>
              </w:rPr>
              <w:t>5344 9550</w:t>
            </w:r>
            <w:r w:rsidRPr="00E17980" w:rsidDel="00F16A54">
              <w:rPr>
                <w:sz w:val="22"/>
                <w:szCs w:val="22"/>
                <w:highlight w:val="yellow"/>
                <w:lang w:val="en-GB"/>
              </w:rPr>
              <w:t xml:space="preserve"> </w:t>
            </w:r>
          </w:p>
        </w:tc>
        <w:tc>
          <w:tcPr>
            <w:tcW w:w="2693" w:type="dxa"/>
            <w:shd w:val="clear" w:color="auto" w:fill="auto"/>
          </w:tcPr>
          <w:p w14:paraId="3E129D3F" w14:textId="77777777" w:rsidR="00E17980" w:rsidRPr="00E17980" w:rsidRDefault="002D05E3" w:rsidP="003F1458">
            <w:pPr>
              <w:shd w:val="clear" w:color="auto" w:fill="FFFFFF" w:themeFill="background1"/>
              <w:jc w:val="both"/>
              <w:rPr>
                <w:sz w:val="22"/>
                <w:szCs w:val="22"/>
                <w:highlight w:val="yellow"/>
                <w:lang w:val="en-GB"/>
              </w:rPr>
            </w:pPr>
            <w:hyperlink r:id="rId14" w:history="1">
              <w:r w:rsidR="00E17980" w:rsidRPr="00E17980">
                <w:rPr>
                  <w:rStyle w:val="Hyperlink"/>
                  <w:sz w:val="22"/>
                  <w:szCs w:val="22"/>
                  <w:lang w:val="en-GB"/>
                </w:rPr>
                <w:t>kaido.taal@horizon.ee</w:t>
              </w:r>
            </w:hyperlink>
            <w:r w:rsidR="00E17980" w:rsidRPr="00E17980">
              <w:rPr>
                <w:sz w:val="22"/>
                <w:szCs w:val="22"/>
                <w:lang w:val="en-GB"/>
              </w:rPr>
              <w:t xml:space="preserve"> </w:t>
            </w:r>
            <w:r w:rsidR="00E17980" w:rsidRPr="00E17980" w:rsidDel="00F16A54">
              <w:rPr>
                <w:sz w:val="22"/>
                <w:szCs w:val="22"/>
                <w:highlight w:val="yellow"/>
                <w:lang w:val="en-GB"/>
              </w:rPr>
              <w:t xml:space="preserve"> </w:t>
            </w:r>
          </w:p>
        </w:tc>
      </w:tr>
    </w:tbl>
    <w:p w14:paraId="5E4B1DAC" w14:textId="77777777" w:rsidR="00E17980" w:rsidRPr="00E17980" w:rsidRDefault="00164194" w:rsidP="00E17980">
      <w:pPr>
        <w:shd w:val="clear" w:color="auto" w:fill="FFFFFF" w:themeFill="background1"/>
        <w:rPr>
          <w:bCs/>
          <w:sz w:val="22"/>
          <w:szCs w:val="22"/>
          <w:lang w:val="en-GB"/>
        </w:rPr>
      </w:pPr>
      <w:r>
        <w:rPr>
          <w:b/>
          <w:bCs/>
          <w:sz w:val="22"/>
          <w:szCs w:val="22"/>
          <w:lang w:val="en-GB"/>
        </w:rPr>
        <w:t>7</w:t>
      </w:r>
      <w:r w:rsidR="00E17980" w:rsidRPr="00E17980">
        <w:rPr>
          <w:b/>
          <w:bCs/>
          <w:sz w:val="22"/>
          <w:szCs w:val="22"/>
          <w:lang w:val="en-GB"/>
        </w:rPr>
        <w:t>.4.</w:t>
      </w:r>
      <w:r w:rsidR="00E17980" w:rsidRPr="00E17980">
        <w:rPr>
          <w:sz w:val="22"/>
          <w:szCs w:val="22"/>
          <w:lang w:val="en-GB"/>
        </w:rPr>
        <w:t xml:space="preserve"> The person who organises the transport (logistics) of timber on behalf of the Seller is:</w:t>
      </w:r>
    </w:p>
    <w:tbl>
      <w:tblPr>
        <w:tblW w:w="56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984"/>
        <w:gridCol w:w="2268"/>
      </w:tblGrid>
      <w:tr w:rsidR="00E17980" w:rsidRPr="00E17980" w14:paraId="33E62D22" w14:textId="77777777" w:rsidTr="003F1458">
        <w:tc>
          <w:tcPr>
            <w:tcW w:w="1447" w:type="dxa"/>
            <w:shd w:val="clear" w:color="auto" w:fill="auto"/>
          </w:tcPr>
          <w:p w14:paraId="02BE3C82" w14:textId="77777777" w:rsidR="00E17980" w:rsidRPr="00E17980" w:rsidRDefault="00E17980" w:rsidP="003F1458">
            <w:pPr>
              <w:shd w:val="clear" w:color="auto" w:fill="FFFFFF" w:themeFill="background1"/>
              <w:jc w:val="both"/>
              <w:rPr>
                <w:sz w:val="22"/>
                <w:szCs w:val="22"/>
                <w:lang w:val="en-GB"/>
              </w:rPr>
            </w:pPr>
            <w:r w:rsidRPr="00E17980">
              <w:rPr>
                <w:sz w:val="22"/>
                <w:szCs w:val="22"/>
                <w:lang w:val="en-GB"/>
              </w:rPr>
              <w:t>Name</w:t>
            </w:r>
          </w:p>
        </w:tc>
        <w:tc>
          <w:tcPr>
            <w:tcW w:w="1984" w:type="dxa"/>
            <w:shd w:val="clear" w:color="auto" w:fill="auto"/>
          </w:tcPr>
          <w:p w14:paraId="572405B7" w14:textId="77777777" w:rsidR="00E17980" w:rsidRPr="00E17980" w:rsidRDefault="00E17980" w:rsidP="003F1458">
            <w:pPr>
              <w:shd w:val="clear" w:color="auto" w:fill="FFFFFF" w:themeFill="background1"/>
              <w:jc w:val="both"/>
              <w:rPr>
                <w:sz w:val="22"/>
                <w:szCs w:val="22"/>
                <w:lang w:val="en-GB"/>
              </w:rPr>
            </w:pPr>
            <w:r w:rsidRPr="00E17980">
              <w:rPr>
                <w:sz w:val="22"/>
                <w:szCs w:val="22"/>
                <w:lang w:val="en-GB"/>
              </w:rPr>
              <w:t>Telephone</w:t>
            </w:r>
          </w:p>
        </w:tc>
        <w:tc>
          <w:tcPr>
            <w:tcW w:w="2268" w:type="dxa"/>
            <w:shd w:val="clear" w:color="auto" w:fill="auto"/>
          </w:tcPr>
          <w:p w14:paraId="1BFC2A0E" w14:textId="77777777" w:rsidR="00E17980" w:rsidRPr="00E17980" w:rsidRDefault="00E17980" w:rsidP="003F1458">
            <w:pPr>
              <w:shd w:val="clear" w:color="auto" w:fill="FFFFFF" w:themeFill="background1"/>
              <w:jc w:val="both"/>
              <w:rPr>
                <w:sz w:val="22"/>
                <w:szCs w:val="22"/>
                <w:lang w:val="en-GB"/>
              </w:rPr>
            </w:pPr>
            <w:r w:rsidRPr="00E17980">
              <w:rPr>
                <w:sz w:val="22"/>
                <w:szCs w:val="22"/>
                <w:lang w:val="en-GB"/>
              </w:rPr>
              <w:t>E-mail</w:t>
            </w:r>
          </w:p>
        </w:tc>
      </w:tr>
      <w:tr w:rsidR="00E17980" w:rsidRPr="00E17980" w14:paraId="395960D0" w14:textId="77777777" w:rsidTr="003F1458">
        <w:tc>
          <w:tcPr>
            <w:tcW w:w="1447" w:type="dxa"/>
            <w:shd w:val="clear" w:color="auto" w:fill="auto"/>
          </w:tcPr>
          <w:p w14:paraId="205E4739" w14:textId="77777777" w:rsidR="00E17980" w:rsidRPr="00E17980" w:rsidRDefault="00E17980" w:rsidP="003F1458">
            <w:pPr>
              <w:shd w:val="clear" w:color="auto" w:fill="FFFFFF" w:themeFill="background1"/>
              <w:jc w:val="both"/>
              <w:rPr>
                <w:sz w:val="22"/>
                <w:szCs w:val="22"/>
                <w:lang w:val="en-GB"/>
              </w:rPr>
            </w:pPr>
            <w:r w:rsidRPr="00E17980">
              <w:rPr>
                <w:sz w:val="22"/>
                <w:szCs w:val="22"/>
                <w:lang w:val="en-GB"/>
              </w:rPr>
              <w:t>Raul Orgla</w:t>
            </w:r>
          </w:p>
        </w:tc>
        <w:tc>
          <w:tcPr>
            <w:tcW w:w="1984" w:type="dxa"/>
            <w:shd w:val="clear" w:color="auto" w:fill="auto"/>
          </w:tcPr>
          <w:p w14:paraId="5BDF0F53" w14:textId="77777777" w:rsidR="00E17980" w:rsidRPr="00E17980" w:rsidRDefault="00E17980" w:rsidP="003F1458">
            <w:pPr>
              <w:shd w:val="clear" w:color="auto" w:fill="FFFFFF" w:themeFill="background1"/>
              <w:jc w:val="both"/>
              <w:rPr>
                <w:sz w:val="22"/>
                <w:szCs w:val="22"/>
                <w:lang w:val="en-GB"/>
              </w:rPr>
            </w:pPr>
            <w:r w:rsidRPr="00E17980">
              <w:rPr>
                <w:sz w:val="22"/>
                <w:szCs w:val="22"/>
                <w:lang w:val="en-GB"/>
              </w:rPr>
              <w:t>505 1441</w:t>
            </w:r>
          </w:p>
        </w:tc>
        <w:tc>
          <w:tcPr>
            <w:tcW w:w="2268" w:type="dxa"/>
            <w:shd w:val="clear" w:color="auto" w:fill="auto"/>
          </w:tcPr>
          <w:p w14:paraId="175BD725" w14:textId="77777777" w:rsidR="00E17980" w:rsidRPr="00E17980" w:rsidRDefault="002D05E3" w:rsidP="003F1458">
            <w:pPr>
              <w:shd w:val="clear" w:color="auto" w:fill="FFFFFF" w:themeFill="background1"/>
              <w:jc w:val="both"/>
              <w:rPr>
                <w:color w:val="0000FF"/>
                <w:sz w:val="22"/>
                <w:szCs w:val="22"/>
                <w:lang w:val="en-GB"/>
              </w:rPr>
            </w:pPr>
            <w:hyperlink r:id="rId15" w:history="1">
              <w:r w:rsidR="00E17980" w:rsidRPr="00E17980">
                <w:rPr>
                  <w:rStyle w:val="Hyperlink"/>
                  <w:sz w:val="22"/>
                  <w:szCs w:val="22"/>
                  <w:lang w:val="en-GB"/>
                </w:rPr>
                <w:t>raul.orgla@rmk.ee</w:t>
              </w:r>
            </w:hyperlink>
            <w:r w:rsidR="00E17980" w:rsidRPr="00E17980">
              <w:rPr>
                <w:sz w:val="22"/>
                <w:szCs w:val="22"/>
                <w:lang w:val="en-GB"/>
              </w:rPr>
              <w:t xml:space="preserve"> </w:t>
            </w:r>
          </w:p>
        </w:tc>
      </w:tr>
    </w:tbl>
    <w:p w14:paraId="34E3D225" w14:textId="77777777" w:rsidR="00E17980" w:rsidRPr="00E17980" w:rsidRDefault="00164194" w:rsidP="00E17980">
      <w:pPr>
        <w:rPr>
          <w:bCs/>
          <w:sz w:val="22"/>
          <w:szCs w:val="22"/>
          <w:lang w:val="en-GB"/>
        </w:rPr>
      </w:pPr>
      <w:r>
        <w:rPr>
          <w:b/>
          <w:bCs/>
          <w:sz w:val="22"/>
          <w:szCs w:val="22"/>
          <w:lang w:val="en-GB"/>
        </w:rPr>
        <w:t>7</w:t>
      </w:r>
      <w:r w:rsidR="00E17980" w:rsidRPr="00E17980">
        <w:rPr>
          <w:b/>
          <w:bCs/>
          <w:sz w:val="22"/>
          <w:szCs w:val="22"/>
          <w:lang w:val="en-GB"/>
        </w:rPr>
        <w:t>.5.</w:t>
      </w:r>
      <w:r w:rsidR="00E17980" w:rsidRPr="00E17980">
        <w:rPr>
          <w:sz w:val="22"/>
          <w:szCs w:val="22"/>
          <w:lang w:val="en-GB"/>
        </w:rPr>
        <w:tab/>
        <w:t>Upon any changes in the Parties’ contact details set out in the Contract, the respective Party is required to immediately notify the other Party thereof.</w:t>
      </w:r>
    </w:p>
    <w:p w14:paraId="2301B354" w14:textId="77777777" w:rsidR="00E17980" w:rsidRPr="00E17980" w:rsidRDefault="00E17980" w:rsidP="00E17980">
      <w:pPr>
        <w:rPr>
          <w:b/>
          <w:sz w:val="22"/>
          <w:szCs w:val="22"/>
          <w:lang w:val="en-GB"/>
        </w:rPr>
      </w:pPr>
    </w:p>
    <w:p w14:paraId="134967D9" w14:textId="77777777" w:rsidR="00E17980" w:rsidRPr="00E17980" w:rsidRDefault="00164194" w:rsidP="00E17980">
      <w:pPr>
        <w:rPr>
          <w:b/>
          <w:sz w:val="22"/>
          <w:szCs w:val="22"/>
          <w:lang w:val="en-GB"/>
        </w:rPr>
      </w:pPr>
      <w:r>
        <w:rPr>
          <w:b/>
          <w:bCs/>
          <w:sz w:val="22"/>
          <w:szCs w:val="22"/>
          <w:lang w:val="en-GB"/>
        </w:rPr>
        <w:t>8</w:t>
      </w:r>
      <w:r w:rsidR="00E17980" w:rsidRPr="00E17980">
        <w:rPr>
          <w:b/>
          <w:bCs/>
          <w:sz w:val="22"/>
          <w:szCs w:val="22"/>
          <w:lang w:val="en-GB"/>
        </w:rPr>
        <w:t>. Standard terms as part of Timber Sale Contract and entire agreement between Parties</w:t>
      </w:r>
    </w:p>
    <w:p w14:paraId="0221AA81" w14:textId="77777777" w:rsidR="00E17980" w:rsidRPr="00E17980" w:rsidRDefault="00E17980" w:rsidP="00E17980">
      <w:pPr>
        <w:jc w:val="both"/>
        <w:rPr>
          <w:bCs/>
          <w:sz w:val="22"/>
          <w:szCs w:val="22"/>
          <w:lang w:val="en-GB"/>
        </w:rPr>
      </w:pPr>
      <w:proofErr w:type="gramStart"/>
      <w:r w:rsidRPr="00E17980">
        <w:rPr>
          <w:sz w:val="22"/>
          <w:szCs w:val="22"/>
          <w:lang w:val="en-GB"/>
        </w:rPr>
        <w:t>Any and all</w:t>
      </w:r>
      <w:proofErr w:type="gramEnd"/>
      <w:r w:rsidRPr="00E17980">
        <w:rPr>
          <w:sz w:val="22"/>
          <w:szCs w:val="22"/>
          <w:lang w:val="en-GB"/>
        </w:rPr>
        <w:t xml:space="preserve"> issues not regulated in this Timber Sale Contract are governed by the SFMC’s standard terms for timber sale contract, a valid version of which has been published at </w:t>
      </w:r>
      <w:hyperlink r:id="rId16" w:history="1">
        <w:r w:rsidRPr="00E17980">
          <w:rPr>
            <w:rStyle w:val="Hyperlink"/>
            <w:sz w:val="22"/>
            <w:szCs w:val="22"/>
            <w:lang w:val="en-GB"/>
          </w:rPr>
          <w:t>www.rmk.ee</w:t>
        </w:r>
      </w:hyperlink>
      <w:r w:rsidRPr="00E17980">
        <w:rPr>
          <w:sz w:val="22"/>
          <w:szCs w:val="22"/>
          <w:lang w:val="en-GB"/>
        </w:rPr>
        <w:t>. The Purchaser hereby confirms by their signature that they have examined the standard terms and are aware of the content thereof. The Seller has the right to unilaterally amend the standard terms pursuant to the procedure prescribed by the standard terms. This Timber Sale Contract along with annexes and standard terms constitutes the entire agreement between the Parties and includes all the terms and conditions concerning the sale of timber in the Contract on which the Parties have sought to agree.</w:t>
      </w:r>
    </w:p>
    <w:p w14:paraId="6096D2F4" w14:textId="77777777" w:rsidR="00E17980" w:rsidRPr="00E17980" w:rsidRDefault="00E17980" w:rsidP="00E17980">
      <w:pPr>
        <w:jc w:val="both"/>
        <w:rPr>
          <w:b/>
          <w:bCs/>
          <w:sz w:val="22"/>
          <w:szCs w:val="22"/>
          <w:lang w:val="en-GB"/>
        </w:rPr>
      </w:pPr>
    </w:p>
    <w:p w14:paraId="1527CE69" w14:textId="77777777" w:rsidR="00E17980" w:rsidRPr="00E17980" w:rsidRDefault="00164194" w:rsidP="00E17980">
      <w:pPr>
        <w:jc w:val="both"/>
        <w:rPr>
          <w:b/>
          <w:bCs/>
          <w:sz w:val="22"/>
          <w:szCs w:val="22"/>
          <w:lang w:val="en-GB"/>
        </w:rPr>
      </w:pPr>
      <w:r>
        <w:rPr>
          <w:b/>
          <w:bCs/>
          <w:sz w:val="22"/>
          <w:szCs w:val="22"/>
          <w:lang w:val="en-GB"/>
        </w:rPr>
        <w:t>9</w:t>
      </w:r>
      <w:r w:rsidR="00E17980" w:rsidRPr="00E17980">
        <w:rPr>
          <w:b/>
          <w:bCs/>
          <w:sz w:val="22"/>
          <w:szCs w:val="22"/>
          <w:lang w:val="en-GB"/>
        </w:rPr>
        <w:t>. Final provisions</w:t>
      </w:r>
    </w:p>
    <w:p w14:paraId="33264E9D" w14:textId="77777777" w:rsidR="00E17980" w:rsidRDefault="00164194" w:rsidP="00E17980">
      <w:pPr>
        <w:spacing w:after="120"/>
        <w:jc w:val="both"/>
        <w:rPr>
          <w:sz w:val="22"/>
          <w:szCs w:val="22"/>
          <w:lang w:val="en-GB"/>
        </w:rPr>
      </w:pPr>
      <w:r>
        <w:rPr>
          <w:b/>
          <w:bCs/>
          <w:sz w:val="22"/>
          <w:szCs w:val="22"/>
          <w:lang w:val="en-GB"/>
        </w:rPr>
        <w:t>9</w:t>
      </w:r>
      <w:r w:rsidR="00E17980" w:rsidRPr="00E17980">
        <w:rPr>
          <w:b/>
          <w:bCs/>
          <w:sz w:val="22"/>
          <w:szCs w:val="22"/>
          <w:lang w:val="en-GB"/>
        </w:rPr>
        <w:t>.1.</w:t>
      </w:r>
      <w:r>
        <w:rPr>
          <w:sz w:val="22"/>
          <w:szCs w:val="22"/>
          <w:lang w:val="en-GB"/>
        </w:rPr>
        <w:t xml:space="preserve"> </w:t>
      </w:r>
      <w:r w:rsidR="00E17980" w:rsidRPr="00E17980">
        <w:rPr>
          <w:sz w:val="22"/>
          <w:szCs w:val="22"/>
          <w:lang w:val="en-GB"/>
        </w:rPr>
        <w:t>The Parties agree to maintain the confidentiality of all the personal data disclosed to them in connection with performing the Contract, data describing the security measures or containing technological solutions of the Parties as well as information subject to business secrecy. The Parties deem that the business secret includes the credit limit set out in clause </w:t>
      </w:r>
      <w:r>
        <w:rPr>
          <w:sz w:val="22"/>
          <w:szCs w:val="22"/>
          <w:lang w:val="en-GB"/>
        </w:rPr>
        <w:t>5</w:t>
      </w:r>
      <w:r w:rsidR="00E17980" w:rsidRPr="00E17980">
        <w:rPr>
          <w:sz w:val="22"/>
          <w:szCs w:val="22"/>
          <w:lang w:val="en-GB"/>
        </w:rPr>
        <w:t xml:space="preserve">.3 of the Contract and the prices set out in </w:t>
      </w:r>
      <w:r>
        <w:rPr>
          <w:sz w:val="22"/>
          <w:szCs w:val="22"/>
          <w:lang w:val="en-GB"/>
        </w:rPr>
        <w:t>clause 1.4. of</w:t>
      </w:r>
      <w:r w:rsidR="00E17980" w:rsidRPr="00E17980">
        <w:rPr>
          <w:sz w:val="22"/>
          <w:szCs w:val="22"/>
          <w:lang w:val="en-GB"/>
        </w:rPr>
        <w:t xml:space="preserve"> the Contract.</w:t>
      </w:r>
    </w:p>
    <w:p w14:paraId="5FA2A6EA" w14:textId="77777777" w:rsidR="00E17980" w:rsidRPr="00E17980" w:rsidRDefault="00164194" w:rsidP="00E17980">
      <w:pPr>
        <w:spacing w:after="120"/>
        <w:jc w:val="both"/>
        <w:rPr>
          <w:bCs/>
          <w:sz w:val="22"/>
          <w:szCs w:val="22"/>
          <w:lang w:val="en-GB"/>
        </w:rPr>
      </w:pPr>
      <w:r>
        <w:rPr>
          <w:b/>
          <w:bCs/>
          <w:sz w:val="22"/>
          <w:szCs w:val="22"/>
          <w:lang w:val="en-GB"/>
        </w:rPr>
        <w:t>9</w:t>
      </w:r>
      <w:r w:rsidR="00E17980" w:rsidRPr="00E17980">
        <w:rPr>
          <w:b/>
          <w:bCs/>
          <w:sz w:val="22"/>
          <w:szCs w:val="22"/>
          <w:lang w:val="en-GB"/>
        </w:rPr>
        <w:t>.2.</w:t>
      </w:r>
      <w:r>
        <w:rPr>
          <w:sz w:val="22"/>
          <w:szCs w:val="22"/>
          <w:lang w:val="en-GB"/>
        </w:rPr>
        <w:t xml:space="preserve"> </w:t>
      </w:r>
      <w:r w:rsidR="00E17980" w:rsidRPr="00E17980">
        <w:rPr>
          <w:sz w:val="22"/>
          <w:szCs w:val="22"/>
          <w:lang w:val="en-GB"/>
        </w:rPr>
        <w:t xml:space="preserve">Any and all amendments to the Contract take effect after signing thereof by both Parties </w:t>
      </w:r>
      <w:proofErr w:type="gramStart"/>
      <w:r w:rsidR="00E17980" w:rsidRPr="00E17980">
        <w:rPr>
          <w:sz w:val="22"/>
          <w:szCs w:val="22"/>
          <w:lang w:val="en-GB"/>
        </w:rPr>
        <w:t>or</w:t>
      </w:r>
      <w:proofErr w:type="gramEnd"/>
      <w:r w:rsidR="00E17980" w:rsidRPr="00E17980">
        <w:rPr>
          <w:sz w:val="22"/>
          <w:szCs w:val="22"/>
          <w:lang w:val="en-GB"/>
        </w:rPr>
        <w:t xml:space="preserve"> on a date specified by the Parties in writing.</w:t>
      </w:r>
    </w:p>
    <w:p w14:paraId="7DEA3C97" w14:textId="77777777" w:rsidR="00E17980" w:rsidRPr="00E17980" w:rsidRDefault="00164194" w:rsidP="00E17980">
      <w:pPr>
        <w:spacing w:after="120"/>
        <w:jc w:val="both"/>
        <w:rPr>
          <w:bCs/>
          <w:sz w:val="22"/>
          <w:szCs w:val="22"/>
          <w:lang w:val="en-GB"/>
        </w:rPr>
      </w:pPr>
      <w:r>
        <w:rPr>
          <w:b/>
          <w:bCs/>
          <w:sz w:val="22"/>
          <w:szCs w:val="22"/>
          <w:lang w:val="en-GB"/>
        </w:rPr>
        <w:t>9</w:t>
      </w:r>
      <w:r w:rsidR="00E17980" w:rsidRPr="00E17980">
        <w:rPr>
          <w:b/>
          <w:bCs/>
          <w:sz w:val="22"/>
          <w:szCs w:val="22"/>
          <w:lang w:val="en-GB"/>
        </w:rPr>
        <w:t>.3.</w:t>
      </w:r>
      <w:r>
        <w:rPr>
          <w:sz w:val="22"/>
          <w:szCs w:val="22"/>
          <w:lang w:val="en-GB"/>
        </w:rPr>
        <w:t xml:space="preserve"> </w:t>
      </w:r>
      <w:r w:rsidR="00E17980" w:rsidRPr="00E17980">
        <w:rPr>
          <w:sz w:val="22"/>
          <w:szCs w:val="22"/>
          <w:lang w:val="en-GB"/>
        </w:rPr>
        <w:t>Any disagreements and disputes related to the Contract are resolved by the Parties above all by way of negotiations. If disputes arising from the Contract cannot be resolved by way of negotiations between the Parties, the dispute will be resolved in the court of the place of residence or registered office of the defendant.</w:t>
      </w:r>
    </w:p>
    <w:p w14:paraId="1E23680A" w14:textId="77777777" w:rsidR="00E17980" w:rsidRPr="00E17980" w:rsidRDefault="00164194" w:rsidP="00164194">
      <w:pPr>
        <w:spacing w:after="120"/>
        <w:jc w:val="both"/>
        <w:rPr>
          <w:bCs/>
          <w:sz w:val="22"/>
          <w:szCs w:val="22"/>
          <w:lang w:val="en-GB"/>
        </w:rPr>
      </w:pPr>
      <w:r>
        <w:rPr>
          <w:b/>
          <w:bCs/>
          <w:sz w:val="22"/>
          <w:szCs w:val="22"/>
          <w:lang w:val="en-GB"/>
        </w:rPr>
        <w:t>9</w:t>
      </w:r>
      <w:r w:rsidR="00E17980" w:rsidRPr="00E17980">
        <w:rPr>
          <w:b/>
          <w:bCs/>
          <w:sz w:val="22"/>
          <w:szCs w:val="22"/>
          <w:lang w:val="en-GB"/>
        </w:rPr>
        <w:t>.4.</w:t>
      </w:r>
      <w:r>
        <w:rPr>
          <w:sz w:val="22"/>
          <w:szCs w:val="22"/>
          <w:lang w:val="en-GB"/>
        </w:rPr>
        <w:t xml:space="preserve"> </w:t>
      </w:r>
      <w:r w:rsidR="00E17980" w:rsidRPr="00E17980">
        <w:rPr>
          <w:sz w:val="22"/>
          <w:szCs w:val="22"/>
          <w:lang w:val="en-GB"/>
        </w:rPr>
        <w:t>Upon entry into the Contract, the Contract has the following annex:</w:t>
      </w:r>
    </w:p>
    <w:p w14:paraId="4F5B12C9" w14:textId="77777777" w:rsidR="00E17980" w:rsidRPr="00E17980" w:rsidRDefault="00E17980" w:rsidP="00E17980">
      <w:pPr>
        <w:tabs>
          <w:tab w:val="left" w:pos="1134"/>
        </w:tabs>
        <w:ind w:left="567"/>
        <w:jc w:val="both"/>
        <w:rPr>
          <w:bCs/>
          <w:sz w:val="22"/>
          <w:szCs w:val="22"/>
          <w:lang w:val="en-GB"/>
        </w:rPr>
      </w:pPr>
      <w:r w:rsidRPr="00E17980">
        <w:rPr>
          <w:sz w:val="22"/>
          <w:szCs w:val="22"/>
          <w:lang w:val="en-GB"/>
        </w:rPr>
        <w:tab/>
        <w:t>Annex </w:t>
      </w:r>
      <w:r w:rsidR="00164194">
        <w:rPr>
          <w:sz w:val="22"/>
          <w:szCs w:val="22"/>
          <w:lang w:val="en-GB"/>
        </w:rPr>
        <w:t>1</w:t>
      </w:r>
      <w:r w:rsidRPr="00E17980">
        <w:rPr>
          <w:sz w:val="22"/>
          <w:szCs w:val="22"/>
          <w:lang w:val="en-GB"/>
        </w:rPr>
        <w:t xml:space="preserve"> ‘Quality Requirements for Timber’</w:t>
      </w:r>
    </w:p>
    <w:p w14:paraId="73EC89F9" w14:textId="77777777" w:rsidR="00E17980" w:rsidRPr="00E17980" w:rsidRDefault="00E17980" w:rsidP="00E17980">
      <w:pPr>
        <w:tabs>
          <w:tab w:val="left" w:pos="1134"/>
        </w:tabs>
        <w:ind w:left="567"/>
        <w:jc w:val="both"/>
        <w:rPr>
          <w:bCs/>
          <w:sz w:val="22"/>
          <w:szCs w:val="22"/>
          <w:lang w:val="en-GB"/>
        </w:rPr>
      </w:pPr>
      <w:r w:rsidRPr="00E17980">
        <w:rPr>
          <w:sz w:val="22"/>
          <w:szCs w:val="22"/>
          <w:lang w:val="en-GB"/>
        </w:rPr>
        <w:tab/>
      </w:r>
    </w:p>
    <w:p w14:paraId="5476174F" w14:textId="77777777" w:rsidR="00E17980" w:rsidRDefault="00164194" w:rsidP="00E17980">
      <w:pPr>
        <w:rPr>
          <w:sz w:val="22"/>
          <w:szCs w:val="22"/>
          <w:lang w:val="en-GB"/>
        </w:rPr>
      </w:pPr>
      <w:r>
        <w:rPr>
          <w:b/>
          <w:bCs/>
          <w:sz w:val="22"/>
          <w:szCs w:val="22"/>
          <w:lang w:val="en-GB"/>
        </w:rPr>
        <w:t>9</w:t>
      </w:r>
      <w:r w:rsidR="00E17980" w:rsidRPr="00E17980">
        <w:rPr>
          <w:b/>
          <w:bCs/>
          <w:sz w:val="22"/>
          <w:szCs w:val="22"/>
          <w:lang w:val="en-GB"/>
        </w:rPr>
        <w:t>.5.</w:t>
      </w:r>
      <w:r>
        <w:rPr>
          <w:sz w:val="22"/>
          <w:szCs w:val="22"/>
          <w:lang w:val="en-GB"/>
        </w:rPr>
        <w:t xml:space="preserve"> </w:t>
      </w:r>
      <w:r w:rsidR="00E17980" w:rsidRPr="00E17980">
        <w:rPr>
          <w:sz w:val="22"/>
          <w:szCs w:val="22"/>
          <w:lang w:val="en-GB"/>
        </w:rPr>
        <w:t xml:space="preserve">This Contract along with any Annexes thereto forms a single and complete contract, which supersedes any earlier oral or written agreements </w:t>
      </w:r>
      <w:proofErr w:type="gramStart"/>
      <w:r w:rsidR="00E17980" w:rsidRPr="00E17980">
        <w:rPr>
          <w:sz w:val="22"/>
          <w:szCs w:val="22"/>
          <w:lang w:val="en-GB"/>
        </w:rPr>
        <w:t>entered into</w:t>
      </w:r>
      <w:proofErr w:type="gramEnd"/>
      <w:r w:rsidR="00E17980" w:rsidRPr="00E17980">
        <w:rPr>
          <w:sz w:val="22"/>
          <w:szCs w:val="22"/>
          <w:lang w:val="en-GB"/>
        </w:rPr>
        <w:t xml:space="preserve"> between the Parties regarding the object of this Contract.</w:t>
      </w:r>
    </w:p>
    <w:p w14:paraId="4B00A7E5" w14:textId="77777777" w:rsidR="005E5A77" w:rsidRPr="00E17980" w:rsidRDefault="005E5A77" w:rsidP="00E17980">
      <w:pPr>
        <w:rPr>
          <w:sz w:val="22"/>
          <w:szCs w:val="22"/>
          <w:lang w:val="en-GB"/>
        </w:rPr>
      </w:pPr>
    </w:p>
    <w:p w14:paraId="5169034C" w14:textId="77777777" w:rsidR="00E17980" w:rsidRPr="00E17980" w:rsidRDefault="00164194" w:rsidP="00E17980">
      <w:pPr>
        <w:rPr>
          <w:sz w:val="22"/>
          <w:szCs w:val="22"/>
          <w:lang w:val="en-GB"/>
        </w:rPr>
      </w:pPr>
      <w:r>
        <w:rPr>
          <w:b/>
          <w:bCs/>
          <w:sz w:val="22"/>
          <w:szCs w:val="22"/>
          <w:lang w:val="en-GB"/>
        </w:rPr>
        <w:t>9</w:t>
      </w:r>
      <w:r w:rsidR="00E17980" w:rsidRPr="00E17980">
        <w:rPr>
          <w:b/>
          <w:bCs/>
          <w:sz w:val="22"/>
          <w:szCs w:val="22"/>
          <w:lang w:val="en-GB"/>
        </w:rPr>
        <w:t xml:space="preserve">.6. </w:t>
      </w:r>
      <w:r w:rsidR="00E17980" w:rsidRPr="00E17980">
        <w:rPr>
          <w:sz w:val="22"/>
          <w:szCs w:val="22"/>
          <w:lang w:val="en-GB"/>
        </w:rPr>
        <w:t>This Contract has been prepared in English and has digital signatures by both Parties.</w:t>
      </w:r>
    </w:p>
    <w:p w14:paraId="44B04D08" w14:textId="77777777" w:rsidR="00E17980" w:rsidRPr="00E17980" w:rsidRDefault="00E17980" w:rsidP="00E17980">
      <w:pPr>
        <w:rPr>
          <w:sz w:val="22"/>
          <w:szCs w:val="22"/>
          <w:lang w:val="en-GB"/>
        </w:rPr>
      </w:pPr>
    </w:p>
    <w:p w14:paraId="3A87FE41" w14:textId="77777777" w:rsidR="00E17980" w:rsidRPr="00E17980" w:rsidRDefault="00E17980" w:rsidP="00E17980">
      <w:pPr>
        <w:rPr>
          <w:b/>
          <w:sz w:val="22"/>
          <w:szCs w:val="22"/>
          <w:lang w:val="en-GB"/>
        </w:rPr>
      </w:pPr>
      <w:r w:rsidRPr="00E17980">
        <w:rPr>
          <w:b/>
          <w:bCs/>
          <w:sz w:val="22"/>
          <w:szCs w:val="22"/>
          <w:lang w:val="en-GB"/>
        </w:rPr>
        <w:t>Details and signatures of Parties</w:t>
      </w:r>
    </w:p>
    <w:p w14:paraId="0E31CEFF" w14:textId="77777777" w:rsidR="00E17980" w:rsidRPr="00E17980" w:rsidRDefault="00E17980" w:rsidP="00E17980">
      <w:pPr>
        <w:rPr>
          <w:b/>
          <w:sz w:val="22"/>
          <w:szCs w:val="22"/>
          <w:lang w:val="en-GB"/>
        </w:rPr>
      </w:pPr>
    </w:p>
    <w:p w14:paraId="27DEB5C6" w14:textId="77777777" w:rsidR="00E17980" w:rsidRPr="00E17980" w:rsidRDefault="00E17980" w:rsidP="00E17980">
      <w:pPr>
        <w:rPr>
          <w:b/>
          <w:sz w:val="22"/>
          <w:szCs w:val="22"/>
          <w:lang w:val="en-GB"/>
        </w:rPr>
      </w:pPr>
      <w:r w:rsidRPr="00E17980">
        <w:rPr>
          <w:b/>
          <w:bCs/>
          <w:sz w:val="22"/>
          <w:szCs w:val="22"/>
          <w:lang w:val="en-GB"/>
        </w:rPr>
        <w:t>Seller</w:t>
      </w:r>
      <w:r w:rsidRPr="00E17980">
        <w:rPr>
          <w:b/>
          <w:bCs/>
          <w:sz w:val="22"/>
          <w:szCs w:val="22"/>
          <w:lang w:val="en-GB"/>
        </w:rPr>
        <w:tab/>
      </w:r>
      <w:r w:rsidRPr="00E17980">
        <w:rPr>
          <w:b/>
          <w:bCs/>
          <w:sz w:val="22"/>
          <w:szCs w:val="22"/>
          <w:lang w:val="en-GB"/>
        </w:rPr>
        <w:tab/>
      </w:r>
      <w:r w:rsidRPr="00E17980">
        <w:rPr>
          <w:b/>
          <w:bCs/>
          <w:sz w:val="22"/>
          <w:szCs w:val="22"/>
          <w:lang w:val="en-GB"/>
        </w:rPr>
        <w:tab/>
      </w:r>
      <w:r w:rsidRPr="00E17980">
        <w:rPr>
          <w:b/>
          <w:bCs/>
          <w:sz w:val="22"/>
          <w:szCs w:val="22"/>
          <w:lang w:val="en-GB"/>
        </w:rPr>
        <w:tab/>
      </w:r>
      <w:r w:rsidRPr="00E17980">
        <w:rPr>
          <w:b/>
          <w:bCs/>
          <w:sz w:val="22"/>
          <w:szCs w:val="22"/>
          <w:lang w:val="en-GB"/>
        </w:rPr>
        <w:tab/>
      </w:r>
      <w:r w:rsidRPr="00E17980">
        <w:rPr>
          <w:b/>
          <w:bCs/>
          <w:sz w:val="22"/>
          <w:szCs w:val="22"/>
          <w:lang w:val="en-GB"/>
        </w:rPr>
        <w:tab/>
      </w:r>
      <w:r w:rsidRPr="00E17980">
        <w:rPr>
          <w:b/>
          <w:bCs/>
          <w:sz w:val="22"/>
          <w:szCs w:val="22"/>
          <w:lang w:val="en-GB"/>
        </w:rPr>
        <w:tab/>
      </w:r>
      <w:r w:rsidRPr="00E17980">
        <w:rPr>
          <w:b/>
          <w:bCs/>
          <w:sz w:val="22"/>
          <w:szCs w:val="22"/>
          <w:lang w:val="en-GB"/>
        </w:rPr>
        <w:tab/>
        <w:t>Purchaser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E17980" w:rsidRPr="00E17980" w14:paraId="453F0AC3" w14:textId="77777777" w:rsidTr="003F1458">
        <w:trPr>
          <w:trHeight w:val="551"/>
        </w:trPr>
        <w:tc>
          <w:tcPr>
            <w:tcW w:w="4175" w:type="dxa"/>
            <w:vAlign w:val="bottom"/>
          </w:tcPr>
          <w:p w14:paraId="25F03C0E" w14:textId="77777777" w:rsidR="00E17980" w:rsidRPr="00E17980" w:rsidRDefault="00E17980" w:rsidP="003F1458">
            <w:pPr>
              <w:rPr>
                <w:spacing w:val="0"/>
                <w:sz w:val="22"/>
                <w:szCs w:val="22"/>
                <w:lang w:val="en-GB"/>
              </w:rPr>
            </w:pPr>
          </w:p>
          <w:p w14:paraId="0C3CB7BC" w14:textId="77777777" w:rsidR="00E17980" w:rsidRPr="00E17980" w:rsidRDefault="00E17980" w:rsidP="003F1458">
            <w:pPr>
              <w:rPr>
                <w:spacing w:val="0"/>
                <w:sz w:val="22"/>
                <w:szCs w:val="22"/>
                <w:lang w:val="en-GB"/>
              </w:rPr>
            </w:pPr>
            <w:r w:rsidRPr="00E17980">
              <w:rPr>
                <w:spacing w:val="0"/>
                <w:sz w:val="22"/>
                <w:szCs w:val="22"/>
                <w:lang w:val="en-GB"/>
              </w:rPr>
              <w:t>(digitally signed)</w:t>
            </w:r>
          </w:p>
        </w:tc>
        <w:tc>
          <w:tcPr>
            <w:tcW w:w="1178" w:type="dxa"/>
          </w:tcPr>
          <w:p w14:paraId="10616830" w14:textId="77777777" w:rsidR="00E17980" w:rsidRPr="00E17980" w:rsidRDefault="00E17980" w:rsidP="003F1458">
            <w:pPr>
              <w:jc w:val="both"/>
              <w:rPr>
                <w:spacing w:val="0"/>
                <w:sz w:val="22"/>
                <w:szCs w:val="22"/>
                <w:lang w:val="en-GB"/>
              </w:rPr>
            </w:pPr>
          </w:p>
        </w:tc>
        <w:tc>
          <w:tcPr>
            <w:tcW w:w="3719" w:type="dxa"/>
            <w:vAlign w:val="bottom"/>
          </w:tcPr>
          <w:p w14:paraId="03E6B875" w14:textId="77777777" w:rsidR="00E17980" w:rsidRPr="00E17980" w:rsidRDefault="00E17980" w:rsidP="003F1458">
            <w:pPr>
              <w:rPr>
                <w:spacing w:val="0"/>
                <w:sz w:val="22"/>
                <w:szCs w:val="22"/>
                <w:lang w:val="en-GB"/>
              </w:rPr>
            </w:pPr>
            <w:r w:rsidRPr="00E17980">
              <w:rPr>
                <w:spacing w:val="0"/>
                <w:sz w:val="22"/>
                <w:szCs w:val="22"/>
                <w:lang w:val="en-GB"/>
              </w:rPr>
              <w:t>(digitally signed)</w:t>
            </w:r>
          </w:p>
        </w:tc>
      </w:tr>
    </w:tbl>
    <w:tbl>
      <w:tblPr>
        <w:tblW w:w="0" w:type="auto"/>
        <w:tblInd w:w="70" w:type="dxa"/>
        <w:tblCellMar>
          <w:left w:w="70" w:type="dxa"/>
          <w:right w:w="70" w:type="dxa"/>
        </w:tblCellMar>
        <w:tblLook w:val="0000" w:firstRow="0" w:lastRow="0" w:firstColumn="0" w:lastColumn="0" w:noHBand="0" w:noVBand="0"/>
      </w:tblPr>
      <w:tblGrid>
        <w:gridCol w:w="5245"/>
        <w:gridCol w:w="3792"/>
      </w:tblGrid>
      <w:tr w:rsidR="00E17980" w:rsidRPr="00E17980" w14:paraId="1E3B2E91" w14:textId="77777777" w:rsidTr="003F1458">
        <w:trPr>
          <w:trHeight w:val="340"/>
        </w:trPr>
        <w:tc>
          <w:tcPr>
            <w:tcW w:w="5245" w:type="dxa"/>
            <w:vAlign w:val="bottom"/>
          </w:tcPr>
          <w:p w14:paraId="1E8CC5C4" w14:textId="77777777" w:rsidR="00E17980" w:rsidRPr="00E17980" w:rsidRDefault="00E17980" w:rsidP="003F1458">
            <w:pPr>
              <w:tabs>
                <w:tab w:val="left" w:pos="4320"/>
              </w:tabs>
              <w:rPr>
                <w:spacing w:val="0"/>
                <w:sz w:val="22"/>
                <w:szCs w:val="22"/>
                <w:lang w:val="en-GB"/>
              </w:rPr>
            </w:pPr>
            <w:r w:rsidRPr="00E17980">
              <w:rPr>
                <w:sz w:val="22"/>
                <w:szCs w:val="22"/>
                <w:lang w:val="en-GB"/>
              </w:rPr>
              <w:t>Urmas Treial</w:t>
            </w:r>
          </w:p>
        </w:tc>
        <w:tc>
          <w:tcPr>
            <w:tcW w:w="3792" w:type="dxa"/>
            <w:vAlign w:val="bottom"/>
          </w:tcPr>
          <w:p w14:paraId="198BAB66" w14:textId="33A84795" w:rsidR="00E17980" w:rsidRPr="00E17980" w:rsidRDefault="005E5A77" w:rsidP="003F1458">
            <w:pPr>
              <w:tabs>
                <w:tab w:val="left" w:pos="4320"/>
              </w:tabs>
              <w:rPr>
                <w:sz w:val="22"/>
                <w:szCs w:val="22"/>
                <w:lang w:val="en-GB"/>
              </w:rPr>
            </w:pPr>
            <w:r w:rsidRPr="005E5A77">
              <w:rPr>
                <w:sz w:val="22"/>
                <w:szCs w:val="22"/>
                <w:lang w:val="en-GB"/>
              </w:rPr>
              <w:t xml:space="preserve">Bidya </w:t>
            </w:r>
            <w:proofErr w:type="spellStart"/>
            <w:r w:rsidRPr="005E5A77">
              <w:rPr>
                <w:sz w:val="22"/>
                <w:szCs w:val="22"/>
                <w:lang w:val="en-GB"/>
              </w:rPr>
              <w:t>Bhusan</w:t>
            </w:r>
            <w:proofErr w:type="spellEnd"/>
            <w:r w:rsidRPr="005E5A77">
              <w:rPr>
                <w:sz w:val="22"/>
                <w:szCs w:val="22"/>
                <w:lang w:val="en-GB"/>
              </w:rPr>
              <w:t xml:space="preserve"> Dash</w:t>
            </w:r>
          </w:p>
        </w:tc>
      </w:tr>
    </w:tbl>
    <w:p w14:paraId="5F76213A" w14:textId="77777777" w:rsidR="00E17980" w:rsidRPr="00E17980" w:rsidRDefault="00E17980" w:rsidP="00E17980">
      <w:pPr>
        <w:pStyle w:val="Heading1"/>
        <w:rPr>
          <w:sz w:val="22"/>
          <w:szCs w:val="22"/>
          <w:lang w:val="en-GB"/>
        </w:rPr>
      </w:pPr>
      <w:bookmarkStart w:id="2" w:name="OLE_LINK2"/>
    </w:p>
    <w:p w14:paraId="51E5A2E2" w14:textId="77777777" w:rsidR="00E17980" w:rsidRPr="00E17980" w:rsidRDefault="00915672" w:rsidP="00E17980">
      <w:pPr>
        <w:rPr>
          <w:sz w:val="22"/>
          <w:szCs w:val="22"/>
          <w:lang w:val="en-GB"/>
        </w:rPr>
      </w:pP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t xml:space="preserve">        </w:t>
      </w:r>
      <w:r w:rsidR="00E17980" w:rsidRPr="00E17980">
        <w:rPr>
          <w:sz w:val="22"/>
          <w:szCs w:val="22"/>
          <w:lang w:val="en-GB"/>
        </w:rPr>
        <w:t xml:space="preserve">Roman </w:t>
      </w:r>
      <w:proofErr w:type="spellStart"/>
      <w:r w:rsidR="00E17980" w:rsidRPr="00E17980">
        <w:rPr>
          <w:sz w:val="22"/>
          <w:szCs w:val="22"/>
          <w:lang w:val="en-GB"/>
        </w:rPr>
        <w:t>Bukatšjov</w:t>
      </w:r>
      <w:proofErr w:type="spellEnd"/>
    </w:p>
    <w:p w14:paraId="71A698C2" w14:textId="77777777" w:rsidR="00E17980" w:rsidRPr="00E17980" w:rsidRDefault="00E17980" w:rsidP="00E17980">
      <w:pPr>
        <w:rPr>
          <w:sz w:val="22"/>
          <w:szCs w:val="22"/>
          <w:lang w:val="en-GB"/>
        </w:rPr>
      </w:pPr>
      <w:r w:rsidRPr="00E17980">
        <w:rPr>
          <w:sz w:val="22"/>
          <w:szCs w:val="22"/>
          <w:lang w:val="en-GB"/>
        </w:rPr>
        <w:br w:type="page"/>
      </w:r>
    </w:p>
    <w:p w14:paraId="04F10FD1" w14:textId="77777777" w:rsidR="005E5A77" w:rsidRDefault="005E5A77" w:rsidP="00E17980">
      <w:pPr>
        <w:shd w:val="clear" w:color="auto" w:fill="FFFFFF" w:themeFill="background1"/>
        <w:ind w:left="5670"/>
        <w:rPr>
          <w:sz w:val="22"/>
          <w:szCs w:val="22"/>
          <w:lang w:val="en-GB"/>
        </w:rPr>
      </w:pPr>
    </w:p>
    <w:p w14:paraId="0DAB7388" w14:textId="77777777" w:rsidR="005E5A77" w:rsidRDefault="005E5A77" w:rsidP="00E17980">
      <w:pPr>
        <w:shd w:val="clear" w:color="auto" w:fill="FFFFFF" w:themeFill="background1"/>
        <w:ind w:left="5670"/>
        <w:rPr>
          <w:sz w:val="22"/>
          <w:szCs w:val="22"/>
          <w:lang w:val="en-GB"/>
        </w:rPr>
      </w:pPr>
    </w:p>
    <w:p w14:paraId="7DCE8654" w14:textId="77777777" w:rsidR="005E5A77" w:rsidRDefault="005E5A77" w:rsidP="00E17980">
      <w:pPr>
        <w:shd w:val="clear" w:color="auto" w:fill="FFFFFF" w:themeFill="background1"/>
        <w:ind w:left="5670"/>
        <w:rPr>
          <w:sz w:val="22"/>
          <w:szCs w:val="22"/>
          <w:lang w:val="en-GB"/>
        </w:rPr>
      </w:pPr>
    </w:p>
    <w:p w14:paraId="1F3F3075" w14:textId="057BEA0C" w:rsidR="00E17980" w:rsidRPr="00E17980" w:rsidRDefault="00E17980" w:rsidP="00E17980">
      <w:pPr>
        <w:shd w:val="clear" w:color="auto" w:fill="FFFFFF" w:themeFill="background1"/>
        <w:ind w:left="5670"/>
        <w:rPr>
          <w:spacing w:val="0"/>
          <w:position w:val="0"/>
          <w:sz w:val="22"/>
          <w:szCs w:val="22"/>
          <w:lang w:val="en-GB"/>
        </w:rPr>
      </w:pPr>
      <w:r w:rsidRPr="00E17980">
        <w:rPr>
          <w:sz w:val="22"/>
          <w:szCs w:val="22"/>
          <w:lang w:val="en-GB"/>
        </w:rPr>
        <w:t>Annex 1</w:t>
      </w:r>
    </w:p>
    <w:p w14:paraId="5632B439" w14:textId="23691082" w:rsidR="00E17980" w:rsidRPr="00E17980" w:rsidRDefault="00E17980" w:rsidP="00E17980">
      <w:pPr>
        <w:ind w:left="5670"/>
        <w:rPr>
          <w:sz w:val="22"/>
          <w:szCs w:val="22"/>
          <w:lang w:val="en-GB"/>
        </w:rPr>
      </w:pPr>
      <w:r w:rsidRPr="00E17980">
        <w:rPr>
          <w:sz w:val="22"/>
          <w:szCs w:val="22"/>
          <w:lang w:val="en-GB"/>
        </w:rPr>
        <w:t>to Timber Sale Contract No. 3-3.6.1/202</w:t>
      </w:r>
      <w:r w:rsidR="005E5A77">
        <w:rPr>
          <w:sz w:val="22"/>
          <w:szCs w:val="22"/>
          <w:lang w:val="en-GB"/>
        </w:rPr>
        <w:t>4</w:t>
      </w:r>
      <w:r w:rsidRPr="00E17980">
        <w:rPr>
          <w:sz w:val="22"/>
          <w:szCs w:val="22"/>
          <w:lang w:val="en-GB"/>
        </w:rPr>
        <w:t>/</w:t>
      </w:r>
      <w:r w:rsidR="001741DE">
        <w:rPr>
          <w:sz w:val="22"/>
          <w:szCs w:val="22"/>
          <w:lang w:val="en-GB"/>
        </w:rPr>
        <w:t>221</w:t>
      </w:r>
    </w:p>
    <w:p w14:paraId="7238BFA0" w14:textId="77777777" w:rsidR="00E17980" w:rsidRPr="00E17980" w:rsidRDefault="00E17980" w:rsidP="00E17980">
      <w:pPr>
        <w:ind w:left="5670"/>
        <w:rPr>
          <w:sz w:val="22"/>
          <w:szCs w:val="22"/>
          <w:lang w:val="en-GB"/>
        </w:rPr>
      </w:pPr>
      <w:r w:rsidRPr="00E17980">
        <w:rPr>
          <w:sz w:val="22"/>
          <w:szCs w:val="22"/>
          <w:lang w:val="en-GB"/>
        </w:rPr>
        <w:t>between SFMC and “HORIZON” TSELLULOOSI JA PABERI AS</w:t>
      </w:r>
    </w:p>
    <w:p w14:paraId="061C63ED" w14:textId="77777777" w:rsidR="00E17980" w:rsidRPr="00E17980" w:rsidRDefault="00E17980" w:rsidP="00E17980">
      <w:pPr>
        <w:ind w:left="5670"/>
        <w:rPr>
          <w:spacing w:val="0"/>
          <w:position w:val="0"/>
          <w:sz w:val="22"/>
          <w:szCs w:val="22"/>
          <w:lang w:val="en-GB"/>
        </w:rPr>
      </w:pPr>
    </w:p>
    <w:bookmarkEnd w:id="2"/>
    <w:p w14:paraId="0A3225E3" w14:textId="77777777" w:rsidR="00E17980" w:rsidRPr="00E17980" w:rsidRDefault="00E17980" w:rsidP="00E17980">
      <w:pPr>
        <w:pStyle w:val="Heading1"/>
        <w:jc w:val="center"/>
        <w:rPr>
          <w:kern w:val="0"/>
          <w:sz w:val="22"/>
          <w:szCs w:val="22"/>
          <w:lang w:val="en-GB"/>
        </w:rPr>
      </w:pPr>
    </w:p>
    <w:p w14:paraId="40E41E14" w14:textId="77777777" w:rsidR="00164194" w:rsidRDefault="00164194" w:rsidP="00E17980">
      <w:pPr>
        <w:pStyle w:val="Heading1"/>
        <w:jc w:val="center"/>
        <w:rPr>
          <w:bCs/>
          <w:kern w:val="0"/>
          <w:sz w:val="22"/>
          <w:szCs w:val="22"/>
          <w:lang w:val="en-GB"/>
        </w:rPr>
      </w:pPr>
    </w:p>
    <w:p w14:paraId="0A62A9FA" w14:textId="77777777" w:rsidR="00E17980" w:rsidRPr="00E17980" w:rsidRDefault="00E17980" w:rsidP="00E17980">
      <w:pPr>
        <w:pStyle w:val="Heading1"/>
        <w:jc w:val="center"/>
        <w:rPr>
          <w:kern w:val="0"/>
          <w:sz w:val="22"/>
          <w:szCs w:val="22"/>
          <w:lang w:val="en-GB"/>
        </w:rPr>
      </w:pPr>
      <w:r w:rsidRPr="00E17980">
        <w:rPr>
          <w:bCs/>
          <w:kern w:val="0"/>
          <w:sz w:val="22"/>
          <w:szCs w:val="22"/>
          <w:lang w:val="en-GB"/>
        </w:rPr>
        <w:t>QUALITY REQUIREMENTS</w:t>
      </w:r>
    </w:p>
    <w:p w14:paraId="061FA4F4" w14:textId="77777777" w:rsidR="00164194" w:rsidRDefault="00164194" w:rsidP="00E17980">
      <w:pPr>
        <w:pStyle w:val="Heading1"/>
        <w:shd w:val="clear" w:color="auto" w:fill="FFFFFF" w:themeFill="background1"/>
        <w:ind w:left="4080" w:firstLine="680"/>
        <w:jc w:val="right"/>
        <w:rPr>
          <w:b w:val="0"/>
          <w:kern w:val="0"/>
          <w:sz w:val="22"/>
          <w:szCs w:val="22"/>
          <w:lang w:val="en-GB"/>
        </w:rPr>
      </w:pPr>
    </w:p>
    <w:p w14:paraId="0707E2E9" w14:textId="77777777" w:rsidR="00E17980" w:rsidRPr="00E17980" w:rsidRDefault="00E17980" w:rsidP="00E17980">
      <w:pPr>
        <w:pStyle w:val="Heading1"/>
        <w:shd w:val="clear" w:color="auto" w:fill="FFFFFF" w:themeFill="background1"/>
        <w:ind w:left="4080" w:firstLine="680"/>
        <w:jc w:val="right"/>
        <w:rPr>
          <w:b w:val="0"/>
          <w:bCs/>
          <w:kern w:val="0"/>
          <w:sz w:val="22"/>
          <w:szCs w:val="22"/>
          <w:lang w:val="en-GB"/>
        </w:rPr>
      </w:pPr>
      <w:r w:rsidRPr="00E17980">
        <w:rPr>
          <w:b w:val="0"/>
          <w:kern w:val="0"/>
          <w:sz w:val="22"/>
          <w:szCs w:val="22"/>
          <w:lang w:val="en-GB"/>
        </w:rPr>
        <w:t>(the date of the latest digital signature)</w:t>
      </w:r>
    </w:p>
    <w:p w14:paraId="5498B5F2" w14:textId="77777777" w:rsidR="00E17980" w:rsidRPr="00E17980" w:rsidRDefault="00E17980" w:rsidP="00E17980">
      <w:pPr>
        <w:rPr>
          <w:b/>
          <w:sz w:val="22"/>
          <w:szCs w:val="22"/>
          <w:lang w:val="en-GB"/>
        </w:rPr>
      </w:pPr>
    </w:p>
    <w:p w14:paraId="0188F2B0" w14:textId="77777777" w:rsidR="00E17980" w:rsidRPr="00E17980" w:rsidRDefault="00E17980" w:rsidP="00E17980">
      <w:pPr>
        <w:rPr>
          <w:b/>
          <w:sz w:val="22"/>
          <w:szCs w:val="22"/>
          <w:lang w:val="en-GB"/>
        </w:rPr>
      </w:pPr>
    </w:p>
    <w:p w14:paraId="7DD30162" w14:textId="77777777" w:rsidR="00E17980" w:rsidRPr="00E17980" w:rsidRDefault="00E17980" w:rsidP="00E17980">
      <w:pPr>
        <w:rPr>
          <w:bCs/>
          <w:sz w:val="22"/>
          <w:szCs w:val="22"/>
          <w:lang w:val="en-GB"/>
        </w:rPr>
      </w:pPr>
      <w:r w:rsidRPr="00E17980">
        <w:rPr>
          <w:b/>
          <w:bCs/>
          <w:sz w:val="22"/>
          <w:szCs w:val="22"/>
          <w:lang w:val="en-GB"/>
        </w:rPr>
        <w:t>1.</w:t>
      </w:r>
      <w:r w:rsidRPr="00E17980">
        <w:rPr>
          <w:sz w:val="22"/>
          <w:szCs w:val="22"/>
          <w:lang w:val="en-GB"/>
        </w:rPr>
        <w:t xml:space="preserve"> The Seller sells and the Purchaser purchases timber which has been felled in the state forest and the quality and measurements of which have been provided for as follows:</w:t>
      </w:r>
    </w:p>
    <w:p w14:paraId="22E8F654" w14:textId="77777777" w:rsidR="00E17980" w:rsidRPr="00E17980" w:rsidRDefault="00E17980" w:rsidP="00E17980">
      <w:pPr>
        <w:rPr>
          <w:bCs/>
          <w:sz w:val="22"/>
          <w:szCs w:val="22"/>
          <w:lang w:val="en-GB"/>
        </w:rPr>
      </w:pPr>
      <w:r w:rsidRPr="00E17980">
        <w:rPr>
          <w:b/>
          <w:bCs/>
          <w:sz w:val="22"/>
          <w:szCs w:val="22"/>
          <w:lang w:val="en-GB"/>
        </w:rPr>
        <w:t>1.1.</w:t>
      </w:r>
      <w:r w:rsidRPr="00E17980">
        <w:rPr>
          <w:sz w:val="22"/>
          <w:szCs w:val="22"/>
          <w:lang w:val="en-GB"/>
        </w:rPr>
        <w:t xml:space="preserve"> Spruce pulpwood </w:t>
      </w:r>
    </w:p>
    <w:p w14:paraId="5E3EBEEB" w14:textId="77777777" w:rsidR="00E17980" w:rsidRPr="00E17980" w:rsidRDefault="00E17980" w:rsidP="00E17980">
      <w:pPr>
        <w:rPr>
          <w:bCs/>
          <w:sz w:val="22"/>
          <w:szCs w:val="22"/>
          <w:lang w:val="en-GB"/>
        </w:rPr>
      </w:pPr>
      <w:r w:rsidRPr="00E17980">
        <w:rPr>
          <w:sz w:val="22"/>
          <w:szCs w:val="22"/>
          <w:lang w:val="en-GB"/>
        </w:rPr>
        <w:t xml:space="preserve">Quality requirements provided for in clause Table 2.2 of the SFMC´s stack timber standard (published on the SFMC website at </w:t>
      </w:r>
      <w:hyperlink r:id="rId17" w:history="1">
        <w:r w:rsidRPr="00E17980">
          <w:rPr>
            <w:rStyle w:val="Hyperlink"/>
            <w:sz w:val="22"/>
            <w:szCs w:val="22"/>
            <w:lang w:val="en-GB"/>
          </w:rPr>
          <w:t>www.rmk.ee</w:t>
        </w:r>
      </w:hyperlink>
      <w:r w:rsidRPr="00E17980">
        <w:rPr>
          <w:sz w:val="22"/>
          <w:szCs w:val="22"/>
          <w:lang w:val="en-GB"/>
        </w:rPr>
        <w:t>)</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E17980" w:rsidRPr="00E17980" w14:paraId="7036D19B" w14:textId="77777777" w:rsidTr="003F1458">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282F2560" w14:textId="77777777" w:rsidR="00E17980" w:rsidRPr="00E17980" w:rsidRDefault="00E17980" w:rsidP="003F1458">
            <w:pPr>
              <w:rPr>
                <w:b/>
                <w:bCs/>
                <w:spacing w:val="0"/>
                <w:position w:val="0"/>
                <w:sz w:val="22"/>
                <w:szCs w:val="22"/>
                <w:lang w:val="en-GB"/>
              </w:rPr>
            </w:pPr>
            <w:r w:rsidRPr="00E17980">
              <w:rPr>
                <w:b/>
                <w:bCs/>
                <w:sz w:val="22"/>
                <w:szCs w:val="22"/>
                <w:lang w:val="en-GB"/>
              </w:rPr>
              <w:t xml:space="preserve">Top </w:t>
            </w:r>
            <w:proofErr w:type="spellStart"/>
            <w:r w:rsidRPr="00E17980">
              <w:rPr>
                <w:b/>
                <w:bCs/>
                <w:sz w:val="22"/>
                <w:szCs w:val="22"/>
                <w:lang w:val="en-GB"/>
              </w:rPr>
              <w:t>en</w:t>
            </w:r>
            <w:proofErr w:type="spellEnd"/>
            <w:r w:rsidRPr="00E17980">
              <w:rPr>
                <w:b/>
                <w:bCs/>
                <w:sz w:val="22"/>
                <w:szCs w:val="22"/>
                <w:lang w:val="en-GB"/>
              </w:rPr>
              <w:t xml:space="preserve"> diameter with bark:</w:t>
            </w:r>
          </w:p>
        </w:tc>
        <w:tc>
          <w:tcPr>
            <w:tcW w:w="2767" w:type="dxa"/>
            <w:tcBorders>
              <w:top w:val="single" w:sz="8" w:space="0" w:color="auto"/>
              <w:left w:val="nil"/>
              <w:bottom w:val="single" w:sz="8" w:space="0" w:color="auto"/>
              <w:right w:val="single" w:sz="8" w:space="0" w:color="000000"/>
            </w:tcBorders>
            <w:shd w:val="clear" w:color="auto" w:fill="auto"/>
            <w:noWrap/>
            <w:vAlign w:val="bottom"/>
          </w:tcPr>
          <w:p w14:paraId="33B98BD9" w14:textId="77777777" w:rsidR="00E17980" w:rsidRPr="00E17980" w:rsidRDefault="00E17980" w:rsidP="003F1458">
            <w:pPr>
              <w:rPr>
                <w:spacing w:val="0"/>
                <w:position w:val="0"/>
                <w:sz w:val="22"/>
                <w:szCs w:val="22"/>
                <w:lang w:val="en-GB"/>
              </w:rPr>
            </w:pPr>
            <w:r w:rsidRPr="00E17980">
              <w:rPr>
                <w:sz w:val="22"/>
                <w:szCs w:val="22"/>
                <w:lang w:val="en-GB"/>
              </w:rPr>
              <w:t>Min 6 cm</w:t>
            </w:r>
          </w:p>
        </w:tc>
      </w:tr>
      <w:tr w:rsidR="00E17980" w:rsidRPr="00E17980" w14:paraId="16365F31" w14:textId="77777777" w:rsidTr="003F1458">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021415FB" w14:textId="77777777" w:rsidR="00E17980" w:rsidRPr="00E17980" w:rsidRDefault="00E17980" w:rsidP="003F1458">
            <w:pPr>
              <w:rPr>
                <w:b/>
                <w:bCs/>
                <w:spacing w:val="0"/>
                <w:position w:val="0"/>
                <w:sz w:val="22"/>
                <w:szCs w:val="22"/>
                <w:lang w:val="en-GB"/>
              </w:rPr>
            </w:pPr>
            <w:r w:rsidRPr="00E17980">
              <w:rPr>
                <w:b/>
                <w:bCs/>
                <w:sz w:val="22"/>
                <w:szCs w:val="22"/>
                <w:lang w:val="en-GB"/>
              </w:rPr>
              <w:t>Maximum bottom end diameter with bark:</w:t>
            </w:r>
          </w:p>
        </w:tc>
        <w:tc>
          <w:tcPr>
            <w:tcW w:w="2767" w:type="dxa"/>
            <w:tcBorders>
              <w:top w:val="nil"/>
              <w:left w:val="nil"/>
              <w:bottom w:val="single" w:sz="8" w:space="0" w:color="auto"/>
              <w:right w:val="single" w:sz="8" w:space="0" w:color="auto"/>
            </w:tcBorders>
            <w:shd w:val="clear" w:color="auto" w:fill="auto"/>
            <w:noWrap/>
            <w:vAlign w:val="bottom"/>
          </w:tcPr>
          <w:p w14:paraId="579BFC99" w14:textId="77777777" w:rsidR="00E17980" w:rsidRPr="00E17980" w:rsidRDefault="00E17980" w:rsidP="003F1458">
            <w:pPr>
              <w:rPr>
                <w:spacing w:val="0"/>
                <w:position w:val="0"/>
                <w:sz w:val="22"/>
                <w:szCs w:val="22"/>
                <w:lang w:val="en-GB"/>
              </w:rPr>
            </w:pPr>
            <w:r w:rsidRPr="00E17980">
              <w:rPr>
                <w:sz w:val="22"/>
                <w:szCs w:val="22"/>
                <w:lang w:val="en-GB"/>
              </w:rPr>
              <w:t>Max 65 cm</w:t>
            </w:r>
          </w:p>
        </w:tc>
      </w:tr>
      <w:tr w:rsidR="00E17980" w:rsidRPr="00E17980" w14:paraId="4CAB68FA" w14:textId="77777777" w:rsidTr="003F1458">
        <w:trPr>
          <w:trHeight w:val="270"/>
        </w:trPr>
        <w:tc>
          <w:tcPr>
            <w:tcW w:w="2240" w:type="dxa"/>
            <w:tcBorders>
              <w:top w:val="nil"/>
              <w:left w:val="single" w:sz="8" w:space="0" w:color="auto"/>
              <w:bottom w:val="single" w:sz="8" w:space="0" w:color="auto"/>
              <w:right w:val="nil"/>
            </w:tcBorders>
            <w:shd w:val="clear" w:color="auto" w:fill="auto"/>
            <w:noWrap/>
            <w:vAlign w:val="bottom"/>
          </w:tcPr>
          <w:p w14:paraId="3EEE8A9B" w14:textId="77777777" w:rsidR="00E17980" w:rsidRPr="00E17980" w:rsidRDefault="00E17980" w:rsidP="003F1458">
            <w:pPr>
              <w:rPr>
                <w:b/>
                <w:bCs/>
                <w:spacing w:val="0"/>
                <w:position w:val="0"/>
                <w:sz w:val="22"/>
                <w:szCs w:val="22"/>
                <w:lang w:val="en-GB"/>
              </w:rPr>
            </w:pPr>
            <w:r w:rsidRPr="00E17980">
              <w:rPr>
                <w:b/>
                <w:bCs/>
                <w:sz w:val="22"/>
                <w:szCs w:val="22"/>
                <w:lang w:val="en-GB"/>
              </w:rPr>
              <w:t>Length:</w:t>
            </w:r>
          </w:p>
        </w:tc>
        <w:tc>
          <w:tcPr>
            <w:tcW w:w="5357" w:type="dxa"/>
            <w:gridSpan w:val="2"/>
            <w:tcBorders>
              <w:top w:val="single" w:sz="8" w:space="0" w:color="auto"/>
              <w:left w:val="single" w:sz="4" w:space="0" w:color="auto"/>
              <w:bottom w:val="single" w:sz="8" w:space="0" w:color="auto"/>
              <w:right w:val="single" w:sz="8" w:space="0" w:color="000000"/>
            </w:tcBorders>
            <w:shd w:val="clear" w:color="auto" w:fill="auto"/>
            <w:noWrap/>
            <w:vAlign w:val="bottom"/>
          </w:tcPr>
          <w:p w14:paraId="604831CD" w14:textId="77777777" w:rsidR="00E17980" w:rsidRPr="00E17980" w:rsidRDefault="00E17980" w:rsidP="003F1458">
            <w:pPr>
              <w:jc w:val="center"/>
              <w:rPr>
                <w:spacing w:val="0"/>
                <w:position w:val="0"/>
                <w:sz w:val="22"/>
                <w:szCs w:val="22"/>
                <w:lang w:val="en-GB"/>
              </w:rPr>
            </w:pPr>
            <w:r w:rsidRPr="00E17980">
              <w:rPr>
                <w:sz w:val="22"/>
                <w:szCs w:val="22"/>
                <w:lang w:val="en-GB"/>
              </w:rPr>
              <w:t>3,0…5,5 m</w:t>
            </w:r>
          </w:p>
        </w:tc>
      </w:tr>
      <w:tr w:rsidR="00E17980" w:rsidRPr="00E17980" w14:paraId="30610252" w14:textId="77777777" w:rsidTr="003F1458">
        <w:trPr>
          <w:trHeight w:val="270"/>
        </w:trPr>
        <w:tc>
          <w:tcPr>
            <w:tcW w:w="2240" w:type="dxa"/>
            <w:tcBorders>
              <w:top w:val="nil"/>
              <w:left w:val="single" w:sz="8" w:space="0" w:color="auto"/>
              <w:bottom w:val="single" w:sz="8" w:space="0" w:color="auto"/>
              <w:right w:val="single" w:sz="4" w:space="0" w:color="auto"/>
            </w:tcBorders>
            <w:shd w:val="clear" w:color="auto" w:fill="auto"/>
            <w:noWrap/>
            <w:vAlign w:val="bottom"/>
          </w:tcPr>
          <w:p w14:paraId="66E7210D" w14:textId="77777777" w:rsidR="00E17980" w:rsidRPr="00E17980" w:rsidRDefault="00E17980" w:rsidP="003F1458">
            <w:pPr>
              <w:rPr>
                <w:b/>
                <w:bCs/>
                <w:spacing w:val="0"/>
                <w:position w:val="0"/>
                <w:sz w:val="22"/>
                <w:szCs w:val="22"/>
                <w:lang w:val="en-GB"/>
              </w:rPr>
            </w:pPr>
            <w:r w:rsidRPr="00E17980">
              <w:rPr>
                <w:b/>
                <w:bCs/>
                <w:sz w:val="22"/>
                <w:szCs w:val="22"/>
                <w:lang w:val="en-GB"/>
              </w:rPr>
              <w:t>Basic length:</w:t>
            </w:r>
          </w:p>
        </w:tc>
        <w:tc>
          <w:tcPr>
            <w:tcW w:w="5357" w:type="dxa"/>
            <w:gridSpan w:val="2"/>
            <w:tcBorders>
              <w:top w:val="single" w:sz="8" w:space="0" w:color="auto"/>
              <w:left w:val="nil"/>
              <w:bottom w:val="single" w:sz="8" w:space="0" w:color="auto"/>
              <w:right w:val="single" w:sz="8" w:space="0" w:color="000000"/>
            </w:tcBorders>
            <w:shd w:val="clear" w:color="auto" w:fill="auto"/>
            <w:noWrap/>
            <w:vAlign w:val="bottom"/>
          </w:tcPr>
          <w:p w14:paraId="4BEBCE95" w14:textId="77777777" w:rsidR="00E17980" w:rsidRPr="00E17980" w:rsidRDefault="00E17980" w:rsidP="00E17980">
            <w:pPr>
              <w:jc w:val="center"/>
              <w:rPr>
                <w:spacing w:val="0"/>
                <w:position w:val="0"/>
                <w:sz w:val="22"/>
                <w:szCs w:val="22"/>
                <w:lang w:val="en-GB"/>
              </w:rPr>
            </w:pPr>
            <w:r w:rsidRPr="00E17980">
              <w:rPr>
                <w:sz w:val="22"/>
                <w:szCs w:val="22"/>
                <w:lang w:val="en-GB"/>
              </w:rPr>
              <w:t>3,0 (+/- 0,</w:t>
            </w:r>
            <w:r>
              <w:rPr>
                <w:sz w:val="22"/>
                <w:szCs w:val="22"/>
                <w:lang w:val="en-GB"/>
              </w:rPr>
              <w:t>3</w:t>
            </w:r>
            <w:r w:rsidRPr="00E17980">
              <w:rPr>
                <w:sz w:val="22"/>
                <w:szCs w:val="22"/>
                <w:lang w:val="en-GB"/>
              </w:rPr>
              <w:t>) m</w:t>
            </w:r>
          </w:p>
        </w:tc>
      </w:tr>
    </w:tbl>
    <w:p w14:paraId="14A2D59D" w14:textId="77777777" w:rsidR="00E17980" w:rsidRPr="00E17980" w:rsidRDefault="00E17980" w:rsidP="00E17980">
      <w:pPr>
        <w:rPr>
          <w:b/>
          <w:sz w:val="22"/>
          <w:szCs w:val="22"/>
          <w:lang w:val="en-GB"/>
        </w:rPr>
      </w:pPr>
    </w:p>
    <w:p w14:paraId="45E9A8FF" w14:textId="77777777" w:rsidR="00E17980" w:rsidRPr="00E17980" w:rsidRDefault="00E17980" w:rsidP="00E17980">
      <w:pPr>
        <w:jc w:val="both"/>
        <w:rPr>
          <w:sz w:val="22"/>
          <w:szCs w:val="22"/>
          <w:lang w:val="en-GB"/>
        </w:rPr>
      </w:pPr>
      <w:r w:rsidRPr="00E17980">
        <w:rPr>
          <w:b/>
          <w:bCs/>
          <w:sz w:val="22"/>
          <w:szCs w:val="22"/>
          <w:lang w:val="en-GB"/>
        </w:rPr>
        <w:t>1.2.</w:t>
      </w:r>
      <w:r w:rsidRPr="00E17980">
        <w:rPr>
          <w:sz w:val="22"/>
          <w:szCs w:val="22"/>
          <w:lang w:val="en-GB"/>
        </w:rPr>
        <w:t xml:space="preserve"> Pine pulpwood</w:t>
      </w:r>
    </w:p>
    <w:p w14:paraId="30052AFC" w14:textId="77777777" w:rsidR="00E17980" w:rsidRPr="00E17980" w:rsidRDefault="00E17980" w:rsidP="00E17980">
      <w:pPr>
        <w:jc w:val="both"/>
        <w:rPr>
          <w:sz w:val="22"/>
          <w:szCs w:val="22"/>
          <w:lang w:val="en-GB"/>
        </w:rPr>
      </w:pPr>
      <w:r w:rsidRPr="00E17980">
        <w:rPr>
          <w:sz w:val="22"/>
          <w:szCs w:val="22"/>
          <w:lang w:val="en-GB"/>
        </w:rPr>
        <w:t xml:space="preserve">Quality requirements provided for in clause Table 2.3 of the SFMC´s stack timber standard (published on the SFMC website at </w:t>
      </w:r>
      <w:hyperlink r:id="rId18" w:history="1">
        <w:r w:rsidRPr="00E17980">
          <w:rPr>
            <w:rStyle w:val="Hyperlink"/>
            <w:sz w:val="22"/>
            <w:szCs w:val="22"/>
            <w:lang w:val="en-GB"/>
          </w:rPr>
          <w:t>www.rmk.ee</w:t>
        </w:r>
      </w:hyperlink>
      <w:r w:rsidRPr="00E17980">
        <w:rPr>
          <w:sz w:val="22"/>
          <w:szCs w:val="22"/>
          <w:lang w:val="en-GB"/>
        </w:rPr>
        <w:t>)</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E17980" w:rsidRPr="00E17980" w14:paraId="54956811" w14:textId="77777777" w:rsidTr="003F1458">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514ED20C" w14:textId="77777777" w:rsidR="00E17980" w:rsidRPr="00E17980" w:rsidRDefault="00E17980" w:rsidP="003F1458">
            <w:pPr>
              <w:rPr>
                <w:b/>
                <w:bCs/>
                <w:spacing w:val="0"/>
                <w:position w:val="0"/>
                <w:sz w:val="22"/>
                <w:szCs w:val="22"/>
                <w:lang w:val="en-GB"/>
              </w:rPr>
            </w:pPr>
            <w:r w:rsidRPr="00E17980">
              <w:rPr>
                <w:b/>
                <w:bCs/>
                <w:sz w:val="22"/>
                <w:szCs w:val="22"/>
                <w:lang w:val="en-GB"/>
              </w:rPr>
              <w:t>Top end diameter with bark:</w:t>
            </w:r>
          </w:p>
        </w:tc>
        <w:tc>
          <w:tcPr>
            <w:tcW w:w="2767" w:type="dxa"/>
            <w:tcBorders>
              <w:top w:val="single" w:sz="8" w:space="0" w:color="auto"/>
              <w:left w:val="nil"/>
              <w:bottom w:val="single" w:sz="8" w:space="0" w:color="auto"/>
              <w:right w:val="single" w:sz="8" w:space="0" w:color="000000"/>
            </w:tcBorders>
            <w:shd w:val="clear" w:color="auto" w:fill="auto"/>
            <w:noWrap/>
            <w:vAlign w:val="bottom"/>
          </w:tcPr>
          <w:p w14:paraId="57DD01A8" w14:textId="77777777" w:rsidR="00E17980" w:rsidRPr="00E17980" w:rsidRDefault="00E17980" w:rsidP="003F1458">
            <w:pPr>
              <w:rPr>
                <w:spacing w:val="0"/>
                <w:position w:val="0"/>
                <w:sz w:val="22"/>
                <w:szCs w:val="22"/>
                <w:lang w:val="en-GB"/>
              </w:rPr>
            </w:pPr>
            <w:r w:rsidRPr="00E17980">
              <w:rPr>
                <w:sz w:val="22"/>
                <w:szCs w:val="22"/>
                <w:lang w:val="en-GB"/>
              </w:rPr>
              <w:t>Min 6 cm</w:t>
            </w:r>
          </w:p>
        </w:tc>
      </w:tr>
      <w:tr w:rsidR="00E17980" w:rsidRPr="00E17980" w14:paraId="309CF250" w14:textId="77777777" w:rsidTr="003F1458">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02C62C72" w14:textId="77777777" w:rsidR="00E17980" w:rsidRPr="00E17980" w:rsidRDefault="00E17980" w:rsidP="003F1458">
            <w:pPr>
              <w:rPr>
                <w:b/>
                <w:bCs/>
                <w:spacing w:val="0"/>
                <w:position w:val="0"/>
                <w:sz w:val="22"/>
                <w:szCs w:val="22"/>
                <w:lang w:val="en-GB"/>
              </w:rPr>
            </w:pPr>
            <w:r w:rsidRPr="00E17980">
              <w:rPr>
                <w:b/>
                <w:bCs/>
                <w:sz w:val="22"/>
                <w:szCs w:val="22"/>
                <w:lang w:val="en-GB"/>
              </w:rPr>
              <w:t>Maximum bottom end diameter with bark:</w:t>
            </w:r>
          </w:p>
        </w:tc>
        <w:tc>
          <w:tcPr>
            <w:tcW w:w="2767" w:type="dxa"/>
            <w:tcBorders>
              <w:top w:val="nil"/>
              <w:left w:val="nil"/>
              <w:bottom w:val="single" w:sz="8" w:space="0" w:color="auto"/>
              <w:right w:val="single" w:sz="8" w:space="0" w:color="auto"/>
            </w:tcBorders>
            <w:shd w:val="clear" w:color="auto" w:fill="auto"/>
            <w:noWrap/>
            <w:vAlign w:val="bottom"/>
          </w:tcPr>
          <w:p w14:paraId="07A3C3D8" w14:textId="77777777" w:rsidR="00E17980" w:rsidRPr="00E17980" w:rsidRDefault="00E17980" w:rsidP="003F1458">
            <w:pPr>
              <w:rPr>
                <w:spacing w:val="0"/>
                <w:position w:val="0"/>
                <w:sz w:val="22"/>
                <w:szCs w:val="22"/>
                <w:lang w:val="en-GB"/>
              </w:rPr>
            </w:pPr>
            <w:r w:rsidRPr="00E17980">
              <w:rPr>
                <w:sz w:val="22"/>
                <w:szCs w:val="22"/>
                <w:lang w:val="en-GB"/>
              </w:rPr>
              <w:t>Max 65 cm</w:t>
            </w:r>
          </w:p>
        </w:tc>
      </w:tr>
      <w:tr w:rsidR="00E17980" w:rsidRPr="00E17980" w14:paraId="039C8CDC" w14:textId="77777777" w:rsidTr="003F1458">
        <w:trPr>
          <w:trHeight w:val="270"/>
        </w:trPr>
        <w:tc>
          <w:tcPr>
            <w:tcW w:w="2240" w:type="dxa"/>
            <w:tcBorders>
              <w:top w:val="nil"/>
              <w:left w:val="single" w:sz="8" w:space="0" w:color="auto"/>
              <w:bottom w:val="single" w:sz="8" w:space="0" w:color="auto"/>
              <w:right w:val="nil"/>
            </w:tcBorders>
            <w:shd w:val="clear" w:color="auto" w:fill="auto"/>
            <w:noWrap/>
            <w:vAlign w:val="bottom"/>
          </w:tcPr>
          <w:p w14:paraId="1008C46B" w14:textId="77777777" w:rsidR="00E17980" w:rsidRPr="00E17980" w:rsidRDefault="00E17980" w:rsidP="003F1458">
            <w:pPr>
              <w:rPr>
                <w:b/>
                <w:bCs/>
                <w:spacing w:val="0"/>
                <w:position w:val="0"/>
                <w:sz w:val="22"/>
                <w:szCs w:val="22"/>
                <w:lang w:val="en-GB"/>
              </w:rPr>
            </w:pPr>
            <w:r w:rsidRPr="00E17980">
              <w:rPr>
                <w:b/>
                <w:bCs/>
                <w:sz w:val="22"/>
                <w:szCs w:val="22"/>
                <w:lang w:val="en-GB"/>
              </w:rPr>
              <w:t>Length:</w:t>
            </w:r>
          </w:p>
        </w:tc>
        <w:tc>
          <w:tcPr>
            <w:tcW w:w="5357" w:type="dxa"/>
            <w:gridSpan w:val="2"/>
            <w:tcBorders>
              <w:top w:val="single" w:sz="8" w:space="0" w:color="auto"/>
              <w:left w:val="single" w:sz="4" w:space="0" w:color="auto"/>
              <w:bottom w:val="single" w:sz="8" w:space="0" w:color="auto"/>
              <w:right w:val="single" w:sz="8" w:space="0" w:color="000000"/>
            </w:tcBorders>
            <w:shd w:val="clear" w:color="auto" w:fill="auto"/>
            <w:noWrap/>
            <w:vAlign w:val="bottom"/>
          </w:tcPr>
          <w:p w14:paraId="3B63ED8A" w14:textId="77777777" w:rsidR="00E17980" w:rsidRPr="00E17980" w:rsidRDefault="00E17980" w:rsidP="003F1458">
            <w:pPr>
              <w:jc w:val="center"/>
              <w:rPr>
                <w:spacing w:val="0"/>
                <w:position w:val="0"/>
                <w:sz w:val="22"/>
                <w:szCs w:val="22"/>
                <w:lang w:val="en-GB"/>
              </w:rPr>
            </w:pPr>
            <w:r w:rsidRPr="00E17980">
              <w:rPr>
                <w:sz w:val="22"/>
                <w:szCs w:val="22"/>
                <w:lang w:val="en-GB"/>
              </w:rPr>
              <w:t>3,0…5,5 m</w:t>
            </w:r>
          </w:p>
        </w:tc>
      </w:tr>
      <w:tr w:rsidR="00E17980" w:rsidRPr="00E17980" w14:paraId="20D2FEF8" w14:textId="77777777" w:rsidTr="003F1458">
        <w:trPr>
          <w:trHeight w:val="270"/>
        </w:trPr>
        <w:tc>
          <w:tcPr>
            <w:tcW w:w="2240" w:type="dxa"/>
            <w:tcBorders>
              <w:top w:val="nil"/>
              <w:left w:val="single" w:sz="8" w:space="0" w:color="auto"/>
              <w:bottom w:val="single" w:sz="8" w:space="0" w:color="auto"/>
              <w:right w:val="single" w:sz="4" w:space="0" w:color="auto"/>
            </w:tcBorders>
            <w:shd w:val="clear" w:color="auto" w:fill="auto"/>
            <w:noWrap/>
            <w:vAlign w:val="bottom"/>
          </w:tcPr>
          <w:p w14:paraId="27D474E4" w14:textId="77777777" w:rsidR="00E17980" w:rsidRPr="00E17980" w:rsidRDefault="00E17980" w:rsidP="003F1458">
            <w:pPr>
              <w:rPr>
                <w:b/>
                <w:bCs/>
                <w:spacing w:val="0"/>
                <w:position w:val="0"/>
                <w:sz w:val="22"/>
                <w:szCs w:val="22"/>
                <w:lang w:val="en-GB"/>
              </w:rPr>
            </w:pPr>
            <w:r w:rsidRPr="00E17980">
              <w:rPr>
                <w:b/>
                <w:bCs/>
                <w:sz w:val="22"/>
                <w:szCs w:val="22"/>
                <w:lang w:val="en-GB"/>
              </w:rPr>
              <w:t>Basic length:</w:t>
            </w:r>
          </w:p>
        </w:tc>
        <w:tc>
          <w:tcPr>
            <w:tcW w:w="5357" w:type="dxa"/>
            <w:gridSpan w:val="2"/>
            <w:tcBorders>
              <w:top w:val="single" w:sz="8" w:space="0" w:color="auto"/>
              <w:left w:val="nil"/>
              <w:bottom w:val="single" w:sz="8" w:space="0" w:color="auto"/>
              <w:right w:val="single" w:sz="8" w:space="0" w:color="000000"/>
            </w:tcBorders>
            <w:shd w:val="clear" w:color="auto" w:fill="auto"/>
            <w:noWrap/>
            <w:vAlign w:val="bottom"/>
          </w:tcPr>
          <w:p w14:paraId="1C9525AC" w14:textId="77777777" w:rsidR="00E17980" w:rsidRPr="00E17980" w:rsidRDefault="00E17980" w:rsidP="00E17980">
            <w:pPr>
              <w:jc w:val="center"/>
              <w:rPr>
                <w:spacing w:val="0"/>
                <w:position w:val="0"/>
                <w:sz w:val="22"/>
                <w:szCs w:val="22"/>
                <w:lang w:val="en-GB"/>
              </w:rPr>
            </w:pPr>
            <w:r w:rsidRPr="00E17980">
              <w:rPr>
                <w:sz w:val="22"/>
                <w:szCs w:val="22"/>
                <w:lang w:val="en-GB"/>
              </w:rPr>
              <w:t>3,0 (+/- 0,</w:t>
            </w:r>
            <w:r>
              <w:rPr>
                <w:sz w:val="22"/>
                <w:szCs w:val="22"/>
                <w:lang w:val="en-GB"/>
              </w:rPr>
              <w:t>3</w:t>
            </w:r>
            <w:r w:rsidRPr="00E17980">
              <w:rPr>
                <w:sz w:val="22"/>
                <w:szCs w:val="22"/>
                <w:lang w:val="en-GB"/>
              </w:rPr>
              <w:t>) m</w:t>
            </w:r>
          </w:p>
        </w:tc>
      </w:tr>
    </w:tbl>
    <w:p w14:paraId="598C2E82" w14:textId="77777777" w:rsidR="00E17980" w:rsidRPr="00E17980" w:rsidRDefault="00E17980" w:rsidP="00E17980">
      <w:pPr>
        <w:jc w:val="both"/>
        <w:rPr>
          <w:bCs/>
          <w:sz w:val="22"/>
          <w:szCs w:val="22"/>
          <w:lang w:val="en-GB"/>
        </w:rPr>
      </w:pPr>
    </w:p>
    <w:p w14:paraId="71E116D4" w14:textId="77777777" w:rsidR="00E17980" w:rsidRPr="00E17980" w:rsidRDefault="00E17980" w:rsidP="00E17980">
      <w:pPr>
        <w:jc w:val="both"/>
        <w:rPr>
          <w:sz w:val="22"/>
          <w:szCs w:val="22"/>
          <w:lang w:val="en-GB"/>
        </w:rPr>
      </w:pPr>
      <w:r w:rsidRPr="00E17980">
        <w:rPr>
          <w:b/>
          <w:bCs/>
          <w:sz w:val="22"/>
          <w:szCs w:val="22"/>
          <w:lang w:val="en-GB"/>
        </w:rPr>
        <w:t>1.3.</w:t>
      </w:r>
      <w:r w:rsidRPr="00E17980">
        <w:rPr>
          <w:sz w:val="22"/>
          <w:szCs w:val="22"/>
          <w:lang w:val="en-GB"/>
        </w:rPr>
        <w:t xml:space="preserve"> In respect of the quality requirements as well as the terms and definitions concerning quality and not provided for, the Parties are guided by the SFMC´s stack timber standard. All logs in a load may have damages within the permitted limits.</w:t>
      </w:r>
    </w:p>
    <w:p w14:paraId="6335A88B" w14:textId="77777777" w:rsidR="00E17980" w:rsidRPr="00E17980" w:rsidRDefault="00E17980" w:rsidP="00E17980">
      <w:pPr>
        <w:jc w:val="both"/>
        <w:rPr>
          <w:sz w:val="22"/>
          <w:szCs w:val="22"/>
          <w:lang w:val="en-GB"/>
        </w:rPr>
      </w:pPr>
    </w:p>
    <w:p w14:paraId="1C8FBB22" w14:textId="77777777" w:rsidR="00E17980" w:rsidRPr="00E17980" w:rsidRDefault="00E17980" w:rsidP="00E17980">
      <w:pPr>
        <w:pStyle w:val="Heading1"/>
        <w:rPr>
          <w:sz w:val="22"/>
          <w:szCs w:val="22"/>
          <w:lang w:val="en-GB"/>
        </w:rPr>
      </w:pPr>
      <w:r w:rsidRPr="00E17980">
        <w:rPr>
          <w:bCs/>
          <w:sz w:val="22"/>
          <w:szCs w:val="22"/>
          <w:lang w:val="en-GB"/>
        </w:rPr>
        <w:t>Details and signatures of Parties</w:t>
      </w:r>
    </w:p>
    <w:p w14:paraId="510ACAA3" w14:textId="77777777" w:rsidR="00E17980" w:rsidRPr="00E17980" w:rsidRDefault="00E17980" w:rsidP="00E17980">
      <w:pPr>
        <w:pStyle w:val="Heading1"/>
        <w:rPr>
          <w:sz w:val="22"/>
          <w:szCs w:val="22"/>
          <w:lang w:val="en-GB"/>
        </w:rPr>
      </w:pPr>
    </w:p>
    <w:p w14:paraId="260CAD67" w14:textId="77777777" w:rsidR="00E17980" w:rsidRPr="00E17980" w:rsidRDefault="00E17980" w:rsidP="00E17980">
      <w:pPr>
        <w:rPr>
          <w:b/>
          <w:sz w:val="22"/>
          <w:szCs w:val="22"/>
          <w:lang w:val="en-GB"/>
        </w:rPr>
      </w:pPr>
      <w:r w:rsidRPr="00E17980">
        <w:rPr>
          <w:b/>
          <w:bCs/>
          <w:sz w:val="22"/>
          <w:szCs w:val="22"/>
          <w:lang w:val="en-GB"/>
        </w:rPr>
        <w:t>Seller</w:t>
      </w:r>
      <w:r w:rsidRPr="00E17980">
        <w:rPr>
          <w:b/>
          <w:bCs/>
          <w:sz w:val="22"/>
          <w:szCs w:val="22"/>
          <w:lang w:val="en-GB"/>
        </w:rPr>
        <w:tab/>
      </w:r>
      <w:r w:rsidRPr="00E17980">
        <w:rPr>
          <w:b/>
          <w:bCs/>
          <w:sz w:val="22"/>
          <w:szCs w:val="22"/>
          <w:lang w:val="en-GB"/>
        </w:rPr>
        <w:tab/>
      </w:r>
      <w:r w:rsidRPr="00E17980">
        <w:rPr>
          <w:b/>
          <w:bCs/>
          <w:sz w:val="22"/>
          <w:szCs w:val="22"/>
          <w:lang w:val="en-GB"/>
        </w:rPr>
        <w:tab/>
      </w:r>
      <w:r w:rsidRPr="00E17980">
        <w:rPr>
          <w:b/>
          <w:bCs/>
          <w:sz w:val="22"/>
          <w:szCs w:val="22"/>
          <w:lang w:val="en-GB"/>
        </w:rPr>
        <w:tab/>
      </w:r>
      <w:r w:rsidRPr="00E17980">
        <w:rPr>
          <w:b/>
          <w:bCs/>
          <w:sz w:val="22"/>
          <w:szCs w:val="22"/>
          <w:lang w:val="en-GB"/>
        </w:rPr>
        <w:tab/>
      </w:r>
      <w:r w:rsidRPr="00E17980">
        <w:rPr>
          <w:b/>
          <w:bCs/>
          <w:sz w:val="22"/>
          <w:szCs w:val="22"/>
          <w:lang w:val="en-GB"/>
        </w:rPr>
        <w:tab/>
      </w:r>
      <w:r w:rsidRPr="00E17980">
        <w:rPr>
          <w:b/>
          <w:bCs/>
          <w:sz w:val="22"/>
          <w:szCs w:val="22"/>
          <w:lang w:val="en-GB"/>
        </w:rPr>
        <w:tab/>
      </w:r>
      <w:r w:rsidRPr="00E17980">
        <w:rPr>
          <w:b/>
          <w:bCs/>
          <w:sz w:val="22"/>
          <w:szCs w:val="22"/>
          <w:lang w:val="en-GB"/>
        </w:rPr>
        <w:tab/>
        <w:t>Purchaser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E17980" w:rsidRPr="00E17980" w14:paraId="3FEFA748" w14:textId="77777777" w:rsidTr="003F1458">
        <w:trPr>
          <w:trHeight w:val="551"/>
        </w:trPr>
        <w:tc>
          <w:tcPr>
            <w:tcW w:w="4175" w:type="dxa"/>
            <w:vAlign w:val="bottom"/>
          </w:tcPr>
          <w:p w14:paraId="4F650842" w14:textId="77777777" w:rsidR="00E17980" w:rsidRPr="00E17980" w:rsidRDefault="00E17980" w:rsidP="003F1458">
            <w:pPr>
              <w:rPr>
                <w:spacing w:val="0"/>
                <w:sz w:val="22"/>
                <w:szCs w:val="22"/>
                <w:lang w:val="en-GB"/>
              </w:rPr>
            </w:pPr>
          </w:p>
          <w:p w14:paraId="71FA9C86" w14:textId="77777777" w:rsidR="00E17980" w:rsidRPr="00E17980" w:rsidRDefault="00E17980" w:rsidP="003F1458">
            <w:pPr>
              <w:rPr>
                <w:spacing w:val="0"/>
                <w:sz w:val="22"/>
                <w:szCs w:val="22"/>
                <w:lang w:val="en-GB"/>
              </w:rPr>
            </w:pPr>
            <w:r w:rsidRPr="00E17980">
              <w:rPr>
                <w:spacing w:val="0"/>
                <w:sz w:val="22"/>
                <w:szCs w:val="22"/>
                <w:lang w:val="en-GB"/>
              </w:rPr>
              <w:t>(digitally signed)</w:t>
            </w:r>
          </w:p>
        </w:tc>
        <w:tc>
          <w:tcPr>
            <w:tcW w:w="1178" w:type="dxa"/>
          </w:tcPr>
          <w:p w14:paraId="3653A4A3" w14:textId="77777777" w:rsidR="00E17980" w:rsidRPr="00E17980" w:rsidRDefault="00E17980" w:rsidP="003F1458">
            <w:pPr>
              <w:jc w:val="both"/>
              <w:rPr>
                <w:spacing w:val="0"/>
                <w:sz w:val="22"/>
                <w:szCs w:val="22"/>
                <w:lang w:val="en-GB"/>
              </w:rPr>
            </w:pPr>
          </w:p>
        </w:tc>
        <w:tc>
          <w:tcPr>
            <w:tcW w:w="3719" w:type="dxa"/>
            <w:vAlign w:val="bottom"/>
          </w:tcPr>
          <w:p w14:paraId="41DFC0AE" w14:textId="77777777" w:rsidR="00E17980" w:rsidRPr="00E17980" w:rsidRDefault="00E17980" w:rsidP="003F1458">
            <w:pPr>
              <w:rPr>
                <w:spacing w:val="0"/>
                <w:sz w:val="22"/>
                <w:szCs w:val="22"/>
                <w:lang w:val="en-GB"/>
              </w:rPr>
            </w:pPr>
            <w:r w:rsidRPr="00E17980">
              <w:rPr>
                <w:spacing w:val="0"/>
                <w:sz w:val="22"/>
                <w:szCs w:val="22"/>
                <w:lang w:val="en-GB"/>
              </w:rPr>
              <w:t>(digitally signed)</w:t>
            </w:r>
          </w:p>
        </w:tc>
      </w:tr>
    </w:tbl>
    <w:tbl>
      <w:tblPr>
        <w:tblW w:w="0" w:type="auto"/>
        <w:tblInd w:w="70" w:type="dxa"/>
        <w:tblCellMar>
          <w:left w:w="70" w:type="dxa"/>
          <w:right w:w="70" w:type="dxa"/>
        </w:tblCellMar>
        <w:tblLook w:val="0000" w:firstRow="0" w:lastRow="0" w:firstColumn="0" w:lastColumn="0" w:noHBand="0" w:noVBand="0"/>
      </w:tblPr>
      <w:tblGrid>
        <w:gridCol w:w="5245"/>
        <w:gridCol w:w="3792"/>
      </w:tblGrid>
      <w:tr w:rsidR="00E17980" w:rsidRPr="00E17980" w14:paraId="14D0A53E" w14:textId="77777777" w:rsidTr="003F1458">
        <w:trPr>
          <w:trHeight w:val="340"/>
        </w:trPr>
        <w:tc>
          <w:tcPr>
            <w:tcW w:w="5245" w:type="dxa"/>
            <w:vAlign w:val="bottom"/>
          </w:tcPr>
          <w:p w14:paraId="67F1475A" w14:textId="77777777" w:rsidR="00E17980" w:rsidRPr="00E17980" w:rsidRDefault="00E17980" w:rsidP="003F1458">
            <w:pPr>
              <w:tabs>
                <w:tab w:val="left" w:pos="4320"/>
              </w:tabs>
              <w:rPr>
                <w:spacing w:val="0"/>
                <w:sz w:val="22"/>
                <w:szCs w:val="22"/>
                <w:lang w:val="en-GB"/>
              </w:rPr>
            </w:pPr>
            <w:r w:rsidRPr="00E17980">
              <w:rPr>
                <w:sz w:val="22"/>
                <w:szCs w:val="22"/>
                <w:lang w:val="en-GB"/>
              </w:rPr>
              <w:t>Urmas Treial</w:t>
            </w:r>
          </w:p>
        </w:tc>
        <w:tc>
          <w:tcPr>
            <w:tcW w:w="3792" w:type="dxa"/>
            <w:vAlign w:val="bottom"/>
          </w:tcPr>
          <w:p w14:paraId="2E4B2B80" w14:textId="14E0FB3C" w:rsidR="00E17980" w:rsidRPr="00E17980" w:rsidRDefault="005E5A77" w:rsidP="003F1458">
            <w:pPr>
              <w:tabs>
                <w:tab w:val="left" w:pos="4320"/>
              </w:tabs>
              <w:rPr>
                <w:sz w:val="22"/>
                <w:szCs w:val="22"/>
                <w:lang w:val="en-GB"/>
              </w:rPr>
            </w:pPr>
            <w:r w:rsidRPr="005E5A77">
              <w:rPr>
                <w:sz w:val="22"/>
                <w:szCs w:val="22"/>
                <w:lang w:val="en-GB"/>
              </w:rPr>
              <w:t xml:space="preserve">Bidya </w:t>
            </w:r>
            <w:proofErr w:type="spellStart"/>
            <w:r w:rsidRPr="005E5A77">
              <w:rPr>
                <w:sz w:val="22"/>
                <w:szCs w:val="22"/>
                <w:lang w:val="en-GB"/>
              </w:rPr>
              <w:t>Bhusan</w:t>
            </w:r>
            <w:proofErr w:type="spellEnd"/>
            <w:r w:rsidRPr="005E5A77">
              <w:rPr>
                <w:sz w:val="22"/>
                <w:szCs w:val="22"/>
                <w:lang w:val="en-GB"/>
              </w:rPr>
              <w:t xml:space="preserve"> Dash</w:t>
            </w:r>
          </w:p>
        </w:tc>
      </w:tr>
    </w:tbl>
    <w:p w14:paraId="236009E7" w14:textId="77777777" w:rsidR="00E17980" w:rsidRPr="00E17980" w:rsidRDefault="00E17980" w:rsidP="00E17980">
      <w:pPr>
        <w:pStyle w:val="Heading1"/>
        <w:rPr>
          <w:sz w:val="22"/>
          <w:szCs w:val="22"/>
          <w:lang w:val="en-GB"/>
        </w:rPr>
      </w:pPr>
    </w:p>
    <w:p w14:paraId="3668963F" w14:textId="77777777" w:rsidR="00E17980" w:rsidRPr="00E17980" w:rsidRDefault="00F40B1E" w:rsidP="00E17980">
      <w:pPr>
        <w:rPr>
          <w:sz w:val="22"/>
          <w:szCs w:val="22"/>
          <w:lang w:val="en-GB"/>
        </w:rPr>
      </w:pP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t xml:space="preserve">        </w:t>
      </w:r>
      <w:r w:rsidR="00E17980" w:rsidRPr="00E17980">
        <w:rPr>
          <w:sz w:val="22"/>
          <w:szCs w:val="22"/>
          <w:lang w:val="en-GB"/>
        </w:rPr>
        <w:t xml:space="preserve">Roman </w:t>
      </w:r>
      <w:proofErr w:type="spellStart"/>
      <w:r w:rsidR="00E17980" w:rsidRPr="00E17980">
        <w:rPr>
          <w:sz w:val="22"/>
          <w:szCs w:val="22"/>
          <w:lang w:val="en-GB"/>
        </w:rPr>
        <w:t>Bukatšjov</w:t>
      </w:r>
      <w:proofErr w:type="spellEnd"/>
    </w:p>
    <w:sectPr w:rsidR="00E17980" w:rsidRPr="00E17980" w:rsidSect="003F1458">
      <w:footerReference w:type="default" r:id="rId19"/>
      <w:headerReference w:type="first" r:id="rId20"/>
      <w:footerReference w:type="first" r:id="rId21"/>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6403E3" w14:textId="77777777" w:rsidR="002D05E3" w:rsidRDefault="002D05E3">
      <w:r>
        <w:separator/>
      </w:r>
    </w:p>
  </w:endnote>
  <w:endnote w:type="continuationSeparator" w:id="0">
    <w:p w14:paraId="7A773B81" w14:textId="77777777" w:rsidR="002D05E3" w:rsidRDefault="002D0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2539B" w14:textId="77777777" w:rsidR="003F1458" w:rsidRDefault="003F1458">
    <w:pPr>
      <w:rPr>
        <w:spacing w:val="0"/>
        <w:position w:val="0"/>
        <w:sz w:val="20"/>
      </w:rPr>
    </w:pPr>
    <w:r>
      <w:rPr>
        <w:sz w:val="20"/>
        <w:lang w:val="en-G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6722C" w14:textId="77777777" w:rsidR="003F1458" w:rsidRDefault="003F1458">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7D63C2" w14:textId="77777777" w:rsidR="002D05E3" w:rsidRDefault="002D05E3">
      <w:r>
        <w:separator/>
      </w:r>
    </w:p>
  </w:footnote>
  <w:footnote w:type="continuationSeparator" w:id="0">
    <w:p w14:paraId="3DA8B7CB" w14:textId="77777777" w:rsidR="002D05E3" w:rsidRDefault="002D0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42305" w14:textId="77777777" w:rsidR="003F1458" w:rsidRDefault="003F1458" w:rsidP="005E5A77">
    <w:pPr>
      <w:framePr w:w="241" w:h="1501" w:wrap="around" w:vAnchor="page" w:hAnchor="page" w:x="1921" w:y="1417"/>
      <w:rPr>
        <w:spacing w:val="0"/>
        <w:position w:val="0"/>
      </w:rPr>
    </w:pPr>
  </w:p>
  <w:p w14:paraId="09303709" w14:textId="77777777" w:rsidR="003F1458" w:rsidRDefault="003F1458">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6C3051"/>
    <w:multiLevelType w:val="multilevel"/>
    <w:tmpl w:val="45122550"/>
    <w:lvl w:ilvl="0">
      <w:start w:val="3"/>
      <w:numFmt w:val="decimal"/>
      <w:lvlText w:val="%1."/>
      <w:lvlJc w:val="left"/>
      <w:pPr>
        <w:ind w:left="540" w:hanging="540"/>
      </w:pPr>
      <w:rPr>
        <w:rFonts w:hint="default"/>
        <w:b/>
      </w:rPr>
    </w:lvl>
    <w:lvl w:ilvl="1">
      <w:start w:val="4"/>
      <w:numFmt w:val="decimal"/>
      <w:lvlText w:val="%1.%2."/>
      <w:lvlJc w:val="left"/>
      <w:pPr>
        <w:ind w:left="540" w:hanging="540"/>
      </w:pPr>
      <w:rPr>
        <w:rFonts w:hint="default"/>
        <w:b/>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23036367"/>
    <w:multiLevelType w:val="hybridMultilevel"/>
    <w:tmpl w:val="9960A604"/>
    <w:lvl w:ilvl="0" w:tplc="04250001">
      <w:start w:val="1"/>
      <w:numFmt w:val="bullet"/>
      <w:lvlText w:val=""/>
      <w:lvlJc w:val="left"/>
      <w:pPr>
        <w:ind w:left="720" w:hanging="360"/>
      </w:pPr>
      <w:rPr>
        <w:rFonts w:ascii="Symbol" w:hAnsi="Symbol" w:hint="default"/>
      </w:rPr>
    </w:lvl>
    <w:lvl w:ilvl="1" w:tplc="7B06F8B4">
      <w:numFmt w:val="bullet"/>
      <w:lvlText w:val="•"/>
      <w:lvlJc w:val="left"/>
      <w:pPr>
        <w:ind w:left="1440" w:hanging="360"/>
      </w:pPr>
      <w:rPr>
        <w:rFonts w:ascii="Times New Roman" w:eastAsia="Times New Roman" w:hAnsi="Times New Roman" w:cs="Times New Roman" w:hint="default"/>
        <w:b w:val="0"/>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2E424778"/>
    <w:multiLevelType w:val="multilevel"/>
    <w:tmpl w:val="F7307A7C"/>
    <w:lvl w:ilvl="0">
      <w:start w:val="1"/>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720601D"/>
    <w:multiLevelType w:val="multilevel"/>
    <w:tmpl w:val="A8288E5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4" w15:restartNumberingAfterBreak="0">
    <w:nsid w:val="62F17A71"/>
    <w:multiLevelType w:val="hybridMultilevel"/>
    <w:tmpl w:val="32C65326"/>
    <w:lvl w:ilvl="0" w:tplc="D7464E4C">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 w15:restartNumberingAfterBreak="0">
    <w:nsid w:val="723811D3"/>
    <w:multiLevelType w:val="hybridMultilevel"/>
    <w:tmpl w:val="416C4FE6"/>
    <w:lvl w:ilvl="0" w:tplc="977A9F74">
      <w:start w:val="3"/>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16cid:durableId="1924996267">
    <w:abstractNumId w:val="3"/>
  </w:num>
  <w:num w:numId="2" w16cid:durableId="1749767935">
    <w:abstractNumId w:val="4"/>
  </w:num>
  <w:num w:numId="3" w16cid:durableId="1735855795">
    <w:abstractNumId w:val="5"/>
  </w:num>
  <w:num w:numId="4" w16cid:durableId="51194366">
    <w:abstractNumId w:val="1"/>
  </w:num>
  <w:num w:numId="5" w16cid:durableId="2038120906">
    <w:abstractNumId w:val="0"/>
  </w:num>
  <w:num w:numId="6" w16cid:durableId="32312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980"/>
    <w:rsid w:val="00023162"/>
    <w:rsid w:val="00164194"/>
    <w:rsid w:val="001741DE"/>
    <w:rsid w:val="0017661F"/>
    <w:rsid w:val="00212205"/>
    <w:rsid w:val="002D05E3"/>
    <w:rsid w:val="003F1458"/>
    <w:rsid w:val="004014C6"/>
    <w:rsid w:val="005E5A77"/>
    <w:rsid w:val="005F6BEA"/>
    <w:rsid w:val="00615099"/>
    <w:rsid w:val="00645D6B"/>
    <w:rsid w:val="006811BB"/>
    <w:rsid w:val="00782526"/>
    <w:rsid w:val="007A5215"/>
    <w:rsid w:val="007C60CE"/>
    <w:rsid w:val="007C64CE"/>
    <w:rsid w:val="009019CE"/>
    <w:rsid w:val="00915672"/>
    <w:rsid w:val="00917320"/>
    <w:rsid w:val="00933AF6"/>
    <w:rsid w:val="009E248F"/>
    <w:rsid w:val="00BC21A5"/>
    <w:rsid w:val="00BC293D"/>
    <w:rsid w:val="00BF1EDE"/>
    <w:rsid w:val="00C57C52"/>
    <w:rsid w:val="00D30864"/>
    <w:rsid w:val="00E17980"/>
    <w:rsid w:val="00E82D9A"/>
    <w:rsid w:val="00F40B1E"/>
    <w:rsid w:val="00F43C5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2B3D4"/>
  <w15:chartTrackingRefBased/>
  <w15:docId w15:val="{BB5A8E19-675D-401F-851D-5B3618ED5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980"/>
    <w:pPr>
      <w:spacing w:after="0" w:line="240" w:lineRule="auto"/>
    </w:pPr>
    <w:rPr>
      <w:rFonts w:ascii="Times New Roman" w:eastAsia="Times New Roman" w:hAnsi="Times New Roman" w:cs="Times New Roman"/>
      <w:spacing w:val="4"/>
      <w:position w:val="9"/>
      <w:sz w:val="24"/>
      <w:szCs w:val="20"/>
    </w:rPr>
  </w:style>
  <w:style w:type="paragraph" w:styleId="Heading1">
    <w:name w:val="heading 1"/>
    <w:basedOn w:val="Normal"/>
    <w:next w:val="Normal"/>
    <w:link w:val="Heading1Char"/>
    <w:uiPriority w:val="99"/>
    <w:qFormat/>
    <w:rsid w:val="00E17980"/>
    <w:pPr>
      <w:keepNext/>
      <w:outlineLvl w:val="0"/>
    </w:pPr>
    <w:rPr>
      <w:b/>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17980"/>
    <w:rPr>
      <w:rFonts w:ascii="Times New Roman" w:eastAsia="Times New Roman" w:hAnsi="Times New Roman" w:cs="Times New Roman"/>
      <w:b/>
      <w:spacing w:val="4"/>
      <w:kern w:val="28"/>
      <w:position w:val="9"/>
      <w:sz w:val="24"/>
      <w:szCs w:val="20"/>
    </w:rPr>
  </w:style>
  <w:style w:type="paragraph" w:styleId="Header">
    <w:name w:val="header"/>
    <w:basedOn w:val="Normal"/>
    <w:link w:val="HeaderChar"/>
    <w:uiPriority w:val="99"/>
    <w:rsid w:val="00E17980"/>
    <w:pPr>
      <w:tabs>
        <w:tab w:val="center" w:pos="4536"/>
        <w:tab w:val="right" w:pos="9072"/>
      </w:tabs>
    </w:pPr>
  </w:style>
  <w:style w:type="character" w:customStyle="1" w:styleId="HeaderChar">
    <w:name w:val="Header Char"/>
    <w:basedOn w:val="DefaultParagraphFont"/>
    <w:link w:val="Header"/>
    <w:uiPriority w:val="99"/>
    <w:rsid w:val="00E17980"/>
    <w:rPr>
      <w:rFonts w:ascii="Times New Roman" w:eastAsia="Times New Roman" w:hAnsi="Times New Roman" w:cs="Times New Roman"/>
      <w:spacing w:val="4"/>
      <w:position w:val="9"/>
      <w:sz w:val="24"/>
      <w:szCs w:val="20"/>
    </w:rPr>
  </w:style>
  <w:style w:type="paragraph" w:styleId="CommentText">
    <w:name w:val="annotation text"/>
    <w:basedOn w:val="Normal"/>
    <w:link w:val="CommentTextChar"/>
    <w:uiPriority w:val="99"/>
    <w:semiHidden/>
    <w:rsid w:val="00E17980"/>
    <w:rPr>
      <w:sz w:val="20"/>
    </w:rPr>
  </w:style>
  <w:style w:type="character" w:customStyle="1" w:styleId="CommentTextChar">
    <w:name w:val="Comment Text Char"/>
    <w:basedOn w:val="DefaultParagraphFont"/>
    <w:link w:val="CommentText"/>
    <w:uiPriority w:val="99"/>
    <w:semiHidden/>
    <w:rsid w:val="00E17980"/>
    <w:rPr>
      <w:rFonts w:ascii="Times New Roman" w:eastAsia="Times New Roman" w:hAnsi="Times New Roman" w:cs="Times New Roman"/>
      <w:spacing w:val="4"/>
      <w:position w:val="9"/>
      <w:sz w:val="20"/>
      <w:szCs w:val="20"/>
    </w:rPr>
  </w:style>
  <w:style w:type="character" w:styleId="Hyperlink">
    <w:name w:val="Hyperlink"/>
    <w:basedOn w:val="DefaultParagraphFont"/>
    <w:uiPriority w:val="99"/>
    <w:rsid w:val="00E17980"/>
    <w:rPr>
      <w:rFonts w:cs="Times New Roman"/>
      <w:color w:val="0000FF"/>
      <w:u w:val="single"/>
    </w:rPr>
  </w:style>
  <w:style w:type="character" w:styleId="CommentReference">
    <w:name w:val="annotation reference"/>
    <w:basedOn w:val="DefaultParagraphFont"/>
    <w:uiPriority w:val="99"/>
    <w:semiHidden/>
    <w:rsid w:val="00E17980"/>
    <w:rPr>
      <w:rFonts w:cs="Times New Roman"/>
      <w:sz w:val="16"/>
    </w:rPr>
  </w:style>
  <w:style w:type="table" w:styleId="TableGrid">
    <w:name w:val="Table Grid"/>
    <w:basedOn w:val="TableNormal"/>
    <w:uiPriority w:val="39"/>
    <w:rsid w:val="00E17980"/>
    <w:pPr>
      <w:spacing w:after="0" w:line="240" w:lineRule="auto"/>
    </w:pPr>
    <w:rPr>
      <w:rFonts w:ascii="Times New Roman" w:eastAsia="Times New Roman" w:hAnsi="Times New Roman" w:cs="Times New Roman"/>
      <w:sz w:val="20"/>
      <w:szCs w:val="20"/>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E17980"/>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ListParagraph">
    <w:name w:val="List Paragraph"/>
    <w:basedOn w:val="Normal"/>
    <w:uiPriority w:val="34"/>
    <w:qFormat/>
    <w:rsid w:val="00E17980"/>
    <w:pPr>
      <w:ind w:left="720"/>
      <w:contextualSpacing/>
    </w:pPr>
  </w:style>
  <w:style w:type="paragraph" w:styleId="BalloonText">
    <w:name w:val="Balloon Text"/>
    <w:basedOn w:val="Normal"/>
    <w:link w:val="BalloonTextChar"/>
    <w:uiPriority w:val="99"/>
    <w:semiHidden/>
    <w:unhideWhenUsed/>
    <w:rsid w:val="00E179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980"/>
    <w:rPr>
      <w:rFonts w:ascii="Segoe UI" w:eastAsia="Times New Roman" w:hAnsi="Segoe UI" w:cs="Segoe UI"/>
      <w:spacing w:val="4"/>
      <w:position w:val="9"/>
      <w:sz w:val="18"/>
      <w:szCs w:val="18"/>
    </w:rPr>
  </w:style>
  <w:style w:type="paragraph" w:styleId="CommentSubject">
    <w:name w:val="annotation subject"/>
    <w:basedOn w:val="CommentText"/>
    <w:next w:val="CommentText"/>
    <w:link w:val="CommentSubjectChar"/>
    <w:uiPriority w:val="99"/>
    <w:semiHidden/>
    <w:unhideWhenUsed/>
    <w:rsid w:val="0017661F"/>
    <w:rPr>
      <w:b/>
      <w:bCs/>
    </w:rPr>
  </w:style>
  <w:style w:type="character" w:customStyle="1" w:styleId="CommentSubjectChar">
    <w:name w:val="Comment Subject Char"/>
    <w:basedOn w:val="CommentTextChar"/>
    <w:link w:val="CommentSubject"/>
    <w:uiPriority w:val="99"/>
    <w:semiHidden/>
    <w:rsid w:val="0017661F"/>
    <w:rPr>
      <w:rFonts w:ascii="Times New Roman" w:eastAsia="Times New Roman" w:hAnsi="Times New Roman" w:cs="Times New Roman"/>
      <w:b/>
      <w:bCs/>
      <w:spacing w:val="4"/>
      <w:position w:val="9"/>
      <w:sz w:val="20"/>
      <w:szCs w:val="20"/>
    </w:rPr>
  </w:style>
  <w:style w:type="paragraph" w:styleId="Footer">
    <w:name w:val="footer"/>
    <w:basedOn w:val="Normal"/>
    <w:link w:val="FooterChar"/>
    <w:uiPriority w:val="99"/>
    <w:unhideWhenUsed/>
    <w:rsid w:val="005E5A77"/>
    <w:pPr>
      <w:tabs>
        <w:tab w:val="center" w:pos="4513"/>
        <w:tab w:val="right" w:pos="9026"/>
      </w:tabs>
    </w:pPr>
  </w:style>
  <w:style w:type="character" w:customStyle="1" w:styleId="FooterChar">
    <w:name w:val="Footer Char"/>
    <w:basedOn w:val="DefaultParagraphFont"/>
    <w:link w:val="Footer"/>
    <w:uiPriority w:val="99"/>
    <w:rsid w:val="005E5A77"/>
    <w:rPr>
      <w:rFonts w:ascii="Times New Roman" w:eastAsia="Times New Roman" w:hAnsi="Times New Roman" w:cs="Times New Roman"/>
      <w:spacing w:val="4"/>
      <w:position w:val="9"/>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mas.treial@rmk.ee" TargetMode="External"/><Relationship Id="rId13" Type="http://schemas.openxmlformats.org/officeDocument/2006/relationships/hyperlink" Target="mailto:vmf@vmf.ee" TargetMode="External"/><Relationship Id="rId18" Type="http://schemas.openxmlformats.org/officeDocument/2006/relationships/hyperlink" Target="http://www.rmk.ee"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rmk.ee" TargetMode="External"/><Relationship Id="rId12" Type="http://schemas.openxmlformats.org/officeDocument/2006/relationships/hyperlink" Target="mailto:aktid.kirde@rmk.ee" TargetMode="External"/><Relationship Id="rId17" Type="http://schemas.openxmlformats.org/officeDocument/2006/relationships/hyperlink" Target="http://www.rmk.ee" TargetMode="External"/><Relationship Id="rId2" Type="http://schemas.openxmlformats.org/officeDocument/2006/relationships/styles" Target="styles.xml"/><Relationship Id="rId16" Type="http://schemas.openxmlformats.org/officeDocument/2006/relationships/hyperlink" Target="http://www.rmk.ee"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ved@horizon.e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raul.orgla@rmk.ee" TargetMode="External"/><Relationship Id="rId23" Type="http://schemas.openxmlformats.org/officeDocument/2006/relationships/glossaryDocument" Target="glossary/document.xml"/><Relationship Id="rId10" Type="http://schemas.openxmlformats.org/officeDocument/2006/relationships/hyperlink" Target="http://www.rmk.e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20roman.bukachev@horizon.ee" TargetMode="External"/><Relationship Id="rId14" Type="http://schemas.openxmlformats.org/officeDocument/2006/relationships/hyperlink" Target="mailto:kaido.taal@horizon.ee"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2C36ADBFA424FBE8AE50C5DA6199B9F"/>
        <w:category>
          <w:name w:val="General"/>
          <w:gallery w:val="placeholder"/>
        </w:category>
        <w:types>
          <w:type w:val="bbPlcHdr"/>
        </w:types>
        <w:behaviors>
          <w:behavior w:val="content"/>
        </w:behaviors>
        <w:guid w:val="{B2565528-97FE-411E-98AB-56F515369063}"/>
      </w:docPartPr>
      <w:docPartBody>
        <w:p w:rsidR="000B3E61" w:rsidRDefault="00B67BF0" w:rsidP="00B67BF0">
          <w:pPr>
            <w:pStyle w:val="B2C36ADBFA424FBE8AE50C5DA6199B9F"/>
          </w:pPr>
          <w:r w:rsidRPr="00BE118B">
            <w:rPr>
              <w:rStyle w:val="PlaceholderText"/>
            </w:rPr>
            <w:t>Click here to enter a date.</w:t>
          </w:r>
        </w:p>
      </w:docPartBody>
    </w:docPart>
    <w:docPart>
      <w:docPartPr>
        <w:name w:val="BB94F744526B4ECDBE938F5AA8C304DC"/>
        <w:category>
          <w:name w:val="General"/>
          <w:gallery w:val="placeholder"/>
        </w:category>
        <w:types>
          <w:type w:val="bbPlcHdr"/>
        </w:types>
        <w:behaviors>
          <w:behavior w:val="content"/>
        </w:behaviors>
        <w:guid w:val="{073B15BF-1C8E-431B-8E97-C5F312F5B736}"/>
      </w:docPartPr>
      <w:docPartBody>
        <w:p w:rsidR="000B3E61" w:rsidRDefault="00B67BF0" w:rsidP="00B67BF0">
          <w:pPr>
            <w:pStyle w:val="BB94F744526B4ECDBE938F5AA8C304DC"/>
          </w:pPr>
          <w:r w:rsidRPr="00BE118B">
            <w:rPr>
              <w:rStyle w:val="PlaceholderText"/>
            </w:rPr>
            <w:t>Click here to enter a date.</w:t>
          </w:r>
        </w:p>
      </w:docPartBody>
    </w:docPart>
    <w:docPart>
      <w:docPartPr>
        <w:name w:val="51C1F9DD75854D72A0066A195FD970D2"/>
        <w:category>
          <w:name w:val="General"/>
          <w:gallery w:val="placeholder"/>
        </w:category>
        <w:types>
          <w:type w:val="bbPlcHdr"/>
        </w:types>
        <w:behaviors>
          <w:behavior w:val="content"/>
        </w:behaviors>
        <w:guid w:val="{BABC7BB0-951D-4FE6-8A3D-418A3B39D81E}"/>
      </w:docPartPr>
      <w:docPartBody>
        <w:p w:rsidR="00997AC9" w:rsidRDefault="000B3E61" w:rsidP="000B3E61">
          <w:pPr>
            <w:pStyle w:val="51C1F9DD75854D72A0066A195FD970D2"/>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BF0"/>
    <w:rsid w:val="000B3E61"/>
    <w:rsid w:val="00212205"/>
    <w:rsid w:val="00330F07"/>
    <w:rsid w:val="009019CE"/>
    <w:rsid w:val="00997AC9"/>
    <w:rsid w:val="00B67BF0"/>
    <w:rsid w:val="00BC293D"/>
    <w:rsid w:val="00CD452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3E61"/>
  </w:style>
  <w:style w:type="paragraph" w:customStyle="1" w:styleId="B2C36ADBFA424FBE8AE50C5DA6199B9F">
    <w:name w:val="B2C36ADBFA424FBE8AE50C5DA6199B9F"/>
    <w:rsid w:val="00B67BF0"/>
  </w:style>
  <w:style w:type="paragraph" w:customStyle="1" w:styleId="BB94F744526B4ECDBE938F5AA8C304DC">
    <w:name w:val="BB94F744526B4ECDBE938F5AA8C304DC"/>
    <w:rsid w:val="00B67BF0"/>
  </w:style>
  <w:style w:type="paragraph" w:customStyle="1" w:styleId="51C1F9DD75854D72A0066A195FD970D2">
    <w:name w:val="51C1F9DD75854D72A0066A195FD970D2"/>
    <w:rsid w:val="000B3E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Pages>
  <Words>2268</Words>
  <Characters>13159</Characters>
  <Application>Microsoft Office Word</Application>
  <DocSecurity>0</DocSecurity>
  <Lines>109</Lines>
  <Paragraphs>30</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
      <vt:lpstr/>
      <vt:lpstr/>
      <vt:lpstr>TIMBER SALE CONTRACT No. 3-3.6.1/2024/221</vt:lpstr>
      <vt:lpstr>(the date of the latest digital signature)</vt:lpstr>
      <vt:lpstr/>
      <vt:lpstr/>
      <vt:lpstr/>
      <vt:lpstr>QUALITY REQUIREMENTS</vt:lpstr>
      <vt:lpstr/>
      <vt:lpstr>(the date of the latest digital signature)</vt:lpstr>
      <vt:lpstr>Details and signatures of Parties</vt:lpstr>
      <vt:lpstr/>
      <vt:lpstr/>
    </vt:vector>
  </TitlesOfParts>
  <Company/>
  <LinksUpToDate>false</LinksUpToDate>
  <CharactersWithSpaces>15397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Urmas Treial</dc:creator>
  <cp:keywords/>
  <dc:description/>
  <cp:lastModifiedBy>Urmas Treial</cp:lastModifiedBy>
  <cp:revision>16</cp:revision>
  <dcterms:created xsi:type="dcterms:W3CDTF">2022-02-16T11:55:00Z</dcterms:created>
  <dcterms:modified xsi:type="dcterms:W3CDTF">2024-07-12T13:39:00Z</dcterms:modified>
</cp:coreProperties>
</file>