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FC40" w14:textId="676D6C9A" w:rsidR="00A03112" w:rsidRPr="00C52B60" w:rsidRDefault="00236724" w:rsidP="005F3A36">
      <w:pPr>
        <w:ind w:firstLine="426"/>
      </w:pPr>
      <w:r>
        <w:rPr>
          <w:noProof/>
        </w:rPr>
        <mc:AlternateContent>
          <mc:Choice Requires="wps">
            <w:drawing>
              <wp:anchor distT="0" distB="0" distL="114300" distR="114300" simplePos="0" relativeHeight="251654656" behindDoc="0" locked="0" layoutInCell="0" allowOverlap="1" wp14:anchorId="3FF304A3" wp14:editId="6290C89F">
                <wp:simplePos x="0" y="0"/>
                <wp:positionH relativeFrom="column">
                  <wp:posOffset>556260</wp:posOffset>
                </wp:positionH>
                <wp:positionV relativeFrom="paragraph">
                  <wp:posOffset>-30480</wp:posOffset>
                </wp:positionV>
                <wp:extent cx="57150" cy="196850"/>
                <wp:effectExtent l="7620" t="3175" r="1905" b="0"/>
                <wp:wrapNone/>
                <wp:docPr id="822660419" name="Vabakuju: kujun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196850"/>
                        </a:xfrm>
                        <a:custGeom>
                          <a:avLst/>
                          <a:gdLst>
                            <a:gd name="T0" fmla="*/ 90 w 90"/>
                            <a:gd name="T1" fmla="*/ 55 h 310"/>
                            <a:gd name="T2" fmla="*/ 90 w 90"/>
                            <a:gd name="T3" fmla="*/ 3 h 310"/>
                            <a:gd name="T4" fmla="*/ 56 w 90"/>
                            <a:gd name="T5" fmla="*/ 0 h 310"/>
                            <a:gd name="T6" fmla="*/ 0 w 90"/>
                            <a:gd name="T7" fmla="*/ 0 h 310"/>
                            <a:gd name="T8" fmla="*/ 0 w 90"/>
                            <a:gd name="T9" fmla="*/ 310 h 310"/>
                            <a:gd name="T10" fmla="*/ 80 w 90"/>
                            <a:gd name="T11" fmla="*/ 310 h 310"/>
                            <a:gd name="T12" fmla="*/ 80 w 90"/>
                            <a:gd name="T13" fmla="*/ 171 h 310"/>
                            <a:gd name="T14" fmla="*/ 90 w 90"/>
                            <a:gd name="T15" fmla="*/ 175 h 310"/>
                            <a:gd name="T16" fmla="*/ 90 w 90"/>
                            <a:gd name="T17" fmla="*/ 120 h 310"/>
                            <a:gd name="T18" fmla="*/ 80 w 90"/>
                            <a:gd name="T19" fmla="*/ 121 h 310"/>
                            <a:gd name="T20" fmla="*/ 80 w 90"/>
                            <a:gd name="T21" fmla="*/ 53 h 310"/>
                            <a:gd name="T22" fmla="*/ 90 w 90"/>
                            <a:gd name="T23" fmla="*/ 55 h 310"/>
                            <a:gd name="T24" fmla="*/ 90 w 90"/>
                            <a:gd name="T25" fmla="*/ 55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310">
                              <a:moveTo>
                                <a:pt x="90" y="55"/>
                              </a:moveTo>
                              <a:lnTo>
                                <a:pt x="90" y="3"/>
                              </a:lnTo>
                              <a:lnTo>
                                <a:pt x="56" y="0"/>
                              </a:lnTo>
                              <a:lnTo>
                                <a:pt x="0" y="0"/>
                              </a:lnTo>
                              <a:lnTo>
                                <a:pt x="0" y="310"/>
                              </a:lnTo>
                              <a:lnTo>
                                <a:pt x="80" y="310"/>
                              </a:lnTo>
                              <a:lnTo>
                                <a:pt x="80" y="171"/>
                              </a:lnTo>
                              <a:lnTo>
                                <a:pt x="90" y="175"/>
                              </a:lnTo>
                              <a:lnTo>
                                <a:pt x="90" y="120"/>
                              </a:lnTo>
                              <a:lnTo>
                                <a:pt x="80" y="121"/>
                              </a:lnTo>
                              <a:lnTo>
                                <a:pt x="80" y="53"/>
                              </a:lnTo>
                              <a:lnTo>
                                <a:pt x="90" y="5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BC06E" id="Vabakuju: kujund 1" o:spid="_x0000_s1026" style="position:absolute;margin-left:43.8pt;margin-top:-2.4pt;width:4.5pt;height: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" o:allowincell="f" path="m90,55l90,3,56,,,,,310r80,l80,171r10,4l90,120r-10,1l80,53r10,2xe" fillcolor="gray" stroked="f">
                <v:path arrowok="t" o:connecttype="custom" o:connectlocs="57150,34925;57150,1905;35560,0;0,0;0,196850;50800,196850;50800,108585;57150,111125;57150,76200;50800,76835;50800,33655;57150,34925;57150,34925" o:connectangles="0,0,0,0,0,0,0,0,0,0,0,0,0"/>
              </v:shape>
            </w:pict>
          </mc:Fallback>
        </mc:AlternateContent>
      </w:r>
      <w:r>
        <w:rPr>
          <w:noProof/>
        </w:rPr>
        <mc:AlternateContent>
          <mc:Choice Requires="wps">
            <w:drawing>
              <wp:anchor distT="0" distB="0" distL="114300" distR="114300" simplePos="0" relativeHeight="251653632" behindDoc="0" locked="0" layoutInCell="0" allowOverlap="1" wp14:anchorId="6905A699" wp14:editId="4F37F5F9">
                <wp:simplePos x="0" y="0"/>
                <wp:positionH relativeFrom="column">
                  <wp:posOffset>613410</wp:posOffset>
                </wp:positionH>
                <wp:positionV relativeFrom="paragraph">
                  <wp:posOffset>-28575</wp:posOffset>
                </wp:positionV>
                <wp:extent cx="55880" cy="194945"/>
                <wp:effectExtent l="7620" t="5080" r="3175" b="0"/>
                <wp:wrapNone/>
                <wp:docPr id="1893144192" name="Vabakuju: kujun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194945"/>
                        </a:xfrm>
                        <a:custGeom>
                          <a:avLst/>
                          <a:gdLst>
                            <a:gd name="T0" fmla="*/ 0 w 88"/>
                            <a:gd name="T1" fmla="*/ 117 h 307"/>
                            <a:gd name="T2" fmla="*/ 0 w 88"/>
                            <a:gd name="T3" fmla="*/ 172 h 307"/>
                            <a:gd name="T4" fmla="*/ 10 w 88"/>
                            <a:gd name="T5" fmla="*/ 173 h 307"/>
                            <a:gd name="T6" fmla="*/ 14 w 88"/>
                            <a:gd name="T7" fmla="*/ 205 h 307"/>
                            <a:gd name="T8" fmla="*/ 14 w 88"/>
                            <a:gd name="T9" fmla="*/ 307 h 307"/>
                            <a:gd name="T10" fmla="*/ 88 w 88"/>
                            <a:gd name="T11" fmla="*/ 307 h 307"/>
                            <a:gd name="T12" fmla="*/ 88 w 88"/>
                            <a:gd name="T13" fmla="*/ 226 h 307"/>
                            <a:gd name="T14" fmla="*/ 86 w 88"/>
                            <a:gd name="T15" fmla="*/ 180 h 307"/>
                            <a:gd name="T16" fmla="*/ 75 w 88"/>
                            <a:gd name="T17" fmla="*/ 161 h 307"/>
                            <a:gd name="T18" fmla="*/ 63 w 88"/>
                            <a:gd name="T19" fmla="*/ 152 h 307"/>
                            <a:gd name="T20" fmla="*/ 44 w 88"/>
                            <a:gd name="T21" fmla="*/ 145 h 307"/>
                            <a:gd name="T22" fmla="*/ 65 w 88"/>
                            <a:gd name="T23" fmla="*/ 140 h 307"/>
                            <a:gd name="T24" fmla="*/ 79 w 88"/>
                            <a:gd name="T25" fmla="*/ 131 h 307"/>
                            <a:gd name="T26" fmla="*/ 88 w 88"/>
                            <a:gd name="T27" fmla="*/ 82 h 307"/>
                            <a:gd name="T28" fmla="*/ 86 w 88"/>
                            <a:gd name="T29" fmla="*/ 47 h 307"/>
                            <a:gd name="T30" fmla="*/ 75 w 88"/>
                            <a:gd name="T31" fmla="*/ 23 h 307"/>
                            <a:gd name="T32" fmla="*/ 61 w 88"/>
                            <a:gd name="T33" fmla="*/ 10 h 307"/>
                            <a:gd name="T34" fmla="*/ 41 w 88"/>
                            <a:gd name="T35" fmla="*/ 2 h 307"/>
                            <a:gd name="T36" fmla="*/ 0 w 88"/>
                            <a:gd name="T37" fmla="*/ 0 h 307"/>
                            <a:gd name="T38" fmla="*/ 0 w 88"/>
                            <a:gd name="T39" fmla="*/ 52 h 307"/>
                            <a:gd name="T40" fmla="*/ 8 w 88"/>
                            <a:gd name="T41" fmla="*/ 53 h 307"/>
                            <a:gd name="T42" fmla="*/ 14 w 88"/>
                            <a:gd name="T43" fmla="*/ 74 h 307"/>
                            <a:gd name="T44" fmla="*/ 14 w 88"/>
                            <a:gd name="T45" fmla="*/ 92 h 307"/>
                            <a:gd name="T46" fmla="*/ 7 w 88"/>
                            <a:gd name="T47" fmla="*/ 115 h 307"/>
                            <a:gd name="T48" fmla="*/ 0 w 88"/>
                            <a:gd name="T49" fmla="*/ 117 h 307"/>
                            <a:gd name="T50" fmla="*/ 0 w 88"/>
                            <a:gd name="T51" fmla="*/ 11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8" h="307">
                              <a:moveTo>
                                <a:pt x="0" y="117"/>
                              </a:moveTo>
                              <a:lnTo>
                                <a:pt x="0" y="172"/>
                              </a:lnTo>
                              <a:lnTo>
                                <a:pt x="10" y="173"/>
                              </a:lnTo>
                              <a:lnTo>
                                <a:pt x="14" y="205"/>
                              </a:lnTo>
                              <a:lnTo>
                                <a:pt x="14" y="307"/>
                              </a:lnTo>
                              <a:lnTo>
                                <a:pt x="88" y="307"/>
                              </a:lnTo>
                              <a:lnTo>
                                <a:pt x="88" y="226"/>
                              </a:lnTo>
                              <a:lnTo>
                                <a:pt x="86" y="180"/>
                              </a:lnTo>
                              <a:lnTo>
                                <a:pt x="75" y="161"/>
                              </a:lnTo>
                              <a:lnTo>
                                <a:pt x="63" y="152"/>
                              </a:lnTo>
                              <a:lnTo>
                                <a:pt x="44" y="145"/>
                              </a:lnTo>
                              <a:lnTo>
                                <a:pt x="65" y="140"/>
                              </a:lnTo>
                              <a:lnTo>
                                <a:pt x="79" y="131"/>
                              </a:lnTo>
                              <a:lnTo>
                                <a:pt x="88" y="82"/>
                              </a:lnTo>
                              <a:lnTo>
                                <a:pt x="86" y="47"/>
                              </a:lnTo>
                              <a:lnTo>
                                <a:pt x="75" y="23"/>
                              </a:lnTo>
                              <a:lnTo>
                                <a:pt x="61" y="10"/>
                              </a:lnTo>
                              <a:lnTo>
                                <a:pt x="41" y="2"/>
                              </a:lnTo>
                              <a:lnTo>
                                <a:pt x="0" y="0"/>
                              </a:lnTo>
                              <a:lnTo>
                                <a:pt x="0" y="52"/>
                              </a:lnTo>
                              <a:lnTo>
                                <a:pt x="8" y="53"/>
                              </a:lnTo>
                              <a:lnTo>
                                <a:pt x="14" y="74"/>
                              </a:lnTo>
                              <a:lnTo>
                                <a:pt x="14" y="92"/>
                              </a:lnTo>
                              <a:lnTo>
                                <a:pt x="7" y="115"/>
                              </a:lnTo>
                              <a:lnTo>
                                <a:pt x="0" y="1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5615" id="Vabakuju: kujund 1" o:spid="_x0000_s1026" style="position:absolute;margin-left:48.3pt;margin-top:-2.25pt;width:4.4pt;height:1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" o:allowincell="f" path="m,117r,55l10,173r4,32l14,307r74,l88,226,86,180,75,161,63,152,44,145r21,-5l79,131,88,82,86,47,75,23,61,10,41,2,,,,52r8,1l14,74r,18l7,115,,117xe" fillcolor="gray" stroked="f">
                <v:path arrowok="t" o:connecttype="custom" o:connectlocs="0,74295;0,109220;6350,109855;8890,130175;8890,194945;55880,194945;55880,143510;54610,114300;47625,102235;40005,96520;27940,92075;41275,88900;50165,83185;55880,52070;54610,29845;47625,14605;38735,6350;26035,1270;0,0;0,33020;5080,33655;8890,46990;8890,58420;4445,73025;0,74295;0,74295" o:connectangles="0,0,0,0,0,0,0,0,0,0,0,0,0,0,0,0,0,0,0,0,0,0,0,0,0,0"/>
              </v:shape>
            </w:pict>
          </mc:Fallback>
        </mc:AlternateContent>
      </w:r>
      <w:r>
        <w:rPr>
          <w:noProof/>
        </w:rPr>
        <mc:AlternateContent>
          <mc:Choice Requires="wps">
            <w:drawing>
              <wp:anchor distT="0" distB="0" distL="114300" distR="114300" simplePos="0" relativeHeight="251652608" behindDoc="0" locked="0" layoutInCell="0" allowOverlap="1" wp14:anchorId="18D51D11" wp14:editId="37B45AFB">
                <wp:simplePos x="0" y="0"/>
                <wp:positionH relativeFrom="column">
                  <wp:posOffset>452755</wp:posOffset>
                </wp:positionH>
                <wp:positionV relativeFrom="paragraph">
                  <wp:posOffset>-30480</wp:posOffset>
                </wp:positionV>
                <wp:extent cx="88900" cy="196850"/>
                <wp:effectExtent l="0" t="3175" r="0" b="0"/>
                <wp:wrapNone/>
                <wp:docPr id="989660943" name="Vabakuju: kuju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6850"/>
                        </a:xfrm>
                        <a:custGeom>
                          <a:avLst/>
                          <a:gdLst>
                            <a:gd name="T0" fmla="*/ 0 w 140"/>
                            <a:gd name="T1" fmla="*/ 0 h 310"/>
                            <a:gd name="T2" fmla="*/ 134 w 140"/>
                            <a:gd name="T3" fmla="*/ 0 h 310"/>
                            <a:gd name="T4" fmla="*/ 134 w 140"/>
                            <a:gd name="T5" fmla="*/ 62 h 310"/>
                            <a:gd name="T6" fmla="*/ 80 w 140"/>
                            <a:gd name="T7" fmla="*/ 62 h 310"/>
                            <a:gd name="T8" fmla="*/ 80 w 140"/>
                            <a:gd name="T9" fmla="*/ 121 h 310"/>
                            <a:gd name="T10" fmla="*/ 131 w 140"/>
                            <a:gd name="T11" fmla="*/ 121 h 310"/>
                            <a:gd name="T12" fmla="*/ 131 w 140"/>
                            <a:gd name="T13" fmla="*/ 180 h 310"/>
                            <a:gd name="T14" fmla="*/ 80 w 140"/>
                            <a:gd name="T15" fmla="*/ 180 h 310"/>
                            <a:gd name="T16" fmla="*/ 80 w 140"/>
                            <a:gd name="T17" fmla="*/ 250 h 310"/>
                            <a:gd name="T18" fmla="*/ 140 w 140"/>
                            <a:gd name="T19" fmla="*/ 250 h 310"/>
                            <a:gd name="T20" fmla="*/ 140 w 140"/>
                            <a:gd name="T21" fmla="*/ 310 h 310"/>
                            <a:gd name="T22" fmla="*/ 0 w 140"/>
                            <a:gd name="T23" fmla="*/ 310 h 310"/>
                            <a:gd name="T24" fmla="*/ 0 w 140"/>
                            <a:gd name="T25" fmla="*/ 0 h 310"/>
                            <a:gd name="T26" fmla="*/ 0 w 140"/>
                            <a:gd name="T27" fmla="*/ 0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0" h="310">
                              <a:moveTo>
                                <a:pt x="0" y="0"/>
                              </a:moveTo>
                              <a:lnTo>
                                <a:pt x="134" y="0"/>
                              </a:lnTo>
                              <a:lnTo>
                                <a:pt x="134" y="62"/>
                              </a:lnTo>
                              <a:lnTo>
                                <a:pt x="80" y="62"/>
                              </a:lnTo>
                              <a:lnTo>
                                <a:pt x="80" y="121"/>
                              </a:lnTo>
                              <a:lnTo>
                                <a:pt x="131" y="121"/>
                              </a:lnTo>
                              <a:lnTo>
                                <a:pt x="131" y="180"/>
                              </a:lnTo>
                              <a:lnTo>
                                <a:pt x="80" y="180"/>
                              </a:lnTo>
                              <a:lnTo>
                                <a:pt x="80" y="250"/>
                              </a:lnTo>
                              <a:lnTo>
                                <a:pt x="140" y="250"/>
                              </a:lnTo>
                              <a:lnTo>
                                <a:pt x="140" y="310"/>
                              </a:lnTo>
                              <a:lnTo>
                                <a:pt x="0" y="31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CA270" id="Vabakuju: kujund 1" o:spid="_x0000_s1026" style="position:absolute;margin-left:35.65pt;margin-top:-2.4pt;width:7pt;height: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" o:allowincell="f" path="m,l134,r,62l80,62r,59l131,121r,59l80,180r,70l140,250r,60l,310,,xe" fillcolor="gray" stroked="f">
                <v:path arrowok="t" o:connecttype="custom" o:connectlocs="0,0;85090,0;85090,39370;50800,39370;50800,76835;83185,76835;83185,114300;50800,114300;50800,158750;88900,158750;88900,196850;0,196850;0,0;0,0" o:connectangles="0,0,0,0,0,0,0,0,0,0,0,0,0,0"/>
              </v:shape>
            </w:pict>
          </mc:Fallback>
        </mc:AlternateContent>
      </w:r>
      <w:r>
        <w:rPr>
          <w:noProof/>
        </w:rPr>
        <mc:AlternateContent>
          <mc:Choice Requires="wps">
            <w:drawing>
              <wp:anchor distT="0" distB="0" distL="114300" distR="114300" simplePos="0" relativeHeight="251651584" behindDoc="0" locked="0" layoutInCell="0" allowOverlap="1" wp14:anchorId="42C8D4B7" wp14:editId="0618800F">
                <wp:simplePos x="0" y="0"/>
                <wp:positionH relativeFrom="column">
                  <wp:posOffset>328295</wp:posOffset>
                </wp:positionH>
                <wp:positionV relativeFrom="paragraph">
                  <wp:posOffset>-30480</wp:posOffset>
                </wp:positionV>
                <wp:extent cx="113665" cy="196850"/>
                <wp:effectExtent l="0" t="3175" r="1905" b="0"/>
                <wp:wrapNone/>
                <wp:docPr id="81241258" name="Vabakuju: kujun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96850"/>
                        </a:xfrm>
                        <a:custGeom>
                          <a:avLst/>
                          <a:gdLst>
                            <a:gd name="T0" fmla="*/ 179 w 179"/>
                            <a:gd name="T1" fmla="*/ 0 h 310"/>
                            <a:gd name="T2" fmla="*/ 179 w 179"/>
                            <a:gd name="T3" fmla="*/ 62 h 310"/>
                            <a:gd name="T4" fmla="*/ 130 w 179"/>
                            <a:gd name="T5" fmla="*/ 62 h 310"/>
                            <a:gd name="T6" fmla="*/ 130 w 179"/>
                            <a:gd name="T7" fmla="*/ 310 h 310"/>
                            <a:gd name="T8" fmla="*/ 49 w 179"/>
                            <a:gd name="T9" fmla="*/ 310 h 310"/>
                            <a:gd name="T10" fmla="*/ 49 w 179"/>
                            <a:gd name="T11" fmla="*/ 62 h 310"/>
                            <a:gd name="T12" fmla="*/ 0 w 179"/>
                            <a:gd name="T13" fmla="*/ 62 h 310"/>
                            <a:gd name="T14" fmla="*/ 0 w 179"/>
                            <a:gd name="T15" fmla="*/ 0 h 310"/>
                            <a:gd name="T16" fmla="*/ 179 w 179"/>
                            <a:gd name="T17" fmla="*/ 0 h 310"/>
                            <a:gd name="T18" fmla="*/ 179 w 179"/>
                            <a:gd name="T19" fmla="*/ 0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9" h="310">
                              <a:moveTo>
                                <a:pt x="179" y="0"/>
                              </a:moveTo>
                              <a:lnTo>
                                <a:pt x="179" y="62"/>
                              </a:lnTo>
                              <a:lnTo>
                                <a:pt x="130" y="62"/>
                              </a:lnTo>
                              <a:lnTo>
                                <a:pt x="130" y="310"/>
                              </a:lnTo>
                              <a:lnTo>
                                <a:pt x="49" y="310"/>
                              </a:lnTo>
                              <a:lnTo>
                                <a:pt x="49" y="62"/>
                              </a:lnTo>
                              <a:lnTo>
                                <a:pt x="0" y="62"/>
                              </a:lnTo>
                              <a:lnTo>
                                <a:pt x="0" y="0"/>
                              </a:lnTo>
                              <a:lnTo>
                                <a:pt x="1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3934A" id="Vabakuju: kujund 1" o:spid="_x0000_s1026" style="position:absolute;margin-left:25.85pt;margin-top:-2.4pt;width:8.95pt;height: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" o:allowincell="f" path="m179,r,62l130,62r,248l49,310,49,62,,62,,,179,xe" fillcolor="gray" stroked="f">
                <v:path arrowok="t" o:connecttype="custom" o:connectlocs="113665,0;113665,39370;82550,39370;82550,196850;31115,196850;31115,39370;0,39370;0,0;113665,0;113665,0" o:connectangles="0,0,0,0,0,0,0,0,0,0"/>
              </v:shape>
            </w:pict>
          </mc:Fallback>
        </mc:AlternateContent>
      </w:r>
      <w:r>
        <w:rPr>
          <w:noProof/>
        </w:rPr>
        <mc:AlternateContent>
          <mc:Choice Requires="wps">
            <w:drawing>
              <wp:anchor distT="0" distB="0" distL="114300" distR="114300" simplePos="0" relativeHeight="251650560" behindDoc="0" locked="0" layoutInCell="0" allowOverlap="1" wp14:anchorId="2D954B85" wp14:editId="289C0AA8">
                <wp:simplePos x="0" y="0"/>
                <wp:positionH relativeFrom="column">
                  <wp:posOffset>201930</wp:posOffset>
                </wp:positionH>
                <wp:positionV relativeFrom="paragraph">
                  <wp:posOffset>-30480</wp:posOffset>
                </wp:positionV>
                <wp:extent cx="115570" cy="196850"/>
                <wp:effectExtent l="5715" t="3175" r="2540" b="0"/>
                <wp:wrapNone/>
                <wp:docPr id="1091680154" name="Vabakuju: kujun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96850"/>
                        </a:xfrm>
                        <a:custGeom>
                          <a:avLst/>
                          <a:gdLst>
                            <a:gd name="T0" fmla="*/ 182 w 182"/>
                            <a:gd name="T1" fmla="*/ 0 h 310"/>
                            <a:gd name="T2" fmla="*/ 182 w 182"/>
                            <a:gd name="T3" fmla="*/ 310 h 310"/>
                            <a:gd name="T4" fmla="*/ 111 w 182"/>
                            <a:gd name="T5" fmla="*/ 310 h 310"/>
                            <a:gd name="T6" fmla="*/ 69 w 182"/>
                            <a:gd name="T7" fmla="*/ 171 h 310"/>
                            <a:gd name="T8" fmla="*/ 69 w 182"/>
                            <a:gd name="T9" fmla="*/ 310 h 310"/>
                            <a:gd name="T10" fmla="*/ 0 w 182"/>
                            <a:gd name="T11" fmla="*/ 310 h 310"/>
                            <a:gd name="T12" fmla="*/ 0 w 182"/>
                            <a:gd name="T13" fmla="*/ 0 h 310"/>
                            <a:gd name="T14" fmla="*/ 69 w 182"/>
                            <a:gd name="T15" fmla="*/ 0 h 310"/>
                            <a:gd name="T16" fmla="*/ 114 w 182"/>
                            <a:gd name="T17" fmla="*/ 141 h 310"/>
                            <a:gd name="T18" fmla="*/ 114 w 182"/>
                            <a:gd name="T19" fmla="*/ 0 h 310"/>
                            <a:gd name="T20" fmla="*/ 182 w 182"/>
                            <a:gd name="T21" fmla="*/ 0 h 310"/>
                            <a:gd name="T22" fmla="*/ 182 w 182"/>
                            <a:gd name="T23" fmla="*/ 0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2" h="310">
                              <a:moveTo>
                                <a:pt x="182" y="0"/>
                              </a:moveTo>
                              <a:lnTo>
                                <a:pt x="182" y="310"/>
                              </a:lnTo>
                              <a:lnTo>
                                <a:pt x="111" y="310"/>
                              </a:lnTo>
                              <a:lnTo>
                                <a:pt x="69" y="171"/>
                              </a:lnTo>
                              <a:lnTo>
                                <a:pt x="69" y="310"/>
                              </a:lnTo>
                              <a:lnTo>
                                <a:pt x="0" y="310"/>
                              </a:lnTo>
                              <a:lnTo>
                                <a:pt x="0" y="0"/>
                              </a:lnTo>
                              <a:lnTo>
                                <a:pt x="69" y="0"/>
                              </a:lnTo>
                              <a:lnTo>
                                <a:pt x="114" y="141"/>
                              </a:lnTo>
                              <a:lnTo>
                                <a:pt x="114" y="0"/>
                              </a:lnTo>
                              <a:lnTo>
                                <a:pt x="18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AA34" id="Vabakuju: kujund 1" o:spid="_x0000_s1026" style="position:absolute;margin-left:15.9pt;margin-top:-2.4pt;width:9.1pt;height:1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" o:allowincell="f" path="m182,r,310l111,310,69,171r,139l,310,,,69,r45,141l114,r68,xe" fillcolor="gray" stroked="f">
                <v:path arrowok="t" o:connecttype="custom" o:connectlocs="115570,0;115570,196850;70485,196850;43815,108585;43815,196850;0,196850;0,0;43815,0;72390,89535;72390,0;115570,0;115570,0" o:connectangles="0,0,0,0,0,0,0,0,0,0,0,0"/>
              </v:shape>
            </w:pict>
          </mc:Fallback>
        </mc:AlternateContent>
      </w:r>
      <w:r>
        <w:rPr>
          <w:noProof/>
        </w:rPr>
        <mc:AlternateContent>
          <mc:Choice Requires="wps">
            <w:drawing>
              <wp:anchor distT="0" distB="0" distL="114300" distR="114300" simplePos="0" relativeHeight="251649536" behindDoc="0" locked="0" layoutInCell="0" allowOverlap="1" wp14:anchorId="537EFB64" wp14:editId="2A006536">
                <wp:simplePos x="0" y="0"/>
                <wp:positionH relativeFrom="column">
                  <wp:posOffset>130175</wp:posOffset>
                </wp:positionH>
                <wp:positionV relativeFrom="paragraph">
                  <wp:posOffset>-30480</wp:posOffset>
                </wp:positionV>
                <wp:extent cx="51435" cy="196850"/>
                <wp:effectExtent l="635" t="3175" r="0" b="0"/>
                <wp:wrapNone/>
                <wp:docPr id="2126980976" name="Vabakuju: kujund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196850"/>
                        </a:xfrm>
                        <a:custGeom>
                          <a:avLst/>
                          <a:gdLst>
                            <a:gd name="T0" fmla="*/ 81 w 81"/>
                            <a:gd name="T1" fmla="*/ 0 h 310"/>
                            <a:gd name="T2" fmla="*/ 81 w 81"/>
                            <a:gd name="T3" fmla="*/ 310 h 310"/>
                            <a:gd name="T4" fmla="*/ 0 w 81"/>
                            <a:gd name="T5" fmla="*/ 310 h 310"/>
                            <a:gd name="T6" fmla="*/ 0 w 81"/>
                            <a:gd name="T7" fmla="*/ 0 h 310"/>
                            <a:gd name="T8" fmla="*/ 81 w 81"/>
                            <a:gd name="T9" fmla="*/ 0 h 310"/>
                            <a:gd name="T10" fmla="*/ 81 w 81"/>
                            <a:gd name="T11" fmla="*/ 0 h 310"/>
                          </a:gdLst>
                          <a:ahLst/>
                          <a:cxnLst>
                            <a:cxn ang="0">
                              <a:pos x="T0" y="T1"/>
                            </a:cxn>
                            <a:cxn ang="0">
                              <a:pos x="T2" y="T3"/>
                            </a:cxn>
                            <a:cxn ang="0">
                              <a:pos x="T4" y="T5"/>
                            </a:cxn>
                            <a:cxn ang="0">
                              <a:pos x="T6" y="T7"/>
                            </a:cxn>
                            <a:cxn ang="0">
                              <a:pos x="T8" y="T9"/>
                            </a:cxn>
                            <a:cxn ang="0">
                              <a:pos x="T10" y="T11"/>
                            </a:cxn>
                          </a:cxnLst>
                          <a:rect l="0" t="0" r="r" b="b"/>
                          <a:pathLst>
                            <a:path w="81" h="310">
                              <a:moveTo>
                                <a:pt x="81" y="0"/>
                              </a:moveTo>
                              <a:lnTo>
                                <a:pt x="81" y="310"/>
                              </a:lnTo>
                              <a:lnTo>
                                <a:pt x="0" y="310"/>
                              </a:lnTo>
                              <a:lnTo>
                                <a:pt x="0" y="0"/>
                              </a:lnTo>
                              <a:lnTo>
                                <a:pt x="8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CBA9" id="Vabakuju: kujund 1" o:spid="_x0000_s1026" style="position:absolute;margin-left:10.25pt;margin-top:-2.4pt;width:4.05pt;height: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" o:allowincell="f" path="m81,r,310l,310,,,81,xe" fillcolor="gray" stroked="f">
                <v:path arrowok="t" o:connecttype="custom" o:connectlocs="51435,0;51435,196850;0,196850;0,0;51435,0;51435,0" o:connectangles="0,0,0,0,0,0"/>
              </v:shape>
            </w:pict>
          </mc:Fallback>
        </mc:AlternateContent>
      </w:r>
      <w:r>
        <w:rPr>
          <w:noProof/>
        </w:rPr>
        <mc:AlternateContent>
          <mc:Choice Requires="wps">
            <w:drawing>
              <wp:anchor distT="0" distB="0" distL="114300" distR="114300" simplePos="0" relativeHeight="251648512" behindDoc="0" locked="0" layoutInCell="0" allowOverlap="1" wp14:anchorId="497F0F82" wp14:editId="3A0C6B55">
                <wp:simplePos x="0" y="0"/>
                <wp:positionH relativeFrom="column">
                  <wp:posOffset>6350</wp:posOffset>
                </wp:positionH>
                <wp:positionV relativeFrom="paragraph">
                  <wp:posOffset>-30480</wp:posOffset>
                </wp:positionV>
                <wp:extent cx="112395" cy="196850"/>
                <wp:effectExtent l="635" t="3175" r="1270" b="0"/>
                <wp:wrapNone/>
                <wp:docPr id="1122510374" name="Vabakuju: kujun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96850"/>
                        </a:xfrm>
                        <a:custGeom>
                          <a:avLst/>
                          <a:gdLst>
                            <a:gd name="T0" fmla="*/ 177 w 177"/>
                            <a:gd name="T1" fmla="*/ 0 h 310"/>
                            <a:gd name="T2" fmla="*/ 177 w 177"/>
                            <a:gd name="T3" fmla="*/ 62 h 310"/>
                            <a:gd name="T4" fmla="*/ 128 w 177"/>
                            <a:gd name="T5" fmla="*/ 62 h 310"/>
                            <a:gd name="T6" fmla="*/ 128 w 177"/>
                            <a:gd name="T7" fmla="*/ 310 h 310"/>
                            <a:gd name="T8" fmla="*/ 48 w 177"/>
                            <a:gd name="T9" fmla="*/ 310 h 310"/>
                            <a:gd name="T10" fmla="*/ 48 w 177"/>
                            <a:gd name="T11" fmla="*/ 62 h 310"/>
                            <a:gd name="T12" fmla="*/ 0 w 177"/>
                            <a:gd name="T13" fmla="*/ 62 h 310"/>
                            <a:gd name="T14" fmla="*/ 0 w 177"/>
                            <a:gd name="T15" fmla="*/ 0 h 310"/>
                            <a:gd name="T16" fmla="*/ 177 w 177"/>
                            <a:gd name="T17" fmla="*/ 0 h 310"/>
                            <a:gd name="T18" fmla="*/ 177 w 177"/>
                            <a:gd name="T19" fmla="*/ 0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7" h="310">
                              <a:moveTo>
                                <a:pt x="177" y="0"/>
                              </a:moveTo>
                              <a:lnTo>
                                <a:pt x="177" y="62"/>
                              </a:lnTo>
                              <a:lnTo>
                                <a:pt x="128" y="62"/>
                              </a:lnTo>
                              <a:lnTo>
                                <a:pt x="128" y="310"/>
                              </a:lnTo>
                              <a:lnTo>
                                <a:pt x="48" y="310"/>
                              </a:lnTo>
                              <a:lnTo>
                                <a:pt x="48" y="62"/>
                              </a:lnTo>
                              <a:lnTo>
                                <a:pt x="0" y="62"/>
                              </a:lnTo>
                              <a:lnTo>
                                <a:pt x="0" y="0"/>
                              </a:lnTo>
                              <a:lnTo>
                                <a:pt x="1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7DF89" id="Vabakuju: kujund 1" o:spid="_x0000_s1026" style="position:absolute;margin-left:.5pt;margin-top:-2.4pt;width:8.85pt;height:1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" o:allowincell="f" path="m177,r,62l128,62r,248l48,310,48,62,,62,,,177,xe" fillcolor="gray" stroked="f">
                <v:path arrowok="t" o:connecttype="custom" o:connectlocs="112395,0;112395,39370;81280,39370;81280,196850;30480,196850;30480,39370;0,39370;0,0;112395,0;112395,0" o:connectangles="0,0,0,0,0,0,0,0,0,0"/>
              </v:shape>
            </w:pict>
          </mc:Fallback>
        </mc:AlternateContent>
      </w:r>
      <w:r>
        <w:rPr>
          <w:noProof/>
        </w:rPr>
        <mc:AlternateContent>
          <mc:Choice Requires="wps">
            <w:drawing>
              <wp:anchor distT="0" distB="0" distL="114300" distR="114300" simplePos="0" relativeHeight="251655680" behindDoc="0" locked="0" layoutInCell="0" allowOverlap="1" wp14:anchorId="2A82C273" wp14:editId="19C453BF">
                <wp:simplePos x="0" y="0"/>
                <wp:positionH relativeFrom="column">
                  <wp:posOffset>683895</wp:posOffset>
                </wp:positionH>
                <wp:positionV relativeFrom="paragraph">
                  <wp:posOffset>68580</wp:posOffset>
                </wp:positionV>
                <wp:extent cx="64770" cy="34290"/>
                <wp:effectExtent l="1905" t="0" r="0" b="0"/>
                <wp:wrapNone/>
                <wp:docPr id="777287426" name="Vabakuju: kujun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34290"/>
                        </a:xfrm>
                        <a:custGeom>
                          <a:avLst/>
                          <a:gdLst>
                            <a:gd name="T0" fmla="*/ 102 w 102"/>
                            <a:gd name="T1" fmla="*/ 0 h 54"/>
                            <a:gd name="T2" fmla="*/ 102 w 102"/>
                            <a:gd name="T3" fmla="*/ 54 h 54"/>
                            <a:gd name="T4" fmla="*/ 0 w 102"/>
                            <a:gd name="T5" fmla="*/ 54 h 54"/>
                            <a:gd name="T6" fmla="*/ 0 w 102"/>
                            <a:gd name="T7" fmla="*/ 0 h 54"/>
                            <a:gd name="T8" fmla="*/ 102 w 102"/>
                            <a:gd name="T9" fmla="*/ 0 h 54"/>
                            <a:gd name="T10" fmla="*/ 102 w 102"/>
                            <a:gd name="T11" fmla="*/ 0 h 54"/>
                          </a:gdLst>
                          <a:ahLst/>
                          <a:cxnLst>
                            <a:cxn ang="0">
                              <a:pos x="T0" y="T1"/>
                            </a:cxn>
                            <a:cxn ang="0">
                              <a:pos x="T2" y="T3"/>
                            </a:cxn>
                            <a:cxn ang="0">
                              <a:pos x="T4" y="T5"/>
                            </a:cxn>
                            <a:cxn ang="0">
                              <a:pos x="T6" y="T7"/>
                            </a:cxn>
                            <a:cxn ang="0">
                              <a:pos x="T8" y="T9"/>
                            </a:cxn>
                            <a:cxn ang="0">
                              <a:pos x="T10" y="T11"/>
                            </a:cxn>
                          </a:cxnLst>
                          <a:rect l="0" t="0" r="r" b="b"/>
                          <a:pathLst>
                            <a:path w="102" h="54">
                              <a:moveTo>
                                <a:pt x="102" y="0"/>
                              </a:moveTo>
                              <a:lnTo>
                                <a:pt x="102" y="54"/>
                              </a:lnTo>
                              <a:lnTo>
                                <a:pt x="0" y="54"/>
                              </a:lnTo>
                              <a:lnTo>
                                <a:pt x="0" y="0"/>
                              </a:lnTo>
                              <a:lnTo>
                                <a:pt x="10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B3093" id="Vabakuju: kujund 1" o:spid="_x0000_s1026" style="position:absolute;margin-left:53.85pt;margin-top:5.4pt;width:5.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" o:allowincell="f" path="m102,r,54l,54,,,102,xe" fillcolor="gray" stroked="f">
                <v:path arrowok="t" o:connecttype="custom" o:connectlocs="64770,0;64770,34290;0,34290;0,0;64770,0;64770,0" o:connectangles="0,0,0,0,0,0"/>
              </v:shape>
            </w:pict>
          </mc:Fallback>
        </mc:AlternateContent>
      </w:r>
    </w:p>
    <w:p w14:paraId="3DEE2540" w14:textId="5B717DED" w:rsidR="00A03112" w:rsidRPr="00C52B60" w:rsidRDefault="00236724" w:rsidP="005F3A36">
      <w:pPr>
        <w:ind w:firstLine="426"/>
      </w:pPr>
      <w:r>
        <w:rPr>
          <w:noProof/>
        </w:rPr>
        <mc:AlternateContent>
          <mc:Choice Requires="wps">
            <w:drawing>
              <wp:anchor distT="0" distB="0" distL="114300" distR="114300" simplePos="0" relativeHeight="251656704" behindDoc="0" locked="0" layoutInCell="0" allowOverlap="1" wp14:anchorId="756A6F8B" wp14:editId="2FA4AC44">
                <wp:simplePos x="0" y="0"/>
                <wp:positionH relativeFrom="column">
                  <wp:posOffset>5080</wp:posOffset>
                </wp:positionH>
                <wp:positionV relativeFrom="paragraph">
                  <wp:posOffset>46355</wp:posOffset>
                </wp:positionV>
                <wp:extent cx="558800" cy="142875"/>
                <wp:effectExtent l="8890" t="7620" r="13335" b="11430"/>
                <wp:wrapNone/>
                <wp:docPr id="1924893171" name="Vabakuju: kujund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 cy="142875"/>
                        </a:xfrm>
                        <a:custGeom>
                          <a:avLst/>
                          <a:gdLst>
                            <a:gd name="T0" fmla="*/ 0 w 880"/>
                            <a:gd name="T1" fmla="*/ 0 h 225"/>
                            <a:gd name="T2" fmla="*/ 880 w 880"/>
                            <a:gd name="T3" fmla="*/ 0 h 225"/>
                            <a:gd name="T4" fmla="*/ 880 w 880"/>
                            <a:gd name="T5" fmla="*/ 225 h 225"/>
                            <a:gd name="T6" fmla="*/ 0 w 880"/>
                            <a:gd name="T7" fmla="*/ 225 h 225"/>
                            <a:gd name="T8" fmla="*/ 0 w 880"/>
                            <a:gd name="T9" fmla="*/ 0 h 225"/>
                            <a:gd name="T10" fmla="*/ 0 w 880"/>
                            <a:gd name="T11" fmla="*/ 0 h 225"/>
                          </a:gdLst>
                          <a:ahLst/>
                          <a:cxnLst>
                            <a:cxn ang="0">
                              <a:pos x="T0" y="T1"/>
                            </a:cxn>
                            <a:cxn ang="0">
                              <a:pos x="T2" y="T3"/>
                            </a:cxn>
                            <a:cxn ang="0">
                              <a:pos x="T4" y="T5"/>
                            </a:cxn>
                            <a:cxn ang="0">
                              <a:pos x="T6" y="T7"/>
                            </a:cxn>
                            <a:cxn ang="0">
                              <a:pos x="T8" y="T9"/>
                            </a:cxn>
                            <a:cxn ang="0">
                              <a:pos x="T10" y="T11"/>
                            </a:cxn>
                          </a:cxnLst>
                          <a:rect l="0" t="0" r="r" b="b"/>
                          <a:pathLst>
                            <a:path w="880" h="225">
                              <a:moveTo>
                                <a:pt x="0" y="0"/>
                              </a:moveTo>
                              <a:lnTo>
                                <a:pt x="880" y="0"/>
                              </a:lnTo>
                              <a:lnTo>
                                <a:pt x="880" y="225"/>
                              </a:lnTo>
                              <a:lnTo>
                                <a:pt x="0" y="225"/>
                              </a:lnTo>
                              <a:lnTo>
                                <a:pt x="0"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9F0C5" id="Vabakuju: kujund 1" o:spid="_x0000_s1026" style="position:absolute;margin-left:.4pt;margin-top:3.65pt;width:44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" o:allowincell="f" path="m,l880,r,225l,225,,xe" fillcolor="black" strokeweight=".2pt">
                <v:path arrowok="t" o:connecttype="custom" o:connectlocs="0,0;558800,0;558800,142875;0,142875;0,0;0,0" o:connectangles="0,0,0,0,0,0"/>
              </v:shape>
            </w:pict>
          </mc:Fallback>
        </mc:AlternateContent>
      </w:r>
    </w:p>
    <w:p w14:paraId="7417E7C8" w14:textId="30D33DDB" w:rsidR="00A03112" w:rsidRPr="00C52B60" w:rsidRDefault="00236724" w:rsidP="005F3A36">
      <w:pPr>
        <w:ind w:firstLine="426"/>
      </w:pPr>
      <w:r>
        <w:rPr>
          <w:noProof/>
        </w:rPr>
        <mc:AlternateContent>
          <mc:Choice Requires="wps">
            <w:drawing>
              <wp:anchor distT="0" distB="0" distL="114300" distR="114300" simplePos="0" relativeHeight="251645440" behindDoc="0" locked="0" layoutInCell="0" allowOverlap="1" wp14:anchorId="0F46296D" wp14:editId="277E3C12">
                <wp:simplePos x="0" y="0"/>
                <wp:positionH relativeFrom="column">
                  <wp:posOffset>150495</wp:posOffset>
                </wp:positionH>
                <wp:positionV relativeFrom="paragraph">
                  <wp:posOffset>43180</wp:posOffset>
                </wp:positionV>
                <wp:extent cx="528955" cy="530225"/>
                <wp:effectExtent l="11430" t="17780" r="12065" b="13970"/>
                <wp:wrapNone/>
                <wp:docPr id="334569518" name="Vabakuju: kujund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955" cy="530225"/>
                        </a:xfrm>
                        <a:custGeom>
                          <a:avLst/>
                          <a:gdLst>
                            <a:gd name="T0" fmla="*/ 26 w 833"/>
                            <a:gd name="T1" fmla="*/ 271 h 835"/>
                            <a:gd name="T2" fmla="*/ 53 w 833"/>
                            <a:gd name="T3" fmla="*/ 212 h 835"/>
                            <a:gd name="T4" fmla="*/ 89 w 833"/>
                            <a:gd name="T5" fmla="*/ 161 h 835"/>
                            <a:gd name="T6" fmla="*/ 131 w 833"/>
                            <a:gd name="T7" fmla="*/ 115 h 835"/>
                            <a:gd name="T8" fmla="*/ 179 w 833"/>
                            <a:gd name="T9" fmla="*/ 75 h 835"/>
                            <a:gd name="T10" fmla="*/ 233 w 833"/>
                            <a:gd name="T11" fmla="*/ 44 h 835"/>
                            <a:gd name="T12" fmla="*/ 292 w 833"/>
                            <a:gd name="T13" fmla="*/ 20 h 835"/>
                            <a:gd name="T14" fmla="*/ 355 w 833"/>
                            <a:gd name="T15" fmla="*/ 6 h 835"/>
                            <a:gd name="T16" fmla="*/ 418 w 833"/>
                            <a:gd name="T17" fmla="*/ 0 h 835"/>
                            <a:gd name="T18" fmla="*/ 501 w 833"/>
                            <a:gd name="T19" fmla="*/ 8 h 835"/>
                            <a:gd name="T20" fmla="*/ 580 w 833"/>
                            <a:gd name="T21" fmla="*/ 35 h 835"/>
                            <a:gd name="T22" fmla="*/ 651 w 833"/>
                            <a:gd name="T23" fmla="*/ 71 h 835"/>
                            <a:gd name="T24" fmla="*/ 711 w 833"/>
                            <a:gd name="T25" fmla="*/ 124 h 835"/>
                            <a:gd name="T26" fmla="*/ 762 w 833"/>
                            <a:gd name="T27" fmla="*/ 186 h 835"/>
                            <a:gd name="T28" fmla="*/ 800 w 833"/>
                            <a:gd name="T29" fmla="*/ 257 h 835"/>
                            <a:gd name="T30" fmla="*/ 825 w 833"/>
                            <a:gd name="T31" fmla="*/ 335 h 835"/>
                            <a:gd name="T32" fmla="*/ 833 w 833"/>
                            <a:gd name="T33" fmla="*/ 418 h 835"/>
                            <a:gd name="T34" fmla="*/ 825 w 833"/>
                            <a:gd name="T35" fmla="*/ 501 h 835"/>
                            <a:gd name="T36" fmla="*/ 800 w 833"/>
                            <a:gd name="T37" fmla="*/ 580 h 835"/>
                            <a:gd name="T38" fmla="*/ 762 w 833"/>
                            <a:gd name="T39" fmla="*/ 651 h 835"/>
                            <a:gd name="T40" fmla="*/ 711 w 833"/>
                            <a:gd name="T41" fmla="*/ 712 h 835"/>
                            <a:gd name="T42" fmla="*/ 651 w 833"/>
                            <a:gd name="T43" fmla="*/ 762 h 835"/>
                            <a:gd name="T44" fmla="*/ 580 w 833"/>
                            <a:gd name="T45" fmla="*/ 802 h 835"/>
                            <a:gd name="T46" fmla="*/ 501 w 833"/>
                            <a:gd name="T47" fmla="*/ 825 h 835"/>
                            <a:gd name="T48" fmla="*/ 418 w 833"/>
                            <a:gd name="T49" fmla="*/ 835 h 835"/>
                            <a:gd name="T50" fmla="*/ 334 w 833"/>
                            <a:gd name="T51" fmla="*/ 825 h 835"/>
                            <a:gd name="T52" fmla="*/ 255 w 833"/>
                            <a:gd name="T53" fmla="*/ 802 h 835"/>
                            <a:gd name="T54" fmla="*/ 184 w 833"/>
                            <a:gd name="T55" fmla="*/ 762 h 835"/>
                            <a:gd name="T56" fmla="*/ 122 w 833"/>
                            <a:gd name="T57" fmla="*/ 712 h 835"/>
                            <a:gd name="T58" fmla="*/ 72 w 833"/>
                            <a:gd name="T59" fmla="*/ 651 h 835"/>
                            <a:gd name="T60" fmla="*/ 33 w 833"/>
                            <a:gd name="T61" fmla="*/ 580 h 835"/>
                            <a:gd name="T62" fmla="*/ 9 w 833"/>
                            <a:gd name="T63" fmla="*/ 501 h 835"/>
                            <a:gd name="T64" fmla="*/ 0 w 833"/>
                            <a:gd name="T65" fmla="*/ 418 h 835"/>
                            <a:gd name="T66" fmla="*/ 5 w 833"/>
                            <a:gd name="T67" fmla="*/ 343 h 835"/>
                            <a:gd name="T68" fmla="*/ 26 w 833"/>
                            <a:gd name="T69" fmla="*/ 271 h 835"/>
                            <a:gd name="T70" fmla="*/ 26 w 833"/>
                            <a:gd name="T71" fmla="*/ 271 h 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33" h="835">
                              <a:moveTo>
                                <a:pt x="26" y="271"/>
                              </a:moveTo>
                              <a:lnTo>
                                <a:pt x="53" y="212"/>
                              </a:lnTo>
                              <a:lnTo>
                                <a:pt x="89" y="161"/>
                              </a:lnTo>
                              <a:lnTo>
                                <a:pt x="131" y="115"/>
                              </a:lnTo>
                              <a:lnTo>
                                <a:pt x="179" y="75"/>
                              </a:lnTo>
                              <a:lnTo>
                                <a:pt x="233" y="44"/>
                              </a:lnTo>
                              <a:lnTo>
                                <a:pt x="292" y="20"/>
                              </a:lnTo>
                              <a:lnTo>
                                <a:pt x="355" y="6"/>
                              </a:lnTo>
                              <a:lnTo>
                                <a:pt x="418" y="0"/>
                              </a:lnTo>
                              <a:lnTo>
                                <a:pt x="501" y="8"/>
                              </a:lnTo>
                              <a:lnTo>
                                <a:pt x="580" y="35"/>
                              </a:lnTo>
                              <a:lnTo>
                                <a:pt x="651" y="71"/>
                              </a:lnTo>
                              <a:lnTo>
                                <a:pt x="711" y="124"/>
                              </a:lnTo>
                              <a:lnTo>
                                <a:pt x="762" y="186"/>
                              </a:lnTo>
                              <a:lnTo>
                                <a:pt x="800" y="257"/>
                              </a:lnTo>
                              <a:lnTo>
                                <a:pt x="825" y="335"/>
                              </a:lnTo>
                              <a:lnTo>
                                <a:pt x="833" y="418"/>
                              </a:lnTo>
                              <a:lnTo>
                                <a:pt x="825" y="501"/>
                              </a:lnTo>
                              <a:lnTo>
                                <a:pt x="800" y="580"/>
                              </a:lnTo>
                              <a:lnTo>
                                <a:pt x="762" y="651"/>
                              </a:lnTo>
                              <a:lnTo>
                                <a:pt x="711" y="712"/>
                              </a:lnTo>
                              <a:lnTo>
                                <a:pt x="651" y="762"/>
                              </a:lnTo>
                              <a:lnTo>
                                <a:pt x="580" y="802"/>
                              </a:lnTo>
                              <a:lnTo>
                                <a:pt x="501" y="825"/>
                              </a:lnTo>
                              <a:lnTo>
                                <a:pt x="418" y="835"/>
                              </a:lnTo>
                              <a:lnTo>
                                <a:pt x="334" y="825"/>
                              </a:lnTo>
                              <a:lnTo>
                                <a:pt x="255" y="802"/>
                              </a:lnTo>
                              <a:lnTo>
                                <a:pt x="184" y="762"/>
                              </a:lnTo>
                              <a:lnTo>
                                <a:pt x="122" y="712"/>
                              </a:lnTo>
                              <a:lnTo>
                                <a:pt x="72" y="651"/>
                              </a:lnTo>
                              <a:lnTo>
                                <a:pt x="33" y="580"/>
                              </a:lnTo>
                              <a:lnTo>
                                <a:pt x="9" y="501"/>
                              </a:lnTo>
                              <a:lnTo>
                                <a:pt x="0" y="418"/>
                              </a:lnTo>
                              <a:lnTo>
                                <a:pt x="5" y="343"/>
                              </a:lnTo>
                              <a:lnTo>
                                <a:pt x="26" y="271"/>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D616" id="Vabakuju: kujund 1" o:spid="_x0000_s1026" style="position:absolute;margin-left:11.85pt;margin-top:3.4pt;width:41.65pt;height:41.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" o:allowincell="f" path="m26,271l53,212,89,161r42,-46l179,75,233,44,292,20,355,6,418,r83,8l580,35r71,36l711,124r51,62l800,257r25,78l833,418r-8,83l800,580r-38,71l711,712r-60,50l580,802r-79,23l418,835,334,825,255,802,184,762,122,712,72,651,33,580,9,501,,418,5,343,26,271xe" fillcolor="black" strokeweight=".2pt">
                <v:path arrowok="t" o:connecttype="custom" o:connectlocs="16510,172085;33655,134620;56515,102235;83185,73025;113665,47625;147955,27940;185420,12700;225425,3810;265430,0;318135,5080;368300,22225;413385,45085;451485,78740;483870,118110;508000,163195;523875,212725;528955,265430;523875,318135;508000,368300;483870,413385;451485,452120;413385,483870;368300,509270;318135,523875;265430,530225;212090,523875;161925,509270;116840,483870;77470,452120;45720,413385;20955,368300;5715,318135;0,265430;3175,217805;16510,172085;16510,172085" o:connectangles="0,0,0,0,0,0,0,0,0,0,0,0,0,0,0,0,0,0,0,0,0,0,0,0,0,0,0,0,0,0,0,0,0,0,0,0"/>
              </v:shape>
            </w:pict>
          </mc:Fallback>
        </mc:AlternateContent>
      </w:r>
      <w:r>
        <w:rPr>
          <w:noProof/>
        </w:rPr>
        <mc:AlternateContent>
          <mc:Choice Requires="wps">
            <w:drawing>
              <wp:anchor distT="0" distB="0" distL="114300" distR="114300" simplePos="0" relativeHeight="251647488" behindDoc="0" locked="0" layoutInCell="0" allowOverlap="1" wp14:anchorId="11AFECE1" wp14:editId="32FA06EC">
                <wp:simplePos x="0" y="0"/>
                <wp:positionH relativeFrom="column">
                  <wp:posOffset>128905</wp:posOffset>
                </wp:positionH>
                <wp:positionV relativeFrom="paragraph">
                  <wp:posOffset>43180</wp:posOffset>
                </wp:positionV>
                <wp:extent cx="146685" cy="777875"/>
                <wp:effectExtent l="8890" t="8255" r="6350" b="13970"/>
                <wp:wrapNone/>
                <wp:docPr id="1073236573" name="Vabakuju: kujund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777875"/>
                        </a:xfrm>
                        <a:custGeom>
                          <a:avLst/>
                          <a:gdLst>
                            <a:gd name="T0" fmla="*/ 0 w 231"/>
                            <a:gd name="T1" fmla="*/ 0 h 1225"/>
                            <a:gd name="T2" fmla="*/ 231 w 231"/>
                            <a:gd name="T3" fmla="*/ 0 h 1225"/>
                            <a:gd name="T4" fmla="*/ 231 w 231"/>
                            <a:gd name="T5" fmla="*/ 1225 h 1225"/>
                            <a:gd name="T6" fmla="*/ 0 w 231"/>
                            <a:gd name="T7" fmla="*/ 1225 h 1225"/>
                            <a:gd name="T8" fmla="*/ 0 w 231"/>
                            <a:gd name="T9" fmla="*/ 0 h 1225"/>
                            <a:gd name="T10" fmla="*/ 0 w 231"/>
                            <a:gd name="T11" fmla="*/ 0 h 1225"/>
                          </a:gdLst>
                          <a:ahLst/>
                          <a:cxnLst>
                            <a:cxn ang="0">
                              <a:pos x="T0" y="T1"/>
                            </a:cxn>
                            <a:cxn ang="0">
                              <a:pos x="T2" y="T3"/>
                            </a:cxn>
                            <a:cxn ang="0">
                              <a:pos x="T4" y="T5"/>
                            </a:cxn>
                            <a:cxn ang="0">
                              <a:pos x="T6" y="T7"/>
                            </a:cxn>
                            <a:cxn ang="0">
                              <a:pos x="T8" y="T9"/>
                            </a:cxn>
                            <a:cxn ang="0">
                              <a:pos x="T10" y="T11"/>
                            </a:cxn>
                          </a:cxnLst>
                          <a:rect l="0" t="0" r="r" b="b"/>
                          <a:pathLst>
                            <a:path w="231" h="1225">
                              <a:moveTo>
                                <a:pt x="0" y="0"/>
                              </a:moveTo>
                              <a:lnTo>
                                <a:pt x="231" y="0"/>
                              </a:lnTo>
                              <a:lnTo>
                                <a:pt x="231" y="1225"/>
                              </a:lnTo>
                              <a:lnTo>
                                <a:pt x="0" y="1225"/>
                              </a:lnTo>
                              <a:lnTo>
                                <a:pt x="0" y="0"/>
                              </a:lnTo>
                              <a:close/>
                            </a:path>
                          </a:pathLst>
                        </a:custGeom>
                        <a:solidFill>
                          <a:srgbClr val="000000"/>
                        </a:solidFill>
                        <a:ln w="254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874E6" id="Vabakuju: kujund 1" o:spid="_x0000_s1026" style="position:absolute;margin-left:10.15pt;margin-top:3.4pt;width:11.55pt;height:6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1,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" o:allowincell="f" path="m,l231,r,1225l,1225,,xe" fillcolor="black" strokeweight=".2pt">
                <v:path arrowok="t" o:connecttype="custom" o:connectlocs="0,0;146685,0;146685,777875;0,777875;0,0;0,0" o:connectangles="0,0,0,0,0,0"/>
              </v:shape>
            </w:pict>
          </mc:Fallback>
        </mc:AlternateContent>
      </w:r>
    </w:p>
    <w:p w14:paraId="5423D433" w14:textId="3E015F3C" w:rsidR="00A03112" w:rsidRPr="00C52B60" w:rsidRDefault="00236724" w:rsidP="005F3A36">
      <w:pPr>
        <w:ind w:firstLine="426"/>
      </w:pPr>
      <w:r>
        <w:rPr>
          <w:noProof/>
        </w:rPr>
        <mc:AlternateContent>
          <mc:Choice Requires="wps">
            <w:drawing>
              <wp:anchor distT="0" distB="0" distL="114300" distR="114300" simplePos="0" relativeHeight="251657728" behindDoc="0" locked="0" layoutInCell="0" allowOverlap="1" wp14:anchorId="251F22A5" wp14:editId="10704485">
                <wp:simplePos x="0" y="0"/>
                <wp:positionH relativeFrom="column">
                  <wp:posOffset>411480</wp:posOffset>
                </wp:positionH>
                <wp:positionV relativeFrom="paragraph">
                  <wp:posOffset>19050</wp:posOffset>
                </wp:positionV>
                <wp:extent cx="635" cy="302260"/>
                <wp:effectExtent l="5715" t="6985" r="12700" b="5080"/>
                <wp:wrapNone/>
                <wp:docPr id="1065502121" name="Sirgkonnek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226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EB145" id="Sirgkonnek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pt" to="32.4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" o:allowincell="f" strokeweight=".2pt"/>
            </w:pict>
          </mc:Fallback>
        </mc:AlternateContent>
      </w:r>
      <w:r>
        <w:rPr>
          <w:noProof/>
        </w:rPr>
        <mc:AlternateContent>
          <mc:Choice Requires="wps">
            <w:drawing>
              <wp:anchor distT="0" distB="0" distL="114300" distR="114300" simplePos="0" relativeHeight="251646464" behindDoc="0" locked="0" layoutInCell="0" allowOverlap="1" wp14:anchorId="3680E28B" wp14:editId="64EF703D">
                <wp:simplePos x="0" y="0"/>
                <wp:positionH relativeFrom="column">
                  <wp:posOffset>280670</wp:posOffset>
                </wp:positionH>
                <wp:positionV relativeFrom="paragraph">
                  <wp:posOffset>39370</wp:posOffset>
                </wp:positionV>
                <wp:extent cx="262255" cy="261620"/>
                <wp:effectExtent l="17780" t="17780" r="15240" b="15875"/>
                <wp:wrapNone/>
                <wp:docPr id="1045213760" name="Vabakuju: kujun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255" cy="261620"/>
                        </a:xfrm>
                        <a:custGeom>
                          <a:avLst/>
                          <a:gdLst>
                            <a:gd name="T0" fmla="*/ 12 w 413"/>
                            <a:gd name="T1" fmla="*/ 134 h 412"/>
                            <a:gd name="T2" fmla="*/ 43 w 413"/>
                            <a:gd name="T3" fmla="*/ 79 h 412"/>
                            <a:gd name="T4" fmla="*/ 89 w 413"/>
                            <a:gd name="T5" fmla="*/ 35 h 412"/>
                            <a:gd name="T6" fmla="*/ 116 w 413"/>
                            <a:gd name="T7" fmla="*/ 19 h 412"/>
                            <a:gd name="T8" fmla="*/ 145 w 413"/>
                            <a:gd name="T9" fmla="*/ 9 h 412"/>
                            <a:gd name="T10" fmla="*/ 208 w 413"/>
                            <a:gd name="T11" fmla="*/ 0 h 412"/>
                            <a:gd name="T12" fmla="*/ 248 w 413"/>
                            <a:gd name="T13" fmla="*/ 4 h 412"/>
                            <a:gd name="T14" fmla="*/ 288 w 413"/>
                            <a:gd name="T15" fmla="*/ 16 h 412"/>
                            <a:gd name="T16" fmla="*/ 323 w 413"/>
                            <a:gd name="T17" fmla="*/ 35 h 412"/>
                            <a:gd name="T18" fmla="*/ 352 w 413"/>
                            <a:gd name="T19" fmla="*/ 60 h 412"/>
                            <a:gd name="T20" fmla="*/ 379 w 413"/>
                            <a:gd name="T21" fmla="*/ 90 h 412"/>
                            <a:gd name="T22" fmla="*/ 397 w 413"/>
                            <a:gd name="T23" fmla="*/ 126 h 412"/>
                            <a:gd name="T24" fmla="*/ 407 w 413"/>
                            <a:gd name="T25" fmla="*/ 165 h 412"/>
                            <a:gd name="T26" fmla="*/ 413 w 413"/>
                            <a:gd name="T27" fmla="*/ 207 h 412"/>
                            <a:gd name="T28" fmla="*/ 407 w 413"/>
                            <a:gd name="T29" fmla="*/ 247 h 412"/>
                            <a:gd name="T30" fmla="*/ 397 w 413"/>
                            <a:gd name="T31" fmla="*/ 286 h 412"/>
                            <a:gd name="T32" fmla="*/ 379 w 413"/>
                            <a:gd name="T33" fmla="*/ 320 h 412"/>
                            <a:gd name="T34" fmla="*/ 352 w 413"/>
                            <a:gd name="T35" fmla="*/ 352 h 412"/>
                            <a:gd name="T36" fmla="*/ 288 w 413"/>
                            <a:gd name="T37" fmla="*/ 396 h 412"/>
                            <a:gd name="T38" fmla="*/ 248 w 413"/>
                            <a:gd name="T39" fmla="*/ 407 h 412"/>
                            <a:gd name="T40" fmla="*/ 208 w 413"/>
                            <a:gd name="T41" fmla="*/ 412 h 412"/>
                            <a:gd name="T42" fmla="*/ 128 w 413"/>
                            <a:gd name="T43" fmla="*/ 396 h 412"/>
                            <a:gd name="T44" fmla="*/ 60 w 413"/>
                            <a:gd name="T45" fmla="*/ 352 h 412"/>
                            <a:gd name="T46" fmla="*/ 36 w 413"/>
                            <a:gd name="T47" fmla="*/ 320 h 412"/>
                            <a:gd name="T48" fmla="*/ 17 w 413"/>
                            <a:gd name="T49" fmla="*/ 286 h 412"/>
                            <a:gd name="T50" fmla="*/ 0 w 413"/>
                            <a:gd name="T51" fmla="*/ 207 h 412"/>
                            <a:gd name="T52" fmla="*/ 12 w 413"/>
                            <a:gd name="T53" fmla="*/ 134 h 412"/>
                            <a:gd name="T54" fmla="*/ 12 w 413"/>
                            <a:gd name="T55" fmla="*/ 134 h 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13" h="412">
                              <a:moveTo>
                                <a:pt x="12" y="134"/>
                              </a:moveTo>
                              <a:lnTo>
                                <a:pt x="43" y="79"/>
                              </a:lnTo>
                              <a:lnTo>
                                <a:pt x="89" y="35"/>
                              </a:lnTo>
                              <a:lnTo>
                                <a:pt x="116" y="19"/>
                              </a:lnTo>
                              <a:lnTo>
                                <a:pt x="145" y="9"/>
                              </a:lnTo>
                              <a:lnTo>
                                <a:pt x="208" y="0"/>
                              </a:lnTo>
                              <a:lnTo>
                                <a:pt x="248" y="4"/>
                              </a:lnTo>
                              <a:lnTo>
                                <a:pt x="288" y="16"/>
                              </a:lnTo>
                              <a:lnTo>
                                <a:pt x="323" y="35"/>
                              </a:lnTo>
                              <a:lnTo>
                                <a:pt x="352" y="60"/>
                              </a:lnTo>
                              <a:lnTo>
                                <a:pt x="379" y="90"/>
                              </a:lnTo>
                              <a:lnTo>
                                <a:pt x="397" y="126"/>
                              </a:lnTo>
                              <a:lnTo>
                                <a:pt x="407" y="165"/>
                              </a:lnTo>
                              <a:lnTo>
                                <a:pt x="413" y="207"/>
                              </a:lnTo>
                              <a:lnTo>
                                <a:pt x="407" y="247"/>
                              </a:lnTo>
                              <a:lnTo>
                                <a:pt x="397" y="286"/>
                              </a:lnTo>
                              <a:lnTo>
                                <a:pt x="379" y="320"/>
                              </a:lnTo>
                              <a:lnTo>
                                <a:pt x="352" y="352"/>
                              </a:lnTo>
                              <a:lnTo>
                                <a:pt x="288" y="396"/>
                              </a:lnTo>
                              <a:lnTo>
                                <a:pt x="248" y="407"/>
                              </a:lnTo>
                              <a:lnTo>
                                <a:pt x="208" y="412"/>
                              </a:lnTo>
                              <a:lnTo>
                                <a:pt x="128" y="396"/>
                              </a:lnTo>
                              <a:lnTo>
                                <a:pt x="60" y="352"/>
                              </a:lnTo>
                              <a:lnTo>
                                <a:pt x="36" y="320"/>
                              </a:lnTo>
                              <a:lnTo>
                                <a:pt x="17" y="286"/>
                              </a:lnTo>
                              <a:lnTo>
                                <a:pt x="0" y="207"/>
                              </a:lnTo>
                              <a:lnTo>
                                <a:pt x="12" y="134"/>
                              </a:lnTo>
                              <a:close/>
                            </a:path>
                          </a:pathLst>
                        </a:custGeom>
                        <a:solidFill>
                          <a:srgbClr val="FFFFFF"/>
                        </a:solidFill>
                        <a:ln w="254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A272E" id="Vabakuju: kujund 1" o:spid="_x0000_s1026" style="position:absolute;margin-left:22.1pt;margin-top:3.1pt;width:20.65pt;height:2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" o:allowincell="f" path="m12,134l43,79,89,35,116,19,145,9,208,r40,4l288,16r35,19l352,60r27,30l397,126r10,39l413,207r-6,40l397,286r-18,34l352,352r-64,44l248,407r-40,5l128,396,60,352,36,320,17,286,,207,12,134xe" strokeweight=".2pt">
                <v:path arrowok="t" o:connecttype="custom" o:connectlocs="7620,85090;27305,50165;56515,22225;73660,12065;92075,5715;132080,0;157480,2540;182880,10160;205105,22225;223520,38100;240665,57150;252095,80010;258445,104775;262255,131445;258445,156845;252095,181610;240665,203200;223520,223520;182880,251460;157480,258445;132080,261620;81280,251460;38100,223520;22860,203200;10795,181610;0,131445;7620,85090;7620,85090" o:connectangles="0,0,0,0,0,0,0,0,0,0,0,0,0,0,0,0,0,0,0,0,0,0,0,0,0,0,0,0"/>
              </v:shape>
            </w:pict>
          </mc:Fallback>
        </mc:AlternateContent>
      </w:r>
    </w:p>
    <w:p w14:paraId="7D907BC5" w14:textId="2C639CD7" w:rsidR="00A03112" w:rsidRPr="00C52B60" w:rsidRDefault="00236724" w:rsidP="005F3A36">
      <w:pPr>
        <w:ind w:firstLine="426"/>
      </w:pPr>
      <w:r>
        <w:rPr>
          <w:noProof/>
        </w:rPr>
        <mc:AlternateContent>
          <mc:Choice Requires="wps">
            <w:drawing>
              <wp:anchor distT="0" distB="0" distL="114300" distR="114300" simplePos="0" relativeHeight="251668992" behindDoc="0" locked="0" layoutInCell="0" allowOverlap="1" wp14:anchorId="097FB6BB" wp14:editId="42A41919">
                <wp:simplePos x="0" y="0"/>
                <wp:positionH relativeFrom="column">
                  <wp:posOffset>165735</wp:posOffset>
                </wp:positionH>
                <wp:positionV relativeFrom="paragraph">
                  <wp:posOffset>40640</wp:posOffset>
                </wp:positionV>
                <wp:extent cx="457200" cy="0"/>
                <wp:effectExtent l="7620" t="13335" r="11430" b="5715"/>
                <wp:wrapNone/>
                <wp:docPr id="1565623139" name="Sirgkonnek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7457" id="Sirgkonnektor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2pt" to="4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" o:allowincell="f"/>
            </w:pict>
          </mc:Fallback>
        </mc:AlternateContent>
      </w:r>
    </w:p>
    <w:p w14:paraId="2AE92D34" w14:textId="77777777" w:rsidR="00A03112" w:rsidRPr="00C52B60" w:rsidRDefault="00A03112" w:rsidP="005F3A36">
      <w:pPr>
        <w:ind w:firstLine="426"/>
      </w:pPr>
    </w:p>
    <w:p w14:paraId="4E77E873" w14:textId="77777777" w:rsidR="00A03112" w:rsidRPr="00C52B60" w:rsidRDefault="00B909ED" w:rsidP="00B909ED">
      <w:pPr>
        <w:ind w:firstLine="426"/>
        <w:jc w:val="right"/>
      </w:pPr>
      <w:r>
        <w:t>Tinter-Projekt OÜ</w:t>
      </w:r>
    </w:p>
    <w:p w14:paraId="691D6555" w14:textId="5BEC3C34" w:rsidR="00A03112" w:rsidRPr="005F3A36" w:rsidRDefault="00236724" w:rsidP="00B909ED">
      <w:pPr>
        <w:ind w:firstLine="426"/>
        <w:jc w:val="right"/>
      </w:pPr>
      <w:r>
        <w:rPr>
          <w:noProof/>
        </w:rPr>
        <mc:AlternateContent>
          <mc:Choice Requires="wps">
            <w:drawing>
              <wp:anchor distT="0" distB="0" distL="114300" distR="114300" simplePos="0" relativeHeight="251666944" behindDoc="0" locked="0" layoutInCell="0" allowOverlap="1" wp14:anchorId="0391DB4F" wp14:editId="748CE2F8">
                <wp:simplePos x="0" y="0"/>
                <wp:positionH relativeFrom="column">
                  <wp:posOffset>713740</wp:posOffset>
                </wp:positionH>
                <wp:positionV relativeFrom="paragraph">
                  <wp:posOffset>117475</wp:posOffset>
                </wp:positionV>
                <wp:extent cx="125095" cy="198120"/>
                <wp:effectExtent l="3175" t="6350" r="5080" b="5080"/>
                <wp:wrapNone/>
                <wp:docPr id="1077935275" name="Vabakuju: kujund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98120"/>
                        </a:xfrm>
                        <a:custGeom>
                          <a:avLst/>
                          <a:gdLst>
                            <a:gd name="T0" fmla="*/ 195 w 197"/>
                            <a:gd name="T1" fmla="*/ 0 h 312"/>
                            <a:gd name="T2" fmla="*/ 147 w 197"/>
                            <a:gd name="T3" fmla="*/ 141 h 312"/>
                            <a:gd name="T4" fmla="*/ 197 w 197"/>
                            <a:gd name="T5" fmla="*/ 312 h 312"/>
                            <a:gd name="T6" fmla="*/ 116 w 197"/>
                            <a:gd name="T7" fmla="*/ 312 h 312"/>
                            <a:gd name="T8" fmla="*/ 80 w 197"/>
                            <a:gd name="T9" fmla="*/ 179 h 312"/>
                            <a:gd name="T10" fmla="*/ 80 w 197"/>
                            <a:gd name="T11" fmla="*/ 312 h 312"/>
                            <a:gd name="T12" fmla="*/ 0 w 197"/>
                            <a:gd name="T13" fmla="*/ 312 h 312"/>
                            <a:gd name="T14" fmla="*/ 0 w 197"/>
                            <a:gd name="T15" fmla="*/ 0 h 312"/>
                            <a:gd name="T16" fmla="*/ 80 w 197"/>
                            <a:gd name="T17" fmla="*/ 0 h 312"/>
                            <a:gd name="T18" fmla="*/ 80 w 197"/>
                            <a:gd name="T19" fmla="*/ 123 h 312"/>
                            <a:gd name="T20" fmla="*/ 118 w 197"/>
                            <a:gd name="T21" fmla="*/ 0 h 312"/>
                            <a:gd name="T22" fmla="*/ 195 w 197"/>
                            <a:gd name="T23" fmla="*/ 0 h 312"/>
                            <a:gd name="T24" fmla="*/ 195 w 197"/>
                            <a:gd name="T25"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7" h="312">
                              <a:moveTo>
                                <a:pt x="195" y="0"/>
                              </a:moveTo>
                              <a:lnTo>
                                <a:pt x="147" y="141"/>
                              </a:lnTo>
                              <a:lnTo>
                                <a:pt x="197" y="312"/>
                              </a:lnTo>
                              <a:lnTo>
                                <a:pt x="116" y="312"/>
                              </a:lnTo>
                              <a:lnTo>
                                <a:pt x="80" y="179"/>
                              </a:lnTo>
                              <a:lnTo>
                                <a:pt x="80" y="312"/>
                              </a:lnTo>
                              <a:lnTo>
                                <a:pt x="0" y="312"/>
                              </a:lnTo>
                              <a:lnTo>
                                <a:pt x="0" y="0"/>
                              </a:lnTo>
                              <a:lnTo>
                                <a:pt x="80" y="0"/>
                              </a:lnTo>
                              <a:lnTo>
                                <a:pt x="80" y="123"/>
                              </a:lnTo>
                              <a:lnTo>
                                <a:pt x="118" y="0"/>
                              </a:lnTo>
                              <a:lnTo>
                                <a:pt x="1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07E91" id="Vabakuju: kujund 1" o:spid="_x0000_s1026" style="position:absolute;margin-left:56.2pt;margin-top:9.25pt;width:9.85pt;height:1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" o:allowincell="f" path="m195,l147,141r50,171l116,312,80,179r,133l,312,,,80,r,123l118,r77,xe" fillcolor="gray" stroked="f">
                <v:path arrowok="t" o:connecttype="custom" o:connectlocs="123825,0;93345,89535;125095,198120;73660,198120;50800,113665;50800,198120;0,198120;0,0;50800,0;50800,78105;74930,0;123825,0;123825,0" o:connectangles="0,0,0,0,0,0,0,0,0,0,0,0,0"/>
              </v:shape>
            </w:pict>
          </mc:Fallback>
        </mc:AlternateContent>
      </w:r>
      <w:r>
        <w:rPr>
          <w:noProof/>
        </w:rPr>
        <mc:AlternateContent>
          <mc:Choice Requires="wps">
            <w:drawing>
              <wp:anchor distT="0" distB="0" distL="114300" distR="114300" simplePos="0" relativeHeight="251665920" behindDoc="0" locked="0" layoutInCell="0" allowOverlap="1" wp14:anchorId="0D972218" wp14:editId="4517557D">
                <wp:simplePos x="0" y="0"/>
                <wp:positionH relativeFrom="column">
                  <wp:posOffset>610870</wp:posOffset>
                </wp:positionH>
                <wp:positionV relativeFrom="paragraph">
                  <wp:posOffset>117475</wp:posOffset>
                </wp:positionV>
                <wp:extent cx="88900" cy="198120"/>
                <wp:effectExtent l="0" t="0" r="1270" b="0"/>
                <wp:wrapNone/>
                <wp:docPr id="400852850" name="Vabakuju: kujund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98120"/>
                        </a:xfrm>
                        <a:custGeom>
                          <a:avLst/>
                          <a:gdLst>
                            <a:gd name="T0" fmla="*/ 0 w 140"/>
                            <a:gd name="T1" fmla="*/ 0 h 312"/>
                            <a:gd name="T2" fmla="*/ 135 w 140"/>
                            <a:gd name="T3" fmla="*/ 0 h 312"/>
                            <a:gd name="T4" fmla="*/ 135 w 140"/>
                            <a:gd name="T5" fmla="*/ 62 h 312"/>
                            <a:gd name="T6" fmla="*/ 81 w 140"/>
                            <a:gd name="T7" fmla="*/ 62 h 312"/>
                            <a:gd name="T8" fmla="*/ 81 w 140"/>
                            <a:gd name="T9" fmla="*/ 123 h 312"/>
                            <a:gd name="T10" fmla="*/ 131 w 140"/>
                            <a:gd name="T11" fmla="*/ 123 h 312"/>
                            <a:gd name="T12" fmla="*/ 131 w 140"/>
                            <a:gd name="T13" fmla="*/ 180 h 312"/>
                            <a:gd name="T14" fmla="*/ 81 w 140"/>
                            <a:gd name="T15" fmla="*/ 180 h 312"/>
                            <a:gd name="T16" fmla="*/ 81 w 140"/>
                            <a:gd name="T17" fmla="*/ 250 h 312"/>
                            <a:gd name="T18" fmla="*/ 140 w 140"/>
                            <a:gd name="T19" fmla="*/ 250 h 312"/>
                            <a:gd name="T20" fmla="*/ 140 w 140"/>
                            <a:gd name="T21" fmla="*/ 312 h 312"/>
                            <a:gd name="T22" fmla="*/ 0 w 140"/>
                            <a:gd name="T23" fmla="*/ 312 h 312"/>
                            <a:gd name="T24" fmla="*/ 0 w 140"/>
                            <a:gd name="T25" fmla="*/ 0 h 312"/>
                            <a:gd name="T26" fmla="*/ 0 w 140"/>
                            <a:gd name="T27"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0" h="312">
                              <a:moveTo>
                                <a:pt x="0" y="0"/>
                              </a:moveTo>
                              <a:lnTo>
                                <a:pt x="135" y="0"/>
                              </a:lnTo>
                              <a:lnTo>
                                <a:pt x="135" y="62"/>
                              </a:lnTo>
                              <a:lnTo>
                                <a:pt x="81" y="62"/>
                              </a:lnTo>
                              <a:lnTo>
                                <a:pt x="81" y="123"/>
                              </a:lnTo>
                              <a:lnTo>
                                <a:pt x="131" y="123"/>
                              </a:lnTo>
                              <a:lnTo>
                                <a:pt x="131" y="180"/>
                              </a:lnTo>
                              <a:lnTo>
                                <a:pt x="81" y="180"/>
                              </a:lnTo>
                              <a:lnTo>
                                <a:pt x="81" y="250"/>
                              </a:lnTo>
                              <a:lnTo>
                                <a:pt x="140" y="250"/>
                              </a:lnTo>
                              <a:lnTo>
                                <a:pt x="140" y="312"/>
                              </a:lnTo>
                              <a:lnTo>
                                <a:pt x="0" y="312"/>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12636" id="Vabakuju: kujund 1" o:spid="_x0000_s1026" style="position:absolute;margin-left:48.1pt;margin-top:9.25pt;width:7pt;height:1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" o:allowincell="f" path="m,l135,r,62l81,62r,61l131,123r,57l81,180r,70l140,250r,62l,312,,xe" fillcolor="gray" stroked="f">
                <v:path arrowok="t" o:connecttype="custom" o:connectlocs="0,0;85725,0;85725,39370;51435,39370;51435,78105;83185,78105;83185,114300;51435,114300;51435,158750;88900,158750;88900,198120;0,198120;0,0;0,0" o:connectangles="0,0,0,0,0,0,0,0,0,0,0,0,0,0"/>
              </v:shape>
            </w:pict>
          </mc:Fallback>
        </mc:AlternateContent>
      </w:r>
      <w:r>
        <w:rPr>
          <w:noProof/>
        </w:rPr>
        <mc:AlternateContent>
          <mc:Choice Requires="wps">
            <w:drawing>
              <wp:anchor distT="0" distB="0" distL="114300" distR="114300" simplePos="0" relativeHeight="251664896" behindDoc="0" locked="0" layoutInCell="0" allowOverlap="1" wp14:anchorId="7A03B5A0" wp14:editId="127D0EA7">
                <wp:simplePos x="0" y="0"/>
                <wp:positionH relativeFrom="column">
                  <wp:posOffset>521335</wp:posOffset>
                </wp:positionH>
                <wp:positionV relativeFrom="paragraph">
                  <wp:posOffset>117475</wp:posOffset>
                </wp:positionV>
                <wp:extent cx="69850" cy="198120"/>
                <wp:effectExtent l="1270" t="6350" r="5080" b="5080"/>
                <wp:wrapNone/>
                <wp:docPr id="384227424" name="Vabakuju: kujund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98120"/>
                        </a:xfrm>
                        <a:custGeom>
                          <a:avLst/>
                          <a:gdLst>
                            <a:gd name="T0" fmla="*/ 110 w 110"/>
                            <a:gd name="T1" fmla="*/ 0 h 312"/>
                            <a:gd name="T2" fmla="*/ 110 w 110"/>
                            <a:gd name="T3" fmla="*/ 209 h 312"/>
                            <a:gd name="T4" fmla="*/ 107 w 110"/>
                            <a:gd name="T5" fmla="*/ 268 h 312"/>
                            <a:gd name="T6" fmla="*/ 98 w 110"/>
                            <a:gd name="T7" fmla="*/ 292 h 312"/>
                            <a:gd name="T8" fmla="*/ 78 w 110"/>
                            <a:gd name="T9" fmla="*/ 306 h 312"/>
                            <a:gd name="T10" fmla="*/ 39 w 110"/>
                            <a:gd name="T11" fmla="*/ 312 h 312"/>
                            <a:gd name="T12" fmla="*/ 0 w 110"/>
                            <a:gd name="T13" fmla="*/ 312 h 312"/>
                            <a:gd name="T14" fmla="*/ 0 w 110"/>
                            <a:gd name="T15" fmla="*/ 258 h 312"/>
                            <a:gd name="T16" fmla="*/ 9 w 110"/>
                            <a:gd name="T17" fmla="*/ 258 h 312"/>
                            <a:gd name="T18" fmla="*/ 21 w 110"/>
                            <a:gd name="T19" fmla="*/ 254 h 312"/>
                            <a:gd name="T20" fmla="*/ 27 w 110"/>
                            <a:gd name="T21" fmla="*/ 243 h 312"/>
                            <a:gd name="T22" fmla="*/ 28 w 110"/>
                            <a:gd name="T23" fmla="*/ 220 h 312"/>
                            <a:gd name="T24" fmla="*/ 28 w 110"/>
                            <a:gd name="T25" fmla="*/ 0 h 312"/>
                            <a:gd name="T26" fmla="*/ 110 w 110"/>
                            <a:gd name="T27" fmla="*/ 0 h 312"/>
                            <a:gd name="T28" fmla="*/ 110 w 110"/>
                            <a:gd name="T29"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0" h="312">
                              <a:moveTo>
                                <a:pt x="110" y="0"/>
                              </a:moveTo>
                              <a:lnTo>
                                <a:pt x="110" y="209"/>
                              </a:lnTo>
                              <a:lnTo>
                                <a:pt x="107" y="268"/>
                              </a:lnTo>
                              <a:lnTo>
                                <a:pt x="98" y="292"/>
                              </a:lnTo>
                              <a:lnTo>
                                <a:pt x="78" y="306"/>
                              </a:lnTo>
                              <a:lnTo>
                                <a:pt x="39" y="312"/>
                              </a:lnTo>
                              <a:lnTo>
                                <a:pt x="0" y="312"/>
                              </a:lnTo>
                              <a:lnTo>
                                <a:pt x="0" y="258"/>
                              </a:lnTo>
                              <a:lnTo>
                                <a:pt x="9" y="258"/>
                              </a:lnTo>
                              <a:lnTo>
                                <a:pt x="21" y="254"/>
                              </a:lnTo>
                              <a:lnTo>
                                <a:pt x="27" y="243"/>
                              </a:lnTo>
                              <a:lnTo>
                                <a:pt x="28" y="220"/>
                              </a:lnTo>
                              <a:lnTo>
                                <a:pt x="28" y="0"/>
                              </a:lnTo>
                              <a:lnTo>
                                <a:pt x="11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AF402" id="Vabakuju: kujund 1" o:spid="_x0000_s1026" style="position:absolute;margin-left:41.05pt;margin-top:9.25pt;width:5.5pt;height:1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" o:allowincell="f" path="m110,r,209l107,268r-9,24l78,306r-39,6l,312,,258r9,l21,254r6,-11l28,220,28,r82,xe" fillcolor="gray" stroked="f">
                <v:path arrowok="t" o:connecttype="custom" o:connectlocs="69850,0;69850,132715;67945,170180;62230,185420;49530,194310;24765,198120;0,198120;0,163830;5715,163830;13335,161290;17145,154305;17780,139700;17780,0;69850,0;69850,0" o:connectangles="0,0,0,0,0,0,0,0,0,0,0,0,0,0,0"/>
              </v:shape>
            </w:pict>
          </mc:Fallback>
        </mc:AlternateContent>
      </w:r>
      <w:r>
        <w:rPr>
          <w:noProof/>
        </w:rPr>
        <mc:AlternateContent>
          <mc:Choice Requires="wps">
            <w:drawing>
              <wp:anchor distT="0" distB="0" distL="114300" distR="114300" simplePos="0" relativeHeight="251663872" behindDoc="0" locked="0" layoutInCell="0" allowOverlap="1" wp14:anchorId="7B5BC331" wp14:editId="08814902">
                <wp:simplePos x="0" y="0"/>
                <wp:positionH relativeFrom="column">
                  <wp:posOffset>391795</wp:posOffset>
                </wp:positionH>
                <wp:positionV relativeFrom="paragraph">
                  <wp:posOffset>113665</wp:posOffset>
                </wp:positionV>
                <wp:extent cx="59055" cy="205105"/>
                <wp:effectExtent l="5080" t="2540" r="2540" b="1905"/>
                <wp:wrapNone/>
                <wp:docPr id="507181251" name="Vabakuju: kujund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05105"/>
                        </a:xfrm>
                        <a:custGeom>
                          <a:avLst/>
                          <a:gdLst>
                            <a:gd name="T0" fmla="*/ 93 w 93"/>
                            <a:gd name="T1" fmla="*/ 54 h 323"/>
                            <a:gd name="T2" fmla="*/ 93 w 93"/>
                            <a:gd name="T3" fmla="*/ 2 h 323"/>
                            <a:gd name="T4" fmla="*/ 93 w 93"/>
                            <a:gd name="T5" fmla="*/ 0 h 323"/>
                            <a:gd name="T6" fmla="*/ 46 w 93"/>
                            <a:gd name="T7" fmla="*/ 10 h 323"/>
                            <a:gd name="T8" fmla="*/ 27 w 93"/>
                            <a:gd name="T9" fmla="*/ 20 h 323"/>
                            <a:gd name="T10" fmla="*/ 14 w 93"/>
                            <a:gd name="T11" fmla="*/ 35 h 323"/>
                            <a:gd name="T12" fmla="*/ 1 w 93"/>
                            <a:gd name="T13" fmla="*/ 71 h 323"/>
                            <a:gd name="T14" fmla="*/ 0 w 93"/>
                            <a:gd name="T15" fmla="*/ 136 h 323"/>
                            <a:gd name="T16" fmla="*/ 0 w 93"/>
                            <a:gd name="T17" fmla="*/ 189 h 323"/>
                            <a:gd name="T18" fmla="*/ 1 w 93"/>
                            <a:gd name="T19" fmla="*/ 257 h 323"/>
                            <a:gd name="T20" fmla="*/ 16 w 93"/>
                            <a:gd name="T21" fmla="*/ 291 h 323"/>
                            <a:gd name="T22" fmla="*/ 48 w 93"/>
                            <a:gd name="T23" fmla="*/ 315 h 323"/>
                            <a:gd name="T24" fmla="*/ 93 w 93"/>
                            <a:gd name="T25" fmla="*/ 323 h 323"/>
                            <a:gd name="T26" fmla="*/ 93 w 93"/>
                            <a:gd name="T27" fmla="*/ 323 h 323"/>
                            <a:gd name="T28" fmla="*/ 93 w 93"/>
                            <a:gd name="T29" fmla="*/ 272 h 323"/>
                            <a:gd name="T30" fmla="*/ 91 w 93"/>
                            <a:gd name="T31" fmla="*/ 272 h 323"/>
                            <a:gd name="T32" fmla="*/ 81 w 93"/>
                            <a:gd name="T33" fmla="*/ 265 h 323"/>
                            <a:gd name="T34" fmla="*/ 80 w 93"/>
                            <a:gd name="T35" fmla="*/ 232 h 323"/>
                            <a:gd name="T36" fmla="*/ 80 w 93"/>
                            <a:gd name="T37" fmla="*/ 87 h 323"/>
                            <a:gd name="T38" fmla="*/ 83 w 93"/>
                            <a:gd name="T39" fmla="*/ 58 h 323"/>
                            <a:gd name="T40" fmla="*/ 93 w 93"/>
                            <a:gd name="T41" fmla="*/ 52 h 323"/>
                            <a:gd name="T42" fmla="*/ 93 w 93"/>
                            <a:gd name="T43" fmla="*/ 54 h 323"/>
                            <a:gd name="T44" fmla="*/ 93 w 93"/>
                            <a:gd name="T45" fmla="*/ 54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3" h="323">
                              <a:moveTo>
                                <a:pt x="93" y="54"/>
                              </a:moveTo>
                              <a:lnTo>
                                <a:pt x="93" y="2"/>
                              </a:lnTo>
                              <a:lnTo>
                                <a:pt x="93" y="0"/>
                              </a:lnTo>
                              <a:lnTo>
                                <a:pt x="46" y="10"/>
                              </a:lnTo>
                              <a:lnTo>
                                <a:pt x="27" y="20"/>
                              </a:lnTo>
                              <a:lnTo>
                                <a:pt x="14" y="35"/>
                              </a:lnTo>
                              <a:lnTo>
                                <a:pt x="1" y="71"/>
                              </a:lnTo>
                              <a:lnTo>
                                <a:pt x="0" y="136"/>
                              </a:lnTo>
                              <a:lnTo>
                                <a:pt x="0" y="189"/>
                              </a:lnTo>
                              <a:lnTo>
                                <a:pt x="1" y="257"/>
                              </a:lnTo>
                              <a:lnTo>
                                <a:pt x="16" y="291"/>
                              </a:lnTo>
                              <a:lnTo>
                                <a:pt x="48" y="315"/>
                              </a:lnTo>
                              <a:lnTo>
                                <a:pt x="93" y="323"/>
                              </a:lnTo>
                              <a:lnTo>
                                <a:pt x="93" y="272"/>
                              </a:lnTo>
                              <a:lnTo>
                                <a:pt x="91" y="272"/>
                              </a:lnTo>
                              <a:lnTo>
                                <a:pt x="81" y="265"/>
                              </a:lnTo>
                              <a:lnTo>
                                <a:pt x="80" y="232"/>
                              </a:lnTo>
                              <a:lnTo>
                                <a:pt x="80" y="87"/>
                              </a:lnTo>
                              <a:lnTo>
                                <a:pt x="83" y="58"/>
                              </a:lnTo>
                              <a:lnTo>
                                <a:pt x="93" y="52"/>
                              </a:lnTo>
                              <a:lnTo>
                                <a:pt x="93" y="5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AD348" id="Vabakuju: kujund 1" o:spid="_x0000_s1026" style="position:absolute;margin-left:30.85pt;margin-top:8.95pt;width:4.65pt;height:16.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" o:allowincell="f" path="m93,54l93,2,93,,46,10,27,20,14,35,1,71,,136r,53l1,257r15,34l48,315r45,8l93,272r-2,l81,265,80,232,80,87,83,58,93,52r,2xe" fillcolor="gray" stroked="f">
                <v:path arrowok="t" o:connecttype="custom" o:connectlocs="59055,34290;59055,1270;59055,0;29210,6350;17145,12700;8890,22225;635,45085;0,86360;0,120015;635,163195;10160,184785;30480,200025;59055,205105;59055,205105;59055,172720;57785,172720;51435,168275;50800,147320;50800,55245;52705,36830;59055,33020;59055,34290;59055,34290" o:connectangles="0,0,0,0,0,0,0,0,0,0,0,0,0,0,0,0,0,0,0,0,0,0,0"/>
              </v:shape>
            </w:pict>
          </mc:Fallback>
        </mc:AlternateContent>
      </w:r>
      <w:r>
        <w:rPr>
          <w:noProof/>
        </w:rPr>
        <mc:AlternateContent>
          <mc:Choice Requires="wps">
            <w:drawing>
              <wp:anchor distT="0" distB="0" distL="114300" distR="114300" simplePos="0" relativeHeight="251662848" behindDoc="0" locked="0" layoutInCell="0" allowOverlap="1" wp14:anchorId="0A5C299D" wp14:editId="62522114">
                <wp:simplePos x="0" y="0"/>
                <wp:positionH relativeFrom="column">
                  <wp:posOffset>450850</wp:posOffset>
                </wp:positionH>
                <wp:positionV relativeFrom="paragraph">
                  <wp:posOffset>114935</wp:posOffset>
                </wp:positionV>
                <wp:extent cx="58420" cy="203835"/>
                <wp:effectExtent l="6985" t="3810" r="1270" b="1905"/>
                <wp:wrapNone/>
                <wp:docPr id="1826990867" name="Vabakuju: kujund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203835"/>
                        </a:xfrm>
                        <a:custGeom>
                          <a:avLst/>
                          <a:gdLst>
                            <a:gd name="T0" fmla="*/ 0 w 92"/>
                            <a:gd name="T1" fmla="*/ 270 h 321"/>
                            <a:gd name="T2" fmla="*/ 0 w 92"/>
                            <a:gd name="T3" fmla="*/ 321 h 321"/>
                            <a:gd name="T4" fmla="*/ 45 w 92"/>
                            <a:gd name="T5" fmla="*/ 313 h 321"/>
                            <a:gd name="T6" fmla="*/ 76 w 92"/>
                            <a:gd name="T7" fmla="*/ 288 h 321"/>
                            <a:gd name="T8" fmla="*/ 91 w 92"/>
                            <a:gd name="T9" fmla="*/ 253 h 321"/>
                            <a:gd name="T10" fmla="*/ 92 w 92"/>
                            <a:gd name="T11" fmla="*/ 186 h 321"/>
                            <a:gd name="T12" fmla="*/ 92 w 92"/>
                            <a:gd name="T13" fmla="*/ 134 h 321"/>
                            <a:gd name="T14" fmla="*/ 89 w 92"/>
                            <a:gd name="T15" fmla="*/ 66 h 321"/>
                            <a:gd name="T16" fmla="*/ 84 w 92"/>
                            <a:gd name="T17" fmla="*/ 48 h 321"/>
                            <a:gd name="T18" fmla="*/ 75 w 92"/>
                            <a:gd name="T19" fmla="*/ 32 h 321"/>
                            <a:gd name="T20" fmla="*/ 42 w 92"/>
                            <a:gd name="T21" fmla="*/ 6 h 321"/>
                            <a:gd name="T22" fmla="*/ 0 w 92"/>
                            <a:gd name="T23" fmla="*/ 0 h 321"/>
                            <a:gd name="T24" fmla="*/ 0 w 92"/>
                            <a:gd name="T25" fmla="*/ 52 h 321"/>
                            <a:gd name="T26" fmla="*/ 9 w 92"/>
                            <a:gd name="T27" fmla="*/ 57 h 321"/>
                            <a:gd name="T28" fmla="*/ 12 w 92"/>
                            <a:gd name="T29" fmla="*/ 83 h 321"/>
                            <a:gd name="T30" fmla="*/ 12 w 92"/>
                            <a:gd name="T31" fmla="*/ 229 h 321"/>
                            <a:gd name="T32" fmla="*/ 9 w 92"/>
                            <a:gd name="T33" fmla="*/ 263 h 321"/>
                            <a:gd name="T34" fmla="*/ 0 w 92"/>
                            <a:gd name="T35" fmla="*/ 270 h 321"/>
                            <a:gd name="T36" fmla="*/ 0 w 92"/>
                            <a:gd name="T37" fmla="*/ 27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321">
                              <a:moveTo>
                                <a:pt x="0" y="270"/>
                              </a:moveTo>
                              <a:lnTo>
                                <a:pt x="0" y="321"/>
                              </a:lnTo>
                              <a:lnTo>
                                <a:pt x="45" y="313"/>
                              </a:lnTo>
                              <a:lnTo>
                                <a:pt x="76" y="288"/>
                              </a:lnTo>
                              <a:lnTo>
                                <a:pt x="91" y="253"/>
                              </a:lnTo>
                              <a:lnTo>
                                <a:pt x="92" y="186"/>
                              </a:lnTo>
                              <a:lnTo>
                                <a:pt x="92" y="134"/>
                              </a:lnTo>
                              <a:lnTo>
                                <a:pt x="89" y="66"/>
                              </a:lnTo>
                              <a:lnTo>
                                <a:pt x="84" y="48"/>
                              </a:lnTo>
                              <a:lnTo>
                                <a:pt x="75" y="32"/>
                              </a:lnTo>
                              <a:lnTo>
                                <a:pt x="42" y="6"/>
                              </a:lnTo>
                              <a:lnTo>
                                <a:pt x="0" y="0"/>
                              </a:lnTo>
                              <a:lnTo>
                                <a:pt x="0" y="52"/>
                              </a:lnTo>
                              <a:lnTo>
                                <a:pt x="9" y="57"/>
                              </a:lnTo>
                              <a:lnTo>
                                <a:pt x="12" y="83"/>
                              </a:lnTo>
                              <a:lnTo>
                                <a:pt x="12" y="229"/>
                              </a:lnTo>
                              <a:lnTo>
                                <a:pt x="9" y="263"/>
                              </a:lnTo>
                              <a:lnTo>
                                <a:pt x="0" y="27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CABF" id="Vabakuju: kujund 1" o:spid="_x0000_s1026" style="position:absolute;margin-left:35.5pt;margin-top:9.05pt;width:4.6pt;height:16.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" o:allowincell="f" path="m,270r,51l45,313,76,288,91,253r1,-67l92,134,89,66,84,48,75,32,42,6,,,,52r9,5l12,83r,146l9,263,,270xe" fillcolor="gray" stroked="f">
                <v:path arrowok="t" o:connecttype="custom" o:connectlocs="0,171450;0,203835;28575,198755;48260,182880;57785,160655;58420,118110;58420,85090;56515,41910;53340,30480;47625,20320;26670,3810;0,0;0,33020;5715,36195;7620,52705;7620,145415;5715,167005;0,171450;0,171450" o:connectangles="0,0,0,0,0,0,0,0,0,0,0,0,0,0,0,0,0,0,0"/>
              </v:shape>
            </w:pict>
          </mc:Fallback>
        </mc:AlternateContent>
      </w:r>
      <w:r>
        <w:rPr>
          <w:noProof/>
        </w:rPr>
        <mc:AlternateContent>
          <mc:Choice Requires="wps">
            <w:drawing>
              <wp:anchor distT="0" distB="0" distL="114300" distR="114300" simplePos="0" relativeHeight="251661824" behindDoc="0" locked="0" layoutInCell="0" allowOverlap="1" wp14:anchorId="0CB5146D" wp14:editId="53BF4ACB">
                <wp:simplePos x="0" y="0"/>
                <wp:positionH relativeFrom="column">
                  <wp:posOffset>258445</wp:posOffset>
                </wp:positionH>
                <wp:positionV relativeFrom="paragraph">
                  <wp:posOffset>117475</wp:posOffset>
                </wp:positionV>
                <wp:extent cx="58420" cy="198120"/>
                <wp:effectExtent l="5080" t="6350" r="3175" b="5080"/>
                <wp:wrapNone/>
                <wp:docPr id="1021961554" name="Vabakuju: kujund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198120"/>
                        </a:xfrm>
                        <a:custGeom>
                          <a:avLst/>
                          <a:gdLst>
                            <a:gd name="T0" fmla="*/ 92 w 92"/>
                            <a:gd name="T1" fmla="*/ 56 h 312"/>
                            <a:gd name="T2" fmla="*/ 92 w 92"/>
                            <a:gd name="T3" fmla="*/ 4 h 312"/>
                            <a:gd name="T4" fmla="*/ 56 w 92"/>
                            <a:gd name="T5" fmla="*/ 0 h 312"/>
                            <a:gd name="T6" fmla="*/ 0 w 92"/>
                            <a:gd name="T7" fmla="*/ 0 h 312"/>
                            <a:gd name="T8" fmla="*/ 0 w 92"/>
                            <a:gd name="T9" fmla="*/ 312 h 312"/>
                            <a:gd name="T10" fmla="*/ 80 w 92"/>
                            <a:gd name="T11" fmla="*/ 312 h 312"/>
                            <a:gd name="T12" fmla="*/ 80 w 92"/>
                            <a:gd name="T13" fmla="*/ 171 h 312"/>
                            <a:gd name="T14" fmla="*/ 92 w 92"/>
                            <a:gd name="T15" fmla="*/ 175 h 312"/>
                            <a:gd name="T16" fmla="*/ 92 w 92"/>
                            <a:gd name="T17" fmla="*/ 120 h 312"/>
                            <a:gd name="T18" fmla="*/ 80 w 92"/>
                            <a:gd name="T19" fmla="*/ 123 h 312"/>
                            <a:gd name="T20" fmla="*/ 80 w 92"/>
                            <a:gd name="T21" fmla="*/ 53 h 312"/>
                            <a:gd name="T22" fmla="*/ 92 w 92"/>
                            <a:gd name="T23" fmla="*/ 56 h 312"/>
                            <a:gd name="T24" fmla="*/ 92 w 92"/>
                            <a:gd name="T25" fmla="*/ 5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2" h="312">
                              <a:moveTo>
                                <a:pt x="92" y="56"/>
                              </a:moveTo>
                              <a:lnTo>
                                <a:pt x="92" y="4"/>
                              </a:lnTo>
                              <a:lnTo>
                                <a:pt x="56" y="0"/>
                              </a:lnTo>
                              <a:lnTo>
                                <a:pt x="0" y="0"/>
                              </a:lnTo>
                              <a:lnTo>
                                <a:pt x="0" y="312"/>
                              </a:lnTo>
                              <a:lnTo>
                                <a:pt x="80" y="312"/>
                              </a:lnTo>
                              <a:lnTo>
                                <a:pt x="80" y="171"/>
                              </a:lnTo>
                              <a:lnTo>
                                <a:pt x="92" y="175"/>
                              </a:lnTo>
                              <a:lnTo>
                                <a:pt x="92" y="120"/>
                              </a:lnTo>
                              <a:lnTo>
                                <a:pt x="80" y="123"/>
                              </a:lnTo>
                              <a:lnTo>
                                <a:pt x="80" y="53"/>
                              </a:lnTo>
                              <a:lnTo>
                                <a:pt x="92" y="56"/>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A9355" id="Vabakuju: kujund 1" o:spid="_x0000_s1026" style="position:absolute;margin-left:20.35pt;margin-top:9.25pt;width:4.6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" o:allowincell="f" path="m92,56l92,4,56,,,,,312r80,l80,171r12,4l92,120r-12,3l80,53r12,3xe" fillcolor="gray" stroked="f">
                <v:path arrowok="t" o:connecttype="custom" o:connectlocs="58420,35560;58420,2540;35560,0;0,0;0,198120;50800,198120;50800,108585;58420,111125;58420,76200;50800,78105;50800,33655;58420,35560;58420,35560" o:connectangles="0,0,0,0,0,0,0,0,0,0,0,0,0"/>
              </v:shape>
            </w:pict>
          </mc:Fallback>
        </mc:AlternateContent>
      </w:r>
      <w:r>
        <w:rPr>
          <w:noProof/>
        </w:rPr>
        <mc:AlternateContent>
          <mc:Choice Requires="wps">
            <w:drawing>
              <wp:anchor distT="0" distB="0" distL="114300" distR="114300" simplePos="0" relativeHeight="251660800" behindDoc="0" locked="0" layoutInCell="0" allowOverlap="1" wp14:anchorId="19DD4968" wp14:editId="53F533EE">
                <wp:simplePos x="0" y="0"/>
                <wp:positionH relativeFrom="column">
                  <wp:posOffset>316865</wp:posOffset>
                </wp:positionH>
                <wp:positionV relativeFrom="paragraph">
                  <wp:posOffset>120015</wp:posOffset>
                </wp:positionV>
                <wp:extent cx="55880" cy="195580"/>
                <wp:effectExtent l="6350" t="8890" r="4445" b="5080"/>
                <wp:wrapNone/>
                <wp:docPr id="1865602841" name="Vabakuju: kujund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195580"/>
                        </a:xfrm>
                        <a:custGeom>
                          <a:avLst/>
                          <a:gdLst>
                            <a:gd name="T0" fmla="*/ 0 w 88"/>
                            <a:gd name="T1" fmla="*/ 116 h 308"/>
                            <a:gd name="T2" fmla="*/ 0 w 88"/>
                            <a:gd name="T3" fmla="*/ 171 h 308"/>
                            <a:gd name="T4" fmla="*/ 9 w 88"/>
                            <a:gd name="T5" fmla="*/ 174 h 308"/>
                            <a:gd name="T6" fmla="*/ 11 w 88"/>
                            <a:gd name="T7" fmla="*/ 205 h 308"/>
                            <a:gd name="T8" fmla="*/ 11 w 88"/>
                            <a:gd name="T9" fmla="*/ 308 h 308"/>
                            <a:gd name="T10" fmla="*/ 88 w 88"/>
                            <a:gd name="T11" fmla="*/ 308 h 308"/>
                            <a:gd name="T12" fmla="*/ 88 w 88"/>
                            <a:gd name="T13" fmla="*/ 225 h 308"/>
                            <a:gd name="T14" fmla="*/ 85 w 88"/>
                            <a:gd name="T15" fmla="*/ 179 h 308"/>
                            <a:gd name="T16" fmla="*/ 73 w 88"/>
                            <a:gd name="T17" fmla="*/ 161 h 308"/>
                            <a:gd name="T18" fmla="*/ 63 w 88"/>
                            <a:gd name="T19" fmla="*/ 151 h 308"/>
                            <a:gd name="T20" fmla="*/ 42 w 88"/>
                            <a:gd name="T21" fmla="*/ 145 h 308"/>
                            <a:gd name="T22" fmla="*/ 64 w 88"/>
                            <a:gd name="T23" fmla="*/ 140 h 308"/>
                            <a:gd name="T24" fmla="*/ 78 w 88"/>
                            <a:gd name="T25" fmla="*/ 130 h 308"/>
                            <a:gd name="T26" fmla="*/ 88 w 88"/>
                            <a:gd name="T27" fmla="*/ 82 h 308"/>
                            <a:gd name="T28" fmla="*/ 85 w 88"/>
                            <a:gd name="T29" fmla="*/ 48 h 308"/>
                            <a:gd name="T30" fmla="*/ 73 w 88"/>
                            <a:gd name="T31" fmla="*/ 24 h 308"/>
                            <a:gd name="T32" fmla="*/ 59 w 88"/>
                            <a:gd name="T33" fmla="*/ 10 h 308"/>
                            <a:gd name="T34" fmla="*/ 40 w 88"/>
                            <a:gd name="T35" fmla="*/ 2 h 308"/>
                            <a:gd name="T36" fmla="*/ 0 w 88"/>
                            <a:gd name="T37" fmla="*/ 0 h 308"/>
                            <a:gd name="T38" fmla="*/ 0 w 88"/>
                            <a:gd name="T39" fmla="*/ 52 h 308"/>
                            <a:gd name="T40" fmla="*/ 7 w 88"/>
                            <a:gd name="T41" fmla="*/ 53 h 308"/>
                            <a:gd name="T42" fmla="*/ 11 w 88"/>
                            <a:gd name="T43" fmla="*/ 74 h 308"/>
                            <a:gd name="T44" fmla="*/ 11 w 88"/>
                            <a:gd name="T45" fmla="*/ 91 h 308"/>
                            <a:gd name="T46" fmla="*/ 6 w 88"/>
                            <a:gd name="T47" fmla="*/ 115 h 308"/>
                            <a:gd name="T48" fmla="*/ 0 w 88"/>
                            <a:gd name="T49" fmla="*/ 116 h 308"/>
                            <a:gd name="T50" fmla="*/ 0 w 88"/>
                            <a:gd name="T51" fmla="*/ 116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8" h="308">
                              <a:moveTo>
                                <a:pt x="0" y="116"/>
                              </a:moveTo>
                              <a:lnTo>
                                <a:pt x="0" y="171"/>
                              </a:lnTo>
                              <a:lnTo>
                                <a:pt x="9" y="174"/>
                              </a:lnTo>
                              <a:lnTo>
                                <a:pt x="11" y="205"/>
                              </a:lnTo>
                              <a:lnTo>
                                <a:pt x="11" y="308"/>
                              </a:lnTo>
                              <a:lnTo>
                                <a:pt x="88" y="308"/>
                              </a:lnTo>
                              <a:lnTo>
                                <a:pt x="88" y="225"/>
                              </a:lnTo>
                              <a:lnTo>
                                <a:pt x="85" y="179"/>
                              </a:lnTo>
                              <a:lnTo>
                                <a:pt x="73" y="161"/>
                              </a:lnTo>
                              <a:lnTo>
                                <a:pt x="63" y="151"/>
                              </a:lnTo>
                              <a:lnTo>
                                <a:pt x="42" y="145"/>
                              </a:lnTo>
                              <a:lnTo>
                                <a:pt x="64" y="140"/>
                              </a:lnTo>
                              <a:lnTo>
                                <a:pt x="78" y="130"/>
                              </a:lnTo>
                              <a:lnTo>
                                <a:pt x="88" y="82"/>
                              </a:lnTo>
                              <a:lnTo>
                                <a:pt x="85" y="48"/>
                              </a:lnTo>
                              <a:lnTo>
                                <a:pt x="73" y="24"/>
                              </a:lnTo>
                              <a:lnTo>
                                <a:pt x="59" y="10"/>
                              </a:lnTo>
                              <a:lnTo>
                                <a:pt x="40" y="2"/>
                              </a:lnTo>
                              <a:lnTo>
                                <a:pt x="0" y="0"/>
                              </a:lnTo>
                              <a:lnTo>
                                <a:pt x="0" y="52"/>
                              </a:lnTo>
                              <a:lnTo>
                                <a:pt x="7" y="53"/>
                              </a:lnTo>
                              <a:lnTo>
                                <a:pt x="11" y="74"/>
                              </a:lnTo>
                              <a:lnTo>
                                <a:pt x="11" y="91"/>
                              </a:lnTo>
                              <a:lnTo>
                                <a:pt x="6" y="115"/>
                              </a:lnTo>
                              <a:lnTo>
                                <a:pt x="0" y="116"/>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B1789" id="Vabakuju: kujund 1" o:spid="_x0000_s1026" style="position:absolute;margin-left:24.95pt;margin-top:9.45pt;width:4.4pt;height:1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" o:allowincell="f" path="m,116r,55l9,174r2,31l11,308r77,l88,225,85,179,73,161,63,151,42,145r22,-5l78,130,88,82,85,48,73,24,59,10,40,2,,,,52r7,1l11,74r,17l6,115,,116xe" fillcolor="gray" stroked="f">
                <v:path arrowok="t" o:connecttype="custom" o:connectlocs="0,73660;0,108585;5715,110490;6985,130175;6985,195580;55880,195580;55880,142875;53975,113665;46355,102235;40005,95885;26670,92075;40640,88900;49530,82550;55880,52070;53975,30480;46355,15240;37465,6350;25400,1270;0,0;0,33020;4445,33655;6985,46990;6985,57785;3810,73025;0,73660;0,73660" o:connectangles="0,0,0,0,0,0,0,0,0,0,0,0,0,0,0,0,0,0,0,0,0,0,0,0,0,0"/>
              </v:shape>
            </w:pict>
          </mc:Fallback>
        </mc:AlternateContent>
      </w:r>
      <w:r>
        <w:rPr>
          <w:noProof/>
        </w:rPr>
        <mc:AlternateContent>
          <mc:Choice Requires="wps">
            <w:drawing>
              <wp:anchor distT="0" distB="0" distL="114300" distR="114300" simplePos="0" relativeHeight="251659776" behindDoc="0" locked="0" layoutInCell="0" allowOverlap="1" wp14:anchorId="5955C9E9" wp14:editId="03DFB2C1">
                <wp:simplePos x="0" y="0"/>
                <wp:positionH relativeFrom="column">
                  <wp:posOffset>132715</wp:posOffset>
                </wp:positionH>
                <wp:positionV relativeFrom="paragraph">
                  <wp:posOffset>117475</wp:posOffset>
                </wp:positionV>
                <wp:extent cx="59690" cy="198120"/>
                <wp:effectExtent l="3175" t="6350" r="3810" b="5080"/>
                <wp:wrapNone/>
                <wp:docPr id="1835175279" name="Vabakuju: kujund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198120"/>
                        </a:xfrm>
                        <a:custGeom>
                          <a:avLst/>
                          <a:gdLst>
                            <a:gd name="T0" fmla="*/ 94 w 94"/>
                            <a:gd name="T1" fmla="*/ 57 h 312"/>
                            <a:gd name="T2" fmla="*/ 94 w 94"/>
                            <a:gd name="T3" fmla="*/ 2 h 312"/>
                            <a:gd name="T4" fmla="*/ 81 w 94"/>
                            <a:gd name="T5" fmla="*/ 0 h 312"/>
                            <a:gd name="T6" fmla="*/ 0 w 94"/>
                            <a:gd name="T7" fmla="*/ 0 h 312"/>
                            <a:gd name="T8" fmla="*/ 0 w 94"/>
                            <a:gd name="T9" fmla="*/ 312 h 312"/>
                            <a:gd name="T10" fmla="*/ 81 w 94"/>
                            <a:gd name="T11" fmla="*/ 312 h 312"/>
                            <a:gd name="T12" fmla="*/ 81 w 94"/>
                            <a:gd name="T13" fmla="*/ 186 h 312"/>
                            <a:gd name="T14" fmla="*/ 94 w 94"/>
                            <a:gd name="T15" fmla="*/ 186 h 312"/>
                            <a:gd name="T16" fmla="*/ 94 w 94"/>
                            <a:gd name="T17" fmla="*/ 132 h 312"/>
                            <a:gd name="T18" fmla="*/ 86 w 94"/>
                            <a:gd name="T19" fmla="*/ 133 h 312"/>
                            <a:gd name="T20" fmla="*/ 81 w 94"/>
                            <a:gd name="T21" fmla="*/ 133 h 312"/>
                            <a:gd name="T22" fmla="*/ 81 w 94"/>
                            <a:gd name="T23" fmla="*/ 53 h 312"/>
                            <a:gd name="T24" fmla="*/ 94 w 94"/>
                            <a:gd name="T25" fmla="*/ 57 h 312"/>
                            <a:gd name="T26" fmla="*/ 94 w 94"/>
                            <a:gd name="T27" fmla="*/ 57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4" h="312">
                              <a:moveTo>
                                <a:pt x="94" y="57"/>
                              </a:moveTo>
                              <a:lnTo>
                                <a:pt x="94" y="2"/>
                              </a:lnTo>
                              <a:lnTo>
                                <a:pt x="81" y="0"/>
                              </a:lnTo>
                              <a:lnTo>
                                <a:pt x="0" y="0"/>
                              </a:lnTo>
                              <a:lnTo>
                                <a:pt x="0" y="312"/>
                              </a:lnTo>
                              <a:lnTo>
                                <a:pt x="81" y="312"/>
                              </a:lnTo>
                              <a:lnTo>
                                <a:pt x="81" y="186"/>
                              </a:lnTo>
                              <a:lnTo>
                                <a:pt x="94" y="186"/>
                              </a:lnTo>
                              <a:lnTo>
                                <a:pt x="94" y="132"/>
                              </a:lnTo>
                              <a:lnTo>
                                <a:pt x="86" y="133"/>
                              </a:lnTo>
                              <a:lnTo>
                                <a:pt x="81" y="133"/>
                              </a:lnTo>
                              <a:lnTo>
                                <a:pt x="81" y="53"/>
                              </a:lnTo>
                              <a:lnTo>
                                <a:pt x="94" y="5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CEEC9" id="Vabakuju: kujund 1" o:spid="_x0000_s1026" style="position:absolute;margin-left:10.45pt;margin-top:9.25pt;width:4.7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" o:allowincell="f" path="m94,57l94,2,81,,,,,312r81,l81,186r13,l94,132r-8,1l81,133r,-80l94,57xe" fillcolor="gray" stroked="f">
                <v:path arrowok="t" o:connecttype="custom" o:connectlocs="59690,36195;59690,1270;51435,0;0,0;0,198120;51435,198120;51435,118110;59690,118110;59690,83820;54610,84455;51435,84455;51435,33655;59690,36195;59690,36195" o:connectangles="0,0,0,0,0,0,0,0,0,0,0,0,0,0"/>
              </v:shape>
            </w:pict>
          </mc:Fallback>
        </mc:AlternateContent>
      </w:r>
      <w:r>
        <w:rPr>
          <w:noProof/>
        </w:rPr>
        <mc:AlternateContent>
          <mc:Choice Requires="wps">
            <w:drawing>
              <wp:anchor distT="0" distB="0" distL="114300" distR="114300" simplePos="0" relativeHeight="251658752" behindDoc="0" locked="0" layoutInCell="0" allowOverlap="1" wp14:anchorId="4B2FD326" wp14:editId="5131DB3F">
                <wp:simplePos x="0" y="0"/>
                <wp:positionH relativeFrom="column">
                  <wp:posOffset>192405</wp:posOffset>
                </wp:positionH>
                <wp:positionV relativeFrom="paragraph">
                  <wp:posOffset>118745</wp:posOffset>
                </wp:positionV>
                <wp:extent cx="50800" cy="116840"/>
                <wp:effectExtent l="5715" t="7620" r="635" b="8890"/>
                <wp:wrapNone/>
                <wp:docPr id="200527423" name="Vabakuju: kujun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16840"/>
                        </a:xfrm>
                        <a:custGeom>
                          <a:avLst/>
                          <a:gdLst>
                            <a:gd name="T0" fmla="*/ 0 w 80"/>
                            <a:gd name="T1" fmla="*/ 130 h 184"/>
                            <a:gd name="T2" fmla="*/ 0 w 80"/>
                            <a:gd name="T3" fmla="*/ 184 h 184"/>
                            <a:gd name="T4" fmla="*/ 8 w 80"/>
                            <a:gd name="T5" fmla="*/ 184 h 184"/>
                            <a:gd name="T6" fmla="*/ 52 w 80"/>
                            <a:gd name="T7" fmla="*/ 176 h 184"/>
                            <a:gd name="T8" fmla="*/ 65 w 80"/>
                            <a:gd name="T9" fmla="*/ 168 h 184"/>
                            <a:gd name="T10" fmla="*/ 73 w 80"/>
                            <a:gd name="T11" fmla="*/ 155 h 184"/>
                            <a:gd name="T12" fmla="*/ 80 w 80"/>
                            <a:gd name="T13" fmla="*/ 113 h 184"/>
                            <a:gd name="T14" fmla="*/ 80 w 80"/>
                            <a:gd name="T15" fmla="*/ 85 h 184"/>
                            <a:gd name="T16" fmla="*/ 77 w 80"/>
                            <a:gd name="T17" fmla="*/ 43 h 184"/>
                            <a:gd name="T18" fmla="*/ 64 w 80"/>
                            <a:gd name="T19" fmla="*/ 19 h 184"/>
                            <a:gd name="T20" fmla="*/ 38 w 80"/>
                            <a:gd name="T21" fmla="*/ 4 h 184"/>
                            <a:gd name="T22" fmla="*/ 0 w 80"/>
                            <a:gd name="T23" fmla="*/ 0 h 184"/>
                            <a:gd name="T24" fmla="*/ 0 w 80"/>
                            <a:gd name="T25" fmla="*/ 55 h 184"/>
                            <a:gd name="T26" fmla="*/ 8 w 80"/>
                            <a:gd name="T27" fmla="*/ 58 h 184"/>
                            <a:gd name="T28" fmla="*/ 13 w 80"/>
                            <a:gd name="T29" fmla="*/ 77 h 184"/>
                            <a:gd name="T30" fmla="*/ 13 w 80"/>
                            <a:gd name="T31" fmla="*/ 102 h 184"/>
                            <a:gd name="T32" fmla="*/ 8 w 80"/>
                            <a:gd name="T33" fmla="*/ 126 h 184"/>
                            <a:gd name="T34" fmla="*/ 0 w 80"/>
                            <a:gd name="T35" fmla="*/ 130 h 184"/>
                            <a:gd name="T36" fmla="*/ 0 w 80"/>
                            <a:gd name="T37" fmla="*/ 130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0" h="184">
                              <a:moveTo>
                                <a:pt x="0" y="130"/>
                              </a:moveTo>
                              <a:lnTo>
                                <a:pt x="0" y="184"/>
                              </a:lnTo>
                              <a:lnTo>
                                <a:pt x="8" y="184"/>
                              </a:lnTo>
                              <a:lnTo>
                                <a:pt x="52" y="176"/>
                              </a:lnTo>
                              <a:lnTo>
                                <a:pt x="65" y="168"/>
                              </a:lnTo>
                              <a:lnTo>
                                <a:pt x="73" y="155"/>
                              </a:lnTo>
                              <a:lnTo>
                                <a:pt x="80" y="113"/>
                              </a:lnTo>
                              <a:lnTo>
                                <a:pt x="80" y="85"/>
                              </a:lnTo>
                              <a:lnTo>
                                <a:pt x="77" y="43"/>
                              </a:lnTo>
                              <a:lnTo>
                                <a:pt x="64" y="19"/>
                              </a:lnTo>
                              <a:lnTo>
                                <a:pt x="38" y="4"/>
                              </a:lnTo>
                              <a:lnTo>
                                <a:pt x="0" y="0"/>
                              </a:lnTo>
                              <a:lnTo>
                                <a:pt x="0" y="55"/>
                              </a:lnTo>
                              <a:lnTo>
                                <a:pt x="8" y="58"/>
                              </a:lnTo>
                              <a:lnTo>
                                <a:pt x="13" y="77"/>
                              </a:lnTo>
                              <a:lnTo>
                                <a:pt x="13" y="102"/>
                              </a:lnTo>
                              <a:lnTo>
                                <a:pt x="8" y="126"/>
                              </a:lnTo>
                              <a:lnTo>
                                <a:pt x="0" y="13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850DA" id="Vabakuju: kujund 1" o:spid="_x0000_s1026" style="position:absolute;margin-left:15.15pt;margin-top:9.35pt;width:4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" o:allowincell="f" path="m,130r,54l8,184r44,-8l65,168r8,-13l80,113r,-28l77,43,64,19,38,4,,,,55r8,3l13,77r,25l8,126,,130xe" fillcolor="gray" stroked="f">
                <v:path arrowok="t" o:connecttype="custom" o:connectlocs="0,82550;0,116840;5080,116840;33020,111760;41275,106680;46355,98425;50800,71755;50800,53975;48895,27305;40640,12065;24130,2540;0,0;0,34925;5080,36830;8255,48895;8255,64770;5080,80010;0,82550;0,82550" o:connectangles="0,0,0,0,0,0,0,0,0,0,0,0,0,0,0,0,0,0,0"/>
              </v:shape>
            </w:pict>
          </mc:Fallback>
        </mc:AlternateContent>
      </w:r>
      <w:r>
        <w:rPr>
          <w:noProof/>
        </w:rPr>
        <mc:AlternateContent>
          <mc:Choice Requires="wps">
            <w:drawing>
              <wp:anchor distT="0" distB="0" distL="114300" distR="114300" simplePos="0" relativeHeight="251667968" behindDoc="0" locked="0" layoutInCell="0" allowOverlap="1" wp14:anchorId="04C43B0A" wp14:editId="6B093FCD">
                <wp:simplePos x="0" y="0"/>
                <wp:positionH relativeFrom="column">
                  <wp:posOffset>838835</wp:posOffset>
                </wp:positionH>
                <wp:positionV relativeFrom="paragraph">
                  <wp:posOffset>117475</wp:posOffset>
                </wp:positionV>
                <wp:extent cx="113665" cy="198120"/>
                <wp:effectExtent l="4445" t="0" r="0" b="0"/>
                <wp:wrapNone/>
                <wp:docPr id="1891211094" name="Vabakuju: kujund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98120"/>
                        </a:xfrm>
                        <a:custGeom>
                          <a:avLst/>
                          <a:gdLst>
                            <a:gd name="T0" fmla="*/ 179 w 179"/>
                            <a:gd name="T1" fmla="*/ 0 h 312"/>
                            <a:gd name="T2" fmla="*/ 179 w 179"/>
                            <a:gd name="T3" fmla="*/ 62 h 312"/>
                            <a:gd name="T4" fmla="*/ 130 w 179"/>
                            <a:gd name="T5" fmla="*/ 62 h 312"/>
                            <a:gd name="T6" fmla="*/ 130 w 179"/>
                            <a:gd name="T7" fmla="*/ 312 h 312"/>
                            <a:gd name="T8" fmla="*/ 49 w 179"/>
                            <a:gd name="T9" fmla="*/ 312 h 312"/>
                            <a:gd name="T10" fmla="*/ 49 w 179"/>
                            <a:gd name="T11" fmla="*/ 62 h 312"/>
                            <a:gd name="T12" fmla="*/ 0 w 179"/>
                            <a:gd name="T13" fmla="*/ 62 h 312"/>
                            <a:gd name="T14" fmla="*/ 0 w 179"/>
                            <a:gd name="T15" fmla="*/ 0 h 312"/>
                            <a:gd name="T16" fmla="*/ 179 w 179"/>
                            <a:gd name="T17" fmla="*/ 0 h 312"/>
                            <a:gd name="T18" fmla="*/ 179 w 179"/>
                            <a:gd name="T19"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9" h="312">
                              <a:moveTo>
                                <a:pt x="179" y="0"/>
                              </a:moveTo>
                              <a:lnTo>
                                <a:pt x="179" y="62"/>
                              </a:lnTo>
                              <a:lnTo>
                                <a:pt x="130" y="62"/>
                              </a:lnTo>
                              <a:lnTo>
                                <a:pt x="130" y="312"/>
                              </a:lnTo>
                              <a:lnTo>
                                <a:pt x="49" y="312"/>
                              </a:lnTo>
                              <a:lnTo>
                                <a:pt x="49" y="62"/>
                              </a:lnTo>
                              <a:lnTo>
                                <a:pt x="0" y="62"/>
                              </a:lnTo>
                              <a:lnTo>
                                <a:pt x="0" y="0"/>
                              </a:lnTo>
                              <a:lnTo>
                                <a:pt x="1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1484D" id="Vabakuju: kujund 1" o:spid="_x0000_s1026" style="position:absolute;margin-left:66.05pt;margin-top:9.25pt;width:8.95pt;height:1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" o:allowincell="f" path="m179,r,62l130,62r,250l49,312,49,62,,62,,,179,xe" fillcolor="gray" stroked="f">
                <v:path arrowok="t" o:connecttype="custom" o:connectlocs="113665,0;113665,39370;82550,39370;82550,198120;31115,198120;31115,39370;0,39370;0,0;113665,0;113665,0" o:connectangles="0,0,0,0,0,0,0,0,0,0"/>
              </v:shape>
            </w:pict>
          </mc:Fallback>
        </mc:AlternateContent>
      </w:r>
      <w:r w:rsidR="005F3A36">
        <w:tab/>
      </w:r>
      <w:r w:rsidR="005F3A36">
        <w:tab/>
      </w:r>
      <w:r w:rsidR="0063524F">
        <w:t>Turu tn 34</w:t>
      </w:r>
      <w:r w:rsidR="00A03112" w:rsidRPr="00C52B60">
        <w:rPr>
          <w:sz w:val="22"/>
        </w:rPr>
        <w:t>, Tartu 510</w:t>
      </w:r>
      <w:r w:rsidR="0063524F">
        <w:rPr>
          <w:sz w:val="22"/>
        </w:rPr>
        <w:t>14</w:t>
      </w:r>
      <w:r w:rsidR="005F3A36">
        <w:rPr>
          <w:sz w:val="22"/>
        </w:rPr>
        <w:t xml:space="preserve">, tel 7 475 333, registrikood </w:t>
      </w:r>
      <w:r w:rsidR="00A03112" w:rsidRPr="00C52B60">
        <w:rPr>
          <w:sz w:val="22"/>
        </w:rPr>
        <w:t>10149499.</w:t>
      </w:r>
    </w:p>
    <w:p w14:paraId="27C55AC0" w14:textId="77777777" w:rsidR="00A03112" w:rsidRPr="00C52B60" w:rsidRDefault="00A03112" w:rsidP="005F3A36">
      <w:pPr>
        <w:ind w:right="-7" w:firstLine="426"/>
        <w:jc w:val="right"/>
        <w:rPr>
          <w:sz w:val="22"/>
        </w:rPr>
      </w:pPr>
      <w:r w:rsidRPr="00C52B60">
        <w:rPr>
          <w:sz w:val="22"/>
        </w:rPr>
        <w:tab/>
      </w:r>
      <w:r w:rsidRPr="00C52B60">
        <w:rPr>
          <w:sz w:val="22"/>
        </w:rPr>
        <w:tab/>
      </w:r>
      <w:r w:rsidRPr="00C52B60">
        <w:rPr>
          <w:sz w:val="22"/>
        </w:rPr>
        <w:tab/>
        <w:t>Tegevuslit</w:t>
      </w:r>
      <w:r w:rsidR="00F803F0">
        <w:rPr>
          <w:sz w:val="22"/>
        </w:rPr>
        <w:t>sentsid: Nr 0853/11019, 738 MA</w:t>
      </w:r>
    </w:p>
    <w:p w14:paraId="59374EAA" w14:textId="77777777" w:rsidR="00A03112" w:rsidRPr="00C52B60" w:rsidRDefault="00A03112" w:rsidP="005F3A36">
      <w:pPr>
        <w:tabs>
          <w:tab w:val="left" w:pos="5567"/>
        </w:tabs>
        <w:ind w:firstLine="426"/>
      </w:pPr>
      <w:r w:rsidRPr="00C52B60">
        <w:tab/>
      </w:r>
    </w:p>
    <w:p w14:paraId="39D1C492" w14:textId="77777777" w:rsidR="00A03112" w:rsidRPr="00C52B60" w:rsidRDefault="00A03112" w:rsidP="005F3A36">
      <w:pPr>
        <w:ind w:firstLine="426"/>
      </w:pPr>
    </w:p>
    <w:p w14:paraId="3F6EF5B2" w14:textId="023DE9AC" w:rsidR="00F20F6F" w:rsidRPr="00F7189B" w:rsidRDefault="00F20F6F" w:rsidP="00F20F6F">
      <w:pPr>
        <w:rPr>
          <w:sz w:val="22"/>
          <w:szCs w:val="22"/>
        </w:rPr>
      </w:pPr>
      <w:r>
        <w:rPr>
          <w:sz w:val="26"/>
        </w:rPr>
        <w:tab/>
      </w:r>
      <w:r w:rsidRPr="00C52B60">
        <w:rPr>
          <w:sz w:val="26"/>
        </w:rPr>
        <w:t xml:space="preserve">TELLIJA: </w:t>
      </w:r>
      <w:r w:rsidRPr="00C52B60">
        <w:rPr>
          <w:b/>
          <w:sz w:val="26"/>
        </w:rPr>
        <w:tab/>
      </w:r>
      <w:r w:rsidR="00F7189B" w:rsidRPr="00D57E1C">
        <w:rPr>
          <w:b/>
          <w:sz w:val="26"/>
        </w:rPr>
        <w:t>Otepää Vallavalitsus</w:t>
      </w:r>
      <w:r w:rsidRPr="00F7189B">
        <w:t xml:space="preserve">, </w:t>
      </w:r>
      <w:r w:rsidR="00F7189B" w:rsidRPr="00F7189B">
        <w:rPr>
          <w:sz w:val="22"/>
          <w:szCs w:val="22"/>
        </w:rPr>
        <w:t>Lipuväljak 13, Otepää 67405;</w:t>
      </w:r>
      <w:r w:rsidRPr="00F7189B">
        <w:rPr>
          <w:sz w:val="22"/>
          <w:szCs w:val="22"/>
        </w:rPr>
        <w:t xml:space="preserve"> </w:t>
      </w:r>
      <w:proofErr w:type="spellStart"/>
      <w:r w:rsidRPr="00F7189B">
        <w:rPr>
          <w:sz w:val="22"/>
          <w:szCs w:val="22"/>
        </w:rPr>
        <w:t>Reg</w:t>
      </w:r>
      <w:proofErr w:type="spellEnd"/>
      <w:r w:rsidRPr="00F7189B">
        <w:rPr>
          <w:sz w:val="22"/>
          <w:szCs w:val="22"/>
        </w:rPr>
        <w:t xml:space="preserve">. Nr </w:t>
      </w:r>
      <w:r w:rsidR="00F7189B" w:rsidRPr="00F7189B">
        <w:rPr>
          <w:sz w:val="22"/>
          <w:szCs w:val="22"/>
        </w:rPr>
        <w:t>75001566</w:t>
      </w:r>
    </w:p>
    <w:p w14:paraId="1ED493A5" w14:textId="5A8733D1" w:rsidR="00F20F6F" w:rsidRDefault="00F20F6F" w:rsidP="00F20F6F">
      <w:pPr>
        <w:tabs>
          <w:tab w:val="left" w:pos="1160"/>
        </w:tabs>
        <w:ind w:firstLine="426"/>
        <w:rPr>
          <w:b/>
          <w:bCs/>
          <w:sz w:val="26"/>
        </w:rPr>
      </w:pPr>
      <w:r>
        <w:rPr>
          <w:sz w:val="26"/>
        </w:rPr>
        <w:t xml:space="preserve">        </w:t>
      </w:r>
      <w:r w:rsidRPr="00C52B60">
        <w:rPr>
          <w:sz w:val="26"/>
        </w:rPr>
        <w:t>TÖÖ</w:t>
      </w:r>
      <w:r>
        <w:rPr>
          <w:sz w:val="26"/>
        </w:rPr>
        <w:t xml:space="preserve"> nr</w:t>
      </w:r>
      <w:r w:rsidRPr="00C52B60">
        <w:rPr>
          <w:sz w:val="26"/>
        </w:rPr>
        <w:t xml:space="preserve">: </w:t>
      </w:r>
      <w:r>
        <w:rPr>
          <w:sz w:val="26"/>
        </w:rPr>
        <w:t xml:space="preserve">   </w:t>
      </w:r>
      <w:r w:rsidRPr="00C52B60">
        <w:rPr>
          <w:sz w:val="26"/>
        </w:rPr>
        <w:t xml:space="preserve"> </w:t>
      </w:r>
      <w:r w:rsidR="00F7189B">
        <w:rPr>
          <w:b/>
          <w:bCs/>
          <w:sz w:val="26"/>
        </w:rPr>
        <w:t>51</w:t>
      </w:r>
      <w:r w:rsidRPr="004035B4">
        <w:rPr>
          <w:b/>
          <w:bCs/>
          <w:sz w:val="26"/>
        </w:rPr>
        <w:t>-</w:t>
      </w:r>
      <w:r>
        <w:rPr>
          <w:b/>
          <w:bCs/>
          <w:sz w:val="26"/>
        </w:rPr>
        <w:t>2</w:t>
      </w:r>
      <w:r w:rsidR="004C716B">
        <w:rPr>
          <w:b/>
          <w:bCs/>
          <w:sz w:val="26"/>
        </w:rPr>
        <w:t>5</w:t>
      </w:r>
      <w:r w:rsidRPr="004035B4">
        <w:rPr>
          <w:b/>
          <w:bCs/>
          <w:sz w:val="26"/>
        </w:rPr>
        <w:t>-</w:t>
      </w:r>
      <w:r w:rsidRPr="00B909ED">
        <w:rPr>
          <w:b/>
          <w:bCs/>
          <w:sz w:val="26"/>
        </w:rPr>
        <w:t>VK</w:t>
      </w:r>
    </w:p>
    <w:p w14:paraId="5F93883C" w14:textId="109B2497" w:rsidR="00F7189B" w:rsidRPr="00F7189B" w:rsidRDefault="00236724" w:rsidP="00F7189B">
      <w:pPr>
        <w:autoSpaceDE/>
        <w:autoSpaceDN/>
        <w:spacing w:before="240" w:line="240" w:lineRule="atLeast"/>
        <w:ind w:left="2160" w:hanging="2160"/>
        <w:rPr>
          <w:rFonts w:ascii="Roboto" w:hAnsi="Roboto"/>
          <w:sz w:val="21"/>
          <w:szCs w:val="21"/>
        </w:rPr>
      </w:pPr>
      <w:r w:rsidRPr="00BD2346">
        <w:rPr>
          <w:noProof/>
          <w:sz w:val="36"/>
        </w:rPr>
        <mc:AlternateContent>
          <mc:Choice Requires="wps">
            <w:drawing>
              <wp:anchor distT="0" distB="0" distL="114300" distR="114300" simplePos="0" relativeHeight="251670016" behindDoc="0" locked="0" layoutInCell="1" allowOverlap="1" wp14:anchorId="7719A720" wp14:editId="64C6AEDC">
                <wp:simplePos x="0" y="0"/>
                <wp:positionH relativeFrom="column">
                  <wp:posOffset>335915</wp:posOffset>
                </wp:positionH>
                <wp:positionV relativeFrom="paragraph">
                  <wp:posOffset>1089025</wp:posOffset>
                </wp:positionV>
                <wp:extent cx="5368925" cy="2135505"/>
                <wp:effectExtent l="6350" t="5715" r="6350" b="11430"/>
                <wp:wrapSquare wrapText="bothSides"/>
                <wp:docPr id="1219020022" name="Tekstiväli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925" cy="2135505"/>
                        </a:xfrm>
                        <a:prstGeom prst="rect">
                          <a:avLst/>
                        </a:prstGeom>
                        <a:solidFill>
                          <a:srgbClr val="FFFFFF"/>
                        </a:solidFill>
                        <a:ln w="9525">
                          <a:solidFill>
                            <a:srgbClr val="000000"/>
                          </a:solidFill>
                          <a:miter lim="800000"/>
                          <a:headEnd/>
                          <a:tailEnd/>
                        </a:ln>
                      </wps:spPr>
                      <wps:txbx>
                        <w:txbxContent>
                          <w:p w14:paraId="4187596C" w14:textId="77777777" w:rsidR="00F20F6F" w:rsidRDefault="00F20F6F" w:rsidP="00F20F6F">
                            <w:pPr>
                              <w:shd w:val="clear" w:color="auto" w:fill="E6E6E6"/>
                              <w:jc w:val="center"/>
                              <w:rPr>
                                <w:b/>
                                <w:sz w:val="32"/>
                                <w:szCs w:val="32"/>
                                <w:lang w:val="fi-FI"/>
                              </w:rPr>
                            </w:pPr>
                          </w:p>
                          <w:p w14:paraId="007E4E0B" w14:textId="77777777" w:rsidR="00F20F6F" w:rsidRDefault="00F20F6F" w:rsidP="00F20F6F">
                            <w:pPr>
                              <w:shd w:val="clear" w:color="auto" w:fill="E6E6E6"/>
                              <w:jc w:val="center"/>
                              <w:rPr>
                                <w:b/>
                                <w:sz w:val="32"/>
                                <w:szCs w:val="32"/>
                                <w:lang w:val="fi-FI"/>
                              </w:rPr>
                            </w:pPr>
                          </w:p>
                          <w:p w14:paraId="1AD3BFE6" w14:textId="77777777" w:rsidR="00F7189B" w:rsidRDefault="00F7189B" w:rsidP="00C26DF9">
                            <w:pPr>
                              <w:shd w:val="clear" w:color="auto" w:fill="E6E6E6"/>
                              <w:jc w:val="center"/>
                              <w:rPr>
                                <w:b/>
                                <w:sz w:val="32"/>
                                <w:szCs w:val="32"/>
                                <w:lang w:val="fi-FI"/>
                              </w:rPr>
                            </w:pPr>
                            <w:r>
                              <w:rPr>
                                <w:b/>
                                <w:sz w:val="32"/>
                                <w:szCs w:val="32"/>
                                <w:lang w:val="fi-FI"/>
                              </w:rPr>
                              <w:t xml:space="preserve">Otepää </w:t>
                            </w:r>
                            <w:proofErr w:type="spellStart"/>
                            <w:r>
                              <w:rPr>
                                <w:b/>
                                <w:sz w:val="32"/>
                                <w:szCs w:val="32"/>
                                <w:lang w:val="fi-FI"/>
                              </w:rPr>
                              <w:t>linnas</w:t>
                            </w:r>
                            <w:proofErr w:type="spellEnd"/>
                            <w:r>
                              <w:rPr>
                                <w:b/>
                                <w:sz w:val="32"/>
                                <w:szCs w:val="32"/>
                                <w:lang w:val="fi-FI"/>
                              </w:rPr>
                              <w:t xml:space="preserve"> </w:t>
                            </w:r>
                            <w:proofErr w:type="spellStart"/>
                            <w:r w:rsidRPr="00873D3F">
                              <w:rPr>
                                <w:b/>
                                <w:sz w:val="32"/>
                                <w:szCs w:val="32"/>
                                <w:lang w:val="fi-FI"/>
                              </w:rPr>
                              <w:t>Munamäe</w:t>
                            </w:r>
                            <w:proofErr w:type="spellEnd"/>
                            <w:r w:rsidRPr="00873D3F">
                              <w:rPr>
                                <w:b/>
                                <w:sz w:val="32"/>
                                <w:szCs w:val="32"/>
                                <w:lang w:val="fi-FI"/>
                              </w:rPr>
                              <w:t xml:space="preserve">, </w:t>
                            </w:r>
                            <w:proofErr w:type="spellStart"/>
                            <w:r w:rsidRPr="00873D3F">
                              <w:rPr>
                                <w:b/>
                                <w:sz w:val="32"/>
                                <w:szCs w:val="32"/>
                                <w:lang w:val="fi-FI"/>
                              </w:rPr>
                              <w:t>Tehvandi</w:t>
                            </w:r>
                            <w:proofErr w:type="spellEnd"/>
                            <w:r w:rsidRPr="00873D3F">
                              <w:rPr>
                                <w:b/>
                                <w:sz w:val="32"/>
                                <w:szCs w:val="32"/>
                                <w:lang w:val="fi-FI"/>
                              </w:rPr>
                              <w:t xml:space="preserve">, </w:t>
                            </w:r>
                            <w:proofErr w:type="spellStart"/>
                            <w:r w:rsidRPr="00873D3F">
                              <w:rPr>
                                <w:b/>
                                <w:sz w:val="32"/>
                                <w:szCs w:val="32"/>
                                <w:lang w:val="fi-FI"/>
                              </w:rPr>
                              <w:t>Kopli</w:t>
                            </w:r>
                            <w:proofErr w:type="spellEnd"/>
                            <w:r w:rsidRPr="00873D3F">
                              <w:rPr>
                                <w:b/>
                                <w:sz w:val="32"/>
                                <w:szCs w:val="32"/>
                                <w:lang w:val="fi-FI"/>
                              </w:rPr>
                              <w:t xml:space="preserve"> tn ja </w:t>
                            </w:r>
                          </w:p>
                          <w:p w14:paraId="48759EE4" w14:textId="77777777" w:rsidR="00F7189B" w:rsidRDefault="00F7189B" w:rsidP="00C26DF9">
                            <w:pPr>
                              <w:shd w:val="clear" w:color="auto" w:fill="E6E6E6"/>
                              <w:jc w:val="center"/>
                              <w:rPr>
                                <w:b/>
                                <w:sz w:val="32"/>
                                <w:szCs w:val="32"/>
                                <w:lang w:val="fi-FI"/>
                              </w:rPr>
                            </w:pPr>
                            <w:proofErr w:type="spellStart"/>
                            <w:r w:rsidRPr="00873D3F">
                              <w:rPr>
                                <w:b/>
                                <w:sz w:val="32"/>
                                <w:szCs w:val="32"/>
                                <w:lang w:val="fi-FI"/>
                              </w:rPr>
                              <w:t>Valga</w:t>
                            </w:r>
                            <w:proofErr w:type="spellEnd"/>
                            <w:r w:rsidRPr="00873D3F">
                              <w:rPr>
                                <w:b/>
                                <w:sz w:val="32"/>
                                <w:szCs w:val="32"/>
                                <w:lang w:val="fi-FI"/>
                              </w:rPr>
                              <w:t xml:space="preserve"> </w:t>
                            </w:r>
                            <w:proofErr w:type="spellStart"/>
                            <w:r w:rsidRPr="00873D3F">
                              <w:rPr>
                                <w:b/>
                                <w:sz w:val="32"/>
                                <w:szCs w:val="32"/>
                                <w:lang w:val="fi-FI"/>
                              </w:rPr>
                              <w:t>mnt</w:t>
                            </w:r>
                            <w:proofErr w:type="spellEnd"/>
                            <w:r w:rsidRPr="00873D3F">
                              <w:rPr>
                                <w:b/>
                                <w:sz w:val="32"/>
                                <w:szCs w:val="32"/>
                                <w:lang w:val="fi-FI"/>
                              </w:rPr>
                              <w:t xml:space="preserve"> </w:t>
                            </w:r>
                            <w:proofErr w:type="spellStart"/>
                            <w:r w:rsidRPr="00873D3F">
                              <w:rPr>
                                <w:b/>
                                <w:sz w:val="32"/>
                                <w:szCs w:val="32"/>
                                <w:lang w:val="fi-FI"/>
                              </w:rPr>
                              <w:t>piirkonna</w:t>
                            </w:r>
                            <w:proofErr w:type="spellEnd"/>
                            <w:r>
                              <w:rPr>
                                <w:b/>
                                <w:sz w:val="32"/>
                                <w:szCs w:val="32"/>
                                <w:lang w:val="fi-FI"/>
                              </w:rPr>
                              <w:t xml:space="preserve"> </w:t>
                            </w:r>
                            <w:proofErr w:type="spellStart"/>
                            <w:r w:rsidRPr="00873D3F">
                              <w:rPr>
                                <w:b/>
                                <w:sz w:val="32"/>
                                <w:szCs w:val="32"/>
                                <w:lang w:val="fi-FI"/>
                              </w:rPr>
                              <w:t>tänavate</w:t>
                            </w:r>
                            <w:proofErr w:type="spellEnd"/>
                            <w:r w:rsidRPr="00873D3F">
                              <w:rPr>
                                <w:b/>
                                <w:sz w:val="32"/>
                                <w:szCs w:val="32"/>
                                <w:lang w:val="fi-FI"/>
                              </w:rPr>
                              <w:t xml:space="preserve">, </w:t>
                            </w:r>
                            <w:proofErr w:type="spellStart"/>
                            <w:r w:rsidRPr="00873D3F">
                              <w:rPr>
                                <w:b/>
                                <w:sz w:val="32"/>
                                <w:szCs w:val="32"/>
                                <w:lang w:val="fi-FI"/>
                              </w:rPr>
                              <w:t>jalg</w:t>
                            </w:r>
                            <w:proofErr w:type="spellEnd"/>
                            <w:r w:rsidRPr="00873D3F">
                              <w:rPr>
                                <w:b/>
                                <w:sz w:val="32"/>
                                <w:szCs w:val="32"/>
                                <w:lang w:val="fi-FI"/>
                              </w:rPr>
                              <w:t xml:space="preserve">- ja </w:t>
                            </w:r>
                            <w:proofErr w:type="spellStart"/>
                            <w:r w:rsidRPr="00873D3F">
                              <w:rPr>
                                <w:b/>
                                <w:sz w:val="32"/>
                                <w:szCs w:val="32"/>
                                <w:lang w:val="fi-FI"/>
                              </w:rPr>
                              <w:t>kergliiklusteede</w:t>
                            </w:r>
                            <w:proofErr w:type="spellEnd"/>
                            <w:r w:rsidRPr="00873D3F">
                              <w:rPr>
                                <w:b/>
                                <w:sz w:val="32"/>
                                <w:szCs w:val="32"/>
                                <w:lang w:val="fi-FI"/>
                              </w:rPr>
                              <w:t xml:space="preserve"> </w:t>
                            </w:r>
                          </w:p>
                          <w:p w14:paraId="6BCB92D7" w14:textId="77777777" w:rsidR="00F7189B" w:rsidRDefault="00F7189B" w:rsidP="00F7189B">
                            <w:pPr>
                              <w:shd w:val="clear" w:color="auto" w:fill="E6E6E6"/>
                              <w:jc w:val="center"/>
                              <w:rPr>
                                <w:b/>
                                <w:sz w:val="32"/>
                                <w:szCs w:val="32"/>
                                <w:lang w:val="fi-FI"/>
                              </w:rPr>
                            </w:pPr>
                            <w:proofErr w:type="spellStart"/>
                            <w:r w:rsidRPr="00873D3F">
                              <w:rPr>
                                <w:b/>
                                <w:sz w:val="32"/>
                                <w:szCs w:val="32"/>
                                <w:lang w:val="fi-FI"/>
                              </w:rPr>
                              <w:t>ning</w:t>
                            </w:r>
                            <w:proofErr w:type="spellEnd"/>
                            <w:r w:rsidRPr="00873D3F">
                              <w:rPr>
                                <w:b/>
                                <w:sz w:val="32"/>
                                <w:szCs w:val="32"/>
                                <w:lang w:val="fi-FI"/>
                              </w:rPr>
                              <w:t xml:space="preserve"> </w:t>
                            </w:r>
                            <w:proofErr w:type="spellStart"/>
                            <w:r w:rsidRPr="00873D3F">
                              <w:rPr>
                                <w:b/>
                                <w:sz w:val="32"/>
                                <w:szCs w:val="32"/>
                                <w:lang w:val="fi-FI"/>
                              </w:rPr>
                              <w:t>tehnovõrkude</w:t>
                            </w:r>
                            <w:proofErr w:type="spellEnd"/>
                            <w:r>
                              <w:rPr>
                                <w:b/>
                                <w:sz w:val="32"/>
                                <w:szCs w:val="32"/>
                                <w:lang w:val="fi-FI"/>
                              </w:rPr>
                              <w:t xml:space="preserve"> </w:t>
                            </w:r>
                            <w:proofErr w:type="spellStart"/>
                            <w:r w:rsidRPr="00873D3F">
                              <w:rPr>
                                <w:b/>
                                <w:sz w:val="32"/>
                                <w:szCs w:val="32"/>
                                <w:lang w:val="fi-FI"/>
                              </w:rPr>
                              <w:t>terviklahenduse</w:t>
                            </w:r>
                            <w:proofErr w:type="spellEnd"/>
                            <w:r w:rsidRPr="00873D3F">
                              <w:rPr>
                                <w:b/>
                                <w:sz w:val="32"/>
                                <w:szCs w:val="32"/>
                                <w:lang w:val="fi-FI"/>
                              </w:rPr>
                              <w:t xml:space="preserve"> </w:t>
                            </w:r>
                            <w:proofErr w:type="spellStart"/>
                            <w:r w:rsidRPr="00873D3F">
                              <w:rPr>
                                <w:b/>
                                <w:sz w:val="32"/>
                                <w:szCs w:val="32"/>
                                <w:lang w:val="fi-FI"/>
                              </w:rPr>
                              <w:t>projekteerimine</w:t>
                            </w:r>
                            <w:proofErr w:type="spellEnd"/>
                            <w:r>
                              <w:rPr>
                                <w:b/>
                                <w:sz w:val="32"/>
                                <w:szCs w:val="32"/>
                                <w:lang w:val="fi-FI"/>
                              </w:rPr>
                              <w:t>.</w:t>
                            </w:r>
                          </w:p>
                          <w:p w14:paraId="0CC8FEA0" w14:textId="77777777" w:rsidR="00F7189B" w:rsidRDefault="00F7189B" w:rsidP="00F7189B">
                            <w:pPr>
                              <w:shd w:val="clear" w:color="auto" w:fill="E6E6E6"/>
                              <w:jc w:val="center"/>
                              <w:rPr>
                                <w:b/>
                                <w:sz w:val="32"/>
                                <w:szCs w:val="32"/>
                                <w:lang w:val="fi-FI"/>
                              </w:rPr>
                            </w:pPr>
                          </w:p>
                          <w:p w14:paraId="64D0EC30" w14:textId="4B87E29E" w:rsidR="00F20F6F" w:rsidRPr="00F20F6F" w:rsidRDefault="00F7189B" w:rsidP="00F7189B">
                            <w:pPr>
                              <w:shd w:val="clear" w:color="auto" w:fill="E6E6E6"/>
                              <w:jc w:val="center"/>
                              <w:rPr>
                                <w:b/>
                                <w:sz w:val="32"/>
                                <w:szCs w:val="32"/>
                                <w:lang w:val="fi-FI"/>
                              </w:rPr>
                            </w:pPr>
                            <w:r w:rsidRPr="00F20F6F">
                              <w:rPr>
                                <w:b/>
                                <w:sz w:val="32"/>
                                <w:szCs w:val="32"/>
                                <w:lang w:val="fi-FI"/>
                              </w:rPr>
                              <w:t xml:space="preserve"> </w:t>
                            </w:r>
                            <w:r w:rsidR="00D349B4">
                              <w:rPr>
                                <w:b/>
                                <w:sz w:val="32"/>
                                <w:szCs w:val="32"/>
                                <w:lang w:val="fi-FI"/>
                              </w:rPr>
                              <w:t>Ü</w:t>
                            </w:r>
                            <w:r w:rsidR="009A1FEB">
                              <w:rPr>
                                <w:b/>
                                <w:sz w:val="32"/>
                                <w:szCs w:val="32"/>
                                <w:lang w:val="fi-FI"/>
                              </w:rPr>
                              <w:t>KV</w:t>
                            </w:r>
                          </w:p>
                          <w:p w14:paraId="3E01EA15" w14:textId="77777777" w:rsidR="00F20F6F" w:rsidRPr="00994B84" w:rsidRDefault="00F20F6F" w:rsidP="00F20F6F">
                            <w:pPr>
                              <w:shd w:val="clear" w:color="auto" w:fill="E6E6E6"/>
                              <w:jc w:val="center"/>
                              <w:rPr>
                                <w:b/>
                                <w:sz w:val="32"/>
                                <w:szCs w:val="32"/>
                                <w:lang w:val="fi-FI"/>
                              </w:rPr>
                            </w:pPr>
                            <w:r w:rsidRPr="00994B84">
                              <w:rPr>
                                <w:b/>
                                <w:sz w:val="44"/>
                                <w:szCs w:val="44"/>
                              </w:rPr>
                              <w:t xml:space="preserve"> </w:t>
                            </w:r>
                          </w:p>
                          <w:p w14:paraId="6A7DF45A" w14:textId="77777777" w:rsidR="00F20F6F" w:rsidRPr="00994B84" w:rsidRDefault="00F20F6F" w:rsidP="00F20F6F">
                            <w:pPr>
                              <w:shd w:val="clear" w:color="auto" w:fill="E6E6E6"/>
                              <w:jc w:val="center"/>
                              <w:rPr>
                                <w:b/>
                                <w:sz w:val="32"/>
                                <w:szCs w:val="32"/>
                                <w:lang w:val="fi-FI"/>
                              </w:rPr>
                            </w:pPr>
                          </w:p>
                          <w:p w14:paraId="7D1420E5" w14:textId="77777777" w:rsidR="00F20F6F" w:rsidRPr="00994B84" w:rsidRDefault="00F20F6F" w:rsidP="00F20F6F">
                            <w:pPr>
                              <w:shd w:val="clear" w:color="auto" w:fill="E6E6E6"/>
                              <w:jc w:val="center"/>
                              <w:rPr>
                                <w:b/>
                                <w:sz w:val="32"/>
                                <w:szCs w:val="32"/>
                                <w:lang w:val="fi-FI"/>
                              </w:rPr>
                            </w:pPr>
                            <w:r>
                              <w:rPr>
                                <w:b/>
                                <w:sz w:val="32"/>
                                <w:szCs w:val="32"/>
                                <w:lang w:val="fi-FI"/>
                              </w:rPr>
                              <w:t>TÖÖPROJEKT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9A720" id="_x0000_t202" coordsize="21600,21600" o:spt="202" path="m,l,21600r21600,l21600,xe">
                <v:stroke joinstyle="miter"/>
                <v:path gradientshapeok="t" o:connecttype="rect"/>
              </v:shapetype>
              <v:shape id="Tekstiväli 25" o:spid="_x0000_s1026" type="#_x0000_t202" style="position:absolute;left:0;text-align:left;margin-left:26.45pt;margin-top:85.75pt;width:422.75pt;height:16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">
                <v:textbox>
                  <w:txbxContent>
                    <w:p w14:paraId="4187596C" w14:textId="77777777" w:rsidR="00F20F6F" w:rsidRDefault="00F20F6F" w:rsidP="00F20F6F">
                      <w:pPr>
                        <w:shd w:val="clear" w:color="auto" w:fill="E6E6E6"/>
                        <w:jc w:val="center"/>
                        <w:rPr>
                          <w:b/>
                          <w:sz w:val="32"/>
                          <w:szCs w:val="32"/>
                          <w:lang w:val="fi-FI"/>
                        </w:rPr>
                      </w:pPr>
                    </w:p>
                    <w:p w14:paraId="007E4E0B" w14:textId="77777777" w:rsidR="00F20F6F" w:rsidRDefault="00F20F6F" w:rsidP="00F20F6F">
                      <w:pPr>
                        <w:shd w:val="clear" w:color="auto" w:fill="E6E6E6"/>
                        <w:jc w:val="center"/>
                        <w:rPr>
                          <w:b/>
                          <w:sz w:val="32"/>
                          <w:szCs w:val="32"/>
                          <w:lang w:val="fi-FI"/>
                        </w:rPr>
                      </w:pPr>
                    </w:p>
                    <w:p w14:paraId="1AD3BFE6" w14:textId="77777777" w:rsidR="00F7189B" w:rsidRDefault="00F7189B" w:rsidP="00C26DF9">
                      <w:pPr>
                        <w:shd w:val="clear" w:color="auto" w:fill="E6E6E6"/>
                        <w:jc w:val="center"/>
                        <w:rPr>
                          <w:b/>
                          <w:sz w:val="32"/>
                          <w:szCs w:val="32"/>
                          <w:lang w:val="fi-FI"/>
                        </w:rPr>
                      </w:pPr>
                      <w:r>
                        <w:rPr>
                          <w:b/>
                          <w:sz w:val="32"/>
                          <w:szCs w:val="32"/>
                          <w:lang w:val="fi-FI"/>
                        </w:rPr>
                        <w:t xml:space="preserve">Otepää </w:t>
                      </w:r>
                      <w:proofErr w:type="spellStart"/>
                      <w:r>
                        <w:rPr>
                          <w:b/>
                          <w:sz w:val="32"/>
                          <w:szCs w:val="32"/>
                          <w:lang w:val="fi-FI"/>
                        </w:rPr>
                        <w:t>linnas</w:t>
                      </w:r>
                      <w:proofErr w:type="spellEnd"/>
                      <w:r>
                        <w:rPr>
                          <w:b/>
                          <w:sz w:val="32"/>
                          <w:szCs w:val="32"/>
                          <w:lang w:val="fi-FI"/>
                        </w:rPr>
                        <w:t xml:space="preserve"> </w:t>
                      </w:r>
                      <w:proofErr w:type="spellStart"/>
                      <w:r w:rsidRPr="00873D3F">
                        <w:rPr>
                          <w:b/>
                          <w:sz w:val="32"/>
                          <w:szCs w:val="32"/>
                          <w:lang w:val="fi-FI"/>
                        </w:rPr>
                        <w:t>Munamäe</w:t>
                      </w:r>
                      <w:proofErr w:type="spellEnd"/>
                      <w:r w:rsidRPr="00873D3F">
                        <w:rPr>
                          <w:b/>
                          <w:sz w:val="32"/>
                          <w:szCs w:val="32"/>
                          <w:lang w:val="fi-FI"/>
                        </w:rPr>
                        <w:t xml:space="preserve">, </w:t>
                      </w:r>
                      <w:proofErr w:type="spellStart"/>
                      <w:r w:rsidRPr="00873D3F">
                        <w:rPr>
                          <w:b/>
                          <w:sz w:val="32"/>
                          <w:szCs w:val="32"/>
                          <w:lang w:val="fi-FI"/>
                        </w:rPr>
                        <w:t>Tehvandi</w:t>
                      </w:r>
                      <w:proofErr w:type="spellEnd"/>
                      <w:r w:rsidRPr="00873D3F">
                        <w:rPr>
                          <w:b/>
                          <w:sz w:val="32"/>
                          <w:szCs w:val="32"/>
                          <w:lang w:val="fi-FI"/>
                        </w:rPr>
                        <w:t xml:space="preserve">, </w:t>
                      </w:r>
                      <w:proofErr w:type="spellStart"/>
                      <w:r w:rsidRPr="00873D3F">
                        <w:rPr>
                          <w:b/>
                          <w:sz w:val="32"/>
                          <w:szCs w:val="32"/>
                          <w:lang w:val="fi-FI"/>
                        </w:rPr>
                        <w:t>Kopli</w:t>
                      </w:r>
                      <w:proofErr w:type="spellEnd"/>
                      <w:r w:rsidRPr="00873D3F">
                        <w:rPr>
                          <w:b/>
                          <w:sz w:val="32"/>
                          <w:szCs w:val="32"/>
                          <w:lang w:val="fi-FI"/>
                        </w:rPr>
                        <w:t xml:space="preserve"> tn ja </w:t>
                      </w:r>
                    </w:p>
                    <w:p w14:paraId="48759EE4" w14:textId="77777777" w:rsidR="00F7189B" w:rsidRDefault="00F7189B" w:rsidP="00C26DF9">
                      <w:pPr>
                        <w:shd w:val="clear" w:color="auto" w:fill="E6E6E6"/>
                        <w:jc w:val="center"/>
                        <w:rPr>
                          <w:b/>
                          <w:sz w:val="32"/>
                          <w:szCs w:val="32"/>
                          <w:lang w:val="fi-FI"/>
                        </w:rPr>
                      </w:pPr>
                      <w:proofErr w:type="spellStart"/>
                      <w:r w:rsidRPr="00873D3F">
                        <w:rPr>
                          <w:b/>
                          <w:sz w:val="32"/>
                          <w:szCs w:val="32"/>
                          <w:lang w:val="fi-FI"/>
                        </w:rPr>
                        <w:t>Valga</w:t>
                      </w:r>
                      <w:proofErr w:type="spellEnd"/>
                      <w:r w:rsidRPr="00873D3F">
                        <w:rPr>
                          <w:b/>
                          <w:sz w:val="32"/>
                          <w:szCs w:val="32"/>
                          <w:lang w:val="fi-FI"/>
                        </w:rPr>
                        <w:t xml:space="preserve"> </w:t>
                      </w:r>
                      <w:proofErr w:type="spellStart"/>
                      <w:r w:rsidRPr="00873D3F">
                        <w:rPr>
                          <w:b/>
                          <w:sz w:val="32"/>
                          <w:szCs w:val="32"/>
                          <w:lang w:val="fi-FI"/>
                        </w:rPr>
                        <w:t>mnt</w:t>
                      </w:r>
                      <w:proofErr w:type="spellEnd"/>
                      <w:r w:rsidRPr="00873D3F">
                        <w:rPr>
                          <w:b/>
                          <w:sz w:val="32"/>
                          <w:szCs w:val="32"/>
                          <w:lang w:val="fi-FI"/>
                        </w:rPr>
                        <w:t xml:space="preserve"> </w:t>
                      </w:r>
                      <w:proofErr w:type="spellStart"/>
                      <w:r w:rsidRPr="00873D3F">
                        <w:rPr>
                          <w:b/>
                          <w:sz w:val="32"/>
                          <w:szCs w:val="32"/>
                          <w:lang w:val="fi-FI"/>
                        </w:rPr>
                        <w:t>piirkonna</w:t>
                      </w:r>
                      <w:proofErr w:type="spellEnd"/>
                      <w:r>
                        <w:rPr>
                          <w:b/>
                          <w:sz w:val="32"/>
                          <w:szCs w:val="32"/>
                          <w:lang w:val="fi-FI"/>
                        </w:rPr>
                        <w:t xml:space="preserve"> </w:t>
                      </w:r>
                      <w:proofErr w:type="spellStart"/>
                      <w:r w:rsidRPr="00873D3F">
                        <w:rPr>
                          <w:b/>
                          <w:sz w:val="32"/>
                          <w:szCs w:val="32"/>
                          <w:lang w:val="fi-FI"/>
                        </w:rPr>
                        <w:t>tänavate</w:t>
                      </w:r>
                      <w:proofErr w:type="spellEnd"/>
                      <w:r w:rsidRPr="00873D3F">
                        <w:rPr>
                          <w:b/>
                          <w:sz w:val="32"/>
                          <w:szCs w:val="32"/>
                          <w:lang w:val="fi-FI"/>
                        </w:rPr>
                        <w:t xml:space="preserve">, </w:t>
                      </w:r>
                      <w:proofErr w:type="spellStart"/>
                      <w:r w:rsidRPr="00873D3F">
                        <w:rPr>
                          <w:b/>
                          <w:sz w:val="32"/>
                          <w:szCs w:val="32"/>
                          <w:lang w:val="fi-FI"/>
                        </w:rPr>
                        <w:t>jalg</w:t>
                      </w:r>
                      <w:proofErr w:type="spellEnd"/>
                      <w:r w:rsidRPr="00873D3F">
                        <w:rPr>
                          <w:b/>
                          <w:sz w:val="32"/>
                          <w:szCs w:val="32"/>
                          <w:lang w:val="fi-FI"/>
                        </w:rPr>
                        <w:t xml:space="preserve">- ja </w:t>
                      </w:r>
                      <w:proofErr w:type="spellStart"/>
                      <w:r w:rsidRPr="00873D3F">
                        <w:rPr>
                          <w:b/>
                          <w:sz w:val="32"/>
                          <w:szCs w:val="32"/>
                          <w:lang w:val="fi-FI"/>
                        </w:rPr>
                        <w:t>kergliiklusteede</w:t>
                      </w:r>
                      <w:proofErr w:type="spellEnd"/>
                      <w:r w:rsidRPr="00873D3F">
                        <w:rPr>
                          <w:b/>
                          <w:sz w:val="32"/>
                          <w:szCs w:val="32"/>
                          <w:lang w:val="fi-FI"/>
                        </w:rPr>
                        <w:t xml:space="preserve"> </w:t>
                      </w:r>
                    </w:p>
                    <w:p w14:paraId="6BCB92D7" w14:textId="77777777" w:rsidR="00F7189B" w:rsidRDefault="00F7189B" w:rsidP="00F7189B">
                      <w:pPr>
                        <w:shd w:val="clear" w:color="auto" w:fill="E6E6E6"/>
                        <w:jc w:val="center"/>
                        <w:rPr>
                          <w:b/>
                          <w:sz w:val="32"/>
                          <w:szCs w:val="32"/>
                          <w:lang w:val="fi-FI"/>
                        </w:rPr>
                      </w:pPr>
                      <w:proofErr w:type="spellStart"/>
                      <w:r w:rsidRPr="00873D3F">
                        <w:rPr>
                          <w:b/>
                          <w:sz w:val="32"/>
                          <w:szCs w:val="32"/>
                          <w:lang w:val="fi-FI"/>
                        </w:rPr>
                        <w:t>ning</w:t>
                      </w:r>
                      <w:proofErr w:type="spellEnd"/>
                      <w:r w:rsidRPr="00873D3F">
                        <w:rPr>
                          <w:b/>
                          <w:sz w:val="32"/>
                          <w:szCs w:val="32"/>
                          <w:lang w:val="fi-FI"/>
                        </w:rPr>
                        <w:t xml:space="preserve"> </w:t>
                      </w:r>
                      <w:proofErr w:type="spellStart"/>
                      <w:r w:rsidRPr="00873D3F">
                        <w:rPr>
                          <w:b/>
                          <w:sz w:val="32"/>
                          <w:szCs w:val="32"/>
                          <w:lang w:val="fi-FI"/>
                        </w:rPr>
                        <w:t>tehnovõrkude</w:t>
                      </w:r>
                      <w:proofErr w:type="spellEnd"/>
                      <w:r>
                        <w:rPr>
                          <w:b/>
                          <w:sz w:val="32"/>
                          <w:szCs w:val="32"/>
                          <w:lang w:val="fi-FI"/>
                        </w:rPr>
                        <w:t xml:space="preserve"> </w:t>
                      </w:r>
                      <w:proofErr w:type="spellStart"/>
                      <w:r w:rsidRPr="00873D3F">
                        <w:rPr>
                          <w:b/>
                          <w:sz w:val="32"/>
                          <w:szCs w:val="32"/>
                          <w:lang w:val="fi-FI"/>
                        </w:rPr>
                        <w:t>terviklahenduse</w:t>
                      </w:r>
                      <w:proofErr w:type="spellEnd"/>
                      <w:r w:rsidRPr="00873D3F">
                        <w:rPr>
                          <w:b/>
                          <w:sz w:val="32"/>
                          <w:szCs w:val="32"/>
                          <w:lang w:val="fi-FI"/>
                        </w:rPr>
                        <w:t xml:space="preserve"> </w:t>
                      </w:r>
                      <w:proofErr w:type="spellStart"/>
                      <w:r w:rsidRPr="00873D3F">
                        <w:rPr>
                          <w:b/>
                          <w:sz w:val="32"/>
                          <w:szCs w:val="32"/>
                          <w:lang w:val="fi-FI"/>
                        </w:rPr>
                        <w:t>projekteerimine</w:t>
                      </w:r>
                      <w:proofErr w:type="spellEnd"/>
                      <w:r>
                        <w:rPr>
                          <w:b/>
                          <w:sz w:val="32"/>
                          <w:szCs w:val="32"/>
                          <w:lang w:val="fi-FI"/>
                        </w:rPr>
                        <w:t>.</w:t>
                      </w:r>
                    </w:p>
                    <w:p w14:paraId="0CC8FEA0" w14:textId="77777777" w:rsidR="00F7189B" w:rsidRDefault="00F7189B" w:rsidP="00F7189B">
                      <w:pPr>
                        <w:shd w:val="clear" w:color="auto" w:fill="E6E6E6"/>
                        <w:jc w:val="center"/>
                        <w:rPr>
                          <w:b/>
                          <w:sz w:val="32"/>
                          <w:szCs w:val="32"/>
                          <w:lang w:val="fi-FI"/>
                        </w:rPr>
                      </w:pPr>
                    </w:p>
                    <w:p w14:paraId="64D0EC30" w14:textId="4B87E29E" w:rsidR="00F20F6F" w:rsidRPr="00F20F6F" w:rsidRDefault="00F7189B" w:rsidP="00F7189B">
                      <w:pPr>
                        <w:shd w:val="clear" w:color="auto" w:fill="E6E6E6"/>
                        <w:jc w:val="center"/>
                        <w:rPr>
                          <w:b/>
                          <w:sz w:val="32"/>
                          <w:szCs w:val="32"/>
                          <w:lang w:val="fi-FI"/>
                        </w:rPr>
                      </w:pPr>
                      <w:r w:rsidRPr="00F20F6F">
                        <w:rPr>
                          <w:b/>
                          <w:sz w:val="32"/>
                          <w:szCs w:val="32"/>
                          <w:lang w:val="fi-FI"/>
                        </w:rPr>
                        <w:t xml:space="preserve"> </w:t>
                      </w:r>
                      <w:r w:rsidR="00D349B4">
                        <w:rPr>
                          <w:b/>
                          <w:sz w:val="32"/>
                          <w:szCs w:val="32"/>
                          <w:lang w:val="fi-FI"/>
                        </w:rPr>
                        <w:t>Ü</w:t>
                      </w:r>
                      <w:r w:rsidR="009A1FEB">
                        <w:rPr>
                          <w:b/>
                          <w:sz w:val="32"/>
                          <w:szCs w:val="32"/>
                          <w:lang w:val="fi-FI"/>
                        </w:rPr>
                        <w:t>KV</w:t>
                      </w:r>
                    </w:p>
                    <w:p w14:paraId="3E01EA15" w14:textId="77777777" w:rsidR="00F20F6F" w:rsidRPr="00994B84" w:rsidRDefault="00F20F6F" w:rsidP="00F20F6F">
                      <w:pPr>
                        <w:shd w:val="clear" w:color="auto" w:fill="E6E6E6"/>
                        <w:jc w:val="center"/>
                        <w:rPr>
                          <w:b/>
                          <w:sz w:val="32"/>
                          <w:szCs w:val="32"/>
                          <w:lang w:val="fi-FI"/>
                        </w:rPr>
                      </w:pPr>
                      <w:r w:rsidRPr="00994B84">
                        <w:rPr>
                          <w:b/>
                          <w:sz w:val="44"/>
                          <w:szCs w:val="44"/>
                        </w:rPr>
                        <w:t xml:space="preserve"> </w:t>
                      </w:r>
                    </w:p>
                    <w:p w14:paraId="6A7DF45A" w14:textId="77777777" w:rsidR="00F20F6F" w:rsidRPr="00994B84" w:rsidRDefault="00F20F6F" w:rsidP="00F20F6F">
                      <w:pPr>
                        <w:shd w:val="clear" w:color="auto" w:fill="E6E6E6"/>
                        <w:jc w:val="center"/>
                        <w:rPr>
                          <w:b/>
                          <w:sz w:val="32"/>
                          <w:szCs w:val="32"/>
                          <w:lang w:val="fi-FI"/>
                        </w:rPr>
                      </w:pPr>
                    </w:p>
                    <w:p w14:paraId="7D1420E5" w14:textId="77777777" w:rsidR="00F20F6F" w:rsidRPr="00994B84" w:rsidRDefault="00F20F6F" w:rsidP="00F20F6F">
                      <w:pPr>
                        <w:shd w:val="clear" w:color="auto" w:fill="E6E6E6"/>
                        <w:jc w:val="center"/>
                        <w:rPr>
                          <w:b/>
                          <w:sz w:val="32"/>
                          <w:szCs w:val="32"/>
                          <w:lang w:val="fi-FI"/>
                        </w:rPr>
                      </w:pPr>
                      <w:r>
                        <w:rPr>
                          <w:b/>
                          <w:sz w:val="32"/>
                          <w:szCs w:val="32"/>
                          <w:lang w:val="fi-FI"/>
                        </w:rPr>
                        <w:t>TÖÖPROJEKT</w:t>
                      </w:r>
                    </w:p>
                  </w:txbxContent>
                </v:textbox>
                <w10:wrap type="square"/>
              </v:shape>
            </w:pict>
          </mc:Fallback>
        </mc:AlternateContent>
      </w:r>
      <w:r w:rsidR="00F20F6F">
        <w:t xml:space="preserve">               </w:t>
      </w:r>
      <w:r w:rsidR="00F20F6F" w:rsidRPr="00F7189B">
        <w:rPr>
          <w:sz w:val="22"/>
          <w:szCs w:val="22"/>
        </w:rPr>
        <w:t xml:space="preserve">Asukoht: </w:t>
      </w:r>
      <w:r w:rsidR="00F20F6F" w:rsidRPr="00F7189B">
        <w:rPr>
          <w:sz w:val="22"/>
          <w:szCs w:val="22"/>
        </w:rPr>
        <w:tab/>
      </w:r>
      <w:bookmarkStart w:id="0" w:name="_Hlk146204307"/>
      <w:r w:rsidR="00F7189B">
        <w:rPr>
          <w:sz w:val="22"/>
          <w:szCs w:val="22"/>
        </w:rPr>
        <w:t xml:space="preserve">Otepää, Koolitare tn, </w:t>
      </w:r>
      <w:proofErr w:type="spellStart"/>
      <w:r w:rsidR="00F7189B" w:rsidRPr="00F7189B">
        <w:rPr>
          <w:sz w:val="22"/>
          <w:szCs w:val="22"/>
        </w:rPr>
        <w:t>Tehvandi</w:t>
      </w:r>
      <w:proofErr w:type="spellEnd"/>
      <w:r w:rsidR="00F7189B" w:rsidRPr="00F7189B">
        <w:rPr>
          <w:sz w:val="22"/>
          <w:szCs w:val="22"/>
        </w:rPr>
        <w:t xml:space="preserve"> t</w:t>
      </w:r>
      <w:r w:rsidR="00F7189B">
        <w:rPr>
          <w:sz w:val="22"/>
          <w:szCs w:val="22"/>
        </w:rPr>
        <w:t>n</w:t>
      </w:r>
      <w:r w:rsidR="00F7189B" w:rsidRPr="00F7189B">
        <w:rPr>
          <w:sz w:val="22"/>
          <w:szCs w:val="22"/>
        </w:rPr>
        <w:t xml:space="preserve"> T1, Munamäe tn, Munamäe t</w:t>
      </w:r>
      <w:r w:rsidR="00F7189B">
        <w:rPr>
          <w:sz w:val="22"/>
          <w:szCs w:val="22"/>
        </w:rPr>
        <w:t>n</w:t>
      </w:r>
      <w:r w:rsidR="00F7189B" w:rsidRPr="00F7189B">
        <w:rPr>
          <w:sz w:val="22"/>
          <w:szCs w:val="22"/>
        </w:rPr>
        <w:t>, Munamäe tn 14, Kopli tänav, Kopli t</w:t>
      </w:r>
      <w:r w:rsidR="00F7189B">
        <w:rPr>
          <w:sz w:val="22"/>
          <w:szCs w:val="22"/>
        </w:rPr>
        <w:t>n</w:t>
      </w:r>
      <w:r w:rsidR="00F7189B" w:rsidRPr="00F7189B">
        <w:rPr>
          <w:sz w:val="22"/>
          <w:szCs w:val="22"/>
        </w:rPr>
        <w:t xml:space="preserve"> T1, Lipuväljak 7b, Pühajärve tee 6</w:t>
      </w:r>
    </w:p>
    <w:p w14:paraId="3D94F673" w14:textId="793A398C" w:rsidR="00F7189B" w:rsidRDefault="00F7189B" w:rsidP="00F20F6F">
      <w:pPr>
        <w:autoSpaceDE/>
        <w:autoSpaceDN/>
        <w:spacing w:before="240" w:line="240" w:lineRule="atLeast"/>
        <w:ind w:left="2160" w:hanging="2160"/>
        <w:rPr>
          <w:rFonts w:asciiTheme="minorHAnsi" w:hAnsiTheme="minorHAnsi" w:cstheme="minorHAnsi"/>
        </w:rPr>
      </w:pPr>
    </w:p>
    <w:p w14:paraId="49BEB947" w14:textId="77777777" w:rsidR="00F7189B" w:rsidRDefault="00F7189B" w:rsidP="00F20F6F">
      <w:pPr>
        <w:autoSpaceDE/>
        <w:autoSpaceDN/>
        <w:spacing w:before="240" w:line="240" w:lineRule="atLeast"/>
        <w:ind w:left="2160" w:hanging="2160"/>
        <w:rPr>
          <w:rFonts w:asciiTheme="minorHAnsi" w:hAnsiTheme="minorHAnsi" w:cstheme="minorHAnsi"/>
        </w:rPr>
      </w:pPr>
    </w:p>
    <w:bookmarkEnd w:id="0"/>
    <w:p w14:paraId="48C41FCB" w14:textId="77777777" w:rsidR="00F20F6F" w:rsidRPr="00C52B60" w:rsidRDefault="00F20F6F" w:rsidP="00F20F6F">
      <w:pPr>
        <w:tabs>
          <w:tab w:val="left" w:pos="1134"/>
        </w:tabs>
        <w:ind w:firstLine="426"/>
        <w:rPr>
          <w:b/>
        </w:rPr>
      </w:pPr>
    </w:p>
    <w:p w14:paraId="609B8787" w14:textId="370D9F4A" w:rsidR="00A03112" w:rsidRPr="00C52B60" w:rsidRDefault="00D349B4" w:rsidP="00D349B4">
      <w:pPr>
        <w:tabs>
          <w:tab w:val="left" w:pos="7140"/>
        </w:tabs>
        <w:ind w:left="426" w:firstLine="567"/>
        <w:jc w:val="both"/>
        <w:rPr>
          <w:sz w:val="28"/>
          <w:lang w:val="fi-FI"/>
        </w:rPr>
      </w:pPr>
      <w:r>
        <w:rPr>
          <w:sz w:val="28"/>
          <w:lang w:val="fi-FI"/>
        </w:rPr>
        <w:tab/>
      </w:r>
    </w:p>
    <w:p w14:paraId="49AB3FF3" w14:textId="77777777" w:rsidR="00A03112" w:rsidRPr="00C52B60" w:rsidRDefault="00A03112" w:rsidP="005F3A36">
      <w:pPr>
        <w:ind w:left="426" w:firstLine="567"/>
        <w:jc w:val="both"/>
        <w:rPr>
          <w:sz w:val="28"/>
          <w:lang w:val="fi-FI"/>
        </w:rPr>
      </w:pPr>
    </w:p>
    <w:p w14:paraId="49C13B6C" w14:textId="77777777" w:rsidR="005F3A36" w:rsidRPr="00C52B60" w:rsidRDefault="005F3A36" w:rsidP="005F3A36">
      <w:pPr>
        <w:ind w:left="426" w:firstLine="567"/>
        <w:jc w:val="both"/>
        <w:rPr>
          <w:sz w:val="28"/>
          <w:lang w:val="fi-FI"/>
        </w:rPr>
      </w:pPr>
    </w:p>
    <w:p w14:paraId="15117887" w14:textId="77777777" w:rsidR="00A03112" w:rsidRPr="00C52B60" w:rsidRDefault="00A03112" w:rsidP="005F3A36">
      <w:pPr>
        <w:tabs>
          <w:tab w:val="left" w:pos="1122"/>
        </w:tabs>
        <w:ind w:left="426" w:firstLine="567"/>
        <w:jc w:val="both"/>
        <w:rPr>
          <w:sz w:val="26"/>
        </w:rPr>
      </w:pPr>
      <w:r w:rsidRPr="00C52B60">
        <w:rPr>
          <w:sz w:val="28"/>
          <w:lang w:val="fi-FI"/>
        </w:rPr>
        <w:t>PR</w:t>
      </w:r>
      <w:r w:rsidR="005F3A36">
        <w:rPr>
          <w:sz w:val="28"/>
          <w:lang w:val="fi-FI"/>
        </w:rPr>
        <w:t>OJEKTEERIJA:</w:t>
      </w:r>
      <w:r w:rsidR="005F3A36">
        <w:rPr>
          <w:sz w:val="28"/>
          <w:lang w:val="fi-FI"/>
        </w:rPr>
        <w:tab/>
      </w:r>
      <w:r w:rsidR="00B10505">
        <w:rPr>
          <w:sz w:val="28"/>
          <w:lang w:val="fi-FI"/>
        </w:rPr>
        <w:t>Jelena Tapner</w:t>
      </w:r>
      <w:r w:rsidR="006232C3">
        <w:rPr>
          <w:sz w:val="28"/>
          <w:lang w:val="fi-FI"/>
        </w:rPr>
        <w:t xml:space="preserve">        </w:t>
      </w:r>
    </w:p>
    <w:p w14:paraId="5A4981CC" w14:textId="77777777" w:rsidR="00A03112" w:rsidRDefault="001D7F26" w:rsidP="005F3A36">
      <w:pPr>
        <w:ind w:left="426" w:firstLine="567"/>
      </w:pPr>
      <w:r>
        <w:t>Vastutav spetsialist</w:t>
      </w:r>
      <w:r w:rsidR="00CD7F64">
        <w:t xml:space="preserve">, kutsetunnistus </w:t>
      </w:r>
      <w:r w:rsidR="004035B4">
        <w:t>175417</w:t>
      </w:r>
    </w:p>
    <w:p w14:paraId="51055623" w14:textId="77777777" w:rsidR="009766AB" w:rsidRDefault="009766AB" w:rsidP="005F3A36">
      <w:pPr>
        <w:ind w:left="426" w:firstLine="567"/>
      </w:pPr>
    </w:p>
    <w:p w14:paraId="54C64D30" w14:textId="6737DF88" w:rsidR="009766AB" w:rsidRPr="00C52B60" w:rsidRDefault="009766AB" w:rsidP="009766AB">
      <w:pPr>
        <w:tabs>
          <w:tab w:val="left" w:pos="1122"/>
        </w:tabs>
        <w:ind w:left="426" w:firstLine="567"/>
        <w:jc w:val="both"/>
        <w:rPr>
          <w:sz w:val="26"/>
        </w:rPr>
      </w:pPr>
      <w:r w:rsidRPr="00C52B60">
        <w:rPr>
          <w:sz w:val="28"/>
          <w:lang w:val="fi-FI"/>
        </w:rPr>
        <w:t>PR</w:t>
      </w:r>
      <w:r>
        <w:rPr>
          <w:sz w:val="28"/>
          <w:lang w:val="fi-FI"/>
        </w:rPr>
        <w:t>OJEKTEERIJA:</w:t>
      </w:r>
      <w:r>
        <w:rPr>
          <w:sz w:val="28"/>
          <w:lang w:val="fi-FI"/>
        </w:rPr>
        <w:tab/>
      </w:r>
      <w:r w:rsidR="00F7189B">
        <w:rPr>
          <w:sz w:val="28"/>
          <w:lang w:val="fi-FI"/>
        </w:rPr>
        <w:t>Meelis Kleinson</w:t>
      </w:r>
      <w:r>
        <w:rPr>
          <w:sz w:val="28"/>
          <w:lang w:val="fi-FI"/>
        </w:rPr>
        <w:t xml:space="preserve">       </w:t>
      </w:r>
    </w:p>
    <w:p w14:paraId="5505A408" w14:textId="22D8D9E9" w:rsidR="00994B84" w:rsidRDefault="00F7189B" w:rsidP="00055F30">
      <w:pPr>
        <w:ind w:left="426" w:firstLine="567"/>
        <w:jc w:val="both"/>
        <w:rPr>
          <w:lang w:val="fi-FI"/>
        </w:rPr>
      </w:pPr>
      <w:r w:rsidRPr="00F7189B">
        <w:t>Teedeinsener, tase</w:t>
      </w:r>
      <w:r w:rsidRPr="00055F30">
        <w:t xml:space="preserve"> 7</w:t>
      </w:r>
      <w:r w:rsidR="00055F30" w:rsidRPr="00055F30">
        <w:t xml:space="preserve"> kutsetunnistus 187282</w:t>
      </w:r>
    </w:p>
    <w:p w14:paraId="5472B307" w14:textId="77777777" w:rsidR="00994B84" w:rsidRDefault="00994B84" w:rsidP="00A03112">
      <w:pPr>
        <w:tabs>
          <w:tab w:val="left" w:pos="1122"/>
        </w:tabs>
        <w:ind w:left="1122"/>
        <w:jc w:val="center"/>
        <w:rPr>
          <w:lang w:val="fi-FI"/>
        </w:rPr>
      </w:pPr>
    </w:p>
    <w:p w14:paraId="4F4AF181" w14:textId="77777777" w:rsidR="00CD7F64" w:rsidRDefault="00581463" w:rsidP="00581463">
      <w:pPr>
        <w:tabs>
          <w:tab w:val="left" w:pos="1122"/>
          <w:tab w:val="left" w:pos="3165"/>
        </w:tabs>
        <w:ind w:left="1122"/>
        <w:rPr>
          <w:lang w:val="fi-FI"/>
        </w:rPr>
      </w:pPr>
      <w:r>
        <w:rPr>
          <w:lang w:val="fi-FI"/>
        </w:rPr>
        <w:tab/>
      </w:r>
    </w:p>
    <w:p w14:paraId="091FB32A" w14:textId="77777777" w:rsidR="00581463" w:rsidRDefault="00581463" w:rsidP="00581463">
      <w:pPr>
        <w:tabs>
          <w:tab w:val="left" w:pos="1122"/>
          <w:tab w:val="left" w:pos="3165"/>
        </w:tabs>
        <w:ind w:left="1122"/>
        <w:rPr>
          <w:lang w:val="fi-FI"/>
        </w:rPr>
      </w:pPr>
    </w:p>
    <w:p w14:paraId="202908CF" w14:textId="77777777" w:rsidR="00581463" w:rsidRDefault="00581463" w:rsidP="00581463">
      <w:pPr>
        <w:tabs>
          <w:tab w:val="left" w:pos="1122"/>
          <w:tab w:val="left" w:pos="3165"/>
        </w:tabs>
        <w:ind w:left="1122"/>
        <w:rPr>
          <w:lang w:val="fi-FI"/>
        </w:rPr>
      </w:pPr>
    </w:p>
    <w:p w14:paraId="6143A9AA" w14:textId="77777777" w:rsidR="00581463" w:rsidRDefault="00581463" w:rsidP="00581463">
      <w:pPr>
        <w:tabs>
          <w:tab w:val="left" w:pos="1122"/>
          <w:tab w:val="left" w:pos="3165"/>
        </w:tabs>
        <w:ind w:left="1122"/>
        <w:rPr>
          <w:lang w:val="fi-FI"/>
        </w:rPr>
      </w:pPr>
    </w:p>
    <w:p w14:paraId="7BD0CEFF" w14:textId="77777777" w:rsidR="00581463" w:rsidRPr="00C52B60" w:rsidRDefault="00581463" w:rsidP="00581463">
      <w:pPr>
        <w:tabs>
          <w:tab w:val="left" w:pos="1122"/>
          <w:tab w:val="left" w:pos="3165"/>
        </w:tabs>
        <w:ind w:left="1122"/>
        <w:rPr>
          <w:lang w:val="fi-FI"/>
        </w:rPr>
      </w:pPr>
    </w:p>
    <w:p w14:paraId="14A21097" w14:textId="20CA53FF" w:rsidR="00A03112" w:rsidRPr="00C52B60" w:rsidRDefault="00E165A2" w:rsidP="00A03112">
      <w:pPr>
        <w:tabs>
          <w:tab w:val="left" w:pos="1122"/>
        </w:tabs>
        <w:ind w:left="1122"/>
        <w:jc w:val="center"/>
        <w:rPr>
          <w:lang w:val="fi-FI"/>
        </w:rPr>
      </w:pPr>
      <w:proofErr w:type="spellStart"/>
      <w:r>
        <w:rPr>
          <w:lang w:val="fi-FI"/>
        </w:rPr>
        <w:t>Tallinn</w:t>
      </w:r>
      <w:proofErr w:type="spellEnd"/>
      <w:r w:rsidR="004E66B3">
        <w:rPr>
          <w:lang w:val="fi-FI"/>
        </w:rPr>
        <w:t>,</w:t>
      </w:r>
      <w:r w:rsidR="00CD5628">
        <w:rPr>
          <w:lang w:val="fi-FI"/>
        </w:rPr>
        <w:t xml:space="preserve"> </w:t>
      </w:r>
      <w:r w:rsidR="009A1FEB">
        <w:rPr>
          <w:lang w:val="fi-FI"/>
        </w:rPr>
        <w:t>09</w:t>
      </w:r>
      <w:r w:rsidR="00A422D4">
        <w:rPr>
          <w:lang w:val="fi-FI"/>
        </w:rPr>
        <w:t>.0</w:t>
      </w:r>
      <w:r w:rsidR="009A1FEB">
        <w:rPr>
          <w:lang w:val="fi-FI"/>
        </w:rPr>
        <w:t>2</w:t>
      </w:r>
      <w:r w:rsidR="00A422D4">
        <w:rPr>
          <w:lang w:val="fi-FI"/>
        </w:rPr>
        <w:t>.</w:t>
      </w:r>
      <w:r w:rsidR="004C2C16">
        <w:rPr>
          <w:lang w:val="fi-FI"/>
        </w:rPr>
        <w:t>202</w:t>
      </w:r>
      <w:r w:rsidR="00055F30">
        <w:rPr>
          <w:lang w:val="fi-FI"/>
        </w:rPr>
        <w:t>6</w:t>
      </w:r>
    </w:p>
    <w:p w14:paraId="28631F63" w14:textId="4EB48F88" w:rsidR="00A03112" w:rsidRPr="00C52B60" w:rsidRDefault="00A03112" w:rsidP="00751974">
      <w:pPr>
        <w:adjustRightInd w:val="0"/>
        <w:rPr>
          <w:b/>
          <w:lang w:val="en-US" w:eastAsia="en-US"/>
        </w:rPr>
      </w:pPr>
      <w:r w:rsidRPr="00C52B60">
        <w:rPr>
          <w:lang w:val="en-US" w:eastAsia="en-US"/>
        </w:rPr>
        <w:br w:type="page"/>
      </w:r>
      <w:r w:rsidRPr="00C52B60">
        <w:rPr>
          <w:b/>
          <w:lang w:val="en-US" w:eastAsia="en-US"/>
        </w:rPr>
        <w:lastRenderedPageBreak/>
        <w:t>SISUKORD</w:t>
      </w:r>
    </w:p>
    <w:p w14:paraId="7DB7EB15" w14:textId="77777777" w:rsidR="00A03112" w:rsidRPr="00FE2932" w:rsidRDefault="00A03112" w:rsidP="00751974">
      <w:pPr>
        <w:adjustRightInd w:val="0"/>
        <w:rPr>
          <w:lang w:eastAsia="en-US"/>
        </w:rPr>
      </w:pPr>
    </w:p>
    <w:p w14:paraId="13C287D5" w14:textId="77777777" w:rsidR="008A6581" w:rsidRPr="00C52B60" w:rsidRDefault="008A6581" w:rsidP="00751974">
      <w:pPr>
        <w:adjustRightInd w:val="0"/>
        <w:rPr>
          <w:sz w:val="28"/>
          <w:szCs w:val="28"/>
          <w:lang w:val="en-US" w:eastAsia="en-US"/>
        </w:rPr>
      </w:pPr>
      <w:r w:rsidRPr="00FE2932">
        <w:rPr>
          <w:sz w:val="28"/>
          <w:szCs w:val="28"/>
          <w:lang w:eastAsia="en-US"/>
        </w:rPr>
        <w:t>Seletuskiri</w:t>
      </w:r>
    </w:p>
    <w:p w14:paraId="72428AE4" w14:textId="43A9539F" w:rsidR="00B6041C" w:rsidRDefault="00BD2346">
      <w:pPr>
        <w:pStyle w:val="SK2"/>
        <w:tabs>
          <w:tab w:val="left" w:pos="720"/>
          <w:tab w:val="right" w:leader="dot" w:pos="9061"/>
        </w:tabs>
        <w:rPr>
          <w:rFonts w:asciiTheme="minorHAnsi" w:eastAsiaTheme="minorEastAsia" w:hAnsiTheme="minorHAnsi" w:cstheme="minorBidi"/>
          <w:noProof/>
          <w:sz w:val="22"/>
          <w:szCs w:val="22"/>
        </w:rPr>
      </w:pPr>
      <w:r w:rsidRPr="00C52B60">
        <w:rPr>
          <w:lang w:val="en-US" w:eastAsia="en-US"/>
        </w:rPr>
        <w:fldChar w:fldCharType="begin"/>
      </w:r>
      <w:r w:rsidR="00A03112" w:rsidRPr="00C52B60">
        <w:rPr>
          <w:lang w:val="en-US" w:eastAsia="en-US"/>
        </w:rPr>
        <w:instrText xml:space="preserve"> TOC \o </w:instrText>
      </w:r>
      <w:r w:rsidRPr="00C52B60">
        <w:rPr>
          <w:lang w:val="en-US" w:eastAsia="en-US"/>
        </w:rPr>
        <w:fldChar w:fldCharType="separate"/>
      </w:r>
      <w:r w:rsidR="00B6041C">
        <w:rPr>
          <w:noProof/>
        </w:rPr>
        <w:t>1</w:t>
      </w:r>
      <w:r w:rsidR="00B6041C">
        <w:rPr>
          <w:rFonts w:asciiTheme="minorHAnsi" w:eastAsiaTheme="minorEastAsia" w:hAnsiTheme="minorHAnsi" w:cstheme="minorBidi"/>
          <w:noProof/>
          <w:sz w:val="22"/>
          <w:szCs w:val="22"/>
        </w:rPr>
        <w:tab/>
      </w:r>
      <w:r w:rsidR="00B6041C">
        <w:rPr>
          <w:noProof/>
        </w:rPr>
        <w:t>ÜLDOSA</w:t>
      </w:r>
      <w:r w:rsidR="00B6041C">
        <w:rPr>
          <w:noProof/>
        </w:rPr>
        <w:tab/>
      </w:r>
      <w:r w:rsidR="00B6041C">
        <w:rPr>
          <w:noProof/>
        </w:rPr>
        <w:fldChar w:fldCharType="begin"/>
      </w:r>
      <w:r w:rsidR="00B6041C">
        <w:rPr>
          <w:noProof/>
        </w:rPr>
        <w:instrText xml:space="preserve"> PAGEREF _Toc221625174 \h </w:instrText>
      </w:r>
      <w:r w:rsidR="00B6041C">
        <w:rPr>
          <w:noProof/>
        </w:rPr>
      </w:r>
      <w:r w:rsidR="00B6041C">
        <w:rPr>
          <w:noProof/>
        </w:rPr>
        <w:fldChar w:fldCharType="separate"/>
      </w:r>
      <w:r w:rsidR="004216A6">
        <w:rPr>
          <w:noProof/>
        </w:rPr>
        <w:t>3</w:t>
      </w:r>
      <w:r w:rsidR="00B6041C">
        <w:rPr>
          <w:noProof/>
        </w:rPr>
        <w:fldChar w:fldCharType="end"/>
      </w:r>
    </w:p>
    <w:p w14:paraId="7DD7545F" w14:textId="768C3E91"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Projekti nimetus ja eesmärk</w:t>
      </w:r>
      <w:r>
        <w:rPr>
          <w:noProof/>
        </w:rPr>
        <w:tab/>
      </w:r>
      <w:r>
        <w:rPr>
          <w:noProof/>
        </w:rPr>
        <w:fldChar w:fldCharType="begin"/>
      </w:r>
      <w:r>
        <w:rPr>
          <w:noProof/>
        </w:rPr>
        <w:instrText xml:space="preserve"> PAGEREF _Toc221625175 \h </w:instrText>
      </w:r>
      <w:r>
        <w:rPr>
          <w:noProof/>
        </w:rPr>
      </w:r>
      <w:r>
        <w:rPr>
          <w:noProof/>
        </w:rPr>
        <w:fldChar w:fldCharType="separate"/>
      </w:r>
      <w:r w:rsidR="004216A6">
        <w:rPr>
          <w:noProof/>
        </w:rPr>
        <w:t>3</w:t>
      </w:r>
      <w:r>
        <w:rPr>
          <w:noProof/>
        </w:rPr>
        <w:fldChar w:fldCharType="end"/>
      </w:r>
    </w:p>
    <w:p w14:paraId="48CCB0FB" w14:textId="7AC9F1D5"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Projekti koostaja</w:t>
      </w:r>
      <w:r>
        <w:rPr>
          <w:noProof/>
        </w:rPr>
        <w:tab/>
      </w:r>
      <w:r>
        <w:rPr>
          <w:noProof/>
        </w:rPr>
        <w:fldChar w:fldCharType="begin"/>
      </w:r>
      <w:r>
        <w:rPr>
          <w:noProof/>
        </w:rPr>
        <w:instrText xml:space="preserve"> PAGEREF _Toc221625176 \h </w:instrText>
      </w:r>
      <w:r>
        <w:rPr>
          <w:noProof/>
        </w:rPr>
      </w:r>
      <w:r>
        <w:rPr>
          <w:noProof/>
        </w:rPr>
        <w:fldChar w:fldCharType="separate"/>
      </w:r>
      <w:r w:rsidR="004216A6">
        <w:rPr>
          <w:noProof/>
        </w:rPr>
        <w:t>3</w:t>
      </w:r>
      <w:r>
        <w:rPr>
          <w:noProof/>
        </w:rPr>
        <w:fldChar w:fldCharType="end"/>
      </w:r>
    </w:p>
    <w:p w14:paraId="6FAE5962" w14:textId="7205D291"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bCs/>
          <w:noProof/>
        </w:rPr>
        <w:t>1.3</w:t>
      </w:r>
      <w:r>
        <w:rPr>
          <w:rFonts w:asciiTheme="minorHAnsi" w:eastAsiaTheme="minorEastAsia" w:hAnsiTheme="minorHAnsi" w:cstheme="minorBidi"/>
          <w:noProof/>
          <w:sz w:val="22"/>
          <w:szCs w:val="22"/>
        </w:rPr>
        <w:tab/>
      </w:r>
      <w:r>
        <w:rPr>
          <w:noProof/>
        </w:rPr>
        <w:t>Projekti tellija</w:t>
      </w:r>
      <w:r>
        <w:rPr>
          <w:noProof/>
        </w:rPr>
        <w:tab/>
      </w:r>
      <w:r>
        <w:rPr>
          <w:noProof/>
        </w:rPr>
        <w:fldChar w:fldCharType="begin"/>
      </w:r>
      <w:r>
        <w:rPr>
          <w:noProof/>
        </w:rPr>
        <w:instrText xml:space="preserve"> PAGEREF _Toc221625177 \h </w:instrText>
      </w:r>
      <w:r>
        <w:rPr>
          <w:noProof/>
        </w:rPr>
      </w:r>
      <w:r>
        <w:rPr>
          <w:noProof/>
        </w:rPr>
        <w:fldChar w:fldCharType="separate"/>
      </w:r>
      <w:r w:rsidR="004216A6">
        <w:rPr>
          <w:noProof/>
        </w:rPr>
        <w:t>3</w:t>
      </w:r>
      <w:r>
        <w:rPr>
          <w:noProof/>
        </w:rPr>
        <w:fldChar w:fldCharType="end"/>
      </w:r>
    </w:p>
    <w:p w14:paraId="0EA7FA64" w14:textId="1B52481C"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Projekti asukoht</w:t>
      </w:r>
      <w:r>
        <w:rPr>
          <w:noProof/>
        </w:rPr>
        <w:tab/>
      </w:r>
      <w:r>
        <w:rPr>
          <w:noProof/>
        </w:rPr>
        <w:fldChar w:fldCharType="begin"/>
      </w:r>
      <w:r>
        <w:rPr>
          <w:noProof/>
        </w:rPr>
        <w:instrText xml:space="preserve"> PAGEREF _Toc221625178 \h </w:instrText>
      </w:r>
      <w:r>
        <w:rPr>
          <w:noProof/>
        </w:rPr>
      </w:r>
      <w:r>
        <w:rPr>
          <w:noProof/>
        </w:rPr>
        <w:fldChar w:fldCharType="separate"/>
      </w:r>
      <w:r w:rsidR="004216A6">
        <w:rPr>
          <w:noProof/>
        </w:rPr>
        <w:t>3</w:t>
      </w:r>
      <w:r>
        <w:rPr>
          <w:noProof/>
        </w:rPr>
        <w:fldChar w:fldCharType="end"/>
      </w:r>
    </w:p>
    <w:p w14:paraId="5D3D967C" w14:textId="6105DD10"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Projekteerimise lähtematerjalid</w:t>
      </w:r>
      <w:r>
        <w:rPr>
          <w:noProof/>
        </w:rPr>
        <w:tab/>
      </w:r>
      <w:r>
        <w:rPr>
          <w:noProof/>
        </w:rPr>
        <w:fldChar w:fldCharType="begin"/>
      </w:r>
      <w:r>
        <w:rPr>
          <w:noProof/>
        </w:rPr>
        <w:instrText xml:space="preserve"> PAGEREF _Toc221625179 \h </w:instrText>
      </w:r>
      <w:r>
        <w:rPr>
          <w:noProof/>
        </w:rPr>
      </w:r>
      <w:r>
        <w:rPr>
          <w:noProof/>
        </w:rPr>
        <w:fldChar w:fldCharType="separate"/>
      </w:r>
      <w:r w:rsidR="004216A6">
        <w:rPr>
          <w:noProof/>
        </w:rPr>
        <w:t>4</w:t>
      </w:r>
      <w:r>
        <w:rPr>
          <w:noProof/>
        </w:rPr>
        <w:fldChar w:fldCharType="end"/>
      </w:r>
    </w:p>
    <w:p w14:paraId="1EC2E9D1" w14:textId="1CB567D4"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Projekteerimise normdokumendid</w:t>
      </w:r>
      <w:r>
        <w:rPr>
          <w:noProof/>
        </w:rPr>
        <w:tab/>
      </w:r>
      <w:r>
        <w:rPr>
          <w:noProof/>
        </w:rPr>
        <w:fldChar w:fldCharType="begin"/>
      </w:r>
      <w:r>
        <w:rPr>
          <w:noProof/>
        </w:rPr>
        <w:instrText xml:space="preserve"> PAGEREF _Toc221625180 \h </w:instrText>
      </w:r>
      <w:r>
        <w:rPr>
          <w:noProof/>
        </w:rPr>
      </w:r>
      <w:r>
        <w:rPr>
          <w:noProof/>
        </w:rPr>
        <w:fldChar w:fldCharType="separate"/>
      </w:r>
      <w:r w:rsidR="004216A6">
        <w:rPr>
          <w:noProof/>
        </w:rPr>
        <w:t>4</w:t>
      </w:r>
      <w:r>
        <w:rPr>
          <w:noProof/>
        </w:rPr>
        <w:fldChar w:fldCharType="end"/>
      </w:r>
    </w:p>
    <w:p w14:paraId="3690B771" w14:textId="64D24778"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Geodeetiline uuring</w:t>
      </w:r>
      <w:r>
        <w:rPr>
          <w:noProof/>
        </w:rPr>
        <w:tab/>
      </w:r>
      <w:r>
        <w:rPr>
          <w:noProof/>
        </w:rPr>
        <w:fldChar w:fldCharType="begin"/>
      </w:r>
      <w:r>
        <w:rPr>
          <w:noProof/>
        </w:rPr>
        <w:instrText xml:space="preserve"> PAGEREF _Toc221625181 \h </w:instrText>
      </w:r>
      <w:r>
        <w:rPr>
          <w:noProof/>
        </w:rPr>
      </w:r>
      <w:r>
        <w:rPr>
          <w:noProof/>
        </w:rPr>
        <w:fldChar w:fldCharType="separate"/>
      </w:r>
      <w:r w:rsidR="004216A6">
        <w:rPr>
          <w:noProof/>
        </w:rPr>
        <w:t>5</w:t>
      </w:r>
      <w:r>
        <w:rPr>
          <w:noProof/>
        </w:rPr>
        <w:fldChar w:fldCharType="end"/>
      </w:r>
    </w:p>
    <w:p w14:paraId="68DA2C96" w14:textId="6C703198"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Geoloogiline uuring</w:t>
      </w:r>
      <w:r>
        <w:rPr>
          <w:noProof/>
        </w:rPr>
        <w:tab/>
      </w:r>
      <w:r>
        <w:rPr>
          <w:noProof/>
        </w:rPr>
        <w:fldChar w:fldCharType="begin"/>
      </w:r>
      <w:r>
        <w:rPr>
          <w:noProof/>
        </w:rPr>
        <w:instrText xml:space="preserve"> PAGEREF _Toc221625182 \h </w:instrText>
      </w:r>
      <w:r>
        <w:rPr>
          <w:noProof/>
        </w:rPr>
      </w:r>
      <w:r>
        <w:rPr>
          <w:noProof/>
        </w:rPr>
        <w:fldChar w:fldCharType="separate"/>
      </w:r>
      <w:r w:rsidR="004216A6">
        <w:rPr>
          <w:noProof/>
        </w:rPr>
        <w:t>5</w:t>
      </w:r>
      <w:r>
        <w:rPr>
          <w:noProof/>
        </w:rPr>
        <w:fldChar w:fldCharType="end"/>
      </w:r>
    </w:p>
    <w:p w14:paraId="14ED5BB9" w14:textId="4A8B6BC7" w:rsidR="00B6041C" w:rsidRDefault="00B6041C">
      <w:pPr>
        <w:pStyle w:val="SK2"/>
        <w:tabs>
          <w:tab w:val="left" w:pos="720"/>
          <w:tab w:val="right" w:leader="dot" w:pos="9061"/>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OLEMASOLEVAD KOMMUNIKATSIOONID</w:t>
      </w:r>
      <w:r>
        <w:rPr>
          <w:noProof/>
        </w:rPr>
        <w:tab/>
      </w:r>
      <w:r>
        <w:rPr>
          <w:noProof/>
        </w:rPr>
        <w:fldChar w:fldCharType="begin"/>
      </w:r>
      <w:r>
        <w:rPr>
          <w:noProof/>
        </w:rPr>
        <w:instrText xml:space="preserve"> PAGEREF _Toc221625183 \h </w:instrText>
      </w:r>
      <w:r>
        <w:rPr>
          <w:noProof/>
        </w:rPr>
      </w:r>
      <w:r>
        <w:rPr>
          <w:noProof/>
        </w:rPr>
        <w:fldChar w:fldCharType="separate"/>
      </w:r>
      <w:r w:rsidR="004216A6">
        <w:rPr>
          <w:noProof/>
        </w:rPr>
        <w:t>5</w:t>
      </w:r>
      <w:r>
        <w:rPr>
          <w:noProof/>
        </w:rPr>
        <w:fldChar w:fldCharType="end"/>
      </w:r>
    </w:p>
    <w:p w14:paraId="70E48AE4" w14:textId="1BD7EEC6" w:rsidR="00B6041C" w:rsidRDefault="00B6041C">
      <w:pPr>
        <w:pStyle w:val="SK2"/>
        <w:tabs>
          <w:tab w:val="left" w:pos="720"/>
          <w:tab w:val="right" w:leader="dot" w:pos="9061"/>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PROJEKTLAHENDUS</w:t>
      </w:r>
      <w:r>
        <w:rPr>
          <w:noProof/>
        </w:rPr>
        <w:tab/>
      </w:r>
      <w:r>
        <w:rPr>
          <w:noProof/>
        </w:rPr>
        <w:fldChar w:fldCharType="begin"/>
      </w:r>
      <w:r>
        <w:rPr>
          <w:noProof/>
        </w:rPr>
        <w:instrText xml:space="preserve"> PAGEREF _Toc221625184 \h </w:instrText>
      </w:r>
      <w:r>
        <w:rPr>
          <w:noProof/>
        </w:rPr>
      </w:r>
      <w:r>
        <w:rPr>
          <w:noProof/>
        </w:rPr>
        <w:fldChar w:fldCharType="separate"/>
      </w:r>
      <w:r w:rsidR="004216A6">
        <w:rPr>
          <w:noProof/>
        </w:rPr>
        <w:t>6</w:t>
      </w:r>
      <w:r>
        <w:rPr>
          <w:noProof/>
        </w:rPr>
        <w:fldChar w:fldCharType="end"/>
      </w:r>
    </w:p>
    <w:p w14:paraId="0AB13FFF" w14:textId="1DE61C6E"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3.1</w:t>
      </w:r>
      <w:r>
        <w:rPr>
          <w:rFonts w:asciiTheme="minorHAnsi" w:eastAsiaTheme="minorEastAsia" w:hAnsiTheme="minorHAnsi" w:cstheme="minorBidi"/>
          <w:noProof/>
          <w:sz w:val="22"/>
          <w:szCs w:val="22"/>
        </w:rPr>
        <w:tab/>
      </w:r>
      <w:r w:rsidRPr="00C84F36">
        <w:rPr>
          <w:noProof/>
          <w:lang w:val="dsb-DE"/>
        </w:rPr>
        <w:t>Veevarustus</w:t>
      </w:r>
      <w:r>
        <w:rPr>
          <w:noProof/>
        </w:rPr>
        <w:tab/>
      </w:r>
      <w:r>
        <w:rPr>
          <w:noProof/>
        </w:rPr>
        <w:fldChar w:fldCharType="begin"/>
      </w:r>
      <w:r>
        <w:rPr>
          <w:noProof/>
        </w:rPr>
        <w:instrText xml:space="preserve"> PAGEREF _Toc221625185 \h </w:instrText>
      </w:r>
      <w:r>
        <w:rPr>
          <w:noProof/>
        </w:rPr>
      </w:r>
      <w:r>
        <w:rPr>
          <w:noProof/>
        </w:rPr>
        <w:fldChar w:fldCharType="separate"/>
      </w:r>
      <w:r w:rsidR="004216A6">
        <w:rPr>
          <w:noProof/>
        </w:rPr>
        <w:t>6</w:t>
      </w:r>
      <w:r>
        <w:rPr>
          <w:noProof/>
        </w:rPr>
        <w:fldChar w:fldCharType="end"/>
      </w:r>
    </w:p>
    <w:p w14:paraId="4CF0D428" w14:textId="0A06C97E"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3.2</w:t>
      </w:r>
      <w:r>
        <w:rPr>
          <w:rFonts w:asciiTheme="minorHAnsi" w:eastAsiaTheme="minorEastAsia" w:hAnsiTheme="minorHAnsi" w:cstheme="minorBidi"/>
          <w:noProof/>
          <w:sz w:val="22"/>
          <w:szCs w:val="22"/>
        </w:rPr>
        <w:tab/>
      </w:r>
      <w:r w:rsidRPr="00C84F36">
        <w:rPr>
          <w:noProof/>
          <w:lang w:val="dsb-DE"/>
        </w:rPr>
        <w:t>Reoveekanalisatsioon</w:t>
      </w:r>
      <w:r>
        <w:rPr>
          <w:noProof/>
        </w:rPr>
        <w:tab/>
      </w:r>
      <w:r>
        <w:rPr>
          <w:noProof/>
        </w:rPr>
        <w:fldChar w:fldCharType="begin"/>
      </w:r>
      <w:r>
        <w:rPr>
          <w:noProof/>
        </w:rPr>
        <w:instrText xml:space="preserve"> PAGEREF _Toc221625186 \h </w:instrText>
      </w:r>
      <w:r>
        <w:rPr>
          <w:noProof/>
        </w:rPr>
      </w:r>
      <w:r>
        <w:rPr>
          <w:noProof/>
        </w:rPr>
        <w:fldChar w:fldCharType="separate"/>
      </w:r>
      <w:r w:rsidR="004216A6">
        <w:rPr>
          <w:noProof/>
        </w:rPr>
        <w:t>7</w:t>
      </w:r>
      <w:r>
        <w:rPr>
          <w:noProof/>
        </w:rPr>
        <w:fldChar w:fldCharType="end"/>
      </w:r>
    </w:p>
    <w:p w14:paraId="4E07D70D" w14:textId="7EF33495"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3.3</w:t>
      </w:r>
      <w:r>
        <w:rPr>
          <w:rFonts w:asciiTheme="minorHAnsi" w:eastAsiaTheme="minorEastAsia" w:hAnsiTheme="minorHAnsi" w:cstheme="minorBidi"/>
          <w:noProof/>
          <w:sz w:val="22"/>
          <w:szCs w:val="22"/>
        </w:rPr>
        <w:tab/>
      </w:r>
      <w:r w:rsidRPr="00C84F36">
        <w:rPr>
          <w:noProof/>
          <w:lang w:val="dsb-DE"/>
        </w:rPr>
        <w:t>Sademeveekanalisatsioon.</w:t>
      </w:r>
      <w:r>
        <w:rPr>
          <w:noProof/>
        </w:rPr>
        <w:tab/>
      </w:r>
      <w:r>
        <w:rPr>
          <w:noProof/>
        </w:rPr>
        <w:fldChar w:fldCharType="begin"/>
      </w:r>
      <w:r>
        <w:rPr>
          <w:noProof/>
        </w:rPr>
        <w:instrText xml:space="preserve"> PAGEREF _Toc221625187 \h </w:instrText>
      </w:r>
      <w:r>
        <w:rPr>
          <w:noProof/>
        </w:rPr>
      </w:r>
      <w:r>
        <w:rPr>
          <w:noProof/>
        </w:rPr>
        <w:fldChar w:fldCharType="separate"/>
      </w:r>
      <w:r w:rsidR="004216A6">
        <w:rPr>
          <w:noProof/>
        </w:rPr>
        <w:t>8</w:t>
      </w:r>
      <w:r>
        <w:rPr>
          <w:noProof/>
        </w:rPr>
        <w:fldChar w:fldCharType="end"/>
      </w:r>
    </w:p>
    <w:p w14:paraId="1DD1E35E" w14:textId="3A2998F0"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3.4</w:t>
      </w:r>
      <w:r>
        <w:rPr>
          <w:rFonts w:asciiTheme="minorHAnsi" w:eastAsiaTheme="minorEastAsia" w:hAnsiTheme="minorHAnsi" w:cstheme="minorBidi"/>
          <w:noProof/>
          <w:sz w:val="22"/>
          <w:szCs w:val="22"/>
        </w:rPr>
        <w:tab/>
      </w:r>
      <w:r w:rsidRPr="00C84F36">
        <w:rPr>
          <w:noProof/>
          <w:lang w:val="dsb-DE"/>
        </w:rPr>
        <w:t>Olemasolevad kaevud ja torud</w:t>
      </w:r>
      <w:r>
        <w:rPr>
          <w:noProof/>
        </w:rPr>
        <w:tab/>
      </w:r>
      <w:r>
        <w:rPr>
          <w:noProof/>
        </w:rPr>
        <w:fldChar w:fldCharType="begin"/>
      </w:r>
      <w:r>
        <w:rPr>
          <w:noProof/>
        </w:rPr>
        <w:instrText xml:space="preserve"> PAGEREF _Toc221625188 \h </w:instrText>
      </w:r>
      <w:r>
        <w:rPr>
          <w:noProof/>
        </w:rPr>
      </w:r>
      <w:r>
        <w:rPr>
          <w:noProof/>
        </w:rPr>
        <w:fldChar w:fldCharType="separate"/>
      </w:r>
      <w:r w:rsidR="004216A6">
        <w:rPr>
          <w:noProof/>
        </w:rPr>
        <w:t>9</w:t>
      </w:r>
      <w:r>
        <w:rPr>
          <w:noProof/>
        </w:rPr>
        <w:fldChar w:fldCharType="end"/>
      </w:r>
    </w:p>
    <w:p w14:paraId="180C583B" w14:textId="7FCD6473" w:rsidR="00B6041C" w:rsidRDefault="00B6041C">
      <w:pPr>
        <w:pStyle w:val="SK2"/>
        <w:tabs>
          <w:tab w:val="left" w:pos="720"/>
          <w:tab w:val="right" w:leader="dot" w:pos="9061"/>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EHITUSTÖÖD</w:t>
      </w:r>
      <w:r>
        <w:rPr>
          <w:noProof/>
        </w:rPr>
        <w:tab/>
      </w:r>
      <w:r>
        <w:rPr>
          <w:noProof/>
        </w:rPr>
        <w:fldChar w:fldCharType="begin"/>
      </w:r>
      <w:r>
        <w:rPr>
          <w:noProof/>
        </w:rPr>
        <w:instrText xml:space="preserve"> PAGEREF _Toc221625189 \h </w:instrText>
      </w:r>
      <w:r>
        <w:rPr>
          <w:noProof/>
        </w:rPr>
      </w:r>
      <w:r>
        <w:rPr>
          <w:noProof/>
        </w:rPr>
        <w:fldChar w:fldCharType="separate"/>
      </w:r>
      <w:r w:rsidR="004216A6">
        <w:rPr>
          <w:noProof/>
        </w:rPr>
        <w:t>10</w:t>
      </w:r>
      <w:r>
        <w:rPr>
          <w:noProof/>
        </w:rPr>
        <w:fldChar w:fldCharType="end"/>
      </w:r>
    </w:p>
    <w:p w14:paraId="2CA18310" w14:textId="06B45CA1"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Nõuded materjalile</w:t>
      </w:r>
      <w:r>
        <w:rPr>
          <w:noProof/>
        </w:rPr>
        <w:tab/>
      </w:r>
      <w:r>
        <w:rPr>
          <w:noProof/>
        </w:rPr>
        <w:fldChar w:fldCharType="begin"/>
      </w:r>
      <w:r>
        <w:rPr>
          <w:noProof/>
        </w:rPr>
        <w:instrText xml:space="preserve"> PAGEREF _Toc221625190 \h </w:instrText>
      </w:r>
      <w:r>
        <w:rPr>
          <w:noProof/>
        </w:rPr>
      </w:r>
      <w:r>
        <w:rPr>
          <w:noProof/>
        </w:rPr>
        <w:fldChar w:fldCharType="separate"/>
      </w:r>
      <w:r w:rsidR="004216A6">
        <w:rPr>
          <w:noProof/>
        </w:rPr>
        <w:t>11</w:t>
      </w:r>
      <w:r>
        <w:rPr>
          <w:noProof/>
        </w:rPr>
        <w:fldChar w:fldCharType="end"/>
      </w:r>
    </w:p>
    <w:p w14:paraId="4B2DB60F" w14:textId="7FB74987"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Torustiku ja kaevude paigaldamine</w:t>
      </w:r>
      <w:r>
        <w:rPr>
          <w:noProof/>
        </w:rPr>
        <w:tab/>
      </w:r>
      <w:r>
        <w:rPr>
          <w:noProof/>
        </w:rPr>
        <w:fldChar w:fldCharType="begin"/>
      </w:r>
      <w:r>
        <w:rPr>
          <w:noProof/>
        </w:rPr>
        <w:instrText xml:space="preserve"> PAGEREF _Toc221625191 \h </w:instrText>
      </w:r>
      <w:r>
        <w:rPr>
          <w:noProof/>
        </w:rPr>
      </w:r>
      <w:r>
        <w:rPr>
          <w:noProof/>
        </w:rPr>
        <w:fldChar w:fldCharType="separate"/>
      </w:r>
      <w:r w:rsidR="004216A6">
        <w:rPr>
          <w:noProof/>
        </w:rPr>
        <w:t>12</w:t>
      </w:r>
      <w:r>
        <w:rPr>
          <w:noProof/>
        </w:rPr>
        <w:fldChar w:fldCharType="end"/>
      </w:r>
    </w:p>
    <w:p w14:paraId="33AE2E99" w14:textId="719E7ABD"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Mullatööd</w:t>
      </w:r>
      <w:r>
        <w:rPr>
          <w:noProof/>
        </w:rPr>
        <w:tab/>
      </w:r>
      <w:r>
        <w:rPr>
          <w:noProof/>
        </w:rPr>
        <w:fldChar w:fldCharType="begin"/>
      </w:r>
      <w:r>
        <w:rPr>
          <w:noProof/>
        </w:rPr>
        <w:instrText xml:space="preserve"> PAGEREF _Toc221625192 \h </w:instrText>
      </w:r>
      <w:r>
        <w:rPr>
          <w:noProof/>
        </w:rPr>
      </w:r>
      <w:r>
        <w:rPr>
          <w:noProof/>
        </w:rPr>
        <w:fldChar w:fldCharType="separate"/>
      </w:r>
      <w:r w:rsidR="004216A6">
        <w:rPr>
          <w:noProof/>
        </w:rPr>
        <w:t>13</w:t>
      </w:r>
      <w:r>
        <w:rPr>
          <w:noProof/>
        </w:rPr>
        <w:fldChar w:fldCharType="end"/>
      </w:r>
    </w:p>
    <w:p w14:paraId="3C3E728F" w14:textId="574C9F10" w:rsidR="00B6041C" w:rsidRDefault="00B6041C">
      <w:pPr>
        <w:pStyle w:val="SK2"/>
        <w:tabs>
          <w:tab w:val="left" w:pos="720"/>
          <w:tab w:val="right" w:leader="dot" w:pos="9061"/>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KATETE TAASTAMINE</w:t>
      </w:r>
      <w:r>
        <w:rPr>
          <w:noProof/>
        </w:rPr>
        <w:tab/>
      </w:r>
      <w:r>
        <w:rPr>
          <w:noProof/>
        </w:rPr>
        <w:fldChar w:fldCharType="begin"/>
      </w:r>
      <w:r>
        <w:rPr>
          <w:noProof/>
        </w:rPr>
        <w:instrText xml:space="preserve"> PAGEREF _Toc221625193 \h </w:instrText>
      </w:r>
      <w:r>
        <w:rPr>
          <w:noProof/>
        </w:rPr>
      </w:r>
      <w:r>
        <w:rPr>
          <w:noProof/>
        </w:rPr>
        <w:fldChar w:fldCharType="separate"/>
      </w:r>
      <w:r w:rsidR="004216A6">
        <w:rPr>
          <w:noProof/>
        </w:rPr>
        <w:t>14</w:t>
      </w:r>
      <w:r>
        <w:rPr>
          <w:noProof/>
        </w:rPr>
        <w:fldChar w:fldCharType="end"/>
      </w:r>
    </w:p>
    <w:p w14:paraId="42BD9CA9" w14:textId="7184279A"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5.1</w:t>
      </w:r>
      <w:r>
        <w:rPr>
          <w:rFonts w:asciiTheme="minorHAnsi" w:eastAsiaTheme="minorEastAsia" w:hAnsiTheme="minorHAnsi" w:cstheme="minorBidi"/>
          <w:noProof/>
          <w:sz w:val="22"/>
          <w:szCs w:val="22"/>
        </w:rPr>
        <w:tab/>
      </w:r>
      <w:r w:rsidRPr="00C84F36">
        <w:rPr>
          <w:noProof/>
          <w:lang w:val="dsb-DE"/>
        </w:rPr>
        <w:t>Nõuded materjalidele</w:t>
      </w:r>
      <w:r>
        <w:rPr>
          <w:noProof/>
        </w:rPr>
        <w:tab/>
      </w:r>
      <w:r>
        <w:rPr>
          <w:noProof/>
        </w:rPr>
        <w:fldChar w:fldCharType="begin"/>
      </w:r>
      <w:r>
        <w:rPr>
          <w:noProof/>
        </w:rPr>
        <w:instrText xml:space="preserve"> PAGEREF _Toc221625194 \h </w:instrText>
      </w:r>
      <w:r>
        <w:rPr>
          <w:noProof/>
        </w:rPr>
      </w:r>
      <w:r>
        <w:rPr>
          <w:noProof/>
        </w:rPr>
        <w:fldChar w:fldCharType="separate"/>
      </w:r>
      <w:r w:rsidR="004216A6">
        <w:rPr>
          <w:noProof/>
        </w:rPr>
        <w:t>15</w:t>
      </w:r>
      <w:r>
        <w:rPr>
          <w:noProof/>
        </w:rPr>
        <w:fldChar w:fldCharType="end"/>
      </w:r>
    </w:p>
    <w:p w14:paraId="7F2FC885" w14:textId="1D1DC1B2"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5.2</w:t>
      </w:r>
      <w:r>
        <w:rPr>
          <w:rFonts w:asciiTheme="minorHAnsi" w:eastAsiaTheme="minorEastAsia" w:hAnsiTheme="minorHAnsi" w:cstheme="minorBidi"/>
          <w:noProof/>
          <w:sz w:val="22"/>
          <w:szCs w:val="22"/>
        </w:rPr>
        <w:tab/>
      </w:r>
      <w:r w:rsidRPr="00C84F36">
        <w:rPr>
          <w:noProof/>
          <w:lang w:val="dsb-DE"/>
        </w:rPr>
        <w:t>Katendi ehitus</w:t>
      </w:r>
      <w:r>
        <w:rPr>
          <w:noProof/>
        </w:rPr>
        <w:tab/>
      </w:r>
      <w:r>
        <w:rPr>
          <w:noProof/>
        </w:rPr>
        <w:fldChar w:fldCharType="begin"/>
      </w:r>
      <w:r>
        <w:rPr>
          <w:noProof/>
        </w:rPr>
        <w:instrText xml:space="preserve"> PAGEREF _Toc221625195 \h </w:instrText>
      </w:r>
      <w:r>
        <w:rPr>
          <w:noProof/>
        </w:rPr>
      </w:r>
      <w:r>
        <w:rPr>
          <w:noProof/>
        </w:rPr>
        <w:fldChar w:fldCharType="separate"/>
      </w:r>
      <w:r w:rsidR="004216A6">
        <w:rPr>
          <w:noProof/>
        </w:rPr>
        <w:t>17</w:t>
      </w:r>
      <w:r>
        <w:rPr>
          <w:noProof/>
        </w:rPr>
        <w:fldChar w:fldCharType="end"/>
      </w:r>
    </w:p>
    <w:p w14:paraId="672CA14E" w14:textId="23909EB8" w:rsidR="00B6041C" w:rsidRDefault="00B6041C">
      <w:pPr>
        <w:pStyle w:val="SK3"/>
        <w:tabs>
          <w:tab w:val="left" w:pos="1100"/>
          <w:tab w:val="right" w:leader="dot" w:pos="9061"/>
        </w:tabs>
        <w:rPr>
          <w:rFonts w:asciiTheme="minorHAnsi" w:eastAsiaTheme="minorEastAsia" w:hAnsiTheme="minorHAnsi" w:cstheme="minorBidi"/>
          <w:noProof/>
          <w:sz w:val="22"/>
          <w:szCs w:val="22"/>
        </w:rPr>
      </w:pPr>
      <w:r w:rsidRPr="00C84F36">
        <w:rPr>
          <w:noProof/>
          <w:lang w:val="dsb-DE"/>
        </w:rPr>
        <w:t>5.3</w:t>
      </w:r>
      <w:r>
        <w:rPr>
          <w:rFonts w:asciiTheme="minorHAnsi" w:eastAsiaTheme="minorEastAsia" w:hAnsiTheme="minorHAnsi" w:cstheme="minorBidi"/>
          <w:noProof/>
          <w:sz w:val="22"/>
          <w:szCs w:val="22"/>
        </w:rPr>
        <w:tab/>
      </w:r>
      <w:r w:rsidRPr="00C84F36">
        <w:rPr>
          <w:noProof/>
          <w:lang w:val="dsb-DE"/>
        </w:rPr>
        <w:t>Liikluskorraldus</w:t>
      </w:r>
      <w:r>
        <w:rPr>
          <w:noProof/>
        </w:rPr>
        <w:tab/>
      </w:r>
      <w:r>
        <w:rPr>
          <w:noProof/>
        </w:rPr>
        <w:fldChar w:fldCharType="begin"/>
      </w:r>
      <w:r>
        <w:rPr>
          <w:noProof/>
        </w:rPr>
        <w:instrText xml:space="preserve"> PAGEREF _Toc221625196 \h </w:instrText>
      </w:r>
      <w:r>
        <w:rPr>
          <w:noProof/>
        </w:rPr>
      </w:r>
      <w:r>
        <w:rPr>
          <w:noProof/>
        </w:rPr>
        <w:fldChar w:fldCharType="separate"/>
      </w:r>
      <w:r w:rsidR="004216A6">
        <w:rPr>
          <w:noProof/>
        </w:rPr>
        <w:t>18</w:t>
      </w:r>
      <w:r>
        <w:rPr>
          <w:noProof/>
        </w:rPr>
        <w:fldChar w:fldCharType="end"/>
      </w:r>
    </w:p>
    <w:p w14:paraId="36352B71" w14:textId="070E4EEE" w:rsidR="00B6041C" w:rsidRDefault="00B6041C">
      <w:pPr>
        <w:pStyle w:val="SK2"/>
        <w:tabs>
          <w:tab w:val="left" w:pos="720"/>
          <w:tab w:val="right" w:leader="dot" w:pos="9061"/>
        </w:tabs>
        <w:rPr>
          <w:rFonts w:asciiTheme="minorHAnsi" w:eastAsiaTheme="minorEastAsia" w:hAnsiTheme="minorHAnsi" w:cstheme="minorBidi"/>
          <w:noProof/>
          <w:sz w:val="22"/>
          <w:szCs w:val="22"/>
        </w:rPr>
      </w:pPr>
      <w:r w:rsidRPr="00C84F36">
        <w:rPr>
          <w:noProof/>
          <w:lang w:val="dsb-DE"/>
        </w:rPr>
        <w:t>6</w:t>
      </w:r>
      <w:r>
        <w:rPr>
          <w:rFonts w:asciiTheme="minorHAnsi" w:eastAsiaTheme="minorEastAsia" w:hAnsiTheme="minorHAnsi" w:cstheme="minorBidi"/>
          <w:noProof/>
          <w:sz w:val="22"/>
          <w:szCs w:val="22"/>
        </w:rPr>
        <w:tab/>
      </w:r>
      <w:r w:rsidRPr="00C84F36">
        <w:rPr>
          <w:noProof/>
          <w:lang w:val="dsb-DE"/>
        </w:rPr>
        <w:t>MATERJALIDE VAJADUS</w:t>
      </w:r>
      <w:r>
        <w:rPr>
          <w:noProof/>
        </w:rPr>
        <w:tab/>
      </w:r>
      <w:r>
        <w:rPr>
          <w:noProof/>
        </w:rPr>
        <w:fldChar w:fldCharType="begin"/>
      </w:r>
      <w:r>
        <w:rPr>
          <w:noProof/>
        </w:rPr>
        <w:instrText xml:space="preserve"> PAGEREF _Toc221625197 \h </w:instrText>
      </w:r>
      <w:r>
        <w:rPr>
          <w:noProof/>
        </w:rPr>
      </w:r>
      <w:r>
        <w:rPr>
          <w:noProof/>
        </w:rPr>
        <w:fldChar w:fldCharType="separate"/>
      </w:r>
      <w:r w:rsidR="004216A6">
        <w:rPr>
          <w:noProof/>
        </w:rPr>
        <w:t>18</w:t>
      </w:r>
      <w:r>
        <w:rPr>
          <w:noProof/>
        </w:rPr>
        <w:fldChar w:fldCharType="end"/>
      </w:r>
    </w:p>
    <w:p w14:paraId="13824E38" w14:textId="30D05C6D" w:rsidR="00681B12" w:rsidRDefault="00BD2346" w:rsidP="008A6581">
      <w:pPr>
        <w:adjustRightInd w:val="0"/>
        <w:spacing w:line="300" w:lineRule="atLeast"/>
        <w:rPr>
          <w:lang w:val="en-US" w:eastAsia="en-US"/>
        </w:rPr>
      </w:pPr>
      <w:r w:rsidRPr="00C52B60">
        <w:rPr>
          <w:lang w:val="en-US" w:eastAsia="en-US"/>
        </w:rPr>
        <w:fldChar w:fldCharType="end"/>
      </w:r>
    </w:p>
    <w:p w14:paraId="08FF6BA6" w14:textId="77777777" w:rsidR="009D4FDA" w:rsidRDefault="009D4FDA" w:rsidP="006F2735">
      <w:pPr>
        <w:ind w:left="1260" w:hanging="1260"/>
        <w:rPr>
          <w:b/>
          <w:sz w:val="28"/>
          <w:szCs w:val="28"/>
          <w:lang w:eastAsia="en-US"/>
        </w:rPr>
      </w:pPr>
    </w:p>
    <w:p w14:paraId="49D186B6" w14:textId="77777777" w:rsidR="004534DE" w:rsidRDefault="008A6581" w:rsidP="00D253CE">
      <w:pPr>
        <w:ind w:left="1260" w:hanging="1260"/>
        <w:rPr>
          <w:b/>
          <w:sz w:val="28"/>
          <w:szCs w:val="28"/>
          <w:lang w:eastAsia="en-US"/>
        </w:rPr>
      </w:pPr>
      <w:r w:rsidRPr="00CA289A">
        <w:rPr>
          <w:b/>
          <w:sz w:val="28"/>
          <w:szCs w:val="28"/>
          <w:lang w:eastAsia="en-US"/>
        </w:rPr>
        <w:t>Joonised</w:t>
      </w:r>
    </w:p>
    <w:p w14:paraId="0629D1EE" w14:textId="77777777" w:rsidR="006B5984" w:rsidRPr="00CA289A" w:rsidRDefault="006B5984" w:rsidP="00D253CE">
      <w:pPr>
        <w:ind w:left="1260" w:hanging="1260"/>
        <w:rPr>
          <w:b/>
          <w:sz w:val="28"/>
          <w:szCs w:val="28"/>
          <w:lang w:eastAsia="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1893"/>
        <w:gridCol w:w="1418"/>
      </w:tblGrid>
      <w:tr w:rsidR="004035B4" w:rsidRPr="001759B7" w14:paraId="0ABF9D47" w14:textId="77777777" w:rsidTr="00D77880">
        <w:tc>
          <w:tcPr>
            <w:tcW w:w="5670" w:type="dxa"/>
          </w:tcPr>
          <w:p w14:paraId="0D675AD3" w14:textId="5C99F000" w:rsidR="004035B4" w:rsidRPr="00B10505" w:rsidRDefault="004035B4" w:rsidP="004035B4">
            <w:pPr>
              <w:adjustRightInd w:val="0"/>
              <w:rPr>
                <w:color w:val="000000"/>
              </w:rPr>
            </w:pPr>
            <w:bookmarkStart w:id="1" w:name="_Toc187638506"/>
            <w:r>
              <w:rPr>
                <w:color w:val="000000"/>
              </w:rPr>
              <w:t xml:space="preserve">Torustiku asendiplaan </w:t>
            </w:r>
            <w:r w:rsidR="00055F30">
              <w:rPr>
                <w:color w:val="000000"/>
              </w:rPr>
              <w:t>Kopli tänaval</w:t>
            </w:r>
          </w:p>
        </w:tc>
        <w:tc>
          <w:tcPr>
            <w:tcW w:w="1893" w:type="dxa"/>
          </w:tcPr>
          <w:p w14:paraId="51140F71" w14:textId="77777777" w:rsidR="004035B4" w:rsidRPr="00AE23AC" w:rsidRDefault="004035B4" w:rsidP="004035B4">
            <w:pPr>
              <w:pStyle w:val="Jalus"/>
              <w:jc w:val="both"/>
              <w:rPr>
                <w:sz w:val="22"/>
                <w:szCs w:val="22"/>
                <w:lang w:val="et-EE" w:eastAsia="et-EE"/>
              </w:rPr>
            </w:pPr>
            <w:r w:rsidRPr="00AE23AC">
              <w:rPr>
                <w:sz w:val="22"/>
                <w:szCs w:val="22"/>
                <w:lang w:val="et-EE" w:eastAsia="et-EE"/>
              </w:rPr>
              <w:t>1:500</w:t>
            </w:r>
          </w:p>
        </w:tc>
        <w:tc>
          <w:tcPr>
            <w:tcW w:w="1418" w:type="dxa"/>
          </w:tcPr>
          <w:p w14:paraId="09A14423" w14:textId="77777777" w:rsidR="004035B4" w:rsidRPr="00AE23AC" w:rsidRDefault="004035B4" w:rsidP="004035B4">
            <w:pPr>
              <w:pStyle w:val="Jalus"/>
              <w:jc w:val="both"/>
              <w:rPr>
                <w:sz w:val="22"/>
                <w:szCs w:val="22"/>
                <w:lang w:val="et-EE" w:eastAsia="et-EE"/>
              </w:rPr>
            </w:pPr>
            <w:r>
              <w:rPr>
                <w:sz w:val="22"/>
                <w:szCs w:val="22"/>
                <w:lang w:val="et-EE" w:eastAsia="et-EE"/>
              </w:rPr>
              <w:t>VK-4-01</w:t>
            </w:r>
          </w:p>
        </w:tc>
      </w:tr>
      <w:tr w:rsidR="00055F30" w:rsidRPr="001759B7" w14:paraId="3ECF4F4C" w14:textId="77777777" w:rsidTr="00D77880">
        <w:tc>
          <w:tcPr>
            <w:tcW w:w="5670" w:type="dxa"/>
          </w:tcPr>
          <w:p w14:paraId="52DA7031" w14:textId="0A4118A3" w:rsidR="00055F30" w:rsidRDefault="00055F30" w:rsidP="00055F30">
            <w:pPr>
              <w:adjustRightInd w:val="0"/>
              <w:rPr>
                <w:color w:val="000000"/>
              </w:rPr>
            </w:pPr>
            <w:r>
              <w:rPr>
                <w:color w:val="000000"/>
              </w:rPr>
              <w:t>Torustiku asendiplaan Munamäe tänaval</w:t>
            </w:r>
          </w:p>
        </w:tc>
        <w:tc>
          <w:tcPr>
            <w:tcW w:w="1893" w:type="dxa"/>
          </w:tcPr>
          <w:p w14:paraId="210EE131" w14:textId="46F93A4E" w:rsidR="00055F30" w:rsidRPr="00AE23AC" w:rsidRDefault="00055F30" w:rsidP="00055F30">
            <w:pPr>
              <w:pStyle w:val="Jalus"/>
              <w:jc w:val="both"/>
              <w:rPr>
                <w:sz w:val="22"/>
                <w:szCs w:val="22"/>
                <w:lang w:val="et-EE" w:eastAsia="et-EE"/>
              </w:rPr>
            </w:pPr>
            <w:r w:rsidRPr="00AE23AC">
              <w:rPr>
                <w:sz w:val="22"/>
                <w:szCs w:val="22"/>
                <w:lang w:val="et-EE" w:eastAsia="et-EE"/>
              </w:rPr>
              <w:t>1:500</w:t>
            </w:r>
          </w:p>
        </w:tc>
        <w:tc>
          <w:tcPr>
            <w:tcW w:w="1418" w:type="dxa"/>
          </w:tcPr>
          <w:p w14:paraId="52E1E306" w14:textId="7C99E298" w:rsidR="00055F30" w:rsidRDefault="00055F30" w:rsidP="00055F30">
            <w:pPr>
              <w:pStyle w:val="Jalus"/>
              <w:jc w:val="both"/>
              <w:rPr>
                <w:sz w:val="22"/>
                <w:szCs w:val="22"/>
                <w:lang w:val="et-EE" w:eastAsia="et-EE"/>
              </w:rPr>
            </w:pPr>
            <w:r>
              <w:rPr>
                <w:sz w:val="22"/>
                <w:szCs w:val="22"/>
                <w:lang w:val="et-EE" w:eastAsia="et-EE"/>
              </w:rPr>
              <w:t>VK-4-02</w:t>
            </w:r>
          </w:p>
        </w:tc>
      </w:tr>
      <w:tr w:rsidR="00055F30" w:rsidRPr="001759B7" w14:paraId="492064F6" w14:textId="77777777" w:rsidTr="00D77880">
        <w:tc>
          <w:tcPr>
            <w:tcW w:w="5670" w:type="dxa"/>
          </w:tcPr>
          <w:p w14:paraId="033FF4A4" w14:textId="2F7F03C4" w:rsidR="00055F30" w:rsidRDefault="00055F30" w:rsidP="00055F30">
            <w:pPr>
              <w:adjustRightInd w:val="0"/>
              <w:rPr>
                <w:color w:val="000000"/>
              </w:rPr>
            </w:pPr>
            <w:r>
              <w:rPr>
                <w:color w:val="000000"/>
              </w:rPr>
              <w:t xml:space="preserve">Torustiku asendiplaan </w:t>
            </w:r>
            <w:proofErr w:type="spellStart"/>
            <w:r>
              <w:rPr>
                <w:color w:val="000000"/>
              </w:rPr>
              <w:t>Tehvandi</w:t>
            </w:r>
            <w:proofErr w:type="spellEnd"/>
            <w:r>
              <w:rPr>
                <w:color w:val="000000"/>
              </w:rPr>
              <w:t xml:space="preserve"> tänaval</w:t>
            </w:r>
          </w:p>
        </w:tc>
        <w:tc>
          <w:tcPr>
            <w:tcW w:w="1893" w:type="dxa"/>
          </w:tcPr>
          <w:p w14:paraId="4798EA4E" w14:textId="34E8BB61" w:rsidR="00055F30" w:rsidRPr="00AE23AC" w:rsidRDefault="00055F30" w:rsidP="00055F30">
            <w:pPr>
              <w:pStyle w:val="Jalus"/>
              <w:jc w:val="both"/>
              <w:rPr>
                <w:sz w:val="22"/>
                <w:szCs w:val="22"/>
                <w:lang w:val="et-EE" w:eastAsia="et-EE"/>
              </w:rPr>
            </w:pPr>
            <w:r w:rsidRPr="00AE23AC">
              <w:rPr>
                <w:sz w:val="22"/>
                <w:szCs w:val="22"/>
                <w:lang w:val="et-EE" w:eastAsia="et-EE"/>
              </w:rPr>
              <w:t>1:500</w:t>
            </w:r>
          </w:p>
        </w:tc>
        <w:tc>
          <w:tcPr>
            <w:tcW w:w="1418" w:type="dxa"/>
          </w:tcPr>
          <w:p w14:paraId="50618B0D" w14:textId="09B6CCDC" w:rsidR="00055F30" w:rsidRDefault="00055F30" w:rsidP="00055F30">
            <w:pPr>
              <w:pStyle w:val="Jalus"/>
              <w:jc w:val="both"/>
              <w:rPr>
                <w:sz w:val="22"/>
                <w:szCs w:val="22"/>
                <w:lang w:val="et-EE" w:eastAsia="et-EE"/>
              </w:rPr>
            </w:pPr>
            <w:r>
              <w:rPr>
                <w:sz w:val="22"/>
                <w:szCs w:val="22"/>
                <w:lang w:val="et-EE" w:eastAsia="et-EE"/>
              </w:rPr>
              <w:t>VK-4-03</w:t>
            </w:r>
          </w:p>
        </w:tc>
      </w:tr>
      <w:tr w:rsidR="00055F30" w:rsidRPr="001759B7" w14:paraId="648A569B" w14:textId="77777777" w:rsidTr="00D77880">
        <w:tc>
          <w:tcPr>
            <w:tcW w:w="5670" w:type="dxa"/>
          </w:tcPr>
          <w:p w14:paraId="740166DC" w14:textId="5179A4E1" w:rsidR="00055F30" w:rsidRDefault="00055F30" w:rsidP="00055F30">
            <w:pPr>
              <w:adjustRightInd w:val="0"/>
              <w:rPr>
                <w:color w:val="000000"/>
              </w:rPr>
            </w:pPr>
            <w:r>
              <w:rPr>
                <w:color w:val="000000"/>
              </w:rPr>
              <w:t>Torustiku asendiplaan Kopli tänaval</w:t>
            </w:r>
          </w:p>
        </w:tc>
        <w:tc>
          <w:tcPr>
            <w:tcW w:w="1893" w:type="dxa"/>
          </w:tcPr>
          <w:p w14:paraId="74D3FD5B" w14:textId="7C84BD0B" w:rsidR="00055F30" w:rsidRPr="00AE23AC" w:rsidRDefault="00055F30" w:rsidP="00055F30">
            <w:pPr>
              <w:pStyle w:val="Jalus"/>
              <w:jc w:val="both"/>
              <w:rPr>
                <w:sz w:val="22"/>
                <w:szCs w:val="22"/>
                <w:lang w:val="et-EE" w:eastAsia="et-EE"/>
              </w:rPr>
            </w:pPr>
            <w:r w:rsidRPr="00AE23AC">
              <w:rPr>
                <w:sz w:val="22"/>
                <w:szCs w:val="22"/>
                <w:lang w:val="et-EE" w:eastAsia="et-EE"/>
              </w:rPr>
              <w:t>1:500</w:t>
            </w:r>
          </w:p>
        </w:tc>
        <w:tc>
          <w:tcPr>
            <w:tcW w:w="1418" w:type="dxa"/>
          </w:tcPr>
          <w:p w14:paraId="03AB7A95" w14:textId="0C84D6BA" w:rsidR="00055F30" w:rsidRPr="00AE23AC" w:rsidRDefault="00055F30" w:rsidP="00055F30">
            <w:pPr>
              <w:pStyle w:val="Jalus"/>
              <w:jc w:val="both"/>
              <w:rPr>
                <w:sz w:val="22"/>
                <w:szCs w:val="22"/>
                <w:lang w:val="et-EE" w:eastAsia="et-EE"/>
              </w:rPr>
            </w:pPr>
            <w:r>
              <w:rPr>
                <w:sz w:val="22"/>
                <w:szCs w:val="22"/>
                <w:lang w:val="et-EE" w:eastAsia="et-EE"/>
              </w:rPr>
              <w:t>VK-4-04</w:t>
            </w:r>
          </w:p>
        </w:tc>
      </w:tr>
      <w:tr w:rsidR="00055F30" w:rsidRPr="001759B7" w14:paraId="5F132C7B" w14:textId="77777777" w:rsidTr="00D77880">
        <w:tc>
          <w:tcPr>
            <w:tcW w:w="5670" w:type="dxa"/>
          </w:tcPr>
          <w:p w14:paraId="2A296628" w14:textId="429D4C58" w:rsidR="00055F30" w:rsidRDefault="00A73646" w:rsidP="00055F30">
            <w:pPr>
              <w:adjustRightInd w:val="0"/>
              <w:rPr>
                <w:color w:val="000000"/>
              </w:rPr>
            </w:pPr>
            <w:r>
              <w:rPr>
                <w:color w:val="000000"/>
              </w:rPr>
              <w:t>Reoveetorustiku pikiprofiilid</w:t>
            </w:r>
          </w:p>
        </w:tc>
        <w:tc>
          <w:tcPr>
            <w:tcW w:w="1893" w:type="dxa"/>
          </w:tcPr>
          <w:p w14:paraId="1140CAF3" w14:textId="71DEDB87" w:rsidR="00055F30" w:rsidRPr="00AE23AC" w:rsidRDefault="00055F30" w:rsidP="00055F30">
            <w:pPr>
              <w:pStyle w:val="Jalus"/>
              <w:jc w:val="both"/>
              <w:rPr>
                <w:sz w:val="22"/>
                <w:szCs w:val="22"/>
                <w:lang w:val="et-EE" w:eastAsia="et-EE"/>
              </w:rPr>
            </w:pPr>
            <w:r>
              <w:rPr>
                <w:sz w:val="22"/>
                <w:szCs w:val="22"/>
                <w:lang w:val="et-EE" w:eastAsia="et-EE"/>
              </w:rPr>
              <w:t>1:50 ja 1:50</w:t>
            </w:r>
            <w:r w:rsidR="00A73646">
              <w:rPr>
                <w:sz w:val="22"/>
                <w:szCs w:val="22"/>
                <w:lang w:val="et-EE" w:eastAsia="et-EE"/>
              </w:rPr>
              <w:t>0</w:t>
            </w:r>
          </w:p>
        </w:tc>
        <w:tc>
          <w:tcPr>
            <w:tcW w:w="1418" w:type="dxa"/>
          </w:tcPr>
          <w:p w14:paraId="7DB68B83" w14:textId="77777777" w:rsidR="00055F30" w:rsidRPr="00AE23AC" w:rsidRDefault="00055F30" w:rsidP="00055F30">
            <w:pPr>
              <w:pStyle w:val="Jalus"/>
              <w:jc w:val="both"/>
              <w:rPr>
                <w:sz w:val="22"/>
                <w:szCs w:val="22"/>
                <w:lang w:val="et-EE" w:eastAsia="et-EE"/>
              </w:rPr>
            </w:pPr>
            <w:r>
              <w:rPr>
                <w:sz w:val="22"/>
                <w:szCs w:val="22"/>
                <w:lang w:val="et-EE" w:eastAsia="et-EE"/>
              </w:rPr>
              <w:t>VK-6-01</w:t>
            </w:r>
          </w:p>
        </w:tc>
      </w:tr>
      <w:tr w:rsidR="00055F30" w:rsidRPr="001759B7" w14:paraId="05590EF1" w14:textId="77777777" w:rsidTr="00D77880">
        <w:tc>
          <w:tcPr>
            <w:tcW w:w="5670" w:type="dxa"/>
          </w:tcPr>
          <w:p w14:paraId="7D9E4951" w14:textId="7636A22F" w:rsidR="00055F30" w:rsidRDefault="00A73646" w:rsidP="00055F30">
            <w:pPr>
              <w:adjustRightInd w:val="0"/>
              <w:rPr>
                <w:color w:val="000000"/>
              </w:rPr>
            </w:pPr>
            <w:r>
              <w:rPr>
                <w:color w:val="000000"/>
              </w:rPr>
              <w:t>V</w:t>
            </w:r>
            <w:r w:rsidR="00055F30">
              <w:rPr>
                <w:color w:val="000000"/>
              </w:rPr>
              <w:t>eetorustiku pikiprofiil</w:t>
            </w:r>
          </w:p>
        </w:tc>
        <w:tc>
          <w:tcPr>
            <w:tcW w:w="1893" w:type="dxa"/>
          </w:tcPr>
          <w:p w14:paraId="3C6F9213" w14:textId="6CD48551" w:rsidR="00055F30" w:rsidRPr="00AE23AC" w:rsidRDefault="00055F30" w:rsidP="00055F30">
            <w:pPr>
              <w:pStyle w:val="Jalus"/>
              <w:jc w:val="both"/>
              <w:rPr>
                <w:sz w:val="22"/>
                <w:szCs w:val="22"/>
                <w:lang w:val="et-EE" w:eastAsia="et-EE"/>
              </w:rPr>
            </w:pPr>
            <w:r>
              <w:rPr>
                <w:sz w:val="22"/>
                <w:szCs w:val="22"/>
                <w:lang w:val="et-EE" w:eastAsia="et-EE"/>
              </w:rPr>
              <w:t>1:50 ja 1:50</w:t>
            </w:r>
            <w:r w:rsidR="00A73646">
              <w:rPr>
                <w:sz w:val="22"/>
                <w:szCs w:val="22"/>
                <w:lang w:val="et-EE" w:eastAsia="et-EE"/>
              </w:rPr>
              <w:t>0</w:t>
            </w:r>
          </w:p>
        </w:tc>
        <w:tc>
          <w:tcPr>
            <w:tcW w:w="1418" w:type="dxa"/>
          </w:tcPr>
          <w:p w14:paraId="1F43C13D" w14:textId="77777777" w:rsidR="00055F30" w:rsidRDefault="00055F30" w:rsidP="00055F30">
            <w:pPr>
              <w:pStyle w:val="Jalus"/>
              <w:jc w:val="both"/>
              <w:rPr>
                <w:sz w:val="22"/>
                <w:szCs w:val="22"/>
                <w:lang w:val="et-EE" w:eastAsia="et-EE"/>
              </w:rPr>
            </w:pPr>
            <w:r>
              <w:rPr>
                <w:sz w:val="22"/>
                <w:szCs w:val="22"/>
                <w:lang w:val="et-EE" w:eastAsia="et-EE"/>
              </w:rPr>
              <w:t>VK-6-02</w:t>
            </w:r>
          </w:p>
        </w:tc>
      </w:tr>
      <w:tr w:rsidR="00055F30" w:rsidRPr="001759B7" w14:paraId="0CC8E74B" w14:textId="77777777" w:rsidTr="00D77880">
        <w:tc>
          <w:tcPr>
            <w:tcW w:w="5670" w:type="dxa"/>
          </w:tcPr>
          <w:p w14:paraId="449ED57E" w14:textId="51EE9E9D" w:rsidR="00055F30" w:rsidRDefault="00004602" w:rsidP="00055F30">
            <w:pPr>
              <w:adjustRightInd w:val="0"/>
              <w:rPr>
                <w:color w:val="000000"/>
              </w:rPr>
            </w:pPr>
            <w:r>
              <w:rPr>
                <w:color w:val="000000"/>
              </w:rPr>
              <w:t>Sademeveet</w:t>
            </w:r>
            <w:r w:rsidR="00055F30">
              <w:rPr>
                <w:color w:val="000000"/>
              </w:rPr>
              <w:t>orustiku pikiprofiil</w:t>
            </w:r>
            <w:r>
              <w:rPr>
                <w:color w:val="000000"/>
              </w:rPr>
              <w:t xml:space="preserve">id Koolitare ja </w:t>
            </w:r>
            <w:proofErr w:type="spellStart"/>
            <w:r>
              <w:rPr>
                <w:color w:val="000000"/>
              </w:rPr>
              <w:t>Tehvandi</w:t>
            </w:r>
            <w:proofErr w:type="spellEnd"/>
            <w:r>
              <w:rPr>
                <w:color w:val="000000"/>
              </w:rPr>
              <w:t xml:space="preserve"> tänavatel</w:t>
            </w:r>
          </w:p>
        </w:tc>
        <w:tc>
          <w:tcPr>
            <w:tcW w:w="1893" w:type="dxa"/>
          </w:tcPr>
          <w:p w14:paraId="1C71277B" w14:textId="3E6BD3A2" w:rsidR="00055F30" w:rsidRDefault="00055F30" w:rsidP="00055F30">
            <w:pPr>
              <w:pStyle w:val="Jalus"/>
              <w:jc w:val="both"/>
              <w:rPr>
                <w:sz w:val="22"/>
                <w:szCs w:val="22"/>
                <w:lang w:val="et-EE" w:eastAsia="et-EE"/>
              </w:rPr>
            </w:pPr>
            <w:r>
              <w:rPr>
                <w:sz w:val="22"/>
                <w:szCs w:val="22"/>
                <w:lang w:val="et-EE" w:eastAsia="et-EE"/>
              </w:rPr>
              <w:t>1:50 ja 1:50</w:t>
            </w:r>
            <w:r w:rsidR="00004602">
              <w:rPr>
                <w:sz w:val="22"/>
                <w:szCs w:val="22"/>
                <w:lang w:val="et-EE" w:eastAsia="et-EE"/>
              </w:rPr>
              <w:t>0</w:t>
            </w:r>
          </w:p>
        </w:tc>
        <w:tc>
          <w:tcPr>
            <w:tcW w:w="1418" w:type="dxa"/>
          </w:tcPr>
          <w:p w14:paraId="3C0451F5" w14:textId="4102079F" w:rsidR="00055F30" w:rsidRDefault="00055F30" w:rsidP="00055F30">
            <w:pPr>
              <w:pStyle w:val="Jalus"/>
              <w:jc w:val="both"/>
              <w:rPr>
                <w:sz w:val="22"/>
                <w:szCs w:val="22"/>
                <w:lang w:val="et-EE" w:eastAsia="et-EE"/>
              </w:rPr>
            </w:pPr>
            <w:r>
              <w:rPr>
                <w:sz w:val="22"/>
                <w:szCs w:val="22"/>
                <w:lang w:val="et-EE" w:eastAsia="et-EE"/>
              </w:rPr>
              <w:t>VK-6-0</w:t>
            </w:r>
            <w:r w:rsidR="00A73646">
              <w:rPr>
                <w:sz w:val="22"/>
                <w:szCs w:val="22"/>
                <w:lang w:val="et-EE" w:eastAsia="et-EE"/>
              </w:rPr>
              <w:t>3</w:t>
            </w:r>
          </w:p>
        </w:tc>
      </w:tr>
      <w:tr w:rsidR="00004602" w:rsidRPr="001759B7" w14:paraId="6E26B745" w14:textId="77777777" w:rsidTr="00D77880">
        <w:tc>
          <w:tcPr>
            <w:tcW w:w="5670" w:type="dxa"/>
          </w:tcPr>
          <w:p w14:paraId="3C1E5840" w14:textId="5977BA6F" w:rsidR="00004602" w:rsidRDefault="00004602" w:rsidP="00004602">
            <w:pPr>
              <w:adjustRightInd w:val="0"/>
              <w:rPr>
                <w:color w:val="000000"/>
              </w:rPr>
            </w:pPr>
            <w:r>
              <w:rPr>
                <w:color w:val="000000"/>
              </w:rPr>
              <w:t>Sademeveetorustiku pikiprofiilid Munamäe tänaval</w:t>
            </w:r>
          </w:p>
        </w:tc>
        <w:tc>
          <w:tcPr>
            <w:tcW w:w="1893" w:type="dxa"/>
          </w:tcPr>
          <w:p w14:paraId="732C712E" w14:textId="1FF69EDA" w:rsidR="00004602" w:rsidRDefault="00004602" w:rsidP="00004602">
            <w:pPr>
              <w:pStyle w:val="Jalus"/>
              <w:jc w:val="both"/>
              <w:rPr>
                <w:sz w:val="22"/>
                <w:szCs w:val="22"/>
                <w:lang w:val="et-EE" w:eastAsia="et-EE"/>
              </w:rPr>
            </w:pPr>
            <w:r>
              <w:rPr>
                <w:sz w:val="22"/>
                <w:szCs w:val="22"/>
                <w:lang w:val="et-EE" w:eastAsia="et-EE"/>
              </w:rPr>
              <w:t>1:50 ja 1:500</w:t>
            </w:r>
          </w:p>
        </w:tc>
        <w:tc>
          <w:tcPr>
            <w:tcW w:w="1418" w:type="dxa"/>
          </w:tcPr>
          <w:p w14:paraId="0AFEDB10" w14:textId="426C85ED" w:rsidR="00004602" w:rsidRDefault="00004602" w:rsidP="00004602">
            <w:pPr>
              <w:pStyle w:val="Jalus"/>
              <w:jc w:val="both"/>
              <w:rPr>
                <w:sz w:val="22"/>
                <w:szCs w:val="22"/>
                <w:lang w:val="et-EE" w:eastAsia="et-EE"/>
              </w:rPr>
            </w:pPr>
            <w:r>
              <w:rPr>
                <w:sz w:val="22"/>
                <w:szCs w:val="22"/>
                <w:lang w:val="et-EE" w:eastAsia="et-EE"/>
              </w:rPr>
              <w:t>VK-6-04</w:t>
            </w:r>
          </w:p>
        </w:tc>
      </w:tr>
      <w:tr w:rsidR="00C26DF9" w:rsidRPr="001759B7" w14:paraId="7F217E7B" w14:textId="77777777" w:rsidTr="00D77880">
        <w:tc>
          <w:tcPr>
            <w:tcW w:w="5670" w:type="dxa"/>
          </w:tcPr>
          <w:p w14:paraId="3E36DD54" w14:textId="61889030" w:rsidR="00C26DF9" w:rsidRDefault="00C26DF9" w:rsidP="00C26DF9">
            <w:pPr>
              <w:adjustRightInd w:val="0"/>
              <w:rPr>
                <w:color w:val="000000"/>
              </w:rPr>
            </w:pPr>
            <w:r>
              <w:rPr>
                <w:color w:val="000000"/>
              </w:rPr>
              <w:t>Sademeveetorustiku pikiprofiil Kopli tänaval</w:t>
            </w:r>
          </w:p>
        </w:tc>
        <w:tc>
          <w:tcPr>
            <w:tcW w:w="1893" w:type="dxa"/>
          </w:tcPr>
          <w:p w14:paraId="59D5C019" w14:textId="31B11474" w:rsidR="00C26DF9" w:rsidRDefault="00C26DF9" w:rsidP="00C26DF9">
            <w:pPr>
              <w:pStyle w:val="Jalus"/>
              <w:jc w:val="both"/>
              <w:rPr>
                <w:sz w:val="22"/>
                <w:szCs w:val="22"/>
                <w:lang w:val="et-EE" w:eastAsia="et-EE"/>
              </w:rPr>
            </w:pPr>
            <w:r>
              <w:rPr>
                <w:sz w:val="22"/>
                <w:szCs w:val="22"/>
                <w:lang w:val="et-EE" w:eastAsia="et-EE"/>
              </w:rPr>
              <w:t>1:50 ja 1:500</w:t>
            </w:r>
          </w:p>
        </w:tc>
        <w:tc>
          <w:tcPr>
            <w:tcW w:w="1418" w:type="dxa"/>
          </w:tcPr>
          <w:p w14:paraId="78375E17" w14:textId="434250AE" w:rsidR="00C26DF9" w:rsidRDefault="00C26DF9" w:rsidP="00C26DF9">
            <w:pPr>
              <w:pStyle w:val="Jalus"/>
              <w:jc w:val="both"/>
              <w:rPr>
                <w:sz w:val="22"/>
                <w:szCs w:val="22"/>
                <w:lang w:val="et-EE" w:eastAsia="et-EE"/>
              </w:rPr>
            </w:pPr>
            <w:r>
              <w:rPr>
                <w:sz w:val="22"/>
                <w:szCs w:val="22"/>
                <w:lang w:val="et-EE" w:eastAsia="et-EE"/>
              </w:rPr>
              <w:t>VK-6-05</w:t>
            </w:r>
          </w:p>
        </w:tc>
      </w:tr>
      <w:tr w:rsidR="00C26DF9" w:rsidRPr="001759B7" w14:paraId="0A7039FA" w14:textId="77777777" w:rsidTr="00D77880">
        <w:tc>
          <w:tcPr>
            <w:tcW w:w="5670" w:type="dxa"/>
          </w:tcPr>
          <w:p w14:paraId="125DE012" w14:textId="77777777" w:rsidR="00C26DF9" w:rsidRDefault="00C26DF9" w:rsidP="00C26DF9">
            <w:pPr>
              <w:adjustRightInd w:val="0"/>
              <w:rPr>
                <w:color w:val="000000"/>
              </w:rPr>
            </w:pPr>
            <w:r>
              <w:rPr>
                <w:color w:val="000000"/>
              </w:rPr>
              <w:t>Kaevikute tüüpristlõiked</w:t>
            </w:r>
          </w:p>
        </w:tc>
        <w:tc>
          <w:tcPr>
            <w:tcW w:w="1893" w:type="dxa"/>
          </w:tcPr>
          <w:p w14:paraId="3669D261" w14:textId="77777777" w:rsidR="00C26DF9" w:rsidRDefault="00C26DF9" w:rsidP="00C26DF9">
            <w:pPr>
              <w:pStyle w:val="Jalus"/>
              <w:jc w:val="both"/>
              <w:rPr>
                <w:sz w:val="22"/>
                <w:szCs w:val="22"/>
                <w:lang w:val="et-EE" w:eastAsia="et-EE"/>
              </w:rPr>
            </w:pPr>
          </w:p>
        </w:tc>
        <w:tc>
          <w:tcPr>
            <w:tcW w:w="1418" w:type="dxa"/>
          </w:tcPr>
          <w:p w14:paraId="14B8A3CA" w14:textId="77777777" w:rsidR="00C26DF9" w:rsidRDefault="00C26DF9" w:rsidP="00C26DF9">
            <w:pPr>
              <w:pStyle w:val="Jalus"/>
              <w:jc w:val="both"/>
              <w:rPr>
                <w:sz w:val="22"/>
                <w:szCs w:val="22"/>
                <w:lang w:val="et-EE" w:eastAsia="et-EE"/>
              </w:rPr>
            </w:pPr>
            <w:r>
              <w:rPr>
                <w:sz w:val="22"/>
                <w:szCs w:val="22"/>
                <w:lang w:val="et-EE" w:eastAsia="et-EE"/>
              </w:rPr>
              <w:t>VK-7-01</w:t>
            </w:r>
          </w:p>
        </w:tc>
      </w:tr>
      <w:tr w:rsidR="00C26DF9" w:rsidRPr="001759B7" w14:paraId="517E781F" w14:textId="77777777" w:rsidTr="00D77880">
        <w:tc>
          <w:tcPr>
            <w:tcW w:w="5670" w:type="dxa"/>
          </w:tcPr>
          <w:p w14:paraId="0E6CEB23" w14:textId="21439349" w:rsidR="00C26DF9" w:rsidRDefault="00C26DF9" w:rsidP="00C26DF9">
            <w:pPr>
              <w:adjustRightInd w:val="0"/>
              <w:rPr>
                <w:color w:val="000000"/>
              </w:rPr>
            </w:pPr>
            <w:r>
              <w:rPr>
                <w:color w:val="000000"/>
              </w:rPr>
              <w:t xml:space="preserve">Veesõlmede skeemid </w:t>
            </w:r>
          </w:p>
        </w:tc>
        <w:tc>
          <w:tcPr>
            <w:tcW w:w="1893" w:type="dxa"/>
          </w:tcPr>
          <w:p w14:paraId="038563DA" w14:textId="77777777" w:rsidR="00C26DF9" w:rsidRDefault="00C26DF9" w:rsidP="00C26DF9">
            <w:pPr>
              <w:pStyle w:val="Jalus"/>
              <w:jc w:val="both"/>
              <w:rPr>
                <w:sz w:val="22"/>
                <w:szCs w:val="22"/>
                <w:lang w:val="et-EE" w:eastAsia="et-EE"/>
              </w:rPr>
            </w:pPr>
          </w:p>
        </w:tc>
        <w:tc>
          <w:tcPr>
            <w:tcW w:w="1418" w:type="dxa"/>
          </w:tcPr>
          <w:p w14:paraId="2F545646" w14:textId="77777777" w:rsidR="00C26DF9" w:rsidRDefault="00C26DF9" w:rsidP="00C26DF9">
            <w:pPr>
              <w:pStyle w:val="Jalus"/>
              <w:jc w:val="both"/>
              <w:rPr>
                <w:sz w:val="22"/>
                <w:szCs w:val="22"/>
                <w:lang w:val="et-EE" w:eastAsia="et-EE"/>
              </w:rPr>
            </w:pPr>
            <w:r>
              <w:rPr>
                <w:sz w:val="22"/>
                <w:szCs w:val="22"/>
                <w:lang w:val="et-EE" w:eastAsia="et-EE"/>
              </w:rPr>
              <w:t>VK-7-02</w:t>
            </w:r>
          </w:p>
        </w:tc>
      </w:tr>
      <w:tr w:rsidR="00C26DF9" w:rsidRPr="001759B7" w14:paraId="4773AC91" w14:textId="77777777" w:rsidTr="00D77880">
        <w:tc>
          <w:tcPr>
            <w:tcW w:w="5670" w:type="dxa"/>
          </w:tcPr>
          <w:p w14:paraId="7BD31C0B" w14:textId="4B9AB20E" w:rsidR="00C26DF9" w:rsidRDefault="006D3F12" w:rsidP="00C26DF9">
            <w:pPr>
              <w:adjustRightInd w:val="0"/>
              <w:rPr>
                <w:color w:val="000000"/>
              </w:rPr>
            </w:pPr>
            <w:r>
              <w:rPr>
                <w:color w:val="000000"/>
              </w:rPr>
              <w:t>Isikliku kasutusõiguse seadmise plaan</w:t>
            </w:r>
          </w:p>
        </w:tc>
        <w:tc>
          <w:tcPr>
            <w:tcW w:w="1893" w:type="dxa"/>
          </w:tcPr>
          <w:p w14:paraId="6CE7C994" w14:textId="77777777" w:rsidR="00C26DF9" w:rsidRDefault="00C26DF9" w:rsidP="00C26DF9">
            <w:pPr>
              <w:pStyle w:val="Jalus"/>
              <w:jc w:val="both"/>
              <w:rPr>
                <w:sz w:val="22"/>
                <w:szCs w:val="22"/>
                <w:lang w:val="et-EE" w:eastAsia="et-EE"/>
              </w:rPr>
            </w:pPr>
          </w:p>
        </w:tc>
        <w:tc>
          <w:tcPr>
            <w:tcW w:w="1418" w:type="dxa"/>
          </w:tcPr>
          <w:p w14:paraId="132D2F13" w14:textId="68A72BED" w:rsidR="00C26DF9" w:rsidRDefault="006D3F12" w:rsidP="00C26DF9">
            <w:pPr>
              <w:pStyle w:val="Jalus"/>
              <w:jc w:val="both"/>
              <w:rPr>
                <w:sz w:val="22"/>
                <w:szCs w:val="22"/>
                <w:lang w:val="et-EE" w:eastAsia="et-EE"/>
              </w:rPr>
            </w:pPr>
            <w:r>
              <w:rPr>
                <w:sz w:val="22"/>
                <w:szCs w:val="22"/>
                <w:lang w:val="et-EE" w:eastAsia="et-EE"/>
              </w:rPr>
              <w:t>VK-9-01</w:t>
            </w:r>
          </w:p>
        </w:tc>
      </w:tr>
      <w:bookmarkEnd w:id="1"/>
    </w:tbl>
    <w:p w14:paraId="5A3C52B6" w14:textId="77777777" w:rsidR="00E700BA" w:rsidRPr="004534DE" w:rsidRDefault="0050014A" w:rsidP="008A6581">
      <w:pPr>
        <w:adjustRightInd w:val="0"/>
        <w:spacing w:line="300" w:lineRule="atLeast"/>
        <w:rPr>
          <w:sz w:val="28"/>
          <w:szCs w:val="28"/>
          <w:lang w:eastAsia="en-US"/>
        </w:rPr>
      </w:pPr>
      <w:r w:rsidRPr="00FE2932">
        <w:rPr>
          <w:lang w:eastAsia="en-US"/>
        </w:rPr>
        <w:br w:type="page"/>
      </w:r>
      <w:r w:rsidR="008A6581" w:rsidRPr="00FE2932">
        <w:rPr>
          <w:sz w:val="28"/>
          <w:szCs w:val="28"/>
          <w:lang w:eastAsia="en-US"/>
        </w:rPr>
        <w:lastRenderedPageBreak/>
        <w:t>Seletuskiri</w:t>
      </w:r>
    </w:p>
    <w:p w14:paraId="573DEDB4" w14:textId="77777777" w:rsidR="008A6581" w:rsidRPr="004534DE" w:rsidRDefault="008A6581" w:rsidP="008A6581">
      <w:pPr>
        <w:adjustRightInd w:val="0"/>
        <w:rPr>
          <w:lang w:eastAsia="en-US"/>
        </w:rPr>
      </w:pPr>
    </w:p>
    <w:p w14:paraId="7DD4E735" w14:textId="77777777" w:rsidR="008A6581" w:rsidRPr="00C52B60" w:rsidRDefault="008A6581" w:rsidP="008A6581">
      <w:pPr>
        <w:jc w:val="both"/>
      </w:pPr>
    </w:p>
    <w:p w14:paraId="6BB6CDC5" w14:textId="77777777" w:rsidR="008A6581" w:rsidRPr="00C52B60" w:rsidRDefault="008A6581" w:rsidP="004237E1">
      <w:pPr>
        <w:pStyle w:val="Pealkiri2"/>
      </w:pPr>
      <w:bookmarkStart w:id="2" w:name="_Toc141146290"/>
      <w:bookmarkStart w:id="3" w:name="_Toc259200544"/>
      <w:bookmarkStart w:id="4" w:name="_Toc331497808"/>
      <w:bookmarkStart w:id="5" w:name="_Toc221625174"/>
      <w:r w:rsidRPr="00C52B60">
        <w:t>ÜLDOSA</w:t>
      </w:r>
      <w:bookmarkEnd w:id="2"/>
      <w:bookmarkEnd w:id="3"/>
      <w:bookmarkEnd w:id="4"/>
      <w:bookmarkEnd w:id="5"/>
    </w:p>
    <w:p w14:paraId="5F00DF99" w14:textId="77777777" w:rsidR="004237E1" w:rsidRDefault="004237E1" w:rsidP="004237E1">
      <w:pPr>
        <w:pStyle w:val="Pealkiri3"/>
      </w:pPr>
      <w:bookmarkStart w:id="6" w:name="_Toc221625175"/>
      <w:r>
        <w:t xml:space="preserve">Projekti nimetus ja </w:t>
      </w:r>
      <w:r w:rsidR="007B3A09">
        <w:t>eesmärk</w:t>
      </w:r>
      <w:bookmarkEnd w:id="6"/>
    </w:p>
    <w:p w14:paraId="3F8ED31D" w14:textId="16D3AEBB" w:rsidR="00C032B0" w:rsidRDefault="00642528" w:rsidP="00C032B0">
      <w:pPr>
        <w:spacing w:line="281" w:lineRule="auto"/>
        <w:jc w:val="both"/>
      </w:pPr>
      <w:r>
        <w:t xml:space="preserve">Otepää linnas Munamäe, </w:t>
      </w:r>
      <w:proofErr w:type="spellStart"/>
      <w:r>
        <w:t>Tehvandi</w:t>
      </w:r>
      <w:proofErr w:type="spellEnd"/>
      <w:r>
        <w:t>, Kopli ja Koolitare tänavate</w:t>
      </w:r>
      <w:r w:rsidR="00C032B0" w:rsidRPr="00C032B0">
        <w:t xml:space="preserve"> vee-, </w:t>
      </w:r>
      <w:r>
        <w:t>reovee- ja s</w:t>
      </w:r>
      <w:r w:rsidR="00FD23D9">
        <w:t>ademeveet</w:t>
      </w:r>
      <w:r w:rsidR="00C032B0" w:rsidRPr="00C032B0">
        <w:t>orustiku projekt</w:t>
      </w:r>
      <w:r w:rsidR="00071600">
        <w:t xml:space="preserve"> on</w:t>
      </w:r>
      <w:r w:rsidR="00C032B0">
        <w:t xml:space="preserve"> koostatud </w:t>
      </w:r>
      <w:r>
        <w:t>põhi</w:t>
      </w:r>
      <w:r w:rsidR="00C032B0">
        <w:t>projekti staadiumis. P</w:t>
      </w:r>
      <w:r w:rsidR="00C032B0" w:rsidRPr="00CB484A">
        <w:t>rojekti eesmärk on</w:t>
      </w:r>
      <w:r w:rsidR="00C032B0">
        <w:t xml:space="preserve"> vee</w:t>
      </w:r>
      <w:r>
        <w:t xml:space="preserve">-, </w:t>
      </w:r>
      <w:r w:rsidR="00C032B0">
        <w:t>reovee</w:t>
      </w:r>
      <w:r>
        <w:t xml:space="preserve"> ja sademeveetorustiku </w:t>
      </w:r>
      <w:r w:rsidR="00C032B0">
        <w:t xml:space="preserve">rekonstrueerimine ja uue </w:t>
      </w:r>
      <w:r>
        <w:t>ehitamine</w:t>
      </w:r>
      <w:r w:rsidR="00434BD1">
        <w:t xml:space="preserve"> tänavate rekonstrueerimise käigus.</w:t>
      </w:r>
    </w:p>
    <w:p w14:paraId="38ADD2F8" w14:textId="77777777" w:rsidR="00076828" w:rsidRDefault="00076828" w:rsidP="00076828">
      <w:pPr>
        <w:pStyle w:val="Normal12pt"/>
        <w:spacing w:after="120"/>
        <w:rPr>
          <w:rFonts w:asciiTheme="minorHAnsi" w:hAnsiTheme="minorHAnsi" w:cstheme="minorHAnsi"/>
          <w:b/>
        </w:rPr>
      </w:pPr>
      <w:bookmarkStart w:id="7" w:name="_Hlk219652199"/>
    </w:p>
    <w:p w14:paraId="05A7D21C" w14:textId="5AF30904" w:rsidR="00076828" w:rsidRPr="00FC30A1" w:rsidRDefault="00076828" w:rsidP="00076828">
      <w:pPr>
        <w:pStyle w:val="Normal12pt"/>
        <w:spacing w:after="120"/>
        <w:rPr>
          <w:rFonts w:asciiTheme="minorHAnsi" w:hAnsiTheme="minorHAnsi" w:cstheme="minorHAnsi"/>
          <w:b/>
        </w:rPr>
      </w:pPr>
      <w:r w:rsidRPr="00FC30A1">
        <w:rPr>
          <w:rFonts w:asciiTheme="minorHAnsi" w:hAnsiTheme="minorHAnsi" w:cstheme="minorHAnsi"/>
          <w:b/>
        </w:rPr>
        <w:t>Projekti koosseis:</w:t>
      </w:r>
    </w:p>
    <w:p w14:paraId="123424DC" w14:textId="3BF530C8" w:rsidR="00076828" w:rsidRPr="009E434A" w:rsidRDefault="00076828" w:rsidP="009E434A">
      <w:pPr>
        <w:spacing w:line="281" w:lineRule="auto"/>
        <w:jc w:val="both"/>
      </w:pPr>
      <w:r w:rsidRPr="009E434A">
        <w:t>1 – Teedeosa (TL) OÜ Tinter-Projekt töö nr 51-25-TP</w:t>
      </w:r>
    </w:p>
    <w:p w14:paraId="7576D799" w14:textId="730841AE" w:rsidR="00076828" w:rsidRPr="009E434A" w:rsidRDefault="00076828" w:rsidP="009E434A">
      <w:pPr>
        <w:spacing w:line="281" w:lineRule="auto"/>
        <w:jc w:val="both"/>
      </w:pPr>
      <w:r w:rsidRPr="009E434A">
        <w:t>2 – Vee- reovee- ja sademeveetorustiku projekt (VK) Käesolev kaust</w:t>
      </w:r>
    </w:p>
    <w:p w14:paraId="6B39F3F4" w14:textId="79A7141C" w:rsidR="00076828" w:rsidRPr="009E434A" w:rsidRDefault="00076828" w:rsidP="009E434A">
      <w:pPr>
        <w:spacing w:line="281" w:lineRule="auto"/>
        <w:jc w:val="both"/>
      </w:pPr>
      <w:bookmarkStart w:id="8" w:name="_Hlk190244489"/>
      <w:r w:rsidRPr="009E434A">
        <w:t xml:space="preserve">3 – Tänavavalgustus (TV) OÜ </w:t>
      </w:r>
      <w:proofErr w:type="spellStart"/>
      <w:r w:rsidRPr="009E434A">
        <w:t>Eltam</w:t>
      </w:r>
      <w:proofErr w:type="spellEnd"/>
      <w:r w:rsidRPr="009E434A">
        <w:t xml:space="preserve"> töö nr 0321225</w:t>
      </w:r>
    </w:p>
    <w:bookmarkEnd w:id="7"/>
    <w:bookmarkEnd w:id="8"/>
    <w:p w14:paraId="6545D3E7" w14:textId="77777777" w:rsidR="00C032B0" w:rsidRPr="00CB484A" w:rsidRDefault="00C032B0" w:rsidP="00C032B0">
      <w:pPr>
        <w:spacing w:line="281" w:lineRule="auto"/>
        <w:jc w:val="both"/>
      </w:pPr>
    </w:p>
    <w:p w14:paraId="42DF32FD" w14:textId="77777777" w:rsidR="007B3A09" w:rsidRDefault="007B3A09" w:rsidP="007B3A09">
      <w:pPr>
        <w:pStyle w:val="Pealkiri3"/>
      </w:pPr>
      <w:bookmarkStart w:id="9" w:name="_Toc221625176"/>
      <w:r>
        <w:t>Projekti koostaja</w:t>
      </w:r>
      <w:bookmarkEnd w:id="9"/>
    </w:p>
    <w:p w14:paraId="07B3E73C" w14:textId="77777777" w:rsidR="004237E1" w:rsidRDefault="006A1FB6" w:rsidP="00DB7951">
      <w:pPr>
        <w:jc w:val="both"/>
      </w:pPr>
      <w:r>
        <w:rPr>
          <w:b/>
        </w:rPr>
        <w:t>P</w:t>
      </w:r>
      <w:r w:rsidR="004237E1" w:rsidRPr="00DE3DB6">
        <w:rPr>
          <w:b/>
        </w:rPr>
        <w:t>rojekti koostaja</w:t>
      </w:r>
      <w:r w:rsidR="00DE3DB6">
        <w:t>:</w:t>
      </w:r>
    </w:p>
    <w:p w14:paraId="1BBA9BAD" w14:textId="77777777" w:rsidR="004237E1" w:rsidRDefault="004237E1" w:rsidP="00DB7951">
      <w:pPr>
        <w:jc w:val="both"/>
      </w:pPr>
      <w:r>
        <w:t>OÜ Tinter-Projekt</w:t>
      </w:r>
    </w:p>
    <w:p w14:paraId="60F2FC22" w14:textId="77777777" w:rsidR="004237E1" w:rsidRDefault="00F95A8E" w:rsidP="00DB7951">
      <w:pPr>
        <w:jc w:val="both"/>
      </w:pPr>
      <w:r>
        <w:t>Turu 34</w:t>
      </w:r>
      <w:r w:rsidR="00CC0B5F">
        <w:t xml:space="preserve"> </w:t>
      </w:r>
      <w:r>
        <w:t>51014</w:t>
      </w:r>
      <w:r w:rsidR="004237E1">
        <w:t xml:space="preserve"> Tartu</w:t>
      </w:r>
    </w:p>
    <w:p w14:paraId="64BF9EB5" w14:textId="77777777" w:rsidR="004237E1" w:rsidRDefault="004237E1" w:rsidP="00DB7951">
      <w:pPr>
        <w:jc w:val="both"/>
      </w:pPr>
      <w:r>
        <w:t>reg. nr. 10149499</w:t>
      </w:r>
    </w:p>
    <w:p w14:paraId="26387759" w14:textId="77777777" w:rsidR="004237E1" w:rsidRDefault="00E01F6D" w:rsidP="00DB7951">
      <w:pPr>
        <w:jc w:val="both"/>
      </w:pPr>
      <w:r>
        <w:t>Vastutav spetsialist:</w:t>
      </w:r>
      <w:r w:rsidR="004237E1">
        <w:t xml:space="preserve"> J</w:t>
      </w:r>
      <w:r>
        <w:t>elena</w:t>
      </w:r>
      <w:r w:rsidR="004237E1">
        <w:t xml:space="preserve"> Tapner</w:t>
      </w:r>
      <w:r w:rsidR="00CC0B5F">
        <w:t xml:space="preserve"> </w:t>
      </w:r>
      <w:hyperlink r:id="rId11" w:history="1">
        <w:r w:rsidR="00CC0B5F" w:rsidRPr="00234AE0">
          <w:rPr>
            <w:rStyle w:val="Hperlink"/>
          </w:rPr>
          <w:t>jelena@tinterprojekt.ee</w:t>
        </w:r>
      </w:hyperlink>
    </w:p>
    <w:p w14:paraId="5F4752E5" w14:textId="77777777" w:rsidR="004237E1" w:rsidRDefault="004237E1" w:rsidP="00DB7951">
      <w:pPr>
        <w:jc w:val="both"/>
      </w:pPr>
    </w:p>
    <w:p w14:paraId="4E43F28F" w14:textId="77777777" w:rsidR="00C032B0" w:rsidRPr="00A704E9" w:rsidRDefault="00C032B0" w:rsidP="00C032B0">
      <w:pPr>
        <w:pStyle w:val="Pealkiri3"/>
        <w:jc w:val="both"/>
        <w:rPr>
          <w:bCs/>
        </w:rPr>
      </w:pPr>
      <w:bookmarkStart w:id="10" w:name="_Toc161831539"/>
      <w:bookmarkStart w:id="11" w:name="_Toc221625177"/>
      <w:r>
        <w:t>Projekti tellija</w:t>
      </w:r>
      <w:bookmarkEnd w:id="10"/>
      <w:bookmarkEnd w:id="11"/>
    </w:p>
    <w:p w14:paraId="1FBD29D9" w14:textId="77777777" w:rsidR="00C032B0" w:rsidRPr="00402B98" w:rsidRDefault="00C032B0" w:rsidP="00C032B0">
      <w:pPr>
        <w:jc w:val="both"/>
        <w:rPr>
          <w:b/>
        </w:rPr>
      </w:pPr>
      <w:r w:rsidRPr="00402B98">
        <w:rPr>
          <w:b/>
        </w:rPr>
        <w:t>Tellija:</w:t>
      </w:r>
    </w:p>
    <w:p w14:paraId="36FB31C4" w14:textId="627F8B00" w:rsidR="00C032B0" w:rsidRDefault="00642528" w:rsidP="00C032B0">
      <w:pPr>
        <w:jc w:val="both"/>
      </w:pPr>
      <w:r>
        <w:t>Otepää Vallavalitsus</w:t>
      </w:r>
    </w:p>
    <w:p w14:paraId="335D80D0" w14:textId="5B000105" w:rsidR="00642528" w:rsidRPr="00642528" w:rsidRDefault="00642528" w:rsidP="00642528">
      <w:pPr>
        <w:jc w:val="both"/>
      </w:pPr>
      <w:r w:rsidRPr="00642528">
        <w:t>Lipuväljak 13, Otepää 67405</w:t>
      </w:r>
    </w:p>
    <w:p w14:paraId="25238C12" w14:textId="22557514" w:rsidR="00642528" w:rsidRPr="00642528" w:rsidRDefault="00642528" w:rsidP="00642528">
      <w:pPr>
        <w:jc w:val="both"/>
      </w:pPr>
      <w:proofErr w:type="spellStart"/>
      <w:r w:rsidRPr="00642528">
        <w:t>reg</w:t>
      </w:r>
      <w:proofErr w:type="spellEnd"/>
      <w:r w:rsidRPr="00642528">
        <w:t>. nr. 75001566</w:t>
      </w:r>
    </w:p>
    <w:p w14:paraId="5707B0EE" w14:textId="19BB6D76" w:rsidR="00DE69E6" w:rsidRDefault="00642528" w:rsidP="00642528">
      <w:pPr>
        <w:jc w:val="both"/>
        <w:rPr>
          <w:rStyle w:val="Hperlink"/>
        </w:rPr>
      </w:pPr>
      <w:r w:rsidRPr="00642528">
        <w:t>kontakt: Rein-Erik Jõe</w:t>
      </w:r>
      <w:r w:rsidRPr="00FC30A1">
        <w:rPr>
          <w:rFonts w:asciiTheme="minorHAnsi" w:hAnsiTheme="minorHAnsi" w:cstheme="minorHAnsi"/>
        </w:rPr>
        <w:t xml:space="preserve">, </w:t>
      </w:r>
      <w:hyperlink r:id="rId12" w:history="1">
        <w:r w:rsidRPr="00642528">
          <w:rPr>
            <w:rStyle w:val="Hperlink"/>
          </w:rPr>
          <w:t>rein-erik.joe@otepaa.ee</w:t>
        </w:r>
      </w:hyperlink>
    </w:p>
    <w:p w14:paraId="466301F0" w14:textId="77777777" w:rsidR="00076828" w:rsidRDefault="00076828" w:rsidP="00642528">
      <w:pPr>
        <w:jc w:val="both"/>
      </w:pPr>
    </w:p>
    <w:p w14:paraId="5D1B7499" w14:textId="77777777" w:rsidR="004E3107" w:rsidRDefault="004E3107" w:rsidP="004E3107">
      <w:pPr>
        <w:pStyle w:val="Pealkiri3"/>
      </w:pPr>
      <w:bookmarkStart w:id="12" w:name="_Toc221625178"/>
      <w:r>
        <w:t>Projekti asukoht</w:t>
      </w:r>
      <w:bookmarkEnd w:id="12"/>
    </w:p>
    <w:p w14:paraId="0154FF22" w14:textId="755D7639" w:rsidR="00293EEE" w:rsidRDefault="00293EEE" w:rsidP="00293EEE">
      <w:pPr>
        <w:jc w:val="both"/>
      </w:pPr>
      <w:r>
        <w:t xml:space="preserve">Projektiga hõlmatud ala asub </w:t>
      </w:r>
      <w:r w:rsidR="00642528">
        <w:t>Otepää</w:t>
      </w:r>
      <w:r>
        <w:t xml:space="preserve"> linnas.  </w:t>
      </w:r>
    </w:p>
    <w:p w14:paraId="34CC5DE5" w14:textId="77777777" w:rsidR="00293EEE" w:rsidRDefault="0072634A" w:rsidP="00293EEE">
      <w:pPr>
        <w:pStyle w:val="Normal12pt"/>
        <w:jc w:val="both"/>
      </w:pPr>
      <w:r>
        <w:t>P</w:t>
      </w:r>
      <w:r w:rsidR="00293EEE" w:rsidRPr="00C52B60">
        <w:t xml:space="preserve">rojektlahendus jääb </w:t>
      </w:r>
      <w:r w:rsidR="00293EEE">
        <w:t>järgmistele kinnistutele:</w:t>
      </w:r>
    </w:p>
    <w:p w14:paraId="1D8D5AE6" w14:textId="30923ED0" w:rsidR="00642528" w:rsidRPr="00642528" w:rsidRDefault="00642528" w:rsidP="00642528">
      <w:pPr>
        <w:jc w:val="both"/>
      </w:pPr>
      <w:r w:rsidRPr="00642528">
        <w:t xml:space="preserve">Munamäe tänav, 63601:001:0246, </w:t>
      </w:r>
      <w:r>
        <w:t>t</w:t>
      </w:r>
      <w:r w:rsidRPr="00642528">
        <w:t xml:space="preserve">ranspordimaa 100%, munitsipaalomand </w:t>
      </w:r>
    </w:p>
    <w:p w14:paraId="5F32BA3B" w14:textId="6E38CD9C" w:rsidR="00642528" w:rsidRPr="00642528" w:rsidRDefault="00642528" w:rsidP="00642528">
      <w:pPr>
        <w:jc w:val="both"/>
      </w:pPr>
      <w:r w:rsidRPr="00642528">
        <w:t xml:space="preserve">Kopli tänav, 63601:001:0218, </w:t>
      </w:r>
      <w:r>
        <w:t>t</w:t>
      </w:r>
      <w:r w:rsidRPr="00642528">
        <w:t xml:space="preserve">ranspordimaa 100%, munitsipaalomand </w:t>
      </w:r>
    </w:p>
    <w:p w14:paraId="381F61EB" w14:textId="47C89874" w:rsidR="00642528" w:rsidRPr="00642528" w:rsidRDefault="00642528" w:rsidP="00642528">
      <w:pPr>
        <w:jc w:val="both"/>
      </w:pPr>
      <w:r w:rsidRPr="00642528">
        <w:t xml:space="preserve">Kopli tänav T1, 63601:001:0445, </w:t>
      </w:r>
      <w:r>
        <w:t>t</w:t>
      </w:r>
      <w:r w:rsidRPr="00642528">
        <w:t>ranspordimaa 100%, munitsipaalomand</w:t>
      </w:r>
    </w:p>
    <w:p w14:paraId="38C43A1E" w14:textId="2B508A03" w:rsidR="00642528" w:rsidRPr="00642528" w:rsidRDefault="00642528" w:rsidP="00642528">
      <w:pPr>
        <w:jc w:val="both"/>
      </w:pPr>
      <w:r w:rsidRPr="00642528">
        <w:t xml:space="preserve">Koolitare tänav, 63601:001:0217, </w:t>
      </w:r>
      <w:r>
        <w:t>t</w:t>
      </w:r>
      <w:r w:rsidRPr="00642528">
        <w:t>ranspordimaa 100%, munitsipaalomand</w:t>
      </w:r>
    </w:p>
    <w:p w14:paraId="5AF65EE6" w14:textId="52945E5D" w:rsidR="00642528" w:rsidRPr="00642528" w:rsidRDefault="00642528" w:rsidP="00642528">
      <w:pPr>
        <w:jc w:val="both"/>
      </w:pPr>
      <w:r w:rsidRPr="00642528">
        <w:t xml:space="preserve">Koolitare tn 5, 55601:004:1660, </w:t>
      </w:r>
      <w:r>
        <w:t>ü</w:t>
      </w:r>
      <w:r w:rsidRPr="00642528">
        <w:t>hiskondlike ehitiste maa 100%, munitsipaalomand</w:t>
      </w:r>
    </w:p>
    <w:p w14:paraId="38A37AC4" w14:textId="6E0730E6" w:rsidR="00642528" w:rsidRPr="00642528" w:rsidRDefault="00642528" w:rsidP="00642528">
      <w:pPr>
        <w:jc w:val="both"/>
      </w:pPr>
      <w:proofErr w:type="spellStart"/>
      <w:r w:rsidRPr="00642528">
        <w:t>Tehvandi</w:t>
      </w:r>
      <w:proofErr w:type="spellEnd"/>
      <w:r w:rsidRPr="00642528">
        <w:t xml:space="preserve"> tänav, 63601:001:0240, </w:t>
      </w:r>
      <w:r>
        <w:t>t</w:t>
      </w:r>
      <w:r w:rsidRPr="00642528">
        <w:t>ranspordimaa 100%, munitsipaalomand</w:t>
      </w:r>
    </w:p>
    <w:p w14:paraId="72A9898A" w14:textId="094F0D6B" w:rsidR="00642528" w:rsidRPr="00642528" w:rsidRDefault="00642528" w:rsidP="00642528">
      <w:pPr>
        <w:jc w:val="both"/>
      </w:pPr>
      <w:proofErr w:type="spellStart"/>
      <w:r w:rsidRPr="00642528">
        <w:t>Tehvandi</w:t>
      </w:r>
      <w:proofErr w:type="spellEnd"/>
      <w:r w:rsidRPr="00642528">
        <w:t xml:space="preserve"> tänav T1, 63601:001:0241, </w:t>
      </w:r>
      <w:r>
        <w:t>t</w:t>
      </w:r>
      <w:r w:rsidRPr="00642528">
        <w:t>ranspordimaa 100%, munitsipaalomand</w:t>
      </w:r>
    </w:p>
    <w:p w14:paraId="6D0E7941" w14:textId="027B3E6E" w:rsidR="00642528" w:rsidRDefault="00642528" w:rsidP="00642528">
      <w:pPr>
        <w:jc w:val="both"/>
      </w:pPr>
      <w:r w:rsidRPr="00642528">
        <w:t xml:space="preserve">Munamäe tänav T3, 55701:001:0622, </w:t>
      </w:r>
      <w:r>
        <w:t>t</w:t>
      </w:r>
      <w:r w:rsidRPr="00642528">
        <w:t>ranspordimaa 100%, munitsipaalomand</w:t>
      </w:r>
    </w:p>
    <w:p w14:paraId="40DB6C6B" w14:textId="41AACA9C" w:rsidR="00735A2F" w:rsidRPr="00735A2F" w:rsidRDefault="00735A2F" w:rsidP="00735A2F">
      <w:pPr>
        <w:jc w:val="both"/>
      </w:pPr>
      <w:r>
        <w:t xml:space="preserve">Koolitare tn 8, </w:t>
      </w:r>
      <w:r w:rsidRPr="00735A2F">
        <w:t xml:space="preserve">55701:001:1550, </w:t>
      </w:r>
      <w:r>
        <w:t>ü</w:t>
      </w:r>
      <w:r w:rsidRPr="00642528">
        <w:t>hiskondlike ehitiste maa 100%, munitsipaalomand</w:t>
      </w:r>
      <w:r w:rsidRPr="00735A2F">
        <w:t xml:space="preserve"> </w:t>
      </w:r>
      <w:r w:rsidRPr="00735A2F">
        <w:br/>
        <w:t>Koolitare tänav T1, 63601:001:0292</w:t>
      </w:r>
      <w:r w:rsidRPr="00642528">
        <w:t xml:space="preserve">, </w:t>
      </w:r>
      <w:r>
        <w:t>t</w:t>
      </w:r>
      <w:r w:rsidRPr="00642528">
        <w:t>ranspordimaa 100%, munitsipaalomand</w:t>
      </w:r>
      <w:r w:rsidRPr="00735A2F">
        <w:t xml:space="preserve"> </w:t>
      </w:r>
    </w:p>
    <w:p w14:paraId="4D16B98F" w14:textId="3A6197F7" w:rsidR="00735A2F" w:rsidRPr="00735A2F" w:rsidRDefault="00735A2F" w:rsidP="00642528">
      <w:pPr>
        <w:jc w:val="both"/>
      </w:pPr>
      <w:r w:rsidRPr="00735A2F">
        <w:t>Munamäe tn 14, 55601:004:1430, Elamumaa 100%, eraomand</w:t>
      </w:r>
    </w:p>
    <w:p w14:paraId="4D0FC455" w14:textId="328934D1" w:rsidR="00735A2F" w:rsidRPr="00735A2F" w:rsidRDefault="00735A2F" w:rsidP="00642528">
      <w:pPr>
        <w:jc w:val="both"/>
      </w:pPr>
      <w:r w:rsidRPr="00735A2F">
        <w:t>Lipuväljak 7b, 55601:004:1730, Elamumaa 100%, eraomand</w:t>
      </w:r>
    </w:p>
    <w:p w14:paraId="54BBFB89" w14:textId="24FB0A09" w:rsidR="00735A2F" w:rsidRPr="00735A2F" w:rsidRDefault="00735A2F" w:rsidP="00642528">
      <w:pPr>
        <w:jc w:val="both"/>
      </w:pPr>
      <w:r w:rsidRPr="00735A2F">
        <w:t>Pühajärve tee 6, 55601:004:0610, Elamumaa 100%, eraomand</w:t>
      </w:r>
    </w:p>
    <w:p w14:paraId="674E9D3C" w14:textId="2481E1BA" w:rsidR="00735A2F" w:rsidRPr="00735A2F" w:rsidRDefault="00735A2F" w:rsidP="00735A2F">
      <w:pPr>
        <w:jc w:val="both"/>
      </w:pPr>
      <w:r w:rsidRPr="00735A2F">
        <w:t xml:space="preserve">23195 Otepää-Kääriku-Kurevere tee, 55601:007:0012, </w:t>
      </w:r>
      <w:r>
        <w:t>t</w:t>
      </w:r>
      <w:r w:rsidRPr="00642528">
        <w:t xml:space="preserve">ranspordimaa 100%, </w:t>
      </w:r>
      <w:r>
        <w:t>riigi</w:t>
      </w:r>
      <w:r w:rsidRPr="00642528">
        <w:t>omand</w:t>
      </w:r>
    </w:p>
    <w:p w14:paraId="4DBCC0BA" w14:textId="7B92014D" w:rsidR="00735A2F" w:rsidRDefault="00735A2F" w:rsidP="00642528">
      <w:pPr>
        <w:jc w:val="both"/>
      </w:pPr>
    </w:p>
    <w:p w14:paraId="658C7299" w14:textId="77777777" w:rsidR="00A00769" w:rsidRDefault="00A00769" w:rsidP="00CC0B5F">
      <w:pPr>
        <w:pStyle w:val="Pealkiri3"/>
      </w:pPr>
      <w:bookmarkStart w:id="13" w:name="_Toc221625179"/>
      <w:r w:rsidRPr="00CC41E3">
        <w:t>Projekteerimise lähtematerjalid</w:t>
      </w:r>
      <w:bookmarkEnd w:id="13"/>
    </w:p>
    <w:p w14:paraId="581545A7" w14:textId="4749BC16" w:rsidR="000E2F93" w:rsidRDefault="000E2F93" w:rsidP="000E2F93">
      <w:r>
        <w:t>Projekti koostamise aluseks on võetud tellija hinnaküsimise lähteülesanne ning tehnovõrkude valdajate tehnilised tingimused</w:t>
      </w:r>
      <w:r w:rsidR="00735A2F">
        <w:t xml:space="preserve">. </w:t>
      </w:r>
    </w:p>
    <w:p w14:paraId="72C178A6" w14:textId="77777777" w:rsidR="00076828" w:rsidRDefault="00076828" w:rsidP="000E2F93"/>
    <w:p w14:paraId="5ACD1988" w14:textId="77777777" w:rsidR="00076828" w:rsidRPr="00076828" w:rsidRDefault="00076828" w:rsidP="00076828">
      <w:r w:rsidRPr="00076828">
        <w:t>Projekti koostamisel on arvestatud järgmiste alusdokumentidega:</w:t>
      </w:r>
    </w:p>
    <w:p w14:paraId="0959672D" w14:textId="77777777" w:rsidR="00076828" w:rsidRPr="00076828" w:rsidRDefault="00076828">
      <w:pPr>
        <w:pStyle w:val="Loendilik"/>
        <w:numPr>
          <w:ilvl w:val="0"/>
          <w:numId w:val="14"/>
        </w:numPr>
        <w:jc w:val="both"/>
      </w:pPr>
      <w:r w:rsidRPr="00076828">
        <w:t>Otepää valla üldplaneering (2013);</w:t>
      </w:r>
    </w:p>
    <w:p w14:paraId="45D7EAFC" w14:textId="77777777" w:rsidR="00076828" w:rsidRPr="00076828" w:rsidRDefault="00076828">
      <w:pPr>
        <w:pStyle w:val="Loendilik"/>
        <w:numPr>
          <w:ilvl w:val="0"/>
          <w:numId w:val="14"/>
        </w:numPr>
        <w:jc w:val="both"/>
      </w:pPr>
      <w:r w:rsidRPr="00076828">
        <w:t>Otepää lasteaia tänava- ja parklaosa põhiprojekt (T-Konsult, 2024);</w:t>
      </w:r>
    </w:p>
    <w:p w14:paraId="54C1E2E0" w14:textId="0EF1391F" w:rsidR="00076828" w:rsidRDefault="00076828">
      <w:pPr>
        <w:pStyle w:val="Loendilik"/>
        <w:numPr>
          <w:ilvl w:val="0"/>
          <w:numId w:val="14"/>
        </w:numPr>
        <w:jc w:val="both"/>
      </w:pPr>
      <w:r w:rsidRPr="00076828">
        <w:t>Otepää linna sademeveesüsteemi rekonstrueerimine ja laiendamine (OÜ ALKRANEL 2025)</w:t>
      </w:r>
    </w:p>
    <w:p w14:paraId="572912AE" w14:textId="18EB442F" w:rsidR="00F10D0A" w:rsidRPr="00076828" w:rsidRDefault="00F10D0A">
      <w:pPr>
        <w:pStyle w:val="Loendilik"/>
        <w:numPr>
          <w:ilvl w:val="0"/>
          <w:numId w:val="14"/>
        </w:numPr>
        <w:jc w:val="both"/>
      </w:pPr>
      <w:r>
        <w:t xml:space="preserve">Otepää vallasiseses linnas asuvate Pühajärve tee 6, Pühajärve tee 8, Lipuväljak 7a, Lipuväljak 7b ja Alajaama haljasala katastriüksuste detailplaneering (AS </w:t>
      </w:r>
      <w:proofErr w:type="spellStart"/>
      <w:r>
        <w:t>Artes</w:t>
      </w:r>
      <w:proofErr w:type="spellEnd"/>
      <w:r>
        <w:t xml:space="preserve"> </w:t>
      </w:r>
      <w:proofErr w:type="spellStart"/>
      <w:r>
        <w:t>Terrae</w:t>
      </w:r>
      <w:proofErr w:type="spellEnd"/>
      <w:r>
        <w:t xml:space="preserve"> OÜ töö nr 22131DP3). </w:t>
      </w:r>
    </w:p>
    <w:p w14:paraId="588754CD" w14:textId="77777777" w:rsidR="00076828" w:rsidRPr="000E2F93" w:rsidRDefault="00076828" w:rsidP="000E2F93">
      <w:pPr>
        <w:rPr>
          <w:lang w:eastAsia="en-US"/>
        </w:rPr>
      </w:pPr>
    </w:p>
    <w:p w14:paraId="6DCCC526" w14:textId="77777777" w:rsidR="00A00769" w:rsidRDefault="00A00769" w:rsidP="00A00769">
      <w:pPr>
        <w:pStyle w:val="Pealkiri3"/>
      </w:pPr>
      <w:bookmarkStart w:id="14" w:name="_Toc221625180"/>
      <w:r>
        <w:t>Projekteerimise normdokumendid</w:t>
      </w:r>
      <w:bookmarkEnd w:id="14"/>
    </w:p>
    <w:p w14:paraId="63B42974" w14:textId="77777777" w:rsidR="00B866BD" w:rsidRPr="00C75D2A" w:rsidRDefault="00B866BD" w:rsidP="00B866BD">
      <w:pPr>
        <w:pStyle w:val="Kehatekst2"/>
        <w:numPr>
          <w:ilvl w:val="0"/>
          <w:numId w:val="1"/>
        </w:numPr>
        <w:tabs>
          <w:tab w:val="clear" w:pos="360"/>
          <w:tab w:val="num" w:pos="1080"/>
        </w:tabs>
        <w:ind w:left="1080"/>
        <w:jc w:val="both"/>
        <w:rPr>
          <w:rFonts w:ascii="Times New Roman" w:hAnsi="Times New Roman"/>
          <w:szCs w:val="24"/>
        </w:rPr>
      </w:pPr>
      <w:bookmarkStart w:id="15" w:name="_Toc314822341"/>
      <w:bookmarkStart w:id="16" w:name="_Toc331497809"/>
      <w:bookmarkStart w:id="17" w:name="_Toc259200545"/>
      <w:r w:rsidRPr="00C52B60">
        <w:rPr>
          <w:rFonts w:ascii="Times New Roman" w:hAnsi="Times New Roman"/>
          <w:szCs w:val="24"/>
        </w:rPr>
        <w:t>Ehitusseadus</w:t>
      </w:r>
      <w:r>
        <w:rPr>
          <w:rFonts w:ascii="Times New Roman" w:hAnsi="Times New Roman"/>
          <w:szCs w:val="24"/>
        </w:rPr>
        <w:t>tik</w:t>
      </w:r>
      <w:r w:rsidRPr="00C52B60">
        <w:rPr>
          <w:rFonts w:ascii="Times New Roman" w:hAnsi="Times New Roman"/>
          <w:szCs w:val="24"/>
        </w:rPr>
        <w:t xml:space="preserve"> ja sellest tulenevalt kehtestatud nõuded;</w:t>
      </w:r>
    </w:p>
    <w:p w14:paraId="11A741A7" w14:textId="77777777" w:rsidR="00B866BD" w:rsidRPr="00C75D2A" w:rsidRDefault="00B866BD" w:rsidP="00B866BD">
      <w:pPr>
        <w:pStyle w:val="Kehatekst2"/>
        <w:numPr>
          <w:ilvl w:val="0"/>
          <w:numId w:val="1"/>
        </w:numPr>
        <w:tabs>
          <w:tab w:val="clear" w:pos="360"/>
          <w:tab w:val="num" w:pos="1080"/>
        </w:tabs>
        <w:ind w:left="1080"/>
        <w:rPr>
          <w:rFonts w:ascii="Times New Roman" w:hAnsi="Times New Roman"/>
          <w:szCs w:val="24"/>
        </w:rPr>
      </w:pPr>
      <w:r w:rsidRPr="00C52B60">
        <w:rPr>
          <w:rFonts w:ascii="Times New Roman" w:hAnsi="Times New Roman"/>
          <w:szCs w:val="24"/>
        </w:rPr>
        <w:t>EVS 843</w:t>
      </w:r>
      <w:r>
        <w:rPr>
          <w:rFonts w:ascii="Times New Roman" w:hAnsi="Times New Roman"/>
          <w:szCs w:val="24"/>
        </w:rPr>
        <w:t xml:space="preserve"> </w:t>
      </w:r>
      <w:r w:rsidRPr="00C52B60">
        <w:rPr>
          <w:rFonts w:ascii="Times New Roman" w:hAnsi="Times New Roman"/>
          <w:szCs w:val="24"/>
        </w:rPr>
        <w:t>Linnatänavad;</w:t>
      </w:r>
    </w:p>
    <w:p w14:paraId="588E5678" w14:textId="77777777" w:rsidR="00B866BD" w:rsidRPr="00C75D2A" w:rsidRDefault="00B866BD" w:rsidP="00B866BD">
      <w:pPr>
        <w:pStyle w:val="Kehatekst2"/>
        <w:numPr>
          <w:ilvl w:val="0"/>
          <w:numId w:val="1"/>
        </w:numPr>
        <w:tabs>
          <w:tab w:val="clear" w:pos="360"/>
          <w:tab w:val="num" w:pos="1080"/>
        </w:tabs>
        <w:ind w:left="1080"/>
        <w:rPr>
          <w:rFonts w:ascii="Times New Roman" w:hAnsi="Times New Roman"/>
          <w:szCs w:val="24"/>
        </w:rPr>
      </w:pPr>
      <w:r w:rsidRPr="00F5128F">
        <w:rPr>
          <w:rFonts w:ascii="Times New Roman" w:hAnsi="Times New Roman"/>
          <w:szCs w:val="24"/>
        </w:rPr>
        <w:t>EVS 932 Ehitusprojekt</w:t>
      </w:r>
      <w:r>
        <w:rPr>
          <w:rFonts w:ascii="Times New Roman" w:hAnsi="Times New Roman"/>
          <w:szCs w:val="24"/>
        </w:rPr>
        <w:t>;</w:t>
      </w:r>
    </w:p>
    <w:p w14:paraId="67981946" w14:textId="77777777" w:rsidR="00B866BD" w:rsidRPr="00C8387E" w:rsidRDefault="00B866BD" w:rsidP="00B866BD">
      <w:pPr>
        <w:pStyle w:val="Kehatekst2"/>
        <w:numPr>
          <w:ilvl w:val="0"/>
          <w:numId w:val="1"/>
        </w:numPr>
        <w:tabs>
          <w:tab w:val="clear" w:pos="360"/>
          <w:tab w:val="num" w:pos="1080"/>
        </w:tabs>
        <w:ind w:left="1080"/>
        <w:jc w:val="both"/>
        <w:rPr>
          <w:rFonts w:ascii="Times New Roman" w:hAnsi="Times New Roman"/>
          <w:szCs w:val="24"/>
        </w:rPr>
      </w:pPr>
      <w:r w:rsidRPr="00C8387E">
        <w:rPr>
          <w:rFonts w:ascii="Times New Roman" w:hAnsi="Times New Roman"/>
          <w:szCs w:val="24"/>
        </w:rPr>
        <w:t xml:space="preserve">RIL 77-2013 – </w:t>
      </w:r>
      <w:r>
        <w:rPr>
          <w:rFonts w:ascii="Times New Roman" w:hAnsi="Times New Roman"/>
          <w:szCs w:val="24"/>
        </w:rPr>
        <w:t>Plasttorude paigaldamise juhend projekteerijale ja ehitajale</w:t>
      </w:r>
    </w:p>
    <w:p w14:paraId="510E90E8" w14:textId="77777777" w:rsidR="00B866BD" w:rsidRPr="00EC4D2F" w:rsidRDefault="00B866BD" w:rsidP="00B866BD">
      <w:pPr>
        <w:pStyle w:val="Kehatekst2"/>
        <w:numPr>
          <w:ilvl w:val="0"/>
          <w:numId w:val="1"/>
        </w:numPr>
        <w:tabs>
          <w:tab w:val="clear" w:pos="360"/>
          <w:tab w:val="num" w:pos="1080"/>
        </w:tabs>
        <w:ind w:left="1080"/>
        <w:jc w:val="both"/>
        <w:rPr>
          <w:rFonts w:ascii="Times New Roman" w:hAnsi="Times New Roman"/>
          <w:szCs w:val="24"/>
        </w:rPr>
      </w:pPr>
      <w:r w:rsidRPr="00EC4D2F">
        <w:rPr>
          <w:rFonts w:ascii="Times New Roman" w:hAnsi="Times New Roman"/>
          <w:szCs w:val="24"/>
        </w:rPr>
        <w:t>EVS 921:20</w:t>
      </w:r>
      <w:r w:rsidR="00134614">
        <w:rPr>
          <w:rFonts w:ascii="Times New Roman" w:hAnsi="Times New Roman"/>
          <w:szCs w:val="24"/>
          <w:lang w:val="et-EE"/>
        </w:rPr>
        <w:t>22</w:t>
      </w:r>
      <w:r w:rsidRPr="00EC4D2F">
        <w:rPr>
          <w:rFonts w:ascii="Times New Roman" w:hAnsi="Times New Roman"/>
          <w:szCs w:val="24"/>
        </w:rPr>
        <w:t xml:space="preserve"> „Veevarustuse välisvõrk“</w:t>
      </w:r>
      <w:r>
        <w:rPr>
          <w:rFonts w:ascii="Times New Roman" w:hAnsi="Times New Roman"/>
          <w:szCs w:val="24"/>
        </w:rPr>
        <w:t>;</w:t>
      </w:r>
    </w:p>
    <w:p w14:paraId="36DA0580" w14:textId="77777777" w:rsidR="00B866BD" w:rsidRDefault="00B866BD" w:rsidP="00B866BD">
      <w:pPr>
        <w:pStyle w:val="Kehatekst2"/>
        <w:numPr>
          <w:ilvl w:val="0"/>
          <w:numId w:val="1"/>
        </w:numPr>
        <w:tabs>
          <w:tab w:val="clear" w:pos="360"/>
          <w:tab w:val="num" w:pos="1080"/>
        </w:tabs>
        <w:ind w:left="1080"/>
        <w:jc w:val="both"/>
        <w:rPr>
          <w:rFonts w:ascii="Times New Roman" w:hAnsi="Times New Roman"/>
          <w:szCs w:val="24"/>
        </w:rPr>
      </w:pPr>
      <w:r w:rsidRPr="00EC4D2F">
        <w:rPr>
          <w:rFonts w:ascii="Times New Roman" w:hAnsi="Times New Roman"/>
          <w:szCs w:val="24"/>
        </w:rPr>
        <w:t>EVS 848:20</w:t>
      </w:r>
      <w:r>
        <w:rPr>
          <w:rFonts w:ascii="Times New Roman" w:hAnsi="Times New Roman"/>
          <w:szCs w:val="24"/>
        </w:rPr>
        <w:t>21</w:t>
      </w:r>
      <w:r w:rsidRPr="00EC4D2F">
        <w:rPr>
          <w:rFonts w:ascii="Times New Roman" w:hAnsi="Times New Roman"/>
          <w:szCs w:val="24"/>
        </w:rPr>
        <w:t xml:space="preserve"> „Väliskanalisatsioonivõrk“</w:t>
      </w:r>
      <w:r>
        <w:rPr>
          <w:rFonts w:ascii="Times New Roman" w:hAnsi="Times New Roman"/>
          <w:szCs w:val="24"/>
        </w:rPr>
        <w:t>;</w:t>
      </w:r>
    </w:p>
    <w:p w14:paraId="6511C495" w14:textId="77777777" w:rsidR="00B866BD" w:rsidRPr="00F5128F" w:rsidRDefault="00B866BD" w:rsidP="00B866BD">
      <w:pPr>
        <w:pStyle w:val="Kehatekst2"/>
        <w:numPr>
          <w:ilvl w:val="0"/>
          <w:numId w:val="1"/>
        </w:numPr>
        <w:tabs>
          <w:tab w:val="clear" w:pos="360"/>
          <w:tab w:val="num" w:pos="1080"/>
        </w:tabs>
        <w:ind w:left="1080"/>
        <w:jc w:val="both"/>
        <w:rPr>
          <w:rFonts w:ascii="Times New Roman" w:hAnsi="Times New Roman"/>
          <w:szCs w:val="24"/>
        </w:rPr>
      </w:pPr>
      <w:r w:rsidRPr="00F5128F">
        <w:rPr>
          <w:rFonts w:ascii="Times New Roman" w:hAnsi="Times New Roman"/>
          <w:szCs w:val="24"/>
        </w:rPr>
        <w:t>EVS 812-6:2012 Ehitise tuleohutus. Osa 6. Tuletõrje veevarustus.</w:t>
      </w:r>
    </w:p>
    <w:p w14:paraId="75AF7419" w14:textId="77777777" w:rsidR="00B866BD" w:rsidRPr="00F5128F" w:rsidRDefault="00B866BD" w:rsidP="00B866BD">
      <w:pPr>
        <w:pStyle w:val="Kehatekst2"/>
        <w:numPr>
          <w:ilvl w:val="0"/>
          <w:numId w:val="1"/>
        </w:numPr>
        <w:tabs>
          <w:tab w:val="clear" w:pos="360"/>
          <w:tab w:val="num" w:pos="1080"/>
        </w:tabs>
        <w:ind w:left="1080"/>
        <w:jc w:val="both"/>
        <w:rPr>
          <w:rFonts w:ascii="Times New Roman" w:hAnsi="Times New Roman"/>
          <w:szCs w:val="24"/>
        </w:rPr>
      </w:pPr>
      <w:r w:rsidRPr="00F5128F">
        <w:rPr>
          <w:rFonts w:ascii="Times New Roman" w:hAnsi="Times New Roman"/>
          <w:szCs w:val="24"/>
        </w:rPr>
        <w:t>EVS-EN 1610:2015 Äravoolu- ja kanalisatsioonitorustike ehitamine ja katsetamine</w:t>
      </w:r>
    </w:p>
    <w:p w14:paraId="6705D977" w14:textId="77777777" w:rsidR="00B866BD" w:rsidRDefault="00B866BD" w:rsidP="00B866BD">
      <w:pPr>
        <w:pStyle w:val="Kehatekst2"/>
        <w:numPr>
          <w:ilvl w:val="0"/>
          <w:numId w:val="1"/>
        </w:numPr>
        <w:tabs>
          <w:tab w:val="clear" w:pos="360"/>
          <w:tab w:val="num" w:pos="1080"/>
        </w:tabs>
        <w:ind w:left="1080"/>
        <w:jc w:val="both"/>
        <w:rPr>
          <w:rFonts w:ascii="Times New Roman" w:hAnsi="Times New Roman"/>
          <w:szCs w:val="24"/>
        </w:rPr>
      </w:pPr>
      <w:r w:rsidRPr="00EC4D2F">
        <w:rPr>
          <w:rFonts w:ascii="Times New Roman" w:hAnsi="Times New Roman"/>
          <w:szCs w:val="24"/>
        </w:rPr>
        <w:t xml:space="preserve">„Ühisveevärgi ja -kanalisatsiooni seadus“ </w:t>
      </w:r>
      <w:hyperlink r:id="rId13" w:history="1">
        <w:r w:rsidRPr="00EC4D2F">
          <w:rPr>
            <w:rFonts w:ascii="Times New Roman" w:hAnsi="Times New Roman"/>
            <w:szCs w:val="24"/>
          </w:rPr>
          <w:t>RT I 1999, 25, 363</w:t>
        </w:r>
      </w:hyperlink>
      <w:r w:rsidRPr="00EC4D2F">
        <w:rPr>
          <w:rFonts w:ascii="Times New Roman" w:hAnsi="Times New Roman"/>
          <w:szCs w:val="24"/>
        </w:rPr>
        <w:t>, vastu võetud 10.02.1999, jõustunud 22.03.1999</w:t>
      </w:r>
      <w:r>
        <w:rPr>
          <w:rFonts w:ascii="Times New Roman" w:hAnsi="Times New Roman"/>
          <w:szCs w:val="24"/>
        </w:rPr>
        <w:t>,</w:t>
      </w:r>
    </w:p>
    <w:p w14:paraId="0A5D689D" w14:textId="41BA8236" w:rsidR="00A156BB" w:rsidRPr="00A156BB" w:rsidRDefault="00B866BD" w:rsidP="00A156BB">
      <w:pPr>
        <w:pStyle w:val="Kehatekst2"/>
        <w:numPr>
          <w:ilvl w:val="0"/>
          <w:numId w:val="1"/>
        </w:numPr>
        <w:tabs>
          <w:tab w:val="clear" w:pos="360"/>
          <w:tab w:val="num" w:pos="1080"/>
        </w:tabs>
        <w:ind w:left="1080"/>
        <w:jc w:val="both"/>
        <w:rPr>
          <w:rFonts w:ascii="Times New Roman" w:hAnsi="Times New Roman"/>
          <w:szCs w:val="24"/>
        </w:rPr>
      </w:pPr>
      <w:r w:rsidRPr="00EC4D2F">
        <w:rPr>
          <w:rFonts w:ascii="Times New Roman" w:hAnsi="Times New Roman"/>
          <w:szCs w:val="24"/>
        </w:rPr>
        <w:t>„Ühisveevärgi ja -kanalisatsiooni kaitsevööndi ulatus“, vastu võetud 16.12.2005 nr 76</w:t>
      </w:r>
    </w:p>
    <w:p w14:paraId="75FF3FE7" w14:textId="6A23FFF3" w:rsidR="00907424" w:rsidRPr="00FD5B51" w:rsidRDefault="00A156BB" w:rsidP="00A156BB">
      <w:pPr>
        <w:pStyle w:val="Kehatekst2"/>
        <w:numPr>
          <w:ilvl w:val="0"/>
          <w:numId w:val="1"/>
        </w:numPr>
        <w:tabs>
          <w:tab w:val="clear" w:pos="360"/>
          <w:tab w:val="num" w:pos="1080"/>
        </w:tabs>
        <w:ind w:left="1080"/>
        <w:jc w:val="both"/>
        <w:rPr>
          <w:rFonts w:ascii="Times New Roman" w:hAnsi="Times New Roman"/>
          <w:szCs w:val="24"/>
        </w:rPr>
      </w:pPr>
      <w:r>
        <w:rPr>
          <w:rFonts w:ascii="Times New Roman" w:hAnsi="Times New Roman"/>
          <w:szCs w:val="24"/>
          <w:lang w:val="et-EE"/>
        </w:rPr>
        <w:t>T</w:t>
      </w:r>
      <w:proofErr w:type="spellStart"/>
      <w:r w:rsidRPr="00A156BB">
        <w:rPr>
          <w:rFonts w:ascii="Times New Roman" w:hAnsi="Times New Roman"/>
          <w:szCs w:val="24"/>
        </w:rPr>
        <w:t>ranspordiameti</w:t>
      </w:r>
      <w:proofErr w:type="spellEnd"/>
      <w:r w:rsidRPr="00A156BB">
        <w:rPr>
          <w:rFonts w:ascii="Times New Roman" w:hAnsi="Times New Roman"/>
          <w:szCs w:val="24"/>
        </w:rPr>
        <w:t xml:space="preserve"> juhend: Nõuded tehnovõrkude teemaale paigaldamise kavandamisel. </w:t>
      </w:r>
      <w:r w:rsidR="008446BE">
        <w:rPr>
          <w:rFonts w:ascii="Times New Roman" w:hAnsi="Times New Roman"/>
          <w:szCs w:val="24"/>
          <w:lang w:val="et-EE"/>
        </w:rPr>
        <w:t>MA 2018-015</w:t>
      </w:r>
    </w:p>
    <w:p w14:paraId="04700FCC" w14:textId="77777777" w:rsidR="00CD4C0E" w:rsidRPr="004216A6" w:rsidRDefault="00CD4C0E"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Tee ehitamise kvaliteedi nõuded (RT, 03.08.2015, 101);</w:t>
      </w:r>
    </w:p>
    <w:p w14:paraId="2160E359" w14:textId="77777777" w:rsidR="00074F27" w:rsidRPr="004216A6" w:rsidRDefault="00074F27"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Elastsete teekatendite projekteerimise juhend. Maanteeameti peadirektori 29.03.2017. a käskkiri nr 0088;</w:t>
      </w:r>
    </w:p>
    <w:p w14:paraId="1CFEA201" w14:textId="77777777" w:rsidR="00074F27" w:rsidRPr="004216A6" w:rsidRDefault="00074F27"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EVS 901-1:2020 Asfaltsegude ja pindamiskihtide täitematerjalid;</w:t>
      </w:r>
    </w:p>
    <w:p w14:paraId="6F99BD94" w14:textId="77777777" w:rsidR="00074F27" w:rsidRPr="004216A6" w:rsidRDefault="00074F27"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EVS 901-3:2021 Asfaltsegud;</w:t>
      </w:r>
    </w:p>
    <w:p w14:paraId="780ABFF6" w14:textId="77777777" w:rsidR="00074F27" w:rsidRPr="004216A6" w:rsidRDefault="00074F27"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EVS 901-2:2016 Bituumensideained;</w:t>
      </w:r>
    </w:p>
    <w:p w14:paraId="3622E8EC" w14:textId="77777777" w:rsidR="00AC4940" w:rsidRPr="004216A6" w:rsidRDefault="00AC4940"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Asfaldist katendikihtide ehitamise juhis. Transpordiameti korraldus 16.04.2021. a nr 1.1-3/21/162;</w:t>
      </w:r>
    </w:p>
    <w:p w14:paraId="744E7169" w14:textId="77777777" w:rsidR="00AC4940" w:rsidRPr="004216A6" w:rsidRDefault="00AC4940"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Muldkeha ja dreenkihi projekteerimise, ehitamise ja remondi juhis (05.01.2016) kinnitatud   Maanteeameti peadirektori käskkirjaga nr 0001;</w:t>
      </w:r>
    </w:p>
    <w:p w14:paraId="0061B485" w14:textId="77777777" w:rsidR="00AC4940" w:rsidRPr="004216A6" w:rsidRDefault="00AC4940"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 xml:space="preserve">EVS-EN 13242:2006+A1:2008 Ehitustöödel ja </w:t>
      </w:r>
      <w:proofErr w:type="spellStart"/>
      <w:r w:rsidRPr="004216A6">
        <w:rPr>
          <w:rFonts w:ascii="Times New Roman" w:hAnsi="Times New Roman"/>
          <w:szCs w:val="24"/>
        </w:rPr>
        <w:t>tee-ehituses</w:t>
      </w:r>
      <w:proofErr w:type="spellEnd"/>
      <w:r w:rsidRPr="004216A6">
        <w:rPr>
          <w:rFonts w:ascii="Times New Roman" w:hAnsi="Times New Roman"/>
          <w:szCs w:val="24"/>
        </w:rPr>
        <w:t xml:space="preserve"> kasutatavad sidumata ja hüdrauliliselt seotud täitematerjalid;</w:t>
      </w:r>
    </w:p>
    <w:p w14:paraId="3F571108" w14:textId="0E77260C" w:rsidR="00AC4940" w:rsidRPr="004216A6" w:rsidRDefault="00AC4940" w:rsidP="004216A6">
      <w:pPr>
        <w:pStyle w:val="Kehatekst2"/>
        <w:numPr>
          <w:ilvl w:val="0"/>
          <w:numId w:val="1"/>
        </w:numPr>
        <w:tabs>
          <w:tab w:val="clear" w:pos="360"/>
          <w:tab w:val="num" w:pos="1080"/>
        </w:tabs>
        <w:ind w:left="1080"/>
        <w:jc w:val="both"/>
        <w:rPr>
          <w:rFonts w:ascii="Times New Roman" w:hAnsi="Times New Roman"/>
          <w:szCs w:val="24"/>
        </w:rPr>
      </w:pPr>
      <w:r w:rsidRPr="004216A6">
        <w:rPr>
          <w:rFonts w:ascii="Times New Roman" w:hAnsi="Times New Roman"/>
          <w:szCs w:val="24"/>
        </w:rPr>
        <w:t>Killustikust katendikihtide ehitamise juhis. Transpordiameti KT_025_J8_r1. Kinnitatud 26.01.2022 nr 1.1-7/7/22/43</w:t>
      </w:r>
      <w:r w:rsidR="004216A6">
        <w:rPr>
          <w:rFonts w:ascii="Times New Roman" w:hAnsi="Times New Roman"/>
          <w:szCs w:val="24"/>
          <w:lang w:val="et-EE"/>
        </w:rPr>
        <w:t>.</w:t>
      </w:r>
    </w:p>
    <w:p w14:paraId="128B7A04" w14:textId="7E93B5FB" w:rsidR="00076828" w:rsidRDefault="00076828" w:rsidP="00076828">
      <w:pPr>
        <w:pStyle w:val="Kehatekst2"/>
        <w:jc w:val="both"/>
        <w:rPr>
          <w:rFonts w:ascii="Times New Roman" w:hAnsi="Times New Roman"/>
          <w:szCs w:val="24"/>
        </w:rPr>
      </w:pPr>
    </w:p>
    <w:p w14:paraId="2602650E" w14:textId="77777777" w:rsidR="00076828" w:rsidRPr="0065291B" w:rsidRDefault="00076828" w:rsidP="00076828">
      <w:pPr>
        <w:pStyle w:val="Pealkiri3"/>
      </w:pPr>
      <w:bookmarkStart w:id="18" w:name="_Toc221625181"/>
      <w:r w:rsidRPr="0065291B">
        <w:t>Geodeetiline uuring</w:t>
      </w:r>
      <w:bookmarkEnd w:id="18"/>
    </w:p>
    <w:p w14:paraId="0BA51E77" w14:textId="77777777" w:rsidR="00076828" w:rsidRPr="00076828" w:rsidRDefault="00076828" w:rsidP="00076828">
      <w:pPr>
        <w:jc w:val="both"/>
        <w:rPr>
          <w:lang w:val="dsb-DE"/>
        </w:rPr>
      </w:pPr>
      <w:r w:rsidRPr="000E128D">
        <w:rPr>
          <w:lang w:val="dsb-DE"/>
        </w:rPr>
        <w:t>Geodeetiline alusplaan on koostatud Tinter-Projekt OÜ poolt 202</w:t>
      </w:r>
      <w:r>
        <w:rPr>
          <w:lang w:val="dsb-DE"/>
        </w:rPr>
        <w:t>5</w:t>
      </w:r>
      <w:r w:rsidRPr="000E128D">
        <w:rPr>
          <w:lang w:val="dsb-DE"/>
        </w:rPr>
        <w:t xml:space="preserve">. aasta </w:t>
      </w:r>
      <w:r w:rsidRPr="00076828">
        <w:rPr>
          <w:lang w:val="dsb-DE"/>
        </w:rPr>
        <w:t xml:space="preserve">detsembris (töö nr 31-25-GEO). Koordinaadid L-Est 97 aasta süsteemis. Kõrgused Balti-77 aasta süsteemis. Katastriüksuste piirid on saadud digitaalselt Maa-ametist seisuga 01.10.2025. </w:t>
      </w:r>
    </w:p>
    <w:p w14:paraId="44C56E41" w14:textId="69319ED5" w:rsidR="00076828" w:rsidRPr="000E128D" w:rsidRDefault="00076828" w:rsidP="00076828">
      <w:pPr>
        <w:adjustRightInd w:val="0"/>
        <w:rPr>
          <w:lang w:val="dsb-DE"/>
        </w:rPr>
      </w:pPr>
    </w:p>
    <w:p w14:paraId="652386EE" w14:textId="77777777" w:rsidR="00076828" w:rsidRPr="007B7466" w:rsidRDefault="00076828" w:rsidP="00076828">
      <w:pPr>
        <w:pStyle w:val="Pealkiri3"/>
      </w:pPr>
      <w:bookmarkStart w:id="19" w:name="_Toc221625182"/>
      <w:r w:rsidRPr="007B7466">
        <w:t>Geoloogiline uuring</w:t>
      </w:r>
      <w:bookmarkEnd w:id="19"/>
    </w:p>
    <w:p w14:paraId="2512CA56" w14:textId="00E48AFF" w:rsidR="00076828" w:rsidRDefault="00076828" w:rsidP="00076828">
      <w:pPr>
        <w:jc w:val="both"/>
        <w:rPr>
          <w:lang w:val="dsb-DE"/>
        </w:rPr>
      </w:pPr>
      <w:bookmarkStart w:id="20" w:name="_Hlk193966778"/>
      <w:r w:rsidRPr="00072483">
        <w:rPr>
          <w:lang w:val="dsb-DE"/>
        </w:rPr>
        <w:t>Geoloogilise</w:t>
      </w:r>
      <w:r>
        <w:rPr>
          <w:lang w:val="dsb-DE"/>
        </w:rPr>
        <w:t xml:space="preserve">te tingimuste hindamiseks on </w:t>
      </w:r>
      <w:r w:rsidRPr="00076828">
        <w:rPr>
          <w:lang w:val="dsb-DE"/>
        </w:rPr>
        <w:t>teostatud</w:t>
      </w:r>
      <w:r w:rsidR="002A617E">
        <w:rPr>
          <w:lang w:val="dsb-DE"/>
        </w:rPr>
        <w:t xml:space="preserve"> uuringud</w:t>
      </w:r>
      <w:r w:rsidRPr="00076828">
        <w:rPr>
          <w:lang w:val="dsb-DE"/>
        </w:rPr>
        <w:t xml:space="preserve"> Pinnaseuuringud OÜ poolt jaanuaris 2026.  </w:t>
      </w:r>
    </w:p>
    <w:p w14:paraId="51CB4477" w14:textId="60740A9D" w:rsidR="00076828" w:rsidRPr="00072483" w:rsidRDefault="00076828" w:rsidP="00076828">
      <w:pPr>
        <w:jc w:val="both"/>
        <w:rPr>
          <w:lang w:val="dsb-DE"/>
        </w:rPr>
      </w:pPr>
    </w:p>
    <w:p w14:paraId="1A0F2BA7" w14:textId="47BFA0E6" w:rsidR="007604AE" w:rsidRDefault="00076828" w:rsidP="00076828">
      <w:pPr>
        <w:jc w:val="both"/>
        <w:rPr>
          <w:lang w:val="dsb-DE"/>
        </w:rPr>
      </w:pPr>
      <w:r w:rsidRPr="007604AE">
        <w:rPr>
          <w:lang w:val="dsb-DE"/>
        </w:rPr>
        <w:t>Olemasoleva tänava ja selle konstruktsiooni kihtide all võib kohata</w:t>
      </w:r>
      <w:r w:rsidR="007604AE">
        <w:rPr>
          <w:lang w:val="dsb-DE"/>
        </w:rPr>
        <w:t xml:space="preserve"> orgaanika rohket kruusaga liiva, mulda või turvast, mida esineb 0,3-1,6 m paksu kihina.</w:t>
      </w:r>
      <w:r w:rsidRPr="007604AE">
        <w:rPr>
          <w:lang w:val="dsb-DE"/>
        </w:rPr>
        <w:t xml:space="preserve"> Maapinnast 0,</w:t>
      </w:r>
      <w:r w:rsidR="007604AE">
        <w:rPr>
          <w:lang w:val="dsb-DE"/>
        </w:rPr>
        <w:t>5</w:t>
      </w:r>
      <w:r w:rsidRPr="007604AE">
        <w:rPr>
          <w:lang w:val="dsb-DE"/>
        </w:rPr>
        <w:t>-</w:t>
      </w:r>
      <w:r w:rsidR="007604AE">
        <w:rPr>
          <w:lang w:val="dsb-DE"/>
        </w:rPr>
        <w:t xml:space="preserve">2,6m sügavusele jääb mölline liiv, peenliiv või orgaanikaga peenliiv. Lisaks samal sügavusel võib lasuda möllsavi ja savimöll. Täpsemad </w:t>
      </w:r>
      <w:r w:rsidR="001F6076">
        <w:rPr>
          <w:lang w:val="dsb-DE"/>
        </w:rPr>
        <w:t>kihide peaiknemine ja kirjeldused</w:t>
      </w:r>
      <w:r w:rsidR="007604AE">
        <w:rPr>
          <w:lang w:val="dsb-DE"/>
        </w:rPr>
        <w:t xml:space="preserve"> vaata geoloogilises aruandes.  </w:t>
      </w:r>
    </w:p>
    <w:p w14:paraId="081B454D" w14:textId="77777777" w:rsidR="00076828" w:rsidRPr="007604AE" w:rsidRDefault="00076828" w:rsidP="00076828">
      <w:pPr>
        <w:jc w:val="both"/>
        <w:rPr>
          <w:lang w:val="dsb-DE"/>
        </w:rPr>
      </w:pPr>
    </w:p>
    <w:p w14:paraId="0870CB24" w14:textId="2ECAE8D5" w:rsidR="00076828" w:rsidRPr="001F6076" w:rsidRDefault="001F6076" w:rsidP="001F6076">
      <w:pPr>
        <w:jc w:val="both"/>
        <w:rPr>
          <w:lang w:val="dsb-DE"/>
        </w:rPr>
      </w:pPr>
      <w:r w:rsidRPr="001F6076">
        <w:rPr>
          <w:lang w:val="dsb-DE"/>
        </w:rPr>
        <w:t>Külmakerkelised pinnased on alal muld, turvas,</w:t>
      </w:r>
      <w:r>
        <w:rPr>
          <w:lang w:val="dsb-DE"/>
        </w:rPr>
        <w:t xml:space="preserve"> </w:t>
      </w:r>
      <w:r w:rsidRPr="001F6076">
        <w:rPr>
          <w:lang w:val="dsb-DE"/>
        </w:rPr>
        <w:t>mölline liiv (grupp B) ning möllsavi ja savimöllid (grupp D). Savipinnased on ka</w:t>
      </w:r>
      <w:r w:rsidR="00502A2D">
        <w:rPr>
          <w:lang w:val="dsb-DE"/>
        </w:rPr>
        <w:t xml:space="preserve"> l</w:t>
      </w:r>
      <w:r w:rsidRPr="001F6076">
        <w:rPr>
          <w:lang w:val="dsb-DE"/>
        </w:rPr>
        <w:t>eondumisohtlikud. Savipinnaste normatiivne (keskmine maksimaalne)</w:t>
      </w:r>
      <w:r w:rsidR="00502A2D">
        <w:rPr>
          <w:lang w:val="dsb-DE"/>
        </w:rPr>
        <w:t xml:space="preserve"> </w:t>
      </w:r>
      <w:r w:rsidRPr="001F6076">
        <w:rPr>
          <w:lang w:val="dsb-DE"/>
        </w:rPr>
        <w:t>külmumissügavus Valgamaal on 1,35 m.</w:t>
      </w:r>
    </w:p>
    <w:p w14:paraId="5BE7FD9A" w14:textId="77777777" w:rsidR="001F6076" w:rsidRPr="007604AE" w:rsidRDefault="001F6076" w:rsidP="001F6076">
      <w:pPr>
        <w:jc w:val="both"/>
        <w:rPr>
          <w:lang w:val="dsb-DE"/>
        </w:rPr>
      </w:pPr>
    </w:p>
    <w:bookmarkEnd w:id="20"/>
    <w:p w14:paraId="4BC3EACF" w14:textId="496FDD4F" w:rsidR="001F6076" w:rsidRPr="001F6076" w:rsidRDefault="001F6076" w:rsidP="001F6076">
      <w:pPr>
        <w:jc w:val="both"/>
        <w:rPr>
          <w:lang w:val="dsb-DE"/>
        </w:rPr>
      </w:pPr>
      <w:r w:rsidRPr="001F6076">
        <w:rPr>
          <w:lang w:val="dsb-DE"/>
        </w:rPr>
        <w:t>Uurimistööde ajal (19…20. jaanuaril 2026. a.) jäi veetase puuraukudes 1,2…2,2 m</w:t>
      </w:r>
      <w:r>
        <w:rPr>
          <w:lang w:val="dsb-DE"/>
        </w:rPr>
        <w:t xml:space="preserve"> </w:t>
      </w:r>
      <w:r w:rsidRPr="001F6076">
        <w:rPr>
          <w:lang w:val="dsb-DE"/>
        </w:rPr>
        <w:t>sügavusele. Kõigis puuraukudes uuringusügavusel vet ei ilmunud.</w:t>
      </w:r>
      <w:r>
        <w:rPr>
          <w:lang w:val="dsb-DE"/>
        </w:rPr>
        <w:t xml:space="preserve"> </w:t>
      </w:r>
      <w:r w:rsidRPr="001F6076">
        <w:rPr>
          <w:lang w:val="dsb-DE"/>
        </w:rPr>
        <w:t>Põhjavee toide on põhiliselt sademetest ja lumesulaveest. Vee liikumine on vastavalt</w:t>
      </w:r>
      <w:r>
        <w:rPr>
          <w:lang w:val="dsb-DE"/>
        </w:rPr>
        <w:t xml:space="preserve"> </w:t>
      </w:r>
      <w:r w:rsidRPr="001F6076">
        <w:rPr>
          <w:lang w:val="dsb-DE"/>
        </w:rPr>
        <w:t>reljeefi üldisele langusele mööda väikese veejuhtivusega kihtide pinda. Kohati</w:t>
      </w:r>
      <w:r>
        <w:rPr>
          <w:lang w:val="dsb-DE"/>
        </w:rPr>
        <w:t xml:space="preserve"> </w:t>
      </w:r>
      <w:r w:rsidRPr="001F6076">
        <w:rPr>
          <w:lang w:val="dsb-DE"/>
        </w:rPr>
        <w:t>mõjutavad veetaset ka maa-alused kommunikatsioonid.</w:t>
      </w:r>
    </w:p>
    <w:p w14:paraId="03B94EA8" w14:textId="770391B3" w:rsidR="00076828" w:rsidRDefault="001F6076" w:rsidP="001F6076">
      <w:pPr>
        <w:jc w:val="both"/>
        <w:rPr>
          <w:lang w:val="dsb-DE"/>
        </w:rPr>
      </w:pPr>
      <w:r w:rsidRPr="001F6076">
        <w:rPr>
          <w:lang w:val="dsb-DE"/>
        </w:rPr>
        <w:t>Elastsete teekatendite projekteerimise juhendi (MA 2017-003) tabeli L1.T1.</w:t>
      </w:r>
      <w:r>
        <w:rPr>
          <w:lang w:val="dsb-DE"/>
        </w:rPr>
        <w:t xml:space="preserve"> </w:t>
      </w:r>
      <w:r w:rsidRPr="001F6076">
        <w:rPr>
          <w:lang w:val="dsb-DE"/>
        </w:rPr>
        <w:t>niiskuspaikkonna määrangul kuulub uuringupiirkond 2. niiskuspaikkonda.</w:t>
      </w:r>
    </w:p>
    <w:p w14:paraId="1159BD4F" w14:textId="77777777" w:rsidR="001F6076" w:rsidRPr="001F6076" w:rsidRDefault="001F6076" w:rsidP="001F6076">
      <w:pPr>
        <w:jc w:val="both"/>
        <w:rPr>
          <w:lang w:val="dsb-DE"/>
        </w:rPr>
      </w:pPr>
    </w:p>
    <w:p w14:paraId="0902BED9" w14:textId="77777777" w:rsidR="008A6581" w:rsidRPr="007E4986" w:rsidRDefault="008A6581" w:rsidP="008A4303">
      <w:pPr>
        <w:pStyle w:val="Pealkiri2"/>
      </w:pPr>
      <w:bookmarkStart w:id="21" w:name="_Toc221625183"/>
      <w:r w:rsidRPr="007E4986">
        <w:t>OLEMASOLEV</w:t>
      </w:r>
      <w:bookmarkEnd w:id="15"/>
      <w:bookmarkEnd w:id="16"/>
      <w:r w:rsidR="006072F2">
        <w:t>AD KOMMUNIKATSIOONID</w:t>
      </w:r>
      <w:bookmarkEnd w:id="21"/>
    </w:p>
    <w:p w14:paraId="0B09DC79" w14:textId="77777777" w:rsidR="00B66923" w:rsidRPr="00F548AC" w:rsidRDefault="00B66923" w:rsidP="00B66923">
      <w:pPr>
        <w:jc w:val="both"/>
        <w:rPr>
          <w:lang w:val="dsb-DE"/>
        </w:rPr>
      </w:pPr>
      <w:r w:rsidRPr="00F548AC">
        <w:rPr>
          <w:lang w:val="dsb-DE"/>
        </w:rPr>
        <w:t>Maa-alal ja läheduses asuvad järgmised tehnovõrgud:</w:t>
      </w:r>
    </w:p>
    <w:p w14:paraId="145BB5D2" w14:textId="77777777" w:rsidR="00B66923" w:rsidRDefault="00B66923" w:rsidP="00BD63E5">
      <w:pPr>
        <w:spacing w:line="276" w:lineRule="auto"/>
        <w:jc w:val="both"/>
        <w:rPr>
          <w:b/>
          <w:bCs/>
          <w:lang w:val="dsb-DE"/>
        </w:rPr>
      </w:pPr>
    </w:p>
    <w:p w14:paraId="1D5B050B" w14:textId="5F7C92F0" w:rsidR="00BD63E5" w:rsidRDefault="00B66923" w:rsidP="00BD63E5">
      <w:pPr>
        <w:spacing w:line="276" w:lineRule="auto"/>
        <w:jc w:val="both"/>
      </w:pPr>
      <w:r w:rsidRPr="001D47BD">
        <w:rPr>
          <w:b/>
          <w:bCs/>
          <w:lang w:val="dsb-DE"/>
        </w:rPr>
        <w:t>Kanalisatsiooni- ja veevarustus</w:t>
      </w:r>
      <w:r>
        <w:rPr>
          <w:b/>
          <w:bCs/>
          <w:lang w:val="dsb-DE"/>
        </w:rPr>
        <w:t xml:space="preserve">: </w:t>
      </w:r>
      <w:r w:rsidRPr="008670CF">
        <w:rPr>
          <w:lang w:val="dsb-DE"/>
        </w:rPr>
        <w:t>p</w:t>
      </w:r>
      <w:r w:rsidR="00BD63E5" w:rsidRPr="00487AE1">
        <w:rPr>
          <w:lang w:val="dsb-DE"/>
        </w:rPr>
        <w:t>rojektalal asuvad kanalisatsiooni- ja veetorustikud kogu tänavalõigu ulatuses.</w:t>
      </w:r>
      <w:r w:rsidR="00885FB2" w:rsidRPr="00487AE1">
        <w:rPr>
          <w:lang w:val="dsb-DE"/>
        </w:rPr>
        <w:t xml:space="preserve"> Veevarustuse tänavatoru on De110. Reoveekanalisatsioonitorustik on vahemikus 160, 22mm ning 315mm Munamäe tänaval.</w:t>
      </w:r>
      <w:r w:rsidR="00BD63E5" w:rsidRPr="00487AE1">
        <w:rPr>
          <w:lang w:val="dsb-DE"/>
        </w:rPr>
        <w:t xml:space="preserve"> Lahusvool</w:t>
      </w:r>
      <w:r w:rsidR="00885FB2" w:rsidRPr="00487AE1">
        <w:rPr>
          <w:lang w:val="dsb-DE"/>
        </w:rPr>
        <w:t>n</w:t>
      </w:r>
      <w:r w:rsidRPr="00487AE1">
        <w:rPr>
          <w:lang w:val="dsb-DE"/>
        </w:rPr>
        <w:t>e</w:t>
      </w:r>
      <w:r w:rsidR="00BD63E5" w:rsidRPr="00487AE1">
        <w:rPr>
          <w:lang w:val="dsb-DE"/>
        </w:rPr>
        <w:t xml:space="preserve"> sademeveekanalisatsioon</w:t>
      </w:r>
      <w:r w:rsidR="00885FB2" w:rsidRPr="00487AE1">
        <w:rPr>
          <w:lang w:val="dsb-DE"/>
        </w:rPr>
        <w:t xml:space="preserve"> kulgeb läbi Valga mnt 1 kinnistu üle Valga maanteed eelvooluga Linnamäe org kinnistu kraavis</w:t>
      </w:r>
      <w:r w:rsidR="00071600" w:rsidRPr="00487AE1">
        <w:rPr>
          <w:lang w:val="dsb-DE"/>
        </w:rPr>
        <w:t>.</w:t>
      </w:r>
      <w:r w:rsidR="00BD63E5" w:rsidRPr="00487AE1">
        <w:rPr>
          <w:lang w:val="dsb-DE"/>
        </w:rPr>
        <w:t xml:space="preserve"> Kanalisatsiooni-, veevarustuse- ja sademeveetorustike haldaja on AS </w:t>
      </w:r>
      <w:r w:rsidR="00885FB2" w:rsidRPr="00487AE1">
        <w:rPr>
          <w:lang w:val="dsb-DE"/>
        </w:rPr>
        <w:t>Otepää</w:t>
      </w:r>
      <w:r w:rsidR="00BD63E5" w:rsidRPr="00487AE1">
        <w:rPr>
          <w:lang w:val="dsb-DE"/>
        </w:rPr>
        <w:t xml:space="preserve"> Veevärk</w:t>
      </w:r>
      <w:r w:rsidR="00933340" w:rsidRPr="00487AE1">
        <w:rPr>
          <w:lang w:val="dsb-DE"/>
        </w:rPr>
        <w:t xml:space="preserve">. Alale on ette nähtud VK torustike rekonstrueerimine. </w:t>
      </w:r>
      <w:r w:rsidR="00885FB2" w:rsidRPr="00487AE1">
        <w:rPr>
          <w:lang w:val="dsb-DE"/>
        </w:rPr>
        <w:t xml:space="preserve">Olemasolevate võrkude </w:t>
      </w:r>
      <w:r w:rsidR="00933340" w:rsidRPr="00487AE1">
        <w:rPr>
          <w:lang w:val="dsb-DE"/>
        </w:rPr>
        <w:t>kaevude kaaned tuleb reguleerida – tõsta või langetada vastavalt t</w:t>
      </w:r>
      <w:r w:rsidR="00885FB2" w:rsidRPr="00487AE1">
        <w:rPr>
          <w:lang w:val="dsb-DE"/>
        </w:rPr>
        <w:t>eeprojekti</w:t>
      </w:r>
      <w:r w:rsidR="00933340" w:rsidRPr="00487AE1">
        <w:rPr>
          <w:lang w:val="dsb-DE"/>
        </w:rPr>
        <w:t xml:space="preserve"> vertikaalplaneeringule.</w:t>
      </w:r>
    </w:p>
    <w:p w14:paraId="47DD42F9" w14:textId="77777777" w:rsidR="00C371A2" w:rsidRDefault="00C371A2" w:rsidP="00C371A2">
      <w:pPr>
        <w:pStyle w:val="Default"/>
        <w:rPr>
          <w:color w:val="auto"/>
        </w:rPr>
      </w:pPr>
    </w:p>
    <w:p w14:paraId="57392347" w14:textId="28BFC78E" w:rsidR="00B66923" w:rsidRDefault="00B66923" w:rsidP="00375CFB">
      <w:pPr>
        <w:adjustRightInd w:val="0"/>
        <w:jc w:val="both"/>
      </w:pPr>
      <w:r w:rsidRPr="001D47BD">
        <w:rPr>
          <w:b/>
          <w:bCs/>
          <w:lang w:val="dsb-DE"/>
        </w:rPr>
        <w:t>Elektrivarustus:</w:t>
      </w:r>
      <w:r w:rsidRPr="00F548AC">
        <w:rPr>
          <w:lang w:val="dsb-DE"/>
        </w:rPr>
        <w:t xml:space="preserve"> projektalal asuvad 0,4 kV </w:t>
      </w:r>
      <w:r w:rsidR="00405218">
        <w:rPr>
          <w:lang w:val="dsb-DE"/>
        </w:rPr>
        <w:t>õhuliinid</w:t>
      </w:r>
      <w:r w:rsidR="00885FB2">
        <w:rPr>
          <w:lang w:val="dsb-DE"/>
        </w:rPr>
        <w:t xml:space="preserve"> ja </w:t>
      </w:r>
      <w:r w:rsidR="00885FB2" w:rsidRPr="00487AE1">
        <w:rPr>
          <w:lang w:val="dsb-DE"/>
        </w:rPr>
        <w:t>0,4 ja 10 kV maakaabelliinid</w:t>
      </w:r>
      <w:r w:rsidRPr="00F548AC">
        <w:rPr>
          <w:lang w:val="dsb-DE"/>
        </w:rPr>
        <w:t xml:space="preserve">. Elektrivarustuse </w:t>
      </w:r>
      <w:r w:rsidR="008670CF">
        <w:rPr>
          <w:lang w:val="dsb-DE"/>
        </w:rPr>
        <w:t>va</w:t>
      </w:r>
      <w:r w:rsidRPr="00F548AC">
        <w:rPr>
          <w:lang w:val="dsb-DE"/>
        </w:rPr>
        <w:t>ldaja on Elektrilevi OÜ.</w:t>
      </w:r>
      <w:r w:rsidR="00375CFB">
        <w:rPr>
          <w:lang w:val="dsb-DE"/>
        </w:rPr>
        <w:t xml:space="preserve"> </w:t>
      </w:r>
      <w:r w:rsidR="00375CFB" w:rsidRPr="00487AE1">
        <w:rPr>
          <w:lang w:val="dsb-DE"/>
        </w:rPr>
        <w:t>Lahtise kaeviku äärde jääva</w:t>
      </w:r>
      <w:r w:rsidR="00487AE1" w:rsidRPr="00487AE1">
        <w:rPr>
          <w:lang w:val="dsb-DE"/>
        </w:rPr>
        <w:t>d</w:t>
      </w:r>
      <w:r w:rsidR="00375CFB" w:rsidRPr="00487AE1">
        <w:rPr>
          <w:lang w:val="dsb-DE"/>
        </w:rPr>
        <w:t xml:space="preserve"> mastid</w:t>
      </w:r>
      <w:r w:rsidR="00487AE1" w:rsidRPr="00487AE1">
        <w:rPr>
          <w:lang w:val="dsb-DE"/>
        </w:rPr>
        <w:t xml:space="preserve"> tuleb </w:t>
      </w:r>
      <w:r w:rsidR="00375CFB" w:rsidRPr="00487AE1">
        <w:rPr>
          <w:lang w:val="dsb-DE"/>
        </w:rPr>
        <w:t>toest</w:t>
      </w:r>
      <w:r w:rsidR="00487AE1" w:rsidRPr="00487AE1">
        <w:rPr>
          <w:lang w:val="dsb-DE"/>
        </w:rPr>
        <w:t>ada</w:t>
      </w:r>
      <w:r w:rsidR="00375CFB" w:rsidRPr="00487AE1">
        <w:rPr>
          <w:lang w:val="dsb-DE"/>
        </w:rPr>
        <w:t>.</w:t>
      </w:r>
      <w:r w:rsidR="00487AE1" w:rsidRPr="00487AE1">
        <w:rPr>
          <w:lang w:val="dsb-DE"/>
        </w:rPr>
        <w:t xml:space="preserve"> Ehitustööde käigus tuleb täpsustada elektrikaablite tegelikud asukohad projekteeritaval alal.</w:t>
      </w:r>
      <w:r w:rsidR="00487AE1">
        <w:rPr>
          <w:lang w:val="dsb-DE"/>
        </w:rPr>
        <w:t xml:space="preserve"> Lahtise kaeviku piirkonnas ja el kaablitega ristumisel</w:t>
      </w:r>
      <w:r w:rsidR="00487AE1" w:rsidRPr="001D47BD">
        <w:rPr>
          <w:lang w:val="dsb-DE"/>
        </w:rPr>
        <w:t xml:space="preserve"> tuleb kaablid ehituse käigus jooksvalt kaitsta ja kindlustada. </w:t>
      </w:r>
      <w:r w:rsidRPr="00E94D67">
        <w:t>Kaevetöödeks ning töödeks liinide kaitsevööndis enam kui 4,5m kõrguste mehhanismidega peab töö</w:t>
      </w:r>
      <w:r>
        <w:t xml:space="preserve"> </w:t>
      </w:r>
      <w:r w:rsidRPr="00E94D67">
        <w:t>teostaja enne tööde algust objektil taotlema kaitsevööndis tegutsemise loa. Selleks esitada taotlus e-teeninduses aadressil</w:t>
      </w:r>
      <w:r>
        <w:rPr>
          <w:rFonts w:ascii="Arial" w:hAnsi="Arial" w:cs="Arial"/>
          <w:sz w:val="20"/>
          <w:szCs w:val="20"/>
        </w:rPr>
        <w:t xml:space="preserve">: </w:t>
      </w:r>
      <w:hyperlink r:id="rId14" w:history="1">
        <w:r w:rsidRPr="00B21775">
          <w:rPr>
            <w:rStyle w:val="Hperlink"/>
            <w:rFonts w:ascii="Arial" w:hAnsi="Arial" w:cs="Arial"/>
            <w:sz w:val="20"/>
            <w:szCs w:val="20"/>
          </w:rPr>
          <w:t>https://www.elektrilevi.ee/et/teenused/kaitsevoondi-kooskolastused</w:t>
        </w:r>
      </w:hyperlink>
      <w:r>
        <w:rPr>
          <w:rFonts w:ascii="Arial" w:hAnsi="Arial" w:cs="Arial"/>
          <w:sz w:val="20"/>
          <w:szCs w:val="20"/>
        </w:rPr>
        <w:t xml:space="preserve">. </w:t>
      </w:r>
    </w:p>
    <w:p w14:paraId="460B39E0" w14:textId="77777777" w:rsidR="00B66923" w:rsidRDefault="00B66923" w:rsidP="00B66923">
      <w:pPr>
        <w:spacing w:line="281" w:lineRule="auto"/>
        <w:jc w:val="both"/>
      </w:pPr>
    </w:p>
    <w:p w14:paraId="37B83379" w14:textId="207ACB13" w:rsidR="00B66923" w:rsidRPr="00B66923" w:rsidRDefault="00B66923" w:rsidP="00B66923">
      <w:pPr>
        <w:adjustRightInd w:val="0"/>
        <w:jc w:val="both"/>
        <w:rPr>
          <w:lang w:val="dsb-DE"/>
        </w:rPr>
      </w:pPr>
      <w:r w:rsidRPr="00ED245D">
        <w:rPr>
          <w:b/>
          <w:bCs/>
          <w:lang w:val="dsb-DE"/>
        </w:rPr>
        <w:t>Sidevarustus:</w:t>
      </w:r>
      <w:r w:rsidRPr="00ED245D">
        <w:rPr>
          <w:lang w:val="dsb-DE"/>
        </w:rPr>
        <w:t xml:space="preserve"> projektalal</w:t>
      </w:r>
      <w:r w:rsidRPr="00B66923">
        <w:rPr>
          <w:lang w:val="dsb-DE"/>
        </w:rPr>
        <w:t xml:space="preserve"> kulgeb sidekanalisatsioon hargnemistega. Sidevarustuse haldaja on Telia Eesti AS.</w:t>
      </w:r>
      <w:r w:rsidR="00ED245D">
        <w:rPr>
          <w:lang w:val="dsb-DE"/>
        </w:rPr>
        <w:t xml:space="preserve"> Projekteeritud ÜVK torustikud on si</w:t>
      </w:r>
      <w:r w:rsidR="00487AE1">
        <w:rPr>
          <w:lang w:val="dsb-DE"/>
        </w:rPr>
        <w:t>d</w:t>
      </w:r>
      <w:r w:rsidR="00ED245D">
        <w:rPr>
          <w:lang w:val="dsb-DE"/>
        </w:rPr>
        <w:t>ekanaliga ristumiskohas sügavusel 1,5...2,</w:t>
      </w:r>
      <w:r w:rsidR="00487AE1">
        <w:rPr>
          <w:lang w:val="dsb-DE"/>
        </w:rPr>
        <w:t>1</w:t>
      </w:r>
      <w:r w:rsidR="00ED245D">
        <w:rPr>
          <w:lang w:val="dsb-DE"/>
        </w:rPr>
        <w:t xml:space="preserve"> m. Lahtise kaeviku kohal tuleb side liinirajatised toestada ning kaitsta poolitatavate kaablikaitsetorudega.  </w:t>
      </w:r>
      <w:r w:rsidRPr="00B66923">
        <w:rPr>
          <w:lang w:val="dsb-DE"/>
        </w:rPr>
        <w:t>Peale tööde valmimist peavad olema sidekanalid</w:t>
      </w:r>
      <w:r>
        <w:rPr>
          <w:lang w:val="dsb-DE"/>
        </w:rPr>
        <w:t xml:space="preserve"> </w:t>
      </w:r>
      <w:r w:rsidRPr="00B66923">
        <w:rPr>
          <w:lang w:val="dsb-DE"/>
        </w:rPr>
        <w:t xml:space="preserve">läbitavad. Enne töödega alustamist kutsuda objektile Telia järelevalve. Tööde teostamine sidevõrgu kaitsevööndis võib toimuda kooskõlastatult Telia järelevalvega. Info järelevalve kohta telefoninumbril 53412210. </w:t>
      </w:r>
    </w:p>
    <w:p w14:paraId="309B6E6B" w14:textId="77777777" w:rsidR="00B66923" w:rsidRDefault="00B66923" w:rsidP="00B66923">
      <w:pPr>
        <w:adjustRightInd w:val="0"/>
        <w:rPr>
          <w:lang w:val="dsb-DE"/>
        </w:rPr>
      </w:pPr>
    </w:p>
    <w:p w14:paraId="55E7C0F5" w14:textId="1196D033" w:rsidR="00B66923" w:rsidRDefault="00B66923" w:rsidP="00B66923">
      <w:pPr>
        <w:adjustRightInd w:val="0"/>
        <w:jc w:val="both"/>
      </w:pPr>
      <w:r w:rsidRPr="00B66923">
        <w:rPr>
          <w:b/>
          <w:bCs/>
          <w:lang w:val="dsb-DE"/>
        </w:rPr>
        <w:t>Tänavavalgustus:</w:t>
      </w:r>
      <w:r w:rsidRPr="00F548AC">
        <w:rPr>
          <w:lang w:val="dsb-DE"/>
        </w:rPr>
        <w:t xml:space="preserve"> projektalal asub tänavavalgustuse</w:t>
      </w:r>
      <w:r w:rsidR="00F36321">
        <w:rPr>
          <w:lang w:val="dsb-DE"/>
        </w:rPr>
        <w:t xml:space="preserve"> maakaabel ning</w:t>
      </w:r>
      <w:r w:rsidRPr="00F548AC">
        <w:rPr>
          <w:lang w:val="dsb-DE"/>
        </w:rPr>
        <w:t xml:space="preserve"> õhuliin mastidel</w:t>
      </w:r>
      <w:r w:rsidR="00933340">
        <w:rPr>
          <w:lang w:val="dsb-DE"/>
        </w:rPr>
        <w:t xml:space="preserve">. </w:t>
      </w:r>
      <w:r w:rsidRPr="00F548AC">
        <w:rPr>
          <w:lang w:val="dsb-DE"/>
        </w:rPr>
        <w:t xml:space="preserve">Tänavavalgustuse haldaja on </w:t>
      </w:r>
      <w:r w:rsidR="00F36321">
        <w:rPr>
          <w:lang w:val="dsb-DE"/>
        </w:rPr>
        <w:t>Otepää</w:t>
      </w:r>
      <w:r w:rsidRPr="00F548AC">
        <w:rPr>
          <w:lang w:val="dsb-DE"/>
        </w:rPr>
        <w:t xml:space="preserve"> </w:t>
      </w:r>
      <w:r w:rsidR="00F36321">
        <w:rPr>
          <w:lang w:val="dsb-DE"/>
        </w:rPr>
        <w:t>V</w:t>
      </w:r>
      <w:r w:rsidRPr="00F548AC">
        <w:rPr>
          <w:lang w:val="dsb-DE"/>
        </w:rPr>
        <w:t>V</w:t>
      </w:r>
      <w:r w:rsidR="00F36321">
        <w:rPr>
          <w:lang w:val="dsb-DE"/>
        </w:rPr>
        <w:t xml:space="preserve">. </w:t>
      </w:r>
      <w:r w:rsidR="00375CFB" w:rsidRPr="00E94D67">
        <w:t>Kaevetöödeks ning töödeks liinide kaitsevööndis enam kui 4,5m kõrguste mehhanismidega peab töö</w:t>
      </w:r>
      <w:r w:rsidR="00375CFB">
        <w:t xml:space="preserve"> </w:t>
      </w:r>
      <w:r w:rsidR="00375CFB" w:rsidRPr="00E94D67">
        <w:t>teostaja enne tööde algust objektil taotlema kaitsevööndis tegutsemise loa.</w:t>
      </w:r>
      <w:r w:rsidR="00337EA5">
        <w:t xml:space="preserve"> </w:t>
      </w:r>
      <w:r w:rsidR="00337EA5">
        <w:rPr>
          <w:lang w:val="dsb-DE"/>
        </w:rPr>
        <w:t>Lahtise kaeviku piirkonnas ja el kaablitega ristumisel</w:t>
      </w:r>
      <w:r w:rsidR="00337EA5" w:rsidRPr="001D47BD">
        <w:rPr>
          <w:lang w:val="dsb-DE"/>
        </w:rPr>
        <w:t xml:space="preserve"> tuleb kaablid ehituse käigus jooksvalt kaitsta ja kindlustada</w:t>
      </w:r>
      <w:r w:rsidR="00337EA5">
        <w:rPr>
          <w:lang w:val="dsb-DE"/>
        </w:rPr>
        <w:t>.</w:t>
      </w:r>
      <w:r w:rsidR="00375CFB">
        <w:t xml:space="preserve"> Lahtise kaeviku äärde jäävatele mastidele on ette nähtud toestus. </w:t>
      </w:r>
    </w:p>
    <w:p w14:paraId="61BDF14B" w14:textId="6C7AB0D7" w:rsidR="008F3A92" w:rsidRDefault="008F3A92" w:rsidP="00B66923">
      <w:pPr>
        <w:adjustRightInd w:val="0"/>
        <w:jc w:val="both"/>
      </w:pPr>
    </w:p>
    <w:p w14:paraId="39DF2443" w14:textId="4BC9274D" w:rsidR="008F3A92" w:rsidRDefault="008F3A92" w:rsidP="00B66923">
      <w:pPr>
        <w:adjustRightInd w:val="0"/>
        <w:jc w:val="both"/>
      </w:pPr>
      <w:r w:rsidRPr="00933340">
        <w:rPr>
          <w:b/>
          <w:bCs/>
          <w:lang w:val="dsb-DE"/>
        </w:rPr>
        <w:t xml:space="preserve">Soojavarustus: </w:t>
      </w:r>
      <w:r w:rsidRPr="008F3A92">
        <w:rPr>
          <w:lang w:val="dsb-DE"/>
        </w:rPr>
        <w:t>Kopli, Munamäe, Tehvandi</w:t>
      </w:r>
      <w:r>
        <w:rPr>
          <w:b/>
          <w:bCs/>
          <w:lang w:val="dsb-DE"/>
        </w:rPr>
        <w:t xml:space="preserve"> </w:t>
      </w:r>
      <w:r>
        <w:t>tänavatel asub kaugküttetorustik DN63/125, 150/250</w:t>
      </w:r>
      <w:r w:rsidR="0073510E">
        <w:t>, 200/315</w:t>
      </w:r>
      <w:r>
        <w:t xml:space="preserve"> ning kinnistute ühendustorustikud. </w:t>
      </w:r>
      <w:r w:rsidRPr="00F548AC">
        <w:rPr>
          <w:lang w:val="dsb-DE"/>
        </w:rPr>
        <w:t xml:space="preserve">Soojatorustike haldaja on </w:t>
      </w:r>
      <w:r w:rsidR="0073510E">
        <w:rPr>
          <w:lang w:val="dsb-DE"/>
        </w:rPr>
        <w:t xml:space="preserve">Otepää Veevärk </w:t>
      </w:r>
      <w:r w:rsidRPr="00F548AC">
        <w:rPr>
          <w:lang w:val="dsb-DE"/>
        </w:rPr>
        <w:t>AS.</w:t>
      </w:r>
      <w:r>
        <w:rPr>
          <w:lang w:val="dsb-DE"/>
        </w:rPr>
        <w:t xml:space="preserve"> Ehitustööde käigus kaitsta lahti kaevatud kaugküttetorustikud. Vee</w:t>
      </w:r>
      <w:r w:rsidR="0073510E">
        <w:rPr>
          <w:lang w:val="dsb-DE"/>
        </w:rPr>
        <w:t>- reovee- ja sademeveetorustik</w:t>
      </w:r>
      <w:r>
        <w:rPr>
          <w:lang w:val="dsb-DE"/>
        </w:rPr>
        <w:t xml:space="preserve"> on ette nähtud rajada kaugküttetorustikust madalamal, seinte vahekaugusega min </w:t>
      </w:r>
      <w:r w:rsidR="0073510E">
        <w:rPr>
          <w:lang w:val="dsb-DE"/>
        </w:rPr>
        <w:t>2</w:t>
      </w:r>
      <w:r>
        <w:rPr>
          <w:lang w:val="dsb-DE"/>
        </w:rPr>
        <w:t xml:space="preserve">0 cm. </w:t>
      </w:r>
      <w:r w:rsidRPr="001D47BD">
        <w:rPr>
          <w:lang w:val="dsb-DE"/>
        </w:rPr>
        <w:t>Soojatoru kohal</w:t>
      </w:r>
      <w:r>
        <w:rPr>
          <w:lang w:val="dsb-DE"/>
        </w:rPr>
        <w:t>,</w:t>
      </w:r>
      <w:r w:rsidRPr="001D47BD">
        <w:rPr>
          <w:lang w:val="dsb-DE"/>
        </w:rPr>
        <w:t xml:space="preserve"> kus on kooritud olemasolev teemulde materjal, mitte sõita raskete ehitusmasinatega. Tagasitäide teha väikeste laaduritega (näiteks 2T Bobcat tüüpi masinad) ja liivast aluskihi tihendamine teha ca 0,5T plaattihendajatega.</w:t>
      </w:r>
    </w:p>
    <w:p w14:paraId="209C6F93" w14:textId="77777777" w:rsidR="00C371A2" w:rsidRPr="00072483" w:rsidRDefault="00C371A2" w:rsidP="00072483">
      <w:pPr>
        <w:jc w:val="both"/>
        <w:rPr>
          <w:lang w:val="dsb-DE"/>
        </w:rPr>
      </w:pPr>
      <w:bookmarkStart w:id="22" w:name="_Toc191895905"/>
      <w:bookmarkStart w:id="23" w:name="_Toc326827234"/>
      <w:bookmarkStart w:id="24" w:name="_Toc447546651"/>
    </w:p>
    <w:p w14:paraId="2C71275B" w14:textId="77777777" w:rsidR="003C02A5" w:rsidRDefault="003C02A5" w:rsidP="00F63D8F">
      <w:pPr>
        <w:pStyle w:val="Pealkiri2"/>
      </w:pPr>
      <w:bookmarkStart w:id="25" w:name="_Toc221625184"/>
      <w:r w:rsidRPr="002D62F0">
        <w:t>PROJEKTLAHENDUS</w:t>
      </w:r>
      <w:bookmarkEnd w:id="22"/>
      <w:bookmarkEnd w:id="23"/>
      <w:bookmarkEnd w:id="24"/>
      <w:bookmarkEnd w:id="25"/>
    </w:p>
    <w:p w14:paraId="0BFF9671" w14:textId="4BE32896" w:rsidR="00EF6BD3" w:rsidRDefault="001D0A2E" w:rsidP="008B4984">
      <w:pPr>
        <w:jc w:val="both"/>
        <w:rPr>
          <w:lang w:val="dsb-DE"/>
        </w:rPr>
      </w:pPr>
      <w:bookmarkStart w:id="26" w:name="_Toc107996119"/>
      <w:bookmarkStart w:id="27" w:name="_Toc121109779"/>
      <w:bookmarkStart w:id="28" w:name="_Toc137975374"/>
      <w:r>
        <w:rPr>
          <w:lang w:val="dsb-DE"/>
        </w:rPr>
        <w:t>Projektis on esitatud lahendus</w:t>
      </w:r>
      <w:r w:rsidR="00F10D0A">
        <w:rPr>
          <w:lang w:val="dsb-DE"/>
        </w:rPr>
        <w:t xml:space="preserve"> </w:t>
      </w:r>
      <w:r w:rsidR="00337EA5">
        <w:rPr>
          <w:lang w:val="dsb-DE"/>
        </w:rPr>
        <w:t>veeotrustiku, reoveetorsutiku ja</w:t>
      </w:r>
      <w:r>
        <w:rPr>
          <w:lang w:val="dsb-DE"/>
        </w:rPr>
        <w:t xml:space="preserve"> sademeveetorustiku rajamiseks</w:t>
      </w:r>
      <w:r w:rsidR="00612479">
        <w:rPr>
          <w:lang w:val="dsb-DE"/>
        </w:rPr>
        <w:t xml:space="preserve"> ning olemasolevate </w:t>
      </w:r>
      <w:r w:rsidR="00337EA5">
        <w:rPr>
          <w:lang w:val="dsb-DE"/>
        </w:rPr>
        <w:t xml:space="preserve">torustike </w:t>
      </w:r>
      <w:r w:rsidR="00612479">
        <w:rPr>
          <w:lang w:val="dsb-DE"/>
        </w:rPr>
        <w:t>rekonstrueerimiseks</w:t>
      </w:r>
      <w:r w:rsidR="00072483">
        <w:rPr>
          <w:lang w:val="dsb-DE"/>
        </w:rPr>
        <w:t>.</w:t>
      </w:r>
      <w:r w:rsidR="00337EA5">
        <w:rPr>
          <w:lang w:val="dsb-DE"/>
        </w:rPr>
        <w:t xml:space="preserve"> Tänavate katendid ning vertikaalplaneering on käsitletud</w:t>
      </w:r>
      <w:r w:rsidR="00072483">
        <w:rPr>
          <w:lang w:val="dsb-DE"/>
        </w:rPr>
        <w:t xml:space="preserve"> </w:t>
      </w:r>
      <w:r w:rsidR="00337EA5">
        <w:rPr>
          <w:lang w:val="dsb-DE"/>
        </w:rPr>
        <w:t>teede projektis, osas TL</w:t>
      </w:r>
      <w:r w:rsidR="008B4984" w:rsidRPr="008B4984">
        <w:rPr>
          <w:lang w:val="dsb-DE"/>
        </w:rPr>
        <w:t>.</w:t>
      </w:r>
      <w:r w:rsidR="00DC380B">
        <w:rPr>
          <w:lang w:val="dsb-DE"/>
        </w:rPr>
        <w:t xml:space="preserve"> </w:t>
      </w:r>
      <w:r w:rsidR="00B72E98">
        <w:rPr>
          <w:lang w:val="dsb-DE"/>
        </w:rPr>
        <w:t xml:space="preserve">Teeprojekti mahtudest väljuva torustike trasside </w:t>
      </w:r>
      <w:r w:rsidR="00EC184B">
        <w:rPr>
          <w:lang w:val="dsb-DE"/>
        </w:rPr>
        <w:t xml:space="preserve">lõikudes </w:t>
      </w:r>
      <w:r w:rsidR="00B72E98">
        <w:rPr>
          <w:lang w:val="dsb-DE"/>
        </w:rPr>
        <w:t>katete taastamine</w:t>
      </w:r>
      <w:r w:rsidR="00EC184B">
        <w:rPr>
          <w:lang w:val="dsb-DE"/>
        </w:rPr>
        <w:t xml:space="preserve"> on käesoleva projekti koosseisus.</w:t>
      </w:r>
    </w:p>
    <w:p w14:paraId="673B325B" w14:textId="77777777" w:rsidR="00F548AC" w:rsidRDefault="00F548AC" w:rsidP="008B4984">
      <w:pPr>
        <w:jc w:val="both"/>
        <w:rPr>
          <w:lang w:val="dsb-DE"/>
        </w:rPr>
      </w:pPr>
    </w:p>
    <w:p w14:paraId="6507CDEF" w14:textId="77777777" w:rsidR="00D14133" w:rsidRPr="0076713B" w:rsidRDefault="006E4DA2" w:rsidP="00223297">
      <w:pPr>
        <w:pStyle w:val="Pealkiri3"/>
        <w:jc w:val="both"/>
        <w:rPr>
          <w:lang w:val="dsb-DE"/>
        </w:rPr>
      </w:pPr>
      <w:bookmarkStart w:id="29" w:name="_Toc221625185"/>
      <w:r w:rsidRPr="0076713B">
        <w:rPr>
          <w:lang w:val="dsb-DE"/>
        </w:rPr>
        <w:t>V</w:t>
      </w:r>
      <w:r w:rsidR="00D14133" w:rsidRPr="0076713B">
        <w:rPr>
          <w:lang w:val="dsb-DE"/>
        </w:rPr>
        <w:t>ee</w:t>
      </w:r>
      <w:r w:rsidRPr="0076713B">
        <w:rPr>
          <w:lang w:val="dsb-DE"/>
        </w:rPr>
        <w:t>varustus</w:t>
      </w:r>
      <w:bookmarkEnd w:id="29"/>
    </w:p>
    <w:p w14:paraId="777433D8" w14:textId="5BE22D50" w:rsidR="009F192B" w:rsidRDefault="00337EA5" w:rsidP="009F192B">
      <w:pPr>
        <w:pStyle w:val="Default"/>
        <w:jc w:val="both"/>
      </w:pPr>
      <w:r>
        <w:t xml:space="preserve">Munamäe, Koolitare ja </w:t>
      </w:r>
      <w:proofErr w:type="spellStart"/>
      <w:r>
        <w:t>Tehvandi</w:t>
      </w:r>
      <w:proofErr w:type="spellEnd"/>
      <w:r>
        <w:t xml:space="preserve"> tänavatel on </w:t>
      </w:r>
      <w:r w:rsidR="00DE385C">
        <w:t xml:space="preserve">toimiv veevarustuse torustik </w:t>
      </w:r>
      <w:r>
        <w:t>plast De110</w:t>
      </w:r>
      <w:r w:rsidR="00DE385C">
        <w:t>.</w:t>
      </w:r>
      <w:r>
        <w:t xml:space="preserve"> Kopli tänav T1 kinnistul on toimiv De</w:t>
      </w:r>
      <w:r w:rsidR="008F3A92">
        <w:t>50 ja 32 veetorustik. Sellel lõigul on ette nähtud veetoru rekonstrueerimine ning pikendamine kuni pühajärve teel oleva De110 veetorustikuni.</w:t>
      </w:r>
      <w:r w:rsidR="00DE385C">
        <w:t xml:space="preserve"> Projektis on ette nähtud rajada uus veetorustik PE De110</w:t>
      </w:r>
      <w:r w:rsidR="00950C4C">
        <w:t xml:space="preserve">. </w:t>
      </w:r>
      <w:r w:rsidR="007B7466">
        <w:t>T</w:t>
      </w:r>
      <w:r w:rsidR="00950C4C">
        <w:t>orustiku</w:t>
      </w:r>
      <w:r w:rsidR="007B7466">
        <w:t xml:space="preserve"> asukoht on valitud isevoolsete torustikega ühises kaevikus</w:t>
      </w:r>
      <w:r w:rsidR="008F3A92">
        <w:t xml:space="preserve"> ning vastavalt koostamisel olevale Pühajärve tee 6, Pühajärve tee 8, Lipuväljak 7a, Lipuväljak 7b ja Alajaama haljasala katastriüksuste detailplaneeringule.</w:t>
      </w:r>
      <w:r w:rsidR="00950C4C">
        <w:t xml:space="preserve"> </w:t>
      </w:r>
    </w:p>
    <w:p w14:paraId="3FF5E67F" w14:textId="090FCEFA" w:rsidR="009F192B" w:rsidRDefault="009F192B" w:rsidP="00DE385C">
      <w:pPr>
        <w:pStyle w:val="Default"/>
        <w:jc w:val="both"/>
      </w:pPr>
    </w:p>
    <w:p w14:paraId="6E0DF07D" w14:textId="06D8B84B" w:rsidR="00F10D0A" w:rsidRPr="006A435C" w:rsidRDefault="00F10D0A" w:rsidP="006A435C">
      <w:pPr>
        <w:pStyle w:val="Default"/>
        <w:jc w:val="both"/>
      </w:pPr>
      <w:r w:rsidRPr="001800A0">
        <w:rPr>
          <w:b/>
          <w:bCs/>
        </w:rPr>
        <w:t>Riigiteel nr 23195</w:t>
      </w:r>
      <w:r w:rsidRPr="006A435C">
        <w:t xml:space="preserve"> Otepää-Kääriku-Kurevere tee on toru ühendus asukohaks 0,45 km.</w:t>
      </w:r>
    </w:p>
    <w:p w14:paraId="1201CA85" w14:textId="7B0BA59F" w:rsidR="006A435C" w:rsidRDefault="00F10D0A" w:rsidP="006A435C">
      <w:pPr>
        <w:pStyle w:val="Default"/>
        <w:jc w:val="both"/>
      </w:pPr>
      <w:r w:rsidRPr="006A435C">
        <w:t xml:space="preserve">Veetoru sügavus </w:t>
      </w:r>
      <w:r>
        <w:t>riigitee mulde all on min 1,8 m. Torustik rajatakse nii kitsa kaevikuga, kui võimalik. Kaeviku seinad toestatakse.</w:t>
      </w:r>
      <w:r w:rsidR="007C681D">
        <w:t xml:space="preserve"> Kaevik ja taastamise konstruktsioon vt </w:t>
      </w:r>
      <w:proofErr w:type="spellStart"/>
      <w:r w:rsidR="007C681D">
        <w:t>juunisel</w:t>
      </w:r>
      <w:proofErr w:type="spellEnd"/>
      <w:r w:rsidR="007C681D">
        <w:t xml:space="preserve"> VK-7-01.</w:t>
      </w:r>
      <w:r>
        <w:t xml:space="preserve"> Kaeviku laius on maksimaalselt 2m mõõdetuna maapinnal. Projekteeritud torustiku rõngasjäikus on 63 </w:t>
      </w:r>
      <w:proofErr w:type="spellStart"/>
      <w:r>
        <w:t>kN</w:t>
      </w:r>
      <w:proofErr w:type="spellEnd"/>
      <w:r>
        <w:t>/m</w:t>
      </w:r>
      <w:r w:rsidRPr="006A435C">
        <w:t>2</w:t>
      </w:r>
      <w:r>
        <w:t xml:space="preserve">, mis tagab tugevust üle 1250N. </w:t>
      </w:r>
      <w:r w:rsidRPr="006A435C">
        <w:t xml:space="preserve">Rajamisel jälgida Transpordiameti Nõuded tehnovõrkude ja -rajatiste teemaale kavandamisel (MA 2018-015). </w:t>
      </w:r>
    </w:p>
    <w:p w14:paraId="27CFD642" w14:textId="69C30ECE" w:rsidR="00F10D0A" w:rsidRPr="006A435C" w:rsidRDefault="00F10D0A" w:rsidP="006A435C">
      <w:pPr>
        <w:pStyle w:val="Default"/>
        <w:jc w:val="both"/>
        <w:rPr>
          <w:color w:val="auto"/>
          <w:sz w:val="23"/>
          <w:szCs w:val="23"/>
        </w:rPr>
      </w:pPr>
      <w:r w:rsidRPr="006A435C">
        <w:t xml:space="preserve">Riigiteele paigaldatava VK torustiku kohta tuleb sõlmida IKÕ leping Transpordiametiga. Projektile on lisatud lepingu sõlmimiseks vajalikud joonised. </w:t>
      </w:r>
      <w:r w:rsidR="006A435C" w:rsidRPr="006A435C">
        <w:t>Tehnovõrgu omanik peab enne projekti realiseerima asumist esitama Transpordiametile vormikohase taotluse koos projektiga kooskõlastatud kasutusala plaani(de)</w:t>
      </w:r>
      <w:proofErr w:type="spellStart"/>
      <w:r w:rsidR="006A435C" w:rsidRPr="006A435C">
        <w:t>ga</w:t>
      </w:r>
      <w:proofErr w:type="spellEnd"/>
      <w:r w:rsidR="006A435C" w:rsidRPr="006A435C">
        <w:t xml:space="preserve"> teemaale tehnovõrgu ehitamiseks isikliku kasutusõiguse (IKÕ) lepingu sõlmimiseks (vorm saadaval www.transpordiamet.ee – Teehoid ja liikluskorraldus – </w:t>
      </w:r>
      <w:proofErr w:type="spellStart"/>
      <w:r w:rsidR="006A435C" w:rsidRPr="006A435C">
        <w:t>Tee-ehituse</w:t>
      </w:r>
      <w:proofErr w:type="spellEnd"/>
      <w:r w:rsidR="006A435C" w:rsidRPr="006A435C">
        <w:t xml:space="preserve"> juhendid – Riigimaade </w:t>
      </w:r>
      <w:r w:rsidR="006A435C">
        <w:rPr>
          <w:color w:val="auto"/>
          <w:sz w:val="23"/>
          <w:szCs w:val="23"/>
        </w:rPr>
        <w:t xml:space="preserve">kasutus – tehnovõrgud – </w:t>
      </w:r>
      <w:r w:rsidR="006A435C" w:rsidRPr="006A435C">
        <w:rPr>
          <w:i/>
          <w:iCs/>
          <w:color w:val="auto"/>
          <w:sz w:val="23"/>
          <w:szCs w:val="23"/>
        </w:rPr>
        <w:t>Riigivara kasutamiseks andmise ja isikliku kasutusõiguse seadmise taotlus (tehnovõrgud ja rajatised)</w:t>
      </w:r>
      <w:r w:rsidR="006A435C" w:rsidRPr="006A435C">
        <w:rPr>
          <w:color w:val="auto"/>
          <w:sz w:val="23"/>
          <w:szCs w:val="23"/>
        </w:rPr>
        <w:t>).</w:t>
      </w:r>
      <w:r w:rsidR="006A435C">
        <w:rPr>
          <w:color w:val="auto"/>
          <w:sz w:val="23"/>
          <w:szCs w:val="23"/>
        </w:rPr>
        <w:t xml:space="preserve"> Sõlmitud leping on aluseks teemaal projektikohaste tööde teostamiseks vajaliku liiklusvälise tegevuse loa väljastamiseks.</w:t>
      </w:r>
    </w:p>
    <w:p w14:paraId="6B5B7CB6" w14:textId="77777777" w:rsidR="00F10D0A" w:rsidRDefault="00F10D0A" w:rsidP="00F10D0A">
      <w:pPr>
        <w:jc w:val="both"/>
        <w:rPr>
          <w:lang w:val="dsb-DE"/>
        </w:rPr>
      </w:pPr>
    </w:p>
    <w:p w14:paraId="2FCC510C" w14:textId="5CF281D8" w:rsidR="00F10D0A" w:rsidRPr="00046541" w:rsidRDefault="006A435C" w:rsidP="00F10D0A">
      <w:pPr>
        <w:jc w:val="both"/>
        <w:rPr>
          <w:lang w:val="dsb-DE"/>
        </w:rPr>
      </w:pPr>
      <w:r>
        <w:rPr>
          <w:lang w:val="dsb-DE"/>
        </w:rPr>
        <w:t xml:space="preserve">Otepää-Kääriku-Kurevere teel </w:t>
      </w:r>
      <w:r w:rsidR="00F10D0A">
        <w:rPr>
          <w:lang w:val="dsb-DE"/>
        </w:rPr>
        <w:t>teel ühendada projekteeritud torustik elektrikeevis</w:t>
      </w:r>
      <w:r>
        <w:rPr>
          <w:lang w:val="dsb-DE"/>
        </w:rPr>
        <w:t xml:space="preserve">sadula De110 </w:t>
      </w:r>
      <w:r w:rsidR="00F10D0A">
        <w:rPr>
          <w:lang w:val="dsb-DE"/>
        </w:rPr>
        <w:t xml:space="preserve">abil. </w:t>
      </w:r>
      <w:r>
        <w:rPr>
          <w:lang w:val="dsb-DE"/>
        </w:rPr>
        <w:t xml:space="preserve">Hargnemissõlme on ette nähtud sulgseaded – siibrid </w:t>
      </w:r>
      <w:r w:rsidRPr="00046541">
        <w:rPr>
          <w:lang w:val="dsb-DE"/>
        </w:rPr>
        <w:t>koos spindlipikenduse ja kapega</w:t>
      </w:r>
      <w:r>
        <w:rPr>
          <w:lang w:val="dsb-DE"/>
        </w:rPr>
        <w:t xml:space="preserve">. </w:t>
      </w:r>
      <w:r w:rsidR="003450C4">
        <w:rPr>
          <w:lang w:val="dsb-DE"/>
        </w:rPr>
        <w:t>Kopli tänaval ühendada olemasoleva De110 veetoruga hargnemissõlmes.</w:t>
      </w:r>
      <w:r w:rsidR="00F10D0A">
        <w:rPr>
          <w:lang w:val="dsb-DE"/>
        </w:rPr>
        <w:t xml:space="preserve"> </w:t>
      </w:r>
      <w:r w:rsidR="00F10D0A" w:rsidRPr="00046541">
        <w:rPr>
          <w:lang w:val="dsb-DE"/>
        </w:rPr>
        <w:t>Projekteeritavast De</w:t>
      </w:r>
      <w:r w:rsidR="003450C4">
        <w:rPr>
          <w:lang w:val="dsb-DE"/>
        </w:rPr>
        <w:t>110</w:t>
      </w:r>
      <w:r w:rsidR="00F10D0A" w:rsidRPr="00046541">
        <w:rPr>
          <w:lang w:val="dsb-DE"/>
        </w:rPr>
        <w:t xml:space="preserve"> tänavatorustikust on projekteeritud </w:t>
      </w:r>
      <w:r w:rsidR="00D95199">
        <w:rPr>
          <w:lang w:val="dsb-DE"/>
        </w:rPr>
        <w:t xml:space="preserve">elektrikeevissadulad ning ühendamine olemasolevate </w:t>
      </w:r>
      <w:r w:rsidR="00F10D0A" w:rsidRPr="00D95199">
        <w:rPr>
          <w:lang w:val="dsb-DE"/>
        </w:rPr>
        <w:t>De</w:t>
      </w:r>
      <w:r w:rsidR="00D95199" w:rsidRPr="00D95199">
        <w:rPr>
          <w:lang w:val="dsb-DE"/>
        </w:rPr>
        <w:t>40</w:t>
      </w:r>
      <w:r w:rsidR="00D95199">
        <w:rPr>
          <w:lang w:val="dsb-DE"/>
        </w:rPr>
        <w:t xml:space="preserve"> veetorudega. </w:t>
      </w:r>
      <w:r w:rsidR="00F10D0A" w:rsidRPr="00046541">
        <w:rPr>
          <w:lang w:val="dsb-DE"/>
        </w:rPr>
        <w:t xml:space="preserve"> </w:t>
      </w:r>
    </w:p>
    <w:p w14:paraId="3E83FC54" w14:textId="6873E7A3" w:rsidR="00F10D0A" w:rsidRDefault="00F10D0A" w:rsidP="00DE385C">
      <w:pPr>
        <w:pStyle w:val="Default"/>
        <w:jc w:val="both"/>
      </w:pPr>
    </w:p>
    <w:p w14:paraId="0F015DF9" w14:textId="77777777" w:rsidR="006E4DA2" w:rsidRDefault="009F192B" w:rsidP="006E4DA2">
      <w:pPr>
        <w:jc w:val="both"/>
      </w:pPr>
      <w:r>
        <w:t>Projekteeritud</w:t>
      </w:r>
      <w:r w:rsidR="00DA664C">
        <w:t xml:space="preserve"> v</w:t>
      </w:r>
      <w:r w:rsidR="006E4DA2">
        <w:t>eetorustik tuleb üldjuhul paigaldada maapinnast minimaalselt 1,8 meetri sügavusele mõõdetuna toru pealt. Veetorustike paigaldamisel tuleb torustiku külge kinnita asukoha määramiseks min 1,5mm² ristlõikega isoleeritud vaskkaabel, pinnasesse jäävad kaabli jätkud peavad olema veetihedad. Kaabli otsad tuua veemõõdusõlme ja tänaval kape alla. Veetoru kohale 0,3...0,4 m kõrgusele paigaldada sinine märkelint kirjaga “Ettevaatust veetorustik”.</w:t>
      </w:r>
    </w:p>
    <w:p w14:paraId="427EE596" w14:textId="77777777" w:rsidR="005D0DC8" w:rsidRDefault="005D0DC8" w:rsidP="006E4DA2">
      <w:pPr>
        <w:jc w:val="both"/>
      </w:pPr>
    </w:p>
    <w:p w14:paraId="193A73F3" w14:textId="77777777" w:rsidR="007B7466" w:rsidRDefault="007B7466" w:rsidP="007B7466">
      <w:pPr>
        <w:pStyle w:val="Pealkiri3"/>
        <w:rPr>
          <w:lang w:val="dsb-DE"/>
        </w:rPr>
      </w:pPr>
      <w:bookmarkStart w:id="30" w:name="_Toc221625186"/>
      <w:r>
        <w:rPr>
          <w:lang w:val="dsb-DE"/>
        </w:rPr>
        <w:t>Reoveekanalisatsioon</w:t>
      </w:r>
      <w:bookmarkEnd w:id="30"/>
    </w:p>
    <w:p w14:paraId="727EFD8D" w14:textId="54AA8978" w:rsidR="007B7466" w:rsidRDefault="00322968" w:rsidP="007B7466">
      <w:pPr>
        <w:jc w:val="both"/>
        <w:rPr>
          <w:lang w:val="dsb-DE"/>
        </w:rPr>
      </w:pPr>
      <w:r>
        <w:rPr>
          <w:lang w:val="dsb-DE"/>
        </w:rPr>
        <w:t xml:space="preserve">Munamäe, Tehvandi, Kopli ja Koolitare </w:t>
      </w:r>
      <w:r w:rsidR="007B7466">
        <w:rPr>
          <w:lang w:val="dsb-DE"/>
        </w:rPr>
        <w:t>tänava</w:t>
      </w:r>
      <w:r>
        <w:rPr>
          <w:lang w:val="dsb-DE"/>
        </w:rPr>
        <w:t>te</w:t>
      </w:r>
      <w:r w:rsidR="007B7466">
        <w:rPr>
          <w:lang w:val="dsb-DE"/>
        </w:rPr>
        <w:t>l</w:t>
      </w:r>
      <w:r w:rsidR="007B7466" w:rsidRPr="0043052C">
        <w:rPr>
          <w:lang w:val="dsb-DE"/>
        </w:rPr>
        <w:t xml:space="preserve"> on olemasolev toimiv reoveekanalisatsioon</w:t>
      </w:r>
      <w:r>
        <w:rPr>
          <w:lang w:val="dsb-DE"/>
        </w:rPr>
        <w:t xml:space="preserve"> De160-315. </w:t>
      </w:r>
      <w:r w:rsidR="007B7466" w:rsidRPr="0043052C">
        <w:rPr>
          <w:lang w:val="dsb-DE"/>
        </w:rPr>
        <w:t xml:space="preserve">Projektis on ette nähtud </w:t>
      </w:r>
      <w:bookmarkStart w:id="31" w:name="_Hlk152865154"/>
      <w:r w:rsidR="007B7466">
        <w:rPr>
          <w:lang w:val="dsb-DE"/>
        </w:rPr>
        <w:t>torustiku rekonstrueerimine</w:t>
      </w:r>
      <w:r>
        <w:rPr>
          <w:lang w:val="dsb-DE"/>
        </w:rPr>
        <w:t xml:space="preserve"> Koolitare tänaval. Reoveekanalisatsiooniga uued ühendused on projekteeritud kinnistutele Koolitare tn 2, 4 ja 8.</w:t>
      </w:r>
      <w:r w:rsidR="007B7466">
        <w:rPr>
          <w:lang w:val="dsb-DE"/>
        </w:rPr>
        <w:t xml:space="preserve"> </w:t>
      </w:r>
      <w:r w:rsidR="000B4F0D">
        <w:rPr>
          <w:lang w:val="dsb-DE"/>
        </w:rPr>
        <w:t xml:space="preserve">Munamäe tänaval on arvestatud projekteeritud sademeveekollektortoruga De895. Munamäe tn 3a kinistu juures </w:t>
      </w:r>
      <w:r w:rsidR="003C1ECA">
        <w:rPr>
          <w:lang w:val="dsb-DE"/>
        </w:rPr>
        <w:t xml:space="preserve">ning Munamäe tänav T2 ja Kopli tn 2a kinnistute vahel </w:t>
      </w:r>
      <w:r w:rsidR="000B4F0D">
        <w:rPr>
          <w:lang w:val="dsb-DE"/>
        </w:rPr>
        <w:t>on kollektoriga ristumisel projekteeritud ehitada olemasoleva reoveetoru madalamale nii, et see jääb sadeemveetoru alla.</w:t>
      </w:r>
      <w:r w:rsidR="003C1ECA">
        <w:rPr>
          <w:lang w:val="dsb-DE"/>
        </w:rPr>
        <w:t xml:space="preserve"> </w:t>
      </w:r>
      <w:r w:rsidR="000B4F0D">
        <w:rPr>
          <w:lang w:val="dsb-DE"/>
        </w:rPr>
        <w:t xml:space="preserve">Koolitare 8a lasteaia projekteeritud reoveetoru tuleb ehitada esialgse projektiga võrreldes kõrgemale, et sademeveetoruga ristumisel jääb see sademeveetorust kõrgemale. Varemprojekteeritud kaev K11-7 tuleb vahetada uue vastu. </w:t>
      </w:r>
      <w:r w:rsidR="001921F5">
        <w:rPr>
          <w:lang w:val="dsb-DE"/>
        </w:rPr>
        <w:t xml:space="preserve"> </w:t>
      </w:r>
    </w:p>
    <w:p w14:paraId="0CD206FB" w14:textId="77777777" w:rsidR="007B7466" w:rsidRPr="0043052C" w:rsidRDefault="007B7466" w:rsidP="007B7466">
      <w:pPr>
        <w:jc w:val="both"/>
        <w:rPr>
          <w:lang w:val="dsb-DE"/>
        </w:rPr>
      </w:pPr>
    </w:p>
    <w:bookmarkEnd w:id="31"/>
    <w:p w14:paraId="70628F4A" w14:textId="77777777" w:rsidR="007B7466" w:rsidRDefault="007B7466" w:rsidP="007B7466">
      <w:pPr>
        <w:jc w:val="both"/>
        <w:rPr>
          <w:lang w:val="dsb-DE"/>
        </w:rPr>
      </w:pPr>
      <w:r w:rsidRPr="00044288">
        <w:rPr>
          <w:lang w:val="dsb-DE"/>
        </w:rPr>
        <w:t>Re</w:t>
      </w:r>
      <w:r>
        <w:rPr>
          <w:lang w:val="dsb-DE"/>
        </w:rPr>
        <w:t>o</w:t>
      </w:r>
      <w:r w:rsidRPr="00044288">
        <w:rPr>
          <w:lang w:val="dsb-DE"/>
        </w:rPr>
        <w:t xml:space="preserve">veekanalisatsiooni kaevudel tuleb kõik restkaevuühendused likvideerida. </w:t>
      </w:r>
      <w:r>
        <w:rPr>
          <w:lang w:val="dsb-DE"/>
        </w:rPr>
        <w:t>L</w:t>
      </w:r>
      <w:r w:rsidRPr="00394840">
        <w:rPr>
          <w:lang w:val="dsb-DE"/>
        </w:rPr>
        <w:t>ikvideeritav</w:t>
      </w:r>
      <w:r w:rsidRPr="00954128">
        <w:rPr>
          <w:lang w:val="dsb-DE"/>
        </w:rPr>
        <w:t xml:space="preserve"> toru </w:t>
      </w:r>
      <w:r>
        <w:rPr>
          <w:lang w:val="dsb-DE"/>
        </w:rPr>
        <w:t>kevata välja</w:t>
      </w:r>
      <w:r w:rsidRPr="00954128">
        <w:rPr>
          <w:lang w:val="dsb-DE"/>
        </w:rPr>
        <w:t>.</w:t>
      </w:r>
      <w:r>
        <w:rPr>
          <w:lang w:val="dsb-DE"/>
        </w:rPr>
        <w:t xml:space="preserve"> </w:t>
      </w:r>
      <w:r w:rsidRPr="00931E35">
        <w:rPr>
          <w:lang w:val="dsb-DE"/>
        </w:rPr>
        <w:t>Säilivas kaevus tuleb likvideeritav toruühendus veetihedalt tamponeerida/sulgeda.</w:t>
      </w:r>
      <w:r>
        <w:rPr>
          <w:lang w:val="dsb-DE"/>
        </w:rPr>
        <w:t xml:space="preserve"> </w:t>
      </w:r>
      <w:r w:rsidRPr="00954128">
        <w:rPr>
          <w:lang w:val="dsb-DE"/>
        </w:rPr>
        <w:t>Kasutuskõlbmatud materjalid utiliseerib töövõtja</w:t>
      </w:r>
      <w:r>
        <w:rPr>
          <w:lang w:val="dsb-DE"/>
        </w:rPr>
        <w:t xml:space="preserve"> </w:t>
      </w:r>
      <w:r w:rsidRPr="008364E5">
        <w:rPr>
          <w:lang w:val="dsb-DE"/>
        </w:rPr>
        <w:t>tehnovõrkude omaniku otsusel.</w:t>
      </w:r>
    </w:p>
    <w:p w14:paraId="10200E5C" w14:textId="77777777" w:rsidR="007B7466" w:rsidRDefault="007B7466" w:rsidP="007B7466">
      <w:pPr>
        <w:jc w:val="both"/>
        <w:rPr>
          <w:lang w:val="dsb-DE"/>
        </w:rPr>
      </w:pPr>
    </w:p>
    <w:p w14:paraId="38D3984B" w14:textId="54CA56F5" w:rsidR="007B7466" w:rsidRDefault="00322968" w:rsidP="007B7466">
      <w:pPr>
        <w:jc w:val="both"/>
        <w:rPr>
          <w:lang w:val="dsb-DE"/>
        </w:rPr>
      </w:pPr>
      <w:r>
        <w:t>Koolitare</w:t>
      </w:r>
      <w:r w:rsidR="001921F5">
        <w:t xml:space="preserve"> tänava</w:t>
      </w:r>
      <w:r w:rsidR="007B7466">
        <w:t xml:space="preserve">le on projekteeritud De 160 </w:t>
      </w:r>
      <w:r w:rsidR="007B7466" w:rsidRPr="00131CBC">
        <w:t>reoveekanalisatsioonitorustik</w:t>
      </w:r>
      <w:r w:rsidR="007B7466">
        <w:t xml:space="preserve">. Torustiku trassi asukoht on valitud lähtudes sademeveetoruga </w:t>
      </w:r>
      <w:proofErr w:type="spellStart"/>
      <w:r w:rsidR="007B7466">
        <w:t>ühiskaevikust</w:t>
      </w:r>
      <w:proofErr w:type="spellEnd"/>
      <w:r w:rsidR="007B7466">
        <w:t xml:space="preserve"> </w:t>
      </w:r>
      <w:r>
        <w:t>sõidutee teljele või sõiduraja keskele.</w:t>
      </w:r>
      <w:r w:rsidR="007B7466">
        <w:t xml:space="preserve"> </w:t>
      </w:r>
    </w:p>
    <w:p w14:paraId="288649EB" w14:textId="77777777" w:rsidR="007B7466" w:rsidRDefault="007B7466" w:rsidP="007B7466">
      <w:pPr>
        <w:jc w:val="both"/>
      </w:pPr>
    </w:p>
    <w:p w14:paraId="42CE7996" w14:textId="77777777" w:rsidR="007B7466" w:rsidRDefault="007B7466" w:rsidP="007B7466">
      <w:pPr>
        <w:jc w:val="both"/>
      </w:pPr>
      <w:r>
        <w:t xml:space="preserve">Kanalisatsiooni tänavatorustik ehitatakse PVC/PP torudest rõngasjäikusega vähemalt SN8. Kanalisatsioonitoru peale (30…40 cm kõrgusele), paigaldada märkelint. Tänavatorustikule on ette nähtud </w:t>
      </w:r>
      <w:proofErr w:type="spellStart"/>
      <w:r>
        <w:t>teleskoopsed</w:t>
      </w:r>
      <w:proofErr w:type="spellEnd"/>
      <w:r>
        <w:t xml:space="preserve"> kontrollkaevud De560/500 ja </w:t>
      </w:r>
      <w:r w:rsidR="001921F5">
        <w:t>De400/315</w:t>
      </w:r>
      <w:r>
        <w:t xml:space="preserve"> mm. Plastkaevu uute ühenduste tegemine on lubatud ainult spetsiaalse sadula abil. Kanalisatsiooni plastkaevu tõusutoru ei tohi olla pikem kui 800mm. Tõusutoru alumine serv peab asuma kaevus allpool kaevu tihendit vähemat 300mm (mõõdetakse peale kaevu paigaldamist). Tee alla jäävate kanalisatsioonikaevude kaante tugevusklass peab olema 40t, haljasalale jäävatel 25t. Sõiduteel asetsevad luugid on „ujuva“ paigaldusega. Kaevud peavad olema veetihedad. Kaaned peavad olema kaetud korrodeerumist takistava kattega. Kaane kalle peab olema võrdne tee pinna kaldega.  </w:t>
      </w:r>
    </w:p>
    <w:p w14:paraId="061B58B2" w14:textId="77777777" w:rsidR="007B7466" w:rsidRDefault="007B7466" w:rsidP="006E4DA2">
      <w:pPr>
        <w:jc w:val="both"/>
      </w:pPr>
    </w:p>
    <w:p w14:paraId="6226590A" w14:textId="77777777" w:rsidR="007B7466" w:rsidRPr="00761A0B" w:rsidRDefault="007B7466" w:rsidP="007B7466">
      <w:pPr>
        <w:pStyle w:val="Pealkiri3"/>
        <w:rPr>
          <w:lang w:val="dsb-DE"/>
        </w:rPr>
      </w:pPr>
      <w:bookmarkStart w:id="32" w:name="_Toc447636858"/>
      <w:bookmarkStart w:id="33" w:name="_Toc221625187"/>
      <w:r>
        <w:rPr>
          <w:lang w:val="dsb-DE"/>
        </w:rPr>
        <w:t>Sademevee</w:t>
      </w:r>
      <w:bookmarkEnd w:id="32"/>
      <w:r>
        <w:rPr>
          <w:lang w:val="dsb-DE"/>
        </w:rPr>
        <w:t>kanalisatsioon.</w:t>
      </w:r>
      <w:bookmarkEnd w:id="33"/>
    </w:p>
    <w:p w14:paraId="3A78BBB5" w14:textId="6FDF324D" w:rsidR="000B4F0D" w:rsidRDefault="000B4F0D" w:rsidP="007B7466">
      <w:pPr>
        <w:jc w:val="both"/>
        <w:rPr>
          <w:lang w:val="dsb-DE"/>
        </w:rPr>
      </w:pPr>
      <w:r>
        <w:rPr>
          <w:lang w:val="dsb-DE"/>
        </w:rPr>
        <w:t>Koolitare, Munamäe, Tehvandi ja Kopli tänavate rekonstrueerimisega on lahendatud tänavate sademevete ärajuhtimine. Projektis on arvestatud OÜ Alkranel tööga “O</w:t>
      </w:r>
      <w:r w:rsidRPr="000B4F0D">
        <w:rPr>
          <w:lang w:val="dsb-DE"/>
        </w:rPr>
        <w:t>tepää linna sademeveesüsteemi rekonstrueerimine ja laiendamine</w:t>
      </w:r>
      <w:r>
        <w:rPr>
          <w:lang w:val="dsb-DE"/>
        </w:rPr>
        <w:t>”.</w:t>
      </w:r>
      <w:r w:rsidR="005A3B84">
        <w:rPr>
          <w:lang w:val="dsb-DE"/>
        </w:rPr>
        <w:t xml:space="preserve"> Alale on projekteeritud sademeveetorustik restkaevudega ja kraavitus.</w:t>
      </w:r>
    </w:p>
    <w:p w14:paraId="1D50F053" w14:textId="603AE6C2" w:rsidR="000B4F0D" w:rsidRDefault="000B4F0D" w:rsidP="007B7466">
      <w:pPr>
        <w:jc w:val="both"/>
        <w:rPr>
          <w:lang w:val="dsb-DE"/>
        </w:rPr>
      </w:pPr>
    </w:p>
    <w:p w14:paraId="4EB3937E" w14:textId="44029DA6" w:rsidR="002E79F4" w:rsidRDefault="002E79F4" w:rsidP="007B7466">
      <w:pPr>
        <w:jc w:val="both"/>
        <w:rPr>
          <w:lang w:val="dsb-DE"/>
        </w:rPr>
      </w:pPr>
      <w:r w:rsidRPr="00EF2564">
        <w:t xml:space="preserve">Sademevete arvutusliku vooluhulga leidmisel on kasutatud EVS 843 standardi vihmaintensiivsust, mis vastab asukohale </w:t>
      </w:r>
      <w:r>
        <w:t>Otepää</w:t>
      </w:r>
      <w:r w:rsidRPr="00EF2564">
        <w:t xml:space="preserve">. Arvutusvihma kestuseks on arvestades </w:t>
      </w:r>
      <w:proofErr w:type="spellStart"/>
      <w:r w:rsidRPr="00EF2564">
        <w:t>kokkuvooluajaga</w:t>
      </w:r>
      <w:proofErr w:type="spellEnd"/>
      <w:r w:rsidRPr="00EF2564">
        <w:t xml:space="preserve"> valitud  </w:t>
      </w:r>
      <w:r>
        <w:t>1</w:t>
      </w:r>
      <w:r w:rsidRPr="00EF2564">
        <w:t xml:space="preserve">0 minutit, </w:t>
      </w:r>
      <w:proofErr w:type="spellStart"/>
      <w:r w:rsidRPr="00EF2564">
        <w:t>korduvusperiood</w:t>
      </w:r>
      <w:r w:rsidR="00262B2C">
        <w:t>iga</w:t>
      </w:r>
      <w:proofErr w:type="spellEnd"/>
      <w:r w:rsidRPr="00EF2564">
        <w:t xml:space="preserve"> </w:t>
      </w:r>
      <w:r>
        <w:t>3</w:t>
      </w:r>
      <w:r w:rsidRPr="00EF2564">
        <w:t xml:space="preserve"> aastat.</w:t>
      </w:r>
      <w:r w:rsidR="005A3B84">
        <w:t xml:space="preserve"> Tänavatega piirnevate kinnistute korral on ühepereelamu kinnistu korral ette nähtud liitumise vooluhulk 5 l/s ning korrusmajade korral 10 l/s.</w:t>
      </w:r>
    </w:p>
    <w:p w14:paraId="21AC0B51" w14:textId="77777777" w:rsidR="002E79F4" w:rsidRDefault="002E79F4" w:rsidP="007B7466">
      <w:pPr>
        <w:jc w:val="both"/>
        <w:rPr>
          <w:lang w:val="dsb-DE"/>
        </w:rPr>
      </w:pPr>
    </w:p>
    <w:p w14:paraId="1FEF06F9" w14:textId="060BEEA1" w:rsidR="006D2F73" w:rsidRDefault="000B4F0D" w:rsidP="007B7466">
      <w:pPr>
        <w:jc w:val="both"/>
        <w:rPr>
          <w:lang w:val="dsb-DE"/>
        </w:rPr>
      </w:pPr>
      <w:r>
        <w:rPr>
          <w:lang w:val="dsb-DE"/>
        </w:rPr>
        <w:t xml:space="preserve">Koolitare </w:t>
      </w:r>
      <w:r w:rsidR="009462F5">
        <w:rPr>
          <w:lang w:val="dsb-DE"/>
        </w:rPr>
        <w:t>tänavale on projekteeritud sademeveekanalisatsioonitoru</w:t>
      </w:r>
      <w:r>
        <w:rPr>
          <w:lang w:val="dsb-DE"/>
        </w:rPr>
        <w:t xml:space="preserve">stik eelvooluga projekteeritud kravis kinnistul </w:t>
      </w:r>
      <w:r w:rsidR="006D2F73">
        <w:rPr>
          <w:lang w:val="dsb-DE"/>
        </w:rPr>
        <w:t>Koolitare tn 8</w:t>
      </w:r>
      <w:r w:rsidR="009462F5">
        <w:rPr>
          <w:lang w:val="dsb-DE"/>
        </w:rPr>
        <w:t>.</w:t>
      </w:r>
      <w:r w:rsidR="006D2F73">
        <w:rPr>
          <w:lang w:val="dsb-DE"/>
        </w:rPr>
        <w:t xml:space="preserve"> Sademevee kogumiseks on projekteeritud uued restkaevud. Arvestat</w:t>
      </w:r>
      <w:r w:rsidR="00262B2C">
        <w:rPr>
          <w:lang w:val="dsb-DE"/>
        </w:rPr>
        <w:t>ud</w:t>
      </w:r>
      <w:r w:rsidR="006D2F73">
        <w:rPr>
          <w:lang w:val="dsb-DE"/>
        </w:rPr>
        <w:t xml:space="preserve"> on kooli territooriumi valgalaga ning perspektiivse kinnistute liitumisega sademeveekanalisatsiiooni torustikuga. Osaliselt valgub sademevesi kraavi tee servas selleks ettenähtud kindlustatud nõva kaudu. </w:t>
      </w:r>
      <w:r w:rsidR="002E79F4">
        <w:rPr>
          <w:lang w:val="dsb-DE"/>
        </w:rPr>
        <w:t xml:space="preserve">Kokku on Koolitare tn ja kooli territooriumilt kraavi suunatud arvutuslik vooluhulk 98 l/s. </w:t>
      </w:r>
      <w:r w:rsidR="00CD7409">
        <w:rPr>
          <w:lang w:val="dsb-DE"/>
        </w:rPr>
        <w:t>Perspektiivsetele kinnistute ühendustele on ette nähtud sademevete vooluhulk 5 l/s kinnistu kohta.</w:t>
      </w:r>
      <w:r w:rsidR="006D2F73">
        <w:rPr>
          <w:lang w:val="dsb-DE"/>
        </w:rPr>
        <w:t xml:space="preserve"> </w:t>
      </w:r>
    </w:p>
    <w:p w14:paraId="02CEE7C6" w14:textId="0FFC1A11" w:rsidR="006D2F73" w:rsidRDefault="006D2F73" w:rsidP="007B7466">
      <w:pPr>
        <w:jc w:val="both"/>
        <w:rPr>
          <w:lang w:val="dsb-DE"/>
        </w:rPr>
      </w:pPr>
    </w:p>
    <w:p w14:paraId="5580C834" w14:textId="015EAD75" w:rsidR="00CD7409" w:rsidRDefault="00CD7409" w:rsidP="007B7466">
      <w:pPr>
        <w:jc w:val="both"/>
        <w:rPr>
          <w:lang w:val="dsb-DE"/>
        </w:rPr>
      </w:pPr>
      <w:r>
        <w:rPr>
          <w:lang w:val="dsb-DE"/>
        </w:rPr>
        <w:t>Koolitare/Tehvandi tänava ristmikul ning Tehvandi tänava sademevee äravool on lahendatud kraavi ning nõvade kaudu. Kraav on looduslikuks mahutiks sademevete keskendamisel. Kraavide nõlvad, pikikalded ja muu detailne lahendus vaata teeprojektis, osas TL.</w:t>
      </w:r>
    </w:p>
    <w:p w14:paraId="410E5E93" w14:textId="28310FF6" w:rsidR="00CD7409" w:rsidRDefault="00CD7409" w:rsidP="007B7466">
      <w:pPr>
        <w:jc w:val="both"/>
        <w:rPr>
          <w:lang w:val="dsb-DE"/>
        </w:rPr>
      </w:pPr>
    </w:p>
    <w:p w14:paraId="7D3E1B85" w14:textId="1F10364D" w:rsidR="00CD7409" w:rsidRDefault="00CD7409" w:rsidP="007B7466">
      <w:pPr>
        <w:jc w:val="both"/>
        <w:rPr>
          <w:lang w:val="dsb-DE"/>
        </w:rPr>
      </w:pPr>
      <w:r>
        <w:rPr>
          <w:lang w:val="dsb-DE"/>
        </w:rPr>
        <w:t xml:space="preserve">Tehvandi ja Munamäe tänavate ristmikul on kraavide põhja projekteeritud mururestidega restkaevud üleliigse sademevete ärajuhtimiseks kraavidest. Mururesti pinda tõsta kraavi põhjast 20-30 cm. </w:t>
      </w:r>
      <w:r>
        <w:t xml:space="preserve">Kraavi/nõva põhjas oleva restkaevu ümbrus </w:t>
      </w:r>
      <w:r w:rsidR="005A3B84">
        <w:t>l</w:t>
      </w:r>
      <w:r>
        <w:t>aduda munakividega geotekstiilil.</w:t>
      </w:r>
      <w:r w:rsidR="005A3B84">
        <w:t xml:space="preserve"> Kraavide restkaevude abil on ette nähtud sademevete maksimaalne äravool Munamäe tänava sademeveetorustikku kuni 70 l/s. </w:t>
      </w:r>
    </w:p>
    <w:p w14:paraId="0FB7BC3D" w14:textId="0CED9550" w:rsidR="005A3B84" w:rsidRDefault="005A3B84" w:rsidP="007B7466">
      <w:pPr>
        <w:jc w:val="both"/>
        <w:rPr>
          <w:lang w:val="dsb-DE"/>
        </w:rPr>
      </w:pPr>
    </w:p>
    <w:p w14:paraId="73547BA1" w14:textId="2E84EAD2" w:rsidR="005A3B84" w:rsidRDefault="005A3B84" w:rsidP="007B7466">
      <w:pPr>
        <w:jc w:val="both"/>
        <w:rPr>
          <w:lang w:val="dsb-DE"/>
        </w:rPr>
      </w:pPr>
      <w:r>
        <w:rPr>
          <w:lang w:val="dsb-DE"/>
        </w:rPr>
        <w:t xml:space="preserve">Munamäe tn lõik Valga mnt ja Tehvandi tn vahel on ühepoolse kaldega. Sademevete kogumiseks on ette nähtud kaks restkaevu Tehvandi ristmiku eel. Tehvandi tänavale on ette nähtud sademeveetorustik De200 restkaevudega alates Tehvandi tn 7 juurdepääsuteest. Olemasolev Tehvandi ja Munamäe tn drenaažitorustik tuleb säilitada ning juhtida projekteeritud sademeveekanalisatsiooni. </w:t>
      </w:r>
    </w:p>
    <w:p w14:paraId="2BF8877D" w14:textId="78729C5A" w:rsidR="005A3B84" w:rsidRDefault="005A3B84" w:rsidP="007B7466">
      <w:pPr>
        <w:jc w:val="both"/>
        <w:rPr>
          <w:lang w:val="dsb-DE"/>
        </w:rPr>
      </w:pPr>
    </w:p>
    <w:p w14:paraId="5FE50FA5" w14:textId="40F2B270" w:rsidR="005A3B84" w:rsidRDefault="005A3B84" w:rsidP="007B7466">
      <w:pPr>
        <w:jc w:val="both"/>
        <w:rPr>
          <w:lang w:val="dsb-DE"/>
        </w:rPr>
      </w:pPr>
      <w:r>
        <w:rPr>
          <w:lang w:val="dsb-DE"/>
        </w:rPr>
        <w:t>Munamäe tänavale piirkonna sademevete keskendamiseks on projekteeritud suuremõõduline sademeveetoru De895 pikkusega 159m ning vee mahutavusega 80 m</w:t>
      </w:r>
      <w:r>
        <w:rPr>
          <w:vertAlign w:val="superscript"/>
          <w:lang w:val="dsb-DE"/>
        </w:rPr>
        <w:t>3</w:t>
      </w:r>
      <w:r>
        <w:rPr>
          <w:lang w:val="dsb-DE"/>
        </w:rPr>
        <w:t xml:space="preserve">. </w:t>
      </w:r>
      <w:r w:rsidR="004023FA">
        <w:rPr>
          <w:lang w:val="dsb-DE"/>
        </w:rPr>
        <w:t>Munamäe tn 14 kinnistul on ette nähtud olemasoleva betoonist sademeveetoru rekonstrueerimine. Uue De400 sademeveetoru kaudu on veed suunatud Munamäe tänava kollektorisse, väheneb äravool kinnistute Munamäe tn 14-16-12 vahelisse sademeveekanalisatsiooni. Munamäe tn torustiku dimensioneerimisel on arvestatud perspektiivse Kopli tänava sademeveekanalisatsiooniga. Toruühendus De315 on ette nähtud Munaäe tn 3a kinnistule.</w:t>
      </w:r>
      <w:r w:rsidR="00CC7D9E">
        <w:rPr>
          <w:lang w:val="dsb-DE"/>
        </w:rPr>
        <w:t xml:space="preserve"> Perspektiivselt lisanduv vooluhulk on kuni 100 l/s.</w:t>
      </w:r>
    </w:p>
    <w:p w14:paraId="599EFFE9" w14:textId="43CC7439" w:rsidR="004023FA" w:rsidRDefault="004023FA" w:rsidP="007B7466">
      <w:pPr>
        <w:jc w:val="both"/>
        <w:rPr>
          <w:lang w:val="dsb-DE"/>
        </w:rPr>
      </w:pPr>
    </w:p>
    <w:p w14:paraId="15937BBC" w14:textId="5D011146" w:rsidR="004023FA" w:rsidRPr="005A3B84" w:rsidRDefault="004023FA" w:rsidP="007B7466">
      <w:pPr>
        <w:jc w:val="both"/>
        <w:rPr>
          <w:lang w:val="dsb-DE"/>
        </w:rPr>
      </w:pPr>
      <w:r>
        <w:rPr>
          <w:lang w:val="dsb-DE"/>
        </w:rPr>
        <w:t>Munamäe tänava põhjapoolse lõigu</w:t>
      </w:r>
      <w:r w:rsidR="00BE7544">
        <w:rPr>
          <w:lang w:val="dsb-DE"/>
        </w:rPr>
        <w:t xml:space="preserve"> </w:t>
      </w:r>
      <w:r>
        <w:rPr>
          <w:lang w:val="dsb-DE"/>
        </w:rPr>
        <w:t>sademevete kogumiseks on projekteeritud sademeveetorustik restkaevudega ning sademevete keskendamismahutiks toru De895 pikkusega 33 m</w:t>
      </w:r>
      <w:r w:rsidR="00592B7C">
        <w:rPr>
          <w:lang w:val="dsb-DE"/>
        </w:rPr>
        <w:t>, arvestatud on ka Kopli tn</w:t>
      </w:r>
      <w:r w:rsidR="00B153ED">
        <w:rPr>
          <w:lang w:val="dsb-DE"/>
        </w:rPr>
        <w:t xml:space="preserve"> 4 kuni Kopli 2a</w:t>
      </w:r>
      <w:r w:rsidR="00592B7C">
        <w:rPr>
          <w:lang w:val="dsb-DE"/>
        </w:rPr>
        <w:t xml:space="preserve"> lisanduva sademeveega</w:t>
      </w:r>
      <w:r>
        <w:rPr>
          <w:lang w:val="dsb-DE"/>
        </w:rPr>
        <w:t>.</w:t>
      </w:r>
    </w:p>
    <w:p w14:paraId="572B4BD4" w14:textId="40CBA150" w:rsidR="007B7466" w:rsidRDefault="007B7466" w:rsidP="007B7466">
      <w:pPr>
        <w:jc w:val="both"/>
      </w:pPr>
    </w:p>
    <w:p w14:paraId="5EF8461D" w14:textId="681591C1" w:rsidR="004023FA" w:rsidRDefault="004023FA" w:rsidP="007B7466">
      <w:pPr>
        <w:jc w:val="both"/>
      </w:pPr>
      <w:r>
        <w:t xml:space="preserve">Kopli tänava arvutusliku vooluhulga hindamiseks on arvestatud sademevete äravooluga alates Kopli tn 4 kinnistust. Kopli tänava sademevete keskendamiseks on Kopli tn T1 kinnistule projekteeritud De630 torumahuti pikkusega 54 m. </w:t>
      </w:r>
    </w:p>
    <w:p w14:paraId="1E857C3F" w14:textId="01FC3C48" w:rsidR="00CC7D9E" w:rsidRDefault="00CC7D9E" w:rsidP="007B7466">
      <w:pPr>
        <w:jc w:val="both"/>
      </w:pPr>
    </w:p>
    <w:p w14:paraId="44A13CE5" w14:textId="38BA851D" w:rsidR="00CC7D9E" w:rsidRDefault="00CC7D9E" w:rsidP="007B7466">
      <w:pPr>
        <w:jc w:val="both"/>
      </w:pPr>
      <w:r>
        <w:t xml:space="preserve">Piirkonna Sademeveetorustiku arvutuslik vooluhulk on 509 l/s, millest on torustiku kaudu projekteeritud ära juhtida 360 l/s Valga maanteest teisel pool olevasse Linnamäe org kinnistu kraavi. Keskendamismahutid on projekteeritud arvutusliku vooluhulga 149 l/s lühiajaliseks mahutamiseks. </w:t>
      </w:r>
      <w:r w:rsidR="00E960CB">
        <w:t>Torustik De630 on projekteeritud kuni Taara kinnistuni</w:t>
      </w:r>
      <w:r w:rsidR="004332CF">
        <w:t xml:space="preserve">. Projekti asendiplaanil on toodud perspektiivse torustiku trassikoridor </w:t>
      </w:r>
      <w:r w:rsidR="009819D2">
        <w:t xml:space="preserve">kinnistutel Lipuväljak T4, T3, T1, Valga maateel ja Linnamäe org. </w:t>
      </w:r>
      <w:r w:rsidR="00FB4647">
        <w:t>Perspektiivse trassi kohta koostada ehitusprojekt.</w:t>
      </w:r>
    </w:p>
    <w:p w14:paraId="753944C3" w14:textId="77777777" w:rsidR="002E3E7E" w:rsidRDefault="002E3E7E" w:rsidP="007B7466">
      <w:pPr>
        <w:jc w:val="both"/>
      </w:pPr>
    </w:p>
    <w:p w14:paraId="4AA6B516" w14:textId="2D8104C5" w:rsidR="002E3E7E" w:rsidRDefault="008823D5" w:rsidP="007B7466">
      <w:pPr>
        <w:jc w:val="both"/>
      </w:pPr>
      <w:r>
        <w:t>Kinnistute Munamäe tn 18, 16, 12</w:t>
      </w:r>
      <w:r w:rsidR="00362DA0">
        <w:t xml:space="preserve"> ja 10 sademevete äravoolu jääb </w:t>
      </w:r>
      <w:r w:rsidR="0019177E">
        <w:t xml:space="preserve">teenindama olemasolev D300 sademeveetorustik, mis läbib Valga mnt 1 kinnistut, ristub Valga maanteega ning </w:t>
      </w:r>
      <w:r w:rsidR="008C1AEE">
        <w:t xml:space="preserve">suubub Linnamäe org kraavi. Torustikule on tarvis teha kaamerauuring välja selgitamaks </w:t>
      </w:r>
      <w:r w:rsidR="000E4081">
        <w:t>seisukorda ning vajadusel parandada kriitilised lõigud kinnisel meetodil</w:t>
      </w:r>
      <w:r w:rsidR="00523873">
        <w:t xml:space="preserve"> </w:t>
      </w:r>
      <w:r w:rsidR="00523873" w:rsidRPr="00994543">
        <w:rPr>
          <w:lang w:val="dsb-DE"/>
        </w:rPr>
        <w:t>CIPP(Cured-in-Place Pipe) – INPIP „sukk“ tehnoloogial</w:t>
      </w:r>
      <w:r w:rsidR="00523873">
        <w:rPr>
          <w:lang w:val="dsb-DE"/>
        </w:rPr>
        <w:t>.</w:t>
      </w:r>
    </w:p>
    <w:p w14:paraId="2C2835E5" w14:textId="77777777" w:rsidR="007B7466" w:rsidRDefault="007B7466" w:rsidP="007B7466">
      <w:pPr>
        <w:jc w:val="both"/>
      </w:pPr>
    </w:p>
    <w:p w14:paraId="2A6CBD4C" w14:textId="77777777" w:rsidR="00CC7D9E" w:rsidRDefault="007B7466" w:rsidP="00CC7D9E">
      <w:pPr>
        <w:jc w:val="both"/>
      </w:pPr>
      <w:r w:rsidRPr="00954128">
        <w:rPr>
          <w:lang w:val="dsb-DE"/>
        </w:rPr>
        <w:t>Sademeveetorustik on projekteeritud</w:t>
      </w:r>
      <w:r>
        <w:rPr>
          <w:lang w:val="dsb-DE"/>
        </w:rPr>
        <w:t xml:space="preserve"> PP</w:t>
      </w:r>
      <w:r w:rsidRPr="00954128">
        <w:rPr>
          <w:lang w:val="dsb-DE"/>
        </w:rPr>
        <w:t xml:space="preserve"> torudest välisläbimõ</w:t>
      </w:r>
      <w:r>
        <w:rPr>
          <w:lang w:val="dsb-DE"/>
        </w:rPr>
        <w:t>õtudega De160, De200, De250</w:t>
      </w:r>
      <w:r w:rsidR="004023FA">
        <w:rPr>
          <w:lang w:val="dsb-DE"/>
        </w:rPr>
        <w:t>, 315, 400, 573, 630 ja 895</w:t>
      </w:r>
      <w:r w:rsidR="004129F4">
        <w:rPr>
          <w:lang w:val="dsb-DE"/>
        </w:rPr>
        <w:t xml:space="preserve"> </w:t>
      </w:r>
      <w:r>
        <w:rPr>
          <w:lang w:val="dsb-DE"/>
        </w:rPr>
        <w:t>mm. Sademeveetorustike eluiga on 50 aastat.</w:t>
      </w:r>
      <w:r w:rsidR="004023FA">
        <w:rPr>
          <w:lang w:val="dsb-DE"/>
        </w:rPr>
        <w:t xml:space="preserve"> </w:t>
      </w:r>
      <w:r w:rsidRPr="00125D4D">
        <w:t>Tänavatorustikule on projekteeritud PE plastist vaatluskaevud läbimõõduga 560/500</w:t>
      </w:r>
      <w:r w:rsidR="004023FA">
        <w:t>, 800/630, 1125/630 mm</w:t>
      </w:r>
      <w:r w:rsidR="00125D4D" w:rsidRPr="00125D4D">
        <w:t>.</w:t>
      </w:r>
      <w:r w:rsidR="00CC7D9E">
        <w:t xml:space="preserve"> </w:t>
      </w:r>
      <w:r w:rsidR="00CC7D9E" w:rsidRPr="00EF2564">
        <w:t>Alale on ette nähtud restkaevud läbimõõduga Ø560/500mm. Settepesa maht 300 liitrit. Restkaevude ühendustorude väljavoolu sügavuseks on üldjuhul 1,2m</w:t>
      </w:r>
      <w:r w:rsidR="00CC7D9E">
        <w:t>, ristumisel gaasitorustikuga sügavamal</w:t>
      </w:r>
      <w:r w:rsidR="00CC7D9E" w:rsidRPr="00EF2564">
        <w:t>. Restkaevude ühendused on läbimõõduga De200, lang 2...4%.</w:t>
      </w:r>
    </w:p>
    <w:p w14:paraId="3D804DF8" w14:textId="77777777" w:rsidR="007B7466" w:rsidRPr="00125D4D" w:rsidRDefault="007B7466" w:rsidP="007B7466">
      <w:pPr>
        <w:jc w:val="both"/>
      </w:pPr>
    </w:p>
    <w:p w14:paraId="7E3BF523" w14:textId="77777777" w:rsidR="007B7466" w:rsidRDefault="007B7466" w:rsidP="00125D4D">
      <w:pPr>
        <w:jc w:val="both"/>
      </w:pPr>
      <w:r w:rsidRPr="00E66E2E">
        <w:t>Kaevud tarnitakse tehasest tervikuna vajalike harude muhvühendustega. Kõik ühendused peavad olema veetihedat. Vaatluskaevude</w:t>
      </w:r>
      <w:r>
        <w:t xml:space="preserve"> ja restkaevude</w:t>
      </w:r>
      <w:r w:rsidRPr="00E66E2E">
        <w:t xml:space="preserve"> luugid on malmist kandevõimega 40t sõiduteel ja 25t haljasalal. Kõik sõiduteel asetsevad kaevukaaned peavad olema reguleeritava kõrgusega (“ujuva”) raamiga ning paigutatud teega samale tasapinnale. Kaane kalle peab olema võrdne tee pinna kaldega. Restide ribide suund ei tohi ühtida (ei tohi olla paralleelne) sõidusuunaga. Malmist kaevuluugid peavad vastama EVS-EN 124-2:2015 standardile.</w:t>
      </w:r>
      <w:r>
        <w:t xml:space="preserve"> </w:t>
      </w:r>
    </w:p>
    <w:p w14:paraId="5D383BF2" w14:textId="77777777" w:rsidR="007B7466" w:rsidRDefault="007B7466" w:rsidP="006E4DA2">
      <w:pPr>
        <w:jc w:val="both"/>
      </w:pPr>
    </w:p>
    <w:p w14:paraId="5160930C" w14:textId="77777777" w:rsidR="00C934B4" w:rsidRDefault="00C934B4" w:rsidP="00C934B4">
      <w:pPr>
        <w:pStyle w:val="Pealkiri3"/>
        <w:rPr>
          <w:lang w:val="dsb-DE"/>
        </w:rPr>
      </w:pPr>
      <w:bookmarkStart w:id="34" w:name="_Toc447636859"/>
      <w:bookmarkStart w:id="35" w:name="_Toc466968817"/>
      <w:bookmarkStart w:id="36" w:name="_Toc511909262"/>
      <w:bookmarkStart w:id="37" w:name="_Toc221625188"/>
      <w:r w:rsidRPr="00954128">
        <w:rPr>
          <w:lang w:val="dsb-DE"/>
        </w:rPr>
        <w:t>Olemasolevad kaevud ja torud</w:t>
      </w:r>
      <w:bookmarkEnd w:id="34"/>
      <w:bookmarkEnd w:id="35"/>
      <w:bookmarkEnd w:id="36"/>
      <w:bookmarkEnd w:id="37"/>
    </w:p>
    <w:p w14:paraId="7F241466" w14:textId="5015C2A8" w:rsidR="00C934B4" w:rsidRPr="00125D4D" w:rsidRDefault="001044BE" w:rsidP="00125D4D">
      <w:pPr>
        <w:jc w:val="both"/>
      </w:pPr>
      <w:r w:rsidRPr="00125D4D">
        <w:t>Torustiku ümberehitamisel asendiplaanil näidatud o</w:t>
      </w:r>
      <w:r w:rsidR="00C934B4" w:rsidRPr="00125D4D">
        <w:t xml:space="preserve">lemasolevad </w:t>
      </w:r>
      <w:r w:rsidR="00D14133" w:rsidRPr="00125D4D">
        <w:t>vee</w:t>
      </w:r>
      <w:r w:rsidR="008E2520" w:rsidRPr="00125D4D">
        <w:t>-</w:t>
      </w:r>
      <w:r w:rsidR="00D14133" w:rsidRPr="00125D4D">
        <w:t xml:space="preserve"> </w:t>
      </w:r>
      <w:r w:rsidRPr="00125D4D">
        <w:t xml:space="preserve">ja </w:t>
      </w:r>
      <w:r w:rsidR="00C934B4" w:rsidRPr="00125D4D">
        <w:t>reovee</w:t>
      </w:r>
      <w:r w:rsidR="00CC7D9E">
        <w:t>- sademevee</w:t>
      </w:r>
      <w:r w:rsidR="009F192B" w:rsidRPr="00125D4D">
        <w:t>kaevud</w:t>
      </w:r>
      <w:r w:rsidR="00C934B4" w:rsidRPr="00125D4D">
        <w:t xml:space="preserve"> vajavad likvideerimist.</w:t>
      </w:r>
      <w:r w:rsidR="00775543" w:rsidRPr="00125D4D">
        <w:t xml:space="preserve"> </w:t>
      </w:r>
      <w:bookmarkStart w:id="38" w:name="_Hlk35869806"/>
      <w:r w:rsidR="00C934B4" w:rsidRPr="00125D4D">
        <w:t>Kaevude likvideerimisel tuleb kaevudel eemaldada kaevu lagi ja kaevukeha 1m maapinnast allapoole, sulgeda betooniga tööst väljajäävad torud, kaev täita ja tihendada vastavalt lõpptäitele kehtivatele nõuetele. V</w:t>
      </w:r>
      <w:r w:rsidR="00DE4993">
        <w:t>õimalusel</w:t>
      </w:r>
      <w:r w:rsidR="00C934B4" w:rsidRPr="00125D4D">
        <w:t xml:space="preserve"> </w:t>
      </w:r>
      <w:r w:rsidR="00DE4993">
        <w:t>tuleb</w:t>
      </w:r>
      <w:r w:rsidR="00C934B4" w:rsidRPr="00125D4D">
        <w:t xml:space="preserve"> kaevud ja torud ka tervenisti välja kaevata. </w:t>
      </w:r>
      <w:bookmarkEnd w:id="38"/>
      <w:r w:rsidR="00C934B4" w:rsidRPr="00125D4D">
        <w:t>Tööle jäävatel kaevudel on vajalik likvideeritavad harud sulgeda veetihedalt. Likvideeritavate või ümberehitatavate kaevude demonteeritavad luugid, luugiraamid ja muud tarvikud tuleb üle anda tehnovõrgu omanikule. Töövõtja on vastutav nimetatud elementide ettevaatliku eemaldamise ning säilitamise eest kuni üleandmiseni. Kasutuskõlbmatud materjalid utiliseerib töövõtja tehnovõrkude omaniku otsusel.</w:t>
      </w:r>
    </w:p>
    <w:p w14:paraId="262F95CD" w14:textId="77777777" w:rsidR="00C934B4" w:rsidRPr="00125D4D" w:rsidRDefault="00C934B4" w:rsidP="00125D4D">
      <w:pPr>
        <w:jc w:val="both"/>
      </w:pPr>
    </w:p>
    <w:p w14:paraId="0A929FFC" w14:textId="77777777" w:rsidR="00C934B4" w:rsidRPr="00125D4D" w:rsidRDefault="00C934B4" w:rsidP="00125D4D">
      <w:pPr>
        <w:jc w:val="both"/>
      </w:pPr>
      <w:r w:rsidRPr="00125D4D">
        <w:t xml:space="preserve">Asendplaanidel näidatud olemasolevad torustikud vajavad likvideerimist. </w:t>
      </w:r>
      <w:bookmarkStart w:id="39" w:name="_Hlk35869829"/>
      <w:r w:rsidRPr="00125D4D">
        <w:t>Torustiku likvideerimisel lõhutakse toru lagi ja toru täidetakse liivaga.</w:t>
      </w:r>
      <w:r w:rsidR="00775543" w:rsidRPr="00125D4D">
        <w:t xml:space="preserve"> Juhul kui uus torustik on projekteeritud vana toru kohale, tuleb vana toru tervenisti välja kaevata.</w:t>
      </w:r>
      <w:r w:rsidRPr="00125D4D">
        <w:t xml:space="preserve"> Juhul, kui ei ole otstarbekas olemasolevat toru lahti kaevata peab likvideeritava toru täitma vahtbetooniga.</w:t>
      </w:r>
      <w:bookmarkEnd w:id="39"/>
      <w:r w:rsidRPr="00125D4D">
        <w:t xml:space="preserve"> Erandjuhtumitel on lubatud torustik täita ka muu mineraalse materjaliga juhul kui saavutatakse torustiku 100% täituvus ja välditakse hilisemad võimalikud vajumised.</w:t>
      </w:r>
    </w:p>
    <w:p w14:paraId="3610371A" w14:textId="77777777" w:rsidR="00471E44" w:rsidRPr="00125D4D" w:rsidRDefault="00471E44" w:rsidP="00C934B4">
      <w:pPr>
        <w:jc w:val="both"/>
      </w:pPr>
    </w:p>
    <w:p w14:paraId="271EAEE6" w14:textId="6DD97E8C" w:rsidR="00471E44" w:rsidRDefault="00471E44" w:rsidP="00471E44">
      <w:pPr>
        <w:jc w:val="both"/>
        <w:rPr>
          <w:lang w:val="dsb-DE"/>
        </w:rPr>
      </w:pPr>
      <w:bookmarkStart w:id="40" w:name="_Hlk35870486"/>
      <w:r w:rsidRPr="00954128">
        <w:rPr>
          <w:lang w:val="dsb-DE"/>
        </w:rPr>
        <w:t>Ühenduste tegemine raudb</w:t>
      </w:r>
      <w:r>
        <w:rPr>
          <w:lang w:val="dsb-DE"/>
        </w:rPr>
        <w:t xml:space="preserve">etoonkaevu teha freesimise teel, </w:t>
      </w:r>
      <w:r w:rsidRPr="008364E5">
        <w:rPr>
          <w:lang w:val="dsb-DE"/>
        </w:rPr>
        <w:t>ühendused  muuta veetihedaks tsementseguga.</w:t>
      </w:r>
      <w:r w:rsidRPr="00954128">
        <w:rPr>
          <w:lang w:val="dsb-DE"/>
        </w:rPr>
        <w:t xml:space="preserve"> Ühendused </w:t>
      </w:r>
      <w:r w:rsidRPr="0033026D">
        <w:rPr>
          <w:lang w:val="dsb-DE"/>
        </w:rPr>
        <w:t>olemasolevatesse plastkaevudesse</w:t>
      </w:r>
      <w:r w:rsidRPr="00954128">
        <w:rPr>
          <w:lang w:val="dsb-DE"/>
        </w:rPr>
        <w:t xml:space="preserve"> teha spetsiaalses hülsis või spetsiaalse sadula abil.</w:t>
      </w:r>
    </w:p>
    <w:p w14:paraId="5F2867D9" w14:textId="77777777" w:rsidR="004C2C16" w:rsidRDefault="004C2C16" w:rsidP="00471E44">
      <w:pPr>
        <w:jc w:val="both"/>
        <w:rPr>
          <w:lang w:val="dsb-DE"/>
        </w:rPr>
      </w:pPr>
    </w:p>
    <w:p w14:paraId="2C24D5D0" w14:textId="77777777" w:rsidR="006A0714" w:rsidRPr="0065709C" w:rsidRDefault="006A0714" w:rsidP="006A0714">
      <w:pPr>
        <w:pStyle w:val="Pealkiri2"/>
      </w:pPr>
      <w:bookmarkStart w:id="41" w:name="_Toc466968819"/>
      <w:bookmarkStart w:id="42" w:name="_Toc221625189"/>
      <w:bookmarkEnd w:id="26"/>
      <w:bookmarkEnd w:id="27"/>
      <w:bookmarkEnd w:id="28"/>
      <w:bookmarkEnd w:id="40"/>
      <w:r>
        <w:t>EHITUSTÖÖD</w:t>
      </w:r>
      <w:bookmarkEnd w:id="41"/>
      <w:bookmarkEnd w:id="42"/>
    </w:p>
    <w:p w14:paraId="1C2B4835" w14:textId="77777777" w:rsidR="006A0714" w:rsidRDefault="006A0714" w:rsidP="00563529">
      <w:pPr>
        <w:jc w:val="both"/>
        <w:rPr>
          <w:lang w:val="dsb-DE"/>
        </w:rPr>
      </w:pPr>
      <w:r w:rsidRPr="00954128">
        <w:rPr>
          <w:lang w:val="dsb-DE"/>
        </w:rPr>
        <w:t xml:space="preserve">Ehitustööde tegemise ajaks on vajalik objekt nõuetekohaselt märkide ja viitadega tähistada. Tööde alustamisel tuleb informeerida tehnovõrkude valdajaid ja vajadusel täpsustada tehnovõrkude täpne asukoht surfimise teel. Kaevamistöid võib alustada vastavate lubade olemasolul ning tööde teostamine peab olema kooskõlas tööde tellijaga. Tööde teostamisel tehnovõrkude kaitsetsoonis tuleb kinni pidada kehtestatud ohutustehnilistest nõuetest. Kommunikatsioonide kaitsetsoonis (2m) kaevetööd teostada käsitsi. </w:t>
      </w:r>
    </w:p>
    <w:p w14:paraId="437DE335" w14:textId="77777777" w:rsidR="008E2520" w:rsidRDefault="008E2520" w:rsidP="00563529">
      <w:pPr>
        <w:jc w:val="both"/>
        <w:rPr>
          <w:lang w:val="dsb-DE"/>
        </w:rPr>
      </w:pPr>
    </w:p>
    <w:p w14:paraId="4F824CCF" w14:textId="77777777" w:rsidR="008E2520" w:rsidRDefault="008E2520" w:rsidP="008E2520">
      <w:pPr>
        <w:jc w:val="both"/>
        <w:rPr>
          <w:lang w:val="dsb-DE"/>
        </w:rPr>
      </w:pPr>
      <w:r>
        <w:rPr>
          <w:lang w:val="dsb-DE"/>
        </w:rPr>
        <w:t>Kõikide ristuvate kommunikatsioonide sügavus ei ole määratud. Täpsustada ehituse käigus. Kommunikatsioonide lõikumisel võib tekkida vajadus olemasoleva kommunikatsiooni ümberehitamiseks.</w:t>
      </w:r>
    </w:p>
    <w:p w14:paraId="54C971E5" w14:textId="77777777" w:rsidR="006A0714" w:rsidRDefault="006A0714" w:rsidP="006A0714">
      <w:pPr>
        <w:jc w:val="both"/>
        <w:rPr>
          <w:lang w:val="dsb-DE"/>
        </w:rPr>
      </w:pPr>
    </w:p>
    <w:p w14:paraId="4F235015" w14:textId="77777777" w:rsidR="003F2117" w:rsidRDefault="003F2117" w:rsidP="006A0714">
      <w:pPr>
        <w:jc w:val="both"/>
        <w:rPr>
          <w:lang w:val="dsb-DE"/>
        </w:rPr>
      </w:pPr>
      <w:r>
        <w:rPr>
          <w:lang w:val="dsb-DE"/>
        </w:rPr>
        <w:t>Tarindeid ja seadmeid kaitstakse või teisaldatakse haldaja juhiste kohaselt. Kaitstav objekt märgistatakse selgelt ja isoleeritakse kõrvaliste isikute eest. Kui kaitset ja toestust ei ole enam vaja, eemaldatakse koheselt kaitse- ja tugitarindid ning võimalikud jäljed parandatakse. Torustikud ja kaablid toestada nii, et need ehitustööde ajal ei liiguks ega kahjustuks.</w:t>
      </w:r>
    </w:p>
    <w:p w14:paraId="18C41311" w14:textId="77777777" w:rsidR="003F2117" w:rsidRPr="00954128" w:rsidRDefault="003F2117" w:rsidP="006A0714">
      <w:pPr>
        <w:jc w:val="both"/>
        <w:rPr>
          <w:lang w:val="dsb-DE"/>
        </w:rPr>
      </w:pPr>
    </w:p>
    <w:p w14:paraId="351C3A0F" w14:textId="77777777" w:rsidR="006A0714" w:rsidRDefault="006A0714" w:rsidP="006A0714">
      <w:pPr>
        <w:jc w:val="both"/>
        <w:rPr>
          <w:rFonts w:ascii="TT159t00" w:hAnsi="TT159t00" w:cs="TT159t00"/>
          <w:color w:val="000000"/>
          <w:sz w:val="22"/>
          <w:szCs w:val="22"/>
        </w:rPr>
      </w:pPr>
      <w:r w:rsidRPr="00954128">
        <w:rPr>
          <w:lang w:val="dsb-DE"/>
        </w:rPr>
        <w:t>Töövõtja peab hoolitsema, et ehitustööd sooritataks kõik seaduste ja määrustega määratud ametiisikute poolt teostatavad ülevaatused ja kontrollid. Kontrollidest tuleb eelnevalt teatada Tellijale piisavalt varakult, kuid mitte vähem kui 1 tööpäev ette, et tema esindaja võiks ülevaatustest osa võtta.</w:t>
      </w:r>
      <w:r>
        <w:rPr>
          <w:lang w:val="dsb-DE"/>
        </w:rPr>
        <w:t xml:space="preserve"> </w:t>
      </w:r>
      <w:r w:rsidRPr="001E4D25">
        <w:rPr>
          <w:lang w:val="dsb-DE"/>
        </w:rPr>
        <w:t>Ehitaja peab tagama kõigi kooskõlastustes esitatud nõuete ja tingimuste täitmise vastavalt projektlahendusele</w:t>
      </w:r>
      <w:r w:rsidRPr="007B2BD0">
        <w:rPr>
          <w:rFonts w:ascii="TT159t00" w:hAnsi="TT159t00" w:cs="TT159t00"/>
          <w:color w:val="000000"/>
          <w:sz w:val="22"/>
          <w:szCs w:val="22"/>
        </w:rPr>
        <w:t>.</w:t>
      </w:r>
    </w:p>
    <w:p w14:paraId="16EC24D9" w14:textId="77777777" w:rsidR="006A0714" w:rsidRDefault="006A0714" w:rsidP="006A0714">
      <w:pPr>
        <w:jc w:val="both"/>
        <w:rPr>
          <w:lang w:val="dsb-DE"/>
        </w:rPr>
      </w:pPr>
    </w:p>
    <w:p w14:paraId="7C4E52AC" w14:textId="77777777" w:rsidR="006A0714" w:rsidRPr="003F41D7" w:rsidRDefault="006A0714" w:rsidP="006A0714">
      <w:pPr>
        <w:jc w:val="both"/>
        <w:rPr>
          <w:color w:val="000000"/>
        </w:rPr>
      </w:pPr>
      <w:r w:rsidRPr="003F41D7">
        <w:rPr>
          <w:color w:val="000000"/>
        </w:rPr>
        <w:t>Tellija, ehitaja, projekteerija ja omanikujärelvalve teatavad omal algatusel viivitamatult avastatud vigadest, puudustest ja riskiteguritest projektdokumentatsioonis ning nendest abinõudest, millega saab tööd edendada ja paremate tulemuste saavutamist soodustada. Ehitaja peab teavitama projekteerijat kõigist projektis leitud ebaselgustest ning võimalikest vasturääkivustest enne kui ta võtab vastu konkreetse teostamise otsuse.</w:t>
      </w:r>
    </w:p>
    <w:p w14:paraId="63C69960" w14:textId="77777777" w:rsidR="006A0714" w:rsidRPr="00D359ED" w:rsidRDefault="006A0714" w:rsidP="006A0714">
      <w:pPr>
        <w:jc w:val="both"/>
      </w:pPr>
    </w:p>
    <w:p w14:paraId="54F6F2AE" w14:textId="77777777" w:rsidR="006A0714" w:rsidRDefault="006A0714" w:rsidP="006A0714">
      <w:pPr>
        <w:jc w:val="both"/>
        <w:rPr>
          <w:lang w:val="dsb-DE"/>
        </w:rPr>
      </w:pPr>
      <w:r w:rsidRPr="00954128">
        <w:rPr>
          <w:lang w:val="dsb-DE"/>
        </w:rPr>
        <w:t>Ehituse Töövõtja vastutab ehitusperioodil keskkonnakaitse eest ehitusplatsil ja sellega vahetult piirnevail aladel vastavalt Eesti Vabariigis kehtivaile seadustele ja nõuetele ning Tellija poolt esitatud juhistele. Materjalide ladustamine toimub ehituse territooriumil. Torude ladustamiseks tuleb kasutada tasast platsi. Ehituse ajal ei tohi ladustada ehitusmaterjale olemasolevate ja rajatud tehnovõrkude kohale. Kogu ehitusala peab olema valvatud. Ehitustööde ajal tuleb järgida ohutustehnika nõuded.</w:t>
      </w:r>
      <w:r>
        <w:rPr>
          <w:lang w:val="dsb-DE"/>
        </w:rPr>
        <w:t xml:space="preserve"> </w:t>
      </w:r>
      <w:r w:rsidRPr="00954128">
        <w:rPr>
          <w:lang w:val="dsb-DE"/>
        </w:rPr>
        <w:t>Tähelepanu tuleb pöörata ehitustöödel tekkivate jäätmete käitlusele. Ohtlikud jäätmed, k.a. saastunud pinnase peab ära likvideerima ohtlike jäätmete käitlemise litsentsi omav ettevõtte.</w:t>
      </w:r>
    </w:p>
    <w:p w14:paraId="20C8F240" w14:textId="77777777" w:rsidR="00FE7078" w:rsidRDefault="00FE7078" w:rsidP="006A0714">
      <w:pPr>
        <w:jc w:val="both"/>
        <w:rPr>
          <w:lang w:val="dsb-DE"/>
        </w:rPr>
      </w:pPr>
    </w:p>
    <w:p w14:paraId="58025073" w14:textId="77777777" w:rsidR="00FE7078" w:rsidRDefault="00FE7078" w:rsidP="006A0714">
      <w:pPr>
        <w:jc w:val="both"/>
        <w:rPr>
          <w:lang w:val="dsb-DE"/>
        </w:rPr>
      </w:pPr>
      <w:r w:rsidRPr="00FE7078">
        <w:rPr>
          <w:lang w:val="dsb-DE"/>
        </w:rPr>
        <w:t>Ehitustööde tegemisel tuleb puittaimede juuri, tüve ja võra kaitsta vigastuste eest ning juurestiku kaitsealal rakendada järgmisi meetmeid</w:t>
      </w:r>
      <w:r>
        <w:rPr>
          <w:lang w:val="dsb-DE"/>
        </w:rPr>
        <w:t>:</w:t>
      </w:r>
    </w:p>
    <w:p w14:paraId="6BD52564" w14:textId="77777777" w:rsidR="00FE7078" w:rsidRDefault="00FE7078">
      <w:pPr>
        <w:numPr>
          <w:ilvl w:val="0"/>
          <w:numId w:val="12"/>
        </w:numPr>
        <w:jc w:val="both"/>
        <w:rPr>
          <w:lang w:val="dsb-DE"/>
        </w:rPr>
      </w:pPr>
      <w:r w:rsidRPr="00FE7078">
        <w:rPr>
          <w:lang w:val="dsb-DE"/>
        </w:rPr>
        <w:t>juurestiku kaitseala tuleb piirata ajutise piirdeaiaga või paigaldada puule tüvekaitse</w:t>
      </w:r>
    </w:p>
    <w:p w14:paraId="6B085075" w14:textId="77777777" w:rsidR="00FE7078" w:rsidRPr="00FE7078" w:rsidRDefault="00FE7078">
      <w:pPr>
        <w:numPr>
          <w:ilvl w:val="0"/>
          <w:numId w:val="12"/>
        </w:numPr>
        <w:jc w:val="both"/>
        <w:rPr>
          <w:lang w:val="dsb-DE"/>
        </w:rPr>
      </w:pPr>
      <w:r w:rsidRPr="00FE7078">
        <w:rPr>
          <w:lang w:val="dsb-DE"/>
        </w:rPr>
        <w:t>juurestiku kaitsealal on keelatud ehitusmasinatega liiklemine, parkimine, soojakute paigaldamine, materjalide ja pinnase ladustamine</w:t>
      </w:r>
    </w:p>
    <w:p w14:paraId="39037E55" w14:textId="77777777" w:rsidR="00FE7078" w:rsidRPr="00FE7078" w:rsidRDefault="00FE7078">
      <w:pPr>
        <w:numPr>
          <w:ilvl w:val="0"/>
          <w:numId w:val="12"/>
        </w:numPr>
        <w:jc w:val="both"/>
        <w:rPr>
          <w:lang w:val="dsb-DE"/>
        </w:rPr>
      </w:pPr>
      <w:r w:rsidRPr="00FE7078">
        <w:rPr>
          <w:lang w:val="dsb-DE"/>
        </w:rPr>
        <w:t>ehitustöid segavate okste eemaldamisele tuleb eelistada okste ülessidumist või kõrvale painutamist. Keelatud on okste katki rebimine. Okste eemaldamise hädavajadusel võib oksi eemaldada ainult kutsetunnistusega arborist;</w:t>
      </w:r>
    </w:p>
    <w:p w14:paraId="56125706" w14:textId="77777777" w:rsidR="00FE7078" w:rsidRPr="00FE7078" w:rsidRDefault="00FE7078">
      <w:pPr>
        <w:numPr>
          <w:ilvl w:val="0"/>
          <w:numId w:val="12"/>
        </w:numPr>
        <w:jc w:val="both"/>
        <w:rPr>
          <w:lang w:val="dsb-DE"/>
        </w:rPr>
      </w:pPr>
      <w:r w:rsidRPr="00FE7078">
        <w:rPr>
          <w:lang w:val="dsb-DE"/>
        </w:rPr>
        <w:t>kui juurestiku kaitsealal on kaevetööde ja ehitustööde tegemine, ehitusmasinate liiklemine või materjalide ladustamine vältimatu, tuleb maapinna tihenemise vältimiseks rakendada järgmisi meetmeid:</w:t>
      </w:r>
    </w:p>
    <w:p w14:paraId="18A15A59" w14:textId="77777777" w:rsidR="00FE7078" w:rsidRPr="00FE7078" w:rsidRDefault="00FE7078">
      <w:pPr>
        <w:numPr>
          <w:ilvl w:val="0"/>
          <w:numId w:val="13"/>
        </w:numPr>
        <w:jc w:val="both"/>
        <w:rPr>
          <w:lang w:val="dsb-DE"/>
        </w:rPr>
      </w:pPr>
      <w:r w:rsidRPr="00FE7078">
        <w:rPr>
          <w:lang w:val="dsb-DE"/>
        </w:rPr>
        <w:t>maapind katta geotekstiiliga</w:t>
      </w:r>
    </w:p>
    <w:p w14:paraId="0113C1A8" w14:textId="77777777" w:rsidR="00FE7078" w:rsidRPr="00FE7078" w:rsidRDefault="00FE7078">
      <w:pPr>
        <w:numPr>
          <w:ilvl w:val="0"/>
          <w:numId w:val="13"/>
        </w:numPr>
        <w:jc w:val="both"/>
        <w:rPr>
          <w:lang w:val="dsb-DE"/>
        </w:rPr>
      </w:pPr>
      <w:r w:rsidRPr="00FE7078">
        <w:rPr>
          <w:lang w:val="dsb-DE"/>
        </w:rPr>
        <w:t>geotekstiilile paigaldada 15-30 cm paksune kaitsekiht (puidulaastud, liiv, kergkruus)</w:t>
      </w:r>
    </w:p>
    <w:p w14:paraId="6DF8FBC8" w14:textId="77777777" w:rsidR="00FE7078" w:rsidRPr="00FE7078" w:rsidRDefault="00FE7078">
      <w:pPr>
        <w:numPr>
          <w:ilvl w:val="0"/>
          <w:numId w:val="13"/>
        </w:numPr>
        <w:jc w:val="both"/>
        <w:rPr>
          <w:lang w:val="dsb-DE"/>
        </w:rPr>
      </w:pPr>
      <w:r w:rsidRPr="00FE7078">
        <w:rPr>
          <w:lang w:val="dsb-DE"/>
        </w:rPr>
        <w:t>kaitsekihi peale asetada terasplaadid, puidust restid või pinnasekaitse matid</w:t>
      </w:r>
    </w:p>
    <w:p w14:paraId="03E018E1" w14:textId="77777777" w:rsidR="00FE7078" w:rsidRPr="00FE7078" w:rsidRDefault="00FE7078">
      <w:pPr>
        <w:numPr>
          <w:ilvl w:val="0"/>
          <w:numId w:val="13"/>
        </w:numPr>
        <w:jc w:val="both"/>
        <w:rPr>
          <w:lang w:val="dsb-DE"/>
        </w:rPr>
      </w:pPr>
      <w:r w:rsidRPr="00FE7078">
        <w:rPr>
          <w:lang w:val="dsb-DE"/>
        </w:rPr>
        <w:t>eelistada kinnist kaeve meetodit</w:t>
      </w:r>
    </w:p>
    <w:p w14:paraId="47271A13" w14:textId="77777777" w:rsidR="00FE7078" w:rsidRPr="00FE7078" w:rsidRDefault="00FE7078">
      <w:pPr>
        <w:numPr>
          <w:ilvl w:val="0"/>
          <w:numId w:val="13"/>
        </w:numPr>
        <w:jc w:val="both"/>
        <w:rPr>
          <w:lang w:val="dsb-DE"/>
        </w:rPr>
      </w:pPr>
      <w:r w:rsidRPr="00FE7078">
        <w:rPr>
          <w:lang w:val="dsb-DE"/>
        </w:rPr>
        <w:t>teha kaevetöid käsitsi või kergseadmetega, keelatud on juurte katki rebimine</w:t>
      </w:r>
    </w:p>
    <w:p w14:paraId="4220166E" w14:textId="77777777" w:rsidR="00FE7078" w:rsidRPr="00FE7078" w:rsidRDefault="00FE7078">
      <w:pPr>
        <w:numPr>
          <w:ilvl w:val="0"/>
          <w:numId w:val="13"/>
        </w:numPr>
        <w:jc w:val="both"/>
        <w:rPr>
          <w:lang w:val="dsb-DE"/>
        </w:rPr>
      </w:pPr>
      <w:r w:rsidRPr="00FE7078">
        <w:rPr>
          <w:lang w:val="dsb-DE"/>
        </w:rPr>
        <w:t>juuri lõigata sirgelt terava lõikevahendiga (oksakäärid, saag)</w:t>
      </w:r>
    </w:p>
    <w:p w14:paraId="64095765" w14:textId="77777777" w:rsidR="00FE7078" w:rsidRPr="00FE7078" w:rsidRDefault="00FE7078">
      <w:pPr>
        <w:numPr>
          <w:ilvl w:val="0"/>
          <w:numId w:val="13"/>
        </w:numPr>
        <w:jc w:val="both"/>
        <w:rPr>
          <w:lang w:val="dsb-DE"/>
        </w:rPr>
      </w:pPr>
      <w:r w:rsidRPr="00FE7078">
        <w:rPr>
          <w:lang w:val="dsb-DE"/>
        </w:rPr>
        <w:t>üle 2,5 cm läbimõõduga juured võimalusel säilitada</w:t>
      </w:r>
    </w:p>
    <w:p w14:paraId="556AAAF0" w14:textId="77777777" w:rsidR="00FE7078" w:rsidRPr="00FE7078" w:rsidRDefault="00FE7078">
      <w:pPr>
        <w:numPr>
          <w:ilvl w:val="0"/>
          <w:numId w:val="13"/>
        </w:numPr>
        <w:jc w:val="both"/>
        <w:rPr>
          <w:lang w:val="dsb-DE"/>
        </w:rPr>
      </w:pPr>
      <w:r w:rsidRPr="00FE7078">
        <w:rPr>
          <w:lang w:val="dsb-DE"/>
        </w:rPr>
        <w:t>üle 4 cm läbimõõduga juurte läbilõikamine tuleb kooskõlastada linnavalitsuse linnamajanduse osakonna arboristiga</w:t>
      </w:r>
    </w:p>
    <w:p w14:paraId="782C8C94" w14:textId="77777777" w:rsidR="00FE7078" w:rsidRPr="00FE7078" w:rsidRDefault="00FE7078">
      <w:pPr>
        <w:numPr>
          <w:ilvl w:val="0"/>
          <w:numId w:val="13"/>
        </w:numPr>
        <w:jc w:val="both"/>
        <w:rPr>
          <w:lang w:val="dsb-DE"/>
        </w:rPr>
      </w:pPr>
      <w:r w:rsidRPr="00FE7078">
        <w:rPr>
          <w:lang w:val="dsb-DE"/>
        </w:rPr>
        <w:t>kui vegetatsiooniperioodil on kaevis lahti üle ühe päeva, tuleb paljastunud juured koheselt katta niiskust säilitava materjaliga, et vältida juurte kuivamist</w:t>
      </w:r>
    </w:p>
    <w:p w14:paraId="601A1056" w14:textId="77777777" w:rsidR="00FE7078" w:rsidRPr="00FE7078" w:rsidRDefault="00FE7078">
      <w:pPr>
        <w:numPr>
          <w:ilvl w:val="0"/>
          <w:numId w:val="13"/>
        </w:numPr>
        <w:jc w:val="both"/>
        <w:rPr>
          <w:lang w:val="dsb-DE"/>
        </w:rPr>
      </w:pPr>
      <w:r w:rsidRPr="00FE7078">
        <w:rPr>
          <w:lang w:val="dsb-DE"/>
        </w:rPr>
        <w:t>kui vegetatsiooniperioodil on kaevis lahti üle ühe nädala, tuleb paljastunud juurte kaitseks kaevise puittaime poolne serv koheselt toestada tugiseinaga. Juurte ja tugiseina vahe tuleb täita niiskust säilitava materjaliga (nt kasvumuld, liiva- ja turbasegu) soovitavalt vähemalt 25 cm paksuse kihina. Tugiseina ja kaeve seina vahelist täitematerjali tuleb kasta, täitematerjal peab olema niiske igal ajahetkel</w:t>
      </w:r>
    </w:p>
    <w:p w14:paraId="62F195C5" w14:textId="77777777" w:rsidR="00FE7078" w:rsidRPr="00FE7078" w:rsidRDefault="00FE7078">
      <w:pPr>
        <w:numPr>
          <w:ilvl w:val="0"/>
          <w:numId w:val="12"/>
        </w:numPr>
        <w:jc w:val="both"/>
        <w:rPr>
          <w:lang w:val="dsb-DE"/>
        </w:rPr>
      </w:pPr>
      <w:r w:rsidRPr="00FE7078">
        <w:rPr>
          <w:lang w:val="dsb-DE"/>
        </w:rPr>
        <w:t>tagasitäite tööde tegemisel eemaldatakse juurte kuivamise vältimiseks paigaldatud juurte kasvu takistavad kattematerjalid ja juured ümbritsetakse taimede kasvuks sobiliku mullaga</w:t>
      </w:r>
      <w:bookmarkStart w:id="43" w:name="para11lg1p9"/>
    </w:p>
    <w:bookmarkEnd w:id="43"/>
    <w:p w14:paraId="690BA14C" w14:textId="77777777" w:rsidR="00FE7078" w:rsidRDefault="00FE7078">
      <w:pPr>
        <w:numPr>
          <w:ilvl w:val="0"/>
          <w:numId w:val="12"/>
        </w:numPr>
        <w:jc w:val="both"/>
        <w:rPr>
          <w:lang w:val="dsb-DE"/>
        </w:rPr>
      </w:pPr>
      <w:r w:rsidRPr="00FE7078">
        <w:rPr>
          <w:lang w:val="dsb-DE"/>
        </w:rPr>
        <w:t>vältida tuleb maapinna reljeefi muutmist ja säilitada puittaimede juurekaela endine kõrgus.</w:t>
      </w:r>
    </w:p>
    <w:p w14:paraId="7E37CEAD" w14:textId="77777777" w:rsidR="00937225" w:rsidRPr="00FE7078" w:rsidRDefault="00937225" w:rsidP="00FE7078">
      <w:pPr>
        <w:jc w:val="both"/>
        <w:rPr>
          <w:lang w:val="dsb-DE"/>
        </w:rPr>
      </w:pPr>
      <w:r w:rsidRPr="00FE7078">
        <w:rPr>
          <w:lang w:val="dsb-DE"/>
        </w:rPr>
        <w:t>Ehitamisega kaasnevate veoste vedamisel ja muude sõidukite liiklemisel peab tagama ehitusobjektilt väljuvate</w:t>
      </w:r>
      <w:r>
        <w:t xml:space="preserve"> sõidukite rehvide puhtuse ja vältima ehitusprahi, pinnase, tolmu ning vee kandumise väljapoole ehitusobjekti piire. Selleks tuleb rajada ehitusobjektile või selle vahetusse lähedusse rehvide puhastamiseks sobiv ning korraldada vajadusel teehooldetööd. </w:t>
      </w:r>
    </w:p>
    <w:p w14:paraId="3E00BC88" w14:textId="77777777" w:rsidR="006A0714" w:rsidRPr="00954128" w:rsidRDefault="006A0714" w:rsidP="006A0714">
      <w:pPr>
        <w:jc w:val="both"/>
        <w:rPr>
          <w:lang w:val="dsb-DE"/>
        </w:rPr>
      </w:pPr>
    </w:p>
    <w:p w14:paraId="3D4D86A5" w14:textId="77777777" w:rsidR="006A0714" w:rsidRDefault="006A0714" w:rsidP="006A0714">
      <w:pPr>
        <w:jc w:val="both"/>
        <w:rPr>
          <w:color w:val="000000"/>
        </w:rPr>
      </w:pPr>
      <w:r w:rsidRPr="003F41D7">
        <w:rPr>
          <w:color w:val="000000"/>
        </w:rPr>
        <w:t>Kõik tööde korrektseks teostamiseks vajalikud ajutised laoplatsid kuuluvad lahutamatu osana iga konkreetse tööetapi juurde. Ajutiste laoplatside asukohad on töövõtja kohustatud ise enne tööde algust leidma ning vajadusel sõlmima nende kasutamiseks vajalikud kokkulepped. Vajadusel tuleb ajutiste laoplatside asukohad täpsustada ja/või kooskõlastada täiendavalt Tellija või omavalitsusega enne ehitustööde algust.</w:t>
      </w:r>
    </w:p>
    <w:p w14:paraId="62334E97" w14:textId="77777777" w:rsidR="00711F7E" w:rsidRDefault="00711F7E" w:rsidP="006A0714">
      <w:pPr>
        <w:jc w:val="both"/>
        <w:rPr>
          <w:color w:val="000000"/>
        </w:rPr>
      </w:pPr>
    </w:p>
    <w:p w14:paraId="655AF136" w14:textId="77777777" w:rsidR="006A0714" w:rsidRPr="003F41D7" w:rsidRDefault="006A0714" w:rsidP="00937225">
      <w:pPr>
        <w:pStyle w:val="Kehatekst"/>
        <w:jc w:val="both"/>
        <w:rPr>
          <w:rFonts w:ascii="Times New Roman" w:hAnsi="Times New Roman"/>
          <w:b/>
          <w:sz w:val="24"/>
          <w:szCs w:val="24"/>
        </w:rPr>
      </w:pPr>
      <w:r w:rsidRPr="003F41D7">
        <w:rPr>
          <w:rFonts w:ascii="Times New Roman" w:hAnsi="Times New Roman"/>
          <w:b/>
          <w:sz w:val="24"/>
          <w:szCs w:val="24"/>
        </w:rPr>
        <w:t>Enne torustiku paigaldamist veenduda olemasolevate trassidega ristumise võimalikkuses kõrguse ja asendi suhtes (lahtikaevamisega). Leides geoaluselt puuduva trassi, teavitada sellest Tellijat. Vajadusel korrigeerida projekti Tellija ja projekteerija nõusolekul.</w:t>
      </w:r>
    </w:p>
    <w:p w14:paraId="6CE49635" w14:textId="77777777" w:rsidR="006A0714" w:rsidRDefault="006A0714" w:rsidP="006A0714">
      <w:pPr>
        <w:jc w:val="both"/>
      </w:pPr>
    </w:p>
    <w:p w14:paraId="1863572F" w14:textId="77777777" w:rsidR="006A0714" w:rsidRPr="001E4D25" w:rsidRDefault="006A0714" w:rsidP="006A0714">
      <w:pPr>
        <w:pStyle w:val="Pealkiri3"/>
      </w:pPr>
      <w:bookmarkStart w:id="44" w:name="_Toc447544157"/>
      <w:bookmarkStart w:id="45" w:name="_Toc447546656"/>
      <w:bookmarkStart w:id="46" w:name="_Toc466968820"/>
      <w:bookmarkStart w:id="47" w:name="_Toc221625190"/>
      <w:r>
        <w:t>Nõuded materjalile</w:t>
      </w:r>
      <w:bookmarkEnd w:id="44"/>
      <w:bookmarkEnd w:id="45"/>
      <w:bookmarkEnd w:id="46"/>
      <w:bookmarkEnd w:id="47"/>
    </w:p>
    <w:p w14:paraId="36145727" w14:textId="77777777" w:rsidR="00581463" w:rsidRPr="003F41D7" w:rsidRDefault="00581463" w:rsidP="00581463">
      <w:pPr>
        <w:jc w:val="both"/>
        <w:rPr>
          <w:color w:val="000000"/>
        </w:rPr>
      </w:pPr>
      <w:r w:rsidRPr="003F41D7">
        <w:rPr>
          <w:color w:val="000000"/>
        </w:rPr>
        <w:t>Veetorustiku ehitamiseks kasutatakse uusi, kõrge kvaliteediga ja tuntud tootjate torusid, toruühendusi ja muid tarvikuid. Veetorustiku materjal peab vastama kehtivatele rahvusvahelistele standarditele ning kõikidel torudel peavad olema standarditele vastavad märgistused. Veetorustikes kasutatakse torusid ja tarvikuid</w:t>
      </w:r>
      <w:r>
        <w:rPr>
          <w:color w:val="000000"/>
        </w:rPr>
        <w:t xml:space="preserve"> minimaalse</w:t>
      </w:r>
      <w:r w:rsidRPr="003F41D7">
        <w:rPr>
          <w:color w:val="000000"/>
        </w:rPr>
        <w:t xml:space="preserve"> surveklassiga PN 10. PE-torudest kasutatakse Eesti Vabariigi standarditele vastavaid torusid. </w:t>
      </w:r>
    </w:p>
    <w:p w14:paraId="45604C08" w14:textId="77777777" w:rsidR="00581463" w:rsidRDefault="00581463" w:rsidP="00581463">
      <w:pPr>
        <w:adjustRightInd w:val="0"/>
        <w:jc w:val="both"/>
        <w:rPr>
          <w:color w:val="000000"/>
        </w:rPr>
      </w:pPr>
    </w:p>
    <w:p w14:paraId="1A51B915" w14:textId="77777777" w:rsidR="00581463" w:rsidRPr="003F41D7" w:rsidRDefault="00581463" w:rsidP="00581463">
      <w:pPr>
        <w:adjustRightInd w:val="0"/>
        <w:jc w:val="both"/>
        <w:rPr>
          <w:color w:val="000000"/>
        </w:rPr>
      </w:pPr>
      <w:r>
        <w:t xml:space="preserve">Kasutatavad </w:t>
      </w:r>
      <w:r w:rsidR="006621F7">
        <w:t>sademe</w:t>
      </w:r>
      <w:r>
        <w:t xml:space="preserve">veekanalisatsiooni </w:t>
      </w:r>
      <w:r w:rsidR="006621F7">
        <w:t>r</w:t>
      </w:r>
      <w:r w:rsidRPr="003F41D7">
        <w:rPr>
          <w:color w:val="000000"/>
        </w:rPr>
        <w:t xml:space="preserve">orude rõngasjäikus peab olema vähemalt SN8. </w:t>
      </w:r>
      <w:r>
        <w:t>Torustiku muhvid peavad olema komplekteeritud fiksaatorrõngaga tihenditega, mis tagavad tihendi püsimise tihendipesas.</w:t>
      </w:r>
    </w:p>
    <w:p w14:paraId="4C361CDD" w14:textId="77777777" w:rsidR="006A0714" w:rsidRDefault="006A0714" w:rsidP="006A0714">
      <w:pPr>
        <w:jc w:val="both"/>
      </w:pPr>
    </w:p>
    <w:p w14:paraId="52FE3A01" w14:textId="77777777" w:rsidR="002E2520" w:rsidRDefault="006A0714" w:rsidP="002E2520">
      <w:pPr>
        <w:jc w:val="both"/>
      </w:pPr>
      <w:r w:rsidRPr="003F41D7">
        <w:rPr>
          <w:color w:val="000000"/>
        </w:rPr>
        <w:t xml:space="preserve">Käesolevas projektis on ette nähtud kasutada polüetüleenist (PEH) </w:t>
      </w:r>
      <w:r w:rsidRPr="00091691">
        <w:rPr>
          <w:b/>
          <w:color w:val="000000"/>
        </w:rPr>
        <w:t>kaeve</w:t>
      </w:r>
      <w:r w:rsidRPr="003F41D7">
        <w:rPr>
          <w:color w:val="000000"/>
        </w:rPr>
        <w:t xml:space="preserve"> plasttorudest torustikele, mis vastavad Eesti Vabariigis kehtivatele standarditele.</w:t>
      </w:r>
      <w:r w:rsidR="00937225">
        <w:rPr>
          <w:color w:val="000000"/>
        </w:rPr>
        <w:t xml:space="preserve"> </w:t>
      </w:r>
      <w:r w:rsidR="00937225" w:rsidRPr="00937225">
        <w:rPr>
          <w:color w:val="000000"/>
        </w:rPr>
        <w:t>Kaevu t</w:t>
      </w:r>
      <w:r w:rsidR="00937225" w:rsidRPr="00937225">
        <w:rPr>
          <w:rFonts w:hint="eastAsia"/>
          <w:color w:val="000000"/>
        </w:rPr>
        <w:t>õ</w:t>
      </w:r>
      <w:r w:rsidR="00937225" w:rsidRPr="00937225">
        <w:rPr>
          <w:color w:val="000000"/>
        </w:rPr>
        <w:t>usutoru ja teleskoobi r</w:t>
      </w:r>
      <w:r w:rsidR="00937225" w:rsidRPr="00937225">
        <w:rPr>
          <w:rFonts w:hint="eastAsia"/>
          <w:color w:val="000000"/>
        </w:rPr>
        <w:t>õ</w:t>
      </w:r>
      <w:r w:rsidR="00937225" w:rsidRPr="00937225">
        <w:rPr>
          <w:color w:val="000000"/>
        </w:rPr>
        <w:t>ngasj</w:t>
      </w:r>
      <w:r w:rsidR="00937225" w:rsidRPr="00937225">
        <w:rPr>
          <w:rFonts w:hint="eastAsia"/>
          <w:color w:val="000000"/>
        </w:rPr>
        <w:t>ä</w:t>
      </w:r>
      <w:r w:rsidR="00937225" w:rsidRPr="00937225">
        <w:rPr>
          <w:color w:val="000000"/>
        </w:rPr>
        <w:t>ikuse klass peab olema v</w:t>
      </w:r>
      <w:r w:rsidR="00937225" w:rsidRPr="00937225">
        <w:rPr>
          <w:rFonts w:hint="eastAsia"/>
          <w:color w:val="000000"/>
        </w:rPr>
        <w:t>ä</w:t>
      </w:r>
      <w:r w:rsidR="00937225" w:rsidRPr="00937225">
        <w:rPr>
          <w:color w:val="000000"/>
        </w:rPr>
        <w:t>hemalt SN2.</w:t>
      </w:r>
      <w:r w:rsidRPr="003F41D7">
        <w:rPr>
          <w:color w:val="000000"/>
        </w:rPr>
        <w:t xml:space="preserve"> Kaev peab olema varustatud kõikide tihenditega ja malmist kaantega. Kaante koormuskindlus üldkasutatavate teede all peab olema 400 kN ja mujal 250 kN.</w:t>
      </w:r>
      <w:r>
        <w:rPr>
          <w:color w:val="000000"/>
        </w:rPr>
        <w:t xml:space="preserve"> </w:t>
      </w:r>
      <w:r w:rsidR="002E2520">
        <w:t>Malmist kaevuluugid peavad vastama EVS-EN 124-2:2015 standardile.</w:t>
      </w:r>
    </w:p>
    <w:p w14:paraId="7E040B88" w14:textId="77777777" w:rsidR="007F46D6" w:rsidRDefault="007F46D6" w:rsidP="006A0714">
      <w:pPr>
        <w:adjustRightInd w:val="0"/>
        <w:jc w:val="both"/>
        <w:rPr>
          <w:color w:val="000000"/>
        </w:rPr>
      </w:pPr>
    </w:p>
    <w:p w14:paraId="7C3B5212" w14:textId="77777777" w:rsidR="006A0714" w:rsidRPr="003F41D7" w:rsidRDefault="006A0714" w:rsidP="006A0714">
      <w:pPr>
        <w:pStyle w:val="Pealkiri3"/>
      </w:pPr>
      <w:bookmarkStart w:id="48" w:name="_Toc447544158"/>
      <w:bookmarkStart w:id="49" w:name="_Toc447546657"/>
      <w:bookmarkStart w:id="50" w:name="_Toc466968821"/>
      <w:bookmarkStart w:id="51" w:name="_Toc221625191"/>
      <w:r w:rsidRPr="003F41D7">
        <w:t>Torustiku</w:t>
      </w:r>
      <w:r w:rsidR="00937225">
        <w:t xml:space="preserve"> ja</w:t>
      </w:r>
      <w:r>
        <w:t xml:space="preserve"> kaevude</w:t>
      </w:r>
      <w:bookmarkEnd w:id="48"/>
      <w:bookmarkEnd w:id="49"/>
      <w:bookmarkEnd w:id="50"/>
      <w:r w:rsidR="00937225">
        <w:t xml:space="preserve"> paigaldamine</w:t>
      </w:r>
      <w:bookmarkEnd w:id="51"/>
    </w:p>
    <w:p w14:paraId="0AC86B83" w14:textId="77777777" w:rsidR="008E4D82" w:rsidRDefault="008E4D82" w:rsidP="006A0714">
      <w:pPr>
        <w:jc w:val="both"/>
      </w:pPr>
      <w:r>
        <w:t>Paigaldusel jälgida RIL 77-2013, MaaRYL 20</w:t>
      </w:r>
      <w:r w:rsidR="00BA3503">
        <w:t>10</w:t>
      </w:r>
      <w:r>
        <w:t xml:space="preserve"> ja tootja nõudeid.</w:t>
      </w:r>
    </w:p>
    <w:p w14:paraId="45D13484" w14:textId="77777777" w:rsidR="008E4D82" w:rsidRDefault="008E4D82" w:rsidP="006A0714">
      <w:pPr>
        <w:jc w:val="both"/>
        <w:rPr>
          <w:lang w:val="dsb-DE"/>
        </w:rPr>
      </w:pPr>
    </w:p>
    <w:p w14:paraId="05D88113" w14:textId="77777777" w:rsidR="006A0714" w:rsidRPr="00954128" w:rsidRDefault="006A0714" w:rsidP="006A0714">
      <w:pPr>
        <w:jc w:val="both"/>
        <w:rPr>
          <w:lang w:val="dsb-DE"/>
        </w:rPr>
      </w:pPr>
      <w:r w:rsidRPr="00954128">
        <w:rPr>
          <w:lang w:val="dsb-DE"/>
        </w:rPr>
        <w:t>Ehituskaevik tuleb piirata pideva, vähemalt 1m kõrguse aiaga, mis on võimeline vastu võtma koormust 0.5 kN/m. Muud tüüpi piiretel (lint, postid vms) võib olla hoiatav eesmärk näiteks ladustuspaiga tähistamiseks. Aia eemaldamine ehitustööde ajal on lubatud ehitustehnika läbipääsuks, vältides samal ajal kõrvaliste isikute ohtusattumise. Aia sisse jäävate tehnovõrkude haldajatel peab olema võimalik ööpäevaringselt pääseda tehnorajatistele juurde.  Aia eemaldamine on lubatud peale ehituskaeviku tagasitäitmist kuni maapinnani.</w:t>
      </w:r>
    </w:p>
    <w:p w14:paraId="5DDC7690" w14:textId="77777777" w:rsidR="006A0714" w:rsidRPr="00954128" w:rsidRDefault="006A0714" w:rsidP="006A0714">
      <w:pPr>
        <w:jc w:val="both"/>
        <w:rPr>
          <w:lang w:val="dsb-DE"/>
        </w:rPr>
      </w:pPr>
    </w:p>
    <w:p w14:paraId="6DBD6925" w14:textId="77777777" w:rsidR="006A0714" w:rsidRPr="00954128" w:rsidRDefault="006A0714" w:rsidP="006A0714">
      <w:pPr>
        <w:jc w:val="both"/>
        <w:rPr>
          <w:lang w:val="dsb-DE"/>
        </w:rPr>
      </w:pPr>
      <w:r w:rsidRPr="00954128">
        <w:rPr>
          <w:lang w:val="dsb-DE"/>
        </w:rPr>
        <w:t>Kaevetööd on soovitatav läbi viia kuival ajal. Torustiku rajamise tuleb alustada madalaimast kohast ning liikuda ülesvoolu. Süvendid tuleb hoida veevabad (nt vihmaveest, nõrgveest, torustikest lekkivast veest).</w:t>
      </w:r>
      <w:r w:rsidR="00670AE8" w:rsidRPr="00670AE8">
        <w:t xml:space="preserve"> </w:t>
      </w:r>
      <w:r w:rsidR="00670AE8">
        <w:t>Töötamisel allpool pinnasevee taset tuleb teha kaeviku süvend, täita see killustikuga ning paigaldada killustiku sisse pump (pumbad).</w:t>
      </w:r>
      <w:r w:rsidRPr="00954128">
        <w:rPr>
          <w:lang w:val="dsb-DE"/>
        </w:rPr>
        <w:t xml:space="preserve"> Kaeviku seinad tuleb toestada. Töövõtja kannab täielikku vastutust kaevikute toestamise eest, mida dikteerib pinnase stabiilsus, et vältida kaeviku kokkuvarisemist Täitepinnast tihendatakse tihenduskoefitsendiga vähemalt 0,95. Enne torustiku aluse ehitamist tuleb läbivajumise ärahoidmiseks kontrollida kaeviku põhja tihendusastet (näiteks sammuga 2 m kaeviku põhjas). Koostada kaeviku põhjade ülevaatuse aktid ja tihedusmõõdistuse protokollid.</w:t>
      </w:r>
    </w:p>
    <w:p w14:paraId="1677B3CB" w14:textId="77777777" w:rsidR="006A0714" w:rsidRDefault="006A0714" w:rsidP="006A0714">
      <w:pPr>
        <w:jc w:val="both"/>
        <w:rPr>
          <w:lang w:val="dsb-DE"/>
        </w:rPr>
      </w:pPr>
    </w:p>
    <w:p w14:paraId="09393643" w14:textId="77777777" w:rsidR="006A0714" w:rsidRPr="003F41D7" w:rsidRDefault="006A0714" w:rsidP="006A0714">
      <w:pPr>
        <w:adjustRightInd w:val="0"/>
        <w:jc w:val="both"/>
        <w:rPr>
          <w:color w:val="000000"/>
        </w:rPr>
      </w:pPr>
      <w:r w:rsidRPr="003F41D7">
        <w:rPr>
          <w:color w:val="000000"/>
        </w:rPr>
        <w:t>Isevoolsel torustikul lubatakse vastavalt tabelile kõrvalekaldeid projekteeritud kõrgusasendist ja kaldest eeldades, et kaevu suubuva toru põhi ei ole väljamineva toru põhjast madalam ja toru pikikalle järjestikuste kaevude vahel on &gt;0. Kalle või kõrgus ei tohi kumbki erineda lubatud väärtusest rohkem ka siis, kui üks neist täidab etteantud täpsusnõudeid.</w:t>
      </w:r>
    </w:p>
    <w:p w14:paraId="72E34EB3" w14:textId="77777777" w:rsidR="006A0714" w:rsidRPr="003F41D7" w:rsidRDefault="006A0714" w:rsidP="006A0714">
      <w:pPr>
        <w:jc w:val="both"/>
        <w:rPr>
          <w:highlight w:val="yell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2835"/>
        <w:gridCol w:w="2977"/>
      </w:tblGrid>
      <w:tr w:rsidR="006A0714" w:rsidRPr="003F41D7" w14:paraId="2FB80525" w14:textId="77777777" w:rsidTr="00300258">
        <w:trPr>
          <w:trHeight w:val="553"/>
        </w:trPr>
        <w:tc>
          <w:tcPr>
            <w:tcW w:w="2551" w:type="dxa"/>
          </w:tcPr>
          <w:p w14:paraId="154F293C" w14:textId="77777777" w:rsidR="006A0714" w:rsidRPr="003F41D7" w:rsidRDefault="006A0714" w:rsidP="00300258">
            <w:pPr>
              <w:jc w:val="both"/>
            </w:pPr>
            <w:r w:rsidRPr="003F41D7">
              <w:t>Projekteeritav kalle (</w:t>
            </w:r>
            <w:r w:rsidRPr="003F41D7">
              <w:rPr>
                <w:vertAlign w:val="superscript"/>
              </w:rPr>
              <w:t>o</w:t>
            </w:r>
            <w:r w:rsidRPr="003F41D7">
              <w:t>/</w:t>
            </w:r>
            <w:r w:rsidRPr="003F41D7">
              <w:rPr>
                <w:vertAlign w:val="subscript"/>
              </w:rPr>
              <w:t>oo</w:t>
            </w:r>
            <w:r w:rsidRPr="003F41D7">
              <w:t>)</w:t>
            </w:r>
          </w:p>
          <w:p w14:paraId="18ED8E2F" w14:textId="77777777" w:rsidR="006A0714" w:rsidRPr="003F41D7" w:rsidRDefault="006A0714" w:rsidP="00300258">
            <w:pPr>
              <w:jc w:val="both"/>
            </w:pPr>
          </w:p>
        </w:tc>
        <w:tc>
          <w:tcPr>
            <w:tcW w:w="2835" w:type="dxa"/>
          </w:tcPr>
          <w:p w14:paraId="6C745B11" w14:textId="77777777" w:rsidR="006A0714" w:rsidRPr="003F41D7" w:rsidRDefault="006A0714" w:rsidP="00300258">
            <w:pPr>
              <w:jc w:val="both"/>
            </w:pPr>
            <w:r w:rsidRPr="003F41D7">
              <w:t>Kaldele lubatav maksimaalne hälve (</w:t>
            </w:r>
            <w:r w:rsidRPr="003F41D7">
              <w:rPr>
                <w:vertAlign w:val="superscript"/>
              </w:rPr>
              <w:t>o</w:t>
            </w:r>
            <w:r w:rsidRPr="003F41D7">
              <w:t>/</w:t>
            </w:r>
            <w:r w:rsidRPr="003F41D7">
              <w:rPr>
                <w:vertAlign w:val="subscript"/>
              </w:rPr>
              <w:t>oo</w:t>
            </w:r>
            <w:r w:rsidRPr="003F41D7">
              <w:t>)</w:t>
            </w:r>
          </w:p>
        </w:tc>
        <w:tc>
          <w:tcPr>
            <w:tcW w:w="2977" w:type="dxa"/>
          </w:tcPr>
          <w:p w14:paraId="46D68BA5" w14:textId="77777777" w:rsidR="006A0714" w:rsidRPr="003F41D7" w:rsidRDefault="006A0714" w:rsidP="00300258">
            <w:pPr>
              <w:jc w:val="both"/>
            </w:pPr>
            <w:r w:rsidRPr="003F41D7">
              <w:t>Kõrgusele lubatav maksimaalne hälve (mm)</w:t>
            </w:r>
          </w:p>
        </w:tc>
      </w:tr>
      <w:tr w:rsidR="006A0714" w:rsidRPr="003F41D7" w14:paraId="6BD0FED2" w14:textId="77777777" w:rsidTr="00300258">
        <w:trPr>
          <w:trHeight w:val="277"/>
        </w:trPr>
        <w:tc>
          <w:tcPr>
            <w:tcW w:w="2551" w:type="dxa"/>
          </w:tcPr>
          <w:p w14:paraId="41AA2BDE" w14:textId="77777777" w:rsidR="006A0714" w:rsidRPr="003F41D7" w:rsidRDefault="006A0714" w:rsidP="00300258">
            <w:pPr>
              <w:jc w:val="both"/>
            </w:pPr>
            <w:r w:rsidRPr="003F41D7">
              <w:t>&gt;5</w:t>
            </w:r>
          </w:p>
        </w:tc>
        <w:tc>
          <w:tcPr>
            <w:tcW w:w="2835" w:type="dxa"/>
          </w:tcPr>
          <w:p w14:paraId="3861ABCE" w14:textId="77777777" w:rsidR="006A0714" w:rsidRPr="003F41D7" w:rsidRDefault="006A0714" w:rsidP="00300258">
            <w:pPr>
              <w:jc w:val="both"/>
            </w:pPr>
            <w:r w:rsidRPr="003F41D7">
              <w:t>1,5</w:t>
            </w:r>
          </w:p>
        </w:tc>
        <w:tc>
          <w:tcPr>
            <w:tcW w:w="2977" w:type="dxa"/>
          </w:tcPr>
          <w:p w14:paraId="1608D49B" w14:textId="77777777" w:rsidR="006A0714" w:rsidRPr="003F41D7" w:rsidRDefault="006A0714" w:rsidP="00300258">
            <w:pPr>
              <w:jc w:val="both"/>
            </w:pPr>
            <w:r w:rsidRPr="003F41D7">
              <w:t>50</w:t>
            </w:r>
          </w:p>
        </w:tc>
      </w:tr>
      <w:tr w:rsidR="006A0714" w:rsidRPr="003F41D7" w14:paraId="2E23F501" w14:textId="77777777" w:rsidTr="00300258">
        <w:trPr>
          <w:trHeight w:val="292"/>
        </w:trPr>
        <w:tc>
          <w:tcPr>
            <w:tcW w:w="2551" w:type="dxa"/>
          </w:tcPr>
          <w:p w14:paraId="4BCCA730" w14:textId="77777777" w:rsidR="006A0714" w:rsidRPr="003F41D7" w:rsidRDefault="006A0714" w:rsidP="00300258">
            <w:pPr>
              <w:jc w:val="both"/>
            </w:pPr>
            <w:r w:rsidRPr="003F41D7">
              <w:t>3-5</w:t>
            </w:r>
          </w:p>
        </w:tc>
        <w:tc>
          <w:tcPr>
            <w:tcW w:w="2835" w:type="dxa"/>
          </w:tcPr>
          <w:p w14:paraId="0536C1AB" w14:textId="77777777" w:rsidR="006A0714" w:rsidRPr="003F41D7" w:rsidRDefault="006A0714" w:rsidP="00300258">
            <w:pPr>
              <w:jc w:val="both"/>
            </w:pPr>
            <w:r w:rsidRPr="003F41D7">
              <w:t>1,0</w:t>
            </w:r>
          </w:p>
        </w:tc>
        <w:tc>
          <w:tcPr>
            <w:tcW w:w="2977" w:type="dxa"/>
          </w:tcPr>
          <w:p w14:paraId="20B07FCF" w14:textId="77777777" w:rsidR="006A0714" w:rsidRPr="003F41D7" w:rsidRDefault="006A0714" w:rsidP="00300258">
            <w:pPr>
              <w:jc w:val="both"/>
            </w:pPr>
            <w:r w:rsidRPr="003F41D7">
              <w:t>30</w:t>
            </w:r>
          </w:p>
        </w:tc>
      </w:tr>
      <w:tr w:rsidR="006A0714" w:rsidRPr="003F41D7" w14:paraId="7D799CA7" w14:textId="77777777" w:rsidTr="00300258">
        <w:trPr>
          <w:trHeight w:val="277"/>
        </w:trPr>
        <w:tc>
          <w:tcPr>
            <w:tcW w:w="2551" w:type="dxa"/>
          </w:tcPr>
          <w:p w14:paraId="347AE1CF" w14:textId="77777777" w:rsidR="006A0714" w:rsidRPr="003F41D7" w:rsidRDefault="006A0714" w:rsidP="00300258">
            <w:pPr>
              <w:jc w:val="both"/>
            </w:pPr>
            <w:r w:rsidRPr="003F41D7">
              <w:t>&lt;3</w:t>
            </w:r>
          </w:p>
        </w:tc>
        <w:tc>
          <w:tcPr>
            <w:tcW w:w="2835" w:type="dxa"/>
          </w:tcPr>
          <w:p w14:paraId="69358FBF" w14:textId="77777777" w:rsidR="006A0714" w:rsidRPr="003F41D7" w:rsidRDefault="006A0714" w:rsidP="00300258">
            <w:pPr>
              <w:jc w:val="both"/>
            </w:pPr>
            <w:r w:rsidRPr="003F41D7">
              <w:t>1,0</w:t>
            </w:r>
          </w:p>
        </w:tc>
        <w:tc>
          <w:tcPr>
            <w:tcW w:w="2977" w:type="dxa"/>
          </w:tcPr>
          <w:p w14:paraId="46D89284" w14:textId="77777777" w:rsidR="006A0714" w:rsidRPr="003F41D7" w:rsidRDefault="006A0714" w:rsidP="00300258">
            <w:pPr>
              <w:jc w:val="both"/>
            </w:pPr>
            <w:r w:rsidRPr="003F41D7">
              <w:t>20</w:t>
            </w:r>
          </w:p>
        </w:tc>
      </w:tr>
    </w:tbl>
    <w:p w14:paraId="3D7BB68B" w14:textId="77777777" w:rsidR="006A0714" w:rsidRPr="003F41D7" w:rsidRDefault="006A0714" w:rsidP="006A0714">
      <w:pPr>
        <w:jc w:val="both"/>
        <w:rPr>
          <w:highlight w:val="yellow"/>
        </w:rPr>
      </w:pPr>
    </w:p>
    <w:p w14:paraId="4E16C059" w14:textId="77777777" w:rsidR="006A0714" w:rsidRDefault="008B6FCC" w:rsidP="008B6FCC">
      <w:pPr>
        <w:jc w:val="both"/>
        <w:rPr>
          <w:color w:val="000000"/>
        </w:rPr>
      </w:pPr>
      <w:r w:rsidRPr="003F41D7">
        <w:rPr>
          <w:color w:val="000000"/>
        </w:rPr>
        <w:t>Paigaldamise ajal tuleb torude otstes hoida tihedat kaitsekorki, mis takistab võõrkehade pääsu torusse.</w:t>
      </w:r>
      <w:r w:rsidR="006A0714" w:rsidRPr="003F41D7">
        <w:rPr>
          <w:color w:val="000000"/>
        </w:rPr>
        <w:t xml:space="preserve"> Kui esmast täitmist ei teha kohe peale paigaldamist, kaitstakse torustik vajadusel kukkuvate kivide ja muu kahjustumise eest seniks kuni esmane täide on tehtud.</w:t>
      </w:r>
    </w:p>
    <w:p w14:paraId="59DDE59B" w14:textId="77777777" w:rsidR="00EF4B9C" w:rsidRDefault="00EF4B9C" w:rsidP="008B6FCC">
      <w:pPr>
        <w:jc w:val="both"/>
        <w:rPr>
          <w:color w:val="000000"/>
        </w:rPr>
      </w:pPr>
    </w:p>
    <w:p w14:paraId="30BE4BE4" w14:textId="77777777" w:rsidR="006A0714" w:rsidRDefault="006A0714" w:rsidP="006A0714">
      <w:pPr>
        <w:adjustRightInd w:val="0"/>
        <w:jc w:val="both"/>
        <w:rPr>
          <w:color w:val="000000"/>
        </w:rPr>
      </w:pPr>
      <w:r w:rsidRPr="000D3361">
        <w:rPr>
          <w:b/>
          <w:color w:val="000000"/>
        </w:rPr>
        <w:t>Kaevud</w:t>
      </w:r>
      <w:r w:rsidRPr="003F41D7">
        <w:rPr>
          <w:color w:val="000000"/>
        </w:rPr>
        <w:t xml:space="preserve"> ehitatakse kõrguse poolest sellistena, et kaevukaant oleks võimalik paigaldada vastavalt projektis antud kõrgusele ja kaldega.</w:t>
      </w:r>
      <w:r w:rsidRPr="000D3361">
        <w:rPr>
          <w:color w:val="000000"/>
        </w:rPr>
        <w:t xml:space="preserve"> </w:t>
      </w:r>
      <w:r w:rsidRPr="003F41D7">
        <w:rPr>
          <w:color w:val="000000"/>
        </w:rPr>
        <w:t xml:space="preserve">Kaevud paigaldatakse vertikaalselt. Hälve tohib olla maksimaalselt </w:t>
      </w:r>
      <w:smartTag w:uri="urn:schemas-microsoft-com:office:smarttags" w:element="metricconverter">
        <w:smartTagPr>
          <w:attr w:name="ProductID" w:val="10 mm"/>
        </w:smartTagPr>
        <w:r w:rsidRPr="003F41D7">
          <w:rPr>
            <w:color w:val="000000"/>
          </w:rPr>
          <w:t>10 mm</w:t>
        </w:r>
      </w:smartTag>
      <w:r w:rsidRPr="003F41D7">
        <w:rPr>
          <w:color w:val="000000"/>
        </w:rPr>
        <w:t xml:space="preserve"> </w:t>
      </w:r>
      <w:smartTag w:uri="urn:schemas-microsoft-com:office:smarttags" w:element="metricconverter">
        <w:smartTagPr>
          <w:attr w:name="ProductID" w:val="1 m"/>
        </w:smartTagPr>
        <w:r w:rsidRPr="003F41D7">
          <w:rPr>
            <w:color w:val="000000"/>
          </w:rPr>
          <w:t>1 m</w:t>
        </w:r>
      </w:smartTag>
      <w:r w:rsidRPr="003F41D7">
        <w:rPr>
          <w:color w:val="000000"/>
        </w:rPr>
        <w:t xml:space="preserve"> kohta. Kaevude paigaldamisel on lubatav maksimaalne horisontaalne hälve </w:t>
      </w:r>
      <w:smartTag w:uri="urn:schemas-microsoft-com:office:smarttags" w:element="metricconverter">
        <w:smartTagPr>
          <w:attr w:name="ProductID" w:val="100 mm"/>
        </w:smartTagPr>
        <w:r w:rsidRPr="003F41D7">
          <w:rPr>
            <w:color w:val="000000"/>
          </w:rPr>
          <w:t>100 mm</w:t>
        </w:r>
      </w:smartTag>
      <w:r w:rsidRPr="003F41D7">
        <w:rPr>
          <w:color w:val="000000"/>
        </w:rPr>
        <w:t>.</w:t>
      </w:r>
    </w:p>
    <w:p w14:paraId="0F7248D7" w14:textId="77777777" w:rsidR="006A0714" w:rsidRDefault="006A0714" w:rsidP="006A0714">
      <w:pPr>
        <w:adjustRightInd w:val="0"/>
        <w:jc w:val="both"/>
        <w:rPr>
          <w:color w:val="000000"/>
        </w:rPr>
      </w:pPr>
    </w:p>
    <w:p w14:paraId="2E611FDF" w14:textId="77777777" w:rsidR="006A0714" w:rsidRDefault="006A0714" w:rsidP="006A0714">
      <w:pPr>
        <w:adjustRightInd w:val="0"/>
        <w:jc w:val="both"/>
      </w:pPr>
      <w:r>
        <w:t>Kaevude kaaned ei või olla teepinnast kõrgemal ja võivad olla mõõtepinnast madalamal kattekihtide tasasusele kehtestatud hälvete võrra. Sõidutee rentslis asuvad sajuvete neelukaaned peavad olema teekattest madalamal kuni 10 mm. Kaevukaaned ei või tekitada nendest ülesõitmisel müra.</w:t>
      </w:r>
    </w:p>
    <w:p w14:paraId="5F107797" w14:textId="77777777" w:rsidR="00402B98" w:rsidRDefault="00402B98" w:rsidP="006A0714">
      <w:pPr>
        <w:adjustRightInd w:val="0"/>
        <w:jc w:val="both"/>
        <w:rPr>
          <w:color w:val="000000"/>
        </w:rPr>
      </w:pPr>
    </w:p>
    <w:p w14:paraId="15C8C3EF" w14:textId="77777777" w:rsidR="006A0714" w:rsidRDefault="006A0714" w:rsidP="006A0714">
      <w:pPr>
        <w:adjustRightInd w:val="0"/>
        <w:jc w:val="both"/>
        <w:rPr>
          <w:color w:val="000000"/>
        </w:rPr>
      </w:pPr>
      <w:r w:rsidRPr="003F41D7">
        <w:rPr>
          <w:color w:val="000000"/>
        </w:rPr>
        <w:t xml:space="preserve">Plastmasskaevudena kasutatakse teleskoopilisi tehases valmistatud kaevusid. Teleskoop-osa pikkus on </w:t>
      </w:r>
      <w:smartTag w:uri="urn:schemas-microsoft-com:office:smarttags" w:element="metricconverter">
        <w:smartTagPr>
          <w:attr w:name="ProductID" w:val="800 mm"/>
        </w:smartTagPr>
        <w:r w:rsidRPr="003F41D7">
          <w:rPr>
            <w:color w:val="000000"/>
          </w:rPr>
          <w:t>800 mm</w:t>
        </w:r>
      </w:smartTag>
      <w:r w:rsidRPr="003F41D7">
        <w:rPr>
          <w:color w:val="000000"/>
        </w:rPr>
        <w:t xml:space="preserve"> ja tõusutorust väljaulatuva teleskoop-osa pikkus ei tohi olla üle 500mm.</w:t>
      </w:r>
      <w:r w:rsidR="00352ADC">
        <w:rPr>
          <w:color w:val="000000"/>
        </w:rPr>
        <w:t xml:space="preserve"> </w:t>
      </w:r>
      <w:r w:rsidRPr="003F41D7">
        <w:rPr>
          <w:color w:val="000000"/>
        </w:rPr>
        <w:t>Kaevu ja kanalisatsioonitorude ühendamisel kasutatakse samasugust ühendusviisi nagu kanalisatsioonitorude ühendamisel. Plastmasstoru ja plastmasskaevu vaheline keevitusühendus tehakse samamoodi kui kahe toru vaheline keevitusliides. Kui plastmasskaevu on vaja teha toruühendus koha peal (objektil), kasutatakse sadulühendust. Kaevude veetihedust kontrollitakse üldiselt visuaalsel vaatlusel.</w:t>
      </w:r>
    </w:p>
    <w:p w14:paraId="521166C3" w14:textId="77777777" w:rsidR="00277F9F" w:rsidRDefault="00277F9F" w:rsidP="006A0714">
      <w:pPr>
        <w:adjustRightInd w:val="0"/>
        <w:jc w:val="both"/>
        <w:rPr>
          <w:color w:val="000000"/>
        </w:rPr>
      </w:pPr>
    </w:p>
    <w:p w14:paraId="00A036DD" w14:textId="77777777" w:rsidR="006A0714" w:rsidRPr="00785F1E" w:rsidRDefault="006A0714" w:rsidP="006A0714">
      <w:pPr>
        <w:jc w:val="both"/>
        <w:rPr>
          <w:color w:val="000000"/>
        </w:rPr>
      </w:pPr>
      <w:bookmarkStart w:id="52" w:name="_Hlk193968920"/>
      <w:r w:rsidRPr="00785F1E">
        <w:rPr>
          <w:b/>
          <w:lang w:val="dsb-DE"/>
        </w:rPr>
        <w:t xml:space="preserve">Kaped </w:t>
      </w:r>
      <w:r w:rsidRPr="00785F1E">
        <w:rPr>
          <w:b/>
          <w:color w:val="000000"/>
        </w:rPr>
        <w:t xml:space="preserve">ja </w:t>
      </w:r>
      <w:r w:rsidR="006D123A">
        <w:rPr>
          <w:b/>
          <w:color w:val="000000"/>
        </w:rPr>
        <w:t>K</w:t>
      </w:r>
      <w:r w:rsidR="0072084B">
        <w:rPr>
          <w:b/>
          <w:color w:val="000000"/>
        </w:rPr>
        <w:t>a</w:t>
      </w:r>
      <w:r w:rsidRPr="00785F1E">
        <w:rPr>
          <w:b/>
          <w:color w:val="000000"/>
        </w:rPr>
        <w:t>evuluugid</w:t>
      </w:r>
      <w:r w:rsidRPr="00785F1E">
        <w:rPr>
          <w:color w:val="000000"/>
        </w:rPr>
        <w:t xml:space="preserve"> peavad vastama EVS-EN 124:1999 “Sõidukite ja jalakäijate</w:t>
      </w:r>
      <w:r w:rsidRPr="00785F1E">
        <w:rPr>
          <w:color w:val="000000"/>
        </w:rPr>
        <w:br/>
        <w:t>liiklemispiirkonnas paiknevad restkaevude kaaned ja kontrollkaevude kaaned.</w:t>
      </w:r>
      <w:r w:rsidR="009B4C1B" w:rsidRPr="009B4C1B">
        <w:rPr>
          <w:color w:val="000000"/>
        </w:rPr>
        <w:t xml:space="preserve"> </w:t>
      </w:r>
      <w:r w:rsidRPr="00785F1E">
        <w:rPr>
          <w:color w:val="000000"/>
        </w:rPr>
        <w:br/>
        <w:t>Konstruktsiooninõuded,</w:t>
      </w:r>
      <w:r w:rsidR="009B4C1B" w:rsidRPr="009B4C1B">
        <w:rPr>
          <w:color w:val="000000"/>
        </w:rPr>
        <w:t xml:space="preserve"> </w:t>
      </w:r>
      <w:r w:rsidRPr="00785F1E">
        <w:rPr>
          <w:color w:val="000000"/>
        </w:rPr>
        <w:t>tüübikatsetus, märgistus, kvaliteedikontroll”</w:t>
      </w:r>
      <w:r>
        <w:rPr>
          <w:color w:val="000000"/>
        </w:rPr>
        <w:t xml:space="preserve">. </w:t>
      </w:r>
    </w:p>
    <w:bookmarkEnd w:id="52"/>
    <w:p w14:paraId="1D655E9B" w14:textId="77777777" w:rsidR="006A0714" w:rsidRDefault="006A0714" w:rsidP="006A0714">
      <w:pPr>
        <w:jc w:val="both"/>
        <w:rPr>
          <w:color w:val="000000"/>
        </w:rPr>
      </w:pPr>
      <w:r w:rsidRPr="00785F1E">
        <w:rPr>
          <w:color w:val="000000"/>
        </w:rPr>
        <w:t>Haljasaladel paigaldada kaevu luukide alla tihendatud liivalusele betoonist</w:t>
      </w:r>
      <w:r w:rsidRPr="00785F1E">
        <w:rPr>
          <w:color w:val="000000"/>
        </w:rPr>
        <w:br/>
        <w:t>tugirõngas.</w:t>
      </w:r>
    </w:p>
    <w:p w14:paraId="54EB1B21" w14:textId="77777777" w:rsidR="007F46D6" w:rsidRDefault="007F46D6" w:rsidP="006A0714">
      <w:pPr>
        <w:jc w:val="both"/>
        <w:rPr>
          <w:color w:val="000000"/>
        </w:rPr>
      </w:pPr>
    </w:p>
    <w:p w14:paraId="5A7C9685" w14:textId="77777777" w:rsidR="006A0714" w:rsidRPr="003F41D7" w:rsidRDefault="006A0714" w:rsidP="006A0714">
      <w:pPr>
        <w:pStyle w:val="Pealkiri3"/>
      </w:pPr>
      <w:bookmarkStart w:id="53" w:name="_Toc447544159"/>
      <w:bookmarkStart w:id="54" w:name="_Toc447546658"/>
      <w:bookmarkStart w:id="55" w:name="_Toc466968822"/>
      <w:bookmarkStart w:id="56" w:name="_Toc221625192"/>
      <w:r w:rsidRPr="003F41D7">
        <w:t>Mullatööd</w:t>
      </w:r>
      <w:bookmarkEnd w:id="53"/>
      <w:bookmarkEnd w:id="54"/>
      <w:bookmarkEnd w:id="55"/>
      <w:bookmarkEnd w:id="56"/>
    </w:p>
    <w:p w14:paraId="50998C6D" w14:textId="77777777" w:rsidR="00CC7D9E" w:rsidRDefault="00CC7D9E" w:rsidP="00CC7D9E">
      <w:pPr>
        <w:adjustRightInd w:val="0"/>
        <w:jc w:val="both"/>
        <w:rPr>
          <w:color w:val="000000"/>
        </w:rPr>
      </w:pPr>
      <w:r w:rsidRPr="003F41D7">
        <w:rPr>
          <w:color w:val="000000"/>
        </w:rPr>
        <w:t>Kaevikud tuleb kaevata sellise sügavusega, et oleks võimalik ehitada ka ettenähtud torustike alused. Kaevikut peab hoidma kuivana ja sulana, et teostada</w:t>
      </w:r>
      <w:r>
        <w:rPr>
          <w:color w:val="000000"/>
        </w:rPr>
        <w:t xml:space="preserve"> töid</w:t>
      </w:r>
      <w:r w:rsidRPr="003F41D7">
        <w:rPr>
          <w:color w:val="000000"/>
        </w:rPr>
        <w:t xml:space="preserve"> ja täitematerjale tihendada kuni nõutud tasemeni. Külmade ilmadega tuleb takistada kaeviku põhja jäätumist</w:t>
      </w:r>
      <w:r>
        <w:rPr>
          <w:color w:val="000000"/>
        </w:rPr>
        <w:t xml:space="preserve">. </w:t>
      </w:r>
      <w:r w:rsidRPr="0072749F">
        <w:t>Üldjuhul tehakse ehituskaevik võimalikult kitsas, võttes arvesse võimalike tugitarindite jaoks vajalikku laiust, töötamisruumi ja seda, et torustiku ümber paiknevat algtäidet saaks nõu</w:t>
      </w:r>
      <w:r>
        <w:t>e</w:t>
      </w:r>
      <w:r w:rsidRPr="0072749F">
        <w:t>tekohaselt tihendada. Toestamata ehituskaeviku nõlva kalde määrab Töövõtja konkreetsel töölõigul sõltuvalt tööde teostamise ajal valitsevatest ehitustingimustest. Toestamata kaeviku põhja minimaalne laius on 0,7 m</w:t>
      </w:r>
      <w:r>
        <w:t>.</w:t>
      </w:r>
    </w:p>
    <w:p w14:paraId="2A52C8FB" w14:textId="77777777" w:rsidR="00615204" w:rsidRDefault="00615204" w:rsidP="006A0714">
      <w:pPr>
        <w:adjustRightInd w:val="0"/>
        <w:jc w:val="both"/>
        <w:rPr>
          <w:color w:val="000000"/>
        </w:rPr>
      </w:pPr>
    </w:p>
    <w:p w14:paraId="44F51582" w14:textId="77777777" w:rsidR="008C2FF0" w:rsidRPr="00864F69" w:rsidRDefault="00BF497D" w:rsidP="00864F69">
      <w:pPr>
        <w:adjustRightInd w:val="0"/>
        <w:jc w:val="both"/>
        <w:rPr>
          <w:color w:val="000000"/>
        </w:rPr>
      </w:pPr>
      <w:r>
        <w:rPr>
          <w:color w:val="000000"/>
        </w:rPr>
        <w:t xml:space="preserve">Süvendi põhja võib teha astmeliseks. Süvendi põhja kõrgus ei tohi erineda projektis määratud kõrgusest rohkem kui 0...100 mm. Süvendi põhjas ei tohi olla vettkoguvaid vajukeid. Nähtavale jäävate süvendi nõlvade asukohad ei tohi erineda projekteeritud asukohast rohkem kui 200 mm. </w:t>
      </w:r>
      <w:r w:rsidR="008C2FF0" w:rsidRPr="00864F69">
        <w:rPr>
          <w:color w:val="000000"/>
        </w:rPr>
        <w:t>Toru aluse, tasanduskihi rajamisel tuleb juhinduda</w:t>
      </w:r>
      <w:r w:rsidR="00864F69" w:rsidRPr="00864F69">
        <w:rPr>
          <w:color w:val="000000"/>
        </w:rPr>
        <w:t xml:space="preserve"> RIL 77-2013 Pinnasesse ja vette paigaldatavate plasttorude paigaldusjuhendist</w:t>
      </w:r>
      <w:r w:rsidR="00864F69">
        <w:rPr>
          <w:color w:val="000000"/>
        </w:rPr>
        <w:t>.</w:t>
      </w:r>
    </w:p>
    <w:p w14:paraId="0946EB48" w14:textId="77777777" w:rsidR="008C2FF0" w:rsidRDefault="008C2FF0" w:rsidP="008C2FF0">
      <w:pPr>
        <w:adjustRightInd w:val="0"/>
        <w:jc w:val="both"/>
        <w:rPr>
          <w:color w:val="000000"/>
        </w:rPr>
      </w:pPr>
    </w:p>
    <w:p w14:paraId="00BCCE7A" w14:textId="77777777" w:rsidR="008C2FF0" w:rsidRDefault="008C2FF0" w:rsidP="00864F69">
      <w:pPr>
        <w:adjustRightInd w:val="0"/>
        <w:jc w:val="both"/>
        <w:rPr>
          <w:color w:val="000000"/>
        </w:rPr>
      </w:pPr>
      <w:r w:rsidRPr="007E7759">
        <w:rPr>
          <w:color w:val="000000"/>
        </w:rPr>
        <w:t>Kaeviku põhja, täitepinnase kihi või aluse peale teha tasanduskiht, mille kõrgus toru sirge osa põhjast mõõdetuna</w:t>
      </w:r>
      <w:r>
        <w:rPr>
          <w:color w:val="000000"/>
        </w:rPr>
        <w:t xml:space="preserve"> on</w:t>
      </w:r>
      <w:r w:rsidRPr="007E7759">
        <w:rPr>
          <w:color w:val="000000"/>
        </w:rPr>
        <w:t xml:space="preserve"> vähemalt 150mm (muhvi osa alla peab jääma 100mm).</w:t>
      </w:r>
      <w:r>
        <w:rPr>
          <w:color w:val="000000"/>
        </w:rPr>
        <w:t xml:space="preserve"> </w:t>
      </w:r>
      <w:r w:rsidRPr="007E7759">
        <w:rPr>
          <w:color w:val="000000"/>
        </w:rPr>
        <w:t>Tasanduskihina tuleb kasutada frakts</w:t>
      </w:r>
      <w:r>
        <w:rPr>
          <w:color w:val="000000"/>
        </w:rPr>
        <w:t xml:space="preserve">ioneeritud paekivi killustikku kuni 16mm või liiva. </w:t>
      </w:r>
      <w:r w:rsidRPr="006D3FAC">
        <w:rPr>
          <w:color w:val="000000"/>
        </w:rPr>
        <w:t>Tasanduskihi elastsusmooduli parandamiseks on ebasoodsa aluspinnase korral soovitatav paigaldada killustikukihi alla geotekstiil.</w:t>
      </w:r>
    </w:p>
    <w:p w14:paraId="6649BCF7" w14:textId="77777777" w:rsidR="008C2FF0" w:rsidRPr="006D3FAC" w:rsidRDefault="008C2FF0" w:rsidP="008C2FF0">
      <w:pPr>
        <w:jc w:val="both"/>
        <w:rPr>
          <w:color w:val="000000"/>
        </w:rPr>
      </w:pPr>
    </w:p>
    <w:p w14:paraId="35E334BC" w14:textId="77777777" w:rsidR="008C2FF0" w:rsidRPr="005C0D2C" w:rsidRDefault="008C2FF0" w:rsidP="008C2FF0">
      <w:pPr>
        <w:widowControl w:val="0"/>
        <w:spacing w:after="40"/>
        <w:jc w:val="both"/>
      </w:pPr>
      <w:r w:rsidRPr="005C0D2C">
        <w:t xml:space="preserve">Tasanduskihina kasutatava loodusliku kivimaterjali suurim lubatud fraktsioon dmax sõltub paigaldatava toru välisläbimõõdust De. </w:t>
      </w:r>
    </w:p>
    <w:p w14:paraId="686AEFE7" w14:textId="77777777" w:rsidR="008C2FF0" w:rsidRPr="005C0D2C" w:rsidRDefault="008C2FF0">
      <w:pPr>
        <w:widowControl w:val="0"/>
        <w:numPr>
          <w:ilvl w:val="0"/>
          <w:numId w:val="5"/>
        </w:numPr>
        <w:autoSpaceDE/>
        <w:autoSpaceDN/>
        <w:spacing w:after="40"/>
        <w:contextualSpacing/>
        <w:jc w:val="both"/>
      </w:pPr>
      <w:r w:rsidRPr="005C0D2C">
        <w:t xml:space="preserve">Kui 200 &lt;= De &lt;= 600 mm, siis dmax = 0,1 De. </w:t>
      </w:r>
    </w:p>
    <w:p w14:paraId="6982686D" w14:textId="77777777" w:rsidR="008C2FF0" w:rsidRPr="005C0D2C" w:rsidRDefault="008C2FF0">
      <w:pPr>
        <w:widowControl w:val="0"/>
        <w:numPr>
          <w:ilvl w:val="0"/>
          <w:numId w:val="5"/>
        </w:numPr>
        <w:autoSpaceDE/>
        <w:autoSpaceDN/>
        <w:spacing w:after="40"/>
        <w:contextualSpacing/>
        <w:jc w:val="both"/>
      </w:pPr>
      <w:r w:rsidRPr="005C0D2C">
        <w:t xml:space="preserve">Kui De &gt; 600 mm, siis dmax ei või ületada 60 mm. </w:t>
      </w:r>
    </w:p>
    <w:p w14:paraId="4AED12EF" w14:textId="77777777" w:rsidR="008C2FF0" w:rsidRPr="005C0D2C" w:rsidRDefault="008C2FF0">
      <w:pPr>
        <w:widowControl w:val="0"/>
        <w:numPr>
          <w:ilvl w:val="0"/>
          <w:numId w:val="5"/>
        </w:numPr>
        <w:autoSpaceDE/>
        <w:autoSpaceDN/>
        <w:spacing w:after="40"/>
        <w:contextualSpacing/>
        <w:jc w:val="both"/>
      </w:pPr>
      <w:r w:rsidRPr="005C0D2C">
        <w:t xml:space="preserve">Kui toru läbimõõt on väiksem kui De200 mm, siis on suurim lubatud fraktsioon 20 mm. </w:t>
      </w:r>
    </w:p>
    <w:p w14:paraId="03FC45E7" w14:textId="77777777" w:rsidR="008C2FF0" w:rsidRPr="005C0D2C" w:rsidRDefault="008C2FF0" w:rsidP="008C2FF0">
      <w:pPr>
        <w:widowControl w:val="0"/>
        <w:spacing w:after="40"/>
        <w:ind w:left="360"/>
        <w:contextualSpacing/>
        <w:jc w:val="both"/>
      </w:pPr>
    </w:p>
    <w:p w14:paraId="001251B0" w14:textId="77777777" w:rsidR="008C2FF0" w:rsidRDefault="008C2FF0" w:rsidP="00EB178A">
      <w:pPr>
        <w:widowControl w:val="0"/>
        <w:spacing w:after="40"/>
        <w:contextualSpacing/>
        <w:jc w:val="both"/>
        <w:rPr>
          <w:color w:val="000000"/>
        </w:rPr>
      </w:pPr>
      <w:r w:rsidRPr="005C0D2C">
        <w:t>Materjal peab olema homogeenne, puhas, ühtlane ning osakesi, mis on väiksemad kui 0,02 mm peab olema vähem kui 10%. Materjal ei tohi sisaldada orgaanilisi ja kahjulikke aineid ning savi või liivsavi (kas eraldi või kokku) rohkem kui 15% materjali kaalust. Materjal peab olema tihendatav.</w:t>
      </w:r>
      <w:r w:rsidR="0092587C">
        <w:t xml:space="preserve"> </w:t>
      </w:r>
      <w:r w:rsidRPr="005C0D2C">
        <w:t>Peenefraktsioonilist killustikku võib kasutada De110 mm ja suuremate torude korral. Tasanduskihina kasutatava killustiku fraktsiooni suurus ei tohi olla suurem kui 16 mm.</w:t>
      </w:r>
      <w:r w:rsidR="00EB178A">
        <w:t xml:space="preserve"> </w:t>
      </w:r>
    </w:p>
    <w:p w14:paraId="59D48B34" w14:textId="77777777" w:rsidR="00864F69" w:rsidRPr="003F41D7" w:rsidRDefault="00864F69" w:rsidP="006A0714">
      <w:pPr>
        <w:adjustRightInd w:val="0"/>
        <w:jc w:val="both"/>
        <w:rPr>
          <w:color w:val="000000"/>
        </w:rPr>
      </w:pPr>
    </w:p>
    <w:p w14:paraId="49ED218F" w14:textId="77777777" w:rsidR="008C2FF0" w:rsidRPr="005C0D2C" w:rsidRDefault="008C2FF0" w:rsidP="008C2FF0">
      <w:pPr>
        <w:widowControl w:val="0"/>
        <w:spacing w:after="40"/>
        <w:contextualSpacing/>
        <w:jc w:val="both"/>
      </w:pPr>
      <w:r w:rsidRPr="005C0D2C">
        <w:t>Algtäide peab torude puhul ulatuma 300 mm toru ülaservast kõrgemale.</w:t>
      </w:r>
      <w:r>
        <w:t xml:space="preserve"> </w:t>
      </w:r>
      <w:r w:rsidRPr="005C0D2C">
        <w:t>Algtäide tehakse liivast</w:t>
      </w:r>
      <w:r>
        <w:t xml:space="preserve"> või killustikust (</w:t>
      </w:r>
      <w:r w:rsidRPr="00D3334A">
        <w:t>(max tera läbimõõt&lt;10% paigaldatava toru läbimõõdust milles ei leidu alla 8mm materjali osakesi)</w:t>
      </w:r>
      <w:r w:rsidRPr="005C0D2C">
        <w:t xml:space="preserve">. </w:t>
      </w:r>
      <w:r>
        <w:t>Liivast täitem</w:t>
      </w:r>
      <w:r w:rsidRPr="005C0D2C">
        <w:t>aterjal peab olema homogeenne, puhas, ühtlane ning osakesi, mis on väiksemad kui 0.02 mm peab olema vähem kui 10%. Materjal ei tohi sisaldada orgaanilisi ja kahjulikke aineid ning savi või liivsavi rohkem kui 15% materjali kaalust. Materjal peab olema tihendatav.</w:t>
      </w:r>
    </w:p>
    <w:p w14:paraId="292D3FFF" w14:textId="77777777" w:rsidR="006A0714" w:rsidRDefault="006A0714" w:rsidP="006A0714">
      <w:pPr>
        <w:jc w:val="both"/>
        <w:rPr>
          <w:lang w:val="dsb-DE"/>
        </w:rPr>
      </w:pPr>
    </w:p>
    <w:p w14:paraId="47FCD355" w14:textId="77777777" w:rsidR="0041168F" w:rsidRDefault="0041168F" w:rsidP="006A0714">
      <w:pPr>
        <w:jc w:val="both"/>
        <w:rPr>
          <w:color w:val="000000"/>
        </w:rPr>
      </w:pPr>
      <w:r w:rsidRPr="003F41D7">
        <w:rPr>
          <w:color w:val="000000"/>
        </w:rPr>
        <w:t xml:space="preserve">Lõpliku tagasitäite tegemisele võib asuda peale seda, kui on korraldatud vajalikud testimised ja nende tulemused heaks kiidetud. </w:t>
      </w:r>
      <w:r>
        <w:rPr>
          <w:color w:val="000000"/>
        </w:rPr>
        <w:t>T</w:t>
      </w:r>
      <w:r w:rsidRPr="003F41D7">
        <w:rPr>
          <w:color w:val="000000"/>
        </w:rPr>
        <w:t xml:space="preserve">agasitäitekihis (toru ülemisest pinnast mõõdetuna) ei tohi olla üle 300mm läbimõõduga kive ega kamakaid. </w:t>
      </w:r>
      <w:r w:rsidRPr="00954128">
        <w:rPr>
          <w:lang w:val="dsb-DE" w:eastAsia="zh-CN"/>
        </w:rPr>
        <w:t xml:space="preserve">Väljakaevatav pinnas võib tagasitäiteks kasutada juhul kui selle omadused vastavad materjalide omadustele, mis on toodud </w:t>
      </w:r>
      <w:r>
        <w:rPr>
          <w:lang w:val="dsb-DE" w:eastAsia="zh-CN"/>
        </w:rPr>
        <w:t>EVS-EN 1610:2007</w:t>
      </w:r>
      <w:r w:rsidRPr="00954128">
        <w:rPr>
          <w:lang w:val="dsb-DE" w:eastAsia="zh-CN"/>
        </w:rPr>
        <w:t xml:space="preserve"> „</w:t>
      </w:r>
      <w:r>
        <w:rPr>
          <w:lang w:val="dsb-DE" w:eastAsia="zh-CN"/>
        </w:rPr>
        <w:t>Dreenide ja kanalisatsioonitorustike ehitamine ja katsetamine"</w:t>
      </w:r>
      <w:r w:rsidRPr="00954128">
        <w:rPr>
          <w:lang w:val="dsb-DE" w:eastAsia="zh-CN"/>
        </w:rPr>
        <w:t>. Teede alla paigaldatava t</w:t>
      </w:r>
      <w:r w:rsidRPr="00954128">
        <w:rPr>
          <w:lang w:val="dsb-DE"/>
        </w:rPr>
        <w:t>äitematerjali sobivuse hindamisel tuleb lähtuda EVS 1997-1:2003 kriteeriumitest ja tee ehitusprojektis täitematerjalidele esitatud nõuetest.</w:t>
      </w:r>
      <w:r>
        <w:rPr>
          <w:lang w:val="dsb-DE"/>
        </w:rPr>
        <w:t xml:space="preserve"> </w:t>
      </w:r>
      <w:r w:rsidRPr="00D3334A">
        <w:rPr>
          <w:lang w:val="dsb-DE"/>
        </w:rPr>
        <w:t>Kui kaevikust väljakaevatud pinnas on sobiv võib väljakaevatud pinnast kasutada lõpptäiteks ka liikluspiirkonnas.</w:t>
      </w:r>
      <w:r w:rsidRPr="00954128">
        <w:rPr>
          <w:lang w:val="dsb-DE"/>
        </w:rPr>
        <w:t xml:space="preserve"> </w:t>
      </w:r>
      <w:r w:rsidRPr="00D3334A">
        <w:rPr>
          <w:lang w:val="dsb-DE"/>
        </w:rPr>
        <w:t>Sõidu- ja kõnniteedel asuvate torude kaeviku täitmine on üldjuhul teeehitaja ülesanne</w:t>
      </w:r>
      <w:r>
        <w:rPr>
          <w:color w:val="000000"/>
        </w:rPr>
        <w:t>.</w:t>
      </w:r>
    </w:p>
    <w:p w14:paraId="49443879" w14:textId="77777777" w:rsidR="0041168F" w:rsidRDefault="0041168F" w:rsidP="006A0714">
      <w:pPr>
        <w:jc w:val="both"/>
        <w:rPr>
          <w:color w:val="000000"/>
        </w:rPr>
      </w:pPr>
    </w:p>
    <w:p w14:paraId="59375691" w14:textId="77777777" w:rsidR="006A0714" w:rsidRDefault="006A0714" w:rsidP="006A0714">
      <w:pPr>
        <w:jc w:val="both"/>
        <w:rPr>
          <w:color w:val="000000"/>
        </w:rPr>
      </w:pPr>
      <w:r w:rsidRPr="00954128">
        <w:rPr>
          <w:lang w:val="dsb-DE"/>
        </w:rPr>
        <w:t>Kaeviku täitmisel tuleb arvestada tänavate kõrgustega ning kattekonstruktsiooniga. Torustike paigaldamisel tuleb järgida kasutatavate materjalide valmistajatehase poolt kindlaks määratud paigaldusnõudeid ja ettekirjutusi. Materjalide transport ja ladustamine peab toimuma vastavalt tootja poolt koostatud nõuetele ja eeskirjadele.</w:t>
      </w:r>
      <w:r>
        <w:rPr>
          <w:color w:val="000000"/>
        </w:rPr>
        <w:t xml:space="preserve"> </w:t>
      </w:r>
    </w:p>
    <w:p w14:paraId="3B00E5FF" w14:textId="77777777" w:rsidR="00DB3184" w:rsidRDefault="00DB3184" w:rsidP="006A0714">
      <w:pPr>
        <w:jc w:val="both"/>
        <w:rPr>
          <w:color w:val="000000"/>
        </w:rPr>
      </w:pPr>
    </w:p>
    <w:p w14:paraId="2C844200" w14:textId="77777777" w:rsidR="006A0714" w:rsidRDefault="00BF497D" w:rsidP="006A0714">
      <w:pPr>
        <w:jc w:val="both"/>
        <w:rPr>
          <w:lang w:val="dsb-DE"/>
        </w:rPr>
      </w:pPr>
      <w:r w:rsidRPr="00BF497D">
        <w:rPr>
          <w:b/>
          <w:lang w:val="dsb-DE"/>
        </w:rPr>
        <w:t>Kaevude ja muude seadmete</w:t>
      </w:r>
      <w:r>
        <w:rPr>
          <w:lang w:val="dsb-DE"/>
        </w:rPr>
        <w:t xml:space="preserve"> kohal kaevatakse kaevikutele piisavad laiendused. Kaevude kohal kaevatakse kaevik nii lai, et kaevu ümber saaks teha vähemalt 400 mm laia tagasitäite. </w:t>
      </w:r>
      <w:r w:rsidR="006A0714" w:rsidRPr="00954128">
        <w:rPr>
          <w:lang w:val="dsb-DE"/>
        </w:rPr>
        <w:t>Kaev paigaldatakse kaevikusse</w:t>
      </w:r>
      <w:r w:rsidR="00F44AB2">
        <w:rPr>
          <w:lang w:val="dsb-DE"/>
        </w:rPr>
        <w:t>,</w:t>
      </w:r>
      <w:r w:rsidR="006A0714" w:rsidRPr="00954128">
        <w:rPr>
          <w:lang w:val="dsb-DE"/>
        </w:rPr>
        <w:t xml:space="preserve"> mille põhi on täidetud ühtlaselt 30cm paksuselt </w:t>
      </w:r>
      <w:r w:rsidR="006A0714">
        <w:rPr>
          <w:lang w:val="dsb-DE"/>
        </w:rPr>
        <w:t>peenkillustikuga fr.16mm</w:t>
      </w:r>
      <w:r w:rsidR="006A0714" w:rsidRPr="00954128">
        <w:rPr>
          <w:lang w:val="dsb-DE"/>
        </w:rPr>
        <w:t>. Kaevu ümbrus polsterdatakse 30 cm paksuste kruusa</w:t>
      </w:r>
      <w:r w:rsidR="006A0714">
        <w:rPr>
          <w:lang w:val="dsb-DE"/>
        </w:rPr>
        <w:t xml:space="preserve"> või killustiku</w:t>
      </w:r>
      <w:r w:rsidR="006A0714" w:rsidRPr="00954128">
        <w:rPr>
          <w:lang w:val="dsb-DE"/>
        </w:rPr>
        <w:t xml:space="preserve">kihtide kaupa, igat kihti tihendades 95%-ni pinnase looduslikust tihedusest. Vältimaks tühikute jäämist toruühenduste ja jalgade alla tuleb sealt väga hoolikalt tihendada. </w:t>
      </w:r>
    </w:p>
    <w:p w14:paraId="68E4D616" w14:textId="77777777" w:rsidR="00D50E13" w:rsidRDefault="00D50E13" w:rsidP="006A0714">
      <w:pPr>
        <w:jc w:val="both"/>
        <w:rPr>
          <w:lang w:val="dsb-DE"/>
        </w:rPr>
      </w:pPr>
    </w:p>
    <w:p w14:paraId="2DF5ECE6" w14:textId="77777777" w:rsidR="008E2520" w:rsidRDefault="008E2520" w:rsidP="008E2520">
      <w:pPr>
        <w:jc w:val="both"/>
        <w:rPr>
          <w:lang w:val="dsb-DE"/>
        </w:rPr>
      </w:pPr>
      <w:r w:rsidRPr="00954128">
        <w:rPr>
          <w:lang w:val="dsb-DE"/>
        </w:rPr>
        <w:t>Käesoleva projektiga kavandatud rajatiste kohta tuleb koostada teostusjoonised. Mõõdistus tuleb koostada mahus, mis võimaldab ehitusjärgselt kindlaks teha kasutusse antud rajatiste asukohta looduses (ka kõrguslikult). Töövõtja peab hoolitsema, et sooritataks kõik seaduste ja määrustega määratud ametiisikute poolt teostatavad ülevaatused ja kontrollid.</w:t>
      </w:r>
    </w:p>
    <w:p w14:paraId="4E8E0467" w14:textId="77777777" w:rsidR="008E2520" w:rsidRDefault="008E2520" w:rsidP="006A0714">
      <w:pPr>
        <w:jc w:val="both"/>
        <w:rPr>
          <w:lang w:val="dsb-DE"/>
        </w:rPr>
      </w:pPr>
    </w:p>
    <w:p w14:paraId="4902564A" w14:textId="77777777" w:rsidR="00DC380B" w:rsidRDefault="00DC380B" w:rsidP="00DC380B">
      <w:pPr>
        <w:pStyle w:val="Pealkiri2"/>
      </w:pPr>
      <w:bookmarkStart w:id="57" w:name="_Toc160636851"/>
      <w:bookmarkStart w:id="58" w:name="_Toc202539756"/>
      <w:bookmarkStart w:id="59" w:name="_Toc221625193"/>
      <w:r>
        <w:t>KATETE TAASTAMINE</w:t>
      </w:r>
      <w:bookmarkEnd w:id="57"/>
      <w:bookmarkEnd w:id="58"/>
      <w:bookmarkEnd w:id="59"/>
    </w:p>
    <w:p w14:paraId="56860358" w14:textId="77777777" w:rsidR="00EC184B" w:rsidRDefault="00EC184B" w:rsidP="00EC184B">
      <w:pPr>
        <w:jc w:val="both"/>
        <w:rPr>
          <w:lang w:val="dsb-DE"/>
        </w:rPr>
      </w:pPr>
      <w:r>
        <w:rPr>
          <w:lang w:val="dsb-DE"/>
        </w:rPr>
        <w:t>Tänavate katendid ning vertikaalplaneering on käsitletud teede projektis, osas TL</w:t>
      </w:r>
      <w:r w:rsidRPr="008B4984">
        <w:rPr>
          <w:lang w:val="dsb-DE"/>
        </w:rPr>
        <w:t>.</w:t>
      </w:r>
      <w:r>
        <w:rPr>
          <w:lang w:val="dsb-DE"/>
        </w:rPr>
        <w:t xml:space="preserve"> Teeprojekti mahtudest väljuva torustike trasside lõikudes katete taastamine on käesoleva projekti koosseisus.</w:t>
      </w:r>
    </w:p>
    <w:p w14:paraId="72505386" w14:textId="77777777" w:rsidR="004E3FBF" w:rsidRDefault="004E3FBF" w:rsidP="00EC184B">
      <w:pPr>
        <w:jc w:val="both"/>
        <w:rPr>
          <w:lang w:val="dsb-DE"/>
        </w:rPr>
      </w:pPr>
    </w:p>
    <w:p w14:paraId="7D22D2D9" w14:textId="66D505E5" w:rsidR="004E3FBF" w:rsidRPr="00926AF4" w:rsidRDefault="004E3FBF" w:rsidP="004E3FBF">
      <w:pPr>
        <w:spacing w:line="281" w:lineRule="auto"/>
        <w:jc w:val="both"/>
        <w:rPr>
          <w:lang w:eastAsia="en-US"/>
        </w:rPr>
      </w:pPr>
      <w:r w:rsidRPr="00926AF4">
        <w:t>Töövõtja peab katendi kihtide paigaldamisel ja tihendamisel lähtuma „Tee ehitamise kvaliteedi nõuetest“.</w:t>
      </w:r>
      <w:r>
        <w:t xml:space="preserve"> </w:t>
      </w:r>
      <w:r w:rsidRPr="00926AF4">
        <w:t>Projekteeritud katendikonstruktsioonid on näidatud asendiplaanil erineva värvi või mustriga. Konstruktsioonide valikul on lähtutud väljatöötatud tüüpsetest lahenditest</w:t>
      </w:r>
      <w:r>
        <w:t>.</w:t>
      </w:r>
    </w:p>
    <w:p w14:paraId="3E051135" w14:textId="77777777" w:rsidR="004E3FBF" w:rsidRDefault="004E3FBF" w:rsidP="004E3FBF"/>
    <w:p w14:paraId="3BFFC9A4" w14:textId="1AD79E2F" w:rsidR="004E3FBF" w:rsidRDefault="004E3FBF" w:rsidP="004E3FBF">
      <w:pPr>
        <w:rPr>
          <w:lang w:val="dsb-DE"/>
        </w:rPr>
      </w:pPr>
      <w:r w:rsidRPr="005E328D">
        <w:t>Tööpiirkond tuleb puhastada ehitusprahist, materjalidest, väljakaevatud</w:t>
      </w:r>
      <w:r>
        <w:t xml:space="preserve"> </w:t>
      </w:r>
      <w:r w:rsidRPr="005E328D">
        <w:t>pinnasest jms taastades piirkonna endise välisilme ja kvaliteedi.</w:t>
      </w:r>
      <w:r>
        <w:t xml:space="preserve"> Projekteeritud vee</w:t>
      </w:r>
      <w:r w:rsidR="008A1555">
        <w:t>-</w:t>
      </w:r>
      <w:r>
        <w:t xml:space="preserve"> ja sademeveetorustikud asuvad tee elementide all. </w:t>
      </w:r>
      <w:r>
        <w:rPr>
          <w:lang w:val="dsb-DE"/>
        </w:rPr>
        <w:t xml:space="preserve">Ehituskaeviku alasse jäävad äärekivid tuleb uutega asendada. </w:t>
      </w:r>
    </w:p>
    <w:p w14:paraId="05EB95F5" w14:textId="77777777" w:rsidR="008A1555" w:rsidRDefault="008A1555" w:rsidP="004E3FBF">
      <w:pPr>
        <w:rPr>
          <w:lang w:val="dsb-DE"/>
        </w:rPr>
      </w:pPr>
    </w:p>
    <w:p w14:paraId="1E761674" w14:textId="77777777" w:rsidR="001705E0" w:rsidRDefault="001705E0" w:rsidP="001705E0">
      <w:pPr>
        <w:rPr>
          <w:lang w:eastAsia="en-US"/>
        </w:rPr>
      </w:pPr>
      <w:r>
        <w:rPr>
          <w:lang w:eastAsia="en-US"/>
        </w:rPr>
        <w:t>Katete taastamiseks on järgmised konstruktsioonid:</w:t>
      </w:r>
    </w:p>
    <w:p w14:paraId="33482F1E" w14:textId="77777777" w:rsidR="001705E0" w:rsidRDefault="001705E0" w:rsidP="001705E0">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2"/>
        <w:gridCol w:w="1984"/>
      </w:tblGrid>
      <w:tr w:rsidR="001705E0" w:rsidRPr="009245D0" w14:paraId="738A0819" w14:textId="77777777" w:rsidTr="000B7B58">
        <w:tc>
          <w:tcPr>
            <w:tcW w:w="6912" w:type="dxa"/>
            <w:tcMar>
              <w:top w:w="0" w:type="dxa"/>
              <w:left w:w="108" w:type="dxa"/>
              <w:bottom w:w="0" w:type="dxa"/>
              <w:right w:w="108" w:type="dxa"/>
            </w:tcMar>
          </w:tcPr>
          <w:p w14:paraId="7344569B" w14:textId="5BCD48B3" w:rsidR="001705E0" w:rsidRPr="002B06C3" w:rsidRDefault="001705E0" w:rsidP="000B7B58">
            <w:pPr>
              <w:jc w:val="both"/>
              <w:rPr>
                <w:b/>
                <w:bCs/>
                <w:lang w:val="dsb-DE"/>
              </w:rPr>
            </w:pPr>
            <w:r w:rsidRPr="002B06C3">
              <w:rPr>
                <w:b/>
                <w:bCs/>
                <w:lang w:val="dsb-DE"/>
              </w:rPr>
              <w:t xml:space="preserve">Sõidutee </w:t>
            </w:r>
            <w:r>
              <w:rPr>
                <w:b/>
                <w:bCs/>
                <w:lang w:val="dsb-DE"/>
              </w:rPr>
              <w:t>riigiteel Pühajärve tee</w:t>
            </w:r>
          </w:p>
        </w:tc>
        <w:tc>
          <w:tcPr>
            <w:tcW w:w="1984" w:type="dxa"/>
            <w:tcMar>
              <w:top w:w="0" w:type="dxa"/>
              <w:left w:w="108" w:type="dxa"/>
              <w:bottom w:w="0" w:type="dxa"/>
              <w:right w:w="108" w:type="dxa"/>
            </w:tcMar>
          </w:tcPr>
          <w:p w14:paraId="1FBB67CE" w14:textId="77777777" w:rsidR="001705E0" w:rsidRPr="009245D0" w:rsidRDefault="001705E0" w:rsidP="000B7B58">
            <w:pPr>
              <w:jc w:val="both"/>
              <w:rPr>
                <w:lang w:val="dsb-DE"/>
              </w:rPr>
            </w:pPr>
          </w:p>
        </w:tc>
      </w:tr>
      <w:tr w:rsidR="001705E0" w:rsidRPr="009245D0" w14:paraId="49A88B1A" w14:textId="77777777" w:rsidTr="000B7B58">
        <w:tc>
          <w:tcPr>
            <w:tcW w:w="6912" w:type="dxa"/>
            <w:tcMar>
              <w:top w:w="0" w:type="dxa"/>
              <w:left w:w="108" w:type="dxa"/>
              <w:bottom w:w="0" w:type="dxa"/>
              <w:right w:w="108" w:type="dxa"/>
            </w:tcMar>
          </w:tcPr>
          <w:p w14:paraId="1165A51D" w14:textId="77777777" w:rsidR="001705E0" w:rsidRPr="009245D0" w:rsidRDefault="001705E0" w:rsidP="000B7B58">
            <w:pPr>
              <w:jc w:val="both"/>
              <w:rPr>
                <w:lang w:val="dsb-DE"/>
              </w:rPr>
            </w:pPr>
            <w:r w:rsidRPr="009245D0">
              <w:rPr>
                <w:lang w:val="dsb-DE"/>
              </w:rPr>
              <w:t>AC 1</w:t>
            </w:r>
            <w:r>
              <w:rPr>
                <w:lang w:val="dsb-DE"/>
              </w:rPr>
              <w:t>6</w:t>
            </w:r>
            <w:r w:rsidRPr="009245D0">
              <w:rPr>
                <w:lang w:val="dsb-DE"/>
              </w:rPr>
              <w:t xml:space="preserve"> surf</w:t>
            </w:r>
          </w:p>
        </w:tc>
        <w:tc>
          <w:tcPr>
            <w:tcW w:w="1984" w:type="dxa"/>
            <w:tcMar>
              <w:top w:w="0" w:type="dxa"/>
              <w:left w:w="108" w:type="dxa"/>
              <w:bottom w:w="0" w:type="dxa"/>
              <w:right w:w="108" w:type="dxa"/>
            </w:tcMar>
          </w:tcPr>
          <w:p w14:paraId="037C1118" w14:textId="7C99A659" w:rsidR="001705E0" w:rsidRPr="009245D0" w:rsidRDefault="00FD23A5" w:rsidP="000B7B58">
            <w:pPr>
              <w:jc w:val="both"/>
              <w:rPr>
                <w:lang w:val="dsb-DE"/>
              </w:rPr>
            </w:pPr>
            <w:r>
              <w:rPr>
                <w:lang w:val="dsb-DE"/>
              </w:rPr>
              <w:t>5</w:t>
            </w:r>
            <w:r w:rsidR="001705E0" w:rsidRPr="009245D0">
              <w:rPr>
                <w:lang w:val="dsb-DE"/>
              </w:rPr>
              <w:t xml:space="preserve"> cm</w:t>
            </w:r>
          </w:p>
        </w:tc>
      </w:tr>
      <w:tr w:rsidR="001705E0" w:rsidRPr="009245D0" w14:paraId="359B8A0A" w14:textId="77777777" w:rsidTr="000B7B58">
        <w:tc>
          <w:tcPr>
            <w:tcW w:w="6912" w:type="dxa"/>
            <w:tcMar>
              <w:top w:w="0" w:type="dxa"/>
              <w:left w:w="108" w:type="dxa"/>
              <w:bottom w:w="0" w:type="dxa"/>
              <w:right w:w="108" w:type="dxa"/>
            </w:tcMar>
          </w:tcPr>
          <w:p w14:paraId="61ED45ED" w14:textId="77777777" w:rsidR="001705E0" w:rsidRPr="009245D0" w:rsidRDefault="001705E0" w:rsidP="000B7B58">
            <w:pPr>
              <w:jc w:val="both"/>
              <w:rPr>
                <w:lang w:val="dsb-DE"/>
              </w:rPr>
            </w:pPr>
            <w:r>
              <w:rPr>
                <w:lang w:val="dsb-DE"/>
              </w:rPr>
              <w:t>AC 20 base</w:t>
            </w:r>
          </w:p>
        </w:tc>
        <w:tc>
          <w:tcPr>
            <w:tcW w:w="1984" w:type="dxa"/>
            <w:tcMar>
              <w:top w:w="0" w:type="dxa"/>
              <w:left w:w="108" w:type="dxa"/>
              <w:bottom w:w="0" w:type="dxa"/>
              <w:right w:w="108" w:type="dxa"/>
            </w:tcMar>
          </w:tcPr>
          <w:p w14:paraId="66A07B00" w14:textId="78B3C404" w:rsidR="001705E0" w:rsidRDefault="00FD23A5" w:rsidP="000B7B58">
            <w:pPr>
              <w:jc w:val="both"/>
              <w:rPr>
                <w:lang w:val="dsb-DE"/>
              </w:rPr>
            </w:pPr>
            <w:r>
              <w:rPr>
                <w:lang w:val="dsb-DE"/>
              </w:rPr>
              <w:t>6</w:t>
            </w:r>
            <w:r w:rsidR="001705E0">
              <w:rPr>
                <w:lang w:val="dsb-DE"/>
              </w:rPr>
              <w:t xml:space="preserve"> cm</w:t>
            </w:r>
          </w:p>
        </w:tc>
      </w:tr>
      <w:tr w:rsidR="001705E0" w:rsidRPr="009245D0" w14:paraId="7718E30A" w14:textId="77777777" w:rsidTr="000B7B58">
        <w:tc>
          <w:tcPr>
            <w:tcW w:w="6912" w:type="dxa"/>
            <w:tcMar>
              <w:top w:w="0" w:type="dxa"/>
              <w:left w:w="108" w:type="dxa"/>
              <w:bottom w:w="0" w:type="dxa"/>
              <w:right w:w="108" w:type="dxa"/>
            </w:tcMar>
            <w:hideMark/>
          </w:tcPr>
          <w:p w14:paraId="2B0B6FB6" w14:textId="77777777" w:rsidR="001705E0" w:rsidRPr="009245D0" w:rsidRDefault="001705E0" w:rsidP="000B7B58">
            <w:pPr>
              <w:jc w:val="both"/>
              <w:rPr>
                <w:lang w:val="dsb-DE"/>
              </w:rPr>
            </w:pPr>
            <w:r w:rsidRPr="009245D0">
              <w:rPr>
                <w:lang w:val="dsb-DE"/>
              </w:rPr>
              <w:t>Killustikalus fr 32/63 kiilutud (Emin=170MPa)</w:t>
            </w:r>
          </w:p>
        </w:tc>
        <w:tc>
          <w:tcPr>
            <w:tcW w:w="1984" w:type="dxa"/>
            <w:tcMar>
              <w:top w:w="0" w:type="dxa"/>
              <w:left w:w="108" w:type="dxa"/>
              <w:bottom w:w="0" w:type="dxa"/>
              <w:right w:w="108" w:type="dxa"/>
            </w:tcMar>
            <w:hideMark/>
          </w:tcPr>
          <w:p w14:paraId="70C956EE" w14:textId="7769417B" w:rsidR="001705E0" w:rsidRPr="009245D0" w:rsidRDefault="00FD23A5" w:rsidP="000B7B58">
            <w:pPr>
              <w:jc w:val="both"/>
              <w:rPr>
                <w:lang w:val="dsb-DE"/>
              </w:rPr>
            </w:pPr>
            <w:r>
              <w:rPr>
                <w:lang w:val="dsb-DE"/>
              </w:rPr>
              <w:t>30</w:t>
            </w:r>
            <w:r w:rsidR="001705E0" w:rsidRPr="009245D0">
              <w:rPr>
                <w:lang w:val="dsb-DE"/>
              </w:rPr>
              <w:t xml:space="preserve"> cm</w:t>
            </w:r>
          </w:p>
        </w:tc>
      </w:tr>
      <w:tr w:rsidR="001705E0" w:rsidRPr="009245D0" w14:paraId="6433F795" w14:textId="77777777" w:rsidTr="000B7B58">
        <w:tc>
          <w:tcPr>
            <w:tcW w:w="6912" w:type="dxa"/>
            <w:tcMar>
              <w:top w:w="0" w:type="dxa"/>
              <w:left w:w="108" w:type="dxa"/>
              <w:bottom w:w="0" w:type="dxa"/>
              <w:right w:w="108" w:type="dxa"/>
            </w:tcMar>
            <w:hideMark/>
          </w:tcPr>
          <w:p w14:paraId="10CAFD22" w14:textId="77777777" w:rsidR="001705E0" w:rsidRPr="009245D0" w:rsidRDefault="001705E0" w:rsidP="000B7B58">
            <w:pPr>
              <w:jc w:val="both"/>
              <w:rPr>
                <w:lang w:val="dsb-DE"/>
              </w:rPr>
            </w:pPr>
            <w:r w:rsidRPr="009245D0">
              <w:rPr>
                <w:lang w:val="dsb-DE"/>
              </w:rPr>
              <w:t>Liivalus ( Kt≥0,98), Tm_105</w:t>
            </w:r>
            <w:r>
              <w:rPr>
                <w:lang w:val="dsb-DE"/>
              </w:rPr>
              <w:t>, peenosise sisaldus &lt;7%</w:t>
            </w:r>
          </w:p>
        </w:tc>
        <w:tc>
          <w:tcPr>
            <w:tcW w:w="1984" w:type="dxa"/>
            <w:tcMar>
              <w:top w:w="0" w:type="dxa"/>
              <w:left w:w="108" w:type="dxa"/>
              <w:bottom w:w="0" w:type="dxa"/>
              <w:right w:w="108" w:type="dxa"/>
            </w:tcMar>
            <w:hideMark/>
          </w:tcPr>
          <w:p w14:paraId="565DB6A0" w14:textId="77777777" w:rsidR="001705E0" w:rsidRPr="009245D0" w:rsidRDefault="001705E0" w:rsidP="000B7B58">
            <w:pPr>
              <w:jc w:val="both"/>
              <w:rPr>
                <w:lang w:val="dsb-DE"/>
              </w:rPr>
            </w:pPr>
            <w:r>
              <w:rPr>
                <w:lang w:val="dsb-DE"/>
              </w:rPr>
              <w:t>30</w:t>
            </w:r>
            <w:r w:rsidRPr="009245D0">
              <w:rPr>
                <w:lang w:val="dsb-DE"/>
              </w:rPr>
              <w:t xml:space="preserve"> cm</w:t>
            </w:r>
          </w:p>
        </w:tc>
      </w:tr>
      <w:tr w:rsidR="001705E0" w:rsidRPr="009245D0" w14:paraId="5A2A6CA1" w14:textId="77777777" w:rsidTr="000B7B58">
        <w:tc>
          <w:tcPr>
            <w:tcW w:w="6912" w:type="dxa"/>
            <w:tcMar>
              <w:top w:w="0" w:type="dxa"/>
              <w:left w:w="108" w:type="dxa"/>
              <w:bottom w:w="0" w:type="dxa"/>
              <w:right w:w="108" w:type="dxa"/>
            </w:tcMar>
            <w:hideMark/>
          </w:tcPr>
          <w:p w14:paraId="38ADF8B4" w14:textId="77777777" w:rsidR="001705E0" w:rsidRPr="009245D0" w:rsidRDefault="001705E0" w:rsidP="000B7B58">
            <w:pPr>
              <w:jc w:val="both"/>
              <w:rPr>
                <w:lang w:val="dsb-DE"/>
              </w:rPr>
            </w:pPr>
            <w:r w:rsidRPr="009245D0">
              <w:rPr>
                <w:lang w:val="dsb-DE"/>
              </w:rPr>
              <w:t>Täiteliiv (peenliiv, Cu &gt; 3, peenosise sisaldus &lt; 7%; Kt≥0,98), Tm_100, vajadusel</w:t>
            </w:r>
          </w:p>
        </w:tc>
        <w:tc>
          <w:tcPr>
            <w:tcW w:w="1984" w:type="dxa"/>
            <w:tcMar>
              <w:top w:w="0" w:type="dxa"/>
              <w:left w:w="108" w:type="dxa"/>
              <w:bottom w:w="0" w:type="dxa"/>
              <w:right w:w="108" w:type="dxa"/>
            </w:tcMar>
          </w:tcPr>
          <w:p w14:paraId="052AE89C" w14:textId="77777777" w:rsidR="001705E0" w:rsidRPr="009245D0" w:rsidRDefault="001705E0" w:rsidP="000B7B58">
            <w:pPr>
              <w:jc w:val="both"/>
              <w:rPr>
                <w:lang w:val="dsb-DE"/>
              </w:rPr>
            </w:pPr>
          </w:p>
        </w:tc>
      </w:tr>
    </w:tbl>
    <w:p w14:paraId="0F4C24EB" w14:textId="77777777" w:rsidR="008A1555" w:rsidRDefault="008A1555" w:rsidP="004E3FBF">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2"/>
        <w:gridCol w:w="1984"/>
      </w:tblGrid>
      <w:tr w:rsidR="00CD20C1" w:rsidRPr="009245D0" w14:paraId="036927D4" w14:textId="77777777" w:rsidTr="000B7B58">
        <w:tc>
          <w:tcPr>
            <w:tcW w:w="6912" w:type="dxa"/>
            <w:tcMar>
              <w:top w:w="0" w:type="dxa"/>
              <w:left w:w="108" w:type="dxa"/>
              <w:bottom w:w="0" w:type="dxa"/>
              <w:right w:w="108" w:type="dxa"/>
            </w:tcMar>
          </w:tcPr>
          <w:p w14:paraId="1FA6C77A" w14:textId="00EA452B" w:rsidR="00CD20C1" w:rsidRPr="002B06C3" w:rsidRDefault="00CD20C1" w:rsidP="000B7B58">
            <w:pPr>
              <w:jc w:val="both"/>
              <w:rPr>
                <w:b/>
                <w:bCs/>
                <w:lang w:val="dsb-DE"/>
              </w:rPr>
            </w:pPr>
            <w:r w:rsidRPr="002B06C3">
              <w:rPr>
                <w:b/>
                <w:bCs/>
                <w:lang w:val="dsb-DE"/>
              </w:rPr>
              <w:t xml:space="preserve">Sõidutee </w:t>
            </w:r>
          </w:p>
        </w:tc>
        <w:tc>
          <w:tcPr>
            <w:tcW w:w="1984" w:type="dxa"/>
            <w:tcMar>
              <w:top w:w="0" w:type="dxa"/>
              <w:left w:w="108" w:type="dxa"/>
              <w:bottom w:w="0" w:type="dxa"/>
              <w:right w:w="108" w:type="dxa"/>
            </w:tcMar>
          </w:tcPr>
          <w:p w14:paraId="5C3F4C90" w14:textId="77777777" w:rsidR="00CD20C1" w:rsidRPr="009245D0" w:rsidRDefault="00CD20C1" w:rsidP="000B7B58">
            <w:pPr>
              <w:jc w:val="both"/>
              <w:rPr>
                <w:lang w:val="dsb-DE"/>
              </w:rPr>
            </w:pPr>
          </w:p>
        </w:tc>
      </w:tr>
      <w:tr w:rsidR="00CD20C1" w:rsidRPr="009245D0" w14:paraId="4359F6BB" w14:textId="77777777" w:rsidTr="000B7B58">
        <w:tc>
          <w:tcPr>
            <w:tcW w:w="6912" w:type="dxa"/>
            <w:tcMar>
              <w:top w:w="0" w:type="dxa"/>
              <w:left w:w="108" w:type="dxa"/>
              <w:bottom w:w="0" w:type="dxa"/>
              <w:right w:w="108" w:type="dxa"/>
            </w:tcMar>
          </w:tcPr>
          <w:p w14:paraId="742998A0" w14:textId="77777777" w:rsidR="00CD20C1" w:rsidRPr="009245D0" w:rsidRDefault="00CD20C1" w:rsidP="000B7B58">
            <w:pPr>
              <w:jc w:val="both"/>
              <w:rPr>
                <w:lang w:val="dsb-DE"/>
              </w:rPr>
            </w:pPr>
            <w:r w:rsidRPr="009245D0">
              <w:rPr>
                <w:lang w:val="dsb-DE"/>
              </w:rPr>
              <w:t>AC 1</w:t>
            </w:r>
            <w:r>
              <w:rPr>
                <w:lang w:val="dsb-DE"/>
              </w:rPr>
              <w:t>6</w:t>
            </w:r>
            <w:r w:rsidRPr="009245D0">
              <w:rPr>
                <w:lang w:val="dsb-DE"/>
              </w:rPr>
              <w:t xml:space="preserve"> surf</w:t>
            </w:r>
          </w:p>
        </w:tc>
        <w:tc>
          <w:tcPr>
            <w:tcW w:w="1984" w:type="dxa"/>
            <w:tcMar>
              <w:top w:w="0" w:type="dxa"/>
              <w:left w:w="108" w:type="dxa"/>
              <w:bottom w:w="0" w:type="dxa"/>
              <w:right w:w="108" w:type="dxa"/>
            </w:tcMar>
          </w:tcPr>
          <w:p w14:paraId="7AD11D32" w14:textId="77777777" w:rsidR="00CD20C1" w:rsidRPr="009245D0" w:rsidRDefault="00CD20C1" w:rsidP="000B7B58">
            <w:pPr>
              <w:jc w:val="both"/>
              <w:rPr>
                <w:lang w:val="dsb-DE"/>
              </w:rPr>
            </w:pPr>
            <w:r>
              <w:rPr>
                <w:lang w:val="dsb-DE"/>
              </w:rPr>
              <w:t>4</w:t>
            </w:r>
            <w:r w:rsidRPr="009245D0">
              <w:rPr>
                <w:lang w:val="dsb-DE"/>
              </w:rPr>
              <w:t xml:space="preserve"> cm</w:t>
            </w:r>
          </w:p>
        </w:tc>
      </w:tr>
      <w:tr w:rsidR="00CD20C1" w:rsidRPr="009245D0" w14:paraId="0943AD51" w14:textId="77777777" w:rsidTr="000B7B58">
        <w:tc>
          <w:tcPr>
            <w:tcW w:w="6912" w:type="dxa"/>
            <w:tcMar>
              <w:top w:w="0" w:type="dxa"/>
              <w:left w:w="108" w:type="dxa"/>
              <w:bottom w:w="0" w:type="dxa"/>
              <w:right w:w="108" w:type="dxa"/>
            </w:tcMar>
          </w:tcPr>
          <w:p w14:paraId="6D5B4F9A" w14:textId="77777777" w:rsidR="00CD20C1" w:rsidRPr="009245D0" w:rsidRDefault="00CD20C1" w:rsidP="000B7B58">
            <w:pPr>
              <w:jc w:val="both"/>
              <w:rPr>
                <w:lang w:val="dsb-DE"/>
              </w:rPr>
            </w:pPr>
            <w:r>
              <w:rPr>
                <w:lang w:val="dsb-DE"/>
              </w:rPr>
              <w:t>AC 20 base</w:t>
            </w:r>
          </w:p>
        </w:tc>
        <w:tc>
          <w:tcPr>
            <w:tcW w:w="1984" w:type="dxa"/>
            <w:tcMar>
              <w:top w:w="0" w:type="dxa"/>
              <w:left w:w="108" w:type="dxa"/>
              <w:bottom w:w="0" w:type="dxa"/>
              <w:right w:w="108" w:type="dxa"/>
            </w:tcMar>
          </w:tcPr>
          <w:p w14:paraId="6309C7D2" w14:textId="77777777" w:rsidR="00CD20C1" w:rsidRDefault="00CD20C1" w:rsidP="000B7B58">
            <w:pPr>
              <w:jc w:val="both"/>
              <w:rPr>
                <w:lang w:val="dsb-DE"/>
              </w:rPr>
            </w:pPr>
            <w:r>
              <w:rPr>
                <w:lang w:val="dsb-DE"/>
              </w:rPr>
              <w:t>5 cm</w:t>
            </w:r>
          </w:p>
        </w:tc>
      </w:tr>
      <w:tr w:rsidR="00CD20C1" w:rsidRPr="009245D0" w14:paraId="2DD7C10B" w14:textId="77777777" w:rsidTr="000B7B58">
        <w:tc>
          <w:tcPr>
            <w:tcW w:w="6912" w:type="dxa"/>
            <w:tcMar>
              <w:top w:w="0" w:type="dxa"/>
              <w:left w:w="108" w:type="dxa"/>
              <w:bottom w:w="0" w:type="dxa"/>
              <w:right w:w="108" w:type="dxa"/>
            </w:tcMar>
            <w:hideMark/>
          </w:tcPr>
          <w:p w14:paraId="045CB0BB" w14:textId="77777777" w:rsidR="00CD20C1" w:rsidRPr="009245D0" w:rsidRDefault="00CD20C1" w:rsidP="000B7B58">
            <w:pPr>
              <w:jc w:val="both"/>
              <w:rPr>
                <w:lang w:val="dsb-DE"/>
              </w:rPr>
            </w:pPr>
            <w:r w:rsidRPr="009245D0">
              <w:rPr>
                <w:lang w:val="dsb-DE"/>
              </w:rPr>
              <w:t>Killustikalus fr 32/63 kiilutud (Emin=170MPa)</w:t>
            </w:r>
          </w:p>
        </w:tc>
        <w:tc>
          <w:tcPr>
            <w:tcW w:w="1984" w:type="dxa"/>
            <w:tcMar>
              <w:top w:w="0" w:type="dxa"/>
              <w:left w:w="108" w:type="dxa"/>
              <w:bottom w:w="0" w:type="dxa"/>
              <w:right w:w="108" w:type="dxa"/>
            </w:tcMar>
            <w:hideMark/>
          </w:tcPr>
          <w:p w14:paraId="72F4A12A" w14:textId="77777777" w:rsidR="00CD20C1" w:rsidRPr="009245D0" w:rsidRDefault="00CD20C1" w:rsidP="000B7B58">
            <w:pPr>
              <w:jc w:val="both"/>
              <w:rPr>
                <w:lang w:val="dsb-DE"/>
              </w:rPr>
            </w:pPr>
            <w:r>
              <w:rPr>
                <w:lang w:val="dsb-DE"/>
              </w:rPr>
              <w:t>25</w:t>
            </w:r>
            <w:r w:rsidRPr="009245D0">
              <w:rPr>
                <w:lang w:val="dsb-DE"/>
              </w:rPr>
              <w:t xml:space="preserve"> cm</w:t>
            </w:r>
          </w:p>
        </w:tc>
      </w:tr>
      <w:tr w:rsidR="00CD20C1" w:rsidRPr="009245D0" w14:paraId="4ABF51D5" w14:textId="77777777" w:rsidTr="000B7B58">
        <w:tc>
          <w:tcPr>
            <w:tcW w:w="6912" w:type="dxa"/>
            <w:tcMar>
              <w:top w:w="0" w:type="dxa"/>
              <w:left w:w="108" w:type="dxa"/>
              <w:bottom w:w="0" w:type="dxa"/>
              <w:right w:w="108" w:type="dxa"/>
            </w:tcMar>
            <w:hideMark/>
          </w:tcPr>
          <w:p w14:paraId="49159558" w14:textId="77777777" w:rsidR="00CD20C1" w:rsidRPr="009245D0" w:rsidRDefault="00CD20C1" w:rsidP="000B7B58">
            <w:pPr>
              <w:jc w:val="both"/>
              <w:rPr>
                <w:lang w:val="dsb-DE"/>
              </w:rPr>
            </w:pPr>
            <w:r w:rsidRPr="009245D0">
              <w:rPr>
                <w:lang w:val="dsb-DE"/>
              </w:rPr>
              <w:t>Liivalus ( Kt≥0,98), Tm_105</w:t>
            </w:r>
            <w:r>
              <w:rPr>
                <w:lang w:val="dsb-DE"/>
              </w:rPr>
              <w:t>, peenosise sisaldus &lt;7%</w:t>
            </w:r>
          </w:p>
        </w:tc>
        <w:tc>
          <w:tcPr>
            <w:tcW w:w="1984" w:type="dxa"/>
            <w:tcMar>
              <w:top w:w="0" w:type="dxa"/>
              <w:left w:w="108" w:type="dxa"/>
              <w:bottom w:w="0" w:type="dxa"/>
              <w:right w:w="108" w:type="dxa"/>
            </w:tcMar>
            <w:hideMark/>
          </w:tcPr>
          <w:p w14:paraId="5C0F1C58" w14:textId="77777777" w:rsidR="00CD20C1" w:rsidRPr="009245D0" w:rsidRDefault="00CD20C1" w:rsidP="000B7B58">
            <w:pPr>
              <w:jc w:val="both"/>
              <w:rPr>
                <w:lang w:val="dsb-DE"/>
              </w:rPr>
            </w:pPr>
            <w:r>
              <w:rPr>
                <w:lang w:val="dsb-DE"/>
              </w:rPr>
              <w:t>30</w:t>
            </w:r>
            <w:r w:rsidRPr="009245D0">
              <w:rPr>
                <w:lang w:val="dsb-DE"/>
              </w:rPr>
              <w:t xml:space="preserve"> cm</w:t>
            </w:r>
          </w:p>
        </w:tc>
      </w:tr>
      <w:tr w:rsidR="00CD20C1" w:rsidRPr="009245D0" w14:paraId="0D0D2C7B" w14:textId="77777777" w:rsidTr="000B7B58">
        <w:tc>
          <w:tcPr>
            <w:tcW w:w="6912" w:type="dxa"/>
            <w:tcMar>
              <w:top w:w="0" w:type="dxa"/>
              <w:left w:w="108" w:type="dxa"/>
              <w:bottom w:w="0" w:type="dxa"/>
              <w:right w:w="108" w:type="dxa"/>
            </w:tcMar>
            <w:hideMark/>
          </w:tcPr>
          <w:p w14:paraId="28B32781" w14:textId="77777777" w:rsidR="00CD20C1" w:rsidRPr="009245D0" w:rsidRDefault="00CD20C1" w:rsidP="000B7B58">
            <w:pPr>
              <w:jc w:val="both"/>
              <w:rPr>
                <w:lang w:val="dsb-DE"/>
              </w:rPr>
            </w:pPr>
            <w:r w:rsidRPr="009245D0">
              <w:rPr>
                <w:lang w:val="dsb-DE"/>
              </w:rPr>
              <w:t>Täiteliiv (peenliiv, Cu &gt; 3, peenosise sisaldus &lt; 7%; Kt≥0,98), Tm_100, vajadusel</w:t>
            </w:r>
          </w:p>
        </w:tc>
        <w:tc>
          <w:tcPr>
            <w:tcW w:w="1984" w:type="dxa"/>
            <w:tcMar>
              <w:top w:w="0" w:type="dxa"/>
              <w:left w:w="108" w:type="dxa"/>
              <w:bottom w:w="0" w:type="dxa"/>
              <w:right w:w="108" w:type="dxa"/>
            </w:tcMar>
          </w:tcPr>
          <w:p w14:paraId="7BFF5281" w14:textId="77777777" w:rsidR="00CD20C1" w:rsidRPr="009245D0" w:rsidRDefault="00CD20C1" w:rsidP="000B7B58">
            <w:pPr>
              <w:jc w:val="both"/>
              <w:rPr>
                <w:lang w:val="dsb-DE"/>
              </w:rPr>
            </w:pPr>
          </w:p>
        </w:tc>
      </w:tr>
    </w:tbl>
    <w:p w14:paraId="4D7029D9" w14:textId="77777777" w:rsidR="00CD20C1" w:rsidRDefault="00CD20C1" w:rsidP="00CD20C1">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984"/>
      </w:tblGrid>
      <w:tr w:rsidR="00157F54" w:rsidRPr="009245D0" w14:paraId="2C46F51B" w14:textId="77777777" w:rsidTr="000B7B58">
        <w:tc>
          <w:tcPr>
            <w:tcW w:w="8896" w:type="dxa"/>
            <w:gridSpan w:val="2"/>
          </w:tcPr>
          <w:p w14:paraId="7D6F2763" w14:textId="77777777" w:rsidR="00157F54" w:rsidRPr="009F44CB" w:rsidRDefault="00157F54" w:rsidP="000B7B58">
            <w:pPr>
              <w:jc w:val="both"/>
              <w:rPr>
                <w:b/>
                <w:bCs/>
                <w:lang w:val="dsb-DE"/>
              </w:rPr>
            </w:pPr>
            <w:r w:rsidRPr="009F44CB">
              <w:rPr>
                <w:b/>
                <w:bCs/>
                <w:lang w:val="dsb-DE"/>
              </w:rPr>
              <w:t xml:space="preserve">Ülekate konstruktsiooni kokkuviimisel </w:t>
            </w:r>
          </w:p>
        </w:tc>
      </w:tr>
      <w:tr w:rsidR="00157F54" w:rsidRPr="009245D0" w14:paraId="70793C93" w14:textId="77777777" w:rsidTr="000B7B58">
        <w:tc>
          <w:tcPr>
            <w:tcW w:w="6912" w:type="dxa"/>
          </w:tcPr>
          <w:p w14:paraId="3935D544" w14:textId="77777777" w:rsidR="00157F54" w:rsidRPr="009245D0" w:rsidRDefault="00157F54" w:rsidP="000B7B58">
            <w:pPr>
              <w:jc w:val="both"/>
              <w:rPr>
                <w:lang w:val="dsb-DE"/>
              </w:rPr>
            </w:pPr>
            <w:r w:rsidRPr="009245D0">
              <w:rPr>
                <w:lang w:val="dsb-DE"/>
              </w:rPr>
              <w:t xml:space="preserve">AC </w:t>
            </w:r>
            <w:r>
              <w:rPr>
                <w:lang w:val="dsb-DE"/>
              </w:rPr>
              <w:t>16</w:t>
            </w:r>
            <w:r w:rsidRPr="009245D0">
              <w:rPr>
                <w:lang w:val="dsb-DE"/>
              </w:rPr>
              <w:t xml:space="preserve"> surf</w:t>
            </w:r>
          </w:p>
        </w:tc>
        <w:tc>
          <w:tcPr>
            <w:tcW w:w="1984" w:type="dxa"/>
          </w:tcPr>
          <w:p w14:paraId="61435DFA" w14:textId="77777777" w:rsidR="00157F54" w:rsidRPr="009245D0" w:rsidRDefault="00157F54" w:rsidP="000B7B58">
            <w:pPr>
              <w:jc w:val="both"/>
              <w:rPr>
                <w:lang w:val="dsb-DE"/>
              </w:rPr>
            </w:pPr>
            <w:r>
              <w:rPr>
                <w:lang w:val="dsb-DE"/>
              </w:rPr>
              <w:t>5</w:t>
            </w:r>
            <w:r w:rsidRPr="009245D0">
              <w:rPr>
                <w:lang w:val="dsb-DE"/>
              </w:rPr>
              <w:t xml:space="preserve"> cm</w:t>
            </w:r>
          </w:p>
        </w:tc>
      </w:tr>
      <w:tr w:rsidR="00157F54" w:rsidRPr="009245D0" w14:paraId="37CBC277" w14:textId="77777777" w:rsidTr="000B7B58">
        <w:tc>
          <w:tcPr>
            <w:tcW w:w="6912" w:type="dxa"/>
          </w:tcPr>
          <w:p w14:paraId="7615BDCC" w14:textId="77777777" w:rsidR="00157F54" w:rsidRPr="009245D0" w:rsidRDefault="00157F54" w:rsidP="000B7B58">
            <w:pPr>
              <w:jc w:val="both"/>
              <w:rPr>
                <w:lang w:val="dsb-DE"/>
              </w:rPr>
            </w:pPr>
            <w:r w:rsidRPr="009245D0">
              <w:rPr>
                <w:lang w:val="dsb-DE"/>
              </w:rPr>
              <w:t>AC 1</w:t>
            </w:r>
            <w:r>
              <w:rPr>
                <w:lang w:val="dsb-DE"/>
              </w:rPr>
              <w:t>6</w:t>
            </w:r>
            <w:r w:rsidRPr="009245D0">
              <w:rPr>
                <w:lang w:val="dsb-DE"/>
              </w:rPr>
              <w:t xml:space="preserve"> bin vastavalt vajadusele (profileerimiskiht)</w:t>
            </w:r>
          </w:p>
        </w:tc>
        <w:tc>
          <w:tcPr>
            <w:tcW w:w="1984" w:type="dxa"/>
          </w:tcPr>
          <w:p w14:paraId="3B1F389D" w14:textId="77777777" w:rsidR="00157F54" w:rsidRPr="009245D0" w:rsidRDefault="00157F54" w:rsidP="000B7B58">
            <w:pPr>
              <w:jc w:val="both"/>
              <w:rPr>
                <w:lang w:val="dsb-DE"/>
              </w:rPr>
            </w:pPr>
            <w:r w:rsidRPr="009245D0">
              <w:rPr>
                <w:lang w:val="dsb-DE"/>
              </w:rPr>
              <w:t>----</w:t>
            </w:r>
          </w:p>
        </w:tc>
      </w:tr>
      <w:tr w:rsidR="00157F54" w:rsidRPr="009245D0" w14:paraId="1C5EF1EF" w14:textId="77777777" w:rsidTr="000B7B58">
        <w:tc>
          <w:tcPr>
            <w:tcW w:w="6912" w:type="dxa"/>
          </w:tcPr>
          <w:p w14:paraId="1EF02A7F" w14:textId="77777777" w:rsidR="00157F54" w:rsidRPr="009245D0" w:rsidRDefault="00157F54" w:rsidP="000B7B58">
            <w:pPr>
              <w:jc w:val="both"/>
              <w:rPr>
                <w:lang w:val="dsb-DE"/>
              </w:rPr>
            </w:pPr>
            <w:r w:rsidRPr="009245D0">
              <w:rPr>
                <w:lang w:val="dsb-DE"/>
              </w:rPr>
              <w:t>Tasandusfreesimine</w:t>
            </w:r>
          </w:p>
        </w:tc>
        <w:tc>
          <w:tcPr>
            <w:tcW w:w="1984" w:type="dxa"/>
          </w:tcPr>
          <w:p w14:paraId="7E9B06C0" w14:textId="77777777" w:rsidR="00157F54" w:rsidRPr="009245D0" w:rsidRDefault="00157F54" w:rsidP="000B7B58">
            <w:pPr>
              <w:jc w:val="both"/>
              <w:rPr>
                <w:lang w:val="dsb-DE"/>
              </w:rPr>
            </w:pPr>
            <w:r w:rsidRPr="009245D0">
              <w:rPr>
                <w:lang w:val="dsb-DE"/>
              </w:rPr>
              <w:t>3-</w:t>
            </w:r>
            <w:r>
              <w:rPr>
                <w:lang w:val="dsb-DE"/>
              </w:rPr>
              <w:t>5</w:t>
            </w:r>
            <w:r w:rsidRPr="009245D0">
              <w:rPr>
                <w:lang w:val="dsb-DE"/>
              </w:rPr>
              <w:t xml:space="preserve"> cm</w:t>
            </w:r>
          </w:p>
        </w:tc>
      </w:tr>
    </w:tbl>
    <w:p w14:paraId="166C2B2E" w14:textId="77777777" w:rsidR="00FD23A5" w:rsidRDefault="00FD23A5" w:rsidP="004E3FBF">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984"/>
      </w:tblGrid>
      <w:tr w:rsidR="009F44CB" w:rsidRPr="009245D0" w14:paraId="799BC155" w14:textId="77777777" w:rsidTr="000B7B58">
        <w:tc>
          <w:tcPr>
            <w:tcW w:w="8896" w:type="dxa"/>
            <w:gridSpan w:val="2"/>
          </w:tcPr>
          <w:p w14:paraId="5195C462" w14:textId="77777777" w:rsidR="009F44CB" w:rsidRPr="009F44CB" w:rsidRDefault="009F44CB" w:rsidP="000B7B58">
            <w:pPr>
              <w:jc w:val="both"/>
              <w:rPr>
                <w:b/>
                <w:bCs/>
                <w:lang w:val="dsb-DE"/>
              </w:rPr>
            </w:pPr>
            <w:r w:rsidRPr="009F44CB">
              <w:rPr>
                <w:b/>
                <w:bCs/>
                <w:lang w:val="dsb-DE"/>
              </w:rPr>
              <w:t xml:space="preserve">Jalgteed, rattateed </w:t>
            </w:r>
          </w:p>
        </w:tc>
      </w:tr>
      <w:tr w:rsidR="009F44CB" w:rsidRPr="009245D0" w14:paraId="7DE14117" w14:textId="77777777" w:rsidTr="000B7B58">
        <w:tc>
          <w:tcPr>
            <w:tcW w:w="6912" w:type="dxa"/>
          </w:tcPr>
          <w:p w14:paraId="6754E2FF" w14:textId="77777777" w:rsidR="009F44CB" w:rsidRPr="009245D0" w:rsidRDefault="009F44CB" w:rsidP="000B7B58">
            <w:pPr>
              <w:jc w:val="both"/>
              <w:rPr>
                <w:lang w:val="dsb-DE"/>
              </w:rPr>
            </w:pPr>
            <w:r w:rsidRPr="009245D0">
              <w:rPr>
                <w:lang w:val="dsb-DE"/>
              </w:rPr>
              <w:t>AC 8 surf</w:t>
            </w:r>
          </w:p>
        </w:tc>
        <w:tc>
          <w:tcPr>
            <w:tcW w:w="1984" w:type="dxa"/>
          </w:tcPr>
          <w:p w14:paraId="3E953A10" w14:textId="77777777" w:rsidR="009F44CB" w:rsidRPr="009245D0" w:rsidRDefault="009F44CB" w:rsidP="000B7B58">
            <w:pPr>
              <w:jc w:val="both"/>
              <w:rPr>
                <w:lang w:val="dsb-DE"/>
              </w:rPr>
            </w:pPr>
            <w:r w:rsidRPr="009245D0">
              <w:rPr>
                <w:lang w:val="dsb-DE"/>
              </w:rPr>
              <w:t>5 cm</w:t>
            </w:r>
          </w:p>
        </w:tc>
      </w:tr>
      <w:tr w:rsidR="009F44CB" w:rsidRPr="009245D0" w14:paraId="1B24EEEC" w14:textId="77777777" w:rsidTr="000B7B58">
        <w:tc>
          <w:tcPr>
            <w:tcW w:w="6912" w:type="dxa"/>
          </w:tcPr>
          <w:p w14:paraId="458B01EC" w14:textId="77777777" w:rsidR="009F44CB" w:rsidRPr="009245D0" w:rsidRDefault="009F44CB" w:rsidP="000B7B58">
            <w:pPr>
              <w:jc w:val="both"/>
              <w:rPr>
                <w:lang w:val="dsb-DE"/>
              </w:rPr>
            </w:pPr>
            <w:r w:rsidRPr="009245D0">
              <w:rPr>
                <w:lang w:val="dsb-DE"/>
              </w:rPr>
              <w:t>Killustikalus fr 4/32.(Emin=140MPa)</w:t>
            </w:r>
          </w:p>
        </w:tc>
        <w:tc>
          <w:tcPr>
            <w:tcW w:w="1984" w:type="dxa"/>
          </w:tcPr>
          <w:p w14:paraId="00D58A3D" w14:textId="77777777" w:rsidR="009F44CB" w:rsidRPr="009245D0" w:rsidRDefault="009F44CB" w:rsidP="000B7B58">
            <w:pPr>
              <w:jc w:val="both"/>
              <w:rPr>
                <w:lang w:val="dsb-DE"/>
              </w:rPr>
            </w:pPr>
            <w:r w:rsidRPr="009245D0">
              <w:rPr>
                <w:lang w:val="dsb-DE"/>
              </w:rPr>
              <w:t>min 20 cm</w:t>
            </w:r>
          </w:p>
        </w:tc>
      </w:tr>
      <w:tr w:rsidR="009F44CB" w:rsidRPr="009245D0" w14:paraId="505EE2F9" w14:textId="77777777" w:rsidTr="000B7B58">
        <w:tc>
          <w:tcPr>
            <w:tcW w:w="6912" w:type="dxa"/>
          </w:tcPr>
          <w:p w14:paraId="72EEA661" w14:textId="77777777" w:rsidR="009F44CB" w:rsidRPr="009245D0" w:rsidRDefault="009F44CB" w:rsidP="000B7B58">
            <w:pPr>
              <w:jc w:val="both"/>
              <w:rPr>
                <w:lang w:val="dsb-DE"/>
              </w:rPr>
            </w:pPr>
            <w:r>
              <w:rPr>
                <w:lang w:val="dsb-DE"/>
              </w:rPr>
              <w:t xml:space="preserve">Liivalus </w:t>
            </w:r>
            <w:r w:rsidRPr="009245D0">
              <w:rPr>
                <w:lang w:val="dsb-DE"/>
              </w:rPr>
              <w:t>( Kt≥0,98), Tm_105 (vajadusel)</w:t>
            </w:r>
            <w:r>
              <w:rPr>
                <w:lang w:val="dsb-DE"/>
              </w:rPr>
              <w:t xml:space="preserve"> peenosise sisaldus &lt;7%</w:t>
            </w:r>
          </w:p>
        </w:tc>
        <w:tc>
          <w:tcPr>
            <w:tcW w:w="1984" w:type="dxa"/>
          </w:tcPr>
          <w:p w14:paraId="4871C9FE" w14:textId="77777777" w:rsidR="009F44CB" w:rsidRPr="009245D0" w:rsidRDefault="009F44CB" w:rsidP="000B7B58">
            <w:pPr>
              <w:jc w:val="both"/>
              <w:rPr>
                <w:lang w:val="dsb-DE"/>
              </w:rPr>
            </w:pPr>
            <w:r w:rsidRPr="009245D0">
              <w:rPr>
                <w:lang w:val="dsb-DE"/>
              </w:rPr>
              <w:t>20 cm</w:t>
            </w:r>
          </w:p>
        </w:tc>
      </w:tr>
    </w:tbl>
    <w:p w14:paraId="360DFC53" w14:textId="77777777" w:rsidR="009F44CB" w:rsidRDefault="009F44CB" w:rsidP="004E3FBF">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984"/>
      </w:tblGrid>
      <w:tr w:rsidR="000A74B0" w:rsidRPr="009245D0" w14:paraId="780B0471" w14:textId="77777777" w:rsidTr="000B7B58">
        <w:tc>
          <w:tcPr>
            <w:tcW w:w="8896" w:type="dxa"/>
            <w:gridSpan w:val="2"/>
          </w:tcPr>
          <w:p w14:paraId="086078E8" w14:textId="77777777" w:rsidR="000A74B0" w:rsidRPr="009245D0" w:rsidRDefault="000A74B0" w:rsidP="000B7B58">
            <w:pPr>
              <w:jc w:val="both"/>
              <w:rPr>
                <w:lang w:val="dsb-DE"/>
              </w:rPr>
            </w:pPr>
            <w:r w:rsidRPr="009245D0">
              <w:rPr>
                <w:lang w:val="dsb-DE"/>
              </w:rPr>
              <w:t>Haljastus</w:t>
            </w:r>
          </w:p>
        </w:tc>
      </w:tr>
      <w:tr w:rsidR="000A74B0" w:rsidRPr="009245D0" w14:paraId="7599ABA4" w14:textId="77777777" w:rsidTr="000B7B58">
        <w:tc>
          <w:tcPr>
            <w:tcW w:w="6912" w:type="dxa"/>
          </w:tcPr>
          <w:p w14:paraId="59B64AAD" w14:textId="77777777" w:rsidR="000A74B0" w:rsidRPr="000C7E4E" w:rsidRDefault="000A74B0" w:rsidP="000B7B58">
            <w:pPr>
              <w:jc w:val="both"/>
              <w:rPr>
                <w:lang w:val="dsb-DE"/>
              </w:rPr>
            </w:pPr>
            <w:r w:rsidRPr="009245D0">
              <w:rPr>
                <w:lang w:val="dsb-DE"/>
              </w:rPr>
              <w:t>Muru (klass II)</w:t>
            </w:r>
            <w:r>
              <w:rPr>
                <w:lang w:val="dsb-DE"/>
              </w:rPr>
              <w:t xml:space="preserve"> 20 g/m</w:t>
            </w:r>
            <w:r>
              <w:rPr>
                <w:vertAlign w:val="superscript"/>
                <w:lang w:val="dsb-DE"/>
              </w:rPr>
              <w:t>2</w:t>
            </w:r>
          </w:p>
        </w:tc>
        <w:tc>
          <w:tcPr>
            <w:tcW w:w="1984" w:type="dxa"/>
          </w:tcPr>
          <w:p w14:paraId="415BB0C7" w14:textId="77777777" w:rsidR="000A74B0" w:rsidRPr="009245D0" w:rsidRDefault="000A74B0" w:rsidP="000B7B58">
            <w:pPr>
              <w:jc w:val="both"/>
              <w:rPr>
                <w:lang w:val="dsb-DE"/>
              </w:rPr>
            </w:pPr>
          </w:p>
        </w:tc>
      </w:tr>
      <w:tr w:rsidR="000A74B0" w:rsidRPr="009245D0" w14:paraId="16E5921C" w14:textId="77777777" w:rsidTr="000B7B58">
        <w:tc>
          <w:tcPr>
            <w:tcW w:w="6912" w:type="dxa"/>
          </w:tcPr>
          <w:p w14:paraId="235A9B41" w14:textId="77777777" w:rsidR="000A74B0" w:rsidRPr="009245D0" w:rsidRDefault="000A74B0" w:rsidP="000B7B58">
            <w:pPr>
              <w:jc w:val="both"/>
              <w:rPr>
                <w:lang w:val="dsb-DE"/>
              </w:rPr>
            </w:pPr>
            <w:r w:rsidRPr="009245D0">
              <w:rPr>
                <w:lang w:val="dsb-DE"/>
              </w:rPr>
              <w:t>Kasvupinnas</w:t>
            </w:r>
          </w:p>
        </w:tc>
        <w:tc>
          <w:tcPr>
            <w:tcW w:w="1984" w:type="dxa"/>
          </w:tcPr>
          <w:p w14:paraId="6602DD02" w14:textId="77777777" w:rsidR="000A74B0" w:rsidRPr="009245D0" w:rsidRDefault="000A74B0" w:rsidP="000B7B58">
            <w:pPr>
              <w:jc w:val="both"/>
              <w:rPr>
                <w:lang w:val="dsb-DE"/>
              </w:rPr>
            </w:pPr>
            <w:r w:rsidRPr="009245D0">
              <w:rPr>
                <w:lang w:val="dsb-DE"/>
              </w:rPr>
              <w:t>1</w:t>
            </w:r>
            <w:r>
              <w:rPr>
                <w:lang w:val="dsb-DE"/>
              </w:rPr>
              <w:t>0</w:t>
            </w:r>
            <w:r w:rsidRPr="009245D0">
              <w:rPr>
                <w:lang w:val="dsb-DE"/>
              </w:rPr>
              <w:t xml:space="preserve"> cm</w:t>
            </w:r>
          </w:p>
        </w:tc>
      </w:tr>
    </w:tbl>
    <w:p w14:paraId="6DAA6541" w14:textId="77777777" w:rsidR="009139DC" w:rsidRDefault="009139DC" w:rsidP="006A0714">
      <w:pPr>
        <w:jc w:val="both"/>
        <w:rPr>
          <w:lang w:val="dsb-DE"/>
        </w:rPr>
      </w:pPr>
    </w:p>
    <w:p w14:paraId="58776031" w14:textId="77777777" w:rsidR="001B3B66" w:rsidRDefault="001B3B66" w:rsidP="001B3B66">
      <w:pPr>
        <w:pStyle w:val="Pealkiri3"/>
        <w:rPr>
          <w:lang w:val="dsb-DE"/>
        </w:rPr>
      </w:pPr>
      <w:bookmarkStart w:id="60" w:name="_Toc202539757"/>
      <w:bookmarkStart w:id="61" w:name="_Toc221625194"/>
      <w:r>
        <w:rPr>
          <w:lang w:val="dsb-DE"/>
        </w:rPr>
        <w:t>Nõuded materjalidele</w:t>
      </w:r>
      <w:bookmarkEnd w:id="60"/>
      <w:bookmarkEnd w:id="61"/>
    </w:p>
    <w:p w14:paraId="76B211C9" w14:textId="77777777" w:rsidR="001B3B66" w:rsidRDefault="001B3B66" w:rsidP="001B3B66">
      <w:pPr>
        <w:jc w:val="both"/>
        <w:rPr>
          <w:lang w:val="dsb-DE"/>
        </w:rPr>
      </w:pPr>
    </w:p>
    <w:p w14:paraId="286151FE" w14:textId="77777777" w:rsidR="001B3B66" w:rsidRPr="009245D0" w:rsidRDefault="001B3B66" w:rsidP="001B3B66">
      <w:pPr>
        <w:jc w:val="both"/>
        <w:rPr>
          <w:lang w:val="dsb-DE"/>
        </w:rPr>
      </w:pPr>
      <w:r w:rsidRPr="009245D0">
        <w:rPr>
          <w:lang w:val="dsb-DE"/>
        </w:rPr>
        <w:t>Materjalide nõuded on käesolevas projektis valitud vastavalt juhenditele:</w:t>
      </w:r>
    </w:p>
    <w:p w14:paraId="38934E6C" w14:textId="77777777" w:rsidR="001B3B66" w:rsidRPr="00710C04" w:rsidRDefault="001B3B66" w:rsidP="001B3B66">
      <w:pPr>
        <w:pStyle w:val="Loendilik"/>
        <w:numPr>
          <w:ilvl w:val="0"/>
          <w:numId w:val="7"/>
        </w:numPr>
        <w:contextualSpacing/>
        <w:jc w:val="both"/>
        <w:rPr>
          <w:rFonts w:ascii="Times New Roman" w:hAnsi="Times New Roman"/>
          <w:sz w:val="24"/>
          <w:szCs w:val="24"/>
        </w:rPr>
      </w:pPr>
      <w:r w:rsidRPr="00710C04">
        <w:rPr>
          <w:rFonts w:ascii="Times New Roman" w:hAnsi="Times New Roman"/>
          <w:sz w:val="24"/>
          <w:szCs w:val="24"/>
        </w:rPr>
        <w:t>Asfaldist katendikihtide ehitamise juhis (viimane versioon) AKEJ</w:t>
      </w:r>
    </w:p>
    <w:p w14:paraId="06345436" w14:textId="77777777" w:rsidR="001B3B66" w:rsidRPr="00710C04" w:rsidRDefault="001B3B66" w:rsidP="001B3B66">
      <w:pPr>
        <w:pStyle w:val="Loendilik"/>
        <w:numPr>
          <w:ilvl w:val="0"/>
          <w:numId w:val="7"/>
        </w:numPr>
        <w:contextualSpacing/>
        <w:jc w:val="both"/>
        <w:rPr>
          <w:rFonts w:ascii="Times New Roman" w:hAnsi="Times New Roman"/>
          <w:sz w:val="24"/>
          <w:szCs w:val="24"/>
        </w:rPr>
      </w:pPr>
      <w:r w:rsidRPr="00710C04">
        <w:rPr>
          <w:rFonts w:ascii="Times New Roman" w:hAnsi="Times New Roman"/>
          <w:sz w:val="24"/>
          <w:szCs w:val="24"/>
        </w:rPr>
        <w:t>Killustikust katendikihtide ehitamise juhis (viimane versioon) KKEJ</w:t>
      </w:r>
    </w:p>
    <w:p w14:paraId="208F6054" w14:textId="77777777" w:rsidR="001B3B66" w:rsidRPr="00710C04" w:rsidRDefault="001B3B66" w:rsidP="001B3B66">
      <w:pPr>
        <w:pStyle w:val="Loendilik"/>
        <w:numPr>
          <w:ilvl w:val="0"/>
          <w:numId w:val="7"/>
        </w:numPr>
        <w:contextualSpacing/>
        <w:jc w:val="both"/>
        <w:rPr>
          <w:rFonts w:ascii="Times New Roman" w:hAnsi="Times New Roman"/>
          <w:sz w:val="24"/>
          <w:szCs w:val="24"/>
        </w:rPr>
      </w:pPr>
      <w:r w:rsidRPr="00710C04">
        <w:rPr>
          <w:rFonts w:ascii="Times New Roman" w:hAnsi="Times New Roman"/>
          <w:sz w:val="24"/>
          <w:szCs w:val="24"/>
        </w:rPr>
        <w:t>EVS 901-3:2021 Osa 3: Asfaltsegud.</w:t>
      </w:r>
    </w:p>
    <w:p w14:paraId="376F3FA6" w14:textId="77777777" w:rsidR="001B3B66" w:rsidRDefault="001B3B66" w:rsidP="001B3B66">
      <w:pPr>
        <w:jc w:val="both"/>
        <w:rPr>
          <w:rFonts w:ascii="Calibri" w:hAnsi="Calibri" w:cs="Calibri"/>
        </w:rPr>
      </w:pPr>
    </w:p>
    <w:p w14:paraId="41E98192" w14:textId="77777777" w:rsidR="001B3B66" w:rsidRPr="009245D0" w:rsidRDefault="001B3B66" w:rsidP="001B3B66">
      <w:pPr>
        <w:jc w:val="both"/>
        <w:rPr>
          <w:lang w:val="dsb-DE"/>
        </w:rPr>
      </w:pPr>
      <w:r w:rsidRPr="009245D0">
        <w:rPr>
          <w:lang w:val="dsb-DE"/>
        </w:rPr>
        <w:t>Täitepinnasena kasutada peenliiva, mille filtratsioonimoodul on vähemalt 0,5 m/ööp.</w:t>
      </w:r>
    </w:p>
    <w:p w14:paraId="361C95B5" w14:textId="77777777" w:rsidR="001B3B66" w:rsidRPr="009245D0" w:rsidRDefault="001B3B66" w:rsidP="001B3B66">
      <w:pPr>
        <w:jc w:val="both"/>
        <w:rPr>
          <w:lang w:val="dsb-DE"/>
        </w:rPr>
      </w:pPr>
      <w:r w:rsidRPr="009245D0">
        <w:rPr>
          <w:lang w:val="dsb-DE"/>
        </w:rPr>
        <w:t>Liivalused ehitada liivast, mille filtratsioonimoodul on vähemalt 0,5 m/ööp.</w:t>
      </w:r>
    </w:p>
    <w:p w14:paraId="01A8082A" w14:textId="77777777" w:rsidR="001B3B66" w:rsidRPr="009245D0" w:rsidRDefault="001B3B66" w:rsidP="001B3B66">
      <w:pPr>
        <w:jc w:val="both"/>
        <w:rPr>
          <w:lang w:val="dsb-DE"/>
        </w:rPr>
      </w:pPr>
      <w:r w:rsidRPr="009245D0">
        <w:rPr>
          <w:lang w:val="dsb-DE"/>
        </w:rPr>
        <w:t>Nõuded sõidutee kattes ja killustikalustes kasutatavale materjalile:</w:t>
      </w:r>
    </w:p>
    <w:p w14:paraId="264DEAB5" w14:textId="77777777" w:rsidR="001B3B66" w:rsidRPr="009245D0" w:rsidRDefault="001B3B66" w:rsidP="001B3B66">
      <w:pPr>
        <w:jc w:val="both"/>
        <w:rPr>
          <w:lang w:val="dsb-DE"/>
        </w:rPr>
      </w:pPr>
      <w:r w:rsidRPr="009245D0">
        <w:rPr>
          <w:lang w:val="dsb-DE"/>
        </w:rPr>
        <w:t>Sõidutee katendid</w:t>
      </w:r>
    </w:p>
    <w:p w14:paraId="2416E410" w14:textId="77777777" w:rsidR="000B5995" w:rsidRPr="00DD7AD1" w:rsidRDefault="000B5995" w:rsidP="000B5995">
      <w:pPr>
        <w:pStyle w:val="Loendilik"/>
        <w:numPr>
          <w:ilvl w:val="0"/>
          <w:numId w:val="8"/>
        </w:numPr>
        <w:contextualSpacing/>
        <w:jc w:val="both"/>
        <w:rPr>
          <w:rFonts w:ascii="Times New Roman" w:hAnsi="Times New Roman"/>
          <w:sz w:val="24"/>
          <w:szCs w:val="24"/>
        </w:rPr>
      </w:pPr>
      <w:r w:rsidRPr="00DD7AD1">
        <w:rPr>
          <w:rFonts w:ascii="Times New Roman" w:hAnsi="Times New Roman"/>
          <w:sz w:val="24"/>
          <w:szCs w:val="24"/>
        </w:rPr>
        <w:t xml:space="preserve">asfaltbetoon AC 16 </w:t>
      </w:r>
      <w:proofErr w:type="spellStart"/>
      <w:r w:rsidRPr="00DD7AD1">
        <w:rPr>
          <w:rFonts w:ascii="Times New Roman" w:hAnsi="Times New Roman"/>
          <w:sz w:val="24"/>
          <w:szCs w:val="24"/>
        </w:rPr>
        <w:t>surf</w:t>
      </w:r>
      <w:proofErr w:type="spellEnd"/>
      <w:r w:rsidRPr="00DD7AD1">
        <w:rPr>
          <w:rFonts w:ascii="Times New Roman" w:hAnsi="Times New Roman"/>
          <w:sz w:val="24"/>
          <w:szCs w:val="24"/>
        </w:rPr>
        <w:t xml:space="preserve"> 100/150 AKÖL 20 1500-2999 </w:t>
      </w:r>
      <w:bookmarkStart w:id="62" w:name="_Hlk190248518"/>
      <w:r w:rsidRPr="00DD7AD1">
        <w:rPr>
          <w:rFonts w:ascii="Times New Roman" w:hAnsi="Times New Roman"/>
          <w:sz w:val="24"/>
          <w:szCs w:val="24"/>
        </w:rPr>
        <w:t>(EVS_901_3, tabel 7)</w:t>
      </w:r>
      <w:bookmarkEnd w:id="62"/>
      <w:r w:rsidRPr="00DD7AD1">
        <w:rPr>
          <w:rFonts w:ascii="Times New Roman" w:hAnsi="Times New Roman"/>
          <w:sz w:val="24"/>
          <w:szCs w:val="24"/>
        </w:rPr>
        <w:t>;</w:t>
      </w:r>
    </w:p>
    <w:p w14:paraId="1D3804AB" w14:textId="18227A5C" w:rsidR="000B5995" w:rsidRPr="00DD7AD1" w:rsidRDefault="000B5995" w:rsidP="000B5995">
      <w:pPr>
        <w:pStyle w:val="Loendilik"/>
        <w:numPr>
          <w:ilvl w:val="0"/>
          <w:numId w:val="8"/>
        </w:numPr>
        <w:contextualSpacing/>
        <w:jc w:val="both"/>
        <w:rPr>
          <w:rFonts w:ascii="Times New Roman" w:hAnsi="Times New Roman"/>
          <w:sz w:val="24"/>
          <w:szCs w:val="24"/>
        </w:rPr>
      </w:pPr>
      <w:r w:rsidRPr="00DD7AD1">
        <w:rPr>
          <w:rFonts w:ascii="Times New Roman" w:hAnsi="Times New Roman"/>
          <w:sz w:val="24"/>
          <w:szCs w:val="24"/>
        </w:rPr>
        <w:t xml:space="preserve">asfaltbetoon AC 32 </w:t>
      </w:r>
      <w:proofErr w:type="spellStart"/>
      <w:r w:rsidRPr="00DD7AD1">
        <w:rPr>
          <w:rFonts w:ascii="Times New Roman" w:hAnsi="Times New Roman"/>
          <w:sz w:val="24"/>
          <w:szCs w:val="24"/>
        </w:rPr>
        <w:t>base</w:t>
      </w:r>
      <w:proofErr w:type="spellEnd"/>
      <w:r w:rsidRPr="00DD7AD1">
        <w:rPr>
          <w:rFonts w:ascii="Times New Roman" w:hAnsi="Times New Roman"/>
          <w:sz w:val="24"/>
          <w:szCs w:val="24"/>
        </w:rPr>
        <w:t xml:space="preserve"> 100/150 AKÖL 20 1500-2999 (EVS_901_3, tabel 9);</w:t>
      </w:r>
    </w:p>
    <w:p w14:paraId="1F6F742B" w14:textId="24D205E5" w:rsidR="001B3B66" w:rsidRPr="00EC04CA" w:rsidRDefault="001B3B66" w:rsidP="001B3B66">
      <w:pPr>
        <w:pStyle w:val="Loendilik"/>
        <w:numPr>
          <w:ilvl w:val="0"/>
          <w:numId w:val="8"/>
        </w:numPr>
        <w:contextualSpacing/>
        <w:jc w:val="both"/>
        <w:rPr>
          <w:rFonts w:ascii="Times New Roman" w:hAnsi="Times New Roman"/>
          <w:sz w:val="24"/>
          <w:szCs w:val="24"/>
        </w:rPr>
      </w:pPr>
      <w:r w:rsidRPr="00EC04CA">
        <w:rPr>
          <w:rFonts w:ascii="Times New Roman" w:hAnsi="Times New Roman"/>
          <w:sz w:val="24"/>
          <w:szCs w:val="24"/>
        </w:rPr>
        <w:t xml:space="preserve">killustik AKÖL 20 </w:t>
      </w:r>
      <w:r w:rsidR="00784FE0">
        <w:rPr>
          <w:rFonts w:ascii="Times New Roman" w:hAnsi="Times New Roman"/>
          <w:sz w:val="24"/>
          <w:szCs w:val="24"/>
        </w:rPr>
        <w:t>5</w:t>
      </w:r>
      <w:r>
        <w:rPr>
          <w:rFonts w:ascii="Times New Roman" w:hAnsi="Times New Roman"/>
          <w:sz w:val="24"/>
          <w:szCs w:val="24"/>
        </w:rPr>
        <w:t>00-</w:t>
      </w:r>
      <w:r w:rsidR="00B0102E">
        <w:rPr>
          <w:rFonts w:ascii="Times New Roman" w:hAnsi="Times New Roman"/>
          <w:sz w:val="24"/>
          <w:szCs w:val="24"/>
        </w:rPr>
        <w:t>3</w:t>
      </w:r>
      <w:r w:rsidRPr="00EC04CA">
        <w:rPr>
          <w:rFonts w:ascii="Times New Roman" w:hAnsi="Times New Roman"/>
          <w:sz w:val="24"/>
          <w:szCs w:val="24"/>
        </w:rPr>
        <w:t xml:space="preserve">000 (KKEJ, tabel 1, veerg nr </w:t>
      </w:r>
      <w:r w:rsidR="00250688">
        <w:rPr>
          <w:rFonts w:ascii="Times New Roman" w:hAnsi="Times New Roman"/>
          <w:sz w:val="24"/>
          <w:szCs w:val="24"/>
        </w:rPr>
        <w:t>6</w:t>
      </w:r>
      <w:r w:rsidRPr="00EC04CA">
        <w:rPr>
          <w:rFonts w:ascii="Times New Roman" w:hAnsi="Times New Roman"/>
          <w:sz w:val="24"/>
          <w:szCs w:val="24"/>
        </w:rPr>
        <w:t>);</w:t>
      </w:r>
      <w:r>
        <w:rPr>
          <w:rFonts w:ascii="Times New Roman" w:hAnsi="Times New Roman"/>
          <w:sz w:val="24"/>
          <w:szCs w:val="24"/>
        </w:rPr>
        <w:t xml:space="preserve"> </w:t>
      </w:r>
    </w:p>
    <w:p w14:paraId="11C866F5" w14:textId="77777777" w:rsidR="001B3B66" w:rsidRDefault="001B3B66" w:rsidP="001B3B66">
      <w:pPr>
        <w:jc w:val="both"/>
        <w:rPr>
          <w:rFonts w:ascii="Calibri" w:hAnsi="Calibri" w:cs="Calibri"/>
        </w:rPr>
      </w:pPr>
    </w:p>
    <w:p w14:paraId="50229238" w14:textId="77777777" w:rsidR="001B3B66" w:rsidRPr="009245D0" w:rsidRDefault="001B3B66" w:rsidP="001B3B66">
      <w:pPr>
        <w:jc w:val="both"/>
        <w:rPr>
          <w:lang w:val="dsb-DE"/>
        </w:rPr>
      </w:pPr>
      <w:r w:rsidRPr="009245D0">
        <w:rPr>
          <w:lang w:val="dsb-DE"/>
        </w:rPr>
        <w:t>Jalgtee ja rattatee katend</w:t>
      </w:r>
    </w:p>
    <w:p w14:paraId="59503BEE" w14:textId="77777777" w:rsidR="001B3B66" w:rsidRPr="00EC04CA" w:rsidRDefault="001B3B66" w:rsidP="001B3B66">
      <w:pPr>
        <w:pStyle w:val="Loendilik"/>
        <w:numPr>
          <w:ilvl w:val="0"/>
          <w:numId w:val="9"/>
        </w:numPr>
        <w:contextualSpacing/>
        <w:jc w:val="both"/>
        <w:rPr>
          <w:rFonts w:ascii="Times New Roman" w:hAnsi="Times New Roman"/>
          <w:sz w:val="24"/>
          <w:szCs w:val="24"/>
        </w:rPr>
      </w:pPr>
      <w:r w:rsidRPr="00EC04CA">
        <w:rPr>
          <w:rFonts w:ascii="Times New Roman" w:hAnsi="Times New Roman"/>
          <w:sz w:val="24"/>
          <w:szCs w:val="24"/>
        </w:rPr>
        <w:t xml:space="preserve">asfaltbetoon AC 8 </w:t>
      </w:r>
      <w:proofErr w:type="spellStart"/>
      <w:r w:rsidRPr="00EC04CA">
        <w:rPr>
          <w:rFonts w:ascii="Times New Roman" w:hAnsi="Times New Roman"/>
          <w:sz w:val="24"/>
          <w:szCs w:val="24"/>
        </w:rPr>
        <w:t>surf</w:t>
      </w:r>
      <w:proofErr w:type="spellEnd"/>
      <w:r w:rsidRPr="00EC04CA">
        <w:rPr>
          <w:rFonts w:ascii="Times New Roman" w:hAnsi="Times New Roman"/>
          <w:sz w:val="24"/>
          <w:szCs w:val="24"/>
        </w:rPr>
        <w:t xml:space="preserve"> 70/100 AKÖL 20 900-1499 (EVS_901_3, tabel 7)</w:t>
      </w:r>
    </w:p>
    <w:p w14:paraId="761809DA" w14:textId="77777777" w:rsidR="001B3B66" w:rsidRDefault="001B3B66" w:rsidP="001B3B66">
      <w:pPr>
        <w:pStyle w:val="Loendilik"/>
        <w:numPr>
          <w:ilvl w:val="0"/>
          <w:numId w:val="9"/>
        </w:numPr>
        <w:contextualSpacing/>
        <w:jc w:val="both"/>
        <w:rPr>
          <w:rFonts w:cs="Calibri"/>
          <w:szCs w:val="24"/>
        </w:rPr>
      </w:pPr>
      <w:r w:rsidRPr="00EC04CA">
        <w:rPr>
          <w:rFonts w:ascii="Times New Roman" w:hAnsi="Times New Roman"/>
          <w:sz w:val="24"/>
          <w:szCs w:val="24"/>
        </w:rPr>
        <w:t>killustik AKÖL 20 500-3000 (KKEJ, tabel 1, veerg nr 6)</w:t>
      </w:r>
    </w:p>
    <w:p w14:paraId="0C661034" w14:textId="77777777" w:rsidR="0029598B" w:rsidRDefault="0029598B" w:rsidP="001B3B66">
      <w:pPr>
        <w:jc w:val="both"/>
        <w:rPr>
          <w:lang w:val="dsb-DE"/>
        </w:rPr>
      </w:pPr>
    </w:p>
    <w:p w14:paraId="57197A12" w14:textId="77777777" w:rsidR="001B3B66" w:rsidRPr="009245D0" w:rsidRDefault="001B3B66" w:rsidP="001B3B66">
      <w:pPr>
        <w:jc w:val="both"/>
        <w:rPr>
          <w:lang w:val="dsb-DE"/>
        </w:rPr>
      </w:pPr>
      <w:r w:rsidRPr="009245D0">
        <w:rPr>
          <w:lang w:val="dsb-DE"/>
        </w:rPr>
        <w:t>Mulde materjalid</w:t>
      </w:r>
    </w:p>
    <w:p w14:paraId="076CF469" w14:textId="77777777" w:rsidR="001B3B66" w:rsidRPr="00E90BD0" w:rsidRDefault="001B3B66" w:rsidP="001B3B66">
      <w:pPr>
        <w:numPr>
          <w:ilvl w:val="0"/>
          <w:numId w:val="11"/>
        </w:numPr>
        <w:autoSpaceDE/>
        <w:autoSpaceDN/>
        <w:spacing w:line="276" w:lineRule="auto"/>
        <w:jc w:val="both"/>
      </w:pPr>
      <w:bookmarkStart w:id="63" w:name="_Hlk48655895"/>
      <w:r w:rsidRPr="00E90BD0">
        <w:t xml:space="preserve">täitekiht killustikaluse all ehitada pinnasest või materjalist (täiteliiv), millel on tagatud normikohane </w:t>
      </w:r>
      <w:bookmarkStart w:id="64" w:name="_Hlk158209375"/>
      <w:r w:rsidRPr="00E90BD0">
        <w:t xml:space="preserve">(määrus nr 106 „Tee projekteerimise normid“) </w:t>
      </w:r>
      <w:bookmarkEnd w:id="64"/>
      <w:r w:rsidRPr="00E90BD0">
        <w:t>külmakindlus või mille filtratsioonimoodul on vähemalt 0,5 m/</w:t>
      </w:r>
      <w:proofErr w:type="spellStart"/>
      <w:r w:rsidRPr="00E90BD0">
        <w:t>ööp</w:t>
      </w:r>
      <w:proofErr w:type="spellEnd"/>
      <w:r w:rsidRPr="00E90BD0">
        <w:t xml:space="preserve"> ja</w:t>
      </w:r>
      <w:r w:rsidRPr="00E90BD0">
        <w:rPr>
          <w:color w:val="FF0000"/>
        </w:rPr>
        <w:t xml:space="preserve"> </w:t>
      </w:r>
      <w:r w:rsidRPr="00E90BD0">
        <w:t>kandevõime Tm_120.</w:t>
      </w:r>
    </w:p>
    <w:bookmarkEnd w:id="63"/>
    <w:p w14:paraId="79E91AE3" w14:textId="77777777" w:rsidR="001B3B66" w:rsidRDefault="001B3B66" w:rsidP="001B3B66">
      <w:pPr>
        <w:jc w:val="both"/>
        <w:rPr>
          <w:rFonts w:ascii="Calibri" w:hAnsi="Calibri" w:cs="Calibri"/>
        </w:rPr>
      </w:pPr>
    </w:p>
    <w:p w14:paraId="7EB95FE3" w14:textId="77777777" w:rsidR="001B3B66" w:rsidRPr="009245D0" w:rsidRDefault="001B3B66" w:rsidP="001B3B66">
      <w:pPr>
        <w:jc w:val="both"/>
        <w:rPr>
          <w:lang w:val="dsb-DE"/>
        </w:rPr>
      </w:pPr>
      <w:r w:rsidRPr="009245D0">
        <w:rPr>
          <w:lang w:val="dsb-DE"/>
        </w:rPr>
        <w:t>Märkused:</w:t>
      </w:r>
    </w:p>
    <w:p w14:paraId="28A0772F" w14:textId="77777777" w:rsidR="001B3B66" w:rsidRPr="00E90BD0" w:rsidRDefault="001B3B66" w:rsidP="001B3B66">
      <w:pPr>
        <w:numPr>
          <w:ilvl w:val="0"/>
          <w:numId w:val="10"/>
        </w:numPr>
        <w:autoSpaceDE/>
        <w:autoSpaceDN/>
        <w:spacing w:line="276" w:lineRule="auto"/>
        <w:jc w:val="both"/>
      </w:pPr>
      <w:r w:rsidRPr="00E90BD0">
        <w:t>KKEJ – Killustikust katendikihtide ehitamise juhis.</w:t>
      </w:r>
    </w:p>
    <w:p w14:paraId="2F091952" w14:textId="77777777" w:rsidR="001B3B66" w:rsidRPr="00E90BD0" w:rsidRDefault="001B3B66" w:rsidP="001B3B66">
      <w:pPr>
        <w:numPr>
          <w:ilvl w:val="0"/>
          <w:numId w:val="10"/>
        </w:numPr>
        <w:autoSpaceDE/>
        <w:autoSpaceDN/>
        <w:jc w:val="both"/>
      </w:pPr>
      <w:r w:rsidRPr="00E90BD0">
        <w:t>TEKN – Tee ehitamise kvaliteedi nõuded.</w:t>
      </w:r>
    </w:p>
    <w:p w14:paraId="0B1D3110" w14:textId="1A92F352" w:rsidR="001B3B66" w:rsidRPr="00E90BD0" w:rsidRDefault="00A517F4" w:rsidP="001B3B66">
      <w:pPr>
        <w:pStyle w:val="Loendilik"/>
        <w:numPr>
          <w:ilvl w:val="0"/>
          <w:numId w:val="10"/>
        </w:numPr>
        <w:contextualSpacing/>
        <w:jc w:val="both"/>
        <w:rPr>
          <w:rFonts w:ascii="Times New Roman" w:hAnsi="Times New Roman"/>
          <w:b/>
          <w:bCs/>
          <w:sz w:val="24"/>
          <w:szCs w:val="24"/>
        </w:rPr>
      </w:pPr>
      <w:r>
        <w:rPr>
          <w:rFonts w:ascii="Times New Roman" w:hAnsi="Times New Roman"/>
          <w:b/>
          <w:bCs/>
          <w:sz w:val="24"/>
          <w:szCs w:val="24"/>
        </w:rPr>
        <w:t>S</w:t>
      </w:r>
      <w:r w:rsidR="001B3B66">
        <w:rPr>
          <w:rFonts w:ascii="Times New Roman" w:hAnsi="Times New Roman"/>
          <w:b/>
          <w:bCs/>
          <w:sz w:val="24"/>
          <w:szCs w:val="24"/>
        </w:rPr>
        <w:t xml:space="preserve">õidutee </w:t>
      </w:r>
      <w:r w:rsidR="001B3B66" w:rsidRPr="00E90BD0">
        <w:rPr>
          <w:rFonts w:ascii="Times New Roman" w:hAnsi="Times New Roman"/>
          <w:b/>
          <w:bCs/>
          <w:sz w:val="24"/>
          <w:szCs w:val="24"/>
        </w:rPr>
        <w:t xml:space="preserve">AC </w:t>
      </w:r>
      <w:proofErr w:type="spellStart"/>
      <w:r w:rsidR="001B3B66" w:rsidRPr="00E90BD0">
        <w:rPr>
          <w:rFonts w:ascii="Times New Roman" w:hAnsi="Times New Roman"/>
          <w:b/>
          <w:bCs/>
          <w:sz w:val="24"/>
          <w:szCs w:val="24"/>
        </w:rPr>
        <w:t>surf</w:t>
      </w:r>
      <w:proofErr w:type="spellEnd"/>
      <w:r w:rsidR="001B3B66" w:rsidRPr="00E90BD0">
        <w:rPr>
          <w:rFonts w:ascii="Times New Roman" w:hAnsi="Times New Roman"/>
          <w:b/>
          <w:bCs/>
          <w:sz w:val="24"/>
          <w:szCs w:val="24"/>
        </w:rPr>
        <w:t xml:space="preserve"> kihid ehitada </w:t>
      </w:r>
      <w:proofErr w:type="spellStart"/>
      <w:r w:rsidR="001B3B66" w:rsidRPr="00E90BD0">
        <w:rPr>
          <w:rFonts w:ascii="Times New Roman" w:hAnsi="Times New Roman"/>
          <w:b/>
          <w:bCs/>
          <w:sz w:val="24"/>
          <w:szCs w:val="24"/>
        </w:rPr>
        <w:t>tardkivi</w:t>
      </w:r>
      <w:proofErr w:type="spellEnd"/>
      <w:r w:rsidR="001B3B66" w:rsidRPr="00E90BD0">
        <w:rPr>
          <w:rFonts w:ascii="Times New Roman" w:hAnsi="Times New Roman"/>
          <w:b/>
          <w:bCs/>
          <w:sz w:val="24"/>
          <w:szCs w:val="24"/>
        </w:rPr>
        <w:t xml:space="preserve"> baasil.</w:t>
      </w:r>
      <w:r w:rsidR="001B3B66">
        <w:rPr>
          <w:rFonts w:ascii="Times New Roman" w:hAnsi="Times New Roman"/>
          <w:b/>
          <w:bCs/>
          <w:sz w:val="24"/>
          <w:szCs w:val="24"/>
        </w:rPr>
        <w:t xml:space="preserve"> AC 8 </w:t>
      </w:r>
      <w:proofErr w:type="spellStart"/>
      <w:r w:rsidR="001B3B66">
        <w:rPr>
          <w:rFonts w:ascii="Times New Roman" w:hAnsi="Times New Roman"/>
          <w:b/>
          <w:bCs/>
          <w:sz w:val="24"/>
          <w:szCs w:val="24"/>
        </w:rPr>
        <w:t>surf</w:t>
      </w:r>
      <w:proofErr w:type="spellEnd"/>
      <w:r w:rsidR="001B3B66">
        <w:rPr>
          <w:rFonts w:ascii="Times New Roman" w:hAnsi="Times New Roman"/>
          <w:b/>
          <w:bCs/>
          <w:sz w:val="24"/>
          <w:szCs w:val="24"/>
        </w:rPr>
        <w:t xml:space="preserve"> segus vähemalt 45% </w:t>
      </w:r>
      <w:proofErr w:type="spellStart"/>
      <w:r w:rsidR="001B3B66">
        <w:rPr>
          <w:rFonts w:ascii="Times New Roman" w:hAnsi="Times New Roman"/>
          <w:b/>
          <w:bCs/>
          <w:sz w:val="24"/>
          <w:szCs w:val="24"/>
        </w:rPr>
        <w:t>tardkivikillustikku</w:t>
      </w:r>
      <w:proofErr w:type="spellEnd"/>
      <w:r w:rsidR="001B3B66">
        <w:rPr>
          <w:rFonts w:ascii="Times New Roman" w:hAnsi="Times New Roman"/>
          <w:b/>
          <w:bCs/>
          <w:sz w:val="24"/>
          <w:szCs w:val="24"/>
        </w:rPr>
        <w:t>.</w:t>
      </w:r>
    </w:p>
    <w:p w14:paraId="79EFF738" w14:textId="77777777" w:rsidR="001B3B66" w:rsidRPr="00E90BD0" w:rsidRDefault="001B3B66" w:rsidP="001B3B66">
      <w:pPr>
        <w:pStyle w:val="Loendilik"/>
        <w:numPr>
          <w:ilvl w:val="0"/>
          <w:numId w:val="10"/>
        </w:numPr>
        <w:contextualSpacing/>
        <w:jc w:val="both"/>
        <w:rPr>
          <w:rFonts w:ascii="Times New Roman" w:hAnsi="Times New Roman"/>
          <w:sz w:val="24"/>
          <w:szCs w:val="24"/>
        </w:rPr>
      </w:pPr>
      <w:r w:rsidRPr="00E90BD0">
        <w:rPr>
          <w:rFonts w:ascii="Times New Roman" w:hAnsi="Times New Roman"/>
          <w:sz w:val="24"/>
          <w:szCs w:val="24"/>
        </w:rPr>
        <w:t>Tööde teostamisel juhinduda määrusest „Tee ehitamise kvaliteedi nõuded“.</w:t>
      </w:r>
    </w:p>
    <w:p w14:paraId="05EC1955" w14:textId="77777777" w:rsidR="001B3B66" w:rsidRPr="00E90BD0" w:rsidRDefault="001B3B66" w:rsidP="001B3B66">
      <w:pPr>
        <w:pStyle w:val="Loendilik"/>
        <w:numPr>
          <w:ilvl w:val="0"/>
          <w:numId w:val="10"/>
        </w:numPr>
        <w:contextualSpacing/>
        <w:jc w:val="both"/>
        <w:rPr>
          <w:rFonts w:ascii="Times New Roman" w:hAnsi="Times New Roman"/>
          <w:sz w:val="24"/>
          <w:szCs w:val="24"/>
        </w:rPr>
      </w:pPr>
      <w:r w:rsidRPr="00E90BD0">
        <w:rPr>
          <w:rFonts w:ascii="Times New Roman" w:hAnsi="Times New Roman"/>
          <w:sz w:val="24"/>
          <w:szCs w:val="24"/>
        </w:rPr>
        <w:t xml:space="preserve">Asfaltbetoonkatte pealmise kihi </w:t>
      </w:r>
      <w:proofErr w:type="spellStart"/>
      <w:r w:rsidRPr="00E90BD0">
        <w:rPr>
          <w:rFonts w:ascii="Times New Roman" w:hAnsi="Times New Roman"/>
          <w:sz w:val="24"/>
          <w:szCs w:val="24"/>
        </w:rPr>
        <w:t>pikivuugid</w:t>
      </w:r>
      <w:proofErr w:type="spellEnd"/>
      <w:r w:rsidRPr="00E90BD0">
        <w:rPr>
          <w:rFonts w:ascii="Times New Roman" w:hAnsi="Times New Roman"/>
          <w:sz w:val="24"/>
          <w:szCs w:val="24"/>
        </w:rPr>
        <w:t xml:space="preserve"> teostada kuum</w:t>
      </w:r>
      <w:r>
        <w:rPr>
          <w:rFonts w:ascii="Times New Roman" w:hAnsi="Times New Roman"/>
          <w:sz w:val="24"/>
          <w:szCs w:val="24"/>
        </w:rPr>
        <w:t>alt</w:t>
      </w:r>
      <w:r w:rsidRPr="00E90BD0">
        <w:rPr>
          <w:rFonts w:ascii="Times New Roman" w:hAnsi="Times New Roman"/>
          <w:sz w:val="24"/>
          <w:szCs w:val="24"/>
        </w:rPr>
        <w:t xml:space="preserve">. Kui asfaltbetooni vuuke ei ole võimalik ehitada </w:t>
      </w:r>
      <w:r>
        <w:rPr>
          <w:rFonts w:ascii="Times New Roman" w:hAnsi="Times New Roman"/>
          <w:sz w:val="24"/>
          <w:szCs w:val="24"/>
        </w:rPr>
        <w:t>kuumalt</w:t>
      </w:r>
      <w:r w:rsidRPr="00E90BD0">
        <w:rPr>
          <w:rFonts w:ascii="Times New Roman" w:hAnsi="Times New Roman"/>
          <w:sz w:val="24"/>
          <w:szCs w:val="24"/>
        </w:rPr>
        <w:t xml:space="preserve"> (olemasoleva ja uue katte liitekohad), kasutada vuugiliimi (</w:t>
      </w:r>
      <w:proofErr w:type="spellStart"/>
      <w:r w:rsidRPr="00E90BD0">
        <w:rPr>
          <w:rFonts w:ascii="Times New Roman" w:hAnsi="Times New Roman"/>
          <w:sz w:val="24"/>
          <w:szCs w:val="24"/>
        </w:rPr>
        <w:t>Tokplast</w:t>
      </w:r>
      <w:proofErr w:type="spellEnd"/>
      <w:r w:rsidRPr="00E90BD0">
        <w:rPr>
          <w:rFonts w:ascii="Times New Roman" w:hAnsi="Times New Roman"/>
          <w:sz w:val="24"/>
          <w:szCs w:val="24"/>
        </w:rPr>
        <w:t xml:space="preserve"> või analoog). Vuukide töötlemine teostada vastavalt juhendile „Asfaldist katendikihtide ehitamise juhis“. </w:t>
      </w:r>
    </w:p>
    <w:p w14:paraId="4D947A44" w14:textId="77777777" w:rsidR="001B3B66" w:rsidRDefault="001B3B66" w:rsidP="001B3B66">
      <w:pPr>
        <w:jc w:val="both"/>
        <w:rPr>
          <w:lang w:val="dsb-DE"/>
        </w:rPr>
      </w:pPr>
    </w:p>
    <w:p w14:paraId="542358DF" w14:textId="77777777" w:rsidR="001B3B66" w:rsidRDefault="001B3B66" w:rsidP="001B3B66">
      <w:pPr>
        <w:jc w:val="both"/>
        <w:rPr>
          <w:lang w:val="dsb-DE"/>
        </w:rPr>
      </w:pPr>
      <w:r w:rsidRPr="009245D0">
        <w:rPr>
          <w:lang w:val="dsb-DE"/>
        </w:rPr>
        <w:t>Killustikalused ehitada vastavalt juhendile „Killustikust katendikihtide ehitamise juhis“.</w:t>
      </w:r>
    </w:p>
    <w:p w14:paraId="6B153881" w14:textId="77777777" w:rsidR="001B3B66" w:rsidRDefault="001B3B66" w:rsidP="001B3B66">
      <w:pPr>
        <w:jc w:val="both"/>
        <w:rPr>
          <w:lang w:val="dsb-DE"/>
        </w:rPr>
      </w:pPr>
    </w:p>
    <w:p w14:paraId="2825905F" w14:textId="77777777" w:rsidR="001B3B66" w:rsidRPr="009245D0" w:rsidRDefault="001B3B66" w:rsidP="001B3B66">
      <w:pPr>
        <w:jc w:val="both"/>
        <w:rPr>
          <w:lang w:val="dsb-DE"/>
        </w:rPr>
      </w:pPr>
      <w:r>
        <w:rPr>
          <w:lang w:val="dsb-DE"/>
        </w:rPr>
        <w:t>Ülekate kohas kasutada tardkivimist purustatud kivimaterjali fr 2-4 mm. Vuugi ehitamisel kasutada vuugiliimi (Topkast või analoog, kulu 20 g/jm paigaldatava kihi paksuse ühe cm kohta).</w:t>
      </w:r>
    </w:p>
    <w:p w14:paraId="44204861" w14:textId="77777777" w:rsidR="001B3B66" w:rsidRPr="009245D0" w:rsidRDefault="001B3B66" w:rsidP="001B3B66">
      <w:pPr>
        <w:jc w:val="both"/>
        <w:rPr>
          <w:lang w:val="dsb-DE"/>
        </w:rPr>
      </w:pPr>
    </w:p>
    <w:p w14:paraId="25859019" w14:textId="77777777" w:rsidR="001B3B66" w:rsidRDefault="001B3B66" w:rsidP="001B3B66">
      <w:pPr>
        <w:jc w:val="both"/>
        <w:rPr>
          <w:lang w:val="dsb-DE"/>
        </w:rPr>
      </w:pPr>
      <w:r w:rsidRPr="00A95233">
        <w:rPr>
          <w:b/>
          <w:bCs/>
          <w:lang w:val="dsb-DE"/>
        </w:rPr>
        <w:t xml:space="preserve">Haljasalad </w:t>
      </w:r>
      <w:r w:rsidRPr="009245D0">
        <w:rPr>
          <w:lang w:val="dsb-DE"/>
        </w:rPr>
        <w:t>rajada 1</w:t>
      </w:r>
      <w:r>
        <w:rPr>
          <w:lang w:val="dsb-DE"/>
        </w:rPr>
        <w:t>0</w:t>
      </w:r>
      <w:r w:rsidRPr="009245D0">
        <w:rPr>
          <w:lang w:val="dsb-DE"/>
        </w:rPr>
        <w:t xml:space="preserve"> cm paksusele kasvupinnasele. Ehitustööde käigus rikutud või kahjustatud haljasalad tuleb samuti taastada. Kasvumuld peab olema taimekasvuks sobiv ega tohi sisaldada ohtlikke aineid üle piirmäära. See ei tohi sisaldada prahti, kive ega mitmeaastasi juur-umbrohte ning ei tohi olla liiga tihke ja paakunud: peab surumisel kergesti lagunema. Muruseeme tuleb külvata ajal kui kasvualus ei ole külmunud ning muru jõuab tärgata ja juurduda enne kasvuperioodi lõppu. Muruseemnesegu tuleb külvata vähemalt 20 g/m2.</w:t>
      </w:r>
    </w:p>
    <w:p w14:paraId="0FF5E747" w14:textId="77777777" w:rsidR="001B3B66" w:rsidRPr="00CC4326" w:rsidRDefault="001B3B66" w:rsidP="001B3B66">
      <w:pPr>
        <w:spacing w:line="276" w:lineRule="auto"/>
        <w:jc w:val="both"/>
        <w:rPr>
          <w:lang w:eastAsia="ar-SA"/>
        </w:rPr>
      </w:pPr>
      <w:r w:rsidRPr="00CC4326">
        <w:rPr>
          <w:lang w:eastAsia="ar-SA"/>
        </w:rPr>
        <w:t>Kõik kahjustatud muru- ja teepinnad vm taristu tuleb tööde lõppemisel taastada tööde-eelses seisus. Kaevetööd puude läheduses teostada väikeste mehhanismidega. Jälgida, et läbi ei lõigata ankurjuuri.</w:t>
      </w:r>
    </w:p>
    <w:p w14:paraId="67B63A40" w14:textId="77777777" w:rsidR="001B3B66" w:rsidRPr="009245D0" w:rsidRDefault="001B3B66" w:rsidP="001B3B66">
      <w:pPr>
        <w:jc w:val="both"/>
        <w:rPr>
          <w:lang w:val="dsb-DE"/>
        </w:rPr>
      </w:pPr>
    </w:p>
    <w:p w14:paraId="54E59093" w14:textId="77777777" w:rsidR="001B3B66" w:rsidRDefault="001B3B66" w:rsidP="001B3B66">
      <w:pPr>
        <w:jc w:val="both"/>
        <w:rPr>
          <w:lang w:val="dsb-DE"/>
        </w:rPr>
      </w:pPr>
      <w:r>
        <w:rPr>
          <w:b/>
          <w:bCs/>
          <w:lang w:val="dsb-DE"/>
        </w:rPr>
        <w:t>Äärekivi</w:t>
      </w:r>
      <w:r w:rsidRPr="009245D0">
        <w:rPr>
          <w:lang w:val="dsb-DE"/>
        </w:rPr>
        <w:t>.</w:t>
      </w:r>
      <w:r>
        <w:rPr>
          <w:lang w:val="dsb-DE"/>
        </w:rPr>
        <w:t xml:space="preserve"> Kaeviku kohal asendada olemasolevad äärekivid.</w:t>
      </w:r>
      <w:r w:rsidRPr="009245D0">
        <w:rPr>
          <w:lang w:val="dsb-DE"/>
        </w:rPr>
        <w:t xml:space="preserve"> Projektis on ette nähtud kasutada sõidutee betoonäärekivi (150 x 290 mm). Äärekivi kõrgus </w:t>
      </w:r>
      <w:r>
        <w:rPr>
          <w:lang w:val="dsb-DE"/>
        </w:rPr>
        <w:t xml:space="preserve">sõiduteee </w:t>
      </w:r>
      <w:r w:rsidRPr="009245D0">
        <w:rPr>
          <w:lang w:val="dsb-DE"/>
        </w:rPr>
        <w:t>kattelt on</w:t>
      </w:r>
      <w:r>
        <w:rPr>
          <w:lang w:val="dsb-DE"/>
        </w:rPr>
        <w:t xml:space="preserve"> 8 cm või</w:t>
      </w:r>
      <w:r w:rsidRPr="009245D0">
        <w:rPr>
          <w:lang w:val="dsb-DE"/>
        </w:rPr>
        <w:t xml:space="preserve"> 0 cm - jalgteede ristumisel mahasõiduga. </w:t>
      </w:r>
      <w:bookmarkStart w:id="65" w:name="_Hlk536183960"/>
      <w:r w:rsidRPr="009245D0">
        <w:rPr>
          <w:lang w:val="dsb-DE"/>
        </w:rPr>
        <w:t>Projekteeritud äärekivid paigaldada 10 cm paksusele betoonkihile. Betoonkihi alla ehitada min 15 cm killustikust tihendatud alus. Äärekivid toestada mõlemalt poolt kivibetooniga. Äärekivi paigaldusbetooni tugevusklass vähemalt C16/20.</w:t>
      </w:r>
    </w:p>
    <w:p w14:paraId="05E843C1" w14:textId="77777777" w:rsidR="001B3B66" w:rsidRPr="009245D0" w:rsidRDefault="001B3B66" w:rsidP="001B3B66">
      <w:pPr>
        <w:jc w:val="both"/>
        <w:rPr>
          <w:lang w:val="dsb-DE"/>
        </w:rPr>
      </w:pPr>
    </w:p>
    <w:p w14:paraId="3A7BE941" w14:textId="77777777" w:rsidR="001B3B66" w:rsidRPr="009245D0" w:rsidRDefault="001B3B66" w:rsidP="001B3B66">
      <w:pPr>
        <w:jc w:val="both"/>
        <w:rPr>
          <w:lang w:val="dsb-DE"/>
        </w:rPr>
      </w:pPr>
      <w:r w:rsidRPr="009245D0">
        <w:rPr>
          <w:lang w:val="dsb-DE"/>
        </w:rPr>
        <w:t>Äärekivid peavad olema toodetud vastavalt standardile „Betoonist äärekivid.“ EVS-EN 1340:</w:t>
      </w:r>
    </w:p>
    <w:p w14:paraId="3EB0278C" w14:textId="77777777" w:rsidR="001B3B66" w:rsidRPr="009245D0" w:rsidRDefault="001B3B66" w:rsidP="001B3B66">
      <w:pPr>
        <w:jc w:val="both"/>
        <w:rPr>
          <w:lang w:val="dsb-DE"/>
        </w:rPr>
      </w:pPr>
      <w:r w:rsidRPr="009245D0">
        <w:rPr>
          <w:lang w:val="dsb-DE"/>
        </w:rPr>
        <w:t>külmakindlus - klass 3, paindetugevus - 3,5 MPa.</w:t>
      </w:r>
      <w:r>
        <w:rPr>
          <w:lang w:val="dsb-DE"/>
        </w:rPr>
        <w:t xml:space="preserve"> </w:t>
      </w:r>
      <w:r w:rsidRPr="009245D0">
        <w:rPr>
          <w:lang w:val="dsb-DE"/>
        </w:rPr>
        <w:t>Äärekivi aluse killustikaluse elastsusmoodul peab olema vähemalt 140 MPa mõõdetuna INSPECTOR- või LOADMAN-tüüpi seadmega.</w:t>
      </w:r>
      <w:r>
        <w:rPr>
          <w:lang w:val="dsb-DE"/>
        </w:rPr>
        <w:t xml:space="preserve"> </w:t>
      </w:r>
      <w:r w:rsidRPr="009245D0">
        <w:rPr>
          <w:lang w:val="dsb-DE"/>
        </w:rPr>
        <w:t>Äärekivide paigaldamisel tuleb arvestada, et äärekivi tuleb viia langetatud kõrguseni kahe kivi ulatuses, erandkorras võib seda teha ka 1 kivi pikkuses.</w:t>
      </w:r>
      <w:bookmarkEnd w:id="65"/>
    </w:p>
    <w:p w14:paraId="06EA03E6" w14:textId="77777777" w:rsidR="001B3B66" w:rsidRPr="002525D1" w:rsidRDefault="001B3B66" w:rsidP="001B3B66">
      <w:pPr>
        <w:jc w:val="both"/>
        <w:rPr>
          <w:lang w:val="dsb-DE"/>
        </w:rPr>
      </w:pPr>
      <w:r w:rsidRPr="002525D1">
        <w:rPr>
          <w:lang w:val="dsb-DE"/>
        </w:rPr>
        <w:t xml:space="preserve"> </w:t>
      </w:r>
    </w:p>
    <w:p w14:paraId="5AA44075" w14:textId="77777777" w:rsidR="001B3B66" w:rsidRPr="00191991" w:rsidRDefault="001B3B66" w:rsidP="001B3B66">
      <w:pPr>
        <w:jc w:val="both"/>
        <w:rPr>
          <w:lang w:val="dsb-DE"/>
        </w:rPr>
      </w:pPr>
      <w:r w:rsidRPr="002525D1">
        <w:rPr>
          <w:lang w:val="dsb-DE"/>
        </w:rPr>
        <w:t>Detailse ehitusaegse liikluskorralduse projekti</w:t>
      </w:r>
      <w:r w:rsidRPr="00191991">
        <w:rPr>
          <w:lang w:val="dsb-DE"/>
        </w:rPr>
        <w:t xml:space="preserve"> koostab enne ehitustööde algust töövõtja ja kooskõlastab täiendavalt tellijaga. Ajuti</w:t>
      </w:r>
      <w:r>
        <w:rPr>
          <w:lang w:val="dsb-DE"/>
        </w:rPr>
        <w:t>s</w:t>
      </w:r>
      <w:r w:rsidRPr="00191991">
        <w:rPr>
          <w:lang w:val="dsb-DE"/>
        </w:rPr>
        <w:t>e liikluskorraldus</w:t>
      </w:r>
      <w:r>
        <w:rPr>
          <w:lang w:val="dsb-DE"/>
        </w:rPr>
        <w:t>e</w:t>
      </w:r>
      <w:r w:rsidRPr="00191991">
        <w:rPr>
          <w:lang w:val="dsb-DE"/>
        </w:rPr>
        <w:t xml:space="preserve"> </w:t>
      </w:r>
      <w:r>
        <w:rPr>
          <w:lang w:val="dsb-DE"/>
        </w:rPr>
        <w:t>koostamisel juhenduda</w:t>
      </w:r>
      <w:r w:rsidRPr="00191991">
        <w:rPr>
          <w:lang w:val="dsb-DE"/>
        </w:rPr>
        <w:t xml:space="preserve"> </w:t>
      </w:r>
      <w:r>
        <w:rPr>
          <w:lang w:val="dsb-DE"/>
        </w:rPr>
        <w:t>dokumentidest</w:t>
      </w:r>
      <w:r w:rsidRPr="00191991">
        <w:rPr>
          <w:lang w:val="dsb-DE"/>
        </w:rPr>
        <w:t xml:space="preserve"> „Juhend liikluse korraldamiseks riigiteede ehitus- ja korrashoiutöödel“ MA 2018-009</w:t>
      </w:r>
      <w:r>
        <w:rPr>
          <w:lang w:val="dsb-DE"/>
        </w:rPr>
        <w:t xml:space="preserve"> ning “</w:t>
      </w:r>
      <w:r w:rsidRPr="002525D1">
        <w:rPr>
          <w:lang w:val="dsb-DE"/>
        </w:rPr>
        <w:t>Tee liiklusväliseks otstarbeks kasutamise ja sulgemise kord</w:t>
      </w:r>
      <w:r>
        <w:rPr>
          <w:lang w:val="dsb-DE"/>
        </w:rPr>
        <w:t xml:space="preserve">” määrus nr 1, 03.01.2023. </w:t>
      </w:r>
      <w:r w:rsidRPr="00191991">
        <w:rPr>
          <w:lang w:val="dsb-DE"/>
        </w:rPr>
        <w:t>Kogu projekteeritaval lõigul tagatakse olemasoleval sõiduteel läbiv liiklus ehitusperioodi ajaks. Kogu projekteeritaval alal tagatakse kohalikele elanikele vähemalt jalgsi ligipääs oma kruntidele.</w:t>
      </w:r>
    </w:p>
    <w:p w14:paraId="6A49A14B" w14:textId="77777777" w:rsidR="001B3B66" w:rsidRDefault="001B3B66" w:rsidP="001B3B66">
      <w:pPr>
        <w:jc w:val="both"/>
        <w:rPr>
          <w:lang w:val="dsb-DE"/>
        </w:rPr>
      </w:pPr>
    </w:p>
    <w:p w14:paraId="25BD9D74" w14:textId="77777777" w:rsidR="001B3B66" w:rsidRDefault="001B3B66" w:rsidP="001B3B66">
      <w:pPr>
        <w:pStyle w:val="Pealkiri3"/>
        <w:rPr>
          <w:lang w:val="dsb-DE"/>
        </w:rPr>
      </w:pPr>
      <w:bookmarkStart w:id="66" w:name="_Toc202539758"/>
      <w:bookmarkStart w:id="67" w:name="_Toc221625195"/>
      <w:r>
        <w:rPr>
          <w:lang w:val="dsb-DE"/>
        </w:rPr>
        <w:t>Katendi ehitus</w:t>
      </w:r>
      <w:bookmarkEnd w:id="66"/>
      <w:bookmarkEnd w:id="67"/>
    </w:p>
    <w:p w14:paraId="764E317F" w14:textId="77777777" w:rsidR="001B3B66" w:rsidRPr="007843D6" w:rsidRDefault="001B3B66" w:rsidP="001B3B66">
      <w:pPr>
        <w:spacing w:line="281" w:lineRule="auto"/>
        <w:jc w:val="both"/>
      </w:pPr>
      <w:r w:rsidRPr="007843D6">
        <w:t>Katendi taastamisel on arvestatud, et ehitus toimub üldjuhul kaeviku toestamisega, kuna kõrval kulgevad teised kommunikatsioonid, osaliselt äärekividega eraldatud jalgtee või siis krundi piirdeaed.</w:t>
      </w:r>
    </w:p>
    <w:p w14:paraId="30CDC47B" w14:textId="77777777" w:rsidR="001B3B66" w:rsidRPr="007843D6" w:rsidRDefault="001B3B66" w:rsidP="001B3B66">
      <w:pPr>
        <w:spacing w:line="281" w:lineRule="auto"/>
        <w:jc w:val="both"/>
      </w:pPr>
      <w:r w:rsidRPr="007843D6">
        <w:t xml:space="preserve">Kogu asfaltkatte freesimine toimub ainult täiskonstruktsiooni taastamise ulatuses, laiemal alal tehakse tasandusfreesimine 4cm paksuselt taastava </w:t>
      </w:r>
      <w:proofErr w:type="spellStart"/>
      <w:r w:rsidRPr="007843D6">
        <w:t>ülekatte</w:t>
      </w:r>
      <w:proofErr w:type="spellEnd"/>
      <w:r w:rsidRPr="007843D6">
        <w:t xml:space="preserve"> tegemiseks.</w:t>
      </w:r>
    </w:p>
    <w:p w14:paraId="60F77986" w14:textId="77777777" w:rsidR="001B3B66" w:rsidRPr="007843D6" w:rsidRDefault="001B3B66" w:rsidP="001B3B66">
      <w:pPr>
        <w:suppressAutoHyphens/>
        <w:spacing w:after="200" w:line="281" w:lineRule="auto"/>
        <w:ind w:right="-6"/>
        <w:jc w:val="both"/>
      </w:pPr>
      <w:r w:rsidRPr="007843D6">
        <w:t xml:space="preserve">Asfalteerimisperioodil tuleb teekatted lõplikult taastada hiljemalt 3 tööpäeva jooksul alates tänavalõigu tagasitäite lõpuleviimisest või kokkulepitud ajaks peale torutööde teostamist. Toru paigaldustööde teostamisel asfalteerimistöödeks sobimatul aastaajal peab Töövõtja taastama asfaltkattes oleva kaevejälje ajutise kattega. Kaevejälje ajutiseks taastamiseks tuleb kasutada killustikku, mille ülemine kiht stabiliseeritakse parema püsivuse saavutamiseks asfaldifreespuruga või (selle puudumisel) peenkillustikuga. Töövõtja peab hoidma ajutise katte sõidetavana (s.h vältima löökaukude ning ajutise katte kõrvaoleva asfaltkatte vaheliste ebatasasuste tekke) kuni asfaltkatte lõpliku taastamiseni. Ajutise katte korrashoiuks peab Töövõtja nägema ette piisava </w:t>
      </w:r>
      <w:proofErr w:type="spellStart"/>
      <w:r w:rsidRPr="007843D6">
        <w:t>inim</w:t>
      </w:r>
      <w:proofErr w:type="spellEnd"/>
      <w:r w:rsidRPr="007843D6">
        <w:t>- ja tehnikaressursi, võttes arvesse asjaolu, et sulaperioodidel võib sõltuvalt liiklusintensiivsusest osutuda vajalikuks ajutise katte korrastamine iga päev (s.h nädalavahetustel).</w:t>
      </w:r>
    </w:p>
    <w:p w14:paraId="10FDF787" w14:textId="77777777" w:rsidR="001B3B66" w:rsidRPr="007843D6" w:rsidRDefault="001B3B66" w:rsidP="000F75A9">
      <w:pPr>
        <w:suppressAutoHyphens/>
        <w:spacing w:after="200" w:line="281" w:lineRule="auto"/>
        <w:ind w:right="-6"/>
        <w:jc w:val="both"/>
      </w:pPr>
      <w:r w:rsidRPr="000F75A9">
        <w:rPr>
          <w:bCs/>
        </w:rPr>
        <w:t>Kaeviku täitmisel tuleb arvestada teepinna kõrgustega ning kattekonstruktsiooniga.</w:t>
      </w:r>
      <w:r w:rsidRPr="007843D6">
        <w:t xml:space="preserve"> Teekatend taastatakse vastavalt taastatavatele kihipaksustele kihtide kaupa. Asfaltkatte alumine kiht peab olema </w:t>
      </w:r>
      <w:proofErr w:type="spellStart"/>
      <w:r w:rsidRPr="007843D6">
        <w:t>ülekattega</w:t>
      </w:r>
      <w:proofErr w:type="spellEnd"/>
      <w:r w:rsidRPr="007843D6">
        <w:t xml:space="preserve">  killustikaluse suhtes vähemalt 30 cm ning killustikualus</w:t>
      </w:r>
    </w:p>
    <w:p w14:paraId="7A0DB474" w14:textId="77777777" w:rsidR="001B3B66" w:rsidRPr="007843D6" w:rsidRDefault="001B3B66" w:rsidP="001B3B66">
      <w:pPr>
        <w:suppressAutoHyphens/>
        <w:spacing w:after="200" w:line="281" w:lineRule="auto"/>
        <w:ind w:right="-6"/>
        <w:jc w:val="both"/>
      </w:pPr>
      <w:r w:rsidRPr="007843D6">
        <w:t>sama palju laiem liivast aluskihist.</w:t>
      </w:r>
      <w:r w:rsidRPr="000F75A9">
        <w:rPr>
          <w:bCs/>
        </w:rPr>
        <w:t xml:space="preserve"> Nii väheneb risk, et kaevetööde järel taastatud katte pind ei jää tasaseks ja väheneb tõenäolise </w:t>
      </w:r>
      <w:proofErr w:type="spellStart"/>
      <w:r w:rsidRPr="000F75A9">
        <w:rPr>
          <w:bCs/>
        </w:rPr>
        <w:t>järeltihenemise</w:t>
      </w:r>
      <w:proofErr w:type="spellEnd"/>
      <w:r w:rsidRPr="000F75A9">
        <w:rPr>
          <w:bCs/>
        </w:rPr>
        <w:t xml:space="preserve"> tagajärjel tekkivate deformatsioonide ulatus. </w:t>
      </w:r>
      <w:r w:rsidRPr="007843D6">
        <w:t xml:space="preserve">Enne asfalteerimist lõigata kaevetsoonist +30 cm mõlemale poole jäävad asfaldiservad sirgeks ning asfalteerida koos killustikaluse tegemisega. Alla 1 m laiuseid taastatavaid asfaltribasid jääda ei tohi, seega enne asfaldikihi taastamist lõigata asfalteeritav ala vähemalt 1 m laiuseks. </w:t>
      </w:r>
    </w:p>
    <w:p w14:paraId="7AD0D21A" w14:textId="3D2756C7" w:rsidR="001B3B66" w:rsidRPr="007843D6" w:rsidRDefault="001B3B66" w:rsidP="001B3B66">
      <w:pPr>
        <w:spacing w:after="200" w:line="281" w:lineRule="auto"/>
        <w:jc w:val="both"/>
        <w:rPr>
          <w:color w:val="000000"/>
        </w:rPr>
      </w:pPr>
      <w:r w:rsidRPr="007843D6">
        <w:rPr>
          <w:color w:val="000000"/>
        </w:rPr>
        <w:t xml:space="preserve">Asfaltkatte taastamise ristlõiked on näidatud joonisel nr </w:t>
      </w:r>
      <w:r>
        <w:rPr>
          <w:color w:val="000000"/>
        </w:rPr>
        <w:t>VK-7-0</w:t>
      </w:r>
      <w:r w:rsidR="002A5E62">
        <w:rPr>
          <w:color w:val="000000"/>
        </w:rPr>
        <w:t>1</w:t>
      </w:r>
      <w:r w:rsidRPr="007843D6">
        <w:rPr>
          <w:color w:val="000000"/>
        </w:rPr>
        <w:t xml:space="preserve"> </w:t>
      </w:r>
      <w:r>
        <w:rPr>
          <w:color w:val="000000"/>
        </w:rPr>
        <w:t>Kaevikute</w:t>
      </w:r>
      <w:r w:rsidRPr="007843D6">
        <w:rPr>
          <w:color w:val="000000"/>
        </w:rPr>
        <w:t xml:space="preserve"> taastamise tüüplõiked.</w:t>
      </w:r>
      <w:r w:rsidR="000F75A9">
        <w:rPr>
          <w:color w:val="000000"/>
        </w:rPr>
        <w:t xml:space="preserve"> </w:t>
      </w:r>
      <w:r w:rsidRPr="007843D6">
        <w:rPr>
          <w:color w:val="000000"/>
        </w:rPr>
        <w:t xml:space="preserve">Kaevuluugid ning </w:t>
      </w:r>
      <w:proofErr w:type="spellStart"/>
      <w:r w:rsidRPr="007843D6">
        <w:rPr>
          <w:color w:val="000000"/>
        </w:rPr>
        <w:t>kaped</w:t>
      </w:r>
      <w:proofErr w:type="spellEnd"/>
      <w:r w:rsidRPr="007843D6">
        <w:rPr>
          <w:color w:val="000000"/>
        </w:rPr>
        <w:t xml:space="preserve"> tuleb asfalteerimisel paigaldada ümbritseva teepinnaga samale tasapinnale (±3 mm) ning sama kaldega.</w:t>
      </w:r>
    </w:p>
    <w:p w14:paraId="38193B56" w14:textId="77777777" w:rsidR="001B3B66" w:rsidRPr="00C04735" w:rsidRDefault="001B3B66" w:rsidP="001B3B66">
      <w:pPr>
        <w:spacing w:line="276" w:lineRule="auto"/>
        <w:jc w:val="both"/>
        <w:rPr>
          <w:lang w:val="en-US"/>
        </w:rPr>
      </w:pPr>
      <w:proofErr w:type="spellStart"/>
      <w:r w:rsidRPr="00C04735">
        <w:rPr>
          <w:lang w:val="en-US"/>
        </w:rPr>
        <w:t>Kaeviku</w:t>
      </w:r>
      <w:proofErr w:type="spellEnd"/>
      <w:r w:rsidRPr="00C04735">
        <w:rPr>
          <w:lang w:val="en-US"/>
        </w:rPr>
        <w:t xml:space="preserve"> </w:t>
      </w:r>
      <w:proofErr w:type="spellStart"/>
      <w:r w:rsidRPr="00C04735">
        <w:rPr>
          <w:lang w:val="en-US"/>
        </w:rPr>
        <w:t>tagasitäiteks</w:t>
      </w:r>
      <w:proofErr w:type="spellEnd"/>
      <w:r w:rsidRPr="00C04735">
        <w:rPr>
          <w:lang w:val="en-US"/>
        </w:rPr>
        <w:t xml:space="preserve"> </w:t>
      </w:r>
      <w:proofErr w:type="spellStart"/>
      <w:r w:rsidRPr="00C04735">
        <w:rPr>
          <w:lang w:val="en-US"/>
        </w:rPr>
        <w:t>teekonstruktsiooni</w:t>
      </w:r>
      <w:proofErr w:type="spellEnd"/>
      <w:r w:rsidRPr="00C04735">
        <w:rPr>
          <w:lang w:val="en-US"/>
        </w:rPr>
        <w:t xml:space="preserve"> ja </w:t>
      </w:r>
      <w:proofErr w:type="spellStart"/>
      <w:r w:rsidRPr="00C04735">
        <w:rPr>
          <w:lang w:val="en-US"/>
        </w:rPr>
        <w:t>toru</w:t>
      </w:r>
      <w:proofErr w:type="spellEnd"/>
      <w:r w:rsidRPr="00C04735">
        <w:rPr>
          <w:lang w:val="en-US"/>
        </w:rPr>
        <w:t xml:space="preserve"> </w:t>
      </w:r>
      <w:proofErr w:type="spellStart"/>
      <w:r w:rsidRPr="00C04735">
        <w:rPr>
          <w:lang w:val="en-US"/>
        </w:rPr>
        <w:t>kaitsekihi</w:t>
      </w:r>
      <w:proofErr w:type="spellEnd"/>
      <w:r w:rsidRPr="00C04735">
        <w:rPr>
          <w:lang w:val="en-US"/>
        </w:rPr>
        <w:t xml:space="preserve"> </w:t>
      </w:r>
      <w:proofErr w:type="spellStart"/>
      <w:r w:rsidRPr="00C04735">
        <w:rPr>
          <w:lang w:val="en-US"/>
        </w:rPr>
        <w:t>vahel</w:t>
      </w:r>
      <w:proofErr w:type="spellEnd"/>
      <w:r w:rsidRPr="00C04735">
        <w:rPr>
          <w:lang w:val="en-US"/>
        </w:rPr>
        <w:t xml:space="preserve"> on </w:t>
      </w:r>
      <w:proofErr w:type="spellStart"/>
      <w:r w:rsidRPr="00C04735">
        <w:rPr>
          <w:lang w:val="en-US"/>
        </w:rPr>
        <w:t>võimalik</w:t>
      </w:r>
      <w:proofErr w:type="spellEnd"/>
      <w:r w:rsidRPr="00C04735">
        <w:rPr>
          <w:lang w:val="en-US"/>
        </w:rPr>
        <w:t xml:space="preserve"> </w:t>
      </w:r>
      <w:proofErr w:type="spellStart"/>
      <w:r w:rsidRPr="00C04735">
        <w:rPr>
          <w:lang w:val="en-US"/>
        </w:rPr>
        <w:t>kasutada</w:t>
      </w:r>
      <w:proofErr w:type="spellEnd"/>
      <w:r w:rsidRPr="00C04735">
        <w:rPr>
          <w:lang w:val="en-US"/>
        </w:rPr>
        <w:t xml:space="preserve"> </w:t>
      </w:r>
      <w:proofErr w:type="spellStart"/>
      <w:r w:rsidRPr="00C04735">
        <w:rPr>
          <w:lang w:val="en-US"/>
        </w:rPr>
        <w:t>kohalikku</w:t>
      </w:r>
      <w:proofErr w:type="spellEnd"/>
      <w:r w:rsidRPr="00C04735">
        <w:rPr>
          <w:lang w:val="en-US"/>
        </w:rPr>
        <w:t xml:space="preserve"> </w:t>
      </w:r>
      <w:proofErr w:type="spellStart"/>
      <w:r w:rsidRPr="00C04735">
        <w:rPr>
          <w:lang w:val="en-US"/>
        </w:rPr>
        <w:t>väljakaevatud</w:t>
      </w:r>
      <w:proofErr w:type="spellEnd"/>
      <w:r w:rsidRPr="00C04735">
        <w:rPr>
          <w:lang w:val="en-US"/>
        </w:rPr>
        <w:t xml:space="preserve"> </w:t>
      </w:r>
      <w:proofErr w:type="spellStart"/>
      <w:r w:rsidRPr="00C04735">
        <w:rPr>
          <w:lang w:val="en-US"/>
        </w:rPr>
        <w:t>materjali</w:t>
      </w:r>
      <w:proofErr w:type="spellEnd"/>
      <w:r w:rsidRPr="00C04735">
        <w:rPr>
          <w:lang w:val="en-US"/>
        </w:rPr>
        <w:t xml:space="preserve"> </w:t>
      </w:r>
      <w:proofErr w:type="spellStart"/>
      <w:r w:rsidRPr="00C04735">
        <w:rPr>
          <w:lang w:val="en-US"/>
        </w:rPr>
        <w:t>kui</w:t>
      </w:r>
      <w:proofErr w:type="spellEnd"/>
      <w:r w:rsidRPr="00C04735">
        <w:rPr>
          <w:lang w:val="en-US"/>
        </w:rPr>
        <w:t xml:space="preserve"> see </w:t>
      </w:r>
      <w:proofErr w:type="spellStart"/>
      <w:r w:rsidRPr="00C04735">
        <w:rPr>
          <w:lang w:val="en-US"/>
        </w:rPr>
        <w:t>vastab</w:t>
      </w:r>
      <w:proofErr w:type="spellEnd"/>
      <w:r w:rsidRPr="00C04735">
        <w:rPr>
          <w:lang w:val="en-US"/>
        </w:rPr>
        <w:t xml:space="preserve"> </w:t>
      </w:r>
      <w:proofErr w:type="spellStart"/>
      <w:r w:rsidRPr="00C04735">
        <w:rPr>
          <w:lang w:val="en-US"/>
        </w:rPr>
        <w:t>minimaalsetele</w:t>
      </w:r>
      <w:proofErr w:type="spellEnd"/>
      <w:r w:rsidRPr="00C04735">
        <w:rPr>
          <w:lang w:val="en-US"/>
        </w:rPr>
        <w:t xml:space="preserve"> </w:t>
      </w:r>
      <w:proofErr w:type="spellStart"/>
      <w:r w:rsidRPr="00C04735">
        <w:rPr>
          <w:lang w:val="en-US"/>
        </w:rPr>
        <w:t>nõuetele</w:t>
      </w:r>
      <w:proofErr w:type="spellEnd"/>
      <w:r w:rsidRPr="00C04735">
        <w:rPr>
          <w:lang w:val="en-US"/>
        </w:rPr>
        <w:t xml:space="preserve"> </w:t>
      </w:r>
      <w:proofErr w:type="spellStart"/>
      <w:r w:rsidRPr="00C04735">
        <w:rPr>
          <w:lang w:val="en-US"/>
        </w:rPr>
        <w:t>dreenivuse</w:t>
      </w:r>
      <w:proofErr w:type="spellEnd"/>
      <w:r w:rsidRPr="00C04735">
        <w:rPr>
          <w:lang w:val="en-US"/>
        </w:rPr>
        <w:t xml:space="preserve"> </w:t>
      </w:r>
      <w:proofErr w:type="spellStart"/>
      <w:r w:rsidRPr="00C04735">
        <w:rPr>
          <w:lang w:val="en-US"/>
        </w:rPr>
        <w:t>osas</w:t>
      </w:r>
      <w:proofErr w:type="spellEnd"/>
      <w:r w:rsidRPr="00C04735">
        <w:rPr>
          <w:lang w:val="en-US"/>
        </w:rPr>
        <w:t xml:space="preserve"> </w:t>
      </w:r>
      <w:proofErr w:type="spellStart"/>
      <w:r w:rsidRPr="00C04735">
        <w:rPr>
          <w:lang w:val="en-US"/>
        </w:rPr>
        <w:t>ehk</w:t>
      </w:r>
      <w:proofErr w:type="spellEnd"/>
      <w:r w:rsidRPr="00C04735">
        <w:rPr>
          <w:lang w:val="en-US"/>
        </w:rPr>
        <w:t xml:space="preserve"> </w:t>
      </w:r>
      <w:proofErr w:type="spellStart"/>
      <w:r w:rsidRPr="00C04735">
        <w:rPr>
          <w:lang w:val="en-US"/>
        </w:rPr>
        <w:t>siis</w:t>
      </w:r>
      <w:proofErr w:type="spellEnd"/>
      <w:r w:rsidRPr="00C04735">
        <w:rPr>
          <w:lang w:val="en-US"/>
        </w:rPr>
        <w:t xml:space="preserve"> 0,2m/</w:t>
      </w:r>
      <w:proofErr w:type="spellStart"/>
      <w:r w:rsidRPr="00C04735">
        <w:rPr>
          <w:lang w:val="en-US"/>
        </w:rPr>
        <w:t>ööp</w:t>
      </w:r>
      <w:proofErr w:type="spellEnd"/>
      <w:r w:rsidRPr="00C04735">
        <w:rPr>
          <w:lang w:val="en-US"/>
        </w:rPr>
        <w:t>.</w:t>
      </w:r>
    </w:p>
    <w:p w14:paraId="3B0630E1" w14:textId="77777777" w:rsidR="001B3B66" w:rsidRPr="00C04735" w:rsidRDefault="001B3B66" w:rsidP="001B3B66">
      <w:pPr>
        <w:spacing w:line="276" w:lineRule="auto"/>
        <w:jc w:val="both"/>
      </w:pPr>
      <w:r w:rsidRPr="00C04735">
        <w:t>Profileeritud ja tihendatud muldkeha pealispinnale tuleb ehitada liiva kihid vastavalt konstruktsiooni tüübile toodud paksustele.</w:t>
      </w:r>
    </w:p>
    <w:p w14:paraId="778DEB05" w14:textId="77777777" w:rsidR="001B3B66" w:rsidRPr="00C04735" w:rsidRDefault="001B3B66" w:rsidP="001B3B66">
      <w:pPr>
        <w:spacing w:line="276" w:lineRule="auto"/>
        <w:jc w:val="both"/>
      </w:pPr>
      <w:r w:rsidRPr="00C04735">
        <w:t>Liivpinnasest dreenkihi tihendustegur peab olema vähemalt</w:t>
      </w:r>
      <w:r w:rsidRPr="00C04735">
        <w:rPr>
          <w:spacing w:val="-3"/>
        </w:rPr>
        <w:t xml:space="preserve"> </w:t>
      </w:r>
      <w:r w:rsidRPr="00C04735">
        <w:t xml:space="preserve">0,95. Liivpinnasest dreenikihi elastsusmoodul, mõõdetuna teel LOADMAN- või INSPECTOR-tüüpi seadmega, peab olema vähemalt 65 </w:t>
      </w:r>
      <w:proofErr w:type="spellStart"/>
      <w:r w:rsidRPr="00C04735">
        <w:t>MPa</w:t>
      </w:r>
      <w:proofErr w:type="spellEnd"/>
      <w:r w:rsidRPr="00C04735">
        <w:t>.</w:t>
      </w:r>
    </w:p>
    <w:p w14:paraId="1A7E235E" w14:textId="77777777" w:rsidR="001B3B66" w:rsidRPr="00C04735" w:rsidRDefault="001B3B66" w:rsidP="001B3B66">
      <w:pPr>
        <w:spacing w:line="276" w:lineRule="auto"/>
        <w:jc w:val="both"/>
      </w:pPr>
      <w:r w:rsidRPr="00C04735">
        <w:t xml:space="preserve">Killustikalus ehitada vastavalt „Killustikust katendikihtide ehitamise juhend“ nõuetele. Killustikaluse elastsusmoodul, mõõdetuna teel LOADMAN- või INSPECTOR-tüüpi seadmisega peab tihendatud aluse pinnal olema: sõiduteel vähemalt 170 </w:t>
      </w:r>
      <w:proofErr w:type="spellStart"/>
      <w:r w:rsidRPr="00C04735">
        <w:t>MPa</w:t>
      </w:r>
      <w:proofErr w:type="spellEnd"/>
      <w:r w:rsidRPr="00C04735">
        <w:t xml:space="preserve">, kergliiklusteel 140 </w:t>
      </w:r>
      <w:proofErr w:type="spellStart"/>
      <w:r w:rsidRPr="00C04735">
        <w:t>MPa</w:t>
      </w:r>
      <w:proofErr w:type="spellEnd"/>
      <w:r w:rsidRPr="00C04735">
        <w:t>.</w:t>
      </w:r>
    </w:p>
    <w:p w14:paraId="741F8D0F" w14:textId="77777777" w:rsidR="001B3B66" w:rsidRPr="00C04735" w:rsidRDefault="001B3B66" w:rsidP="001B3B66">
      <w:pPr>
        <w:spacing w:line="276" w:lineRule="auto"/>
        <w:jc w:val="both"/>
      </w:pPr>
      <w:r w:rsidRPr="00C04735">
        <w:t>Asfaltsegude</w:t>
      </w:r>
      <w:r w:rsidRPr="00C04735">
        <w:rPr>
          <w:spacing w:val="17"/>
        </w:rPr>
        <w:t xml:space="preserve"> </w:t>
      </w:r>
      <w:r w:rsidRPr="00C04735">
        <w:t>koostamisel</w:t>
      </w:r>
      <w:r w:rsidRPr="00C04735">
        <w:rPr>
          <w:spacing w:val="18"/>
        </w:rPr>
        <w:t xml:space="preserve"> </w:t>
      </w:r>
      <w:r w:rsidRPr="00C04735">
        <w:t>juhinduda</w:t>
      </w:r>
      <w:r w:rsidRPr="00C04735">
        <w:rPr>
          <w:spacing w:val="18"/>
        </w:rPr>
        <w:t xml:space="preserve"> </w:t>
      </w:r>
      <w:r w:rsidRPr="00C04735">
        <w:t>EVS</w:t>
      </w:r>
      <w:r w:rsidRPr="00C04735">
        <w:rPr>
          <w:spacing w:val="19"/>
        </w:rPr>
        <w:t xml:space="preserve"> </w:t>
      </w:r>
      <w:r w:rsidRPr="00C04735">
        <w:t>901-1:2009,</w:t>
      </w:r>
      <w:r w:rsidRPr="00C04735">
        <w:rPr>
          <w:spacing w:val="19"/>
        </w:rPr>
        <w:t xml:space="preserve"> </w:t>
      </w:r>
      <w:r w:rsidRPr="00C04735">
        <w:t>EVS</w:t>
      </w:r>
      <w:r w:rsidRPr="00C04735">
        <w:rPr>
          <w:spacing w:val="19"/>
        </w:rPr>
        <w:t xml:space="preserve"> </w:t>
      </w:r>
      <w:r w:rsidRPr="00C04735">
        <w:t>901-2:2009,</w:t>
      </w:r>
      <w:r w:rsidRPr="00C04735">
        <w:rPr>
          <w:spacing w:val="22"/>
        </w:rPr>
        <w:t xml:space="preserve"> </w:t>
      </w:r>
      <w:r w:rsidRPr="00C04735">
        <w:t>EVS</w:t>
      </w:r>
      <w:r w:rsidRPr="00C04735">
        <w:rPr>
          <w:spacing w:val="19"/>
        </w:rPr>
        <w:t xml:space="preserve"> </w:t>
      </w:r>
      <w:r w:rsidRPr="00C04735">
        <w:t>901-3:2009</w:t>
      </w:r>
      <w:r w:rsidRPr="00C04735">
        <w:rPr>
          <w:spacing w:val="18"/>
        </w:rPr>
        <w:t xml:space="preserve"> </w:t>
      </w:r>
      <w:r w:rsidRPr="00C04735">
        <w:rPr>
          <w:spacing w:val="-5"/>
        </w:rPr>
        <w:t>ja</w:t>
      </w:r>
    </w:p>
    <w:p w14:paraId="79737653" w14:textId="77777777" w:rsidR="001B3B66" w:rsidRPr="00C04735" w:rsidRDefault="001B3B66" w:rsidP="001B3B66">
      <w:pPr>
        <w:spacing w:line="276" w:lineRule="auto"/>
        <w:jc w:val="both"/>
      </w:pPr>
      <w:r w:rsidRPr="00C04735">
        <w:t>„Asfaldist katendikihtide ehitamise juhis, TA 2021“ esitatud nõuetest. Asfaltbetoonkatte pealmise</w:t>
      </w:r>
      <w:r w:rsidRPr="00C04735">
        <w:rPr>
          <w:spacing w:val="-15"/>
        </w:rPr>
        <w:t xml:space="preserve"> </w:t>
      </w:r>
      <w:r w:rsidRPr="00C04735">
        <w:t>kihi</w:t>
      </w:r>
      <w:r w:rsidRPr="00C04735">
        <w:rPr>
          <w:spacing w:val="-15"/>
        </w:rPr>
        <w:t xml:space="preserve"> </w:t>
      </w:r>
      <w:proofErr w:type="spellStart"/>
      <w:r w:rsidRPr="00C04735">
        <w:t>pikivuugid</w:t>
      </w:r>
      <w:proofErr w:type="spellEnd"/>
      <w:r w:rsidRPr="00C04735">
        <w:rPr>
          <w:spacing w:val="-15"/>
        </w:rPr>
        <w:t xml:space="preserve"> </w:t>
      </w:r>
      <w:r w:rsidRPr="00C04735">
        <w:t>teostada</w:t>
      </w:r>
      <w:r w:rsidRPr="00C04735">
        <w:rPr>
          <w:spacing w:val="-15"/>
        </w:rPr>
        <w:t xml:space="preserve"> </w:t>
      </w:r>
      <w:r w:rsidRPr="00C04735">
        <w:t>k</w:t>
      </w:r>
      <w:r>
        <w:t>uumalt</w:t>
      </w:r>
      <w:r w:rsidRPr="00C04735">
        <w:t>.</w:t>
      </w:r>
      <w:r w:rsidRPr="00C04735">
        <w:rPr>
          <w:spacing w:val="-15"/>
        </w:rPr>
        <w:t xml:space="preserve"> </w:t>
      </w:r>
      <w:r w:rsidRPr="00C04735">
        <w:t>Asfaldi</w:t>
      </w:r>
      <w:r w:rsidRPr="00C04735">
        <w:rPr>
          <w:spacing w:val="-15"/>
        </w:rPr>
        <w:t xml:space="preserve"> </w:t>
      </w:r>
      <w:r w:rsidRPr="00C04735">
        <w:t>paigaldamine</w:t>
      </w:r>
      <w:r w:rsidRPr="00C04735">
        <w:rPr>
          <w:spacing w:val="-15"/>
        </w:rPr>
        <w:t xml:space="preserve"> </w:t>
      </w:r>
      <w:r w:rsidRPr="00C04735">
        <w:t>ja</w:t>
      </w:r>
      <w:r w:rsidRPr="00C04735">
        <w:rPr>
          <w:spacing w:val="-15"/>
        </w:rPr>
        <w:t xml:space="preserve"> </w:t>
      </w:r>
      <w:r w:rsidRPr="00C04735">
        <w:t>vuukide</w:t>
      </w:r>
      <w:r w:rsidRPr="00C04735">
        <w:rPr>
          <w:spacing w:val="-15"/>
        </w:rPr>
        <w:t xml:space="preserve"> </w:t>
      </w:r>
      <w:r w:rsidRPr="00C04735">
        <w:t xml:space="preserve">töötlemine teostada vastavalt juhendile „Asfaldist katendikihtide ehitamise juhis“. Iga asfaldikihi puhul arvestada hinna sees ka vajadusel aluspinna kruntimisega. </w:t>
      </w:r>
      <w:proofErr w:type="spellStart"/>
      <w:r w:rsidRPr="00C04735">
        <w:t>Töömaa</w:t>
      </w:r>
      <w:proofErr w:type="spellEnd"/>
      <w:r w:rsidRPr="00C04735">
        <w:t xml:space="preserve"> piiridel viia uued katted sujuvalt olemasoleva katte pinnaga kokku.</w:t>
      </w:r>
    </w:p>
    <w:p w14:paraId="5D8F5459" w14:textId="77777777" w:rsidR="001B3B66" w:rsidRPr="00C04735" w:rsidRDefault="001B3B66" w:rsidP="001B3B66">
      <w:pPr>
        <w:spacing w:after="200" w:line="276" w:lineRule="auto"/>
        <w:jc w:val="both"/>
      </w:pPr>
      <w:r w:rsidRPr="00C04735">
        <w:rPr>
          <w:lang w:eastAsia="ar-SA"/>
        </w:rPr>
        <w:t>Asfaltbetooni võib paigaldada temperatuuril alates +5</w:t>
      </w:r>
      <w:r w:rsidRPr="00C04735">
        <w:rPr>
          <w:vertAlign w:val="superscript"/>
          <w:lang w:eastAsia="ar-SA"/>
        </w:rPr>
        <w:t>o</w:t>
      </w:r>
      <w:r w:rsidRPr="00C04735">
        <w:rPr>
          <w:lang w:eastAsia="ar-SA"/>
        </w:rPr>
        <w:t xml:space="preserve"> C kuivale ja külmumata muldele/alusele. Aluskihte ei või laotada temperatuuril alla 0</w:t>
      </w:r>
      <w:r w:rsidRPr="00C04735">
        <w:rPr>
          <w:vertAlign w:val="superscript"/>
          <w:lang w:eastAsia="ar-SA"/>
        </w:rPr>
        <w:t>o</w:t>
      </w:r>
      <w:r w:rsidRPr="00C04735">
        <w:rPr>
          <w:lang w:eastAsia="ar-SA"/>
        </w:rPr>
        <w:t xml:space="preserve"> C. </w:t>
      </w:r>
      <w:r w:rsidRPr="00C04735">
        <w:t>Asfalteerimine vihma ajal või märjale pinnale on keelatud.</w:t>
      </w:r>
    </w:p>
    <w:p w14:paraId="5EA3C075" w14:textId="77777777" w:rsidR="001B3B66" w:rsidRPr="00CC4326" w:rsidRDefault="001B3B66" w:rsidP="001B3B66">
      <w:pPr>
        <w:spacing w:line="276" w:lineRule="auto"/>
        <w:jc w:val="both"/>
      </w:pPr>
      <w:r w:rsidRPr="00CC4326">
        <w:t>Olemasoleva asfaldi servad enne asfalteerimist kruntida bituumenemulsiooniga.</w:t>
      </w:r>
    </w:p>
    <w:p w14:paraId="4B1B3872" w14:textId="77777777" w:rsidR="001B3B66" w:rsidRPr="00CC4326" w:rsidRDefault="001B3B66" w:rsidP="001B3B66">
      <w:pPr>
        <w:spacing w:line="276" w:lineRule="auto"/>
        <w:jc w:val="both"/>
      </w:pPr>
      <w:r w:rsidRPr="00CC4326">
        <w:t xml:space="preserve">Töödega haaratud ala kogu laiuses heakorrastatakse selliselt, et maa-ala oleks võimalik </w:t>
      </w:r>
      <w:r w:rsidRPr="00CC4326">
        <w:rPr>
          <w:spacing w:val="-2"/>
        </w:rPr>
        <w:t>hooldada.</w:t>
      </w:r>
    </w:p>
    <w:p w14:paraId="414981B7" w14:textId="77777777" w:rsidR="001B3B66" w:rsidRDefault="001B3B66" w:rsidP="001B3B66">
      <w:pPr>
        <w:pStyle w:val="Pealkiri3"/>
        <w:rPr>
          <w:lang w:val="dsb-DE"/>
        </w:rPr>
      </w:pPr>
      <w:bookmarkStart w:id="68" w:name="_Toc202539759"/>
      <w:bookmarkStart w:id="69" w:name="_Toc221625196"/>
      <w:r>
        <w:rPr>
          <w:lang w:val="dsb-DE"/>
        </w:rPr>
        <w:t>Liikluskorraldus</w:t>
      </w:r>
      <w:bookmarkEnd w:id="68"/>
      <w:bookmarkEnd w:id="69"/>
    </w:p>
    <w:p w14:paraId="3C021323" w14:textId="77777777" w:rsidR="001B3B66" w:rsidRDefault="001B3B66" w:rsidP="001B3B66">
      <w:pPr>
        <w:spacing w:after="120"/>
        <w:jc w:val="both"/>
      </w:pPr>
      <w:r w:rsidRPr="00CC4326">
        <w:t>Projekti alas ei toimu liikluskorralduse muudatusi. Kõik liiklusmärgid jäävad samaks. Kaevetöödel ettejäävad märgid</w:t>
      </w:r>
      <w:r>
        <w:t xml:space="preserve"> ja muud tähised</w:t>
      </w:r>
      <w:r w:rsidRPr="00CC4326">
        <w:t xml:space="preserve"> eemaldatakse hoolikalt ning paigaldatakse tagasi. Teetööde mahtudes on arvestatud markeeringu taastamisega.</w:t>
      </w:r>
    </w:p>
    <w:p w14:paraId="5645CA6D" w14:textId="77777777" w:rsidR="000A74B0" w:rsidRDefault="000A74B0" w:rsidP="006A0714">
      <w:pPr>
        <w:jc w:val="both"/>
        <w:rPr>
          <w:lang w:val="dsb-DE"/>
        </w:rPr>
      </w:pPr>
    </w:p>
    <w:p w14:paraId="6A737CFE" w14:textId="77777777" w:rsidR="006A7969" w:rsidRPr="00954128" w:rsidRDefault="006A7969" w:rsidP="006A7969">
      <w:pPr>
        <w:pStyle w:val="Pealkiri2"/>
        <w:rPr>
          <w:lang w:val="dsb-DE"/>
        </w:rPr>
      </w:pPr>
      <w:bookmarkStart w:id="70" w:name="_Toc221625197"/>
      <w:bookmarkEnd w:id="17"/>
      <w:r>
        <w:rPr>
          <w:lang w:val="dsb-DE"/>
        </w:rPr>
        <w:t>MATERJALIDE VAJADUS</w:t>
      </w:r>
      <w:bookmarkEnd w:id="70"/>
    </w:p>
    <w:p w14:paraId="14CF0651" w14:textId="77777777" w:rsidR="005C368B" w:rsidRDefault="00174CF1" w:rsidP="00174CF1">
      <w:pPr>
        <w:jc w:val="both"/>
        <w:rPr>
          <w:lang w:val="dsb-DE"/>
        </w:rPr>
      </w:pPr>
      <w:r w:rsidRPr="00954128">
        <w:rPr>
          <w:lang w:val="dsb-DE"/>
        </w:rPr>
        <w:t>Enne ehitustööde alustamist tuleb tööde teostajal esitada tellija poolt määratud omanikujärelevalve insenerile kasutatavate materjalide tehnilised näitajad, nõutud standarditele vastavust tõendav dokumentatsioon ning nimekiri nende materjalide tootjatest ning tarnijatest.</w:t>
      </w:r>
    </w:p>
    <w:p w14:paraId="4994335E" w14:textId="77777777" w:rsidR="005C368B" w:rsidRDefault="005C368B" w:rsidP="00174CF1">
      <w:pPr>
        <w:jc w:val="both"/>
        <w:rPr>
          <w:lang w:val="dsb-DE"/>
        </w:rPr>
      </w:pPr>
    </w:p>
    <w:p w14:paraId="6B8EFE47" w14:textId="61C980DE" w:rsidR="00174CF1" w:rsidRDefault="005C368B" w:rsidP="00174CF1">
      <w:pPr>
        <w:jc w:val="both"/>
        <w:rPr>
          <w:lang w:val="dsb-DE"/>
        </w:rPr>
      </w:pPr>
      <w:r>
        <w:rPr>
          <w:lang w:val="dsb-DE"/>
        </w:rPr>
        <w:t xml:space="preserve">Torustku kululoend on toodud teeprojektiga ja muude tehnovõrkudega ühises kululoendis ning jagatud </w:t>
      </w:r>
      <w:r w:rsidR="005C2DEF">
        <w:rPr>
          <w:lang w:val="dsb-DE"/>
        </w:rPr>
        <w:t>etappidesse v</w:t>
      </w:r>
      <w:r w:rsidR="007F5890">
        <w:rPr>
          <w:lang w:val="dsb-DE"/>
        </w:rPr>
        <w:t>a</w:t>
      </w:r>
      <w:r w:rsidR="005C2DEF">
        <w:rPr>
          <w:lang w:val="dsb-DE"/>
        </w:rPr>
        <w:t>stavalt teeprojektile.</w:t>
      </w:r>
      <w:r w:rsidR="00174CF1" w:rsidRPr="00954128">
        <w:rPr>
          <w:lang w:val="dsb-DE"/>
        </w:rPr>
        <w:t xml:space="preserve"> </w:t>
      </w:r>
    </w:p>
    <w:p w14:paraId="08E676F4" w14:textId="77777777" w:rsidR="006C10C0" w:rsidRDefault="006C10C0" w:rsidP="00174CF1">
      <w:pPr>
        <w:jc w:val="both"/>
        <w:rPr>
          <w:lang w:val="dsb-DE"/>
        </w:rPr>
      </w:pPr>
    </w:p>
    <w:p w14:paraId="3DA6B824" w14:textId="77777777" w:rsidR="003C02A5" w:rsidRPr="00EB038C" w:rsidRDefault="004F4C2B" w:rsidP="00CA289A">
      <w:pPr>
        <w:rPr>
          <w:lang w:eastAsia="en-US"/>
        </w:rPr>
      </w:pPr>
      <w:r w:rsidRPr="00954128">
        <w:rPr>
          <w:lang w:val="dsb-DE"/>
        </w:rPr>
        <w:t xml:space="preserve">Koostas:     Jelena Tapner </w:t>
      </w:r>
    </w:p>
    <w:sectPr w:rsidR="003C02A5" w:rsidRPr="00EB038C" w:rsidSect="001A716A">
      <w:footerReference w:type="even" r:id="rId15"/>
      <w:footerReference w:type="default" r:id="rId16"/>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6610" w14:textId="77777777" w:rsidR="00F2384B" w:rsidRDefault="00F2384B">
      <w:r>
        <w:separator/>
      </w:r>
    </w:p>
  </w:endnote>
  <w:endnote w:type="continuationSeparator" w:id="0">
    <w:p w14:paraId="79725F4E" w14:textId="77777777" w:rsidR="00F2384B" w:rsidRDefault="00F2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447">
    <w:altName w:val="Times New Roman"/>
    <w:charset w:val="BA"/>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font>
  <w:font w:name="Droid Sans Fallback">
    <w:charset w:val="BA"/>
    <w:family w:val="auto"/>
    <w:pitch w:val="variable"/>
  </w:font>
  <w:font w:name="FreeSans">
    <w:charset w:val="BA"/>
    <w:family w:val="auto"/>
    <w:pitch w:val="variable"/>
  </w:font>
  <w:font w:name="Helvetica-Bold">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TT159t00">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247F" w14:textId="77777777" w:rsidR="00CA3BFC" w:rsidRDefault="00CA3BFC" w:rsidP="005808C1">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CF2F9C">
      <w:rPr>
        <w:rStyle w:val="Lehekljenumber"/>
        <w:noProof/>
      </w:rPr>
      <w:t>2</w:t>
    </w:r>
    <w:r>
      <w:rPr>
        <w:rStyle w:val="Lehekljenumber"/>
      </w:rPr>
      <w:fldChar w:fldCharType="end"/>
    </w:r>
  </w:p>
  <w:p w14:paraId="72DAD06F" w14:textId="77777777" w:rsidR="00CA3BFC" w:rsidRDefault="00CA3BFC" w:rsidP="00411B51">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0504" w14:textId="77777777" w:rsidR="00CA3BFC" w:rsidRPr="001D284E" w:rsidRDefault="00CA3BFC" w:rsidP="00CD7F64">
    <w:pPr>
      <w:pStyle w:val="Jalus"/>
      <w:framePr w:wrap="around" w:vAnchor="text" w:hAnchor="page" w:x="11146" w:y="5"/>
      <w:rPr>
        <w:rStyle w:val="Lehekljenumber"/>
        <w:lang w:val="et-EE"/>
      </w:rPr>
    </w:pPr>
    <w:r>
      <w:rPr>
        <w:rStyle w:val="Lehekljenumber"/>
      </w:rPr>
      <w:fldChar w:fldCharType="begin"/>
    </w:r>
    <w:r>
      <w:rPr>
        <w:rStyle w:val="Lehekljenumber"/>
      </w:rPr>
      <w:instrText xml:space="preserve">PAGE  </w:instrText>
    </w:r>
    <w:r>
      <w:rPr>
        <w:rStyle w:val="Lehekljenumber"/>
      </w:rPr>
      <w:fldChar w:fldCharType="separate"/>
    </w:r>
    <w:r w:rsidR="00BD26A5">
      <w:rPr>
        <w:rStyle w:val="Lehekljenumber"/>
        <w:noProof/>
      </w:rPr>
      <w:t>15</w:t>
    </w:r>
    <w:r>
      <w:rPr>
        <w:rStyle w:val="Lehekljenumber"/>
      </w:rPr>
      <w:fldChar w:fldCharType="end"/>
    </w:r>
    <w:r>
      <w:rPr>
        <w:rStyle w:val="Lehekljenumber"/>
        <w:lang w:val="et-EE"/>
      </w:rPr>
      <w:t>/</w:t>
    </w:r>
    <w:r w:rsidRPr="00030932">
      <w:rPr>
        <w:color w:val="000000"/>
        <w:shd w:val="clear" w:color="auto" w:fill="F6F6F6"/>
      </w:rPr>
      <w:fldChar w:fldCharType="begin"/>
    </w:r>
    <w:r w:rsidRPr="00030932">
      <w:rPr>
        <w:color w:val="000000"/>
        <w:shd w:val="clear" w:color="auto" w:fill="F6F6F6"/>
      </w:rPr>
      <w:instrText xml:space="preserve"> </w:instrText>
    </w:r>
    <w:r w:rsidRPr="00030932">
      <w:rPr>
        <w:color w:val="000000"/>
        <w:shd w:val="clear" w:color="auto" w:fill="F6F6F6"/>
        <w:lang w:val="et-EE"/>
      </w:rPr>
      <w:instrText>NUMPAGES</w:instrText>
    </w:r>
    <w:r w:rsidRPr="00030932">
      <w:rPr>
        <w:color w:val="000000"/>
        <w:shd w:val="clear" w:color="auto" w:fill="F6F6F6"/>
      </w:rPr>
      <w:instrText xml:space="preserve"> </w:instrText>
    </w:r>
    <w:r w:rsidRPr="00030932">
      <w:rPr>
        <w:color w:val="000000"/>
        <w:shd w:val="clear" w:color="auto" w:fill="F6F6F6"/>
      </w:rPr>
      <w:fldChar w:fldCharType="separate"/>
    </w:r>
    <w:r w:rsidR="00BD26A5">
      <w:rPr>
        <w:noProof/>
        <w:color w:val="000000"/>
        <w:shd w:val="clear" w:color="auto" w:fill="F6F6F6"/>
        <w:lang w:val="et-EE"/>
      </w:rPr>
      <w:t>15</w:t>
    </w:r>
    <w:r w:rsidRPr="00030932">
      <w:rPr>
        <w:color w:val="000000"/>
        <w:shd w:val="clear" w:color="auto" w:fill="F6F6F6"/>
      </w:rPr>
      <w:fldChar w:fldCharType="end"/>
    </w:r>
  </w:p>
  <w:p w14:paraId="098037F8" w14:textId="2644F763" w:rsidR="00C26DF9" w:rsidRPr="00C26DF9" w:rsidRDefault="00C26DF9" w:rsidP="00C26DF9">
    <w:pPr>
      <w:pStyle w:val="Jalus"/>
      <w:ind w:right="360"/>
      <w:jc w:val="center"/>
      <w:rPr>
        <w:color w:val="595959"/>
        <w:sz w:val="20"/>
        <w:szCs w:val="20"/>
        <w:lang w:val="et-EE"/>
      </w:rPr>
    </w:pPr>
    <w:r w:rsidRPr="00C26DF9">
      <w:rPr>
        <w:color w:val="595959"/>
        <w:sz w:val="20"/>
        <w:szCs w:val="20"/>
        <w:lang w:val="et-EE"/>
      </w:rPr>
      <w:t xml:space="preserve">Otepää linnas Munamäe, </w:t>
    </w:r>
    <w:proofErr w:type="spellStart"/>
    <w:r w:rsidRPr="00C26DF9">
      <w:rPr>
        <w:color w:val="595959"/>
        <w:sz w:val="20"/>
        <w:szCs w:val="20"/>
        <w:lang w:val="et-EE"/>
      </w:rPr>
      <w:t>Tehvandi</w:t>
    </w:r>
    <w:proofErr w:type="spellEnd"/>
    <w:r w:rsidRPr="00C26DF9">
      <w:rPr>
        <w:color w:val="595959"/>
        <w:sz w:val="20"/>
        <w:szCs w:val="20"/>
        <w:lang w:val="et-EE"/>
      </w:rPr>
      <w:t>, Kopli tn ja</w:t>
    </w:r>
    <w:r>
      <w:rPr>
        <w:color w:val="595959"/>
        <w:sz w:val="20"/>
        <w:szCs w:val="20"/>
        <w:lang w:val="et-EE"/>
      </w:rPr>
      <w:t xml:space="preserve"> </w:t>
    </w:r>
    <w:r w:rsidRPr="00C26DF9">
      <w:rPr>
        <w:color w:val="595959"/>
        <w:sz w:val="20"/>
        <w:szCs w:val="20"/>
        <w:lang w:val="et-EE"/>
      </w:rPr>
      <w:t>Valga mnt piirkonna tänavate, jalg- ja kergliiklusteede</w:t>
    </w:r>
    <w:r>
      <w:rPr>
        <w:color w:val="595959"/>
        <w:sz w:val="20"/>
        <w:szCs w:val="20"/>
        <w:lang w:val="et-EE"/>
      </w:rPr>
      <w:t xml:space="preserve"> </w:t>
    </w:r>
    <w:r w:rsidRPr="00C26DF9">
      <w:rPr>
        <w:color w:val="595959"/>
        <w:sz w:val="20"/>
        <w:szCs w:val="20"/>
        <w:lang w:val="et-EE"/>
      </w:rPr>
      <w:t xml:space="preserve">ning tehnovõrkude terviklahenduse projekteerimine. </w:t>
    </w:r>
    <w:r w:rsidR="00D349B4">
      <w:rPr>
        <w:color w:val="595959"/>
        <w:sz w:val="20"/>
        <w:szCs w:val="20"/>
        <w:lang w:val="et-EE"/>
      </w:rPr>
      <w:t>Ü</w:t>
    </w:r>
    <w:r w:rsidRPr="00C26DF9">
      <w:rPr>
        <w:color w:val="595959"/>
        <w:sz w:val="20"/>
        <w:szCs w:val="20"/>
        <w:lang w:val="et-EE"/>
      </w:rPr>
      <w:t>K</w:t>
    </w:r>
    <w:r w:rsidR="00562DDE">
      <w:rPr>
        <w:color w:val="595959"/>
        <w:sz w:val="20"/>
        <w:szCs w:val="20"/>
        <w:lang w:val="et-EE"/>
      </w:rPr>
      <w:t>V</w:t>
    </w:r>
  </w:p>
  <w:p w14:paraId="1FCFA3D3" w14:textId="45E3EF18" w:rsidR="00CA3BFC" w:rsidRPr="000674F8" w:rsidRDefault="00CA3BFC" w:rsidP="001D284E">
    <w:pPr>
      <w:pStyle w:val="Jalus"/>
      <w:ind w:right="360"/>
      <w:jc w:val="center"/>
      <w:rPr>
        <w:color w:val="595959"/>
        <w:sz w:val="20"/>
        <w:szCs w:val="20"/>
        <w:lang w:val="et-EE"/>
      </w:rPr>
    </w:pPr>
    <w:r>
      <w:rPr>
        <w:color w:val="595959"/>
        <w:sz w:val="20"/>
        <w:szCs w:val="20"/>
        <w:lang w:val="et-EE"/>
      </w:rPr>
      <w:t>Vastutav spetsialist: Jelena Tap</w:t>
    </w:r>
    <w:r w:rsidR="0005391E">
      <w:rPr>
        <w:color w:val="595959"/>
        <w:sz w:val="20"/>
        <w:szCs w:val="20"/>
        <w:lang w:val="et-EE"/>
      </w:rPr>
      <w:t xml:space="preserve">ner, OÜ Tinter-Projekt, töö nr </w:t>
    </w:r>
    <w:r w:rsidR="00C26DF9">
      <w:rPr>
        <w:color w:val="595959"/>
        <w:sz w:val="20"/>
        <w:szCs w:val="20"/>
        <w:lang w:val="et-EE"/>
      </w:rPr>
      <w:t>51</w:t>
    </w:r>
    <w:r w:rsidR="00CF2F9C">
      <w:rPr>
        <w:color w:val="595959"/>
        <w:sz w:val="20"/>
        <w:szCs w:val="20"/>
        <w:lang w:val="et-EE"/>
      </w:rPr>
      <w:t>-2</w:t>
    </w:r>
    <w:r w:rsidR="00873488">
      <w:rPr>
        <w:color w:val="595959"/>
        <w:sz w:val="20"/>
        <w:szCs w:val="20"/>
        <w:lang w:val="et-EE"/>
      </w:rPr>
      <w:t>5</w:t>
    </w:r>
    <w:r>
      <w:rPr>
        <w:color w:val="595959"/>
        <w:sz w:val="20"/>
        <w:szCs w:val="20"/>
        <w:lang w:val="et-EE"/>
      </w:rPr>
      <w:t xml:space="preserve">-VK   </w:t>
    </w:r>
    <w:r w:rsidR="00C26DF9">
      <w:rPr>
        <w:color w:val="595959"/>
        <w:sz w:val="20"/>
        <w:szCs w:val="20"/>
        <w:lang w:val="et-EE"/>
      </w:rPr>
      <w:t>PÕHI</w:t>
    </w:r>
    <w:r w:rsidR="00BD63E5">
      <w:rPr>
        <w:color w:val="595959"/>
        <w:sz w:val="20"/>
        <w:szCs w:val="20"/>
        <w:lang w:val="et-EE"/>
      </w:rPr>
      <w:t>PROJEKT</w:t>
    </w:r>
    <w:r>
      <w:rPr>
        <w:color w:val="595959"/>
        <w:sz w:val="20"/>
        <w:szCs w:val="20"/>
        <w:lang w:val="et-EE"/>
      </w:rPr>
      <w:t xml:space="preserve">  </w:t>
    </w:r>
    <w:r w:rsidR="00694776">
      <w:rPr>
        <w:color w:val="595959"/>
        <w:sz w:val="20"/>
        <w:szCs w:val="20"/>
        <w:lang w:val="et-EE"/>
      </w:rPr>
      <w:t>09</w:t>
    </w:r>
    <w:r w:rsidR="00A422D4">
      <w:rPr>
        <w:color w:val="595959"/>
        <w:sz w:val="20"/>
        <w:szCs w:val="20"/>
        <w:lang w:val="et-EE"/>
      </w:rPr>
      <w:t>.</w:t>
    </w:r>
    <w:r w:rsidR="00694776">
      <w:rPr>
        <w:color w:val="595959"/>
        <w:sz w:val="20"/>
        <w:szCs w:val="20"/>
        <w:lang w:val="et-EE"/>
      </w:rPr>
      <w:t>02</w:t>
    </w:r>
    <w:r w:rsidR="00A422D4">
      <w:rPr>
        <w:color w:val="595959"/>
        <w:sz w:val="20"/>
        <w:szCs w:val="20"/>
        <w:lang w:val="et-EE"/>
      </w:rPr>
      <w:t>.</w:t>
    </w:r>
    <w:r w:rsidR="004C2C16">
      <w:rPr>
        <w:color w:val="595959"/>
        <w:sz w:val="20"/>
        <w:szCs w:val="20"/>
        <w:lang w:val="et-EE"/>
      </w:rPr>
      <w:t>202</w:t>
    </w:r>
    <w:r w:rsidR="00C26DF9">
      <w:rPr>
        <w:color w:val="595959"/>
        <w:sz w:val="20"/>
        <w:szCs w:val="20"/>
        <w:lang w:val="et-E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E583" w14:textId="77777777" w:rsidR="00F2384B" w:rsidRDefault="00F2384B">
      <w:r>
        <w:separator/>
      </w:r>
    </w:p>
  </w:footnote>
  <w:footnote w:type="continuationSeparator" w:id="0">
    <w:p w14:paraId="4749E065" w14:textId="77777777" w:rsidR="00F2384B" w:rsidRDefault="00F23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7283653"/>
    <w:multiLevelType w:val="hybridMultilevel"/>
    <w:tmpl w:val="B8E855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5E0A7A"/>
    <w:multiLevelType w:val="hybridMultilevel"/>
    <w:tmpl w:val="53043BB2"/>
    <w:lvl w:ilvl="0" w:tplc="437AF2B8">
      <w:start w:val="1"/>
      <w:numFmt w:val="bullet"/>
      <w:lvlText w:val=""/>
      <w:lvlJc w:val="left"/>
      <w:pPr>
        <w:ind w:left="360" w:hanging="360"/>
      </w:pPr>
      <w:rPr>
        <w:rFonts w:ascii="Symbol" w:hAnsi="Symbol" w:hint="default"/>
      </w:rPr>
    </w:lvl>
    <w:lvl w:ilvl="1" w:tplc="04250019" w:tentative="1">
      <w:start w:val="1"/>
      <w:numFmt w:val="bullet"/>
      <w:lvlText w:val="o"/>
      <w:lvlJc w:val="left"/>
      <w:pPr>
        <w:ind w:left="1080" w:hanging="360"/>
      </w:pPr>
      <w:rPr>
        <w:rFonts w:ascii="Courier New" w:hAnsi="Courier New" w:cs="Courier New" w:hint="default"/>
      </w:rPr>
    </w:lvl>
    <w:lvl w:ilvl="2" w:tplc="0425001B" w:tentative="1">
      <w:start w:val="1"/>
      <w:numFmt w:val="bullet"/>
      <w:lvlText w:val=""/>
      <w:lvlJc w:val="left"/>
      <w:pPr>
        <w:ind w:left="1800" w:hanging="360"/>
      </w:pPr>
      <w:rPr>
        <w:rFonts w:ascii="Wingdings" w:hAnsi="Wingdings" w:hint="default"/>
      </w:rPr>
    </w:lvl>
    <w:lvl w:ilvl="3" w:tplc="0425000F" w:tentative="1">
      <w:start w:val="1"/>
      <w:numFmt w:val="bullet"/>
      <w:lvlText w:val=""/>
      <w:lvlJc w:val="left"/>
      <w:pPr>
        <w:ind w:left="2520" w:hanging="360"/>
      </w:pPr>
      <w:rPr>
        <w:rFonts w:ascii="Symbol" w:hAnsi="Symbol" w:hint="default"/>
      </w:rPr>
    </w:lvl>
    <w:lvl w:ilvl="4" w:tplc="04250019" w:tentative="1">
      <w:start w:val="1"/>
      <w:numFmt w:val="bullet"/>
      <w:lvlText w:val="o"/>
      <w:lvlJc w:val="left"/>
      <w:pPr>
        <w:ind w:left="3240" w:hanging="360"/>
      </w:pPr>
      <w:rPr>
        <w:rFonts w:ascii="Courier New" w:hAnsi="Courier New" w:cs="Courier New" w:hint="default"/>
      </w:rPr>
    </w:lvl>
    <w:lvl w:ilvl="5" w:tplc="0425001B" w:tentative="1">
      <w:start w:val="1"/>
      <w:numFmt w:val="bullet"/>
      <w:lvlText w:val=""/>
      <w:lvlJc w:val="left"/>
      <w:pPr>
        <w:ind w:left="3960" w:hanging="360"/>
      </w:pPr>
      <w:rPr>
        <w:rFonts w:ascii="Wingdings" w:hAnsi="Wingdings" w:hint="default"/>
      </w:rPr>
    </w:lvl>
    <w:lvl w:ilvl="6" w:tplc="0425000F" w:tentative="1">
      <w:start w:val="1"/>
      <w:numFmt w:val="bullet"/>
      <w:lvlText w:val=""/>
      <w:lvlJc w:val="left"/>
      <w:pPr>
        <w:ind w:left="4680" w:hanging="360"/>
      </w:pPr>
      <w:rPr>
        <w:rFonts w:ascii="Symbol" w:hAnsi="Symbol" w:hint="default"/>
      </w:rPr>
    </w:lvl>
    <w:lvl w:ilvl="7" w:tplc="04250019" w:tentative="1">
      <w:start w:val="1"/>
      <w:numFmt w:val="bullet"/>
      <w:lvlText w:val="o"/>
      <w:lvlJc w:val="left"/>
      <w:pPr>
        <w:ind w:left="5400" w:hanging="360"/>
      </w:pPr>
      <w:rPr>
        <w:rFonts w:ascii="Courier New" w:hAnsi="Courier New" w:cs="Courier New" w:hint="default"/>
      </w:rPr>
    </w:lvl>
    <w:lvl w:ilvl="8" w:tplc="0425001B" w:tentative="1">
      <w:start w:val="1"/>
      <w:numFmt w:val="bullet"/>
      <w:lvlText w:val=""/>
      <w:lvlJc w:val="left"/>
      <w:pPr>
        <w:ind w:left="6120" w:hanging="360"/>
      </w:pPr>
      <w:rPr>
        <w:rFonts w:ascii="Wingdings" w:hAnsi="Wingdings" w:hint="default"/>
      </w:rPr>
    </w:lvl>
  </w:abstractNum>
  <w:abstractNum w:abstractNumId="3" w15:restartNumberingAfterBreak="0">
    <w:nsid w:val="1DBC6401"/>
    <w:multiLevelType w:val="hybridMultilevel"/>
    <w:tmpl w:val="999EBE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60D0C9F"/>
    <w:multiLevelType w:val="hybridMultilevel"/>
    <w:tmpl w:val="DA86BF4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646002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BA45B6"/>
    <w:multiLevelType w:val="hybridMultilevel"/>
    <w:tmpl w:val="0F322E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2F80C2B"/>
    <w:multiLevelType w:val="hybridMultilevel"/>
    <w:tmpl w:val="D77C2780"/>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8E0B90"/>
    <w:multiLevelType w:val="hybridMultilevel"/>
    <w:tmpl w:val="905A79AA"/>
    <w:lvl w:ilvl="0" w:tplc="04250001">
      <w:start w:val="1"/>
      <w:numFmt w:val="bullet"/>
      <w:lvlText w:val=""/>
      <w:lvlJc w:val="left"/>
      <w:pPr>
        <w:ind w:left="720" w:hanging="360"/>
      </w:pPr>
      <w:rPr>
        <w:rFonts w:ascii="Symbol" w:hAnsi="Symbol" w:hint="default"/>
      </w:rPr>
    </w:lvl>
    <w:lvl w:ilvl="1" w:tplc="04250003" w:tentative="1">
      <w:start w:val="1"/>
      <w:numFmt w:val="lowerLetter"/>
      <w:lvlText w:val="%2."/>
      <w:lvlJc w:val="left"/>
      <w:pPr>
        <w:ind w:left="1440" w:hanging="360"/>
      </w:pPr>
    </w:lvl>
    <w:lvl w:ilvl="2" w:tplc="04250005" w:tentative="1">
      <w:start w:val="1"/>
      <w:numFmt w:val="lowerRoman"/>
      <w:lvlText w:val="%3."/>
      <w:lvlJc w:val="right"/>
      <w:pPr>
        <w:ind w:left="2160" w:hanging="180"/>
      </w:pPr>
    </w:lvl>
    <w:lvl w:ilvl="3" w:tplc="04250001" w:tentative="1">
      <w:start w:val="1"/>
      <w:numFmt w:val="decimal"/>
      <w:lvlText w:val="%4."/>
      <w:lvlJc w:val="left"/>
      <w:pPr>
        <w:ind w:left="2880" w:hanging="360"/>
      </w:pPr>
    </w:lvl>
    <w:lvl w:ilvl="4" w:tplc="04250003" w:tentative="1">
      <w:start w:val="1"/>
      <w:numFmt w:val="lowerLetter"/>
      <w:lvlText w:val="%5."/>
      <w:lvlJc w:val="left"/>
      <w:pPr>
        <w:ind w:left="3600" w:hanging="360"/>
      </w:pPr>
    </w:lvl>
    <w:lvl w:ilvl="5" w:tplc="04250005" w:tentative="1">
      <w:start w:val="1"/>
      <w:numFmt w:val="lowerRoman"/>
      <w:lvlText w:val="%6."/>
      <w:lvlJc w:val="right"/>
      <w:pPr>
        <w:ind w:left="4320" w:hanging="180"/>
      </w:pPr>
    </w:lvl>
    <w:lvl w:ilvl="6" w:tplc="04250001" w:tentative="1">
      <w:start w:val="1"/>
      <w:numFmt w:val="decimal"/>
      <w:lvlText w:val="%7."/>
      <w:lvlJc w:val="left"/>
      <w:pPr>
        <w:ind w:left="5040" w:hanging="360"/>
      </w:pPr>
    </w:lvl>
    <w:lvl w:ilvl="7" w:tplc="04250003" w:tentative="1">
      <w:start w:val="1"/>
      <w:numFmt w:val="lowerLetter"/>
      <w:lvlText w:val="%8."/>
      <w:lvlJc w:val="left"/>
      <w:pPr>
        <w:ind w:left="5760" w:hanging="360"/>
      </w:pPr>
    </w:lvl>
    <w:lvl w:ilvl="8" w:tplc="04250005" w:tentative="1">
      <w:start w:val="1"/>
      <w:numFmt w:val="lowerRoman"/>
      <w:lvlText w:val="%9."/>
      <w:lvlJc w:val="right"/>
      <w:pPr>
        <w:ind w:left="6480" w:hanging="180"/>
      </w:pPr>
    </w:lvl>
  </w:abstractNum>
  <w:abstractNum w:abstractNumId="9" w15:restartNumberingAfterBreak="0">
    <w:nsid w:val="3FE15F5D"/>
    <w:multiLevelType w:val="multilevel"/>
    <w:tmpl w:val="F2541E98"/>
    <w:lvl w:ilvl="0">
      <w:start w:val="1"/>
      <w:numFmt w:val="decimal"/>
      <w:lvlText w:val="%1."/>
      <w:lvlJc w:val="left"/>
      <w:pPr>
        <w:tabs>
          <w:tab w:val="num" w:pos="720"/>
        </w:tabs>
        <w:ind w:left="720" w:hanging="360"/>
      </w:pPr>
      <w:rPr>
        <w:rFonts w:cs="Times New Roman" w:hint="default"/>
      </w:rPr>
    </w:lvl>
    <w:lvl w:ilvl="1">
      <w:start w:val="1"/>
      <w:numFmt w:val="lowerLetter"/>
      <w:pStyle w:val="phitekst"/>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55C0FF9"/>
    <w:multiLevelType w:val="hybridMultilevel"/>
    <w:tmpl w:val="CEF2BDE2"/>
    <w:lvl w:ilvl="0" w:tplc="04250001">
      <w:start w:val="1"/>
      <w:numFmt w:val="decimal"/>
      <w:pStyle w:val="StyleHeading5RedLeft063cmHanging063cmBefore"/>
      <w:lvlText w:val="%1."/>
      <w:lvlJc w:val="left"/>
      <w:pPr>
        <w:tabs>
          <w:tab w:val="num" w:pos="1077"/>
        </w:tabs>
        <w:ind w:left="1077" w:hanging="360"/>
      </w:pPr>
    </w:lvl>
    <w:lvl w:ilvl="1" w:tplc="04250019" w:tentative="1">
      <w:start w:val="1"/>
      <w:numFmt w:val="lowerLetter"/>
      <w:lvlText w:val="%2."/>
      <w:lvlJc w:val="left"/>
      <w:pPr>
        <w:tabs>
          <w:tab w:val="num" w:pos="1797"/>
        </w:tabs>
        <w:ind w:left="1797" w:hanging="360"/>
      </w:pPr>
    </w:lvl>
    <w:lvl w:ilvl="2" w:tplc="0425001B" w:tentative="1">
      <w:start w:val="1"/>
      <w:numFmt w:val="lowerRoman"/>
      <w:lvlText w:val="%3."/>
      <w:lvlJc w:val="right"/>
      <w:pPr>
        <w:tabs>
          <w:tab w:val="num" w:pos="2517"/>
        </w:tabs>
        <w:ind w:left="2517" w:hanging="180"/>
      </w:pPr>
    </w:lvl>
    <w:lvl w:ilvl="3" w:tplc="0425000F" w:tentative="1">
      <w:start w:val="1"/>
      <w:numFmt w:val="decimal"/>
      <w:lvlText w:val="%4."/>
      <w:lvlJc w:val="left"/>
      <w:pPr>
        <w:tabs>
          <w:tab w:val="num" w:pos="3237"/>
        </w:tabs>
        <w:ind w:left="3237" w:hanging="360"/>
      </w:pPr>
    </w:lvl>
    <w:lvl w:ilvl="4" w:tplc="04250019" w:tentative="1">
      <w:start w:val="1"/>
      <w:numFmt w:val="lowerLetter"/>
      <w:lvlText w:val="%5."/>
      <w:lvlJc w:val="left"/>
      <w:pPr>
        <w:tabs>
          <w:tab w:val="num" w:pos="3957"/>
        </w:tabs>
        <w:ind w:left="3957" w:hanging="360"/>
      </w:pPr>
    </w:lvl>
    <w:lvl w:ilvl="5" w:tplc="0425001B" w:tentative="1">
      <w:start w:val="1"/>
      <w:numFmt w:val="lowerRoman"/>
      <w:lvlText w:val="%6."/>
      <w:lvlJc w:val="right"/>
      <w:pPr>
        <w:tabs>
          <w:tab w:val="num" w:pos="4677"/>
        </w:tabs>
        <w:ind w:left="4677" w:hanging="180"/>
      </w:pPr>
    </w:lvl>
    <w:lvl w:ilvl="6" w:tplc="0425000F" w:tentative="1">
      <w:start w:val="1"/>
      <w:numFmt w:val="decimal"/>
      <w:lvlText w:val="%7."/>
      <w:lvlJc w:val="left"/>
      <w:pPr>
        <w:tabs>
          <w:tab w:val="num" w:pos="5397"/>
        </w:tabs>
        <w:ind w:left="5397" w:hanging="360"/>
      </w:pPr>
    </w:lvl>
    <w:lvl w:ilvl="7" w:tplc="04250019" w:tentative="1">
      <w:start w:val="1"/>
      <w:numFmt w:val="lowerLetter"/>
      <w:lvlText w:val="%8."/>
      <w:lvlJc w:val="left"/>
      <w:pPr>
        <w:tabs>
          <w:tab w:val="num" w:pos="6117"/>
        </w:tabs>
        <w:ind w:left="6117" w:hanging="360"/>
      </w:pPr>
    </w:lvl>
    <w:lvl w:ilvl="8" w:tplc="0425001B" w:tentative="1">
      <w:start w:val="1"/>
      <w:numFmt w:val="lowerRoman"/>
      <w:lvlText w:val="%9."/>
      <w:lvlJc w:val="right"/>
      <w:pPr>
        <w:tabs>
          <w:tab w:val="num" w:pos="6837"/>
        </w:tabs>
        <w:ind w:left="6837" w:hanging="180"/>
      </w:pPr>
    </w:lvl>
  </w:abstractNum>
  <w:abstractNum w:abstractNumId="11" w15:restartNumberingAfterBreak="0">
    <w:nsid w:val="46212CC2"/>
    <w:multiLevelType w:val="hybridMultilevel"/>
    <w:tmpl w:val="74124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E096E3B"/>
    <w:multiLevelType w:val="hybridMultilevel"/>
    <w:tmpl w:val="43B6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E1303"/>
    <w:multiLevelType w:val="multilevel"/>
    <w:tmpl w:val="4842899E"/>
    <w:lvl w:ilvl="0">
      <w:start w:val="1"/>
      <w:numFmt w:val="decimal"/>
      <w:pStyle w:val="Pealkiri6"/>
      <w:lvlText w:val="%1."/>
      <w:lvlJc w:val="left"/>
      <w:pPr>
        <w:tabs>
          <w:tab w:val="num" w:pos="360"/>
        </w:tabs>
        <w:ind w:left="360" w:hanging="360"/>
      </w:pPr>
      <w:rPr>
        <w:rFonts w:hint="default"/>
      </w:rPr>
    </w:lvl>
    <w:lvl w:ilvl="1">
      <w:start w:val="1"/>
      <w:numFmt w:val="decimal"/>
      <w:pStyle w:val="Pealkiri2"/>
      <w:lvlText w:val="%2"/>
      <w:lvlJc w:val="left"/>
      <w:pPr>
        <w:tabs>
          <w:tab w:val="num" w:pos="851"/>
        </w:tabs>
        <w:ind w:left="851" w:hanging="851"/>
      </w:pPr>
      <w:rPr>
        <w:rFonts w:hint="default"/>
      </w:rPr>
    </w:lvl>
    <w:lvl w:ilvl="2">
      <w:start w:val="1"/>
      <w:numFmt w:val="decimal"/>
      <w:pStyle w:val="Pealkiri3"/>
      <w:lvlText w:val="%2.%3"/>
      <w:lvlJc w:val="left"/>
      <w:pPr>
        <w:tabs>
          <w:tab w:val="num" w:pos="851"/>
        </w:tabs>
        <w:ind w:left="851" w:hanging="851"/>
      </w:pPr>
      <w:rPr>
        <w:rFonts w:hint="default"/>
      </w:rPr>
    </w:lvl>
    <w:lvl w:ilvl="3">
      <w:start w:val="1"/>
      <w:numFmt w:val="decimal"/>
      <w:pStyle w:val="Pealkiri4"/>
      <w:lvlText w:val="%2.%3.%4"/>
      <w:lvlJc w:val="left"/>
      <w:pPr>
        <w:tabs>
          <w:tab w:val="num" w:pos="1135"/>
        </w:tabs>
        <w:ind w:left="1135" w:hanging="851"/>
      </w:pPr>
      <w:rPr>
        <w:rFonts w:hint="default"/>
      </w:rPr>
    </w:lvl>
    <w:lvl w:ilvl="4">
      <w:start w:val="1"/>
      <w:numFmt w:val="decimal"/>
      <w:lvlText w:val="%2.%3.%4.%5"/>
      <w:lvlJc w:val="left"/>
      <w:pPr>
        <w:tabs>
          <w:tab w:val="num" w:pos="851"/>
        </w:tabs>
        <w:ind w:left="851" w:hanging="851"/>
      </w:pPr>
      <w:rPr>
        <w:rFonts w:hint="default"/>
      </w:rPr>
    </w:lvl>
    <w:lvl w:ilvl="5">
      <w:start w:val="1"/>
      <w:numFmt w:val="decimal"/>
      <w:pStyle w:val="Pealkiri6"/>
      <w:lvlText w:val="%2.%3.%4.%5.%6"/>
      <w:lvlJc w:val="left"/>
      <w:pPr>
        <w:tabs>
          <w:tab w:val="num" w:pos="851"/>
        </w:tabs>
        <w:ind w:left="851" w:hanging="851"/>
      </w:pPr>
      <w:rPr>
        <w:rFonts w:hint="default"/>
      </w:rPr>
    </w:lvl>
    <w:lvl w:ilvl="6">
      <w:start w:val="1"/>
      <w:numFmt w:val="decimal"/>
      <w:pStyle w:val="Pealkiri7"/>
      <w:lvlText w:val="%2.%3.%4.%5.%6.%7"/>
      <w:lvlJc w:val="left"/>
      <w:pPr>
        <w:tabs>
          <w:tab w:val="num" w:pos="851"/>
        </w:tabs>
        <w:ind w:left="851" w:hanging="851"/>
      </w:pPr>
      <w:rPr>
        <w:rFonts w:hint="default"/>
      </w:rPr>
    </w:lvl>
    <w:lvl w:ilvl="7">
      <w:start w:val="1"/>
      <w:numFmt w:val="decimal"/>
      <w:pStyle w:val="Pealkiri8"/>
      <w:lvlText w:val="%2.%3.%4.%5.%6.%7.%8"/>
      <w:lvlJc w:val="left"/>
      <w:pPr>
        <w:tabs>
          <w:tab w:val="num" w:pos="851"/>
        </w:tabs>
        <w:ind w:left="851" w:hanging="851"/>
      </w:pPr>
      <w:rPr>
        <w:rFonts w:hint="default"/>
      </w:rPr>
    </w:lvl>
    <w:lvl w:ilvl="8">
      <w:start w:val="1"/>
      <w:numFmt w:val="decimal"/>
      <w:pStyle w:val="Pealkiri9"/>
      <w:lvlText w:val="%2.%3.%4.%5.%6.%7.%8.%9"/>
      <w:lvlJc w:val="left"/>
      <w:pPr>
        <w:tabs>
          <w:tab w:val="num" w:pos="851"/>
        </w:tabs>
        <w:ind w:left="851" w:hanging="851"/>
      </w:pPr>
      <w:rPr>
        <w:rFonts w:hint="default"/>
      </w:rPr>
    </w:lvl>
  </w:abstractNum>
  <w:abstractNum w:abstractNumId="14" w15:restartNumberingAfterBreak="0">
    <w:nsid w:val="5FC845A9"/>
    <w:multiLevelType w:val="hybridMultilevel"/>
    <w:tmpl w:val="28B05E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6412A47"/>
    <w:multiLevelType w:val="hybridMultilevel"/>
    <w:tmpl w:val="A6E2BD6E"/>
    <w:lvl w:ilvl="0" w:tplc="92EC1106">
      <w:start w:val="1"/>
      <w:numFmt w:val="bullet"/>
      <w:lvlText w:val=""/>
      <w:lvlJc w:val="left"/>
      <w:pPr>
        <w:ind w:left="720" w:hanging="360"/>
      </w:pPr>
      <w:rPr>
        <w:rFonts w:ascii="Symbol" w:hAnsi="Symbol" w:hint="default"/>
      </w:rPr>
    </w:lvl>
    <w:lvl w:ilvl="1" w:tplc="04250019" w:tentative="1">
      <w:start w:val="1"/>
      <w:numFmt w:val="bullet"/>
      <w:lvlText w:val="o"/>
      <w:lvlJc w:val="left"/>
      <w:pPr>
        <w:ind w:left="1440" w:hanging="360"/>
      </w:pPr>
      <w:rPr>
        <w:rFonts w:ascii="Courier New" w:hAnsi="Courier New" w:cs="Courier New" w:hint="default"/>
      </w:rPr>
    </w:lvl>
    <w:lvl w:ilvl="2" w:tplc="0425001B" w:tentative="1">
      <w:start w:val="1"/>
      <w:numFmt w:val="bullet"/>
      <w:lvlText w:val=""/>
      <w:lvlJc w:val="left"/>
      <w:pPr>
        <w:ind w:left="2160" w:hanging="360"/>
      </w:pPr>
      <w:rPr>
        <w:rFonts w:ascii="Wingdings" w:hAnsi="Wingdings" w:hint="default"/>
      </w:rPr>
    </w:lvl>
    <w:lvl w:ilvl="3" w:tplc="0425000F" w:tentative="1">
      <w:start w:val="1"/>
      <w:numFmt w:val="bullet"/>
      <w:lvlText w:val=""/>
      <w:lvlJc w:val="left"/>
      <w:pPr>
        <w:ind w:left="2880" w:hanging="360"/>
      </w:pPr>
      <w:rPr>
        <w:rFonts w:ascii="Symbol" w:hAnsi="Symbol" w:hint="default"/>
      </w:rPr>
    </w:lvl>
    <w:lvl w:ilvl="4" w:tplc="04250019" w:tentative="1">
      <w:start w:val="1"/>
      <w:numFmt w:val="bullet"/>
      <w:lvlText w:val="o"/>
      <w:lvlJc w:val="left"/>
      <w:pPr>
        <w:ind w:left="3600" w:hanging="360"/>
      </w:pPr>
      <w:rPr>
        <w:rFonts w:ascii="Courier New" w:hAnsi="Courier New" w:cs="Courier New" w:hint="default"/>
      </w:rPr>
    </w:lvl>
    <w:lvl w:ilvl="5" w:tplc="0425001B" w:tentative="1">
      <w:start w:val="1"/>
      <w:numFmt w:val="bullet"/>
      <w:lvlText w:val=""/>
      <w:lvlJc w:val="left"/>
      <w:pPr>
        <w:ind w:left="4320" w:hanging="360"/>
      </w:pPr>
      <w:rPr>
        <w:rFonts w:ascii="Wingdings" w:hAnsi="Wingdings" w:hint="default"/>
      </w:rPr>
    </w:lvl>
    <w:lvl w:ilvl="6" w:tplc="0425000F" w:tentative="1">
      <w:start w:val="1"/>
      <w:numFmt w:val="bullet"/>
      <w:lvlText w:val=""/>
      <w:lvlJc w:val="left"/>
      <w:pPr>
        <w:ind w:left="5040" w:hanging="360"/>
      </w:pPr>
      <w:rPr>
        <w:rFonts w:ascii="Symbol" w:hAnsi="Symbol" w:hint="default"/>
      </w:rPr>
    </w:lvl>
    <w:lvl w:ilvl="7" w:tplc="04250019" w:tentative="1">
      <w:start w:val="1"/>
      <w:numFmt w:val="bullet"/>
      <w:lvlText w:val="o"/>
      <w:lvlJc w:val="left"/>
      <w:pPr>
        <w:ind w:left="5760" w:hanging="360"/>
      </w:pPr>
      <w:rPr>
        <w:rFonts w:ascii="Courier New" w:hAnsi="Courier New" w:cs="Courier New" w:hint="default"/>
      </w:rPr>
    </w:lvl>
    <w:lvl w:ilvl="8" w:tplc="0425001B" w:tentative="1">
      <w:start w:val="1"/>
      <w:numFmt w:val="bullet"/>
      <w:lvlText w:val=""/>
      <w:lvlJc w:val="left"/>
      <w:pPr>
        <w:ind w:left="6480" w:hanging="360"/>
      </w:pPr>
      <w:rPr>
        <w:rFonts w:ascii="Wingdings" w:hAnsi="Wingdings" w:hint="default"/>
      </w:rPr>
    </w:lvl>
  </w:abstractNum>
  <w:abstractNum w:abstractNumId="16" w15:restartNumberingAfterBreak="0">
    <w:nsid w:val="77264D4F"/>
    <w:multiLevelType w:val="hybridMultilevel"/>
    <w:tmpl w:val="158866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83998128">
    <w:abstractNumId w:val="5"/>
  </w:num>
  <w:num w:numId="2" w16cid:durableId="206140077">
    <w:abstractNumId w:val="10"/>
  </w:num>
  <w:num w:numId="3" w16cid:durableId="930549966">
    <w:abstractNumId w:val="9"/>
  </w:num>
  <w:num w:numId="4" w16cid:durableId="1123419988">
    <w:abstractNumId w:val="13"/>
  </w:num>
  <w:num w:numId="5" w16cid:durableId="1497381352">
    <w:abstractNumId w:val="2"/>
  </w:num>
  <w:num w:numId="6" w16cid:durableId="1466310873">
    <w:abstractNumId w:val="8"/>
  </w:num>
  <w:num w:numId="7" w16cid:durableId="657466678">
    <w:abstractNumId w:val="11"/>
  </w:num>
  <w:num w:numId="8" w16cid:durableId="1088846291">
    <w:abstractNumId w:val="1"/>
  </w:num>
  <w:num w:numId="9" w16cid:durableId="1652521021">
    <w:abstractNumId w:val="16"/>
  </w:num>
  <w:num w:numId="10" w16cid:durableId="512109103">
    <w:abstractNumId w:val="14"/>
  </w:num>
  <w:num w:numId="11" w16cid:durableId="2099330366">
    <w:abstractNumId w:val="12"/>
  </w:num>
  <w:num w:numId="12" w16cid:durableId="661078860">
    <w:abstractNumId w:val="7"/>
  </w:num>
  <w:num w:numId="13" w16cid:durableId="2087802895">
    <w:abstractNumId w:val="3"/>
  </w:num>
  <w:num w:numId="14" w16cid:durableId="1166823400">
    <w:abstractNumId w:val="6"/>
  </w:num>
  <w:num w:numId="15" w16cid:durableId="204491144">
    <w:abstractNumId w:val="15"/>
  </w:num>
  <w:num w:numId="16" w16cid:durableId="160113605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0F"/>
    <w:rsid w:val="000002CD"/>
    <w:rsid w:val="00002D93"/>
    <w:rsid w:val="00004602"/>
    <w:rsid w:val="00004ADA"/>
    <w:rsid w:val="000052AA"/>
    <w:rsid w:val="00007863"/>
    <w:rsid w:val="00013252"/>
    <w:rsid w:val="00014B36"/>
    <w:rsid w:val="00014FF2"/>
    <w:rsid w:val="00016B5C"/>
    <w:rsid w:val="00016BB7"/>
    <w:rsid w:val="000170A0"/>
    <w:rsid w:val="00021332"/>
    <w:rsid w:val="000222EB"/>
    <w:rsid w:val="00022FFB"/>
    <w:rsid w:val="00023410"/>
    <w:rsid w:val="000236A1"/>
    <w:rsid w:val="00024B2E"/>
    <w:rsid w:val="00024E53"/>
    <w:rsid w:val="0002541C"/>
    <w:rsid w:val="000255C5"/>
    <w:rsid w:val="00027BF1"/>
    <w:rsid w:val="00027CB5"/>
    <w:rsid w:val="00030932"/>
    <w:rsid w:val="00030DFE"/>
    <w:rsid w:val="0003197F"/>
    <w:rsid w:val="00031B47"/>
    <w:rsid w:val="00032632"/>
    <w:rsid w:val="00032A3E"/>
    <w:rsid w:val="00034085"/>
    <w:rsid w:val="00034415"/>
    <w:rsid w:val="0003596E"/>
    <w:rsid w:val="00040A77"/>
    <w:rsid w:val="00041E3B"/>
    <w:rsid w:val="00042CE7"/>
    <w:rsid w:val="00043372"/>
    <w:rsid w:val="00044288"/>
    <w:rsid w:val="00044570"/>
    <w:rsid w:val="00047127"/>
    <w:rsid w:val="00051A52"/>
    <w:rsid w:val="0005391E"/>
    <w:rsid w:val="00054C01"/>
    <w:rsid w:val="00055F30"/>
    <w:rsid w:val="000611CD"/>
    <w:rsid w:val="000618FF"/>
    <w:rsid w:val="0006323E"/>
    <w:rsid w:val="000647B1"/>
    <w:rsid w:val="000668AC"/>
    <w:rsid w:val="00066EAA"/>
    <w:rsid w:val="000674F8"/>
    <w:rsid w:val="0007036E"/>
    <w:rsid w:val="00071600"/>
    <w:rsid w:val="00072483"/>
    <w:rsid w:val="00072648"/>
    <w:rsid w:val="00074061"/>
    <w:rsid w:val="000741B3"/>
    <w:rsid w:val="00074F27"/>
    <w:rsid w:val="00075C45"/>
    <w:rsid w:val="00075DED"/>
    <w:rsid w:val="00076828"/>
    <w:rsid w:val="00080B5B"/>
    <w:rsid w:val="00080E9A"/>
    <w:rsid w:val="000818C5"/>
    <w:rsid w:val="00081B39"/>
    <w:rsid w:val="00081FE9"/>
    <w:rsid w:val="000840FC"/>
    <w:rsid w:val="00087000"/>
    <w:rsid w:val="0009251B"/>
    <w:rsid w:val="00092A90"/>
    <w:rsid w:val="00093B20"/>
    <w:rsid w:val="00094422"/>
    <w:rsid w:val="00094485"/>
    <w:rsid w:val="00094F0D"/>
    <w:rsid w:val="00095735"/>
    <w:rsid w:val="0009718F"/>
    <w:rsid w:val="000A2392"/>
    <w:rsid w:val="000A39C2"/>
    <w:rsid w:val="000A505C"/>
    <w:rsid w:val="000A74B0"/>
    <w:rsid w:val="000B01C1"/>
    <w:rsid w:val="000B09C0"/>
    <w:rsid w:val="000B102B"/>
    <w:rsid w:val="000B2751"/>
    <w:rsid w:val="000B27E2"/>
    <w:rsid w:val="000B3254"/>
    <w:rsid w:val="000B4F0D"/>
    <w:rsid w:val="000B527E"/>
    <w:rsid w:val="000B5995"/>
    <w:rsid w:val="000B6D37"/>
    <w:rsid w:val="000C05AF"/>
    <w:rsid w:val="000C172A"/>
    <w:rsid w:val="000C1DF8"/>
    <w:rsid w:val="000C59B2"/>
    <w:rsid w:val="000C6A48"/>
    <w:rsid w:val="000C6F8B"/>
    <w:rsid w:val="000C7E4E"/>
    <w:rsid w:val="000C7F0B"/>
    <w:rsid w:val="000D01E2"/>
    <w:rsid w:val="000D0A1B"/>
    <w:rsid w:val="000D0EF4"/>
    <w:rsid w:val="000D1BFB"/>
    <w:rsid w:val="000D33AE"/>
    <w:rsid w:val="000D538D"/>
    <w:rsid w:val="000D572A"/>
    <w:rsid w:val="000D5B1E"/>
    <w:rsid w:val="000D5E38"/>
    <w:rsid w:val="000D61E5"/>
    <w:rsid w:val="000D6A73"/>
    <w:rsid w:val="000D6A8B"/>
    <w:rsid w:val="000D71B5"/>
    <w:rsid w:val="000D7C51"/>
    <w:rsid w:val="000E128D"/>
    <w:rsid w:val="000E2F93"/>
    <w:rsid w:val="000E3A1C"/>
    <w:rsid w:val="000E4081"/>
    <w:rsid w:val="000E40DC"/>
    <w:rsid w:val="000E4126"/>
    <w:rsid w:val="000E5B48"/>
    <w:rsid w:val="000E693A"/>
    <w:rsid w:val="000E6A10"/>
    <w:rsid w:val="000E6D87"/>
    <w:rsid w:val="000F2D89"/>
    <w:rsid w:val="000F32A6"/>
    <w:rsid w:val="000F56DE"/>
    <w:rsid w:val="000F6613"/>
    <w:rsid w:val="000F689F"/>
    <w:rsid w:val="000F70F8"/>
    <w:rsid w:val="000F75A9"/>
    <w:rsid w:val="000F7D63"/>
    <w:rsid w:val="001024DA"/>
    <w:rsid w:val="00103B4E"/>
    <w:rsid w:val="001041E7"/>
    <w:rsid w:val="001044BE"/>
    <w:rsid w:val="001051BE"/>
    <w:rsid w:val="0010703F"/>
    <w:rsid w:val="0011044C"/>
    <w:rsid w:val="0011442E"/>
    <w:rsid w:val="001152C1"/>
    <w:rsid w:val="00117BC7"/>
    <w:rsid w:val="0012209D"/>
    <w:rsid w:val="001232AE"/>
    <w:rsid w:val="00123313"/>
    <w:rsid w:val="001233D6"/>
    <w:rsid w:val="0012472A"/>
    <w:rsid w:val="001250FF"/>
    <w:rsid w:val="00125D4D"/>
    <w:rsid w:val="001301B4"/>
    <w:rsid w:val="00130AA1"/>
    <w:rsid w:val="001337B4"/>
    <w:rsid w:val="00133833"/>
    <w:rsid w:val="00134614"/>
    <w:rsid w:val="001407F0"/>
    <w:rsid w:val="00143FCC"/>
    <w:rsid w:val="00146704"/>
    <w:rsid w:val="00147125"/>
    <w:rsid w:val="00150AD7"/>
    <w:rsid w:val="0015592C"/>
    <w:rsid w:val="00157F54"/>
    <w:rsid w:val="00160801"/>
    <w:rsid w:val="00162C15"/>
    <w:rsid w:val="00163509"/>
    <w:rsid w:val="00164EBB"/>
    <w:rsid w:val="001656AF"/>
    <w:rsid w:val="001700E5"/>
    <w:rsid w:val="001705E0"/>
    <w:rsid w:val="00170608"/>
    <w:rsid w:val="001725F6"/>
    <w:rsid w:val="001743BD"/>
    <w:rsid w:val="00174587"/>
    <w:rsid w:val="00174813"/>
    <w:rsid w:val="00174CF1"/>
    <w:rsid w:val="001800A0"/>
    <w:rsid w:val="00182BB5"/>
    <w:rsid w:val="00185534"/>
    <w:rsid w:val="00185680"/>
    <w:rsid w:val="0019126B"/>
    <w:rsid w:val="0019177E"/>
    <w:rsid w:val="001921F5"/>
    <w:rsid w:val="00194BB0"/>
    <w:rsid w:val="001954E6"/>
    <w:rsid w:val="001965D7"/>
    <w:rsid w:val="001A0963"/>
    <w:rsid w:val="001A1B66"/>
    <w:rsid w:val="001A36F5"/>
    <w:rsid w:val="001A375A"/>
    <w:rsid w:val="001A42C2"/>
    <w:rsid w:val="001A4BB5"/>
    <w:rsid w:val="001A5232"/>
    <w:rsid w:val="001A60CD"/>
    <w:rsid w:val="001A6FD6"/>
    <w:rsid w:val="001A716A"/>
    <w:rsid w:val="001B1AE3"/>
    <w:rsid w:val="001B3A96"/>
    <w:rsid w:val="001B3B66"/>
    <w:rsid w:val="001B4947"/>
    <w:rsid w:val="001B56F3"/>
    <w:rsid w:val="001B5BAB"/>
    <w:rsid w:val="001B6BB6"/>
    <w:rsid w:val="001B7D20"/>
    <w:rsid w:val="001C00F8"/>
    <w:rsid w:val="001C24BE"/>
    <w:rsid w:val="001C269A"/>
    <w:rsid w:val="001C33D8"/>
    <w:rsid w:val="001C3F02"/>
    <w:rsid w:val="001C4B2C"/>
    <w:rsid w:val="001D0A2E"/>
    <w:rsid w:val="001D284D"/>
    <w:rsid w:val="001D284E"/>
    <w:rsid w:val="001D2A44"/>
    <w:rsid w:val="001D47BD"/>
    <w:rsid w:val="001D495F"/>
    <w:rsid w:val="001D51DC"/>
    <w:rsid w:val="001D6198"/>
    <w:rsid w:val="001D6D5C"/>
    <w:rsid w:val="001D74AC"/>
    <w:rsid w:val="001D7F26"/>
    <w:rsid w:val="001E00AD"/>
    <w:rsid w:val="001E0133"/>
    <w:rsid w:val="001E0142"/>
    <w:rsid w:val="001E2623"/>
    <w:rsid w:val="001E30DA"/>
    <w:rsid w:val="001E3943"/>
    <w:rsid w:val="001E7628"/>
    <w:rsid w:val="001E7CE6"/>
    <w:rsid w:val="001F241B"/>
    <w:rsid w:val="001F2669"/>
    <w:rsid w:val="001F3F9A"/>
    <w:rsid w:val="001F5B04"/>
    <w:rsid w:val="001F6076"/>
    <w:rsid w:val="001F7E92"/>
    <w:rsid w:val="002026DA"/>
    <w:rsid w:val="00204DE1"/>
    <w:rsid w:val="00204E1E"/>
    <w:rsid w:val="00205889"/>
    <w:rsid w:val="002072C5"/>
    <w:rsid w:val="00210312"/>
    <w:rsid w:val="00213DD1"/>
    <w:rsid w:val="0021506E"/>
    <w:rsid w:val="002153F7"/>
    <w:rsid w:val="00216179"/>
    <w:rsid w:val="00217154"/>
    <w:rsid w:val="0022047F"/>
    <w:rsid w:val="00221426"/>
    <w:rsid w:val="00222318"/>
    <w:rsid w:val="00223297"/>
    <w:rsid w:val="00224A0D"/>
    <w:rsid w:val="00225C00"/>
    <w:rsid w:val="00226511"/>
    <w:rsid w:val="00231EF3"/>
    <w:rsid w:val="002338A6"/>
    <w:rsid w:val="00234AA0"/>
    <w:rsid w:val="00236724"/>
    <w:rsid w:val="002376DE"/>
    <w:rsid w:val="00240991"/>
    <w:rsid w:val="002413E1"/>
    <w:rsid w:val="00242523"/>
    <w:rsid w:val="00244AD4"/>
    <w:rsid w:val="00245845"/>
    <w:rsid w:val="002463F9"/>
    <w:rsid w:val="00246D47"/>
    <w:rsid w:val="00250688"/>
    <w:rsid w:val="002525D1"/>
    <w:rsid w:val="0025420F"/>
    <w:rsid w:val="00254C8C"/>
    <w:rsid w:val="00256538"/>
    <w:rsid w:val="00261A20"/>
    <w:rsid w:val="00262138"/>
    <w:rsid w:val="00262A40"/>
    <w:rsid w:val="00262B2C"/>
    <w:rsid w:val="00262CB7"/>
    <w:rsid w:val="0026323E"/>
    <w:rsid w:val="00265D3B"/>
    <w:rsid w:val="0027041F"/>
    <w:rsid w:val="00270420"/>
    <w:rsid w:val="0027050F"/>
    <w:rsid w:val="00270692"/>
    <w:rsid w:val="00271882"/>
    <w:rsid w:val="00271AF0"/>
    <w:rsid w:val="00272C06"/>
    <w:rsid w:val="0027493F"/>
    <w:rsid w:val="002771BE"/>
    <w:rsid w:val="00277F9F"/>
    <w:rsid w:val="00290F00"/>
    <w:rsid w:val="00293A31"/>
    <w:rsid w:val="00293EEE"/>
    <w:rsid w:val="0029439D"/>
    <w:rsid w:val="00294EC4"/>
    <w:rsid w:val="0029598B"/>
    <w:rsid w:val="00295A25"/>
    <w:rsid w:val="002A40F2"/>
    <w:rsid w:val="002A4FCA"/>
    <w:rsid w:val="002A517F"/>
    <w:rsid w:val="002A5A18"/>
    <w:rsid w:val="002A5E62"/>
    <w:rsid w:val="002A617E"/>
    <w:rsid w:val="002A76EF"/>
    <w:rsid w:val="002A7A75"/>
    <w:rsid w:val="002A7C2A"/>
    <w:rsid w:val="002B10ED"/>
    <w:rsid w:val="002B1673"/>
    <w:rsid w:val="002B281C"/>
    <w:rsid w:val="002B3B3F"/>
    <w:rsid w:val="002B52C6"/>
    <w:rsid w:val="002B5D34"/>
    <w:rsid w:val="002B7C3B"/>
    <w:rsid w:val="002C0BBD"/>
    <w:rsid w:val="002C2C5E"/>
    <w:rsid w:val="002C3ED4"/>
    <w:rsid w:val="002C4041"/>
    <w:rsid w:val="002C6CCC"/>
    <w:rsid w:val="002C7958"/>
    <w:rsid w:val="002D2155"/>
    <w:rsid w:val="002D3182"/>
    <w:rsid w:val="002D5ADA"/>
    <w:rsid w:val="002D62F0"/>
    <w:rsid w:val="002D7243"/>
    <w:rsid w:val="002E1428"/>
    <w:rsid w:val="002E1AE9"/>
    <w:rsid w:val="002E2404"/>
    <w:rsid w:val="002E2520"/>
    <w:rsid w:val="002E31D7"/>
    <w:rsid w:val="002E3A07"/>
    <w:rsid w:val="002E3E7E"/>
    <w:rsid w:val="002E58C2"/>
    <w:rsid w:val="002E629A"/>
    <w:rsid w:val="002E79F4"/>
    <w:rsid w:val="002F0243"/>
    <w:rsid w:val="002F294C"/>
    <w:rsid w:val="002F2EE2"/>
    <w:rsid w:val="002F37E5"/>
    <w:rsid w:val="002F3D14"/>
    <w:rsid w:val="002F4105"/>
    <w:rsid w:val="002F7730"/>
    <w:rsid w:val="00300258"/>
    <w:rsid w:val="00300CF5"/>
    <w:rsid w:val="00300DD7"/>
    <w:rsid w:val="00302125"/>
    <w:rsid w:val="00303C61"/>
    <w:rsid w:val="00304FF2"/>
    <w:rsid w:val="003063FE"/>
    <w:rsid w:val="003130D9"/>
    <w:rsid w:val="00313BFF"/>
    <w:rsid w:val="003205E4"/>
    <w:rsid w:val="00322968"/>
    <w:rsid w:val="00322A7C"/>
    <w:rsid w:val="00322B7F"/>
    <w:rsid w:val="0032473B"/>
    <w:rsid w:val="00325318"/>
    <w:rsid w:val="003265B3"/>
    <w:rsid w:val="00331DFA"/>
    <w:rsid w:val="00332B03"/>
    <w:rsid w:val="00333AD5"/>
    <w:rsid w:val="003347AA"/>
    <w:rsid w:val="003373D0"/>
    <w:rsid w:val="00337EA5"/>
    <w:rsid w:val="0034041B"/>
    <w:rsid w:val="00340C06"/>
    <w:rsid w:val="00340DF3"/>
    <w:rsid w:val="00340E83"/>
    <w:rsid w:val="003450C4"/>
    <w:rsid w:val="00345472"/>
    <w:rsid w:val="00346989"/>
    <w:rsid w:val="00346A66"/>
    <w:rsid w:val="00350CD7"/>
    <w:rsid w:val="00351AA2"/>
    <w:rsid w:val="00351CC0"/>
    <w:rsid w:val="00352ADC"/>
    <w:rsid w:val="00355F9E"/>
    <w:rsid w:val="00356307"/>
    <w:rsid w:val="00360836"/>
    <w:rsid w:val="00361046"/>
    <w:rsid w:val="00361C51"/>
    <w:rsid w:val="00362DA0"/>
    <w:rsid w:val="00363F48"/>
    <w:rsid w:val="00364E53"/>
    <w:rsid w:val="0037160C"/>
    <w:rsid w:val="003726FA"/>
    <w:rsid w:val="0037425E"/>
    <w:rsid w:val="0037523D"/>
    <w:rsid w:val="00375CD0"/>
    <w:rsid w:val="00375CFB"/>
    <w:rsid w:val="00375E09"/>
    <w:rsid w:val="003760B3"/>
    <w:rsid w:val="0037628A"/>
    <w:rsid w:val="00377AB5"/>
    <w:rsid w:val="00383DC5"/>
    <w:rsid w:val="00384D57"/>
    <w:rsid w:val="00385C14"/>
    <w:rsid w:val="003861BE"/>
    <w:rsid w:val="00386351"/>
    <w:rsid w:val="0038788C"/>
    <w:rsid w:val="00391C09"/>
    <w:rsid w:val="00393928"/>
    <w:rsid w:val="00394653"/>
    <w:rsid w:val="0039543A"/>
    <w:rsid w:val="00396A52"/>
    <w:rsid w:val="00397558"/>
    <w:rsid w:val="00397995"/>
    <w:rsid w:val="003A0433"/>
    <w:rsid w:val="003A2E80"/>
    <w:rsid w:val="003A3A1C"/>
    <w:rsid w:val="003A50D5"/>
    <w:rsid w:val="003A55E8"/>
    <w:rsid w:val="003A55F8"/>
    <w:rsid w:val="003A5BE0"/>
    <w:rsid w:val="003A63EA"/>
    <w:rsid w:val="003A6C13"/>
    <w:rsid w:val="003A6EE2"/>
    <w:rsid w:val="003A7A98"/>
    <w:rsid w:val="003B0D6C"/>
    <w:rsid w:val="003B2A6C"/>
    <w:rsid w:val="003B35AC"/>
    <w:rsid w:val="003B5347"/>
    <w:rsid w:val="003B5823"/>
    <w:rsid w:val="003B5EAB"/>
    <w:rsid w:val="003C02A5"/>
    <w:rsid w:val="003C038E"/>
    <w:rsid w:val="003C1ECA"/>
    <w:rsid w:val="003C29AD"/>
    <w:rsid w:val="003C484A"/>
    <w:rsid w:val="003C567D"/>
    <w:rsid w:val="003C58E9"/>
    <w:rsid w:val="003C5D77"/>
    <w:rsid w:val="003C66FC"/>
    <w:rsid w:val="003C707E"/>
    <w:rsid w:val="003C7628"/>
    <w:rsid w:val="003D00F8"/>
    <w:rsid w:val="003D2202"/>
    <w:rsid w:val="003D3CB6"/>
    <w:rsid w:val="003D4A35"/>
    <w:rsid w:val="003D4C3D"/>
    <w:rsid w:val="003D53EE"/>
    <w:rsid w:val="003D556C"/>
    <w:rsid w:val="003D6A59"/>
    <w:rsid w:val="003D7988"/>
    <w:rsid w:val="003E0269"/>
    <w:rsid w:val="003E0AC3"/>
    <w:rsid w:val="003E1096"/>
    <w:rsid w:val="003E321E"/>
    <w:rsid w:val="003E452F"/>
    <w:rsid w:val="003E4FD0"/>
    <w:rsid w:val="003E6118"/>
    <w:rsid w:val="003E78D0"/>
    <w:rsid w:val="003E7DCA"/>
    <w:rsid w:val="003F0C1F"/>
    <w:rsid w:val="003F1003"/>
    <w:rsid w:val="003F1A29"/>
    <w:rsid w:val="003F2117"/>
    <w:rsid w:val="003F33CD"/>
    <w:rsid w:val="003F5754"/>
    <w:rsid w:val="003F63EE"/>
    <w:rsid w:val="0040056C"/>
    <w:rsid w:val="00401E6E"/>
    <w:rsid w:val="00402164"/>
    <w:rsid w:val="004023FA"/>
    <w:rsid w:val="00402412"/>
    <w:rsid w:val="00402B98"/>
    <w:rsid w:val="00403178"/>
    <w:rsid w:val="004035B4"/>
    <w:rsid w:val="00403AC5"/>
    <w:rsid w:val="00405218"/>
    <w:rsid w:val="00405567"/>
    <w:rsid w:val="00407A03"/>
    <w:rsid w:val="0041014E"/>
    <w:rsid w:val="00411325"/>
    <w:rsid w:val="0041168F"/>
    <w:rsid w:val="00411B51"/>
    <w:rsid w:val="004128EB"/>
    <w:rsid w:val="00412954"/>
    <w:rsid w:val="004129F4"/>
    <w:rsid w:val="004137EF"/>
    <w:rsid w:val="00413AA3"/>
    <w:rsid w:val="0041706A"/>
    <w:rsid w:val="004216A6"/>
    <w:rsid w:val="004224F2"/>
    <w:rsid w:val="004237E1"/>
    <w:rsid w:val="004275C7"/>
    <w:rsid w:val="0043009B"/>
    <w:rsid w:val="0043052C"/>
    <w:rsid w:val="00430562"/>
    <w:rsid w:val="004325E2"/>
    <w:rsid w:val="004332CF"/>
    <w:rsid w:val="00434BD1"/>
    <w:rsid w:val="00434DAC"/>
    <w:rsid w:val="0043543C"/>
    <w:rsid w:val="00437674"/>
    <w:rsid w:val="00442F7A"/>
    <w:rsid w:val="00443E8B"/>
    <w:rsid w:val="0044463F"/>
    <w:rsid w:val="00444A31"/>
    <w:rsid w:val="00446BC5"/>
    <w:rsid w:val="00447EB8"/>
    <w:rsid w:val="004511BC"/>
    <w:rsid w:val="004513A3"/>
    <w:rsid w:val="004534DE"/>
    <w:rsid w:val="00455822"/>
    <w:rsid w:val="0045650A"/>
    <w:rsid w:val="004567E1"/>
    <w:rsid w:val="00457980"/>
    <w:rsid w:val="00457B56"/>
    <w:rsid w:val="00460999"/>
    <w:rsid w:val="004619F8"/>
    <w:rsid w:val="00464F61"/>
    <w:rsid w:val="004667A3"/>
    <w:rsid w:val="0046707E"/>
    <w:rsid w:val="00471331"/>
    <w:rsid w:val="00471796"/>
    <w:rsid w:val="00471E44"/>
    <w:rsid w:val="00472953"/>
    <w:rsid w:val="00472AE0"/>
    <w:rsid w:val="00474E31"/>
    <w:rsid w:val="004801A1"/>
    <w:rsid w:val="00480A26"/>
    <w:rsid w:val="00480DF6"/>
    <w:rsid w:val="00481973"/>
    <w:rsid w:val="004837B0"/>
    <w:rsid w:val="004837B5"/>
    <w:rsid w:val="004838C6"/>
    <w:rsid w:val="004856C7"/>
    <w:rsid w:val="00485B58"/>
    <w:rsid w:val="00485F0C"/>
    <w:rsid w:val="004861EB"/>
    <w:rsid w:val="00487AE1"/>
    <w:rsid w:val="00493D24"/>
    <w:rsid w:val="0049453B"/>
    <w:rsid w:val="0049552D"/>
    <w:rsid w:val="00495C6A"/>
    <w:rsid w:val="00496901"/>
    <w:rsid w:val="004A066E"/>
    <w:rsid w:val="004A0C3A"/>
    <w:rsid w:val="004A19FF"/>
    <w:rsid w:val="004A1D8E"/>
    <w:rsid w:val="004A2814"/>
    <w:rsid w:val="004A51FC"/>
    <w:rsid w:val="004A54B9"/>
    <w:rsid w:val="004A566E"/>
    <w:rsid w:val="004A573F"/>
    <w:rsid w:val="004A6C11"/>
    <w:rsid w:val="004A7390"/>
    <w:rsid w:val="004B09EF"/>
    <w:rsid w:val="004B0B07"/>
    <w:rsid w:val="004B1198"/>
    <w:rsid w:val="004B1222"/>
    <w:rsid w:val="004B230B"/>
    <w:rsid w:val="004B410F"/>
    <w:rsid w:val="004B422F"/>
    <w:rsid w:val="004B477F"/>
    <w:rsid w:val="004B60E3"/>
    <w:rsid w:val="004C10A1"/>
    <w:rsid w:val="004C2BBE"/>
    <w:rsid w:val="004C2C16"/>
    <w:rsid w:val="004C32BC"/>
    <w:rsid w:val="004C451F"/>
    <w:rsid w:val="004C716B"/>
    <w:rsid w:val="004D3747"/>
    <w:rsid w:val="004D37FC"/>
    <w:rsid w:val="004D5EFE"/>
    <w:rsid w:val="004D6DA8"/>
    <w:rsid w:val="004D7A4E"/>
    <w:rsid w:val="004E0218"/>
    <w:rsid w:val="004E1C59"/>
    <w:rsid w:val="004E3107"/>
    <w:rsid w:val="004E3FBF"/>
    <w:rsid w:val="004E4F60"/>
    <w:rsid w:val="004E6430"/>
    <w:rsid w:val="004E66B3"/>
    <w:rsid w:val="004E6DBE"/>
    <w:rsid w:val="004F01C5"/>
    <w:rsid w:val="004F2ED1"/>
    <w:rsid w:val="004F32D5"/>
    <w:rsid w:val="004F4C2B"/>
    <w:rsid w:val="004F5DAD"/>
    <w:rsid w:val="004F5E9C"/>
    <w:rsid w:val="004F7BBD"/>
    <w:rsid w:val="0050014A"/>
    <w:rsid w:val="00500937"/>
    <w:rsid w:val="00500BBF"/>
    <w:rsid w:val="0050131B"/>
    <w:rsid w:val="005021BC"/>
    <w:rsid w:val="00502A2D"/>
    <w:rsid w:val="005030E4"/>
    <w:rsid w:val="00505CD0"/>
    <w:rsid w:val="00505D67"/>
    <w:rsid w:val="00506AF2"/>
    <w:rsid w:val="00507377"/>
    <w:rsid w:val="00511EB5"/>
    <w:rsid w:val="005127E9"/>
    <w:rsid w:val="00514A27"/>
    <w:rsid w:val="00516053"/>
    <w:rsid w:val="00516982"/>
    <w:rsid w:val="00516B9A"/>
    <w:rsid w:val="00521CF2"/>
    <w:rsid w:val="0052259E"/>
    <w:rsid w:val="00523873"/>
    <w:rsid w:val="005244F4"/>
    <w:rsid w:val="00524725"/>
    <w:rsid w:val="00533C71"/>
    <w:rsid w:val="00533E8D"/>
    <w:rsid w:val="00534711"/>
    <w:rsid w:val="00534A63"/>
    <w:rsid w:val="00535208"/>
    <w:rsid w:val="0053794A"/>
    <w:rsid w:val="00540FF6"/>
    <w:rsid w:val="005418E9"/>
    <w:rsid w:val="00544983"/>
    <w:rsid w:val="00545EF9"/>
    <w:rsid w:val="005520DF"/>
    <w:rsid w:val="0055217A"/>
    <w:rsid w:val="00552A12"/>
    <w:rsid w:val="00552F54"/>
    <w:rsid w:val="00554A71"/>
    <w:rsid w:val="00554C8F"/>
    <w:rsid w:val="0055510A"/>
    <w:rsid w:val="005554D3"/>
    <w:rsid w:val="0055626D"/>
    <w:rsid w:val="005567DB"/>
    <w:rsid w:val="005576E9"/>
    <w:rsid w:val="00560563"/>
    <w:rsid w:val="0056137C"/>
    <w:rsid w:val="00561A85"/>
    <w:rsid w:val="00561B86"/>
    <w:rsid w:val="00562DDE"/>
    <w:rsid w:val="00563529"/>
    <w:rsid w:val="00565306"/>
    <w:rsid w:val="005665EC"/>
    <w:rsid w:val="005674F2"/>
    <w:rsid w:val="00567EE0"/>
    <w:rsid w:val="00567F9B"/>
    <w:rsid w:val="0057025F"/>
    <w:rsid w:val="00572DBA"/>
    <w:rsid w:val="00574077"/>
    <w:rsid w:val="00576538"/>
    <w:rsid w:val="00576B21"/>
    <w:rsid w:val="005808C1"/>
    <w:rsid w:val="00581463"/>
    <w:rsid w:val="0058391D"/>
    <w:rsid w:val="00583C9D"/>
    <w:rsid w:val="00584350"/>
    <w:rsid w:val="00584A7F"/>
    <w:rsid w:val="0058668E"/>
    <w:rsid w:val="00586816"/>
    <w:rsid w:val="00590119"/>
    <w:rsid w:val="005901A1"/>
    <w:rsid w:val="0059055E"/>
    <w:rsid w:val="00590E38"/>
    <w:rsid w:val="00591A24"/>
    <w:rsid w:val="00592B7C"/>
    <w:rsid w:val="00593A46"/>
    <w:rsid w:val="00594AB9"/>
    <w:rsid w:val="00594BD6"/>
    <w:rsid w:val="00596F62"/>
    <w:rsid w:val="005976B0"/>
    <w:rsid w:val="005A04CB"/>
    <w:rsid w:val="005A1170"/>
    <w:rsid w:val="005A1C6A"/>
    <w:rsid w:val="005A20D8"/>
    <w:rsid w:val="005A294E"/>
    <w:rsid w:val="005A3B84"/>
    <w:rsid w:val="005A5EF4"/>
    <w:rsid w:val="005A6A58"/>
    <w:rsid w:val="005A6F4C"/>
    <w:rsid w:val="005B1506"/>
    <w:rsid w:val="005B1AC4"/>
    <w:rsid w:val="005B1C53"/>
    <w:rsid w:val="005B29A1"/>
    <w:rsid w:val="005B4338"/>
    <w:rsid w:val="005B4D3D"/>
    <w:rsid w:val="005B59B7"/>
    <w:rsid w:val="005B6673"/>
    <w:rsid w:val="005B6A92"/>
    <w:rsid w:val="005B6D5E"/>
    <w:rsid w:val="005C22F4"/>
    <w:rsid w:val="005C2CA8"/>
    <w:rsid w:val="005C2DEF"/>
    <w:rsid w:val="005C2F62"/>
    <w:rsid w:val="005C368B"/>
    <w:rsid w:val="005C41C2"/>
    <w:rsid w:val="005C429A"/>
    <w:rsid w:val="005C5D14"/>
    <w:rsid w:val="005C67F0"/>
    <w:rsid w:val="005D0DC8"/>
    <w:rsid w:val="005D309B"/>
    <w:rsid w:val="005D391B"/>
    <w:rsid w:val="005D520E"/>
    <w:rsid w:val="005D677E"/>
    <w:rsid w:val="005D7283"/>
    <w:rsid w:val="005E2221"/>
    <w:rsid w:val="005E28D5"/>
    <w:rsid w:val="005E324C"/>
    <w:rsid w:val="005E427C"/>
    <w:rsid w:val="005E4E93"/>
    <w:rsid w:val="005E5DF9"/>
    <w:rsid w:val="005E5F56"/>
    <w:rsid w:val="005E6C2A"/>
    <w:rsid w:val="005F14AC"/>
    <w:rsid w:val="005F26D9"/>
    <w:rsid w:val="005F3A36"/>
    <w:rsid w:val="005F3F25"/>
    <w:rsid w:val="005F6022"/>
    <w:rsid w:val="005F6293"/>
    <w:rsid w:val="005F6503"/>
    <w:rsid w:val="00600165"/>
    <w:rsid w:val="0060162D"/>
    <w:rsid w:val="00602BE8"/>
    <w:rsid w:val="00602D51"/>
    <w:rsid w:val="00605D06"/>
    <w:rsid w:val="00605D33"/>
    <w:rsid w:val="006072F2"/>
    <w:rsid w:val="00607D17"/>
    <w:rsid w:val="00610777"/>
    <w:rsid w:val="00610DBF"/>
    <w:rsid w:val="00612479"/>
    <w:rsid w:val="006141DB"/>
    <w:rsid w:val="006142D3"/>
    <w:rsid w:val="00615204"/>
    <w:rsid w:val="00616FE6"/>
    <w:rsid w:val="00620634"/>
    <w:rsid w:val="0062118C"/>
    <w:rsid w:val="00621BC7"/>
    <w:rsid w:val="00622147"/>
    <w:rsid w:val="006221BB"/>
    <w:rsid w:val="006227BE"/>
    <w:rsid w:val="006232C3"/>
    <w:rsid w:val="0062331D"/>
    <w:rsid w:val="006242EB"/>
    <w:rsid w:val="006250B2"/>
    <w:rsid w:val="00625BBF"/>
    <w:rsid w:val="0062673E"/>
    <w:rsid w:val="00632125"/>
    <w:rsid w:val="006329D1"/>
    <w:rsid w:val="0063337E"/>
    <w:rsid w:val="006339B0"/>
    <w:rsid w:val="00633CEC"/>
    <w:rsid w:val="006343A0"/>
    <w:rsid w:val="006343D6"/>
    <w:rsid w:val="0063524F"/>
    <w:rsid w:val="00636CCC"/>
    <w:rsid w:val="006401D9"/>
    <w:rsid w:val="00640A8E"/>
    <w:rsid w:val="00642528"/>
    <w:rsid w:val="00644AA9"/>
    <w:rsid w:val="00645F0F"/>
    <w:rsid w:val="0064665B"/>
    <w:rsid w:val="00646983"/>
    <w:rsid w:val="00646A76"/>
    <w:rsid w:val="00650827"/>
    <w:rsid w:val="00650D57"/>
    <w:rsid w:val="006517CA"/>
    <w:rsid w:val="00651A48"/>
    <w:rsid w:val="00651D43"/>
    <w:rsid w:val="00651E9C"/>
    <w:rsid w:val="006522DD"/>
    <w:rsid w:val="0065291B"/>
    <w:rsid w:val="0065339D"/>
    <w:rsid w:val="00653A73"/>
    <w:rsid w:val="00654DD0"/>
    <w:rsid w:val="0065709C"/>
    <w:rsid w:val="00657781"/>
    <w:rsid w:val="006604B4"/>
    <w:rsid w:val="006621F7"/>
    <w:rsid w:val="006637EF"/>
    <w:rsid w:val="00664C2A"/>
    <w:rsid w:val="0066636A"/>
    <w:rsid w:val="00667435"/>
    <w:rsid w:val="006700EF"/>
    <w:rsid w:val="00670AE8"/>
    <w:rsid w:val="0067180D"/>
    <w:rsid w:val="00672453"/>
    <w:rsid w:val="006728D8"/>
    <w:rsid w:val="0067414C"/>
    <w:rsid w:val="00676E34"/>
    <w:rsid w:val="00681A81"/>
    <w:rsid w:val="00681B12"/>
    <w:rsid w:val="0068229E"/>
    <w:rsid w:val="006830A1"/>
    <w:rsid w:val="00683F81"/>
    <w:rsid w:val="00686709"/>
    <w:rsid w:val="00691079"/>
    <w:rsid w:val="006914AA"/>
    <w:rsid w:val="00691557"/>
    <w:rsid w:val="00693A36"/>
    <w:rsid w:val="00694379"/>
    <w:rsid w:val="00694776"/>
    <w:rsid w:val="006959AD"/>
    <w:rsid w:val="006A0714"/>
    <w:rsid w:val="006A1A55"/>
    <w:rsid w:val="006A1A9A"/>
    <w:rsid w:val="006A1FB6"/>
    <w:rsid w:val="006A3478"/>
    <w:rsid w:val="006A435C"/>
    <w:rsid w:val="006A4DC9"/>
    <w:rsid w:val="006A5EDD"/>
    <w:rsid w:val="006A60AD"/>
    <w:rsid w:val="006A7969"/>
    <w:rsid w:val="006B058A"/>
    <w:rsid w:val="006B180B"/>
    <w:rsid w:val="006B184B"/>
    <w:rsid w:val="006B29AA"/>
    <w:rsid w:val="006B2D5B"/>
    <w:rsid w:val="006B5984"/>
    <w:rsid w:val="006C10C0"/>
    <w:rsid w:val="006C1527"/>
    <w:rsid w:val="006C32EF"/>
    <w:rsid w:val="006C34AD"/>
    <w:rsid w:val="006C4ED9"/>
    <w:rsid w:val="006C695A"/>
    <w:rsid w:val="006C697E"/>
    <w:rsid w:val="006C7BBA"/>
    <w:rsid w:val="006D078F"/>
    <w:rsid w:val="006D07BC"/>
    <w:rsid w:val="006D11B3"/>
    <w:rsid w:val="006D123A"/>
    <w:rsid w:val="006D18A0"/>
    <w:rsid w:val="006D1B5A"/>
    <w:rsid w:val="006D1E34"/>
    <w:rsid w:val="006D286B"/>
    <w:rsid w:val="006D2DD6"/>
    <w:rsid w:val="006D2F73"/>
    <w:rsid w:val="006D33B3"/>
    <w:rsid w:val="006D3F12"/>
    <w:rsid w:val="006D3FAC"/>
    <w:rsid w:val="006D5D6E"/>
    <w:rsid w:val="006D7581"/>
    <w:rsid w:val="006D79E5"/>
    <w:rsid w:val="006E1F84"/>
    <w:rsid w:val="006E25AA"/>
    <w:rsid w:val="006E3CD2"/>
    <w:rsid w:val="006E4DA2"/>
    <w:rsid w:val="006F07E5"/>
    <w:rsid w:val="006F0E09"/>
    <w:rsid w:val="006F2735"/>
    <w:rsid w:val="006F2B28"/>
    <w:rsid w:val="006F33D8"/>
    <w:rsid w:val="006F449E"/>
    <w:rsid w:val="006F5556"/>
    <w:rsid w:val="006F5C66"/>
    <w:rsid w:val="006F7955"/>
    <w:rsid w:val="00701567"/>
    <w:rsid w:val="007020E3"/>
    <w:rsid w:val="00703649"/>
    <w:rsid w:val="00703B90"/>
    <w:rsid w:val="0070480C"/>
    <w:rsid w:val="007060D0"/>
    <w:rsid w:val="007071C8"/>
    <w:rsid w:val="00710C04"/>
    <w:rsid w:val="00710E55"/>
    <w:rsid w:val="00710F3D"/>
    <w:rsid w:val="00711F7E"/>
    <w:rsid w:val="00712FE0"/>
    <w:rsid w:val="0071709E"/>
    <w:rsid w:val="007207A2"/>
    <w:rsid w:val="0072084B"/>
    <w:rsid w:val="007220C7"/>
    <w:rsid w:val="00723708"/>
    <w:rsid w:val="00723CFF"/>
    <w:rsid w:val="007257D6"/>
    <w:rsid w:val="0072634A"/>
    <w:rsid w:val="007263D4"/>
    <w:rsid w:val="00726470"/>
    <w:rsid w:val="0072720D"/>
    <w:rsid w:val="007277C9"/>
    <w:rsid w:val="0073042B"/>
    <w:rsid w:val="00731F9B"/>
    <w:rsid w:val="00733C95"/>
    <w:rsid w:val="00733DBD"/>
    <w:rsid w:val="007344BD"/>
    <w:rsid w:val="0073510E"/>
    <w:rsid w:val="007354EF"/>
    <w:rsid w:val="007356BE"/>
    <w:rsid w:val="0073591F"/>
    <w:rsid w:val="00735A2F"/>
    <w:rsid w:val="00735E53"/>
    <w:rsid w:val="007365CB"/>
    <w:rsid w:val="00740A00"/>
    <w:rsid w:val="00743AC5"/>
    <w:rsid w:val="0074459B"/>
    <w:rsid w:val="007446CA"/>
    <w:rsid w:val="0074589A"/>
    <w:rsid w:val="007475CC"/>
    <w:rsid w:val="00747AAA"/>
    <w:rsid w:val="00751974"/>
    <w:rsid w:val="00752A99"/>
    <w:rsid w:val="007555CE"/>
    <w:rsid w:val="0075566D"/>
    <w:rsid w:val="007557BE"/>
    <w:rsid w:val="007570BF"/>
    <w:rsid w:val="0075772A"/>
    <w:rsid w:val="007604AE"/>
    <w:rsid w:val="00761A0B"/>
    <w:rsid w:val="00761E71"/>
    <w:rsid w:val="0076307F"/>
    <w:rsid w:val="00765134"/>
    <w:rsid w:val="00766EF4"/>
    <w:rsid w:val="00766F42"/>
    <w:rsid w:val="0076713B"/>
    <w:rsid w:val="00767EB3"/>
    <w:rsid w:val="0077083C"/>
    <w:rsid w:val="00770D87"/>
    <w:rsid w:val="00771B5D"/>
    <w:rsid w:val="00772F78"/>
    <w:rsid w:val="00774E63"/>
    <w:rsid w:val="00775543"/>
    <w:rsid w:val="007777AF"/>
    <w:rsid w:val="00780C06"/>
    <w:rsid w:val="00780D07"/>
    <w:rsid w:val="007834EB"/>
    <w:rsid w:val="00783881"/>
    <w:rsid w:val="00783C71"/>
    <w:rsid w:val="00783ED1"/>
    <w:rsid w:val="00784FE0"/>
    <w:rsid w:val="007850B3"/>
    <w:rsid w:val="0078578B"/>
    <w:rsid w:val="007872E6"/>
    <w:rsid w:val="007913E9"/>
    <w:rsid w:val="007917E4"/>
    <w:rsid w:val="00795125"/>
    <w:rsid w:val="007A0FBF"/>
    <w:rsid w:val="007A1D3E"/>
    <w:rsid w:val="007A2AF3"/>
    <w:rsid w:val="007A2EA3"/>
    <w:rsid w:val="007A4A92"/>
    <w:rsid w:val="007A4BC4"/>
    <w:rsid w:val="007A6F40"/>
    <w:rsid w:val="007B0AB0"/>
    <w:rsid w:val="007B2A09"/>
    <w:rsid w:val="007B2EC8"/>
    <w:rsid w:val="007B3A09"/>
    <w:rsid w:val="007B4048"/>
    <w:rsid w:val="007B4180"/>
    <w:rsid w:val="007B44D1"/>
    <w:rsid w:val="007B59B7"/>
    <w:rsid w:val="007B5B74"/>
    <w:rsid w:val="007B7466"/>
    <w:rsid w:val="007C00A8"/>
    <w:rsid w:val="007C044B"/>
    <w:rsid w:val="007C31B5"/>
    <w:rsid w:val="007C6801"/>
    <w:rsid w:val="007C681D"/>
    <w:rsid w:val="007C6CA8"/>
    <w:rsid w:val="007C70B1"/>
    <w:rsid w:val="007D1F77"/>
    <w:rsid w:val="007D36E7"/>
    <w:rsid w:val="007D383B"/>
    <w:rsid w:val="007D40E2"/>
    <w:rsid w:val="007D43EB"/>
    <w:rsid w:val="007D5724"/>
    <w:rsid w:val="007D5CB4"/>
    <w:rsid w:val="007D6BC4"/>
    <w:rsid w:val="007D7D59"/>
    <w:rsid w:val="007D7F56"/>
    <w:rsid w:val="007E027D"/>
    <w:rsid w:val="007E15A7"/>
    <w:rsid w:val="007E4986"/>
    <w:rsid w:val="007E7759"/>
    <w:rsid w:val="007E7AD4"/>
    <w:rsid w:val="007F07E1"/>
    <w:rsid w:val="007F46D6"/>
    <w:rsid w:val="007F4729"/>
    <w:rsid w:val="007F57A0"/>
    <w:rsid w:val="007F5890"/>
    <w:rsid w:val="007F713B"/>
    <w:rsid w:val="007F74AA"/>
    <w:rsid w:val="008020FB"/>
    <w:rsid w:val="0080336D"/>
    <w:rsid w:val="00803536"/>
    <w:rsid w:val="008061B7"/>
    <w:rsid w:val="008074B3"/>
    <w:rsid w:val="00807729"/>
    <w:rsid w:val="00810E90"/>
    <w:rsid w:val="00811A34"/>
    <w:rsid w:val="00814AFA"/>
    <w:rsid w:val="00816C3A"/>
    <w:rsid w:val="00820989"/>
    <w:rsid w:val="00821B12"/>
    <w:rsid w:val="0082256E"/>
    <w:rsid w:val="00823931"/>
    <w:rsid w:val="008272BD"/>
    <w:rsid w:val="00827842"/>
    <w:rsid w:val="00830DF2"/>
    <w:rsid w:val="00834187"/>
    <w:rsid w:val="0083485F"/>
    <w:rsid w:val="00835E9C"/>
    <w:rsid w:val="0083636B"/>
    <w:rsid w:val="008367CB"/>
    <w:rsid w:val="00841E78"/>
    <w:rsid w:val="008446BE"/>
    <w:rsid w:val="00850560"/>
    <w:rsid w:val="008527A5"/>
    <w:rsid w:val="00852B2B"/>
    <w:rsid w:val="00853293"/>
    <w:rsid w:val="00855396"/>
    <w:rsid w:val="00855D6C"/>
    <w:rsid w:val="00860351"/>
    <w:rsid w:val="00861ED4"/>
    <w:rsid w:val="00862179"/>
    <w:rsid w:val="008629F0"/>
    <w:rsid w:val="00862F6C"/>
    <w:rsid w:val="00864F69"/>
    <w:rsid w:val="00866793"/>
    <w:rsid w:val="008670CF"/>
    <w:rsid w:val="0086768D"/>
    <w:rsid w:val="00871435"/>
    <w:rsid w:val="00872ABD"/>
    <w:rsid w:val="00873488"/>
    <w:rsid w:val="00876DB5"/>
    <w:rsid w:val="0087703F"/>
    <w:rsid w:val="00877C2B"/>
    <w:rsid w:val="008813C5"/>
    <w:rsid w:val="008823D5"/>
    <w:rsid w:val="008823FE"/>
    <w:rsid w:val="0088516E"/>
    <w:rsid w:val="008851AE"/>
    <w:rsid w:val="00885B14"/>
    <w:rsid w:val="00885FB2"/>
    <w:rsid w:val="00886C91"/>
    <w:rsid w:val="00891996"/>
    <w:rsid w:val="00893D8D"/>
    <w:rsid w:val="00894EC8"/>
    <w:rsid w:val="0089639A"/>
    <w:rsid w:val="008A0B25"/>
    <w:rsid w:val="008A1555"/>
    <w:rsid w:val="008A245E"/>
    <w:rsid w:val="008A2922"/>
    <w:rsid w:val="008A4303"/>
    <w:rsid w:val="008A5DC0"/>
    <w:rsid w:val="008A6581"/>
    <w:rsid w:val="008A7A4F"/>
    <w:rsid w:val="008B1206"/>
    <w:rsid w:val="008B1466"/>
    <w:rsid w:val="008B21E2"/>
    <w:rsid w:val="008B35E5"/>
    <w:rsid w:val="008B3651"/>
    <w:rsid w:val="008B37DC"/>
    <w:rsid w:val="008B3BC5"/>
    <w:rsid w:val="008B4984"/>
    <w:rsid w:val="008B4BAB"/>
    <w:rsid w:val="008B5F74"/>
    <w:rsid w:val="008B6DAB"/>
    <w:rsid w:val="008B6FCC"/>
    <w:rsid w:val="008B72D0"/>
    <w:rsid w:val="008B7A0E"/>
    <w:rsid w:val="008C1AEE"/>
    <w:rsid w:val="008C204F"/>
    <w:rsid w:val="008C26E4"/>
    <w:rsid w:val="008C2DF2"/>
    <w:rsid w:val="008C2FF0"/>
    <w:rsid w:val="008C409F"/>
    <w:rsid w:val="008C4C38"/>
    <w:rsid w:val="008C515B"/>
    <w:rsid w:val="008C6211"/>
    <w:rsid w:val="008C6396"/>
    <w:rsid w:val="008D08D7"/>
    <w:rsid w:val="008D1D68"/>
    <w:rsid w:val="008D1E7A"/>
    <w:rsid w:val="008D2DA1"/>
    <w:rsid w:val="008D4EF2"/>
    <w:rsid w:val="008D6D49"/>
    <w:rsid w:val="008D7C24"/>
    <w:rsid w:val="008E2520"/>
    <w:rsid w:val="008E2F26"/>
    <w:rsid w:val="008E470C"/>
    <w:rsid w:val="008E4D82"/>
    <w:rsid w:val="008E5002"/>
    <w:rsid w:val="008E7CA7"/>
    <w:rsid w:val="008F0421"/>
    <w:rsid w:val="008F3A92"/>
    <w:rsid w:val="008F40F5"/>
    <w:rsid w:val="008F420F"/>
    <w:rsid w:val="008F4948"/>
    <w:rsid w:val="008F49C3"/>
    <w:rsid w:val="008F59C5"/>
    <w:rsid w:val="008F7F7E"/>
    <w:rsid w:val="00900E53"/>
    <w:rsid w:val="00901ABC"/>
    <w:rsid w:val="00906226"/>
    <w:rsid w:val="0090627C"/>
    <w:rsid w:val="00907424"/>
    <w:rsid w:val="0091101D"/>
    <w:rsid w:val="00911504"/>
    <w:rsid w:val="00911885"/>
    <w:rsid w:val="00912408"/>
    <w:rsid w:val="009130E6"/>
    <w:rsid w:val="00913433"/>
    <w:rsid w:val="009137D4"/>
    <w:rsid w:val="009139DC"/>
    <w:rsid w:val="00913D00"/>
    <w:rsid w:val="00916772"/>
    <w:rsid w:val="00916950"/>
    <w:rsid w:val="009171EF"/>
    <w:rsid w:val="009219BA"/>
    <w:rsid w:val="00923AB1"/>
    <w:rsid w:val="00923C2A"/>
    <w:rsid w:val="0092517C"/>
    <w:rsid w:val="0092587C"/>
    <w:rsid w:val="00926FE6"/>
    <w:rsid w:val="0093157E"/>
    <w:rsid w:val="00932ABB"/>
    <w:rsid w:val="00932E52"/>
    <w:rsid w:val="00933340"/>
    <w:rsid w:val="00933B69"/>
    <w:rsid w:val="009367A1"/>
    <w:rsid w:val="00937225"/>
    <w:rsid w:val="00937BA6"/>
    <w:rsid w:val="00940DBF"/>
    <w:rsid w:val="00943AB6"/>
    <w:rsid w:val="00944069"/>
    <w:rsid w:val="00945543"/>
    <w:rsid w:val="009456D3"/>
    <w:rsid w:val="009459AA"/>
    <w:rsid w:val="009462F5"/>
    <w:rsid w:val="0094641A"/>
    <w:rsid w:val="009467DE"/>
    <w:rsid w:val="00950C4C"/>
    <w:rsid w:val="00953931"/>
    <w:rsid w:val="00954581"/>
    <w:rsid w:val="009569CC"/>
    <w:rsid w:val="00957154"/>
    <w:rsid w:val="0096458D"/>
    <w:rsid w:val="00966895"/>
    <w:rsid w:val="00971924"/>
    <w:rsid w:val="00971BAA"/>
    <w:rsid w:val="00973C84"/>
    <w:rsid w:val="00973F23"/>
    <w:rsid w:val="00974604"/>
    <w:rsid w:val="00974AF4"/>
    <w:rsid w:val="00976405"/>
    <w:rsid w:val="009766AB"/>
    <w:rsid w:val="00976856"/>
    <w:rsid w:val="00977DD1"/>
    <w:rsid w:val="00980099"/>
    <w:rsid w:val="0098127C"/>
    <w:rsid w:val="009819D2"/>
    <w:rsid w:val="0098300A"/>
    <w:rsid w:val="009833C1"/>
    <w:rsid w:val="00983429"/>
    <w:rsid w:val="00984E04"/>
    <w:rsid w:val="00985F05"/>
    <w:rsid w:val="009926D8"/>
    <w:rsid w:val="00992B66"/>
    <w:rsid w:val="00994B84"/>
    <w:rsid w:val="00995CE9"/>
    <w:rsid w:val="009A1FEB"/>
    <w:rsid w:val="009A232C"/>
    <w:rsid w:val="009A3001"/>
    <w:rsid w:val="009A321D"/>
    <w:rsid w:val="009A4157"/>
    <w:rsid w:val="009A6129"/>
    <w:rsid w:val="009A6E45"/>
    <w:rsid w:val="009A7F8C"/>
    <w:rsid w:val="009B0B79"/>
    <w:rsid w:val="009B24D5"/>
    <w:rsid w:val="009B2CD4"/>
    <w:rsid w:val="009B2E5A"/>
    <w:rsid w:val="009B362D"/>
    <w:rsid w:val="009B4735"/>
    <w:rsid w:val="009B497E"/>
    <w:rsid w:val="009B4C1B"/>
    <w:rsid w:val="009B5454"/>
    <w:rsid w:val="009B6537"/>
    <w:rsid w:val="009B6B52"/>
    <w:rsid w:val="009C3747"/>
    <w:rsid w:val="009C592E"/>
    <w:rsid w:val="009C7E0A"/>
    <w:rsid w:val="009D0DAF"/>
    <w:rsid w:val="009D1541"/>
    <w:rsid w:val="009D1AA9"/>
    <w:rsid w:val="009D1EBF"/>
    <w:rsid w:val="009D2BEC"/>
    <w:rsid w:val="009D3701"/>
    <w:rsid w:val="009D3BBA"/>
    <w:rsid w:val="009D4883"/>
    <w:rsid w:val="009D4FDA"/>
    <w:rsid w:val="009D5C24"/>
    <w:rsid w:val="009D661D"/>
    <w:rsid w:val="009D7972"/>
    <w:rsid w:val="009D7B0F"/>
    <w:rsid w:val="009D7B72"/>
    <w:rsid w:val="009D7D49"/>
    <w:rsid w:val="009E369B"/>
    <w:rsid w:val="009E434A"/>
    <w:rsid w:val="009E488D"/>
    <w:rsid w:val="009E7C6B"/>
    <w:rsid w:val="009F083C"/>
    <w:rsid w:val="009F192B"/>
    <w:rsid w:val="009F2D10"/>
    <w:rsid w:val="009F4421"/>
    <w:rsid w:val="009F44CB"/>
    <w:rsid w:val="009F4AC1"/>
    <w:rsid w:val="009F5B9B"/>
    <w:rsid w:val="009F747D"/>
    <w:rsid w:val="009F7EED"/>
    <w:rsid w:val="00A00000"/>
    <w:rsid w:val="00A00769"/>
    <w:rsid w:val="00A02543"/>
    <w:rsid w:val="00A0261E"/>
    <w:rsid w:val="00A03112"/>
    <w:rsid w:val="00A0317E"/>
    <w:rsid w:val="00A03286"/>
    <w:rsid w:val="00A045FF"/>
    <w:rsid w:val="00A04644"/>
    <w:rsid w:val="00A051B8"/>
    <w:rsid w:val="00A0604F"/>
    <w:rsid w:val="00A1006A"/>
    <w:rsid w:val="00A1011A"/>
    <w:rsid w:val="00A1038D"/>
    <w:rsid w:val="00A104AB"/>
    <w:rsid w:val="00A114AA"/>
    <w:rsid w:val="00A11542"/>
    <w:rsid w:val="00A12CA0"/>
    <w:rsid w:val="00A134BB"/>
    <w:rsid w:val="00A13B3B"/>
    <w:rsid w:val="00A1444E"/>
    <w:rsid w:val="00A14D9B"/>
    <w:rsid w:val="00A14E04"/>
    <w:rsid w:val="00A156BB"/>
    <w:rsid w:val="00A16524"/>
    <w:rsid w:val="00A21B61"/>
    <w:rsid w:val="00A222E0"/>
    <w:rsid w:val="00A22609"/>
    <w:rsid w:val="00A23047"/>
    <w:rsid w:val="00A2388A"/>
    <w:rsid w:val="00A23C2A"/>
    <w:rsid w:val="00A253B3"/>
    <w:rsid w:val="00A25592"/>
    <w:rsid w:val="00A2617D"/>
    <w:rsid w:val="00A2659C"/>
    <w:rsid w:val="00A27FC0"/>
    <w:rsid w:val="00A32805"/>
    <w:rsid w:val="00A342A0"/>
    <w:rsid w:val="00A34FE5"/>
    <w:rsid w:val="00A354AC"/>
    <w:rsid w:val="00A36013"/>
    <w:rsid w:val="00A368CF"/>
    <w:rsid w:val="00A36C34"/>
    <w:rsid w:val="00A36C55"/>
    <w:rsid w:val="00A40EB8"/>
    <w:rsid w:val="00A422D4"/>
    <w:rsid w:val="00A425F3"/>
    <w:rsid w:val="00A426D0"/>
    <w:rsid w:val="00A4396A"/>
    <w:rsid w:val="00A439FF"/>
    <w:rsid w:val="00A449C0"/>
    <w:rsid w:val="00A45458"/>
    <w:rsid w:val="00A46287"/>
    <w:rsid w:val="00A46DA8"/>
    <w:rsid w:val="00A517F4"/>
    <w:rsid w:val="00A51DC4"/>
    <w:rsid w:val="00A54116"/>
    <w:rsid w:val="00A54919"/>
    <w:rsid w:val="00A61D9D"/>
    <w:rsid w:val="00A627A2"/>
    <w:rsid w:val="00A62DD6"/>
    <w:rsid w:val="00A704E9"/>
    <w:rsid w:val="00A71E42"/>
    <w:rsid w:val="00A72808"/>
    <w:rsid w:val="00A729FA"/>
    <w:rsid w:val="00A7360E"/>
    <w:rsid w:val="00A73646"/>
    <w:rsid w:val="00A74B3F"/>
    <w:rsid w:val="00A75F44"/>
    <w:rsid w:val="00A776B0"/>
    <w:rsid w:val="00A77A78"/>
    <w:rsid w:val="00A81C55"/>
    <w:rsid w:val="00A82065"/>
    <w:rsid w:val="00A83262"/>
    <w:rsid w:val="00A872FA"/>
    <w:rsid w:val="00A90A11"/>
    <w:rsid w:val="00A962C8"/>
    <w:rsid w:val="00A96701"/>
    <w:rsid w:val="00A96D0A"/>
    <w:rsid w:val="00AA0E36"/>
    <w:rsid w:val="00AA110A"/>
    <w:rsid w:val="00AA2979"/>
    <w:rsid w:val="00AA300B"/>
    <w:rsid w:val="00AA515C"/>
    <w:rsid w:val="00AA7A4C"/>
    <w:rsid w:val="00AB0929"/>
    <w:rsid w:val="00AB1827"/>
    <w:rsid w:val="00AB3BB4"/>
    <w:rsid w:val="00AB4330"/>
    <w:rsid w:val="00AB5653"/>
    <w:rsid w:val="00AB674F"/>
    <w:rsid w:val="00AB7E19"/>
    <w:rsid w:val="00AB7ECB"/>
    <w:rsid w:val="00AC3D72"/>
    <w:rsid w:val="00AC3D7F"/>
    <w:rsid w:val="00AC4940"/>
    <w:rsid w:val="00AC51D2"/>
    <w:rsid w:val="00AC5850"/>
    <w:rsid w:val="00AC5EEC"/>
    <w:rsid w:val="00AD04EC"/>
    <w:rsid w:val="00AD13DF"/>
    <w:rsid w:val="00AD1713"/>
    <w:rsid w:val="00AD30C9"/>
    <w:rsid w:val="00AD361A"/>
    <w:rsid w:val="00AD42FD"/>
    <w:rsid w:val="00AD639A"/>
    <w:rsid w:val="00AD63B4"/>
    <w:rsid w:val="00AD691D"/>
    <w:rsid w:val="00AE0112"/>
    <w:rsid w:val="00AE1486"/>
    <w:rsid w:val="00AE23AC"/>
    <w:rsid w:val="00AE240F"/>
    <w:rsid w:val="00AE2948"/>
    <w:rsid w:val="00AE3FF3"/>
    <w:rsid w:val="00AE4806"/>
    <w:rsid w:val="00AE5A7F"/>
    <w:rsid w:val="00AE5ED2"/>
    <w:rsid w:val="00AE627A"/>
    <w:rsid w:val="00AF19E0"/>
    <w:rsid w:val="00AF5393"/>
    <w:rsid w:val="00AF770F"/>
    <w:rsid w:val="00B005EB"/>
    <w:rsid w:val="00B0084E"/>
    <w:rsid w:val="00B0102E"/>
    <w:rsid w:val="00B033C2"/>
    <w:rsid w:val="00B06427"/>
    <w:rsid w:val="00B06923"/>
    <w:rsid w:val="00B06E7C"/>
    <w:rsid w:val="00B079F0"/>
    <w:rsid w:val="00B07FF8"/>
    <w:rsid w:val="00B10505"/>
    <w:rsid w:val="00B11D99"/>
    <w:rsid w:val="00B11EA3"/>
    <w:rsid w:val="00B128B0"/>
    <w:rsid w:val="00B153ED"/>
    <w:rsid w:val="00B21B09"/>
    <w:rsid w:val="00B221E5"/>
    <w:rsid w:val="00B22516"/>
    <w:rsid w:val="00B23D23"/>
    <w:rsid w:val="00B25BDE"/>
    <w:rsid w:val="00B267B7"/>
    <w:rsid w:val="00B33952"/>
    <w:rsid w:val="00B3708B"/>
    <w:rsid w:val="00B40351"/>
    <w:rsid w:val="00B432E3"/>
    <w:rsid w:val="00B45310"/>
    <w:rsid w:val="00B501EE"/>
    <w:rsid w:val="00B52569"/>
    <w:rsid w:val="00B527B0"/>
    <w:rsid w:val="00B527D0"/>
    <w:rsid w:val="00B54572"/>
    <w:rsid w:val="00B5704A"/>
    <w:rsid w:val="00B577CA"/>
    <w:rsid w:val="00B57D16"/>
    <w:rsid w:val="00B57D86"/>
    <w:rsid w:val="00B6041C"/>
    <w:rsid w:val="00B60D2B"/>
    <w:rsid w:val="00B6116C"/>
    <w:rsid w:val="00B613BA"/>
    <w:rsid w:val="00B6193D"/>
    <w:rsid w:val="00B62813"/>
    <w:rsid w:val="00B62F9D"/>
    <w:rsid w:val="00B63AC2"/>
    <w:rsid w:val="00B63DC9"/>
    <w:rsid w:val="00B653CA"/>
    <w:rsid w:val="00B66645"/>
    <w:rsid w:val="00B66923"/>
    <w:rsid w:val="00B67A15"/>
    <w:rsid w:val="00B67E93"/>
    <w:rsid w:val="00B72E98"/>
    <w:rsid w:val="00B73993"/>
    <w:rsid w:val="00B73F33"/>
    <w:rsid w:val="00B75ACD"/>
    <w:rsid w:val="00B766CA"/>
    <w:rsid w:val="00B80033"/>
    <w:rsid w:val="00B805A0"/>
    <w:rsid w:val="00B82CC9"/>
    <w:rsid w:val="00B84F93"/>
    <w:rsid w:val="00B86384"/>
    <w:rsid w:val="00B866BD"/>
    <w:rsid w:val="00B86BD0"/>
    <w:rsid w:val="00B87CB3"/>
    <w:rsid w:val="00B9007A"/>
    <w:rsid w:val="00B909ED"/>
    <w:rsid w:val="00B90A94"/>
    <w:rsid w:val="00B92093"/>
    <w:rsid w:val="00B93C28"/>
    <w:rsid w:val="00B96139"/>
    <w:rsid w:val="00B97B5F"/>
    <w:rsid w:val="00B97D33"/>
    <w:rsid w:val="00BA0009"/>
    <w:rsid w:val="00BA175F"/>
    <w:rsid w:val="00BA194E"/>
    <w:rsid w:val="00BA271E"/>
    <w:rsid w:val="00BA3503"/>
    <w:rsid w:val="00BA4004"/>
    <w:rsid w:val="00BA4D06"/>
    <w:rsid w:val="00BA645F"/>
    <w:rsid w:val="00BB0FA4"/>
    <w:rsid w:val="00BB228F"/>
    <w:rsid w:val="00BB37C8"/>
    <w:rsid w:val="00BB5930"/>
    <w:rsid w:val="00BB78FC"/>
    <w:rsid w:val="00BC11BA"/>
    <w:rsid w:val="00BC3808"/>
    <w:rsid w:val="00BC3BD0"/>
    <w:rsid w:val="00BC4C57"/>
    <w:rsid w:val="00BC5166"/>
    <w:rsid w:val="00BC5D45"/>
    <w:rsid w:val="00BC6E15"/>
    <w:rsid w:val="00BD0142"/>
    <w:rsid w:val="00BD1787"/>
    <w:rsid w:val="00BD233B"/>
    <w:rsid w:val="00BD2346"/>
    <w:rsid w:val="00BD26A5"/>
    <w:rsid w:val="00BD276B"/>
    <w:rsid w:val="00BD4714"/>
    <w:rsid w:val="00BD63E5"/>
    <w:rsid w:val="00BD7EA4"/>
    <w:rsid w:val="00BE03C8"/>
    <w:rsid w:val="00BE06E9"/>
    <w:rsid w:val="00BE0A64"/>
    <w:rsid w:val="00BE12B8"/>
    <w:rsid w:val="00BE22E9"/>
    <w:rsid w:val="00BE2935"/>
    <w:rsid w:val="00BE2D2B"/>
    <w:rsid w:val="00BE50C0"/>
    <w:rsid w:val="00BE6476"/>
    <w:rsid w:val="00BE7544"/>
    <w:rsid w:val="00BF07AF"/>
    <w:rsid w:val="00BF18ED"/>
    <w:rsid w:val="00BF2AAC"/>
    <w:rsid w:val="00BF4731"/>
    <w:rsid w:val="00BF497D"/>
    <w:rsid w:val="00BF5139"/>
    <w:rsid w:val="00C02C9E"/>
    <w:rsid w:val="00C032B0"/>
    <w:rsid w:val="00C04004"/>
    <w:rsid w:val="00C04F25"/>
    <w:rsid w:val="00C06AC8"/>
    <w:rsid w:val="00C10857"/>
    <w:rsid w:val="00C12FCD"/>
    <w:rsid w:val="00C1400E"/>
    <w:rsid w:val="00C17D57"/>
    <w:rsid w:val="00C22602"/>
    <w:rsid w:val="00C2273A"/>
    <w:rsid w:val="00C23783"/>
    <w:rsid w:val="00C242DC"/>
    <w:rsid w:val="00C24E31"/>
    <w:rsid w:val="00C25CF6"/>
    <w:rsid w:val="00C26DF9"/>
    <w:rsid w:val="00C275C6"/>
    <w:rsid w:val="00C31F1E"/>
    <w:rsid w:val="00C345F1"/>
    <w:rsid w:val="00C34CDB"/>
    <w:rsid w:val="00C35237"/>
    <w:rsid w:val="00C35F02"/>
    <w:rsid w:val="00C371A2"/>
    <w:rsid w:val="00C40B9E"/>
    <w:rsid w:val="00C41137"/>
    <w:rsid w:val="00C42CAA"/>
    <w:rsid w:val="00C433C0"/>
    <w:rsid w:val="00C4591A"/>
    <w:rsid w:val="00C466D8"/>
    <w:rsid w:val="00C46D45"/>
    <w:rsid w:val="00C502B4"/>
    <w:rsid w:val="00C5085C"/>
    <w:rsid w:val="00C50D2A"/>
    <w:rsid w:val="00C50FA8"/>
    <w:rsid w:val="00C52B60"/>
    <w:rsid w:val="00C56931"/>
    <w:rsid w:val="00C571CE"/>
    <w:rsid w:val="00C578F6"/>
    <w:rsid w:val="00C619CB"/>
    <w:rsid w:val="00C6326E"/>
    <w:rsid w:val="00C636A3"/>
    <w:rsid w:val="00C636E3"/>
    <w:rsid w:val="00C65A17"/>
    <w:rsid w:val="00C65F17"/>
    <w:rsid w:val="00C67DDA"/>
    <w:rsid w:val="00C70A38"/>
    <w:rsid w:val="00C70E20"/>
    <w:rsid w:val="00C73F9F"/>
    <w:rsid w:val="00C74680"/>
    <w:rsid w:val="00C7489B"/>
    <w:rsid w:val="00C75977"/>
    <w:rsid w:val="00C75D2A"/>
    <w:rsid w:val="00C77DFB"/>
    <w:rsid w:val="00C77EC9"/>
    <w:rsid w:val="00C80DAA"/>
    <w:rsid w:val="00C822DA"/>
    <w:rsid w:val="00C85B9B"/>
    <w:rsid w:val="00C85BEF"/>
    <w:rsid w:val="00C86F8F"/>
    <w:rsid w:val="00C90CD6"/>
    <w:rsid w:val="00C923E1"/>
    <w:rsid w:val="00C92737"/>
    <w:rsid w:val="00C934B4"/>
    <w:rsid w:val="00C94C01"/>
    <w:rsid w:val="00CA1167"/>
    <w:rsid w:val="00CA1ACA"/>
    <w:rsid w:val="00CA27E1"/>
    <w:rsid w:val="00CA289A"/>
    <w:rsid w:val="00CA3007"/>
    <w:rsid w:val="00CA3BFC"/>
    <w:rsid w:val="00CA55EA"/>
    <w:rsid w:val="00CA5C5A"/>
    <w:rsid w:val="00CA71BD"/>
    <w:rsid w:val="00CA7AFB"/>
    <w:rsid w:val="00CB0991"/>
    <w:rsid w:val="00CB2907"/>
    <w:rsid w:val="00CB3914"/>
    <w:rsid w:val="00CB446F"/>
    <w:rsid w:val="00CB484A"/>
    <w:rsid w:val="00CB49D9"/>
    <w:rsid w:val="00CB68CF"/>
    <w:rsid w:val="00CB78DB"/>
    <w:rsid w:val="00CC09A3"/>
    <w:rsid w:val="00CC0B5F"/>
    <w:rsid w:val="00CC17C9"/>
    <w:rsid w:val="00CC3EF0"/>
    <w:rsid w:val="00CC41E3"/>
    <w:rsid w:val="00CC5931"/>
    <w:rsid w:val="00CC7D9E"/>
    <w:rsid w:val="00CD066E"/>
    <w:rsid w:val="00CD0FFE"/>
    <w:rsid w:val="00CD113B"/>
    <w:rsid w:val="00CD20C1"/>
    <w:rsid w:val="00CD4C0E"/>
    <w:rsid w:val="00CD533E"/>
    <w:rsid w:val="00CD5628"/>
    <w:rsid w:val="00CD5781"/>
    <w:rsid w:val="00CD7409"/>
    <w:rsid w:val="00CD7F64"/>
    <w:rsid w:val="00CE2011"/>
    <w:rsid w:val="00CE294B"/>
    <w:rsid w:val="00CE2D1D"/>
    <w:rsid w:val="00CE32FC"/>
    <w:rsid w:val="00CE632E"/>
    <w:rsid w:val="00CE7A77"/>
    <w:rsid w:val="00CF1952"/>
    <w:rsid w:val="00CF2F63"/>
    <w:rsid w:val="00CF2F9C"/>
    <w:rsid w:val="00CF33F6"/>
    <w:rsid w:val="00CF36C3"/>
    <w:rsid w:val="00CF528D"/>
    <w:rsid w:val="00CF541D"/>
    <w:rsid w:val="00CF585A"/>
    <w:rsid w:val="00CF5CB0"/>
    <w:rsid w:val="00CF60F1"/>
    <w:rsid w:val="00CF6BBC"/>
    <w:rsid w:val="00CF7CE9"/>
    <w:rsid w:val="00CF7E80"/>
    <w:rsid w:val="00D00A4F"/>
    <w:rsid w:val="00D04C8D"/>
    <w:rsid w:val="00D054D9"/>
    <w:rsid w:val="00D059C6"/>
    <w:rsid w:val="00D05AF5"/>
    <w:rsid w:val="00D0717E"/>
    <w:rsid w:val="00D103F6"/>
    <w:rsid w:val="00D104E9"/>
    <w:rsid w:val="00D11FE6"/>
    <w:rsid w:val="00D132A8"/>
    <w:rsid w:val="00D1392E"/>
    <w:rsid w:val="00D14133"/>
    <w:rsid w:val="00D14D0D"/>
    <w:rsid w:val="00D150B3"/>
    <w:rsid w:val="00D1591C"/>
    <w:rsid w:val="00D163BF"/>
    <w:rsid w:val="00D16FAE"/>
    <w:rsid w:val="00D176BE"/>
    <w:rsid w:val="00D202CB"/>
    <w:rsid w:val="00D2032C"/>
    <w:rsid w:val="00D206CB"/>
    <w:rsid w:val="00D20C4F"/>
    <w:rsid w:val="00D2176F"/>
    <w:rsid w:val="00D23549"/>
    <w:rsid w:val="00D253CE"/>
    <w:rsid w:val="00D2626F"/>
    <w:rsid w:val="00D33041"/>
    <w:rsid w:val="00D349B4"/>
    <w:rsid w:val="00D35A51"/>
    <w:rsid w:val="00D41FFC"/>
    <w:rsid w:val="00D42401"/>
    <w:rsid w:val="00D429E4"/>
    <w:rsid w:val="00D47AE6"/>
    <w:rsid w:val="00D50E13"/>
    <w:rsid w:val="00D53929"/>
    <w:rsid w:val="00D55887"/>
    <w:rsid w:val="00D55B4F"/>
    <w:rsid w:val="00D60308"/>
    <w:rsid w:val="00D60381"/>
    <w:rsid w:val="00D6224A"/>
    <w:rsid w:val="00D62D0F"/>
    <w:rsid w:val="00D67664"/>
    <w:rsid w:val="00D70662"/>
    <w:rsid w:val="00D712AD"/>
    <w:rsid w:val="00D71550"/>
    <w:rsid w:val="00D71E9C"/>
    <w:rsid w:val="00D74537"/>
    <w:rsid w:val="00D745E4"/>
    <w:rsid w:val="00D75253"/>
    <w:rsid w:val="00D7569D"/>
    <w:rsid w:val="00D758DF"/>
    <w:rsid w:val="00D7607C"/>
    <w:rsid w:val="00D7726F"/>
    <w:rsid w:val="00D77880"/>
    <w:rsid w:val="00D7790A"/>
    <w:rsid w:val="00D808EF"/>
    <w:rsid w:val="00D80F09"/>
    <w:rsid w:val="00D82BBE"/>
    <w:rsid w:val="00D85015"/>
    <w:rsid w:val="00D912C7"/>
    <w:rsid w:val="00D920C7"/>
    <w:rsid w:val="00D92D8C"/>
    <w:rsid w:val="00D93866"/>
    <w:rsid w:val="00D939EF"/>
    <w:rsid w:val="00D93AB6"/>
    <w:rsid w:val="00D949E7"/>
    <w:rsid w:val="00D95199"/>
    <w:rsid w:val="00D97D15"/>
    <w:rsid w:val="00DA0727"/>
    <w:rsid w:val="00DA08CE"/>
    <w:rsid w:val="00DA0A88"/>
    <w:rsid w:val="00DA0B7F"/>
    <w:rsid w:val="00DA1E8C"/>
    <w:rsid w:val="00DA1F3D"/>
    <w:rsid w:val="00DA2AC7"/>
    <w:rsid w:val="00DA43AB"/>
    <w:rsid w:val="00DA5FF6"/>
    <w:rsid w:val="00DA664C"/>
    <w:rsid w:val="00DA68D0"/>
    <w:rsid w:val="00DA6AD1"/>
    <w:rsid w:val="00DA7C16"/>
    <w:rsid w:val="00DB1740"/>
    <w:rsid w:val="00DB1B7C"/>
    <w:rsid w:val="00DB1BBC"/>
    <w:rsid w:val="00DB1D6C"/>
    <w:rsid w:val="00DB3184"/>
    <w:rsid w:val="00DB40D6"/>
    <w:rsid w:val="00DB525B"/>
    <w:rsid w:val="00DB5904"/>
    <w:rsid w:val="00DB593B"/>
    <w:rsid w:val="00DB6CFE"/>
    <w:rsid w:val="00DB7951"/>
    <w:rsid w:val="00DC0B34"/>
    <w:rsid w:val="00DC0D13"/>
    <w:rsid w:val="00DC0D1E"/>
    <w:rsid w:val="00DC1678"/>
    <w:rsid w:val="00DC1887"/>
    <w:rsid w:val="00DC191E"/>
    <w:rsid w:val="00DC237D"/>
    <w:rsid w:val="00DC380B"/>
    <w:rsid w:val="00DC3854"/>
    <w:rsid w:val="00DC5A4B"/>
    <w:rsid w:val="00DC6C04"/>
    <w:rsid w:val="00DC791B"/>
    <w:rsid w:val="00DC7CDE"/>
    <w:rsid w:val="00DD0E08"/>
    <w:rsid w:val="00DD14A3"/>
    <w:rsid w:val="00DD5A1A"/>
    <w:rsid w:val="00DD62AE"/>
    <w:rsid w:val="00DD7300"/>
    <w:rsid w:val="00DD7AD1"/>
    <w:rsid w:val="00DE0E2B"/>
    <w:rsid w:val="00DE385C"/>
    <w:rsid w:val="00DE3CC8"/>
    <w:rsid w:val="00DE3DB6"/>
    <w:rsid w:val="00DE4007"/>
    <w:rsid w:val="00DE4993"/>
    <w:rsid w:val="00DE69E6"/>
    <w:rsid w:val="00DE6B06"/>
    <w:rsid w:val="00DE74B7"/>
    <w:rsid w:val="00DE79FB"/>
    <w:rsid w:val="00DE7D2B"/>
    <w:rsid w:val="00DF04A3"/>
    <w:rsid w:val="00DF2C52"/>
    <w:rsid w:val="00DF5C13"/>
    <w:rsid w:val="00DF6310"/>
    <w:rsid w:val="00DF73E2"/>
    <w:rsid w:val="00DF76A0"/>
    <w:rsid w:val="00E012F1"/>
    <w:rsid w:val="00E016B3"/>
    <w:rsid w:val="00E01F1E"/>
    <w:rsid w:val="00E01F6D"/>
    <w:rsid w:val="00E02040"/>
    <w:rsid w:val="00E0224E"/>
    <w:rsid w:val="00E02720"/>
    <w:rsid w:val="00E03F9C"/>
    <w:rsid w:val="00E041B6"/>
    <w:rsid w:val="00E05546"/>
    <w:rsid w:val="00E0750C"/>
    <w:rsid w:val="00E11C4E"/>
    <w:rsid w:val="00E12905"/>
    <w:rsid w:val="00E136F4"/>
    <w:rsid w:val="00E14E7D"/>
    <w:rsid w:val="00E165A2"/>
    <w:rsid w:val="00E202E3"/>
    <w:rsid w:val="00E204E6"/>
    <w:rsid w:val="00E20CE6"/>
    <w:rsid w:val="00E21880"/>
    <w:rsid w:val="00E21C9F"/>
    <w:rsid w:val="00E2228B"/>
    <w:rsid w:val="00E23F82"/>
    <w:rsid w:val="00E24405"/>
    <w:rsid w:val="00E31135"/>
    <w:rsid w:val="00E31FED"/>
    <w:rsid w:val="00E32285"/>
    <w:rsid w:val="00E3292C"/>
    <w:rsid w:val="00E33A93"/>
    <w:rsid w:val="00E3425B"/>
    <w:rsid w:val="00E35134"/>
    <w:rsid w:val="00E3757A"/>
    <w:rsid w:val="00E423E0"/>
    <w:rsid w:val="00E42BEB"/>
    <w:rsid w:val="00E43AC7"/>
    <w:rsid w:val="00E45A51"/>
    <w:rsid w:val="00E515E7"/>
    <w:rsid w:val="00E51776"/>
    <w:rsid w:val="00E51B31"/>
    <w:rsid w:val="00E53B96"/>
    <w:rsid w:val="00E5410F"/>
    <w:rsid w:val="00E56802"/>
    <w:rsid w:val="00E57CFD"/>
    <w:rsid w:val="00E6029E"/>
    <w:rsid w:val="00E63148"/>
    <w:rsid w:val="00E63DC6"/>
    <w:rsid w:val="00E67024"/>
    <w:rsid w:val="00E6707C"/>
    <w:rsid w:val="00E700BA"/>
    <w:rsid w:val="00E724BC"/>
    <w:rsid w:val="00E726F1"/>
    <w:rsid w:val="00E72DB5"/>
    <w:rsid w:val="00E74206"/>
    <w:rsid w:val="00E74969"/>
    <w:rsid w:val="00E75017"/>
    <w:rsid w:val="00E764BD"/>
    <w:rsid w:val="00E77A4E"/>
    <w:rsid w:val="00E825F3"/>
    <w:rsid w:val="00E8380D"/>
    <w:rsid w:val="00E839E7"/>
    <w:rsid w:val="00E868C5"/>
    <w:rsid w:val="00E873BB"/>
    <w:rsid w:val="00E87FB3"/>
    <w:rsid w:val="00E901CC"/>
    <w:rsid w:val="00E90D10"/>
    <w:rsid w:val="00E91066"/>
    <w:rsid w:val="00E92DEF"/>
    <w:rsid w:val="00E93C28"/>
    <w:rsid w:val="00E94050"/>
    <w:rsid w:val="00E94D40"/>
    <w:rsid w:val="00E95967"/>
    <w:rsid w:val="00E960CB"/>
    <w:rsid w:val="00E9756B"/>
    <w:rsid w:val="00E978EB"/>
    <w:rsid w:val="00EA0946"/>
    <w:rsid w:val="00EA1791"/>
    <w:rsid w:val="00EA1C99"/>
    <w:rsid w:val="00EA1D23"/>
    <w:rsid w:val="00EA1FA5"/>
    <w:rsid w:val="00EA2338"/>
    <w:rsid w:val="00EA3981"/>
    <w:rsid w:val="00EA3BEB"/>
    <w:rsid w:val="00EA3E2F"/>
    <w:rsid w:val="00EA445B"/>
    <w:rsid w:val="00EA5378"/>
    <w:rsid w:val="00EA6317"/>
    <w:rsid w:val="00EA7722"/>
    <w:rsid w:val="00EB038C"/>
    <w:rsid w:val="00EB178A"/>
    <w:rsid w:val="00EB2F6F"/>
    <w:rsid w:val="00EB34EF"/>
    <w:rsid w:val="00EB443C"/>
    <w:rsid w:val="00EB4EC0"/>
    <w:rsid w:val="00EB64ED"/>
    <w:rsid w:val="00EB7257"/>
    <w:rsid w:val="00EC06D8"/>
    <w:rsid w:val="00EC147B"/>
    <w:rsid w:val="00EC1594"/>
    <w:rsid w:val="00EC184B"/>
    <w:rsid w:val="00EC298D"/>
    <w:rsid w:val="00EC2E29"/>
    <w:rsid w:val="00EC4911"/>
    <w:rsid w:val="00EC4D21"/>
    <w:rsid w:val="00EC4D2F"/>
    <w:rsid w:val="00EC565E"/>
    <w:rsid w:val="00EC6476"/>
    <w:rsid w:val="00EC64AE"/>
    <w:rsid w:val="00EC721C"/>
    <w:rsid w:val="00EC7406"/>
    <w:rsid w:val="00ED2341"/>
    <w:rsid w:val="00ED245D"/>
    <w:rsid w:val="00ED4800"/>
    <w:rsid w:val="00ED52B5"/>
    <w:rsid w:val="00ED58A9"/>
    <w:rsid w:val="00ED64D5"/>
    <w:rsid w:val="00ED65E8"/>
    <w:rsid w:val="00ED6A0F"/>
    <w:rsid w:val="00ED6D65"/>
    <w:rsid w:val="00ED7FF0"/>
    <w:rsid w:val="00EE4B19"/>
    <w:rsid w:val="00EE5E17"/>
    <w:rsid w:val="00EE6053"/>
    <w:rsid w:val="00EE6C60"/>
    <w:rsid w:val="00EF051F"/>
    <w:rsid w:val="00EF0B44"/>
    <w:rsid w:val="00EF2747"/>
    <w:rsid w:val="00EF2A73"/>
    <w:rsid w:val="00EF354E"/>
    <w:rsid w:val="00EF4B9C"/>
    <w:rsid w:val="00EF5380"/>
    <w:rsid w:val="00EF5BAA"/>
    <w:rsid w:val="00EF62D4"/>
    <w:rsid w:val="00EF6BD3"/>
    <w:rsid w:val="00EF6DFA"/>
    <w:rsid w:val="00F004BC"/>
    <w:rsid w:val="00F01735"/>
    <w:rsid w:val="00F020BB"/>
    <w:rsid w:val="00F02FB9"/>
    <w:rsid w:val="00F03B89"/>
    <w:rsid w:val="00F04FEA"/>
    <w:rsid w:val="00F10D0A"/>
    <w:rsid w:val="00F12069"/>
    <w:rsid w:val="00F1424D"/>
    <w:rsid w:val="00F158C2"/>
    <w:rsid w:val="00F15D1B"/>
    <w:rsid w:val="00F177C7"/>
    <w:rsid w:val="00F20F6F"/>
    <w:rsid w:val="00F220F5"/>
    <w:rsid w:val="00F2384B"/>
    <w:rsid w:val="00F2618F"/>
    <w:rsid w:val="00F26DDB"/>
    <w:rsid w:val="00F26E0E"/>
    <w:rsid w:val="00F27F59"/>
    <w:rsid w:val="00F30BCF"/>
    <w:rsid w:val="00F33D66"/>
    <w:rsid w:val="00F3481A"/>
    <w:rsid w:val="00F36321"/>
    <w:rsid w:val="00F373FB"/>
    <w:rsid w:val="00F4176B"/>
    <w:rsid w:val="00F43877"/>
    <w:rsid w:val="00F439DC"/>
    <w:rsid w:val="00F4436B"/>
    <w:rsid w:val="00F44AB2"/>
    <w:rsid w:val="00F454D2"/>
    <w:rsid w:val="00F46C86"/>
    <w:rsid w:val="00F46F81"/>
    <w:rsid w:val="00F47A9E"/>
    <w:rsid w:val="00F50E35"/>
    <w:rsid w:val="00F520D7"/>
    <w:rsid w:val="00F546C0"/>
    <w:rsid w:val="00F548AC"/>
    <w:rsid w:val="00F57C14"/>
    <w:rsid w:val="00F61D9C"/>
    <w:rsid w:val="00F63D87"/>
    <w:rsid w:val="00F63D8F"/>
    <w:rsid w:val="00F64F5D"/>
    <w:rsid w:val="00F66907"/>
    <w:rsid w:val="00F66D6A"/>
    <w:rsid w:val="00F70E62"/>
    <w:rsid w:val="00F716C7"/>
    <w:rsid w:val="00F7189B"/>
    <w:rsid w:val="00F753FF"/>
    <w:rsid w:val="00F759C5"/>
    <w:rsid w:val="00F76144"/>
    <w:rsid w:val="00F76624"/>
    <w:rsid w:val="00F76F8E"/>
    <w:rsid w:val="00F7765B"/>
    <w:rsid w:val="00F7793D"/>
    <w:rsid w:val="00F77D51"/>
    <w:rsid w:val="00F803F0"/>
    <w:rsid w:val="00F81125"/>
    <w:rsid w:val="00F812C9"/>
    <w:rsid w:val="00F8156B"/>
    <w:rsid w:val="00F844FF"/>
    <w:rsid w:val="00F85575"/>
    <w:rsid w:val="00F858A4"/>
    <w:rsid w:val="00F869FC"/>
    <w:rsid w:val="00F86AE2"/>
    <w:rsid w:val="00F93D7D"/>
    <w:rsid w:val="00F93DE3"/>
    <w:rsid w:val="00F958BF"/>
    <w:rsid w:val="00F95A8E"/>
    <w:rsid w:val="00F96344"/>
    <w:rsid w:val="00FA0C60"/>
    <w:rsid w:val="00FA1100"/>
    <w:rsid w:val="00FA3D44"/>
    <w:rsid w:val="00FA4187"/>
    <w:rsid w:val="00FA666C"/>
    <w:rsid w:val="00FA6A22"/>
    <w:rsid w:val="00FA6E43"/>
    <w:rsid w:val="00FA712B"/>
    <w:rsid w:val="00FB26BE"/>
    <w:rsid w:val="00FB4647"/>
    <w:rsid w:val="00FB5C78"/>
    <w:rsid w:val="00FB7A2D"/>
    <w:rsid w:val="00FC1BB4"/>
    <w:rsid w:val="00FC25D7"/>
    <w:rsid w:val="00FC3029"/>
    <w:rsid w:val="00FC3F1D"/>
    <w:rsid w:val="00FC441D"/>
    <w:rsid w:val="00FC4F2A"/>
    <w:rsid w:val="00FC5946"/>
    <w:rsid w:val="00FC7406"/>
    <w:rsid w:val="00FD23A5"/>
    <w:rsid w:val="00FD23D9"/>
    <w:rsid w:val="00FD2986"/>
    <w:rsid w:val="00FD2BA0"/>
    <w:rsid w:val="00FD517F"/>
    <w:rsid w:val="00FD5577"/>
    <w:rsid w:val="00FD5B51"/>
    <w:rsid w:val="00FE0830"/>
    <w:rsid w:val="00FE0921"/>
    <w:rsid w:val="00FE117F"/>
    <w:rsid w:val="00FE2932"/>
    <w:rsid w:val="00FE2B89"/>
    <w:rsid w:val="00FE4CD7"/>
    <w:rsid w:val="00FE4E3B"/>
    <w:rsid w:val="00FE6E0E"/>
    <w:rsid w:val="00FE7078"/>
    <w:rsid w:val="00FF0A4D"/>
    <w:rsid w:val="00FF0E92"/>
    <w:rsid w:val="00FF22B5"/>
    <w:rsid w:val="00FF24A9"/>
    <w:rsid w:val="00FF307A"/>
    <w:rsid w:val="00FF3744"/>
    <w:rsid w:val="00FF5B05"/>
    <w:rsid w:val="00FF6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4C8867"/>
  <w15:docId w15:val="{14038B21-11C0-4FA3-A32B-F0272AA8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5EF4"/>
    <w:pPr>
      <w:autoSpaceDE w:val="0"/>
      <w:autoSpaceDN w:val="0"/>
    </w:pPr>
    <w:rPr>
      <w:sz w:val="24"/>
      <w:szCs w:val="24"/>
    </w:rPr>
  </w:style>
  <w:style w:type="paragraph" w:styleId="Pealkiri1">
    <w:name w:val="heading 1"/>
    <w:basedOn w:val="Normaallaad"/>
    <w:next w:val="Normaallaad"/>
    <w:qFormat/>
    <w:rsid w:val="00411B51"/>
    <w:pPr>
      <w:keepNext/>
      <w:spacing w:before="240" w:after="60"/>
      <w:outlineLvl w:val="0"/>
    </w:pPr>
    <w:rPr>
      <w:rFonts w:ascii="Arial" w:hAnsi="Arial" w:cs="Arial"/>
      <w:b/>
      <w:bCs/>
      <w:kern w:val="32"/>
      <w:sz w:val="32"/>
      <w:szCs w:val="32"/>
    </w:rPr>
  </w:style>
  <w:style w:type="paragraph" w:styleId="Pealkiri2">
    <w:name w:val="heading 2"/>
    <w:aliases w:val="1.1 Heading 2"/>
    <w:basedOn w:val="Normaallaad"/>
    <w:next w:val="Normaallaad"/>
    <w:qFormat/>
    <w:rsid w:val="003E452F"/>
    <w:pPr>
      <w:keepNext/>
      <w:numPr>
        <w:ilvl w:val="1"/>
        <w:numId w:val="4"/>
      </w:numPr>
      <w:autoSpaceDE/>
      <w:autoSpaceDN/>
      <w:spacing w:before="240" w:after="60"/>
      <w:outlineLvl w:val="1"/>
    </w:pPr>
    <w:rPr>
      <w:b/>
      <w:szCs w:val="20"/>
      <w:lang w:eastAsia="en-US"/>
    </w:rPr>
  </w:style>
  <w:style w:type="paragraph" w:styleId="Pealkiri3">
    <w:name w:val="heading 3"/>
    <w:aliases w:val="1.1.1 Heading 3"/>
    <w:basedOn w:val="Normaallaad"/>
    <w:next w:val="Normaallaad"/>
    <w:link w:val="Pealkiri3Mrk"/>
    <w:qFormat/>
    <w:rsid w:val="003E452F"/>
    <w:pPr>
      <w:keepNext/>
      <w:numPr>
        <w:ilvl w:val="2"/>
        <w:numId w:val="4"/>
      </w:numPr>
      <w:autoSpaceDE/>
      <w:autoSpaceDN/>
      <w:spacing w:before="240" w:after="60"/>
      <w:outlineLvl w:val="2"/>
    </w:pPr>
    <w:rPr>
      <w:b/>
      <w:szCs w:val="20"/>
      <w:lang w:eastAsia="en-US"/>
    </w:rPr>
  </w:style>
  <w:style w:type="paragraph" w:styleId="Pealkiri4">
    <w:name w:val="heading 4"/>
    <w:basedOn w:val="Normaallaad"/>
    <w:next w:val="Normaallaad"/>
    <w:qFormat/>
    <w:rsid w:val="003E452F"/>
    <w:pPr>
      <w:keepNext/>
      <w:numPr>
        <w:ilvl w:val="3"/>
        <w:numId w:val="4"/>
      </w:numPr>
      <w:autoSpaceDE/>
      <w:autoSpaceDN/>
      <w:spacing w:before="240" w:after="60"/>
      <w:outlineLvl w:val="3"/>
    </w:pPr>
    <w:rPr>
      <w:b/>
      <w:i/>
      <w:szCs w:val="20"/>
      <w:lang w:eastAsia="en-US"/>
    </w:rPr>
  </w:style>
  <w:style w:type="paragraph" w:styleId="Pealkiri5">
    <w:name w:val="heading 5"/>
    <w:basedOn w:val="Normaallaad"/>
    <w:next w:val="Normaallaad"/>
    <w:uiPriority w:val="9"/>
    <w:qFormat/>
    <w:rsid w:val="001954E6"/>
    <w:pPr>
      <w:spacing w:before="240" w:after="60"/>
      <w:outlineLvl w:val="4"/>
    </w:pPr>
    <w:rPr>
      <w:b/>
      <w:bCs/>
      <w:i/>
      <w:iCs/>
      <w:sz w:val="26"/>
      <w:szCs w:val="26"/>
    </w:rPr>
  </w:style>
  <w:style w:type="paragraph" w:styleId="Pealkiri6">
    <w:name w:val="heading 6"/>
    <w:basedOn w:val="Normaallaad"/>
    <w:next w:val="Normaallaad"/>
    <w:qFormat/>
    <w:rsid w:val="003E452F"/>
    <w:pPr>
      <w:numPr>
        <w:ilvl w:val="5"/>
        <w:numId w:val="4"/>
      </w:numPr>
      <w:autoSpaceDE/>
      <w:autoSpaceDN/>
      <w:spacing w:before="240" w:after="60"/>
      <w:outlineLvl w:val="5"/>
    </w:pPr>
    <w:rPr>
      <w:b/>
      <w:szCs w:val="20"/>
      <w:lang w:eastAsia="en-US"/>
    </w:rPr>
  </w:style>
  <w:style w:type="paragraph" w:styleId="Pealkiri7">
    <w:name w:val="heading 7"/>
    <w:basedOn w:val="Normaallaad"/>
    <w:next w:val="Normaallaad"/>
    <w:qFormat/>
    <w:rsid w:val="003E452F"/>
    <w:pPr>
      <w:numPr>
        <w:ilvl w:val="6"/>
        <w:numId w:val="4"/>
      </w:numPr>
      <w:autoSpaceDE/>
      <w:autoSpaceDN/>
      <w:spacing w:before="240" w:after="60"/>
      <w:outlineLvl w:val="6"/>
    </w:pPr>
    <w:rPr>
      <w:rFonts w:ascii="Arial" w:hAnsi="Arial"/>
      <w:sz w:val="20"/>
      <w:szCs w:val="20"/>
      <w:lang w:eastAsia="en-US"/>
    </w:rPr>
  </w:style>
  <w:style w:type="paragraph" w:styleId="Pealkiri8">
    <w:name w:val="heading 8"/>
    <w:basedOn w:val="Normaallaad"/>
    <w:next w:val="Normaallaad"/>
    <w:qFormat/>
    <w:rsid w:val="003E452F"/>
    <w:pPr>
      <w:numPr>
        <w:ilvl w:val="7"/>
        <w:numId w:val="4"/>
      </w:numPr>
      <w:autoSpaceDE/>
      <w:autoSpaceDN/>
      <w:spacing w:before="240" w:after="60"/>
      <w:outlineLvl w:val="7"/>
    </w:pPr>
    <w:rPr>
      <w:rFonts w:ascii="Arial" w:hAnsi="Arial"/>
      <w:i/>
      <w:sz w:val="20"/>
      <w:szCs w:val="20"/>
      <w:lang w:eastAsia="en-US"/>
    </w:rPr>
  </w:style>
  <w:style w:type="paragraph" w:styleId="Pealkiri9">
    <w:name w:val="heading 9"/>
    <w:basedOn w:val="Normaallaad"/>
    <w:next w:val="Normaallaad"/>
    <w:qFormat/>
    <w:rsid w:val="003E452F"/>
    <w:pPr>
      <w:numPr>
        <w:ilvl w:val="8"/>
        <w:numId w:val="4"/>
      </w:numPr>
      <w:autoSpaceDE/>
      <w:autoSpaceDN/>
      <w:spacing w:before="240" w:after="60"/>
      <w:outlineLvl w:val="8"/>
    </w:pPr>
    <w:rPr>
      <w:rFonts w:ascii="Arial" w:hAnsi="Arial"/>
      <w:i/>
      <w:sz w:val="18"/>
      <w:szCs w:val="20"/>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ormal12pt">
    <w:name w:val="Normal + 12 pt"/>
    <w:basedOn w:val="Normaallaad"/>
    <w:link w:val="Normal12ptChar"/>
    <w:uiPriority w:val="99"/>
    <w:qFormat/>
    <w:rsid w:val="00866793"/>
    <w:pPr>
      <w:autoSpaceDE/>
      <w:autoSpaceDN/>
    </w:pPr>
    <w:rPr>
      <w:szCs w:val="20"/>
      <w:lang w:eastAsia="en-US"/>
    </w:rPr>
  </w:style>
  <w:style w:type="character" w:customStyle="1" w:styleId="Normal12ptChar">
    <w:name w:val="Normal + 12 pt Char"/>
    <w:link w:val="Normal12pt"/>
    <w:uiPriority w:val="99"/>
    <w:qFormat/>
    <w:rsid w:val="00866793"/>
    <w:rPr>
      <w:sz w:val="24"/>
      <w:lang w:val="et-EE" w:eastAsia="en-US" w:bidi="ar-SA"/>
    </w:rPr>
  </w:style>
  <w:style w:type="paragraph" w:customStyle="1" w:styleId="Default">
    <w:name w:val="Default"/>
    <w:rsid w:val="001954E6"/>
    <w:pPr>
      <w:autoSpaceDE w:val="0"/>
      <w:autoSpaceDN w:val="0"/>
      <w:adjustRightInd w:val="0"/>
    </w:pPr>
    <w:rPr>
      <w:color w:val="000000"/>
      <w:sz w:val="24"/>
      <w:szCs w:val="24"/>
    </w:rPr>
  </w:style>
  <w:style w:type="paragraph" w:customStyle="1" w:styleId="StyleHeading5RedLeft063cmHanging063cmBefore">
    <w:name w:val="Style Heading 5 + Red Left:  063 cm Hanging:  063 cm Before:  ..."/>
    <w:basedOn w:val="Pealkiri5"/>
    <w:uiPriority w:val="99"/>
    <w:rsid w:val="001954E6"/>
    <w:pPr>
      <w:numPr>
        <w:numId w:val="2"/>
      </w:numPr>
      <w:autoSpaceDE/>
      <w:autoSpaceDN/>
      <w:spacing w:before="60"/>
    </w:pPr>
    <w:rPr>
      <w:i w:val="0"/>
      <w:iCs w:val="0"/>
      <w:color w:val="FF0000"/>
      <w:sz w:val="24"/>
      <w:szCs w:val="20"/>
      <w:lang w:eastAsia="en-US"/>
    </w:rPr>
  </w:style>
  <w:style w:type="paragraph" w:customStyle="1" w:styleId="normaalne">
    <w:name w:val="normaalne"/>
    <w:basedOn w:val="Normaallaad"/>
    <w:link w:val="normaalneChar"/>
    <w:rsid w:val="001B56F3"/>
    <w:pPr>
      <w:autoSpaceDE/>
      <w:autoSpaceDN/>
      <w:spacing w:before="100" w:beforeAutospacing="1" w:after="100" w:afterAutospacing="1"/>
    </w:pPr>
  </w:style>
  <w:style w:type="character" w:customStyle="1" w:styleId="normaalneChar">
    <w:name w:val="normaalne Char"/>
    <w:link w:val="normaalne"/>
    <w:rsid w:val="001B56F3"/>
    <w:rPr>
      <w:sz w:val="24"/>
      <w:szCs w:val="24"/>
      <w:lang w:val="et-EE" w:eastAsia="et-EE" w:bidi="ar-SA"/>
    </w:rPr>
  </w:style>
  <w:style w:type="paragraph" w:styleId="Kehatekst2">
    <w:name w:val="Body Text 2"/>
    <w:basedOn w:val="Normaallaad"/>
    <w:link w:val="Kehatekst2Mrk"/>
    <w:uiPriority w:val="99"/>
    <w:rsid w:val="00E700BA"/>
    <w:pPr>
      <w:autoSpaceDE/>
      <w:autoSpaceDN/>
    </w:pPr>
    <w:rPr>
      <w:rFonts w:ascii="Arial" w:hAnsi="Arial"/>
      <w:szCs w:val="20"/>
      <w:lang w:val="x-none" w:eastAsia="en-US"/>
    </w:rPr>
  </w:style>
  <w:style w:type="paragraph" w:styleId="SK5">
    <w:name w:val="toc 5"/>
    <w:basedOn w:val="Normaallaad"/>
    <w:next w:val="Normaallaad"/>
    <w:autoRedefine/>
    <w:semiHidden/>
    <w:rsid w:val="00A03112"/>
    <w:pPr>
      <w:ind w:left="960"/>
    </w:pPr>
  </w:style>
  <w:style w:type="paragraph" w:styleId="SK2">
    <w:name w:val="toc 2"/>
    <w:basedOn w:val="Normaallaad"/>
    <w:next w:val="Normaallaad"/>
    <w:autoRedefine/>
    <w:uiPriority w:val="39"/>
    <w:rsid w:val="00A03112"/>
    <w:pPr>
      <w:ind w:left="240"/>
    </w:pPr>
  </w:style>
  <w:style w:type="paragraph" w:styleId="SK3">
    <w:name w:val="toc 3"/>
    <w:basedOn w:val="Normaallaad"/>
    <w:next w:val="Normaallaad"/>
    <w:autoRedefine/>
    <w:uiPriority w:val="39"/>
    <w:rsid w:val="00A03112"/>
    <w:pPr>
      <w:ind w:left="480"/>
    </w:pPr>
  </w:style>
  <w:style w:type="paragraph" w:styleId="SK4">
    <w:name w:val="toc 4"/>
    <w:basedOn w:val="Normaallaad"/>
    <w:next w:val="Normaallaad"/>
    <w:autoRedefine/>
    <w:uiPriority w:val="39"/>
    <w:rsid w:val="00A03112"/>
    <w:pPr>
      <w:ind w:left="720"/>
    </w:pPr>
  </w:style>
  <w:style w:type="paragraph" w:styleId="Jalus">
    <w:name w:val="footer"/>
    <w:basedOn w:val="Normaallaad"/>
    <w:link w:val="JalusMrk"/>
    <w:uiPriority w:val="99"/>
    <w:rsid w:val="00411B51"/>
    <w:pPr>
      <w:tabs>
        <w:tab w:val="center" w:pos="4320"/>
        <w:tab w:val="right" w:pos="8640"/>
      </w:tabs>
    </w:pPr>
    <w:rPr>
      <w:lang w:val="x-none" w:eastAsia="x-none"/>
    </w:rPr>
  </w:style>
  <w:style w:type="character" w:customStyle="1" w:styleId="JalusMrk">
    <w:name w:val="Jalus Märk"/>
    <w:link w:val="Jalus"/>
    <w:uiPriority w:val="99"/>
    <w:rsid w:val="00CC09A3"/>
    <w:rPr>
      <w:sz w:val="24"/>
      <w:szCs w:val="24"/>
    </w:rPr>
  </w:style>
  <w:style w:type="paragraph" w:styleId="SK1">
    <w:name w:val="toc 1"/>
    <w:basedOn w:val="Normaallaad"/>
    <w:next w:val="Normaallaad"/>
    <w:autoRedefine/>
    <w:semiHidden/>
    <w:rsid w:val="00A03112"/>
    <w:pPr>
      <w:spacing w:before="360" w:after="360"/>
    </w:pPr>
  </w:style>
  <w:style w:type="character" w:styleId="Lehekljenumber">
    <w:name w:val="page number"/>
    <w:basedOn w:val="Liguvaikefont"/>
    <w:rsid w:val="00411B51"/>
  </w:style>
  <w:style w:type="paragraph" w:customStyle="1" w:styleId="msonospacing0">
    <w:name w:val="msonospacing"/>
    <w:basedOn w:val="Normaallaad"/>
    <w:rsid w:val="000D5B1E"/>
    <w:pPr>
      <w:autoSpaceDE/>
      <w:autoSpaceDN/>
      <w:spacing w:before="240" w:after="100" w:afterAutospacing="1"/>
    </w:pPr>
    <w:rPr>
      <w:lang w:val="en-US" w:eastAsia="en-US"/>
    </w:rPr>
  </w:style>
  <w:style w:type="paragraph" w:styleId="Pis">
    <w:name w:val="header"/>
    <w:basedOn w:val="Normaallaad"/>
    <w:rsid w:val="005F3F25"/>
    <w:pPr>
      <w:tabs>
        <w:tab w:val="center" w:pos="4320"/>
        <w:tab w:val="right" w:pos="8640"/>
      </w:tabs>
    </w:pPr>
  </w:style>
  <w:style w:type="table" w:styleId="Kontuurtabel">
    <w:name w:val="Table Grid"/>
    <w:basedOn w:val="Normaaltabel"/>
    <w:rsid w:val="00C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rsid w:val="00A4396A"/>
    <w:rPr>
      <w:color w:val="0000FF"/>
      <w:u w:val="single"/>
    </w:rPr>
  </w:style>
  <w:style w:type="paragraph" w:styleId="Pealkiri">
    <w:name w:val="Title"/>
    <w:basedOn w:val="Normaallaad"/>
    <w:link w:val="PealkiriMrk"/>
    <w:qFormat/>
    <w:rsid w:val="00B90A94"/>
    <w:pPr>
      <w:autoSpaceDE/>
      <w:autoSpaceDN/>
      <w:jc w:val="center"/>
    </w:pPr>
    <w:rPr>
      <w:b/>
      <w:bCs/>
      <w:lang w:val="x-none" w:eastAsia="en-US"/>
    </w:rPr>
  </w:style>
  <w:style w:type="character" w:customStyle="1" w:styleId="PealkiriMrk">
    <w:name w:val="Pealkiri Märk"/>
    <w:link w:val="Pealkiri"/>
    <w:rsid w:val="00B90A94"/>
    <w:rPr>
      <w:b/>
      <w:bCs/>
      <w:sz w:val="24"/>
      <w:szCs w:val="24"/>
      <w:lang w:eastAsia="en-US"/>
    </w:rPr>
  </w:style>
  <w:style w:type="paragraph" w:customStyle="1" w:styleId="vv">
    <w:name w:val="vv"/>
    <w:basedOn w:val="Normaallaad"/>
    <w:rsid w:val="000C1DF8"/>
    <w:pPr>
      <w:autoSpaceDE/>
      <w:autoSpaceDN/>
      <w:spacing w:before="240" w:after="100" w:afterAutospacing="1"/>
    </w:pPr>
  </w:style>
  <w:style w:type="paragraph" w:styleId="Lihttekst">
    <w:name w:val="Plain Text"/>
    <w:basedOn w:val="Normaallaad"/>
    <w:link w:val="LihttekstMrk"/>
    <w:uiPriority w:val="99"/>
    <w:rsid w:val="00B75ACD"/>
    <w:pPr>
      <w:autoSpaceDE/>
      <w:autoSpaceDN/>
    </w:pPr>
    <w:rPr>
      <w:rFonts w:ascii="Courier New" w:hAnsi="Courier New"/>
      <w:sz w:val="20"/>
      <w:szCs w:val="20"/>
      <w:lang w:val="en-AU" w:eastAsia="en-US"/>
    </w:rPr>
  </w:style>
  <w:style w:type="character" w:customStyle="1" w:styleId="LihttekstMrk">
    <w:name w:val="Lihttekst Märk"/>
    <w:link w:val="Lihttekst"/>
    <w:uiPriority w:val="99"/>
    <w:rsid w:val="00B75ACD"/>
    <w:rPr>
      <w:rFonts w:ascii="Courier New" w:hAnsi="Courier New"/>
      <w:lang w:val="en-AU" w:eastAsia="en-US"/>
    </w:rPr>
  </w:style>
  <w:style w:type="paragraph" w:customStyle="1" w:styleId="WW-BodyText2">
    <w:name w:val="WW-Body Text 2"/>
    <w:basedOn w:val="Normaallaad"/>
    <w:rsid w:val="00B033C2"/>
    <w:pPr>
      <w:suppressAutoHyphens/>
      <w:autoSpaceDE/>
      <w:autoSpaceDN/>
      <w:spacing w:line="360" w:lineRule="auto"/>
      <w:jc w:val="both"/>
    </w:pPr>
    <w:rPr>
      <w:rFonts w:eastAsia="SimSun"/>
      <w:szCs w:val="20"/>
    </w:rPr>
  </w:style>
  <w:style w:type="character" w:styleId="Rhutus">
    <w:name w:val="Emphasis"/>
    <w:uiPriority w:val="20"/>
    <w:qFormat/>
    <w:rsid w:val="00F46F81"/>
    <w:rPr>
      <w:i w:val="0"/>
      <w:iCs/>
    </w:rPr>
  </w:style>
  <w:style w:type="paragraph" w:styleId="Loendilik">
    <w:name w:val="List Paragraph"/>
    <w:basedOn w:val="Normaallaad"/>
    <w:link w:val="LoendilikMrk"/>
    <w:uiPriority w:val="34"/>
    <w:qFormat/>
    <w:rsid w:val="00913D00"/>
    <w:pPr>
      <w:autoSpaceDE/>
      <w:autoSpaceDN/>
      <w:ind w:left="720"/>
    </w:pPr>
    <w:rPr>
      <w:rFonts w:ascii="Calibri" w:eastAsia="Calibri" w:hAnsi="Calibri"/>
      <w:sz w:val="22"/>
      <w:szCs w:val="22"/>
      <w:lang w:eastAsia="en-US"/>
    </w:rPr>
  </w:style>
  <w:style w:type="paragraph" w:styleId="Normaallaadveeb">
    <w:name w:val="Normal (Web)"/>
    <w:basedOn w:val="Normaallaad"/>
    <w:uiPriority w:val="99"/>
    <w:unhideWhenUsed/>
    <w:rsid w:val="00D70662"/>
    <w:pPr>
      <w:autoSpaceDE/>
      <w:autoSpaceDN/>
      <w:spacing w:before="100" w:beforeAutospacing="1" w:after="119"/>
    </w:pPr>
  </w:style>
  <w:style w:type="paragraph" w:customStyle="1" w:styleId="western">
    <w:name w:val="western"/>
    <w:basedOn w:val="Normaallaad"/>
    <w:rsid w:val="00D70662"/>
    <w:pPr>
      <w:autoSpaceDE/>
      <w:autoSpaceDN/>
      <w:spacing w:before="100" w:beforeAutospacing="1" w:after="119"/>
    </w:pPr>
  </w:style>
  <w:style w:type="paragraph" w:customStyle="1" w:styleId="ETPGrupp">
    <w:name w:val="ETP Grupp"/>
    <w:basedOn w:val="Normaallaad"/>
    <w:link w:val="ETPGruppMrk"/>
    <w:uiPriority w:val="99"/>
    <w:qFormat/>
    <w:rsid w:val="00F30BCF"/>
    <w:pPr>
      <w:autoSpaceDE/>
      <w:autoSpaceDN/>
      <w:jc w:val="both"/>
    </w:pPr>
    <w:rPr>
      <w:rFonts w:ascii="Arial" w:hAnsi="Arial"/>
      <w:lang w:val="x-none" w:eastAsia="en-US"/>
    </w:rPr>
  </w:style>
  <w:style w:type="character" w:customStyle="1" w:styleId="ETPGruppMrk">
    <w:name w:val="ETP Grupp Märk"/>
    <w:link w:val="ETPGrupp"/>
    <w:uiPriority w:val="99"/>
    <w:rsid w:val="00F30BCF"/>
    <w:rPr>
      <w:rFonts w:ascii="Arial" w:hAnsi="Arial"/>
      <w:sz w:val="24"/>
      <w:szCs w:val="24"/>
      <w:lang w:eastAsia="en-US"/>
    </w:rPr>
  </w:style>
  <w:style w:type="character" w:customStyle="1" w:styleId="tyhik">
    <w:name w:val="tyhik"/>
    <w:basedOn w:val="Liguvaikefont"/>
    <w:rsid w:val="00B73993"/>
  </w:style>
  <w:style w:type="paragraph" w:styleId="Jutumullitekst">
    <w:name w:val="Balloon Text"/>
    <w:basedOn w:val="Normaallaad"/>
    <w:link w:val="JutumullitekstMrk"/>
    <w:rsid w:val="007A6F40"/>
    <w:rPr>
      <w:rFonts w:ascii="Tahoma" w:hAnsi="Tahoma"/>
      <w:sz w:val="16"/>
      <w:szCs w:val="16"/>
      <w:lang w:val="x-none" w:eastAsia="x-none"/>
    </w:rPr>
  </w:style>
  <w:style w:type="character" w:customStyle="1" w:styleId="JutumullitekstMrk">
    <w:name w:val="Jutumullitekst Märk"/>
    <w:link w:val="Jutumullitekst"/>
    <w:rsid w:val="007A6F40"/>
    <w:rPr>
      <w:rFonts w:ascii="Tahoma" w:hAnsi="Tahoma" w:cs="Tahoma"/>
      <w:sz w:val="16"/>
      <w:szCs w:val="16"/>
    </w:rPr>
  </w:style>
  <w:style w:type="paragraph" w:customStyle="1" w:styleId="phitekst">
    <w:name w:val="põhitekst"/>
    <w:basedOn w:val="Pealkiri2"/>
    <w:rsid w:val="004237E1"/>
    <w:pPr>
      <w:keepNext w:val="0"/>
      <w:numPr>
        <w:numId w:val="3"/>
      </w:numPr>
      <w:autoSpaceDE w:val="0"/>
      <w:autoSpaceDN w:val="0"/>
      <w:spacing w:before="0" w:after="0"/>
      <w:ind w:left="578" w:hanging="578"/>
      <w:jc w:val="both"/>
    </w:pPr>
    <w:rPr>
      <w:bCs/>
      <w:i/>
      <w:iCs/>
      <w:szCs w:val="24"/>
      <w:lang w:eastAsia="et-EE"/>
    </w:rPr>
  </w:style>
  <w:style w:type="character" w:customStyle="1" w:styleId="Pealkiri2Mrk">
    <w:name w:val="Pealkiri 2 Märk"/>
    <w:rsid w:val="00EB038C"/>
    <w:rPr>
      <w:rFonts w:ascii="Cambria" w:eastAsia="font447" w:hAnsi="Cambria" w:cs="font447"/>
      <w:b/>
      <w:bCs/>
      <w:color w:val="4F81BD"/>
      <w:sz w:val="26"/>
      <w:szCs w:val="26"/>
    </w:rPr>
  </w:style>
  <w:style w:type="character" w:customStyle="1" w:styleId="Pealkiri1Mrk">
    <w:name w:val="Pealkiri 1 Märk"/>
    <w:rsid w:val="00EB038C"/>
    <w:rPr>
      <w:rFonts w:ascii="Cambria" w:eastAsia="font447" w:hAnsi="Cambria" w:cs="font447"/>
      <w:b/>
      <w:bCs/>
      <w:color w:val="365F91"/>
      <w:sz w:val="28"/>
      <w:szCs w:val="28"/>
    </w:rPr>
  </w:style>
  <w:style w:type="character" w:customStyle="1" w:styleId="ListLabel1">
    <w:name w:val="ListLabel 1"/>
    <w:rsid w:val="00EB038C"/>
    <w:rPr>
      <w:rFonts w:cs="Courier New"/>
    </w:rPr>
  </w:style>
  <w:style w:type="character" w:customStyle="1" w:styleId="Tugevrhutus1">
    <w:name w:val="Tugev rõhutus1"/>
    <w:rsid w:val="00EB038C"/>
    <w:rPr>
      <w:b/>
      <w:bCs/>
    </w:rPr>
  </w:style>
  <w:style w:type="character" w:customStyle="1" w:styleId="Rhutus1">
    <w:name w:val="Rõhutus1"/>
    <w:rsid w:val="00EB038C"/>
    <w:rPr>
      <w:i/>
      <w:iCs/>
    </w:rPr>
  </w:style>
  <w:style w:type="character" w:customStyle="1" w:styleId="Internetilink">
    <w:name w:val="Internetilink"/>
    <w:rsid w:val="00EB038C"/>
    <w:rPr>
      <w:color w:val="000080"/>
      <w:u w:val="single"/>
      <w:lang w:val="en-GB" w:eastAsia="en-GB" w:bidi="en-GB"/>
    </w:rPr>
  </w:style>
  <w:style w:type="character" w:customStyle="1" w:styleId="ListLabel2">
    <w:name w:val="ListLabel 2"/>
    <w:rsid w:val="00EB038C"/>
    <w:rPr>
      <w:rFonts w:cs="Symbol"/>
    </w:rPr>
  </w:style>
  <w:style w:type="character" w:customStyle="1" w:styleId="ListLabel3">
    <w:name w:val="ListLabel 3"/>
    <w:rsid w:val="00EB038C"/>
    <w:rPr>
      <w:rFonts w:cs="Courier New"/>
    </w:rPr>
  </w:style>
  <w:style w:type="character" w:customStyle="1" w:styleId="ListLabel4">
    <w:name w:val="ListLabel 4"/>
    <w:rsid w:val="00EB038C"/>
    <w:rPr>
      <w:rFonts w:cs="Wingdings"/>
    </w:rPr>
  </w:style>
  <w:style w:type="paragraph" w:customStyle="1" w:styleId="Heading">
    <w:name w:val="Heading"/>
    <w:basedOn w:val="Normaallaad"/>
    <w:next w:val="Kehatekst"/>
    <w:rsid w:val="00EB038C"/>
    <w:pPr>
      <w:keepNext/>
      <w:suppressAutoHyphens/>
      <w:autoSpaceDE/>
      <w:autoSpaceDN/>
      <w:spacing w:before="240" w:after="120" w:line="276" w:lineRule="auto"/>
    </w:pPr>
    <w:rPr>
      <w:rFonts w:ascii="Arial" w:eastAsia="Microsoft YaHei" w:hAnsi="Arial" w:cs="Mangal"/>
      <w:color w:val="00000A"/>
      <w:sz w:val="28"/>
      <w:szCs w:val="28"/>
      <w:lang w:eastAsia="ar-SA"/>
    </w:rPr>
  </w:style>
  <w:style w:type="paragraph" w:styleId="Kehatekst">
    <w:name w:val="Body Text"/>
    <w:basedOn w:val="Normaallaad"/>
    <w:link w:val="KehatekstMrk"/>
    <w:rsid w:val="00EB038C"/>
    <w:pPr>
      <w:suppressAutoHyphens/>
      <w:autoSpaceDE/>
      <w:autoSpaceDN/>
      <w:spacing w:after="120" w:line="276" w:lineRule="auto"/>
    </w:pPr>
    <w:rPr>
      <w:rFonts w:ascii="Calibri" w:eastAsia="Calibri" w:hAnsi="Calibri"/>
      <w:color w:val="00000A"/>
      <w:sz w:val="22"/>
      <w:szCs w:val="22"/>
      <w:lang w:val="x-none" w:eastAsia="ar-SA"/>
    </w:rPr>
  </w:style>
  <w:style w:type="character" w:customStyle="1" w:styleId="KehatekstMrk">
    <w:name w:val="Kehatekst Märk"/>
    <w:link w:val="Kehatekst"/>
    <w:rsid w:val="00EB038C"/>
    <w:rPr>
      <w:rFonts w:ascii="Calibri" w:eastAsia="Calibri" w:hAnsi="Calibri" w:cs="font447"/>
      <w:color w:val="00000A"/>
      <w:sz w:val="22"/>
      <w:szCs w:val="22"/>
      <w:lang w:eastAsia="ar-SA"/>
    </w:rPr>
  </w:style>
  <w:style w:type="paragraph" w:styleId="Loend">
    <w:name w:val="List"/>
    <w:basedOn w:val="Kehatekst"/>
    <w:rsid w:val="00EB038C"/>
    <w:rPr>
      <w:rFonts w:cs="Mangal"/>
    </w:rPr>
  </w:style>
  <w:style w:type="paragraph" w:styleId="Pealdis">
    <w:name w:val="caption"/>
    <w:basedOn w:val="Normaallaad"/>
    <w:qFormat/>
    <w:rsid w:val="00EB038C"/>
    <w:pPr>
      <w:suppressLineNumbers/>
      <w:suppressAutoHyphens/>
      <w:autoSpaceDE/>
      <w:autoSpaceDN/>
      <w:spacing w:before="120" w:after="120" w:line="276" w:lineRule="auto"/>
    </w:pPr>
    <w:rPr>
      <w:rFonts w:ascii="Calibri" w:eastAsia="Calibri" w:hAnsi="Calibri" w:cs="Mangal"/>
      <w:i/>
      <w:iCs/>
      <w:color w:val="00000A"/>
      <w:lang w:eastAsia="ar-SA"/>
    </w:rPr>
  </w:style>
  <w:style w:type="paragraph" w:customStyle="1" w:styleId="Index">
    <w:name w:val="Index"/>
    <w:basedOn w:val="Normaallaad"/>
    <w:rsid w:val="00EB038C"/>
    <w:pPr>
      <w:suppressLineNumbers/>
      <w:suppressAutoHyphens/>
      <w:autoSpaceDE/>
      <w:autoSpaceDN/>
      <w:spacing w:after="200" w:line="276" w:lineRule="auto"/>
    </w:pPr>
    <w:rPr>
      <w:rFonts w:ascii="Calibri" w:eastAsia="Calibri" w:hAnsi="Calibri" w:cs="Mangal"/>
      <w:color w:val="00000A"/>
      <w:sz w:val="22"/>
      <w:szCs w:val="22"/>
      <w:lang w:eastAsia="ar-SA"/>
    </w:rPr>
  </w:style>
  <w:style w:type="paragraph" w:customStyle="1" w:styleId="Pealkiri11">
    <w:name w:val="Pealkiri 11"/>
    <w:basedOn w:val="Normaallaad"/>
    <w:rsid w:val="00EB038C"/>
    <w:pPr>
      <w:keepNext/>
      <w:keepLines/>
      <w:suppressAutoHyphens/>
      <w:autoSpaceDE/>
      <w:autoSpaceDN/>
      <w:spacing w:before="480" w:line="276" w:lineRule="auto"/>
    </w:pPr>
    <w:rPr>
      <w:rFonts w:ascii="Cambria" w:eastAsia="font447" w:hAnsi="Cambria" w:cs="font447"/>
      <w:b/>
      <w:bCs/>
      <w:color w:val="365F91"/>
      <w:sz w:val="28"/>
      <w:szCs w:val="28"/>
      <w:lang w:eastAsia="ar-SA"/>
    </w:rPr>
  </w:style>
  <w:style w:type="paragraph" w:customStyle="1" w:styleId="Pealkiri21">
    <w:name w:val="Pealkiri 21"/>
    <w:basedOn w:val="Normaallaad"/>
    <w:rsid w:val="00EB038C"/>
    <w:pPr>
      <w:keepNext/>
      <w:keepLines/>
      <w:suppressAutoHyphens/>
      <w:autoSpaceDE/>
      <w:autoSpaceDN/>
      <w:spacing w:before="200" w:line="276" w:lineRule="auto"/>
    </w:pPr>
    <w:rPr>
      <w:rFonts w:ascii="Cambria" w:eastAsia="font447" w:hAnsi="Cambria" w:cs="font447"/>
      <w:b/>
      <w:bCs/>
      <w:color w:val="4F81BD"/>
      <w:sz w:val="26"/>
      <w:szCs w:val="26"/>
      <w:lang w:eastAsia="ar-SA"/>
    </w:rPr>
  </w:style>
  <w:style w:type="paragraph" w:customStyle="1" w:styleId="Pealkiri10">
    <w:name w:val="Pealkiri1"/>
    <w:basedOn w:val="Normaallaad"/>
    <w:rsid w:val="00EB038C"/>
    <w:pPr>
      <w:keepNext/>
      <w:suppressAutoHyphens/>
      <w:autoSpaceDE/>
      <w:autoSpaceDN/>
      <w:spacing w:before="240" w:after="120" w:line="276" w:lineRule="auto"/>
    </w:pPr>
    <w:rPr>
      <w:rFonts w:ascii="Liberation Sans" w:eastAsia="Droid Sans Fallback" w:hAnsi="Liberation Sans" w:cs="FreeSans"/>
      <w:color w:val="00000A"/>
      <w:sz w:val="28"/>
      <w:szCs w:val="28"/>
      <w:lang w:eastAsia="ar-SA"/>
    </w:rPr>
  </w:style>
  <w:style w:type="paragraph" w:customStyle="1" w:styleId="Phitekst0">
    <w:name w:val="Põhitekst"/>
    <w:basedOn w:val="Normaallaad"/>
    <w:rsid w:val="00EB038C"/>
    <w:pPr>
      <w:suppressAutoHyphens/>
      <w:autoSpaceDE/>
      <w:autoSpaceDN/>
      <w:spacing w:after="140" w:line="288" w:lineRule="auto"/>
    </w:pPr>
    <w:rPr>
      <w:rFonts w:ascii="Calibri" w:eastAsia="Calibri" w:hAnsi="Calibri" w:cs="font447"/>
      <w:color w:val="00000A"/>
      <w:sz w:val="22"/>
      <w:szCs w:val="22"/>
      <w:lang w:eastAsia="ar-SA"/>
    </w:rPr>
  </w:style>
  <w:style w:type="paragraph" w:customStyle="1" w:styleId="Loend1">
    <w:name w:val="Loend1"/>
    <w:basedOn w:val="Phitekst0"/>
    <w:rsid w:val="00EB038C"/>
    <w:rPr>
      <w:rFonts w:cs="FreeSans"/>
    </w:rPr>
  </w:style>
  <w:style w:type="paragraph" w:customStyle="1" w:styleId="Pealdis1">
    <w:name w:val="Pealdis1"/>
    <w:basedOn w:val="Normaallaad"/>
    <w:rsid w:val="00EB038C"/>
    <w:pPr>
      <w:suppressLineNumbers/>
      <w:suppressAutoHyphens/>
      <w:autoSpaceDE/>
      <w:autoSpaceDN/>
      <w:spacing w:before="120" w:after="120" w:line="276" w:lineRule="auto"/>
    </w:pPr>
    <w:rPr>
      <w:rFonts w:ascii="Calibri" w:eastAsia="Calibri" w:hAnsi="Calibri" w:cs="FreeSans"/>
      <w:i/>
      <w:iCs/>
      <w:color w:val="00000A"/>
      <w:lang w:eastAsia="ar-SA"/>
    </w:rPr>
  </w:style>
  <w:style w:type="paragraph" w:customStyle="1" w:styleId="Register">
    <w:name w:val="Register"/>
    <w:basedOn w:val="Normaallaad"/>
    <w:rsid w:val="00EB038C"/>
    <w:pPr>
      <w:suppressLineNumbers/>
      <w:suppressAutoHyphens/>
      <w:autoSpaceDE/>
      <w:autoSpaceDN/>
      <w:spacing w:after="200" w:line="276" w:lineRule="auto"/>
    </w:pPr>
    <w:rPr>
      <w:rFonts w:ascii="Calibri" w:eastAsia="Calibri" w:hAnsi="Calibri" w:cs="FreeSans"/>
      <w:color w:val="00000A"/>
      <w:sz w:val="22"/>
      <w:szCs w:val="22"/>
      <w:lang w:eastAsia="ar-SA"/>
    </w:rPr>
  </w:style>
  <w:style w:type="paragraph" w:styleId="Vahedeta">
    <w:name w:val="No Spacing"/>
    <w:uiPriority w:val="1"/>
    <w:qFormat/>
    <w:rsid w:val="00EB038C"/>
    <w:pPr>
      <w:suppressAutoHyphens/>
      <w:spacing w:line="100" w:lineRule="atLeast"/>
    </w:pPr>
    <w:rPr>
      <w:rFonts w:ascii="Calibri" w:eastAsia="Calibri" w:hAnsi="Calibri" w:cs="font447"/>
      <w:color w:val="00000A"/>
      <w:sz w:val="22"/>
      <w:szCs w:val="22"/>
      <w:lang w:eastAsia="ar-SA"/>
    </w:rPr>
  </w:style>
  <w:style w:type="paragraph" w:customStyle="1" w:styleId="Tabelisisu">
    <w:name w:val="Tabeli sisu"/>
    <w:basedOn w:val="Normaallaad"/>
    <w:rsid w:val="00EB038C"/>
    <w:pPr>
      <w:suppressAutoHyphens/>
      <w:autoSpaceDE/>
      <w:autoSpaceDN/>
      <w:spacing w:after="200" w:line="276" w:lineRule="auto"/>
    </w:pPr>
    <w:rPr>
      <w:rFonts w:ascii="Calibri" w:eastAsia="Calibri" w:hAnsi="Calibri" w:cs="font447"/>
      <w:color w:val="00000A"/>
      <w:sz w:val="22"/>
      <w:szCs w:val="22"/>
      <w:lang w:eastAsia="ar-SA"/>
    </w:rPr>
  </w:style>
  <w:style w:type="paragraph" w:customStyle="1" w:styleId="Tabelipis">
    <w:name w:val="Tabeli päis"/>
    <w:basedOn w:val="Tabelisisu"/>
    <w:rsid w:val="00EB038C"/>
  </w:style>
  <w:style w:type="character" w:customStyle="1" w:styleId="apple-converted-space">
    <w:name w:val="apple-converted-space"/>
    <w:basedOn w:val="Liguvaikefont"/>
    <w:rsid w:val="005F14AC"/>
  </w:style>
  <w:style w:type="character" w:customStyle="1" w:styleId="Kehatekst2Mrk">
    <w:name w:val="Kehatekst 2 Märk"/>
    <w:link w:val="Kehatekst2"/>
    <w:uiPriority w:val="99"/>
    <w:rsid w:val="00605D06"/>
    <w:rPr>
      <w:rFonts w:ascii="Arial" w:hAnsi="Arial"/>
      <w:sz w:val="24"/>
      <w:lang w:eastAsia="en-US"/>
    </w:rPr>
  </w:style>
  <w:style w:type="character" w:customStyle="1" w:styleId="InternetLink">
    <w:name w:val="Internet Link"/>
    <w:uiPriority w:val="99"/>
    <w:unhideWhenUsed/>
    <w:rsid w:val="00293EEE"/>
    <w:rPr>
      <w:color w:val="0000FF"/>
      <w:u w:val="single"/>
    </w:rPr>
  </w:style>
  <w:style w:type="character" w:styleId="Lahendamatamainimine">
    <w:name w:val="Unresolved Mention"/>
    <w:uiPriority w:val="99"/>
    <w:semiHidden/>
    <w:unhideWhenUsed/>
    <w:rsid w:val="000D71B5"/>
    <w:rPr>
      <w:color w:val="605E5C"/>
      <w:shd w:val="clear" w:color="auto" w:fill="E1DFDD"/>
    </w:rPr>
  </w:style>
  <w:style w:type="character" w:customStyle="1" w:styleId="LoendilikMrk">
    <w:name w:val="Loendi lõik Märk"/>
    <w:link w:val="Loendilik"/>
    <w:uiPriority w:val="34"/>
    <w:rsid w:val="00BD63E5"/>
    <w:rPr>
      <w:rFonts w:ascii="Calibri" w:eastAsia="Calibri" w:hAnsi="Calibri"/>
      <w:sz w:val="22"/>
      <w:szCs w:val="22"/>
      <w:lang w:eastAsia="en-US"/>
    </w:rPr>
  </w:style>
  <w:style w:type="paragraph" w:customStyle="1" w:styleId="wfxRecipient">
    <w:name w:val="wfxRecipient"/>
    <w:basedOn w:val="Normaallaad"/>
    <w:rsid w:val="0043052C"/>
    <w:pPr>
      <w:autoSpaceDE/>
      <w:autoSpaceDN/>
      <w:jc w:val="both"/>
    </w:pPr>
    <w:rPr>
      <w:szCs w:val="20"/>
    </w:rPr>
  </w:style>
  <w:style w:type="character" w:customStyle="1" w:styleId="Pealkiri3Mrk">
    <w:name w:val="Pealkiri 3 Märk"/>
    <w:aliases w:val="1.1.1 Heading 3 Märk"/>
    <w:link w:val="Pealkiri3"/>
    <w:rsid w:val="00F66907"/>
    <w:rPr>
      <w:b/>
      <w:sz w:val="24"/>
      <w:lang w:eastAsia="en-US"/>
    </w:rPr>
  </w:style>
  <w:style w:type="character" w:customStyle="1" w:styleId="fontstyle01">
    <w:name w:val="fontstyle01"/>
    <w:rsid w:val="001B3B66"/>
    <w:rPr>
      <w:rFonts w:ascii="Helvetica-Bold" w:hAnsi="Helvetica-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353">
      <w:bodyDiv w:val="1"/>
      <w:marLeft w:val="0"/>
      <w:marRight w:val="0"/>
      <w:marTop w:val="0"/>
      <w:marBottom w:val="0"/>
      <w:divBdr>
        <w:top w:val="none" w:sz="0" w:space="0" w:color="auto"/>
        <w:left w:val="none" w:sz="0" w:space="0" w:color="auto"/>
        <w:bottom w:val="none" w:sz="0" w:space="0" w:color="auto"/>
        <w:right w:val="none" w:sz="0" w:space="0" w:color="auto"/>
      </w:divBdr>
    </w:div>
    <w:div w:id="10643034">
      <w:bodyDiv w:val="1"/>
      <w:marLeft w:val="0"/>
      <w:marRight w:val="0"/>
      <w:marTop w:val="0"/>
      <w:marBottom w:val="0"/>
      <w:divBdr>
        <w:top w:val="none" w:sz="0" w:space="0" w:color="auto"/>
        <w:left w:val="none" w:sz="0" w:space="0" w:color="auto"/>
        <w:bottom w:val="none" w:sz="0" w:space="0" w:color="auto"/>
        <w:right w:val="none" w:sz="0" w:space="0" w:color="auto"/>
      </w:divBdr>
    </w:div>
    <w:div w:id="85537864">
      <w:bodyDiv w:val="1"/>
      <w:marLeft w:val="0"/>
      <w:marRight w:val="0"/>
      <w:marTop w:val="0"/>
      <w:marBottom w:val="0"/>
      <w:divBdr>
        <w:top w:val="none" w:sz="0" w:space="0" w:color="auto"/>
        <w:left w:val="none" w:sz="0" w:space="0" w:color="auto"/>
        <w:bottom w:val="none" w:sz="0" w:space="0" w:color="auto"/>
        <w:right w:val="none" w:sz="0" w:space="0" w:color="auto"/>
      </w:divBdr>
    </w:div>
    <w:div w:id="86393973">
      <w:bodyDiv w:val="1"/>
      <w:marLeft w:val="0"/>
      <w:marRight w:val="0"/>
      <w:marTop w:val="0"/>
      <w:marBottom w:val="0"/>
      <w:divBdr>
        <w:top w:val="none" w:sz="0" w:space="0" w:color="auto"/>
        <w:left w:val="none" w:sz="0" w:space="0" w:color="auto"/>
        <w:bottom w:val="none" w:sz="0" w:space="0" w:color="auto"/>
        <w:right w:val="none" w:sz="0" w:space="0" w:color="auto"/>
      </w:divBdr>
    </w:div>
    <w:div w:id="93140139">
      <w:bodyDiv w:val="1"/>
      <w:marLeft w:val="0"/>
      <w:marRight w:val="0"/>
      <w:marTop w:val="0"/>
      <w:marBottom w:val="0"/>
      <w:divBdr>
        <w:top w:val="none" w:sz="0" w:space="0" w:color="auto"/>
        <w:left w:val="none" w:sz="0" w:space="0" w:color="auto"/>
        <w:bottom w:val="none" w:sz="0" w:space="0" w:color="auto"/>
        <w:right w:val="none" w:sz="0" w:space="0" w:color="auto"/>
      </w:divBdr>
    </w:div>
    <w:div w:id="128130953">
      <w:bodyDiv w:val="1"/>
      <w:marLeft w:val="0"/>
      <w:marRight w:val="0"/>
      <w:marTop w:val="0"/>
      <w:marBottom w:val="0"/>
      <w:divBdr>
        <w:top w:val="none" w:sz="0" w:space="0" w:color="auto"/>
        <w:left w:val="none" w:sz="0" w:space="0" w:color="auto"/>
        <w:bottom w:val="none" w:sz="0" w:space="0" w:color="auto"/>
        <w:right w:val="none" w:sz="0" w:space="0" w:color="auto"/>
      </w:divBdr>
    </w:div>
    <w:div w:id="132254973">
      <w:bodyDiv w:val="1"/>
      <w:marLeft w:val="0"/>
      <w:marRight w:val="0"/>
      <w:marTop w:val="0"/>
      <w:marBottom w:val="0"/>
      <w:divBdr>
        <w:top w:val="none" w:sz="0" w:space="0" w:color="auto"/>
        <w:left w:val="none" w:sz="0" w:space="0" w:color="auto"/>
        <w:bottom w:val="none" w:sz="0" w:space="0" w:color="auto"/>
        <w:right w:val="none" w:sz="0" w:space="0" w:color="auto"/>
      </w:divBdr>
    </w:div>
    <w:div w:id="168718826">
      <w:bodyDiv w:val="1"/>
      <w:marLeft w:val="0"/>
      <w:marRight w:val="0"/>
      <w:marTop w:val="0"/>
      <w:marBottom w:val="0"/>
      <w:divBdr>
        <w:top w:val="none" w:sz="0" w:space="0" w:color="auto"/>
        <w:left w:val="none" w:sz="0" w:space="0" w:color="auto"/>
        <w:bottom w:val="none" w:sz="0" w:space="0" w:color="auto"/>
        <w:right w:val="none" w:sz="0" w:space="0" w:color="auto"/>
      </w:divBdr>
    </w:div>
    <w:div w:id="182325660">
      <w:bodyDiv w:val="1"/>
      <w:marLeft w:val="0"/>
      <w:marRight w:val="0"/>
      <w:marTop w:val="0"/>
      <w:marBottom w:val="0"/>
      <w:divBdr>
        <w:top w:val="none" w:sz="0" w:space="0" w:color="auto"/>
        <w:left w:val="none" w:sz="0" w:space="0" w:color="auto"/>
        <w:bottom w:val="none" w:sz="0" w:space="0" w:color="auto"/>
        <w:right w:val="none" w:sz="0" w:space="0" w:color="auto"/>
      </w:divBdr>
    </w:div>
    <w:div w:id="190345206">
      <w:bodyDiv w:val="1"/>
      <w:marLeft w:val="0"/>
      <w:marRight w:val="0"/>
      <w:marTop w:val="0"/>
      <w:marBottom w:val="0"/>
      <w:divBdr>
        <w:top w:val="none" w:sz="0" w:space="0" w:color="auto"/>
        <w:left w:val="none" w:sz="0" w:space="0" w:color="auto"/>
        <w:bottom w:val="none" w:sz="0" w:space="0" w:color="auto"/>
        <w:right w:val="none" w:sz="0" w:space="0" w:color="auto"/>
      </w:divBdr>
    </w:div>
    <w:div w:id="196506340">
      <w:bodyDiv w:val="1"/>
      <w:marLeft w:val="0"/>
      <w:marRight w:val="0"/>
      <w:marTop w:val="0"/>
      <w:marBottom w:val="0"/>
      <w:divBdr>
        <w:top w:val="none" w:sz="0" w:space="0" w:color="auto"/>
        <w:left w:val="none" w:sz="0" w:space="0" w:color="auto"/>
        <w:bottom w:val="none" w:sz="0" w:space="0" w:color="auto"/>
        <w:right w:val="none" w:sz="0" w:space="0" w:color="auto"/>
      </w:divBdr>
    </w:div>
    <w:div w:id="201746830">
      <w:bodyDiv w:val="1"/>
      <w:marLeft w:val="0"/>
      <w:marRight w:val="0"/>
      <w:marTop w:val="0"/>
      <w:marBottom w:val="0"/>
      <w:divBdr>
        <w:top w:val="none" w:sz="0" w:space="0" w:color="auto"/>
        <w:left w:val="none" w:sz="0" w:space="0" w:color="auto"/>
        <w:bottom w:val="none" w:sz="0" w:space="0" w:color="auto"/>
        <w:right w:val="none" w:sz="0" w:space="0" w:color="auto"/>
      </w:divBdr>
      <w:divsChild>
        <w:div w:id="85349179">
          <w:marLeft w:val="0"/>
          <w:marRight w:val="0"/>
          <w:marTop w:val="0"/>
          <w:marBottom w:val="0"/>
          <w:divBdr>
            <w:top w:val="none" w:sz="0" w:space="0" w:color="auto"/>
            <w:left w:val="none" w:sz="0" w:space="0" w:color="auto"/>
            <w:bottom w:val="none" w:sz="0" w:space="0" w:color="auto"/>
            <w:right w:val="none" w:sz="0" w:space="0" w:color="auto"/>
          </w:divBdr>
        </w:div>
        <w:div w:id="185484158">
          <w:marLeft w:val="0"/>
          <w:marRight w:val="0"/>
          <w:marTop w:val="0"/>
          <w:marBottom w:val="0"/>
          <w:divBdr>
            <w:top w:val="none" w:sz="0" w:space="0" w:color="auto"/>
            <w:left w:val="none" w:sz="0" w:space="0" w:color="auto"/>
            <w:bottom w:val="none" w:sz="0" w:space="0" w:color="auto"/>
            <w:right w:val="none" w:sz="0" w:space="0" w:color="auto"/>
          </w:divBdr>
        </w:div>
        <w:div w:id="249196778">
          <w:marLeft w:val="0"/>
          <w:marRight w:val="0"/>
          <w:marTop w:val="0"/>
          <w:marBottom w:val="0"/>
          <w:divBdr>
            <w:top w:val="none" w:sz="0" w:space="0" w:color="auto"/>
            <w:left w:val="none" w:sz="0" w:space="0" w:color="auto"/>
            <w:bottom w:val="none" w:sz="0" w:space="0" w:color="auto"/>
            <w:right w:val="none" w:sz="0" w:space="0" w:color="auto"/>
          </w:divBdr>
        </w:div>
        <w:div w:id="275676031">
          <w:marLeft w:val="0"/>
          <w:marRight w:val="0"/>
          <w:marTop w:val="0"/>
          <w:marBottom w:val="0"/>
          <w:divBdr>
            <w:top w:val="none" w:sz="0" w:space="0" w:color="auto"/>
            <w:left w:val="none" w:sz="0" w:space="0" w:color="auto"/>
            <w:bottom w:val="none" w:sz="0" w:space="0" w:color="auto"/>
            <w:right w:val="none" w:sz="0" w:space="0" w:color="auto"/>
          </w:divBdr>
        </w:div>
        <w:div w:id="669136128">
          <w:marLeft w:val="0"/>
          <w:marRight w:val="0"/>
          <w:marTop w:val="0"/>
          <w:marBottom w:val="0"/>
          <w:divBdr>
            <w:top w:val="none" w:sz="0" w:space="0" w:color="auto"/>
            <w:left w:val="none" w:sz="0" w:space="0" w:color="auto"/>
            <w:bottom w:val="none" w:sz="0" w:space="0" w:color="auto"/>
            <w:right w:val="none" w:sz="0" w:space="0" w:color="auto"/>
          </w:divBdr>
        </w:div>
        <w:div w:id="778334961">
          <w:marLeft w:val="0"/>
          <w:marRight w:val="0"/>
          <w:marTop w:val="0"/>
          <w:marBottom w:val="0"/>
          <w:divBdr>
            <w:top w:val="none" w:sz="0" w:space="0" w:color="auto"/>
            <w:left w:val="none" w:sz="0" w:space="0" w:color="auto"/>
            <w:bottom w:val="none" w:sz="0" w:space="0" w:color="auto"/>
            <w:right w:val="none" w:sz="0" w:space="0" w:color="auto"/>
          </w:divBdr>
        </w:div>
        <w:div w:id="867451970">
          <w:marLeft w:val="0"/>
          <w:marRight w:val="0"/>
          <w:marTop w:val="0"/>
          <w:marBottom w:val="0"/>
          <w:divBdr>
            <w:top w:val="none" w:sz="0" w:space="0" w:color="auto"/>
            <w:left w:val="none" w:sz="0" w:space="0" w:color="auto"/>
            <w:bottom w:val="none" w:sz="0" w:space="0" w:color="auto"/>
            <w:right w:val="none" w:sz="0" w:space="0" w:color="auto"/>
          </w:divBdr>
        </w:div>
        <w:div w:id="957219926">
          <w:marLeft w:val="0"/>
          <w:marRight w:val="0"/>
          <w:marTop w:val="0"/>
          <w:marBottom w:val="0"/>
          <w:divBdr>
            <w:top w:val="none" w:sz="0" w:space="0" w:color="auto"/>
            <w:left w:val="none" w:sz="0" w:space="0" w:color="auto"/>
            <w:bottom w:val="none" w:sz="0" w:space="0" w:color="auto"/>
            <w:right w:val="none" w:sz="0" w:space="0" w:color="auto"/>
          </w:divBdr>
        </w:div>
        <w:div w:id="1136526838">
          <w:marLeft w:val="0"/>
          <w:marRight w:val="0"/>
          <w:marTop w:val="0"/>
          <w:marBottom w:val="0"/>
          <w:divBdr>
            <w:top w:val="none" w:sz="0" w:space="0" w:color="auto"/>
            <w:left w:val="none" w:sz="0" w:space="0" w:color="auto"/>
            <w:bottom w:val="none" w:sz="0" w:space="0" w:color="auto"/>
            <w:right w:val="none" w:sz="0" w:space="0" w:color="auto"/>
          </w:divBdr>
        </w:div>
        <w:div w:id="1247378530">
          <w:marLeft w:val="0"/>
          <w:marRight w:val="0"/>
          <w:marTop w:val="0"/>
          <w:marBottom w:val="0"/>
          <w:divBdr>
            <w:top w:val="none" w:sz="0" w:space="0" w:color="auto"/>
            <w:left w:val="none" w:sz="0" w:space="0" w:color="auto"/>
            <w:bottom w:val="none" w:sz="0" w:space="0" w:color="auto"/>
            <w:right w:val="none" w:sz="0" w:space="0" w:color="auto"/>
          </w:divBdr>
        </w:div>
        <w:div w:id="1252005187">
          <w:marLeft w:val="0"/>
          <w:marRight w:val="0"/>
          <w:marTop w:val="0"/>
          <w:marBottom w:val="0"/>
          <w:divBdr>
            <w:top w:val="none" w:sz="0" w:space="0" w:color="auto"/>
            <w:left w:val="none" w:sz="0" w:space="0" w:color="auto"/>
            <w:bottom w:val="none" w:sz="0" w:space="0" w:color="auto"/>
            <w:right w:val="none" w:sz="0" w:space="0" w:color="auto"/>
          </w:divBdr>
        </w:div>
        <w:div w:id="1526946400">
          <w:marLeft w:val="0"/>
          <w:marRight w:val="0"/>
          <w:marTop w:val="0"/>
          <w:marBottom w:val="0"/>
          <w:divBdr>
            <w:top w:val="none" w:sz="0" w:space="0" w:color="auto"/>
            <w:left w:val="none" w:sz="0" w:space="0" w:color="auto"/>
            <w:bottom w:val="none" w:sz="0" w:space="0" w:color="auto"/>
            <w:right w:val="none" w:sz="0" w:space="0" w:color="auto"/>
          </w:divBdr>
        </w:div>
        <w:div w:id="1540780460">
          <w:marLeft w:val="0"/>
          <w:marRight w:val="0"/>
          <w:marTop w:val="0"/>
          <w:marBottom w:val="0"/>
          <w:divBdr>
            <w:top w:val="none" w:sz="0" w:space="0" w:color="auto"/>
            <w:left w:val="none" w:sz="0" w:space="0" w:color="auto"/>
            <w:bottom w:val="none" w:sz="0" w:space="0" w:color="auto"/>
            <w:right w:val="none" w:sz="0" w:space="0" w:color="auto"/>
          </w:divBdr>
        </w:div>
        <w:div w:id="1588881566">
          <w:marLeft w:val="0"/>
          <w:marRight w:val="0"/>
          <w:marTop w:val="0"/>
          <w:marBottom w:val="0"/>
          <w:divBdr>
            <w:top w:val="none" w:sz="0" w:space="0" w:color="auto"/>
            <w:left w:val="none" w:sz="0" w:space="0" w:color="auto"/>
            <w:bottom w:val="none" w:sz="0" w:space="0" w:color="auto"/>
            <w:right w:val="none" w:sz="0" w:space="0" w:color="auto"/>
          </w:divBdr>
        </w:div>
        <w:div w:id="1764716002">
          <w:marLeft w:val="0"/>
          <w:marRight w:val="0"/>
          <w:marTop w:val="0"/>
          <w:marBottom w:val="0"/>
          <w:divBdr>
            <w:top w:val="none" w:sz="0" w:space="0" w:color="auto"/>
            <w:left w:val="none" w:sz="0" w:space="0" w:color="auto"/>
            <w:bottom w:val="none" w:sz="0" w:space="0" w:color="auto"/>
            <w:right w:val="none" w:sz="0" w:space="0" w:color="auto"/>
          </w:divBdr>
        </w:div>
        <w:div w:id="1776096671">
          <w:marLeft w:val="0"/>
          <w:marRight w:val="0"/>
          <w:marTop w:val="0"/>
          <w:marBottom w:val="0"/>
          <w:divBdr>
            <w:top w:val="none" w:sz="0" w:space="0" w:color="auto"/>
            <w:left w:val="none" w:sz="0" w:space="0" w:color="auto"/>
            <w:bottom w:val="none" w:sz="0" w:space="0" w:color="auto"/>
            <w:right w:val="none" w:sz="0" w:space="0" w:color="auto"/>
          </w:divBdr>
        </w:div>
        <w:div w:id="1808468295">
          <w:marLeft w:val="0"/>
          <w:marRight w:val="0"/>
          <w:marTop w:val="0"/>
          <w:marBottom w:val="0"/>
          <w:divBdr>
            <w:top w:val="none" w:sz="0" w:space="0" w:color="auto"/>
            <w:left w:val="none" w:sz="0" w:space="0" w:color="auto"/>
            <w:bottom w:val="none" w:sz="0" w:space="0" w:color="auto"/>
            <w:right w:val="none" w:sz="0" w:space="0" w:color="auto"/>
          </w:divBdr>
        </w:div>
      </w:divsChild>
    </w:div>
    <w:div w:id="218059639">
      <w:bodyDiv w:val="1"/>
      <w:marLeft w:val="0"/>
      <w:marRight w:val="0"/>
      <w:marTop w:val="0"/>
      <w:marBottom w:val="0"/>
      <w:divBdr>
        <w:top w:val="none" w:sz="0" w:space="0" w:color="auto"/>
        <w:left w:val="none" w:sz="0" w:space="0" w:color="auto"/>
        <w:bottom w:val="none" w:sz="0" w:space="0" w:color="auto"/>
        <w:right w:val="none" w:sz="0" w:space="0" w:color="auto"/>
      </w:divBdr>
    </w:div>
    <w:div w:id="251161845">
      <w:bodyDiv w:val="1"/>
      <w:marLeft w:val="0"/>
      <w:marRight w:val="0"/>
      <w:marTop w:val="0"/>
      <w:marBottom w:val="0"/>
      <w:divBdr>
        <w:top w:val="none" w:sz="0" w:space="0" w:color="auto"/>
        <w:left w:val="none" w:sz="0" w:space="0" w:color="auto"/>
        <w:bottom w:val="none" w:sz="0" w:space="0" w:color="auto"/>
        <w:right w:val="none" w:sz="0" w:space="0" w:color="auto"/>
      </w:divBdr>
    </w:div>
    <w:div w:id="276910308">
      <w:bodyDiv w:val="1"/>
      <w:marLeft w:val="0"/>
      <w:marRight w:val="0"/>
      <w:marTop w:val="0"/>
      <w:marBottom w:val="0"/>
      <w:divBdr>
        <w:top w:val="none" w:sz="0" w:space="0" w:color="auto"/>
        <w:left w:val="none" w:sz="0" w:space="0" w:color="auto"/>
        <w:bottom w:val="none" w:sz="0" w:space="0" w:color="auto"/>
        <w:right w:val="none" w:sz="0" w:space="0" w:color="auto"/>
      </w:divBdr>
    </w:div>
    <w:div w:id="289478369">
      <w:bodyDiv w:val="1"/>
      <w:marLeft w:val="0"/>
      <w:marRight w:val="0"/>
      <w:marTop w:val="0"/>
      <w:marBottom w:val="0"/>
      <w:divBdr>
        <w:top w:val="none" w:sz="0" w:space="0" w:color="auto"/>
        <w:left w:val="none" w:sz="0" w:space="0" w:color="auto"/>
        <w:bottom w:val="none" w:sz="0" w:space="0" w:color="auto"/>
        <w:right w:val="none" w:sz="0" w:space="0" w:color="auto"/>
      </w:divBdr>
    </w:div>
    <w:div w:id="305017515">
      <w:bodyDiv w:val="1"/>
      <w:marLeft w:val="0"/>
      <w:marRight w:val="0"/>
      <w:marTop w:val="0"/>
      <w:marBottom w:val="0"/>
      <w:divBdr>
        <w:top w:val="none" w:sz="0" w:space="0" w:color="auto"/>
        <w:left w:val="none" w:sz="0" w:space="0" w:color="auto"/>
        <w:bottom w:val="none" w:sz="0" w:space="0" w:color="auto"/>
        <w:right w:val="none" w:sz="0" w:space="0" w:color="auto"/>
      </w:divBdr>
    </w:div>
    <w:div w:id="342442074">
      <w:bodyDiv w:val="1"/>
      <w:marLeft w:val="0"/>
      <w:marRight w:val="0"/>
      <w:marTop w:val="0"/>
      <w:marBottom w:val="0"/>
      <w:divBdr>
        <w:top w:val="none" w:sz="0" w:space="0" w:color="auto"/>
        <w:left w:val="none" w:sz="0" w:space="0" w:color="auto"/>
        <w:bottom w:val="none" w:sz="0" w:space="0" w:color="auto"/>
        <w:right w:val="none" w:sz="0" w:space="0" w:color="auto"/>
      </w:divBdr>
    </w:div>
    <w:div w:id="357000837">
      <w:bodyDiv w:val="1"/>
      <w:marLeft w:val="0"/>
      <w:marRight w:val="0"/>
      <w:marTop w:val="0"/>
      <w:marBottom w:val="0"/>
      <w:divBdr>
        <w:top w:val="none" w:sz="0" w:space="0" w:color="auto"/>
        <w:left w:val="none" w:sz="0" w:space="0" w:color="auto"/>
        <w:bottom w:val="none" w:sz="0" w:space="0" w:color="auto"/>
        <w:right w:val="none" w:sz="0" w:space="0" w:color="auto"/>
      </w:divBdr>
    </w:div>
    <w:div w:id="363285422">
      <w:bodyDiv w:val="1"/>
      <w:marLeft w:val="0"/>
      <w:marRight w:val="0"/>
      <w:marTop w:val="0"/>
      <w:marBottom w:val="0"/>
      <w:divBdr>
        <w:top w:val="none" w:sz="0" w:space="0" w:color="auto"/>
        <w:left w:val="none" w:sz="0" w:space="0" w:color="auto"/>
        <w:bottom w:val="none" w:sz="0" w:space="0" w:color="auto"/>
        <w:right w:val="none" w:sz="0" w:space="0" w:color="auto"/>
      </w:divBdr>
    </w:div>
    <w:div w:id="363599340">
      <w:bodyDiv w:val="1"/>
      <w:marLeft w:val="0"/>
      <w:marRight w:val="0"/>
      <w:marTop w:val="0"/>
      <w:marBottom w:val="0"/>
      <w:divBdr>
        <w:top w:val="none" w:sz="0" w:space="0" w:color="auto"/>
        <w:left w:val="none" w:sz="0" w:space="0" w:color="auto"/>
        <w:bottom w:val="none" w:sz="0" w:space="0" w:color="auto"/>
        <w:right w:val="none" w:sz="0" w:space="0" w:color="auto"/>
      </w:divBdr>
    </w:div>
    <w:div w:id="395712061">
      <w:bodyDiv w:val="1"/>
      <w:marLeft w:val="0"/>
      <w:marRight w:val="0"/>
      <w:marTop w:val="0"/>
      <w:marBottom w:val="0"/>
      <w:divBdr>
        <w:top w:val="none" w:sz="0" w:space="0" w:color="auto"/>
        <w:left w:val="none" w:sz="0" w:space="0" w:color="auto"/>
        <w:bottom w:val="none" w:sz="0" w:space="0" w:color="auto"/>
        <w:right w:val="none" w:sz="0" w:space="0" w:color="auto"/>
      </w:divBdr>
    </w:div>
    <w:div w:id="397554659">
      <w:bodyDiv w:val="1"/>
      <w:marLeft w:val="0"/>
      <w:marRight w:val="0"/>
      <w:marTop w:val="0"/>
      <w:marBottom w:val="0"/>
      <w:divBdr>
        <w:top w:val="none" w:sz="0" w:space="0" w:color="auto"/>
        <w:left w:val="none" w:sz="0" w:space="0" w:color="auto"/>
        <w:bottom w:val="none" w:sz="0" w:space="0" w:color="auto"/>
        <w:right w:val="none" w:sz="0" w:space="0" w:color="auto"/>
      </w:divBdr>
    </w:div>
    <w:div w:id="418909986">
      <w:bodyDiv w:val="1"/>
      <w:marLeft w:val="0"/>
      <w:marRight w:val="0"/>
      <w:marTop w:val="0"/>
      <w:marBottom w:val="0"/>
      <w:divBdr>
        <w:top w:val="none" w:sz="0" w:space="0" w:color="auto"/>
        <w:left w:val="none" w:sz="0" w:space="0" w:color="auto"/>
        <w:bottom w:val="none" w:sz="0" w:space="0" w:color="auto"/>
        <w:right w:val="none" w:sz="0" w:space="0" w:color="auto"/>
      </w:divBdr>
    </w:div>
    <w:div w:id="429274698">
      <w:bodyDiv w:val="1"/>
      <w:marLeft w:val="0"/>
      <w:marRight w:val="0"/>
      <w:marTop w:val="0"/>
      <w:marBottom w:val="0"/>
      <w:divBdr>
        <w:top w:val="none" w:sz="0" w:space="0" w:color="auto"/>
        <w:left w:val="none" w:sz="0" w:space="0" w:color="auto"/>
        <w:bottom w:val="none" w:sz="0" w:space="0" w:color="auto"/>
        <w:right w:val="none" w:sz="0" w:space="0" w:color="auto"/>
      </w:divBdr>
    </w:div>
    <w:div w:id="436557346">
      <w:bodyDiv w:val="1"/>
      <w:marLeft w:val="0"/>
      <w:marRight w:val="0"/>
      <w:marTop w:val="0"/>
      <w:marBottom w:val="0"/>
      <w:divBdr>
        <w:top w:val="none" w:sz="0" w:space="0" w:color="auto"/>
        <w:left w:val="none" w:sz="0" w:space="0" w:color="auto"/>
        <w:bottom w:val="none" w:sz="0" w:space="0" w:color="auto"/>
        <w:right w:val="none" w:sz="0" w:space="0" w:color="auto"/>
      </w:divBdr>
    </w:div>
    <w:div w:id="470438693">
      <w:bodyDiv w:val="1"/>
      <w:marLeft w:val="0"/>
      <w:marRight w:val="0"/>
      <w:marTop w:val="0"/>
      <w:marBottom w:val="0"/>
      <w:divBdr>
        <w:top w:val="none" w:sz="0" w:space="0" w:color="auto"/>
        <w:left w:val="none" w:sz="0" w:space="0" w:color="auto"/>
        <w:bottom w:val="none" w:sz="0" w:space="0" w:color="auto"/>
        <w:right w:val="none" w:sz="0" w:space="0" w:color="auto"/>
      </w:divBdr>
    </w:div>
    <w:div w:id="472257328">
      <w:bodyDiv w:val="1"/>
      <w:marLeft w:val="0"/>
      <w:marRight w:val="0"/>
      <w:marTop w:val="0"/>
      <w:marBottom w:val="0"/>
      <w:divBdr>
        <w:top w:val="none" w:sz="0" w:space="0" w:color="auto"/>
        <w:left w:val="none" w:sz="0" w:space="0" w:color="auto"/>
        <w:bottom w:val="none" w:sz="0" w:space="0" w:color="auto"/>
        <w:right w:val="none" w:sz="0" w:space="0" w:color="auto"/>
      </w:divBdr>
    </w:div>
    <w:div w:id="482282744">
      <w:bodyDiv w:val="1"/>
      <w:marLeft w:val="0"/>
      <w:marRight w:val="0"/>
      <w:marTop w:val="0"/>
      <w:marBottom w:val="0"/>
      <w:divBdr>
        <w:top w:val="none" w:sz="0" w:space="0" w:color="auto"/>
        <w:left w:val="none" w:sz="0" w:space="0" w:color="auto"/>
        <w:bottom w:val="none" w:sz="0" w:space="0" w:color="auto"/>
        <w:right w:val="none" w:sz="0" w:space="0" w:color="auto"/>
      </w:divBdr>
    </w:div>
    <w:div w:id="487474662">
      <w:bodyDiv w:val="1"/>
      <w:marLeft w:val="0"/>
      <w:marRight w:val="0"/>
      <w:marTop w:val="0"/>
      <w:marBottom w:val="0"/>
      <w:divBdr>
        <w:top w:val="none" w:sz="0" w:space="0" w:color="auto"/>
        <w:left w:val="none" w:sz="0" w:space="0" w:color="auto"/>
        <w:bottom w:val="none" w:sz="0" w:space="0" w:color="auto"/>
        <w:right w:val="none" w:sz="0" w:space="0" w:color="auto"/>
      </w:divBdr>
    </w:div>
    <w:div w:id="497620752">
      <w:bodyDiv w:val="1"/>
      <w:marLeft w:val="0"/>
      <w:marRight w:val="0"/>
      <w:marTop w:val="0"/>
      <w:marBottom w:val="0"/>
      <w:divBdr>
        <w:top w:val="none" w:sz="0" w:space="0" w:color="auto"/>
        <w:left w:val="none" w:sz="0" w:space="0" w:color="auto"/>
        <w:bottom w:val="none" w:sz="0" w:space="0" w:color="auto"/>
        <w:right w:val="none" w:sz="0" w:space="0" w:color="auto"/>
      </w:divBdr>
    </w:div>
    <w:div w:id="500201645">
      <w:bodyDiv w:val="1"/>
      <w:marLeft w:val="0"/>
      <w:marRight w:val="0"/>
      <w:marTop w:val="0"/>
      <w:marBottom w:val="0"/>
      <w:divBdr>
        <w:top w:val="none" w:sz="0" w:space="0" w:color="auto"/>
        <w:left w:val="none" w:sz="0" w:space="0" w:color="auto"/>
        <w:bottom w:val="none" w:sz="0" w:space="0" w:color="auto"/>
        <w:right w:val="none" w:sz="0" w:space="0" w:color="auto"/>
      </w:divBdr>
    </w:div>
    <w:div w:id="541404574">
      <w:bodyDiv w:val="1"/>
      <w:marLeft w:val="0"/>
      <w:marRight w:val="0"/>
      <w:marTop w:val="0"/>
      <w:marBottom w:val="0"/>
      <w:divBdr>
        <w:top w:val="none" w:sz="0" w:space="0" w:color="auto"/>
        <w:left w:val="none" w:sz="0" w:space="0" w:color="auto"/>
        <w:bottom w:val="none" w:sz="0" w:space="0" w:color="auto"/>
        <w:right w:val="none" w:sz="0" w:space="0" w:color="auto"/>
      </w:divBdr>
      <w:divsChild>
        <w:div w:id="6059218">
          <w:marLeft w:val="0"/>
          <w:marRight w:val="0"/>
          <w:marTop w:val="0"/>
          <w:marBottom w:val="0"/>
          <w:divBdr>
            <w:top w:val="none" w:sz="0" w:space="0" w:color="auto"/>
            <w:left w:val="none" w:sz="0" w:space="0" w:color="auto"/>
            <w:bottom w:val="none" w:sz="0" w:space="0" w:color="auto"/>
            <w:right w:val="none" w:sz="0" w:space="0" w:color="auto"/>
          </w:divBdr>
        </w:div>
        <w:div w:id="47338966">
          <w:marLeft w:val="0"/>
          <w:marRight w:val="0"/>
          <w:marTop w:val="0"/>
          <w:marBottom w:val="0"/>
          <w:divBdr>
            <w:top w:val="none" w:sz="0" w:space="0" w:color="auto"/>
            <w:left w:val="none" w:sz="0" w:space="0" w:color="auto"/>
            <w:bottom w:val="none" w:sz="0" w:space="0" w:color="auto"/>
            <w:right w:val="none" w:sz="0" w:space="0" w:color="auto"/>
          </w:divBdr>
        </w:div>
        <w:div w:id="56243539">
          <w:marLeft w:val="0"/>
          <w:marRight w:val="0"/>
          <w:marTop w:val="0"/>
          <w:marBottom w:val="0"/>
          <w:divBdr>
            <w:top w:val="none" w:sz="0" w:space="0" w:color="auto"/>
            <w:left w:val="none" w:sz="0" w:space="0" w:color="auto"/>
            <w:bottom w:val="none" w:sz="0" w:space="0" w:color="auto"/>
            <w:right w:val="none" w:sz="0" w:space="0" w:color="auto"/>
          </w:divBdr>
        </w:div>
        <w:div w:id="140191936">
          <w:marLeft w:val="0"/>
          <w:marRight w:val="0"/>
          <w:marTop w:val="0"/>
          <w:marBottom w:val="0"/>
          <w:divBdr>
            <w:top w:val="none" w:sz="0" w:space="0" w:color="auto"/>
            <w:left w:val="none" w:sz="0" w:space="0" w:color="auto"/>
            <w:bottom w:val="none" w:sz="0" w:space="0" w:color="auto"/>
            <w:right w:val="none" w:sz="0" w:space="0" w:color="auto"/>
          </w:divBdr>
        </w:div>
        <w:div w:id="144708162">
          <w:marLeft w:val="0"/>
          <w:marRight w:val="0"/>
          <w:marTop w:val="0"/>
          <w:marBottom w:val="0"/>
          <w:divBdr>
            <w:top w:val="none" w:sz="0" w:space="0" w:color="auto"/>
            <w:left w:val="none" w:sz="0" w:space="0" w:color="auto"/>
            <w:bottom w:val="none" w:sz="0" w:space="0" w:color="auto"/>
            <w:right w:val="none" w:sz="0" w:space="0" w:color="auto"/>
          </w:divBdr>
        </w:div>
        <w:div w:id="188418569">
          <w:marLeft w:val="0"/>
          <w:marRight w:val="0"/>
          <w:marTop w:val="0"/>
          <w:marBottom w:val="0"/>
          <w:divBdr>
            <w:top w:val="none" w:sz="0" w:space="0" w:color="auto"/>
            <w:left w:val="none" w:sz="0" w:space="0" w:color="auto"/>
            <w:bottom w:val="none" w:sz="0" w:space="0" w:color="auto"/>
            <w:right w:val="none" w:sz="0" w:space="0" w:color="auto"/>
          </w:divBdr>
        </w:div>
        <w:div w:id="204873129">
          <w:marLeft w:val="0"/>
          <w:marRight w:val="0"/>
          <w:marTop w:val="0"/>
          <w:marBottom w:val="0"/>
          <w:divBdr>
            <w:top w:val="none" w:sz="0" w:space="0" w:color="auto"/>
            <w:left w:val="none" w:sz="0" w:space="0" w:color="auto"/>
            <w:bottom w:val="none" w:sz="0" w:space="0" w:color="auto"/>
            <w:right w:val="none" w:sz="0" w:space="0" w:color="auto"/>
          </w:divBdr>
        </w:div>
        <w:div w:id="246425198">
          <w:marLeft w:val="0"/>
          <w:marRight w:val="0"/>
          <w:marTop w:val="0"/>
          <w:marBottom w:val="0"/>
          <w:divBdr>
            <w:top w:val="none" w:sz="0" w:space="0" w:color="auto"/>
            <w:left w:val="none" w:sz="0" w:space="0" w:color="auto"/>
            <w:bottom w:val="none" w:sz="0" w:space="0" w:color="auto"/>
            <w:right w:val="none" w:sz="0" w:space="0" w:color="auto"/>
          </w:divBdr>
        </w:div>
        <w:div w:id="247006034">
          <w:marLeft w:val="0"/>
          <w:marRight w:val="0"/>
          <w:marTop w:val="0"/>
          <w:marBottom w:val="0"/>
          <w:divBdr>
            <w:top w:val="none" w:sz="0" w:space="0" w:color="auto"/>
            <w:left w:val="none" w:sz="0" w:space="0" w:color="auto"/>
            <w:bottom w:val="none" w:sz="0" w:space="0" w:color="auto"/>
            <w:right w:val="none" w:sz="0" w:space="0" w:color="auto"/>
          </w:divBdr>
        </w:div>
        <w:div w:id="413212964">
          <w:marLeft w:val="0"/>
          <w:marRight w:val="0"/>
          <w:marTop w:val="0"/>
          <w:marBottom w:val="0"/>
          <w:divBdr>
            <w:top w:val="none" w:sz="0" w:space="0" w:color="auto"/>
            <w:left w:val="none" w:sz="0" w:space="0" w:color="auto"/>
            <w:bottom w:val="none" w:sz="0" w:space="0" w:color="auto"/>
            <w:right w:val="none" w:sz="0" w:space="0" w:color="auto"/>
          </w:divBdr>
        </w:div>
        <w:div w:id="467015247">
          <w:marLeft w:val="0"/>
          <w:marRight w:val="0"/>
          <w:marTop w:val="0"/>
          <w:marBottom w:val="0"/>
          <w:divBdr>
            <w:top w:val="none" w:sz="0" w:space="0" w:color="auto"/>
            <w:left w:val="none" w:sz="0" w:space="0" w:color="auto"/>
            <w:bottom w:val="none" w:sz="0" w:space="0" w:color="auto"/>
            <w:right w:val="none" w:sz="0" w:space="0" w:color="auto"/>
          </w:divBdr>
        </w:div>
        <w:div w:id="676923916">
          <w:marLeft w:val="0"/>
          <w:marRight w:val="0"/>
          <w:marTop w:val="0"/>
          <w:marBottom w:val="0"/>
          <w:divBdr>
            <w:top w:val="none" w:sz="0" w:space="0" w:color="auto"/>
            <w:left w:val="none" w:sz="0" w:space="0" w:color="auto"/>
            <w:bottom w:val="none" w:sz="0" w:space="0" w:color="auto"/>
            <w:right w:val="none" w:sz="0" w:space="0" w:color="auto"/>
          </w:divBdr>
        </w:div>
        <w:div w:id="713702444">
          <w:marLeft w:val="0"/>
          <w:marRight w:val="0"/>
          <w:marTop w:val="0"/>
          <w:marBottom w:val="0"/>
          <w:divBdr>
            <w:top w:val="none" w:sz="0" w:space="0" w:color="auto"/>
            <w:left w:val="none" w:sz="0" w:space="0" w:color="auto"/>
            <w:bottom w:val="none" w:sz="0" w:space="0" w:color="auto"/>
            <w:right w:val="none" w:sz="0" w:space="0" w:color="auto"/>
          </w:divBdr>
        </w:div>
        <w:div w:id="720327712">
          <w:marLeft w:val="0"/>
          <w:marRight w:val="0"/>
          <w:marTop w:val="0"/>
          <w:marBottom w:val="0"/>
          <w:divBdr>
            <w:top w:val="none" w:sz="0" w:space="0" w:color="auto"/>
            <w:left w:val="none" w:sz="0" w:space="0" w:color="auto"/>
            <w:bottom w:val="none" w:sz="0" w:space="0" w:color="auto"/>
            <w:right w:val="none" w:sz="0" w:space="0" w:color="auto"/>
          </w:divBdr>
        </w:div>
        <w:div w:id="755321174">
          <w:marLeft w:val="0"/>
          <w:marRight w:val="0"/>
          <w:marTop w:val="0"/>
          <w:marBottom w:val="0"/>
          <w:divBdr>
            <w:top w:val="none" w:sz="0" w:space="0" w:color="auto"/>
            <w:left w:val="none" w:sz="0" w:space="0" w:color="auto"/>
            <w:bottom w:val="none" w:sz="0" w:space="0" w:color="auto"/>
            <w:right w:val="none" w:sz="0" w:space="0" w:color="auto"/>
          </w:divBdr>
        </w:div>
        <w:div w:id="916671533">
          <w:marLeft w:val="0"/>
          <w:marRight w:val="0"/>
          <w:marTop w:val="0"/>
          <w:marBottom w:val="0"/>
          <w:divBdr>
            <w:top w:val="none" w:sz="0" w:space="0" w:color="auto"/>
            <w:left w:val="none" w:sz="0" w:space="0" w:color="auto"/>
            <w:bottom w:val="none" w:sz="0" w:space="0" w:color="auto"/>
            <w:right w:val="none" w:sz="0" w:space="0" w:color="auto"/>
          </w:divBdr>
        </w:div>
        <w:div w:id="1019283045">
          <w:marLeft w:val="0"/>
          <w:marRight w:val="0"/>
          <w:marTop w:val="0"/>
          <w:marBottom w:val="0"/>
          <w:divBdr>
            <w:top w:val="none" w:sz="0" w:space="0" w:color="auto"/>
            <w:left w:val="none" w:sz="0" w:space="0" w:color="auto"/>
            <w:bottom w:val="none" w:sz="0" w:space="0" w:color="auto"/>
            <w:right w:val="none" w:sz="0" w:space="0" w:color="auto"/>
          </w:divBdr>
        </w:div>
        <w:div w:id="1066534473">
          <w:marLeft w:val="0"/>
          <w:marRight w:val="0"/>
          <w:marTop w:val="0"/>
          <w:marBottom w:val="0"/>
          <w:divBdr>
            <w:top w:val="none" w:sz="0" w:space="0" w:color="auto"/>
            <w:left w:val="none" w:sz="0" w:space="0" w:color="auto"/>
            <w:bottom w:val="none" w:sz="0" w:space="0" w:color="auto"/>
            <w:right w:val="none" w:sz="0" w:space="0" w:color="auto"/>
          </w:divBdr>
        </w:div>
        <w:div w:id="1131938327">
          <w:marLeft w:val="0"/>
          <w:marRight w:val="0"/>
          <w:marTop w:val="0"/>
          <w:marBottom w:val="0"/>
          <w:divBdr>
            <w:top w:val="none" w:sz="0" w:space="0" w:color="auto"/>
            <w:left w:val="none" w:sz="0" w:space="0" w:color="auto"/>
            <w:bottom w:val="none" w:sz="0" w:space="0" w:color="auto"/>
            <w:right w:val="none" w:sz="0" w:space="0" w:color="auto"/>
          </w:divBdr>
        </w:div>
        <w:div w:id="1171067540">
          <w:marLeft w:val="0"/>
          <w:marRight w:val="0"/>
          <w:marTop w:val="0"/>
          <w:marBottom w:val="0"/>
          <w:divBdr>
            <w:top w:val="none" w:sz="0" w:space="0" w:color="auto"/>
            <w:left w:val="none" w:sz="0" w:space="0" w:color="auto"/>
            <w:bottom w:val="none" w:sz="0" w:space="0" w:color="auto"/>
            <w:right w:val="none" w:sz="0" w:space="0" w:color="auto"/>
          </w:divBdr>
        </w:div>
        <w:div w:id="1192567614">
          <w:marLeft w:val="0"/>
          <w:marRight w:val="0"/>
          <w:marTop w:val="0"/>
          <w:marBottom w:val="0"/>
          <w:divBdr>
            <w:top w:val="none" w:sz="0" w:space="0" w:color="auto"/>
            <w:left w:val="none" w:sz="0" w:space="0" w:color="auto"/>
            <w:bottom w:val="none" w:sz="0" w:space="0" w:color="auto"/>
            <w:right w:val="none" w:sz="0" w:space="0" w:color="auto"/>
          </w:divBdr>
        </w:div>
        <w:div w:id="1412697019">
          <w:marLeft w:val="0"/>
          <w:marRight w:val="0"/>
          <w:marTop w:val="0"/>
          <w:marBottom w:val="0"/>
          <w:divBdr>
            <w:top w:val="none" w:sz="0" w:space="0" w:color="auto"/>
            <w:left w:val="none" w:sz="0" w:space="0" w:color="auto"/>
            <w:bottom w:val="none" w:sz="0" w:space="0" w:color="auto"/>
            <w:right w:val="none" w:sz="0" w:space="0" w:color="auto"/>
          </w:divBdr>
        </w:div>
        <w:div w:id="1465391734">
          <w:marLeft w:val="0"/>
          <w:marRight w:val="0"/>
          <w:marTop w:val="0"/>
          <w:marBottom w:val="0"/>
          <w:divBdr>
            <w:top w:val="none" w:sz="0" w:space="0" w:color="auto"/>
            <w:left w:val="none" w:sz="0" w:space="0" w:color="auto"/>
            <w:bottom w:val="none" w:sz="0" w:space="0" w:color="auto"/>
            <w:right w:val="none" w:sz="0" w:space="0" w:color="auto"/>
          </w:divBdr>
        </w:div>
        <w:div w:id="1479952205">
          <w:marLeft w:val="0"/>
          <w:marRight w:val="0"/>
          <w:marTop w:val="0"/>
          <w:marBottom w:val="0"/>
          <w:divBdr>
            <w:top w:val="none" w:sz="0" w:space="0" w:color="auto"/>
            <w:left w:val="none" w:sz="0" w:space="0" w:color="auto"/>
            <w:bottom w:val="none" w:sz="0" w:space="0" w:color="auto"/>
            <w:right w:val="none" w:sz="0" w:space="0" w:color="auto"/>
          </w:divBdr>
        </w:div>
        <w:div w:id="1514221776">
          <w:marLeft w:val="0"/>
          <w:marRight w:val="0"/>
          <w:marTop w:val="0"/>
          <w:marBottom w:val="0"/>
          <w:divBdr>
            <w:top w:val="none" w:sz="0" w:space="0" w:color="auto"/>
            <w:left w:val="none" w:sz="0" w:space="0" w:color="auto"/>
            <w:bottom w:val="none" w:sz="0" w:space="0" w:color="auto"/>
            <w:right w:val="none" w:sz="0" w:space="0" w:color="auto"/>
          </w:divBdr>
        </w:div>
        <w:div w:id="1553074520">
          <w:marLeft w:val="0"/>
          <w:marRight w:val="0"/>
          <w:marTop w:val="0"/>
          <w:marBottom w:val="0"/>
          <w:divBdr>
            <w:top w:val="none" w:sz="0" w:space="0" w:color="auto"/>
            <w:left w:val="none" w:sz="0" w:space="0" w:color="auto"/>
            <w:bottom w:val="none" w:sz="0" w:space="0" w:color="auto"/>
            <w:right w:val="none" w:sz="0" w:space="0" w:color="auto"/>
          </w:divBdr>
        </w:div>
        <w:div w:id="1787197112">
          <w:marLeft w:val="0"/>
          <w:marRight w:val="0"/>
          <w:marTop w:val="0"/>
          <w:marBottom w:val="0"/>
          <w:divBdr>
            <w:top w:val="none" w:sz="0" w:space="0" w:color="auto"/>
            <w:left w:val="none" w:sz="0" w:space="0" w:color="auto"/>
            <w:bottom w:val="none" w:sz="0" w:space="0" w:color="auto"/>
            <w:right w:val="none" w:sz="0" w:space="0" w:color="auto"/>
          </w:divBdr>
        </w:div>
        <w:div w:id="1830755931">
          <w:marLeft w:val="0"/>
          <w:marRight w:val="0"/>
          <w:marTop w:val="0"/>
          <w:marBottom w:val="0"/>
          <w:divBdr>
            <w:top w:val="none" w:sz="0" w:space="0" w:color="auto"/>
            <w:left w:val="none" w:sz="0" w:space="0" w:color="auto"/>
            <w:bottom w:val="none" w:sz="0" w:space="0" w:color="auto"/>
            <w:right w:val="none" w:sz="0" w:space="0" w:color="auto"/>
          </w:divBdr>
        </w:div>
        <w:div w:id="1995334302">
          <w:marLeft w:val="0"/>
          <w:marRight w:val="0"/>
          <w:marTop w:val="0"/>
          <w:marBottom w:val="0"/>
          <w:divBdr>
            <w:top w:val="none" w:sz="0" w:space="0" w:color="auto"/>
            <w:left w:val="none" w:sz="0" w:space="0" w:color="auto"/>
            <w:bottom w:val="none" w:sz="0" w:space="0" w:color="auto"/>
            <w:right w:val="none" w:sz="0" w:space="0" w:color="auto"/>
          </w:divBdr>
        </w:div>
        <w:div w:id="2019840981">
          <w:marLeft w:val="0"/>
          <w:marRight w:val="0"/>
          <w:marTop w:val="0"/>
          <w:marBottom w:val="0"/>
          <w:divBdr>
            <w:top w:val="none" w:sz="0" w:space="0" w:color="auto"/>
            <w:left w:val="none" w:sz="0" w:space="0" w:color="auto"/>
            <w:bottom w:val="none" w:sz="0" w:space="0" w:color="auto"/>
            <w:right w:val="none" w:sz="0" w:space="0" w:color="auto"/>
          </w:divBdr>
        </w:div>
        <w:div w:id="2060275135">
          <w:marLeft w:val="0"/>
          <w:marRight w:val="0"/>
          <w:marTop w:val="0"/>
          <w:marBottom w:val="0"/>
          <w:divBdr>
            <w:top w:val="none" w:sz="0" w:space="0" w:color="auto"/>
            <w:left w:val="none" w:sz="0" w:space="0" w:color="auto"/>
            <w:bottom w:val="none" w:sz="0" w:space="0" w:color="auto"/>
            <w:right w:val="none" w:sz="0" w:space="0" w:color="auto"/>
          </w:divBdr>
        </w:div>
        <w:div w:id="2061784082">
          <w:marLeft w:val="0"/>
          <w:marRight w:val="0"/>
          <w:marTop w:val="0"/>
          <w:marBottom w:val="0"/>
          <w:divBdr>
            <w:top w:val="none" w:sz="0" w:space="0" w:color="auto"/>
            <w:left w:val="none" w:sz="0" w:space="0" w:color="auto"/>
            <w:bottom w:val="none" w:sz="0" w:space="0" w:color="auto"/>
            <w:right w:val="none" w:sz="0" w:space="0" w:color="auto"/>
          </w:divBdr>
        </w:div>
        <w:div w:id="2099254602">
          <w:marLeft w:val="0"/>
          <w:marRight w:val="0"/>
          <w:marTop w:val="0"/>
          <w:marBottom w:val="0"/>
          <w:divBdr>
            <w:top w:val="none" w:sz="0" w:space="0" w:color="auto"/>
            <w:left w:val="none" w:sz="0" w:space="0" w:color="auto"/>
            <w:bottom w:val="none" w:sz="0" w:space="0" w:color="auto"/>
            <w:right w:val="none" w:sz="0" w:space="0" w:color="auto"/>
          </w:divBdr>
        </w:div>
        <w:div w:id="2100103550">
          <w:marLeft w:val="0"/>
          <w:marRight w:val="0"/>
          <w:marTop w:val="0"/>
          <w:marBottom w:val="0"/>
          <w:divBdr>
            <w:top w:val="none" w:sz="0" w:space="0" w:color="auto"/>
            <w:left w:val="none" w:sz="0" w:space="0" w:color="auto"/>
            <w:bottom w:val="none" w:sz="0" w:space="0" w:color="auto"/>
            <w:right w:val="none" w:sz="0" w:space="0" w:color="auto"/>
          </w:divBdr>
        </w:div>
        <w:div w:id="2111117258">
          <w:marLeft w:val="0"/>
          <w:marRight w:val="0"/>
          <w:marTop w:val="0"/>
          <w:marBottom w:val="0"/>
          <w:divBdr>
            <w:top w:val="none" w:sz="0" w:space="0" w:color="auto"/>
            <w:left w:val="none" w:sz="0" w:space="0" w:color="auto"/>
            <w:bottom w:val="none" w:sz="0" w:space="0" w:color="auto"/>
            <w:right w:val="none" w:sz="0" w:space="0" w:color="auto"/>
          </w:divBdr>
        </w:div>
        <w:div w:id="2118060337">
          <w:marLeft w:val="0"/>
          <w:marRight w:val="0"/>
          <w:marTop w:val="0"/>
          <w:marBottom w:val="0"/>
          <w:divBdr>
            <w:top w:val="none" w:sz="0" w:space="0" w:color="auto"/>
            <w:left w:val="none" w:sz="0" w:space="0" w:color="auto"/>
            <w:bottom w:val="none" w:sz="0" w:space="0" w:color="auto"/>
            <w:right w:val="none" w:sz="0" w:space="0" w:color="auto"/>
          </w:divBdr>
        </w:div>
      </w:divsChild>
    </w:div>
    <w:div w:id="556674283">
      <w:bodyDiv w:val="1"/>
      <w:marLeft w:val="0"/>
      <w:marRight w:val="0"/>
      <w:marTop w:val="0"/>
      <w:marBottom w:val="0"/>
      <w:divBdr>
        <w:top w:val="none" w:sz="0" w:space="0" w:color="auto"/>
        <w:left w:val="none" w:sz="0" w:space="0" w:color="auto"/>
        <w:bottom w:val="none" w:sz="0" w:space="0" w:color="auto"/>
        <w:right w:val="none" w:sz="0" w:space="0" w:color="auto"/>
      </w:divBdr>
    </w:div>
    <w:div w:id="564997520">
      <w:bodyDiv w:val="1"/>
      <w:marLeft w:val="0"/>
      <w:marRight w:val="0"/>
      <w:marTop w:val="0"/>
      <w:marBottom w:val="0"/>
      <w:divBdr>
        <w:top w:val="none" w:sz="0" w:space="0" w:color="auto"/>
        <w:left w:val="none" w:sz="0" w:space="0" w:color="auto"/>
        <w:bottom w:val="none" w:sz="0" w:space="0" w:color="auto"/>
        <w:right w:val="none" w:sz="0" w:space="0" w:color="auto"/>
      </w:divBdr>
    </w:div>
    <w:div w:id="588974917">
      <w:bodyDiv w:val="1"/>
      <w:marLeft w:val="0"/>
      <w:marRight w:val="0"/>
      <w:marTop w:val="0"/>
      <w:marBottom w:val="0"/>
      <w:divBdr>
        <w:top w:val="none" w:sz="0" w:space="0" w:color="auto"/>
        <w:left w:val="none" w:sz="0" w:space="0" w:color="auto"/>
        <w:bottom w:val="none" w:sz="0" w:space="0" w:color="auto"/>
        <w:right w:val="none" w:sz="0" w:space="0" w:color="auto"/>
      </w:divBdr>
      <w:divsChild>
        <w:div w:id="972832646">
          <w:marLeft w:val="0"/>
          <w:marRight w:val="0"/>
          <w:marTop w:val="0"/>
          <w:marBottom w:val="0"/>
          <w:divBdr>
            <w:top w:val="none" w:sz="0" w:space="0" w:color="auto"/>
            <w:left w:val="none" w:sz="0" w:space="0" w:color="auto"/>
            <w:bottom w:val="none" w:sz="0" w:space="0" w:color="auto"/>
            <w:right w:val="none" w:sz="0" w:space="0" w:color="auto"/>
          </w:divBdr>
          <w:divsChild>
            <w:div w:id="688262877">
              <w:marLeft w:val="0"/>
              <w:marRight w:val="0"/>
              <w:marTop w:val="0"/>
              <w:marBottom w:val="0"/>
              <w:divBdr>
                <w:top w:val="none" w:sz="0" w:space="0" w:color="auto"/>
                <w:left w:val="none" w:sz="0" w:space="0" w:color="auto"/>
                <w:bottom w:val="none" w:sz="0" w:space="0" w:color="auto"/>
                <w:right w:val="none" w:sz="0" w:space="0" w:color="auto"/>
              </w:divBdr>
              <w:divsChild>
                <w:div w:id="1746414406">
                  <w:marLeft w:val="0"/>
                  <w:marRight w:val="0"/>
                  <w:marTop w:val="0"/>
                  <w:marBottom w:val="0"/>
                  <w:divBdr>
                    <w:top w:val="none" w:sz="0" w:space="0" w:color="auto"/>
                    <w:left w:val="none" w:sz="0" w:space="0" w:color="auto"/>
                    <w:bottom w:val="none" w:sz="0" w:space="0" w:color="auto"/>
                    <w:right w:val="none" w:sz="0" w:space="0" w:color="auto"/>
                  </w:divBdr>
                  <w:divsChild>
                    <w:div w:id="286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02869">
      <w:bodyDiv w:val="1"/>
      <w:marLeft w:val="0"/>
      <w:marRight w:val="0"/>
      <w:marTop w:val="0"/>
      <w:marBottom w:val="0"/>
      <w:divBdr>
        <w:top w:val="none" w:sz="0" w:space="0" w:color="auto"/>
        <w:left w:val="none" w:sz="0" w:space="0" w:color="auto"/>
        <w:bottom w:val="none" w:sz="0" w:space="0" w:color="auto"/>
        <w:right w:val="none" w:sz="0" w:space="0" w:color="auto"/>
      </w:divBdr>
    </w:div>
    <w:div w:id="616714970">
      <w:bodyDiv w:val="1"/>
      <w:marLeft w:val="0"/>
      <w:marRight w:val="0"/>
      <w:marTop w:val="0"/>
      <w:marBottom w:val="0"/>
      <w:divBdr>
        <w:top w:val="none" w:sz="0" w:space="0" w:color="auto"/>
        <w:left w:val="none" w:sz="0" w:space="0" w:color="auto"/>
        <w:bottom w:val="none" w:sz="0" w:space="0" w:color="auto"/>
        <w:right w:val="none" w:sz="0" w:space="0" w:color="auto"/>
      </w:divBdr>
    </w:div>
    <w:div w:id="637809708">
      <w:bodyDiv w:val="1"/>
      <w:marLeft w:val="0"/>
      <w:marRight w:val="0"/>
      <w:marTop w:val="0"/>
      <w:marBottom w:val="0"/>
      <w:divBdr>
        <w:top w:val="none" w:sz="0" w:space="0" w:color="auto"/>
        <w:left w:val="none" w:sz="0" w:space="0" w:color="auto"/>
        <w:bottom w:val="none" w:sz="0" w:space="0" w:color="auto"/>
        <w:right w:val="none" w:sz="0" w:space="0" w:color="auto"/>
      </w:divBdr>
    </w:div>
    <w:div w:id="662509146">
      <w:bodyDiv w:val="1"/>
      <w:marLeft w:val="0"/>
      <w:marRight w:val="0"/>
      <w:marTop w:val="0"/>
      <w:marBottom w:val="0"/>
      <w:divBdr>
        <w:top w:val="none" w:sz="0" w:space="0" w:color="auto"/>
        <w:left w:val="none" w:sz="0" w:space="0" w:color="auto"/>
        <w:bottom w:val="none" w:sz="0" w:space="0" w:color="auto"/>
        <w:right w:val="none" w:sz="0" w:space="0" w:color="auto"/>
      </w:divBdr>
    </w:div>
    <w:div w:id="776605604">
      <w:bodyDiv w:val="1"/>
      <w:marLeft w:val="0"/>
      <w:marRight w:val="0"/>
      <w:marTop w:val="0"/>
      <w:marBottom w:val="0"/>
      <w:divBdr>
        <w:top w:val="none" w:sz="0" w:space="0" w:color="auto"/>
        <w:left w:val="none" w:sz="0" w:space="0" w:color="auto"/>
        <w:bottom w:val="none" w:sz="0" w:space="0" w:color="auto"/>
        <w:right w:val="none" w:sz="0" w:space="0" w:color="auto"/>
      </w:divBdr>
    </w:div>
    <w:div w:id="789322956">
      <w:bodyDiv w:val="1"/>
      <w:marLeft w:val="0"/>
      <w:marRight w:val="0"/>
      <w:marTop w:val="0"/>
      <w:marBottom w:val="0"/>
      <w:divBdr>
        <w:top w:val="none" w:sz="0" w:space="0" w:color="auto"/>
        <w:left w:val="none" w:sz="0" w:space="0" w:color="auto"/>
        <w:bottom w:val="none" w:sz="0" w:space="0" w:color="auto"/>
        <w:right w:val="none" w:sz="0" w:space="0" w:color="auto"/>
      </w:divBdr>
    </w:div>
    <w:div w:id="806120963">
      <w:bodyDiv w:val="1"/>
      <w:marLeft w:val="0"/>
      <w:marRight w:val="0"/>
      <w:marTop w:val="0"/>
      <w:marBottom w:val="0"/>
      <w:divBdr>
        <w:top w:val="none" w:sz="0" w:space="0" w:color="auto"/>
        <w:left w:val="none" w:sz="0" w:space="0" w:color="auto"/>
        <w:bottom w:val="none" w:sz="0" w:space="0" w:color="auto"/>
        <w:right w:val="none" w:sz="0" w:space="0" w:color="auto"/>
      </w:divBdr>
    </w:div>
    <w:div w:id="843472277">
      <w:bodyDiv w:val="1"/>
      <w:marLeft w:val="0"/>
      <w:marRight w:val="0"/>
      <w:marTop w:val="0"/>
      <w:marBottom w:val="0"/>
      <w:divBdr>
        <w:top w:val="none" w:sz="0" w:space="0" w:color="auto"/>
        <w:left w:val="none" w:sz="0" w:space="0" w:color="auto"/>
        <w:bottom w:val="none" w:sz="0" w:space="0" w:color="auto"/>
        <w:right w:val="none" w:sz="0" w:space="0" w:color="auto"/>
      </w:divBdr>
    </w:div>
    <w:div w:id="862862495">
      <w:bodyDiv w:val="1"/>
      <w:marLeft w:val="0"/>
      <w:marRight w:val="0"/>
      <w:marTop w:val="0"/>
      <w:marBottom w:val="0"/>
      <w:divBdr>
        <w:top w:val="none" w:sz="0" w:space="0" w:color="auto"/>
        <w:left w:val="none" w:sz="0" w:space="0" w:color="auto"/>
        <w:bottom w:val="none" w:sz="0" w:space="0" w:color="auto"/>
        <w:right w:val="none" w:sz="0" w:space="0" w:color="auto"/>
      </w:divBdr>
    </w:div>
    <w:div w:id="863783874">
      <w:bodyDiv w:val="1"/>
      <w:marLeft w:val="0"/>
      <w:marRight w:val="0"/>
      <w:marTop w:val="0"/>
      <w:marBottom w:val="0"/>
      <w:divBdr>
        <w:top w:val="none" w:sz="0" w:space="0" w:color="auto"/>
        <w:left w:val="none" w:sz="0" w:space="0" w:color="auto"/>
        <w:bottom w:val="none" w:sz="0" w:space="0" w:color="auto"/>
        <w:right w:val="none" w:sz="0" w:space="0" w:color="auto"/>
      </w:divBdr>
    </w:div>
    <w:div w:id="904338662">
      <w:bodyDiv w:val="1"/>
      <w:marLeft w:val="0"/>
      <w:marRight w:val="0"/>
      <w:marTop w:val="0"/>
      <w:marBottom w:val="0"/>
      <w:divBdr>
        <w:top w:val="none" w:sz="0" w:space="0" w:color="auto"/>
        <w:left w:val="none" w:sz="0" w:space="0" w:color="auto"/>
        <w:bottom w:val="none" w:sz="0" w:space="0" w:color="auto"/>
        <w:right w:val="none" w:sz="0" w:space="0" w:color="auto"/>
      </w:divBdr>
    </w:div>
    <w:div w:id="922956511">
      <w:bodyDiv w:val="1"/>
      <w:marLeft w:val="0"/>
      <w:marRight w:val="0"/>
      <w:marTop w:val="0"/>
      <w:marBottom w:val="0"/>
      <w:divBdr>
        <w:top w:val="none" w:sz="0" w:space="0" w:color="auto"/>
        <w:left w:val="none" w:sz="0" w:space="0" w:color="auto"/>
        <w:bottom w:val="none" w:sz="0" w:space="0" w:color="auto"/>
        <w:right w:val="none" w:sz="0" w:space="0" w:color="auto"/>
      </w:divBdr>
    </w:div>
    <w:div w:id="978993121">
      <w:bodyDiv w:val="1"/>
      <w:marLeft w:val="0"/>
      <w:marRight w:val="0"/>
      <w:marTop w:val="0"/>
      <w:marBottom w:val="0"/>
      <w:divBdr>
        <w:top w:val="none" w:sz="0" w:space="0" w:color="auto"/>
        <w:left w:val="none" w:sz="0" w:space="0" w:color="auto"/>
        <w:bottom w:val="none" w:sz="0" w:space="0" w:color="auto"/>
        <w:right w:val="none" w:sz="0" w:space="0" w:color="auto"/>
      </w:divBdr>
    </w:div>
    <w:div w:id="1003701192">
      <w:bodyDiv w:val="1"/>
      <w:marLeft w:val="0"/>
      <w:marRight w:val="0"/>
      <w:marTop w:val="0"/>
      <w:marBottom w:val="0"/>
      <w:divBdr>
        <w:top w:val="none" w:sz="0" w:space="0" w:color="auto"/>
        <w:left w:val="none" w:sz="0" w:space="0" w:color="auto"/>
        <w:bottom w:val="none" w:sz="0" w:space="0" w:color="auto"/>
        <w:right w:val="none" w:sz="0" w:space="0" w:color="auto"/>
      </w:divBdr>
      <w:divsChild>
        <w:div w:id="2020961312">
          <w:marLeft w:val="2700"/>
          <w:marRight w:val="0"/>
          <w:marTop w:val="0"/>
          <w:marBottom w:val="0"/>
          <w:divBdr>
            <w:top w:val="none" w:sz="0" w:space="0" w:color="auto"/>
            <w:left w:val="none" w:sz="0" w:space="0" w:color="auto"/>
            <w:bottom w:val="none" w:sz="0" w:space="0" w:color="auto"/>
            <w:right w:val="none" w:sz="0" w:space="0" w:color="auto"/>
          </w:divBdr>
          <w:divsChild>
            <w:div w:id="579174108">
              <w:marLeft w:val="0"/>
              <w:marRight w:val="150"/>
              <w:marTop w:val="150"/>
              <w:marBottom w:val="0"/>
              <w:divBdr>
                <w:top w:val="none" w:sz="0" w:space="0" w:color="auto"/>
                <w:left w:val="none" w:sz="0" w:space="0" w:color="auto"/>
                <w:bottom w:val="none" w:sz="0" w:space="0" w:color="auto"/>
                <w:right w:val="none" w:sz="0" w:space="0" w:color="auto"/>
              </w:divBdr>
              <w:divsChild>
                <w:div w:id="1971861749">
                  <w:marLeft w:val="0"/>
                  <w:marRight w:val="0"/>
                  <w:marTop w:val="0"/>
                  <w:marBottom w:val="0"/>
                  <w:divBdr>
                    <w:top w:val="none" w:sz="0" w:space="0" w:color="auto"/>
                    <w:left w:val="none" w:sz="0" w:space="0" w:color="auto"/>
                    <w:bottom w:val="none" w:sz="0" w:space="0" w:color="auto"/>
                    <w:right w:val="none" w:sz="0" w:space="0" w:color="auto"/>
                  </w:divBdr>
                  <w:divsChild>
                    <w:div w:id="2142070864">
                      <w:marLeft w:val="0"/>
                      <w:marRight w:val="0"/>
                      <w:marTop w:val="0"/>
                      <w:marBottom w:val="0"/>
                      <w:divBdr>
                        <w:top w:val="single" w:sz="12" w:space="0" w:color="8FD681"/>
                        <w:left w:val="single" w:sz="12" w:space="0" w:color="8FD681"/>
                        <w:bottom w:val="single" w:sz="12" w:space="0" w:color="8FD681"/>
                        <w:right w:val="single" w:sz="12" w:space="0" w:color="8FD681"/>
                      </w:divBdr>
                      <w:divsChild>
                        <w:div w:id="891842471">
                          <w:marLeft w:val="0"/>
                          <w:marRight w:val="0"/>
                          <w:marTop w:val="0"/>
                          <w:marBottom w:val="0"/>
                          <w:divBdr>
                            <w:top w:val="single" w:sz="48" w:space="0" w:color="D4FFCC"/>
                            <w:left w:val="single" w:sz="48" w:space="0" w:color="D4FFCC"/>
                            <w:bottom w:val="single" w:sz="48" w:space="0" w:color="D4FFCC"/>
                            <w:right w:val="single" w:sz="48" w:space="0" w:color="D4FFCC"/>
                          </w:divBdr>
                          <w:divsChild>
                            <w:div w:id="367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36390">
      <w:bodyDiv w:val="1"/>
      <w:marLeft w:val="0"/>
      <w:marRight w:val="0"/>
      <w:marTop w:val="0"/>
      <w:marBottom w:val="0"/>
      <w:divBdr>
        <w:top w:val="none" w:sz="0" w:space="0" w:color="auto"/>
        <w:left w:val="none" w:sz="0" w:space="0" w:color="auto"/>
        <w:bottom w:val="none" w:sz="0" w:space="0" w:color="auto"/>
        <w:right w:val="none" w:sz="0" w:space="0" w:color="auto"/>
      </w:divBdr>
    </w:div>
    <w:div w:id="1005784162">
      <w:bodyDiv w:val="1"/>
      <w:marLeft w:val="0"/>
      <w:marRight w:val="0"/>
      <w:marTop w:val="0"/>
      <w:marBottom w:val="0"/>
      <w:divBdr>
        <w:top w:val="none" w:sz="0" w:space="0" w:color="auto"/>
        <w:left w:val="none" w:sz="0" w:space="0" w:color="auto"/>
        <w:bottom w:val="none" w:sz="0" w:space="0" w:color="auto"/>
        <w:right w:val="none" w:sz="0" w:space="0" w:color="auto"/>
      </w:divBdr>
    </w:div>
    <w:div w:id="1007050778">
      <w:bodyDiv w:val="1"/>
      <w:marLeft w:val="0"/>
      <w:marRight w:val="0"/>
      <w:marTop w:val="0"/>
      <w:marBottom w:val="0"/>
      <w:divBdr>
        <w:top w:val="none" w:sz="0" w:space="0" w:color="auto"/>
        <w:left w:val="none" w:sz="0" w:space="0" w:color="auto"/>
        <w:bottom w:val="none" w:sz="0" w:space="0" w:color="auto"/>
        <w:right w:val="none" w:sz="0" w:space="0" w:color="auto"/>
      </w:divBdr>
    </w:div>
    <w:div w:id="1007170013">
      <w:bodyDiv w:val="1"/>
      <w:marLeft w:val="0"/>
      <w:marRight w:val="0"/>
      <w:marTop w:val="0"/>
      <w:marBottom w:val="0"/>
      <w:divBdr>
        <w:top w:val="none" w:sz="0" w:space="0" w:color="auto"/>
        <w:left w:val="none" w:sz="0" w:space="0" w:color="auto"/>
        <w:bottom w:val="none" w:sz="0" w:space="0" w:color="auto"/>
        <w:right w:val="none" w:sz="0" w:space="0" w:color="auto"/>
      </w:divBdr>
    </w:div>
    <w:div w:id="1073700673">
      <w:bodyDiv w:val="1"/>
      <w:marLeft w:val="0"/>
      <w:marRight w:val="0"/>
      <w:marTop w:val="0"/>
      <w:marBottom w:val="0"/>
      <w:divBdr>
        <w:top w:val="none" w:sz="0" w:space="0" w:color="auto"/>
        <w:left w:val="none" w:sz="0" w:space="0" w:color="auto"/>
        <w:bottom w:val="none" w:sz="0" w:space="0" w:color="auto"/>
        <w:right w:val="none" w:sz="0" w:space="0" w:color="auto"/>
      </w:divBdr>
    </w:div>
    <w:div w:id="1081562510">
      <w:bodyDiv w:val="1"/>
      <w:marLeft w:val="0"/>
      <w:marRight w:val="0"/>
      <w:marTop w:val="0"/>
      <w:marBottom w:val="0"/>
      <w:divBdr>
        <w:top w:val="none" w:sz="0" w:space="0" w:color="auto"/>
        <w:left w:val="none" w:sz="0" w:space="0" w:color="auto"/>
        <w:bottom w:val="none" w:sz="0" w:space="0" w:color="auto"/>
        <w:right w:val="none" w:sz="0" w:space="0" w:color="auto"/>
      </w:divBdr>
    </w:div>
    <w:div w:id="1098137523">
      <w:bodyDiv w:val="1"/>
      <w:marLeft w:val="0"/>
      <w:marRight w:val="0"/>
      <w:marTop w:val="0"/>
      <w:marBottom w:val="0"/>
      <w:divBdr>
        <w:top w:val="none" w:sz="0" w:space="0" w:color="auto"/>
        <w:left w:val="none" w:sz="0" w:space="0" w:color="auto"/>
        <w:bottom w:val="none" w:sz="0" w:space="0" w:color="auto"/>
        <w:right w:val="none" w:sz="0" w:space="0" w:color="auto"/>
      </w:divBdr>
    </w:div>
    <w:div w:id="1098675156">
      <w:bodyDiv w:val="1"/>
      <w:marLeft w:val="0"/>
      <w:marRight w:val="0"/>
      <w:marTop w:val="0"/>
      <w:marBottom w:val="0"/>
      <w:divBdr>
        <w:top w:val="none" w:sz="0" w:space="0" w:color="auto"/>
        <w:left w:val="none" w:sz="0" w:space="0" w:color="auto"/>
        <w:bottom w:val="none" w:sz="0" w:space="0" w:color="auto"/>
        <w:right w:val="none" w:sz="0" w:space="0" w:color="auto"/>
      </w:divBdr>
    </w:div>
    <w:div w:id="1108886330">
      <w:bodyDiv w:val="1"/>
      <w:marLeft w:val="0"/>
      <w:marRight w:val="0"/>
      <w:marTop w:val="0"/>
      <w:marBottom w:val="0"/>
      <w:divBdr>
        <w:top w:val="none" w:sz="0" w:space="0" w:color="auto"/>
        <w:left w:val="none" w:sz="0" w:space="0" w:color="auto"/>
        <w:bottom w:val="none" w:sz="0" w:space="0" w:color="auto"/>
        <w:right w:val="none" w:sz="0" w:space="0" w:color="auto"/>
      </w:divBdr>
    </w:div>
    <w:div w:id="1149396023">
      <w:bodyDiv w:val="1"/>
      <w:marLeft w:val="0"/>
      <w:marRight w:val="0"/>
      <w:marTop w:val="0"/>
      <w:marBottom w:val="0"/>
      <w:divBdr>
        <w:top w:val="none" w:sz="0" w:space="0" w:color="auto"/>
        <w:left w:val="none" w:sz="0" w:space="0" w:color="auto"/>
        <w:bottom w:val="none" w:sz="0" w:space="0" w:color="auto"/>
        <w:right w:val="none" w:sz="0" w:space="0" w:color="auto"/>
      </w:divBdr>
    </w:div>
    <w:div w:id="1163665114">
      <w:bodyDiv w:val="1"/>
      <w:marLeft w:val="0"/>
      <w:marRight w:val="0"/>
      <w:marTop w:val="0"/>
      <w:marBottom w:val="0"/>
      <w:divBdr>
        <w:top w:val="none" w:sz="0" w:space="0" w:color="auto"/>
        <w:left w:val="none" w:sz="0" w:space="0" w:color="auto"/>
        <w:bottom w:val="none" w:sz="0" w:space="0" w:color="auto"/>
        <w:right w:val="none" w:sz="0" w:space="0" w:color="auto"/>
      </w:divBdr>
    </w:div>
    <w:div w:id="1164275630">
      <w:bodyDiv w:val="1"/>
      <w:marLeft w:val="0"/>
      <w:marRight w:val="0"/>
      <w:marTop w:val="0"/>
      <w:marBottom w:val="0"/>
      <w:divBdr>
        <w:top w:val="none" w:sz="0" w:space="0" w:color="auto"/>
        <w:left w:val="none" w:sz="0" w:space="0" w:color="auto"/>
        <w:bottom w:val="none" w:sz="0" w:space="0" w:color="auto"/>
        <w:right w:val="none" w:sz="0" w:space="0" w:color="auto"/>
      </w:divBdr>
    </w:div>
    <w:div w:id="1195775934">
      <w:bodyDiv w:val="1"/>
      <w:marLeft w:val="0"/>
      <w:marRight w:val="0"/>
      <w:marTop w:val="0"/>
      <w:marBottom w:val="0"/>
      <w:divBdr>
        <w:top w:val="none" w:sz="0" w:space="0" w:color="auto"/>
        <w:left w:val="none" w:sz="0" w:space="0" w:color="auto"/>
        <w:bottom w:val="none" w:sz="0" w:space="0" w:color="auto"/>
        <w:right w:val="none" w:sz="0" w:space="0" w:color="auto"/>
      </w:divBdr>
    </w:div>
    <w:div w:id="1212621175">
      <w:bodyDiv w:val="1"/>
      <w:marLeft w:val="0"/>
      <w:marRight w:val="0"/>
      <w:marTop w:val="0"/>
      <w:marBottom w:val="0"/>
      <w:divBdr>
        <w:top w:val="none" w:sz="0" w:space="0" w:color="auto"/>
        <w:left w:val="none" w:sz="0" w:space="0" w:color="auto"/>
        <w:bottom w:val="none" w:sz="0" w:space="0" w:color="auto"/>
        <w:right w:val="none" w:sz="0" w:space="0" w:color="auto"/>
      </w:divBdr>
    </w:div>
    <w:div w:id="1212840212">
      <w:bodyDiv w:val="1"/>
      <w:marLeft w:val="0"/>
      <w:marRight w:val="0"/>
      <w:marTop w:val="0"/>
      <w:marBottom w:val="0"/>
      <w:divBdr>
        <w:top w:val="none" w:sz="0" w:space="0" w:color="auto"/>
        <w:left w:val="none" w:sz="0" w:space="0" w:color="auto"/>
        <w:bottom w:val="none" w:sz="0" w:space="0" w:color="auto"/>
        <w:right w:val="none" w:sz="0" w:space="0" w:color="auto"/>
      </w:divBdr>
    </w:div>
    <w:div w:id="1270620181">
      <w:bodyDiv w:val="1"/>
      <w:marLeft w:val="0"/>
      <w:marRight w:val="0"/>
      <w:marTop w:val="0"/>
      <w:marBottom w:val="0"/>
      <w:divBdr>
        <w:top w:val="none" w:sz="0" w:space="0" w:color="auto"/>
        <w:left w:val="none" w:sz="0" w:space="0" w:color="auto"/>
        <w:bottom w:val="none" w:sz="0" w:space="0" w:color="auto"/>
        <w:right w:val="none" w:sz="0" w:space="0" w:color="auto"/>
      </w:divBdr>
    </w:div>
    <w:div w:id="1277299081">
      <w:bodyDiv w:val="1"/>
      <w:marLeft w:val="0"/>
      <w:marRight w:val="0"/>
      <w:marTop w:val="0"/>
      <w:marBottom w:val="0"/>
      <w:divBdr>
        <w:top w:val="none" w:sz="0" w:space="0" w:color="auto"/>
        <w:left w:val="none" w:sz="0" w:space="0" w:color="auto"/>
        <w:bottom w:val="none" w:sz="0" w:space="0" w:color="auto"/>
        <w:right w:val="none" w:sz="0" w:space="0" w:color="auto"/>
      </w:divBdr>
    </w:div>
    <w:div w:id="1307857197">
      <w:bodyDiv w:val="1"/>
      <w:marLeft w:val="0"/>
      <w:marRight w:val="0"/>
      <w:marTop w:val="0"/>
      <w:marBottom w:val="0"/>
      <w:divBdr>
        <w:top w:val="none" w:sz="0" w:space="0" w:color="auto"/>
        <w:left w:val="none" w:sz="0" w:space="0" w:color="auto"/>
        <w:bottom w:val="none" w:sz="0" w:space="0" w:color="auto"/>
        <w:right w:val="none" w:sz="0" w:space="0" w:color="auto"/>
      </w:divBdr>
    </w:div>
    <w:div w:id="1324042865">
      <w:bodyDiv w:val="1"/>
      <w:marLeft w:val="0"/>
      <w:marRight w:val="0"/>
      <w:marTop w:val="0"/>
      <w:marBottom w:val="0"/>
      <w:divBdr>
        <w:top w:val="none" w:sz="0" w:space="0" w:color="auto"/>
        <w:left w:val="none" w:sz="0" w:space="0" w:color="auto"/>
        <w:bottom w:val="none" w:sz="0" w:space="0" w:color="auto"/>
        <w:right w:val="none" w:sz="0" w:space="0" w:color="auto"/>
      </w:divBdr>
    </w:div>
    <w:div w:id="1341276661">
      <w:bodyDiv w:val="1"/>
      <w:marLeft w:val="0"/>
      <w:marRight w:val="0"/>
      <w:marTop w:val="0"/>
      <w:marBottom w:val="0"/>
      <w:divBdr>
        <w:top w:val="none" w:sz="0" w:space="0" w:color="auto"/>
        <w:left w:val="none" w:sz="0" w:space="0" w:color="auto"/>
        <w:bottom w:val="none" w:sz="0" w:space="0" w:color="auto"/>
        <w:right w:val="none" w:sz="0" w:space="0" w:color="auto"/>
      </w:divBdr>
    </w:div>
    <w:div w:id="1346396151">
      <w:bodyDiv w:val="1"/>
      <w:marLeft w:val="0"/>
      <w:marRight w:val="0"/>
      <w:marTop w:val="0"/>
      <w:marBottom w:val="0"/>
      <w:divBdr>
        <w:top w:val="none" w:sz="0" w:space="0" w:color="auto"/>
        <w:left w:val="none" w:sz="0" w:space="0" w:color="auto"/>
        <w:bottom w:val="none" w:sz="0" w:space="0" w:color="auto"/>
        <w:right w:val="none" w:sz="0" w:space="0" w:color="auto"/>
      </w:divBdr>
    </w:div>
    <w:div w:id="1349982548">
      <w:bodyDiv w:val="1"/>
      <w:marLeft w:val="0"/>
      <w:marRight w:val="0"/>
      <w:marTop w:val="0"/>
      <w:marBottom w:val="0"/>
      <w:divBdr>
        <w:top w:val="none" w:sz="0" w:space="0" w:color="auto"/>
        <w:left w:val="none" w:sz="0" w:space="0" w:color="auto"/>
        <w:bottom w:val="none" w:sz="0" w:space="0" w:color="auto"/>
        <w:right w:val="none" w:sz="0" w:space="0" w:color="auto"/>
      </w:divBdr>
    </w:div>
    <w:div w:id="1361129338">
      <w:bodyDiv w:val="1"/>
      <w:marLeft w:val="0"/>
      <w:marRight w:val="0"/>
      <w:marTop w:val="0"/>
      <w:marBottom w:val="0"/>
      <w:divBdr>
        <w:top w:val="none" w:sz="0" w:space="0" w:color="auto"/>
        <w:left w:val="none" w:sz="0" w:space="0" w:color="auto"/>
        <w:bottom w:val="none" w:sz="0" w:space="0" w:color="auto"/>
        <w:right w:val="none" w:sz="0" w:space="0" w:color="auto"/>
      </w:divBdr>
    </w:div>
    <w:div w:id="1365642855">
      <w:bodyDiv w:val="1"/>
      <w:marLeft w:val="0"/>
      <w:marRight w:val="0"/>
      <w:marTop w:val="0"/>
      <w:marBottom w:val="0"/>
      <w:divBdr>
        <w:top w:val="none" w:sz="0" w:space="0" w:color="auto"/>
        <w:left w:val="none" w:sz="0" w:space="0" w:color="auto"/>
        <w:bottom w:val="none" w:sz="0" w:space="0" w:color="auto"/>
        <w:right w:val="none" w:sz="0" w:space="0" w:color="auto"/>
      </w:divBdr>
    </w:div>
    <w:div w:id="1367219008">
      <w:bodyDiv w:val="1"/>
      <w:marLeft w:val="0"/>
      <w:marRight w:val="0"/>
      <w:marTop w:val="0"/>
      <w:marBottom w:val="0"/>
      <w:divBdr>
        <w:top w:val="none" w:sz="0" w:space="0" w:color="auto"/>
        <w:left w:val="none" w:sz="0" w:space="0" w:color="auto"/>
        <w:bottom w:val="none" w:sz="0" w:space="0" w:color="auto"/>
        <w:right w:val="none" w:sz="0" w:space="0" w:color="auto"/>
      </w:divBdr>
    </w:div>
    <w:div w:id="1418552011">
      <w:bodyDiv w:val="1"/>
      <w:marLeft w:val="0"/>
      <w:marRight w:val="0"/>
      <w:marTop w:val="0"/>
      <w:marBottom w:val="0"/>
      <w:divBdr>
        <w:top w:val="none" w:sz="0" w:space="0" w:color="auto"/>
        <w:left w:val="none" w:sz="0" w:space="0" w:color="auto"/>
        <w:bottom w:val="none" w:sz="0" w:space="0" w:color="auto"/>
        <w:right w:val="none" w:sz="0" w:space="0" w:color="auto"/>
      </w:divBdr>
    </w:div>
    <w:div w:id="1428378883">
      <w:bodyDiv w:val="1"/>
      <w:marLeft w:val="0"/>
      <w:marRight w:val="0"/>
      <w:marTop w:val="0"/>
      <w:marBottom w:val="0"/>
      <w:divBdr>
        <w:top w:val="none" w:sz="0" w:space="0" w:color="auto"/>
        <w:left w:val="none" w:sz="0" w:space="0" w:color="auto"/>
        <w:bottom w:val="none" w:sz="0" w:space="0" w:color="auto"/>
        <w:right w:val="none" w:sz="0" w:space="0" w:color="auto"/>
      </w:divBdr>
      <w:divsChild>
        <w:div w:id="1626346816">
          <w:marLeft w:val="0"/>
          <w:marRight w:val="0"/>
          <w:marTop w:val="0"/>
          <w:marBottom w:val="0"/>
          <w:divBdr>
            <w:top w:val="none" w:sz="0" w:space="0" w:color="auto"/>
            <w:left w:val="none" w:sz="0" w:space="0" w:color="auto"/>
            <w:bottom w:val="none" w:sz="0" w:space="0" w:color="auto"/>
            <w:right w:val="none" w:sz="0" w:space="0" w:color="auto"/>
          </w:divBdr>
          <w:divsChild>
            <w:div w:id="574051456">
              <w:marLeft w:val="0"/>
              <w:marRight w:val="0"/>
              <w:marTop w:val="0"/>
              <w:marBottom w:val="0"/>
              <w:divBdr>
                <w:top w:val="none" w:sz="0" w:space="0" w:color="auto"/>
                <w:left w:val="none" w:sz="0" w:space="0" w:color="auto"/>
                <w:bottom w:val="none" w:sz="0" w:space="0" w:color="auto"/>
                <w:right w:val="none" w:sz="0" w:space="0" w:color="auto"/>
              </w:divBdr>
            </w:div>
            <w:div w:id="14180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
    <w:div w:id="1438714188">
      <w:bodyDiv w:val="1"/>
      <w:marLeft w:val="0"/>
      <w:marRight w:val="0"/>
      <w:marTop w:val="0"/>
      <w:marBottom w:val="0"/>
      <w:divBdr>
        <w:top w:val="none" w:sz="0" w:space="0" w:color="auto"/>
        <w:left w:val="none" w:sz="0" w:space="0" w:color="auto"/>
        <w:bottom w:val="none" w:sz="0" w:space="0" w:color="auto"/>
        <w:right w:val="none" w:sz="0" w:space="0" w:color="auto"/>
      </w:divBdr>
    </w:div>
    <w:div w:id="1443065414">
      <w:bodyDiv w:val="1"/>
      <w:marLeft w:val="0"/>
      <w:marRight w:val="0"/>
      <w:marTop w:val="0"/>
      <w:marBottom w:val="0"/>
      <w:divBdr>
        <w:top w:val="none" w:sz="0" w:space="0" w:color="auto"/>
        <w:left w:val="none" w:sz="0" w:space="0" w:color="auto"/>
        <w:bottom w:val="none" w:sz="0" w:space="0" w:color="auto"/>
        <w:right w:val="none" w:sz="0" w:space="0" w:color="auto"/>
      </w:divBdr>
    </w:div>
    <w:div w:id="1455708442">
      <w:bodyDiv w:val="1"/>
      <w:marLeft w:val="0"/>
      <w:marRight w:val="0"/>
      <w:marTop w:val="0"/>
      <w:marBottom w:val="0"/>
      <w:divBdr>
        <w:top w:val="none" w:sz="0" w:space="0" w:color="auto"/>
        <w:left w:val="none" w:sz="0" w:space="0" w:color="auto"/>
        <w:bottom w:val="none" w:sz="0" w:space="0" w:color="auto"/>
        <w:right w:val="none" w:sz="0" w:space="0" w:color="auto"/>
      </w:divBdr>
    </w:div>
    <w:div w:id="1473597903">
      <w:bodyDiv w:val="1"/>
      <w:marLeft w:val="0"/>
      <w:marRight w:val="0"/>
      <w:marTop w:val="0"/>
      <w:marBottom w:val="0"/>
      <w:divBdr>
        <w:top w:val="none" w:sz="0" w:space="0" w:color="auto"/>
        <w:left w:val="none" w:sz="0" w:space="0" w:color="auto"/>
        <w:bottom w:val="none" w:sz="0" w:space="0" w:color="auto"/>
        <w:right w:val="none" w:sz="0" w:space="0" w:color="auto"/>
      </w:divBdr>
    </w:div>
    <w:div w:id="1483811341">
      <w:bodyDiv w:val="1"/>
      <w:marLeft w:val="0"/>
      <w:marRight w:val="0"/>
      <w:marTop w:val="0"/>
      <w:marBottom w:val="0"/>
      <w:divBdr>
        <w:top w:val="none" w:sz="0" w:space="0" w:color="auto"/>
        <w:left w:val="none" w:sz="0" w:space="0" w:color="auto"/>
        <w:bottom w:val="none" w:sz="0" w:space="0" w:color="auto"/>
        <w:right w:val="none" w:sz="0" w:space="0" w:color="auto"/>
      </w:divBdr>
      <w:divsChild>
        <w:div w:id="72632743">
          <w:marLeft w:val="0"/>
          <w:marRight w:val="0"/>
          <w:marTop w:val="0"/>
          <w:marBottom w:val="0"/>
          <w:divBdr>
            <w:top w:val="none" w:sz="0" w:space="0" w:color="auto"/>
            <w:left w:val="none" w:sz="0" w:space="0" w:color="auto"/>
            <w:bottom w:val="none" w:sz="0" w:space="0" w:color="auto"/>
            <w:right w:val="none" w:sz="0" w:space="0" w:color="auto"/>
          </w:divBdr>
        </w:div>
        <w:div w:id="646251162">
          <w:marLeft w:val="0"/>
          <w:marRight w:val="0"/>
          <w:marTop w:val="0"/>
          <w:marBottom w:val="0"/>
          <w:divBdr>
            <w:top w:val="none" w:sz="0" w:space="0" w:color="auto"/>
            <w:left w:val="none" w:sz="0" w:space="0" w:color="auto"/>
            <w:bottom w:val="none" w:sz="0" w:space="0" w:color="auto"/>
            <w:right w:val="none" w:sz="0" w:space="0" w:color="auto"/>
          </w:divBdr>
        </w:div>
        <w:div w:id="758217156">
          <w:marLeft w:val="0"/>
          <w:marRight w:val="0"/>
          <w:marTop w:val="0"/>
          <w:marBottom w:val="0"/>
          <w:divBdr>
            <w:top w:val="none" w:sz="0" w:space="0" w:color="auto"/>
            <w:left w:val="none" w:sz="0" w:space="0" w:color="auto"/>
            <w:bottom w:val="none" w:sz="0" w:space="0" w:color="auto"/>
            <w:right w:val="none" w:sz="0" w:space="0" w:color="auto"/>
          </w:divBdr>
        </w:div>
        <w:div w:id="1323313498">
          <w:marLeft w:val="0"/>
          <w:marRight w:val="0"/>
          <w:marTop w:val="0"/>
          <w:marBottom w:val="0"/>
          <w:divBdr>
            <w:top w:val="none" w:sz="0" w:space="0" w:color="auto"/>
            <w:left w:val="none" w:sz="0" w:space="0" w:color="auto"/>
            <w:bottom w:val="none" w:sz="0" w:space="0" w:color="auto"/>
            <w:right w:val="none" w:sz="0" w:space="0" w:color="auto"/>
          </w:divBdr>
        </w:div>
        <w:div w:id="1698964988">
          <w:marLeft w:val="0"/>
          <w:marRight w:val="0"/>
          <w:marTop w:val="0"/>
          <w:marBottom w:val="0"/>
          <w:divBdr>
            <w:top w:val="none" w:sz="0" w:space="0" w:color="auto"/>
            <w:left w:val="none" w:sz="0" w:space="0" w:color="auto"/>
            <w:bottom w:val="none" w:sz="0" w:space="0" w:color="auto"/>
            <w:right w:val="none" w:sz="0" w:space="0" w:color="auto"/>
          </w:divBdr>
        </w:div>
        <w:div w:id="1890265896">
          <w:marLeft w:val="0"/>
          <w:marRight w:val="0"/>
          <w:marTop w:val="0"/>
          <w:marBottom w:val="0"/>
          <w:divBdr>
            <w:top w:val="none" w:sz="0" w:space="0" w:color="auto"/>
            <w:left w:val="none" w:sz="0" w:space="0" w:color="auto"/>
            <w:bottom w:val="none" w:sz="0" w:space="0" w:color="auto"/>
            <w:right w:val="none" w:sz="0" w:space="0" w:color="auto"/>
          </w:divBdr>
        </w:div>
        <w:div w:id="2122256178">
          <w:marLeft w:val="0"/>
          <w:marRight w:val="0"/>
          <w:marTop w:val="0"/>
          <w:marBottom w:val="0"/>
          <w:divBdr>
            <w:top w:val="none" w:sz="0" w:space="0" w:color="auto"/>
            <w:left w:val="none" w:sz="0" w:space="0" w:color="auto"/>
            <w:bottom w:val="none" w:sz="0" w:space="0" w:color="auto"/>
            <w:right w:val="none" w:sz="0" w:space="0" w:color="auto"/>
          </w:divBdr>
        </w:div>
      </w:divsChild>
    </w:div>
    <w:div w:id="1494183545">
      <w:bodyDiv w:val="1"/>
      <w:marLeft w:val="0"/>
      <w:marRight w:val="0"/>
      <w:marTop w:val="0"/>
      <w:marBottom w:val="0"/>
      <w:divBdr>
        <w:top w:val="none" w:sz="0" w:space="0" w:color="auto"/>
        <w:left w:val="none" w:sz="0" w:space="0" w:color="auto"/>
        <w:bottom w:val="none" w:sz="0" w:space="0" w:color="auto"/>
        <w:right w:val="none" w:sz="0" w:space="0" w:color="auto"/>
      </w:divBdr>
    </w:div>
    <w:div w:id="1498230452">
      <w:bodyDiv w:val="1"/>
      <w:marLeft w:val="0"/>
      <w:marRight w:val="0"/>
      <w:marTop w:val="0"/>
      <w:marBottom w:val="0"/>
      <w:divBdr>
        <w:top w:val="none" w:sz="0" w:space="0" w:color="auto"/>
        <w:left w:val="none" w:sz="0" w:space="0" w:color="auto"/>
        <w:bottom w:val="none" w:sz="0" w:space="0" w:color="auto"/>
        <w:right w:val="none" w:sz="0" w:space="0" w:color="auto"/>
      </w:divBdr>
      <w:divsChild>
        <w:div w:id="212354018">
          <w:marLeft w:val="0"/>
          <w:marRight w:val="0"/>
          <w:marTop w:val="0"/>
          <w:marBottom w:val="0"/>
          <w:divBdr>
            <w:top w:val="none" w:sz="0" w:space="0" w:color="auto"/>
            <w:left w:val="none" w:sz="0" w:space="0" w:color="auto"/>
            <w:bottom w:val="none" w:sz="0" w:space="0" w:color="auto"/>
            <w:right w:val="none" w:sz="0" w:space="0" w:color="auto"/>
          </w:divBdr>
          <w:divsChild>
            <w:div w:id="215942501">
              <w:marLeft w:val="0"/>
              <w:marRight w:val="0"/>
              <w:marTop w:val="0"/>
              <w:marBottom w:val="0"/>
              <w:divBdr>
                <w:top w:val="none" w:sz="0" w:space="0" w:color="auto"/>
                <w:left w:val="none" w:sz="0" w:space="0" w:color="auto"/>
                <w:bottom w:val="none" w:sz="0" w:space="0" w:color="auto"/>
                <w:right w:val="none" w:sz="0" w:space="0" w:color="auto"/>
              </w:divBdr>
              <w:divsChild>
                <w:div w:id="649482639">
                  <w:marLeft w:val="0"/>
                  <w:marRight w:val="0"/>
                  <w:marTop w:val="0"/>
                  <w:marBottom w:val="0"/>
                  <w:divBdr>
                    <w:top w:val="none" w:sz="0" w:space="0" w:color="auto"/>
                    <w:left w:val="none" w:sz="0" w:space="0" w:color="auto"/>
                    <w:bottom w:val="none" w:sz="0" w:space="0" w:color="auto"/>
                    <w:right w:val="none" w:sz="0" w:space="0" w:color="auto"/>
                  </w:divBdr>
                  <w:divsChild>
                    <w:div w:id="1188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6687">
      <w:bodyDiv w:val="1"/>
      <w:marLeft w:val="0"/>
      <w:marRight w:val="0"/>
      <w:marTop w:val="0"/>
      <w:marBottom w:val="0"/>
      <w:divBdr>
        <w:top w:val="none" w:sz="0" w:space="0" w:color="auto"/>
        <w:left w:val="none" w:sz="0" w:space="0" w:color="auto"/>
        <w:bottom w:val="none" w:sz="0" w:space="0" w:color="auto"/>
        <w:right w:val="none" w:sz="0" w:space="0" w:color="auto"/>
      </w:divBdr>
    </w:div>
    <w:div w:id="1559198741">
      <w:bodyDiv w:val="1"/>
      <w:marLeft w:val="0"/>
      <w:marRight w:val="0"/>
      <w:marTop w:val="0"/>
      <w:marBottom w:val="0"/>
      <w:divBdr>
        <w:top w:val="none" w:sz="0" w:space="0" w:color="auto"/>
        <w:left w:val="none" w:sz="0" w:space="0" w:color="auto"/>
        <w:bottom w:val="none" w:sz="0" w:space="0" w:color="auto"/>
        <w:right w:val="none" w:sz="0" w:space="0" w:color="auto"/>
      </w:divBdr>
    </w:div>
    <w:div w:id="1566843476">
      <w:bodyDiv w:val="1"/>
      <w:marLeft w:val="170"/>
      <w:marRight w:val="227"/>
      <w:marTop w:val="0"/>
      <w:marBottom w:val="0"/>
      <w:divBdr>
        <w:top w:val="none" w:sz="0" w:space="0" w:color="auto"/>
        <w:left w:val="none" w:sz="0" w:space="0" w:color="auto"/>
        <w:bottom w:val="none" w:sz="0" w:space="0" w:color="auto"/>
        <w:right w:val="none" w:sz="0" w:space="0" w:color="auto"/>
      </w:divBdr>
    </w:div>
    <w:div w:id="1567765182">
      <w:bodyDiv w:val="1"/>
      <w:marLeft w:val="0"/>
      <w:marRight w:val="0"/>
      <w:marTop w:val="0"/>
      <w:marBottom w:val="0"/>
      <w:divBdr>
        <w:top w:val="none" w:sz="0" w:space="0" w:color="auto"/>
        <w:left w:val="none" w:sz="0" w:space="0" w:color="auto"/>
        <w:bottom w:val="none" w:sz="0" w:space="0" w:color="auto"/>
        <w:right w:val="none" w:sz="0" w:space="0" w:color="auto"/>
      </w:divBdr>
    </w:div>
    <w:div w:id="1583638390">
      <w:bodyDiv w:val="1"/>
      <w:marLeft w:val="0"/>
      <w:marRight w:val="0"/>
      <w:marTop w:val="0"/>
      <w:marBottom w:val="0"/>
      <w:divBdr>
        <w:top w:val="none" w:sz="0" w:space="0" w:color="auto"/>
        <w:left w:val="none" w:sz="0" w:space="0" w:color="auto"/>
        <w:bottom w:val="none" w:sz="0" w:space="0" w:color="auto"/>
        <w:right w:val="none" w:sz="0" w:space="0" w:color="auto"/>
      </w:divBdr>
    </w:div>
    <w:div w:id="1584097086">
      <w:bodyDiv w:val="1"/>
      <w:marLeft w:val="0"/>
      <w:marRight w:val="0"/>
      <w:marTop w:val="0"/>
      <w:marBottom w:val="0"/>
      <w:divBdr>
        <w:top w:val="none" w:sz="0" w:space="0" w:color="auto"/>
        <w:left w:val="none" w:sz="0" w:space="0" w:color="auto"/>
        <w:bottom w:val="none" w:sz="0" w:space="0" w:color="auto"/>
        <w:right w:val="none" w:sz="0" w:space="0" w:color="auto"/>
      </w:divBdr>
    </w:div>
    <w:div w:id="1599365155">
      <w:bodyDiv w:val="1"/>
      <w:marLeft w:val="0"/>
      <w:marRight w:val="0"/>
      <w:marTop w:val="0"/>
      <w:marBottom w:val="0"/>
      <w:divBdr>
        <w:top w:val="none" w:sz="0" w:space="0" w:color="auto"/>
        <w:left w:val="none" w:sz="0" w:space="0" w:color="auto"/>
        <w:bottom w:val="none" w:sz="0" w:space="0" w:color="auto"/>
        <w:right w:val="none" w:sz="0" w:space="0" w:color="auto"/>
      </w:divBdr>
    </w:div>
    <w:div w:id="1608342022">
      <w:bodyDiv w:val="1"/>
      <w:marLeft w:val="0"/>
      <w:marRight w:val="0"/>
      <w:marTop w:val="0"/>
      <w:marBottom w:val="0"/>
      <w:divBdr>
        <w:top w:val="none" w:sz="0" w:space="0" w:color="auto"/>
        <w:left w:val="none" w:sz="0" w:space="0" w:color="auto"/>
        <w:bottom w:val="none" w:sz="0" w:space="0" w:color="auto"/>
        <w:right w:val="none" w:sz="0" w:space="0" w:color="auto"/>
      </w:divBdr>
    </w:div>
    <w:div w:id="1608586719">
      <w:bodyDiv w:val="1"/>
      <w:marLeft w:val="0"/>
      <w:marRight w:val="0"/>
      <w:marTop w:val="0"/>
      <w:marBottom w:val="0"/>
      <w:divBdr>
        <w:top w:val="none" w:sz="0" w:space="0" w:color="auto"/>
        <w:left w:val="none" w:sz="0" w:space="0" w:color="auto"/>
        <w:bottom w:val="none" w:sz="0" w:space="0" w:color="auto"/>
        <w:right w:val="none" w:sz="0" w:space="0" w:color="auto"/>
      </w:divBdr>
    </w:div>
    <w:div w:id="1611357812">
      <w:bodyDiv w:val="1"/>
      <w:marLeft w:val="0"/>
      <w:marRight w:val="0"/>
      <w:marTop w:val="0"/>
      <w:marBottom w:val="0"/>
      <w:divBdr>
        <w:top w:val="none" w:sz="0" w:space="0" w:color="auto"/>
        <w:left w:val="none" w:sz="0" w:space="0" w:color="auto"/>
        <w:bottom w:val="none" w:sz="0" w:space="0" w:color="auto"/>
        <w:right w:val="none" w:sz="0" w:space="0" w:color="auto"/>
      </w:divBdr>
    </w:div>
    <w:div w:id="1649557696">
      <w:bodyDiv w:val="1"/>
      <w:marLeft w:val="0"/>
      <w:marRight w:val="0"/>
      <w:marTop w:val="0"/>
      <w:marBottom w:val="0"/>
      <w:divBdr>
        <w:top w:val="none" w:sz="0" w:space="0" w:color="auto"/>
        <w:left w:val="none" w:sz="0" w:space="0" w:color="auto"/>
        <w:bottom w:val="none" w:sz="0" w:space="0" w:color="auto"/>
        <w:right w:val="none" w:sz="0" w:space="0" w:color="auto"/>
      </w:divBdr>
    </w:div>
    <w:div w:id="1687050506">
      <w:bodyDiv w:val="1"/>
      <w:marLeft w:val="0"/>
      <w:marRight w:val="0"/>
      <w:marTop w:val="0"/>
      <w:marBottom w:val="0"/>
      <w:divBdr>
        <w:top w:val="none" w:sz="0" w:space="0" w:color="auto"/>
        <w:left w:val="none" w:sz="0" w:space="0" w:color="auto"/>
        <w:bottom w:val="none" w:sz="0" w:space="0" w:color="auto"/>
        <w:right w:val="none" w:sz="0" w:space="0" w:color="auto"/>
      </w:divBdr>
    </w:div>
    <w:div w:id="1716584709">
      <w:bodyDiv w:val="1"/>
      <w:marLeft w:val="0"/>
      <w:marRight w:val="0"/>
      <w:marTop w:val="0"/>
      <w:marBottom w:val="0"/>
      <w:divBdr>
        <w:top w:val="none" w:sz="0" w:space="0" w:color="auto"/>
        <w:left w:val="none" w:sz="0" w:space="0" w:color="auto"/>
        <w:bottom w:val="none" w:sz="0" w:space="0" w:color="auto"/>
        <w:right w:val="none" w:sz="0" w:space="0" w:color="auto"/>
      </w:divBdr>
    </w:div>
    <w:div w:id="1716848520">
      <w:bodyDiv w:val="1"/>
      <w:marLeft w:val="0"/>
      <w:marRight w:val="0"/>
      <w:marTop w:val="0"/>
      <w:marBottom w:val="0"/>
      <w:divBdr>
        <w:top w:val="none" w:sz="0" w:space="0" w:color="auto"/>
        <w:left w:val="none" w:sz="0" w:space="0" w:color="auto"/>
        <w:bottom w:val="none" w:sz="0" w:space="0" w:color="auto"/>
        <w:right w:val="none" w:sz="0" w:space="0" w:color="auto"/>
      </w:divBdr>
    </w:div>
    <w:div w:id="1735812981">
      <w:bodyDiv w:val="1"/>
      <w:marLeft w:val="0"/>
      <w:marRight w:val="0"/>
      <w:marTop w:val="0"/>
      <w:marBottom w:val="0"/>
      <w:divBdr>
        <w:top w:val="none" w:sz="0" w:space="0" w:color="auto"/>
        <w:left w:val="none" w:sz="0" w:space="0" w:color="auto"/>
        <w:bottom w:val="none" w:sz="0" w:space="0" w:color="auto"/>
        <w:right w:val="none" w:sz="0" w:space="0" w:color="auto"/>
      </w:divBdr>
    </w:div>
    <w:div w:id="1754204193">
      <w:bodyDiv w:val="1"/>
      <w:marLeft w:val="0"/>
      <w:marRight w:val="0"/>
      <w:marTop w:val="0"/>
      <w:marBottom w:val="0"/>
      <w:divBdr>
        <w:top w:val="none" w:sz="0" w:space="0" w:color="auto"/>
        <w:left w:val="none" w:sz="0" w:space="0" w:color="auto"/>
        <w:bottom w:val="none" w:sz="0" w:space="0" w:color="auto"/>
        <w:right w:val="none" w:sz="0" w:space="0" w:color="auto"/>
      </w:divBdr>
    </w:div>
    <w:div w:id="1763331423">
      <w:bodyDiv w:val="1"/>
      <w:marLeft w:val="0"/>
      <w:marRight w:val="0"/>
      <w:marTop w:val="0"/>
      <w:marBottom w:val="0"/>
      <w:divBdr>
        <w:top w:val="none" w:sz="0" w:space="0" w:color="auto"/>
        <w:left w:val="none" w:sz="0" w:space="0" w:color="auto"/>
        <w:bottom w:val="none" w:sz="0" w:space="0" w:color="auto"/>
        <w:right w:val="none" w:sz="0" w:space="0" w:color="auto"/>
      </w:divBdr>
    </w:div>
    <w:div w:id="1767535180">
      <w:bodyDiv w:val="1"/>
      <w:marLeft w:val="0"/>
      <w:marRight w:val="0"/>
      <w:marTop w:val="0"/>
      <w:marBottom w:val="0"/>
      <w:divBdr>
        <w:top w:val="none" w:sz="0" w:space="0" w:color="auto"/>
        <w:left w:val="none" w:sz="0" w:space="0" w:color="auto"/>
        <w:bottom w:val="none" w:sz="0" w:space="0" w:color="auto"/>
        <w:right w:val="none" w:sz="0" w:space="0" w:color="auto"/>
      </w:divBdr>
    </w:div>
    <w:div w:id="1807626100">
      <w:bodyDiv w:val="1"/>
      <w:marLeft w:val="0"/>
      <w:marRight w:val="0"/>
      <w:marTop w:val="0"/>
      <w:marBottom w:val="0"/>
      <w:divBdr>
        <w:top w:val="none" w:sz="0" w:space="0" w:color="auto"/>
        <w:left w:val="none" w:sz="0" w:space="0" w:color="auto"/>
        <w:bottom w:val="none" w:sz="0" w:space="0" w:color="auto"/>
        <w:right w:val="none" w:sz="0" w:space="0" w:color="auto"/>
      </w:divBdr>
    </w:div>
    <w:div w:id="1833376799">
      <w:bodyDiv w:val="1"/>
      <w:marLeft w:val="0"/>
      <w:marRight w:val="0"/>
      <w:marTop w:val="0"/>
      <w:marBottom w:val="0"/>
      <w:divBdr>
        <w:top w:val="none" w:sz="0" w:space="0" w:color="auto"/>
        <w:left w:val="none" w:sz="0" w:space="0" w:color="auto"/>
        <w:bottom w:val="none" w:sz="0" w:space="0" w:color="auto"/>
        <w:right w:val="none" w:sz="0" w:space="0" w:color="auto"/>
      </w:divBdr>
    </w:div>
    <w:div w:id="1935436235">
      <w:bodyDiv w:val="1"/>
      <w:marLeft w:val="0"/>
      <w:marRight w:val="0"/>
      <w:marTop w:val="0"/>
      <w:marBottom w:val="0"/>
      <w:divBdr>
        <w:top w:val="none" w:sz="0" w:space="0" w:color="auto"/>
        <w:left w:val="none" w:sz="0" w:space="0" w:color="auto"/>
        <w:bottom w:val="none" w:sz="0" w:space="0" w:color="auto"/>
        <w:right w:val="none" w:sz="0" w:space="0" w:color="auto"/>
      </w:divBdr>
    </w:div>
    <w:div w:id="1968703248">
      <w:bodyDiv w:val="1"/>
      <w:marLeft w:val="0"/>
      <w:marRight w:val="0"/>
      <w:marTop w:val="0"/>
      <w:marBottom w:val="0"/>
      <w:divBdr>
        <w:top w:val="none" w:sz="0" w:space="0" w:color="auto"/>
        <w:left w:val="none" w:sz="0" w:space="0" w:color="auto"/>
        <w:bottom w:val="none" w:sz="0" w:space="0" w:color="auto"/>
        <w:right w:val="none" w:sz="0" w:space="0" w:color="auto"/>
      </w:divBdr>
    </w:div>
    <w:div w:id="2005281007">
      <w:bodyDiv w:val="1"/>
      <w:marLeft w:val="0"/>
      <w:marRight w:val="0"/>
      <w:marTop w:val="0"/>
      <w:marBottom w:val="0"/>
      <w:divBdr>
        <w:top w:val="none" w:sz="0" w:space="0" w:color="auto"/>
        <w:left w:val="none" w:sz="0" w:space="0" w:color="auto"/>
        <w:bottom w:val="none" w:sz="0" w:space="0" w:color="auto"/>
        <w:right w:val="none" w:sz="0" w:space="0" w:color="auto"/>
      </w:divBdr>
    </w:div>
    <w:div w:id="2014144800">
      <w:bodyDiv w:val="1"/>
      <w:marLeft w:val="0"/>
      <w:marRight w:val="0"/>
      <w:marTop w:val="0"/>
      <w:marBottom w:val="0"/>
      <w:divBdr>
        <w:top w:val="none" w:sz="0" w:space="0" w:color="auto"/>
        <w:left w:val="none" w:sz="0" w:space="0" w:color="auto"/>
        <w:bottom w:val="none" w:sz="0" w:space="0" w:color="auto"/>
        <w:right w:val="none" w:sz="0" w:space="0" w:color="auto"/>
      </w:divBdr>
    </w:div>
    <w:div w:id="2031905406">
      <w:bodyDiv w:val="1"/>
      <w:marLeft w:val="0"/>
      <w:marRight w:val="0"/>
      <w:marTop w:val="0"/>
      <w:marBottom w:val="0"/>
      <w:divBdr>
        <w:top w:val="none" w:sz="0" w:space="0" w:color="auto"/>
        <w:left w:val="none" w:sz="0" w:space="0" w:color="auto"/>
        <w:bottom w:val="none" w:sz="0" w:space="0" w:color="auto"/>
        <w:right w:val="none" w:sz="0" w:space="0" w:color="auto"/>
      </w:divBdr>
    </w:div>
    <w:div w:id="2049065491">
      <w:bodyDiv w:val="1"/>
      <w:marLeft w:val="0"/>
      <w:marRight w:val="0"/>
      <w:marTop w:val="0"/>
      <w:marBottom w:val="0"/>
      <w:divBdr>
        <w:top w:val="none" w:sz="0" w:space="0" w:color="auto"/>
        <w:left w:val="none" w:sz="0" w:space="0" w:color="auto"/>
        <w:bottom w:val="none" w:sz="0" w:space="0" w:color="auto"/>
        <w:right w:val="none" w:sz="0" w:space="0" w:color="auto"/>
      </w:divBdr>
    </w:div>
    <w:div w:id="2055503056">
      <w:bodyDiv w:val="1"/>
      <w:marLeft w:val="0"/>
      <w:marRight w:val="0"/>
      <w:marTop w:val="0"/>
      <w:marBottom w:val="0"/>
      <w:divBdr>
        <w:top w:val="none" w:sz="0" w:space="0" w:color="auto"/>
        <w:left w:val="none" w:sz="0" w:space="0" w:color="auto"/>
        <w:bottom w:val="none" w:sz="0" w:space="0" w:color="auto"/>
        <w:right w:val="none" w:sz="0" w:space="0" w:color="auto"/>
      </w:divBdr>
    </w:div>
    <w:div w:id="2076008768">
      <w:bodyDiv w:val="1"/>
      <w:marLeft w:val="0"/>
      <w:marRight w:val="0"/>
      <w:marTop w:val="0"/>
      <w:marBottom w:val="0"/>
      <w:divBdr>
        <w:top w:val="none" w:sz="0" w:space="0" w:color="auto"/>
        <w:left w:val="none" w:sz="0" w:space="0" w:color="auto"/>
        <w:bottom w:val="none" w:sz="0" w:space="0" w:color="auto"/>
        <w:right w:val="none" w:sz="0" w:space="0" w:color="auto"/>
      </w:divBdr>
    </w:div>
    <w:div w:id="2083485494">
      <w:bodyDiv w:val="1"/>
      <w:marLeft w:val="0"/>
      <w:marRight w:val="0"/>
      <w:marTop w:val="0"/>
      <w:marBottom w:val="0"/>
      <w:divBdr>
        <w:top w:val="none" w:sz="0" w:space="0" w:color="auto"/>
        <w:left w:val="none" w:sz="0" w:space="0" w:color="auto"/>
        <w:bottom w:val="none" w:sz="0" w:space="0" w:color="auto"/>
        <w:right w:val="none" w:sz="0" w:space="0" w:color="auto"/>
      </w:divBdr>
    </w:div>
    <w:div w:id="2098555429">
      <w:bodyDiv w:val="1"/>
      <w:marLeft w:val="0"/>
      <w:marRight w:val="0"/>
      <w:marTop w:val="0"/>
      <w:marBottom w:val="0"/>
      <w:divBdr>
        <w:top w:val="none" w:sz="0" w:space="0" w:color="auto"/>
        <w:left w:val="none" w:sz="0" w:space="0" w:color="auto"/>
        <w:bottom w:val="none" w:sz="0" w:space="0" w:color="auto"/>
        <w:right w:val="none" w:sz="0" w:space="0" w:color="auto"/>
      </w:divBdr>
    </w:div>
    <w:div w:id="2121802356">
      <w:bodyDiv w:val="1"/>
      <w:marLeft w:val="0"/>
      <w:marRight w:val="0"/>
      <w:marTop w:val="0"/>
      <w:marBottom w:val="0"/>
      <w:divBdr>
        <w:top w:val="none" w:sz="0" w:space="0" w:color="auto"/>
        <w:left w:val="none" w:sz="0" w:space="0" w:color="auto"/>
        <w:bottom w:val="none" w:sz="0" w:space="0" w:color="auto"/>
        <w:right w:val="none" w:sz="0" w:space="0" w:color="auto"/>
      </w:divBdr>
      <w:divsChild>
        <w:div w:id="292096995">
          <w:marLeft w:val="0"/>
          <w:marRight w:val="0"/>
          <w:marTop w:val="0"/>
          <w:marBottom w:val="0"/>
          <w:divBdr>
            <w:top w:val="none" w:sz="0" w:space="0" w:color="auto"/>
            <w:left w:val="none" w:sz="0" w:space="0" w:color="auto"/>
            <w:bottom w:val="none" w:sz="0" w:space="0" w:color="auto"/>
            <w:right w:val="none" w:sz="0" w:space="0" w:color="auto"/>
          </w:divBdr>
          <w:divsChild>
            <w:div w:id="371930880">
              <w:marLeft w:val="0"/>
              <w:marRight w:val="0"/>
              <w:marTop w:val="0"/>
              <w:marBottom w:val="0"/>
              <w:divBdr>
                <w:top w:val="none" w:sz="0" w:space="0" w:color="auto"/>
                <w:left w:val="none" w:sz="0" w:space="0" w:color="auto"/>
                <w:bottom w:val="none" w:sz="0" w:space="0" w:color="auto"/>
                <w:right w:val="none" w:sz="0" w:space="0" w:color="auto"/>
              </w:divBdr>
            </w:div>
            <w:div w:id="430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0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7725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in-erik.joe@otepaa.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ena@tinterprojekt.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ktrilevi.ee/et/teenused/kaitsevoondi-kooskolastuse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837974-d914-483b-b764-08119052b846" xsi:nil="true"/>
    <lcf76f155ced4ddcb4097134ff3c332f xmlns="e4df4f0e-d5de-4fe9-a42d-45427b8a2484">
      <Terms xmlns="http://schemas.microsoft.com/office/infopath/2007/PartnerControls"/>
    </lcf76f155ced4ddcb4097134ff3c332f>
    <Failimuutmine xmlns="e4df4f0e-d5de-4fe9-a42d-45427b8a24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411C236E286FD43BE02548AC606636D" ma:contentTypeVersion="16" ma:contentTypeDescription="Loo uus dokument" ma:contentTypeScope="" ma:versionID="ba80c46a6903f217b173c2bbe6fea72e">
  <xsd:schema xmlns:xsd="http://www.w3.org/2001/XMLSchema" xmlns:xs="http://www.w3.org/2001/XMLSchema" xmlns:p="http://schemas.microsoft.com/office/2006/metadata/properties" xmlns:ns2="e4df4f0e-d5de-4fe9-a42d-45427b8a2484" xmlns:ns3="6f837974-d914-483b-b764-08119052b846" targetNamespace="http://schemas.microsoft.com/office/2006/metadata/properties" ma:root="true" ma:fieldsID="6c788231fbd5ac1004195b24e44fc0ff" ns2:_="" ns3:_="">
    <xsd:import namespace="e4df4f0e-d5de-4fe9-a42d-45427b8a2484"/>
    <xsd:import namespace="6f837974-d914-483b-b764-08119052b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Failimuutm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4f0e-d5de-4fe9-a42d-45427b8a2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5e7585cc-1d90-46dd-bae4-2346e2d738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ilimuutmine" ma:index="23" nillable="true" ma:displayName="Faili muutmine" ma:format="DateOnly" ma:internalName="Failimuutm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837974-d914-483b-b764-08119052b8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5b9974-55eb-4cc8-8609-09fd5600a505}" ma:internalName="TaxCatchAll" ma:showField="CatchAllData" ma:web="6f837974-d914-483b-b764-08119052b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6400D-2817-438A-B8DF-BA28FA4523D7}">
  <ds:schemaRefs>
    <ds:schemaRef ds:uri="http://schemas.microsoft.com/office/2006/metadata/properties"/>
    <ds:schemaRef ds:uri="http://schemas.microsoft.com/office/infopath/2007/PartnerControls"/>
    <ds:schemaRef ds:uri="6f837974-d914-483b-b764-08119052b846"/>
    <ds:schemaRef ds:uri="e4df4f0e-d5de-4fe9-a42d-45427b8a2484"/>
  </ds:schemaRefs>
</ds:datastoreItem>
</file>

<file path=customXml/itemProps2.xml><?xml version="1.0" encoding="utf-8"?>
<ds:datastoreItem xmlns:ds="http://schemas.openxmlformats.org/officeDocument/2006/customXml" ds:itemID="{5EBB8F00-4B31-463E-8304-61D95A70FB2C}">
  <ds:schemaRefs>
    <ds:schemaRef ds:uri="http://schemas.microsoft.com/sharepoint/v3/contenttype/forms"/>
  </ds:schemaRefs>
</ds:datastoreItem>
</file>

<file path=customXml/itemProps3.xml><?xml version="1.0" encoding="utf-8"?>
<ds:datastoreItem xmlns:ds="http://schemas.openxmlformats.org/officeDocument/2006/customXml" ds:itemID="{8F135721-D34B-4072-8199-0BA7A049A726}">
  <ds:schemaRefs>
    <ds:schemaRef ds:uri="http://schemas.openxmlformats.org/officeDocument/2006/bibliography"/>
  </ds:schemaRefs>
</ds:datastoreItem>
</file>

<file path=customXml/itemProps4.xml><?xml version="1.0" encoding="utf-8"?>
<ds:datastoreItem xmlns:ds="http://schemas.openxmlformats.org/officeDocument/2006/customXml" ds:itemID="{90B6BF24-363B-47AB-9297-19932965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f4f0e-d5de-4fe9-a42d-45427b8a2484"/>
    <ds:schemaRef ds:uri="6f837974-d914-483b-b764-08119052b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18</Pages>
  <Words>7227</Words>
  <Characters>41918</Characters>
  <Application>Microsoft Office Word</Application>
  <DocSecurity>0</DocSecurity>
  <Lines>349</Lines>
  <Paragraphs>98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Tammsaare tee 95, lasteaed „Kiikhobu“ juurdepääsutee tööprojekti koostamise aluseks on Tallinna Kommunaalameti poolt väljastatud projekteerimise lähteülesanne, kusjuures projekteerimisel on lähtutud Tallinna Linnaplaneerimise Ameti poolt väljastatud proj</vt:lpstr>
      <vt:lpstr>Tammsaare tee 95, lasteaed „Kiikhobu“ juurdepääsutee tööprojekti koostamise aluseks on Tallinna Kommunaalameti poolt väljastatud projekteerimise lähteülesanne, kusjuures projekteerimisel on lähtutud Tallinna Linnaplaneerimise Ameti poolt väljastatud proj</vt:lpstr>
      <vt:lpstr>Tammsaare tee 95, lasteaed „Kiikhobu“ juurdepääsutee tööprojekti koostamise aluseks on Tallinna Kommunaalameti poolt väljastatud projekteerimise lähteülesanne, kusjuures projekteerimisel on lähtutud Tallinna Linnaplaneerimise Ameti poolt väljastatud proj</vt:lpstr>
    </vt:vector>
  </TitlesOfParts>
  <Company>Tinter-Projekt OÜ</Company>
  <LinksUpToDate>false</LinksUpToDate>
  <CharactersWithSpaces>49047</CharactersWithSpaces>
  <SharedDoc>false</SharedDoc>
  <HLinks>
    <vt:vector size="24" baseType="variant">
      <vt:variant>
        <vt:i4>6946873</vt:i4>
      </vt:variant>
      <vt:variant>
        <vt:i4>78</vt:i4>
      </vt:variant>
      <vt:variant>
        <vt:i4>0</vt:i4>
      </vt:variant>
      <vt:variant>
        <vt:i4>5</vt:i4>
      </vt:variant>
      <vt:variant>
        <vt:lpwstr>https://www.elektrilevi.ee/et/teenused/kaitsevoondi-kooskolastused</vt:lpwstr>
      </vt:variant>
      <vt:variant>
        <vt:lpwstr/>
      </vt:variant>
      <vt:variant>
        <vt:i4>6225938</vt:i4>
      </vt:variant>
      <vt:variant>
        <vt:i4>75</vt:i4>
      </vt:variant>
      <vt:variant>
        <vt:i4>0</vt:i4>
      </vt:variant>
      <vt:variant>
        <vt:i4>5</vt:i4>
      </vt:variant>
      <vt:variant>
        <vt:lpwstr>https://www.riigiteataja.ee/akt/77251</vt:lpwstr>
      </vt:variant>
      <vt:variant>
        <vt:lpwstr/>
      </vt:variant>
      <vt:variant>
        <vt:i4>589875</vt:i4>
      </vt:variant>
      <vt:variant>
        <vt:i4>72</vt:i4>
      </vt:variant>
      <vt:variant>
        <vt:i4>0</vt:i4>
      </vt:variant>
      <vt:variant>
        <vt:i4>5</vt:i4>
      </vt:variant>
      <vt:variant>
        <vt:lpwstr>mailto:peeter@tartuvesi.ee</vt:lpwstr>
      </vt:variant>
      <vt:variant>
        <vt:lpwstr/>
      </vt:variant>
      <vt:variant>
        <vt:i4>1900607</vt:i4>
      </vt:variant>
      <vt:variant>
        <vt:i4>69</vt:i4>
      </vt:variant>
      <vt:variant>
        <vt:i4>0</vt:i4>
      </vt:variant>
      <vt:variant>
        <vt:i4>5</vt:i4>
      </vt:variant>
      <vt:variant>
        <vt:lpwstr>mailto:jelena@tinterprojekt.ee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Tammsaare tee 95, lasteaed „Kiikhobu“ juurdepääsutee tööprojekti koostamise aluseks on Tallinna Kommunaalameti poolt väljastatud projekteerimise lähteülesanne, kusjuures projekteerimisel on lähtutud Tallinna Linnaplaneerimise Ameti poolt väljastatud proj</dc:title>
  <dc:subject/>
  <dc:creator>Aimar Kuningas</dc:creator>
  <cp:keywords/>
  <dc:description/>
  <cp:lastModifiedBy>Jelena Tapner</cp:lastModifiedBy>
  <cp:revision>78</cp:revision>
  <cp:lastPrinted>2024-06-15T08:17:00Z</cp:lastPrinted>
  <dcterms:created xsi:type="dcterms:W3CDTF">2026-01-26T07:33:00Z</dcterms:created>
  <dcterms:modified xsi:type="dcterms:W3CDTF">2026-02-10T12:22:00Z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0x010100D411C236E286FD43BE02548AC606636D</vt:lpwstr>
  </property>
</Properties>
</file>