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98896C1" w:rsidR="00963BB5" w:rsidRDefault="00637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Eddi Tomband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116780FF" w:rsidR="00963BB5" w:rsidRDefault="00637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75038428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6A90752" w:rsidR="00963BB5" w:rsidRDefault="00637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Hiie tee 21 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1E20814" w:rsidR="00963BB5" w:rsidRDefault="00637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Eddi Tomband, direktor, 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D8FA89B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6374E0">
              <w:rPr>
                <w:rFonts w:ascii="Times New Roman" w:hAnsi="Times New Roman" w:cs="Times New Roman"/>
                <w:sz w:val="24"/>
                <w:szCs w:val="24"/>
              </w:rPr>
              <w:t>Eddi Tomband</w:t>
            </w:r>
          </w:p>
          <w:p w14:paraId="7839A076" w14:textId="32603E87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6374E0">
              <w:rPr>
                <w:rFonts w:ascii="Times New Roman" w:hAnsi="Times New Roman" w:cs="Times New Roman"/>
                <w:sz w:val="24"/>
                <w:szCs w:val="24"/>
              </w:rPr>
              <w:t>56957822</w:t>
            </w:r>
          </w:p>
          <w:p w14:paraId="21BDAE57" w14:textId="32E4F91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374E0">
              <w:rPr>
                <w:rFonts w:ascii="Times New Roman" w:hAnsi="Times New Roman" w:cs="Times New Roman"/>
                <w:sz w:val="24"/>
                <w:szCs w:val="24"/>
              </w:rPr>
              <w:t>eddi.tomband@vjk.edu.ee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F435E0C" w:rsidR="00963BB5" w:rsidRDefault="008979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E948E0A" w:rsidR="00963BB5" w:rsidRDefault="006374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Harki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53CA9508" w:rsidR="00963BB5" w:rsidRPr="00942288" w:rsidRDefault="0094228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Mitme konto olemasolul palume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kooli esindajal välja </w:t>
            </w:r>
            <w:r w:rsidRPr="00942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valida ja avaldusse lisada ühe arvelduskonto number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Koolijuhi nimi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374E0"/>
    <w:rsid w:val="00682D85"/>
    <w:rsid w:val="0068716C"/>
    <w:rsid w:val="007017E9"/>
    <w:rsid w:val="00714D1A"/>
    <w:rsid w:val="00745C92"/>
    <w:rsid w:val="00757BD5"/>
    <w:rsid w:val="007E355B"/>
    <w:rsid w:val="00803760"/>
    <w:rsid w:val="00897922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1030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Eddi Tomband</cp:lastModifiedBy>
  <cp:revision>3</cp:revision>
  <dcterms:created xsi:type="dcterms:W3CDTF">2023-03-10T06:56:00Z</dcterms:created>
  <dcterms:modified xsi:type="dcterms:W3CDTF">2023-03-20T09:02:00Z</dcterms:modified>
</cp:coreProperties>
</file>