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3EE08" w14:textId="2C42F606" w:rsidR="006747C7" w:rsidRPr="00BF7F23" w:rsidRDefault="00F52937" w:rsidP="00BF7F23">
      <w:pPr>
        <w:spacing w:after="0" w:line="240" w:lineRule="auto"/>
        <w:ind w:left="7" w:firstLine="0"/>
        <w:jc w:val="center"/>
      </w:pPr>
      <w:r w:rsidRPr="00BF7F23">
        <w:rPr>
          <w:b/>
        </w:rPr>
        <w:t>KOOSTÖÖLEPING</w:t>
      </w:r>
    </w:p>
    <w:p w14:paraId="5C2F8824" w14:textId="77777777" w:rsidR="006747C7" w:rsidRPr="00BF7F23" w:rsidRDefault="00CE5DC9" w:rsidP="00BF7F23">
      <w:pPr>
        <w:spacing w:after="0" w:line="240" w:lineRule="auto"/>
        <w:ind w:left="14" w:firstLine="0"/>
        <w:jc w:val="left"/>
      </w:pPr>
      <w:r w:rsidRPr="00BF7F23">
        <w:t xml:space="preserve">  </w:t>
      </w:r>
    </w:p>
    <w:p w14:paraId="2686A1D3" w14:textId="77777777" w:rsidR="006747C7" w:rsidRPr="00BF7F23" w:rsidRDefault="00CE5DC9" w:rsidP="00BF7F23">
      <w:pPr>
        <w:spacing w:after="0" w:line="240" w:lineRule="auto"/>
        <w:ind w:left="14" w:firstLine="0"/>
        <w:jc w:val="left"/>
      </w:pPr>
      <w:r w:rsidRPr="00BF7F23">
        <w:t xml:space="preserve">  </w:t>
      </w:r>
    </w:p>
    <w:p w14:paraId="15FADFD7" w14:textId="54429BF2" w:rsidR="006747C7" w:rsidRPr="00BF7F23" w:rsidRDefault="00CE5DC9" w:rsidP="7AD8F0CE">
      <w:pPr>
        <w:spacing w:after="0" w:line="240" w:lineRule="auto"/>
        <w:ind w:left="9"/>
      </w:pPr>
      <w:r w:rsidRPr="7AD8F0CE">
        <w:rPr>
          <w:b/>
          <w:bCs/>
        </w:rPr>
        <w:t>Riigikantselei,</w:t>
      </w:r>
      <w:r>
        <w:t xml:space="preserve"> mida esindab riigisekretäri 5. jaanuari 2010. a käskkirja nr 1 „Strateegiabüroo põhimäärus</w:t>
      </w:r>
      <w:r w:rsidR="1112CD4C">
        <w:t>“</w:t>
      </w:r>
      <w:r>
        <w:t xml:space="preserve"> alusel strateegiadirektor Mari-Liis Sööt</w:t>
      </w:r>
      <w:r w:rsidR="00ED0593">
        <w:t>,</w:t>
      </w:r>
      <w:r>
        <w:t xml:space="preserve"> ja  </w:t>
      </w:r>
    </w:p>
    <w:p w14:paraId="5469F9D2" w14:textId="77777777" w:rsidR="006747C7" w:rsidRPr="00BF7F23" w:rsidRDefault="00CE5DC9" w:rsidP="00BF7F23">
      <w:pPr>
        <w:spacing w:after="0" w:line="240" w:lineRule="auto"/>
        <w:ind w:left="14" w:firstLine="0"/>
      </w:pPr>
      <w:r w:rsidRPr="00BF7F23">
        <w:t xml:space="preserve">  </w:t>
      </w:r>
    </w:p>
    <w:p w14:paraId="514422B1" w14:textId="77777777" w:rsidR="00CC6983" w:rsidRPr="00BF7F23" w:rsidRDefault="00CC6983" w:rsidP="00CC6983">
      <w:pPr>
        <w:spacing w:after="0" w:line="240" w:lineRule="auto"/>
        <w:ind w:left="9"/>
      </w:pPr>
      <w:r w:rsidRPr="00401EF5">
        <w:rPr>
          <w:b/>
          <w:bCs/>
        </w:rPr>
        <w:t>Siseministeerium</w:t>
      </w:r>
      <w:r>
        <w:t xml:space="preserve"> (edaspidi ministeerium), mida esindab põhimääruse alusel kantsler Tarmo Miilits (edaspidi koos </w:t>
      </w:r>
      <w:r w:rsidRPr="7AD8F0CE">
        <w:rPr>
          <w:i/>
          <w:iCs/>
        </w:rPr>
        <w:t>pooled ja/või pool</w:t>
      </w:r>
      <w:r>
        <w:t xml:space="preserve">), leppisid kokku </w:t>
      </w:r>
    </w:p>
    <w:p w14:paraId="5DDA45CD" w14:textId="77777777" w:rsidR="00CE662E" w:rsidRPr="00BF7F23" w:rsidRDefault="00CE662E" w:rsidP="00BF7F23">
      <w:pPr>
        <w:pStyle w:val="Default"/>
        <w:jc w:val="both"/>
      </w:pPr>
    </w:p>
    <w:p w14:paraId="4FBC2902" w14:textId="27CCD7A3" w:rsidR="00F52937" w:rsidRPr="00BF7F23" w:rsidRDefault="00CE662E" w:rsidP="00BF7F23">
      <w:pPr>
        <w:spacing w:after="0" w:line="240" w:lineRule="auto"/>
        <w:ind w:left="14" w:firstLine="0"/>
      </w:pPr>
      <w:r>
        <w:t>sõlmid</w:t>
      </w:r>
      <w:r w:rsidR="6637DF5B">
        <w:t>a</w:t>
      </w:r>
      <w:r>
        <w:t xml:space="preserve"> </w:t>
      </w:r>
      <w:r w:rsidR="00F52937">
        <w:t xml:space="preserve">koostöölepingu </w:t>
      </w:r>
      <w:r>
        <w:t xml:space="preserve">(edaspidi </w:t>
      </w:r>
      <w:r w:rsidRPr="4F125DAD">
        <w:rPr>
          <w:i/>
          <w:iCs/>
        </w:rPr>
        <w:t>leping</w:t>
      </w:r>
      <w:r>
        <w:t>)</w:t>
      </w:r>
      <w:r w:rsidR="00F52937">
        <w:t xml:space="preserve"> Ühtekuuluvuspoliitika fondide</w:t>
      </w:r>
      <w:r>
        <w:t xml:space="preserve"> </w:t>
      </w:r>
      <w:r w:rsidR="00F52937">
        <w:t xml:space="preserve">rakenduskava 2021–2027 eesmärkide ja kavandatud sekkumiste tõhusaks ja tulemuslikuks elluviimiseks ning rakenduskava elluviimisega seotud ministeeriumite kaasamise ja koosloome ning sotsiaalpartneritega koostöö võimekuse suurendamiseks (edaspidi </w:t>
      </w:r>
      <w:r w:rsidR="00F52937" w:rsidRPr="4F125DAD">
        <w:rPr>
          <w:i/>
          <w:iCs/>
        </w:rPr>
        <w:t>kaasamise ja koosloome arendustegevuseks</w:t>
      </w:r>
      <w:r w:rsidR="00F52937">
        <w:t>).</w:t>
      </w:r>
    </w:p>
    <w:p w14:paraId="335207BC" w14:textId="77777777" w:rsidR="006926BA" w:rsidRPr="00BF7F23" w:rsidRDefault="006926BA" w:rsidP="00BF7F23">
      <w:pPr>
        <w:spacing w:after="0" w:line="240" w:lineRule="auto"/>
        <w:ind w:left="14" w:firstLine="0"/>
        <w:rPr>
          <w:bCs/>
        </w:rPr>
      </w:pPr>
    </w:p>
    <w:p w14:paraId="52E12537" w14:textId="3C203257" w:rsidR="00716BAB" w:rsidRPr="00BF7F23" w:rsidRDefault="00766B39" w:rsidP="00BF7F23">
      <w:pPr>
        <w:pStyle w:val="Heading1"/>
        <w:numPr>
          <w:ilvl w:val="0"/>
          <w:numId w:val="13"/>
        </w:numPr>
        <w:spacing w:after="0" w:line="240" w:lineRule="auto"/>
      </w:pPr>
      <w:r>
        <w:t>L</w:t>
      </w:r>
      <w:r w:rsidR="00CE662E" w:rsidRPr="00BF7F23">
        <w:t xml:space="preserve">epingu sõlmimise alus ja </w:t>
      </w:r>
      <w:r w:rsidR="00CE5DC9" w:rsidRPr="00BF7F23">
        <w:t>eesmärk</w:t>
      </w:r>
    </w:p>
    <w:p w14:paraId="2FF40372" w14:textId="45B42AEA" w:rsidR="00C3319F" w:rsidRPr="00BF7F23" w:rsidRDefault="00D335E5" w:rsidP="00BF7F23">
      <w:pPr>
        <w:pStyle w:val="ListParagraph"/>
        <w:numPr>
          <w:ilvl w:val="1"/>
          <w:numId w:val="13"/>
        </w:numPr>
        <w:spacing w:after="0" w:line="240" w:lineRule="auto"/>
      </w:pPr>
      <w:r w:rsidRPr="00BF7F23">
        <w:t>Lepingu</w:t>
      </w:r>
      <w:r w:rsidR="00CE5DC9" w:rsidRPr="00BF7F23">
        <w:t xml:space="preserve"> sõlmimise aluseks on </w:t>
      </w:r>
      <w:r w:rsidR="00CE662E" w:rsidRPr="00BF7F23">
        <w:t xml:space="preserve">riigisekretäri </w:t>
      </w:r>
      <w:r w:rsidR="00C3319F" w:rsidRPr="00BF7F23">
        <w:t xml:space="preserve">2. aprilli 2024. a käskkiri nr 14 „“Avatud riigivalitsemise arengukomisjoni moodustamine“ muutmine“, millega kehtestati kaasamise ja koosloome arendustegevuste „Koosloome arengukiirendi“ toetamise tingimused ja kord. </w:t>
      </w:r>
      <w:r w:rsidR="7E800F14">
        <w:t xml:space="preserve">Tegevusi rahastatakse EL struktuuritoetuste tehnilisest abist. </w:t>
      </w:r>
    </w:p>
    <w:p w14:paraId="0006BBEA" w14:textId="11FEC342" w:rsidR="00C3319F" w:rsidRPr="00BF7F23" w:rsidRDefault="00C3319F" w:rsidP="00BF7F23">
      <w:pPr>
        <w:pStyle w:val="ListParagraph"/>
        <w:numPr>
          <w:ilvl w:val="1"/>
          <w:numId w:val="13"/>
        </w:numPr>
        <w:spacing w:after="0" w:line="240" w:lineRule="auto"/>
      </w:pPr>
      <w:r>
        <w:t>Lepingu eesmärk on kokku leppida poolte õigused ja kohustused kaasamise ja koosloome arendustegevuse elluviimisel, mida ei ole reguleeritud punkti</w:t>
      </w:r>
      <w:r w:rsidR="75F54FBC">
        <w:t>de</w:t>
      </w:r>
      <w:r>
        <w:t xml:space="preserve">s </w:t>
      </w:r>
      <w:r w:rsidR="62634CFA">
        <w:t>1.1 ja</w:t>
      </w:r>
      <w:r>
        <w:t xml:space="preserve"> 1.4 nimetatud õigusaktiga.</w:t>
      </w:r>
    </w:p>
    <w:p w14:paraId="745AE039" w14:textId="2C09BE67" w:rsidR="00C3319F" w:rsidRPr="00BF7F23" w:rsidRDefault="00C3319F" w:rsidP="00BF7F23">
      <w:pPr>
        <w:pStyle w:val="ListParagraph"/>
        <w:numPr>
          <w:ilvl w:val="1"/>
          <w:numId w:val="13"/>
        </w:numPr>
        <w:spacing w:after="0" w:line="240" w:lineRule="auto"/>
      </w:pPr>
      <w:r>
        <w:t>Kaasamise ja koosloome arendustegevus viiakse ellu lisas</w:t>
      </w:r>
      <w:r w:rsidR="4F7F92A6">
        <w:t>t</w:t>
      </w:r>
      <w:r>
        <w:t xml:space="preserve"> 1 </w:t>
      </w:r>
      <w:r w:rsidR="004A2543">
        <w:t>(</w:t>
      </w:r>
      <w:r>
        <w:t>kaasamise ja koosloome kava</w:t>
      </w:r>
      <w:r w:rsidR="004A2543">
        <w:t>)</w:t>
      </w:r>
      <w:r w:rsidR="277542D8">
        <w:t xml:space="preserve"> ning lisas</w:t>
      </w:r>
      <w:r w:rsidR="2C575AB7">
        <w:t>t</w:t>
      </w:r>
      <w:r w:rsidR="277542D8">
        <w:t xml:space="preserve"> 2 </w:t>
      </w:r>
      <w:r w:rsidR="004A2543">
        <w:t>(e</w:t>
      </w:r>
      <w:r w:rsidR="007020C7">
        <w:t>elarve</w:t>
      </w:r>
      <w:r w:rsidR="004A2543">
        <w:t>)</w:t>
      </w:r>
      <w:r w:rsidR="007020C7">
        <w:t xml:space="preserve"> lähtuvalt.</w:t>
      </w:r>
      <w:r>
        <w:t xml:space="preserve"> </w:t>
      </w:r>
    </w:p>
    <w:p w14:paraId="1F53E544" w14:textId="3E226FB4" w:rsidR="006747C7" w:rsidRPr="00BF7F23" w:rsidRDefault="00C3319F" w:rsidP="00BF7F23">
      <w:pPr>
        <w:pStyle w:val="ListParagraph"/>
        <w:numPr>
          <w:ilvl w:val="1"/>
          <w:numId w:val="13"/>
        </w:numPr>
        <w:spacing w:after="0" w:line="240" w:lineRule="auto"/>
      </w:pPr>
      <w:r>
        <w:t>Lepingu täitmisel juhindutakse rahandusministri 26. septembri 2022. a määrusest nr 42 „Perioodi 2021–2027 tehnilise abina toetuse andmise tingimused</w:t>
      </w:r>
      <w:r w:rsidR="3B06C11F">
        <w:t>“</w:t>
      </w:r>
      <w:r w:rsidR="002F094F">
        <w:t>.</w:t>
      </w:r>
    </w:p>
    <w:p w14:paraId="7F816DE0" w14:textId="77777777" w:rsidR="002A0FBD" w:rsidRPr="00BF7F23" w:rsidRDefault="002A0FBD" w:rsidP="00BF7F23">
      <w:pPr>
        <w:spacing w:after="0" w:line="240" w:lineRule="auto"/>
        <w:ind w:left="0" w:firstLine="0"/>
      </w:pPr>
    </w:p>
    <w:p w14:paraId="07703070" w14:textId="77777777" w:rsidR="006926BA" w:rsidRPr="00BF7F23" w:rsidRDefault="00CE5DC9" w:rsidP="00BF7F23">
      <w:pPr>
        <w:pStyle w:val="ListParagraph"/>
        <w:numPr>
          <w:ilvl w:val="0"/>
          <w:numId w:val="13"/>
        </w:numPr>
        <w:spacing w:after="0" w:line="240" w:lineRule="auto"/>
        <w:ind w:right="5256"/>
        <w:rPr>
          <w:b/>
        </w:rPr>
      </w:pPr>
      <w:r w:rsidRPr="00BF7F23">
        <w:rPr>
          <w:b/>
        </w:rPr>
        <w:t>Poolte ülesanded</w:t>
      </w:r>
    </w:p>
    <w:p w14:paraId="08665496" w14:textId="7448440E" w:rsidR="006926BA" w:rsidRPr="00BF7F23" w:rsidRDefault="006926BA" w:rsidP="00BF7F23">
      <w:pPr>
        <w:pStyle w:val="ListParagraph"/>
        <w:numPr>
          <w:ilvl w:val="1"/>
          <w:numId w:val="13"/>
        </w:numPr>
        <w:spacing w:after="0" w:line="240" w:lineRule="auto"/>
        <w:ind w:right="5256"/>
      </w:pPr>
      <w:r w:rsidRPr="00BF7F23">
        <w:t xml:space="preserve">Pooled on kohustatud: </w:t>
      </w:r>
    </w:p>
    <w:p w14:paraId="1B2CB554" w14:textId="3A0B0DB8" w:rsidR="006926BA" w:rsidRPr="00BF7F23" w:rsidRDefault="006926BA" w:rsidP="00A7154B">
      <w:pPr>
        <w:pStyle w:val="Default"/>
        <w:numPr>
          <w:ilvl w:val="2"/>
          <w:numId w:val="13"/>
        </w:numPr>
        <w:ind w:left="709" w:hanging="709"/>
        <w:jc w:val="both"/>
      </w:pPr>
      <w:r w:rsidRPr="00BF7F23">
        <w:t>võtma kasutusele kõik asjakohased ja vajalikud meetmed, et tagada lepingust tulenevate eesmärkide</w:t>
      </w:r>
      <w:r w:rsidR="4C08A611" w:rsidRPr="00BF7F23">
        <w:t xml:space="preserve"> ja kohustuste </w:t>
      </w:r>
      <w:r w:rsidRPr="00BF7F23">
        <w:t>täitmine;</w:t>
      </w:r>
    </w:p>
    <w:p w14:paraId="7E3FFD11" w14:textId="4CD825BE" w:rsidR="006926BA" w:rsidRPr="00BF7F23" w:rsidRDefault="006926BA" w:rsidP="00A7154B">
      <w:pPr>
        <w:pStyle w:val="Default"/>
        <w:numPr>
          <w:ilvl w:val="2"/>
          <w:numId w:val="13"/>
        </w:numPr>
        <w:ind w:left="709" w:hanging="709"/>
        <w:jc w:val="both"/>
      </w:pPr>
      <w:r w:rsidRPr="00BF7F23">
        <w:t xml:space="preserve">esitama teineteisele teavet, mis on vajalik lepingu edukaks täitmiseks; </w:t>
      </w:r>
    </w:p>
    <w:p w14:paraId="5AB22259" w14:textId="3BC08035" w:rsidR="006926BA" w:rsidRPr="00BF7F23" w:rsidRDefault="006926BA" w:rsidP="00A7154B">
      <w:pPr>
        <w:pStyle w:val="Default"/>
        <w:numPr>
          <w:ilvl w:val="2"/>
          <w:numId w:val="13"/>
        </w:numPr>
        <w:ind w:left="709" w:hanging="709"/>
        <w:jc w:val="both"/>
      </w:pPr>
      <w:r>
        <w:t>teavitama teineteist toetatavate tegevuste edukat elluviimist takistavatest asjaoludest</w:t>
      </w:r>
      <w:r w:rsidR="56A4F4C3">
        <w:t>;</w:t>
      </w:r>
    </w:p>
    <w:p w14:paraId="36A900AE" w14:textId="766A2EC7" w:rsidR="00762E4A" w:rsidRPr="00BF7F23" w:rsidRDefault="00762E4A" w:rsidP="00A7154B">
      <w:pPr>
        <w:pStyle w:val="Default"/>
        <w:numPr>
          <w:ilvl w:val="2"/>
          <w:numId w:val="13"/>
        </w:numPr>
        <w:ind w:left="709" w:hanging="709"/>
        <w:jc w:val="both"/>
      </w:pPr>
      <w:r>
        <w:t xml:space="preserve">kirjalikku taasesitamist võimaldavas vormis 10 päeva jooksul teatama oma  kontaktisiku või mõne muu rekvisiidi muutumisest.  </w:t>
      </w:r>
    </w:p>
    <w:p w14:paraId="716720D4" w14:textId="77777777" w:rsidR="006926BA" w:rsidRPr="00BF7F23" w:rsidRDefault="006926BA" w:rsidP="00BF7F23">
      <w:pPr>
        <w:pStyle w:val="Default"/>
        <w:ind w:left="357"/>
      </w:pPr>
    </w:p>
    <w:p w14:paraId="7872EBB4" w14:textId="1BCD73D7" w:rsidR="0024165A" w:rsidRPr="00BF7F23" w:rsidRDefault="00CE5DC9" w:rsidP="00BF7F23">
      <w:pPr>
        <w:pStyle w:val="ListParagraph"/>
        <w:numPr>
          <w:ilvl w:val="1"/>
          <w:numId w:val="13"/>
        </w:numPr>
        <w:spacing w:after="0" w:line="240" w:lineRule="auto"/>
        <w:ind w:right="5256"/>
      </w:pPr>
      <w:r>
        <w:t>Riigikantselei:</w:t>
      </w:r>
    </w:p>
    <w:p w14:paraId="29D990E7" w14:textId="466608E6" w:rsidR="000F70A0" w:rsidRPr="00BF7F23" w:rsidRDefault="66946720" w:rsidP="7AD8F0CE">
      <w:pPr>
        <w:pStyle w:val="ListParagraph"/>
        <w:numPr>
          <w:ilvl w:val="2"/>
          <w:numId w:val="25"/>
        </w:numPr>
        <w:spacing w:after="0" w:line="240" w:lineRule="auto"/>
      </w:pPr>
      <w:r>
        <w:t>t</w:t>
      </w:r>
      <w:r w:rsidR="08FC4435">
        <w:t xml:space="preserve">agab </w:t>
      </w:r>
      <w:r w:rsidR="0FBE784B">
        <w:t>ministeeriumile vajaliku informatsiooni tegevuste lepingujärgseks elluviimiseks;</w:t>
      </w:r>
    </w:p>
    <w:p w14:paraId="40A6CC41" w14:textId="0D9EBCF5" w:rsidR="000F70A0" w:rsidRPr="00BF7F23" w:rsidRDefault="0FBE784B" w:rsidP="7AD8F0CE">
      <w:pPr>
        <w:pStyle w:val="ListParagraph"/>
        <w:numPr>
          <w:ilvl w:val="2"/>
          <w:numId w:val="25"/>
        </w:numPr>
        <w:spacing w:after="0" w:line="240" w:lineRule="auto"/>
      </w:pPr>
      <w:r>
        <w:t>jagab ministeeriumile kaasamise ja koosloome arendustegevuse elluviimist toetava</w:t>
      </w:r>
      <w:r w:rsidR="00AD0330">
        <w:t>i</w:t>
      </w:r>
      <w:r>
        <w:t>d juhiseid ja materjale;</w:t>
      </w:r>
    </w:p>
    <w:p w14:paraId="077B4D19" w14:textId="09D883C7" w:rsidR="000F70A0" w:rsidRPr="00BF7F23" w:rsidRDefault="0FBE784B" w:rsidP="7AD8F0CE">
      <w:pPr>
        <w:pStyle w:val="ListParagraph"/>
        <w:numPr>
          <w:ilvl w:val="2"/>
          <w:numId w:val="25"/>
        </w:numPr>
        <w:spacing w:after="0" w:line="240" w:lineRule="auto"/>
      </w:pPr>
      <w:r>
        <w:t>tagab ministeeriumile võimaluse osaleda koosloome arengukiirendi arenguprogrammis ning võrgustikus;</w:t>
      </w:r>
    </w:p>
    <w:p w14:paraId="1998DE07" w14:textId="45DF979E" w:rsidR="000F70A0" w:rsidRPr="006F577D" w:rsidRDefault="0FBE784B" w:rsidP="7AD8F0CE">
      <w:pPr>
        <w:pStyle w:val="ListParagraph"/>
        <w:numPr>
          <w:ilvl w:val="2"/>
          <w:numId w:val="25"/>
        </w:numPr>
        <w:spacing w:after="0" w:line="240" w:lineRule="auto"/>
      </w:pPr>
      <w:r>
        <w:t xml:space="preserve">tagab ministeeriumi tegevuste lepingujärgseks elluviimiseks abikõlblike kulude hüvitamise </w:t>
      </w:r>
      <w:r w:rsidRPr="006F577D">
        <w:t xml:space="preserve">vastavalt </w:t>
      </w:r>
      <w:r w:rsidR="305E12AE" w:rsidRPr="006F577D">
        <w:t>käe</w:t>
      </w:r>
      <w:r w:rsidR="1C2C26BD" w:rsidRPr="006F577D">
        <w:t>solevale lepingule</w:t>
      </w:r>
      <w:r w:rsidR="006F577D">
        <w:t>;</w:t>
      </w:r>
    </w:p>
    <w:p w14:paraId="6D3B3255" w14:textId="7355A679" w:rsidR="000F70A0" w:rsidRPr="00BF7F23" w:rsidRDefault="744F6134" w:rsidP="7AD8F0CE">
      <w:pPr>
        <w:pStyle w:val="ListParagraph"/>
        <w:numPr>
          <w:ilvl w:val="2"/>
          <w:numId w:val="25"/>
        </w:numPr>
        <w:spacing w:after="0" w:line="240" w:lineRule="auto"/>
      </w:pPr>
      <w:r>
        <w:t>nõustab ministeeriumit lepingu perioodil kaasamise ja koosloome arendustegevuse elluviimiseks.</w:t>
      </w:r>
    </w:p>
    <w:p w14:paraId="4BACB6BD" w14:textId="51BC7BB3" w:rsidR="000F70A0" w:rsidRPr="00BF7F23" w:rsidRDefault="000F70A0" w:rsidP="7AD8F0CE">
      <w:pPr>
        <w:spacing w:after="0" w:line="240" w:lineRule="auto"/>
      </w:pPr>
    </w:p>
    <w:p w14:paraId="34DBBC03" w14:textId="14CACE2B" w:rsidR="000F70A0" w:rsidRPr="00BF7F23" w:rsidRDefault="1C2072F6" w:rsidP="7AD8F0CE">
      <w:pPr>
        <w:pStyle w:val="ListParagraph"/>
        <w:numPr>
          <w:ilvl w:val="1"/>
          <w:numId w:val="25"/>
        </w:numPr>
        <w:spacing w:after="0" w:line="240" w:lineRule="auto"/>
      </w:pPr>
      <w:r>
        <w:t>Ministeerium</w:t>
      </w:r>
      <w:r w:rsidR="00CE5DC9">
        <w:t xml:space="preserve">:  </w:t>
      </w:r>
    </w:p>
    <w:p w14:paraId="45C61310" w14:textId="77777777" w:rsidR="00F1595A" w:rsidRPr="00F1595A" w:rsidRDefault="00F1595A" w:rsidP="7AD8F0CE">
      <w:pPr>
        <w:pStyle w:val="ListParagraph"/>
        <w:numPr>
          <w:ilvl w:val="2"/>
          <w:numId w:val="18"/>
        </w:numPr>
        <w:spacing w:after="0" w:line="240" w:lineRule="auto"/>
        <w:rPr>
          <w:rStyle w:val="eop"/>
        </w:rPr>
      </w:pPr>
      <w:r>
        <w:rPr>
          <w:rStyle w:val="normaltextrun"/>
          <w:shd w:val="clear" w:color="auto" w:fill="FFFFFF"/>
        </w:rPr>
        <w:t>lähtudes lisas 1 toodud kaasamise ja koosloome kavast ning käesolevast lepingust, viib kaasamise ja koosloome arendustegevuse ellu;</w:t>
      </w:r>
      <w:r>
        <w:rPr>
          <w:rStyle w:val="eop"/>
          <w:shd w:val="clear" w:color="auto" w:fill="FFFFFF"/>
        </w:rPr>
        <w:t> </w:t>
      </w:r>
    </w:p>
    <w:p w14:paraId="4F15F5D1" w14:textId="74D26052" w:rsidR="45CAE074" w:rsidRDefault="45CAE074" w:rsidP="7AD8F0CE">
      <w:pPr>
        <w:pStyle w:val="ListParagraph"/>
        <w:numPr>
          <w:ilvl w:val="2"/>
          <w:numId w:val="18"/>
        </w:numPr>
        <w:spacing w:after="0" w:line="240" w:lineRule="auto"/>
      </w:pPr>
      <w:r>
        <w:t xml:space="preserve">koordineerib ja korraldab </w:t>
      </w:r>
      <w:r w:rsidR="74B570D9">
        <w:t>kaasamise ja koosloome arendustegevuse elluviimiseks vajalik</w:t>
      </w:r>
      <w:r w:rsidR="0078558F">
        <w:t xml:space="preserve">u või </w:t>
      </w:r>
      <w:r w:rsidR="74B570D9">
        <w:t xml:space="preserve">vajalike teenusepakkuja(te) leidmise protsessi vastavalt ministeeriumis kehtestatud </w:t>
      </w:r>
      <w:r w:rsidR="009A0202">
        <w:t>kor</w:t>
      </w:r>
      <w:r w:rsidR="73A2AA56">
        <w:t>r</w:t>
      </w:r>
      <w:r w:rsidR="009A0202">
        <w:t>ale</w:t>
      </w:r>
      <w:r w:rsidR="00A95AE4">
        <w:t xml:space="preserve"> </w:t>
      </w:r>
      <w:r w:rsidR="00A95AE4" w:rsidRPr="00A95AE4">
        <w:t>ja sõlmib</w:t>
      </w:r>
      <w:r w:rsidR="00DD275A">
        <w:t xml:space="preserve"> vajadusel</w:t>
      </w:r>
      <w:r w:rsidR="00A95AE4" w:rsidRPr="00A95AE4">
        <w:t xml:space="preserve"> teenusepakkuja(te)</w:t>
      </w:r>
      <w:proofErr w:type="spellStart"/>
      <w:r w:rsidR="00A95AE4" w:rsidRPr="00A95AE4">
        <w:t>ga</w:t>
      </w:r>
      <w:proofErr w:type="spellEnd"/>
      <w:r w:rsidR="00A95AE4" w:rsidRPr="00A95AE4">
        <w:t xml:space="preserve"> lepingu(d)</w:t>
      </w:r>
      <w:r w:rsidR="74B570D9">
        <w:t>;</w:t>
      </w:r>
    </w:p>
    <w:p w14:paraId="411EA402" w14:textId="17733032" w:rsidR="38F046EB" w:rsidRDefault="38F046EB" w:rsidP="7AD8F0CE">
      <w:pPr>
        <w:pStyle w:val="ListParagraph"/>
        <w:numPr>
          <w:ilvl w:val="2"/>
          <w:numId w:val="18"/>
        </w:numPr>
        <w:spacing w:after="0" w:line="240" w:lineRule="auto"/>
      </w:pPr>
      <w:r>
        <w:t xml:space="preserve">koordineerib ja korraldab koostööd kaasatud osapooltega; </w:t>
      </w:r>
    </w:p>
    <w:p w14:paraId="6CA01F59" w14:textId="1B6A7B37" w:rsidR="28B44EE8" w:rsidRDefault="28B44EE8" w:rsidP="7AD8F0CE">
      <w:pPr>
        <w:pStyle w:val="ListParagraph"/>
        <w:numPr>
          <w:ilvl w:val="2"/>
          <w:numId w:val="18"/>
        </w:numPr>
        <w:spacing w:after="0" w:line="240" w:lineRule="auto"/>
        <w:rPr>
          <w:b/>
          <w:bCs/>
        </w:rPr>
      </w:pPr>
      <w:r>
        <w:t>tagab projektijuhi, kes koordineerib elluviidavaid tegevusi ning on Riigikantseleile ja teenusepakkuja</w:t>
      </w:r>
      <w:r w:rsidR="00833688">
        <w:t>(te)</w:t>
      </w:r>
      <w:proofErr w:type="spellStart"/>
      <w:r>
        <w:t>le</w:t>
      </w:r>
      <w:proofErr w:type="spellEnd"/>
      <w:r>
        <w:t xml:space="preserve"> kontaktiks ning tagab projekti elluviimiseks ja teenusepakkujaga koostööks vajaliku meeskonna;</w:t>
      </w:r>
    </w:p>
    <w:p w14:paraId="51C4FD92" w14:textId="3FFDE80F" w:rsidR="5D551276" w:rsidRDefault="5D551276" w:rsidP="7AD8F0CE">
      <w:pPr>
        <w:pStyle w:val="ListParagraph"/>
        <w:numPr>
          <w:ilvl w:val="2"/>
          <w:numId w:val="18"/>
        </w:numPr>
        <w:spacing w:after="0" w:line="240" w:lineRule="auto"/>
        <w:rPr>
          <w:b/>
          <w:bCs/>
        </w:rPr>
      </w:pPr>
      <w:r>
        <w:t xml:space="preserve">kohustub osalema kolmel koolituspäeval (koosloome arengukiirendis) ning täitma vajadusel koolituspäevade vahel </w:t>
      </w:r>
      <w:r w:rsidR="000835F3">
        <w:t>antavaid</w:t>
      </w:r>
      <w:r>
        <w:t xml:space="preserve"> ülesandeid;</w:t>
      </w:r>
    </w:p>
    <w:p w14:paraId="12351930" w14:textId="6BFB11DC" w:rsidR="006B7F19" w:rsidRDefault="50EF7168" w:rsidP="01304EFF">
      <w:pPr>
        <w:pStyle w:val="ListParagraph"/>
        <w:numPr>
          <w:ilvl w:val="2"/>
          <w:numId w:val="18"/>
        </w:numPr>
        <w:spacing w:after="0" w:line="240" w:lineRule="auto"/>
      </w:pPr>
      <w:r>
        <w:t xml:space="preserve">tagab projektist avalikkuse teavitamise vastavalt Vabariigi Valitsuse </w:t>
      </w:r>
      <w:r w:rsidR="003D05C4">
        <w:t>12</w:t>
      </w:r>
      <w:r>
        <w:t xml:space="preserve">. mai 2022. a määruses nr 54 „Perioodi 2021–2027 ühtekuuluvus- ja </w:t>
      </w:r>
      <w:proofErr w:type="spellStart"/>
      <w:r>
        <w:t>siseturvalisuspoliitika</w:t>
      </w:r>
      <w:proofErr w:type="spellEnd"/>
      <w:r>
        <w:t xml:space="preserve"> fondide vahendite andmisest avalikkuse teavitamine“ esitatud nõuetele ning lisaks kasutab viidet </w:t>
      </w:r>
      <w:r w:rsidR="004F1550">
        <w:t>„</w:t>
      </w:r>
      <w:r w:rsidR="00D22F70" w:rsidRPr="00D22F70">
        <w:t xml:space="preserve">Kaasamise ja koosloome tegevusi </w:t>
      </w:r>
      <w:proofErr w:type="spellStart"/>
      <w:r w:rsidR="00D22F70" w:rsidRPr="00D22F70">
        <w:t>kaasrahastab</w:t>
      </w:r>
      <w:proofErr w:type="spellEnd"/>
      <w:r w:rsidR="00D22F70" w:rsidRPr="00D22F70">
        <w:t xml:space="preserve"> Euroopa Liit Riigikantselei koosloome arengukiirendi raames</w:t>
      </w:r>
      <w:r>
        <w:t>“;</w:t>
      </w:r>
    </w:p>
    <w:p w14:paraId="75AA65CD" w14:textId="2B88E946" w:rsidR="00575BA0" w:rsidRDefault="00036A8F" w:rsidP="000B1E32">
      <w:pPr>
        <w:pStyle w:val="ListParagraph"/>
        <w:numPr>
          <w:ilvl w:val="2"/>
          <w:numId w:val="18"/>
        </w:numPr>
        <w:spacing w:after="0" w:line="240" w:lineRule="auto"/>
      </w:pPr>
      <w:r>
        <w:t>kohustub viivitamatult, kuid mitte hiljem kui 3 tööpäeva  jooksul, vastama elluviija täpsustavatele küsimustele</w:t>
      </w:r>
      <w:r w:rsidR="008562E7">
        <w:t xml:space="preserve"> maksetaotluses sisalduvate kulude kohta</w:t>
      </w:r>
      <w:r w:rsidR="075D37FB">
        <w:t>;</w:t>
      </w:r>
      <w:r>
        <w:t xml:space="preserve"> </w:t>
      </w:r>
    </w:p>
    <w:p w14:paraId="2C99FE95" w14:textId="6CF16F86" w:rsidR="00CA014D" w:rsidRPr="00BF7F23" w:rsidRDefault="00CA014D" w:rsidP="00BF7F23">
      <w:pPr>
        <w:pStyle w:val="ListParagraph"/>
        <w:numPr>
          <w:ilvl w:val="2"/>
          <w:numId w:val="18"/>
        </w:numPr>
        <w:spacing w:after="0" w:line="240" w:lineRule="auto"/>
      </w:pPr>
      <w:r>
        <w:t xml:space="preserve">säilitab toetatavate tegevuste elluviimisega seotud dokumente vastavalt </w:t>
      </w:r>
      <w:r w:rsidRPr="00F42F5C">
        <w:t>ÜSS</w:t>
      </w:r>
      <w:r w:rsidR="004311DA">
        <w:t>2021_2027</w:t>
      </w:r>
      <w:r w:rsidRPr="00F42F5C">
        <w:t xml:space="preserve"> §-s 18</w:t>
      </w:r>
      <w:r>
        <w:t xml:space="preserve"> sätestatud tähtaegadele;</w:t>
      </w:r>
    </w:p>
    <w:p w14:paraId="64F0835D" w14:textId="7919A305" w:rsidR="002571F1" w:rsidRPr="00BF7F23" w:rsidRDefault="002571F1" w:rsidP="00BF7F23">
      <w:pPr>
        <w:pStyle w:val="ListParagraph"/>
        <w:numPr>
          <w:ilvl w:val="2"/>
          <w:numId w:val="18"/>
        </w:numPr>
        <w:spacing w:after="0" w:line="240" w:lineRule="auto"/>
      </w:pPr>
      <w:r>
        <w:t>j</w:t>
      </w:r>
      <w:r w:rsidR="0024165A">
        <w:t xml:space="preserve">uhul, kui </w:t>
      </w:r>
      <w:r w:rsidR="35827F1C">
        <w:t xml:space="preserve">ministeeriumile </w:t>
      </w:r>
      <w:r w:rsidR="0024165A">
        <w:t xml:space="preserve">tasutud kulude auditeerimise käigus selgub, et </w:t>
      </w:r>
      <w:r w:rsidR="49080D2B">
        <w:t xml:space="preserve">ministeeriumi </w:t>
      </w:r>
      <w:r w:rsidR="0024165A">
        <w:t xml:space="preserve">kulud on abikõlbmatud ja rakendusüksus nõuab </w:t>
      </w:r>
      <w:r w:rsidR="5196A61C">
        <w:t xml:space="preserve">Riigikantseleilt </w:t>
      </w:r>
      <w:r w:rsidR="0024165A">
        <w:t xml:space="preserve">toetuse tagasimaksmist, tagastab </w:t>
      </w:r>
      <w:r w:rsidR="4EAD6646">
        <w:t xml:space="preserve">ministeerium </w:t>
      </w:r>
      <w:r w:rsidR="0024165A">
        <w:t>tähtaegselt toetuse osa, mis kanti üle abikõlbmatute kulude eest</w:t>
      </w:r>
      <w:r w:rsidR="00560B44">
        <w:t>;</w:t>
      </w:r>
    </w:p>
    <w:p w14:paraId="15941F1E" w14:textId="71592411" w:rsidR="002571F1" w:rsidRPr="00BF7F23" w:rsidRDefault="4D73FC83" w:rsidP="00BF7F23">
      <w:pPr>
        <w:pStyle w:val="ListParagraph"/>
        <w:numPr>
          <w:ilvl w:val="2"/>
          <w:numId w:val="18"/>
        </w:numPr>
        <w:spacing w:after="0" w:line="240" w:lineRule="auto"/>
      </w:pPr>
      <w:r>
        <w:t xml:space="preserve">ministeerium </w:t>
      </w:r>
      <w:r w:rsidR="002571F1">
        <w:t xml:space="preserve">tagastab abikõlbmatute kulude eest makstud toetuse elluviijale 30 kalendripäeva jooksul vastavasisulise nõude </w:t>
      </w:r>
      <w:r w:rsidR="006813B2">
        <w:t>saamis</w:t>
      </w:r>
      <w:r w:rsidR="5D541CD9">
        <w:t>es</w:t>
      </w:r>
      <w:r w:rsidR="006813B2">
        <w:t>t</w:t>
      </w:r>
      <w:r w:rsidR="06488F83">
        <w:t>.</w:t>
      </w:r>
    </w:p>
    <w:p w14:paraId="0A397EB7" w14:textId="77777777" w:rsidR="00954A35" w:rsidRPr="00BF7F23" w:rsidRDefault="00954A35" w:rsidP="00BF7F23">
      <w:pPr>
        <w:pStyle w:val="ListParagraph"/>
        <w:spacing w:after="0" w:line="240" w:lineRule="auto"/>
        <w:ind w:firstLine="0"/>
      </w:pPr>
    </w:p>
    <w:p w14:paraId="7429B5A1" w14:textId="55D88121" w:rsidR="0CB4D510" w:rsidRPr="00BF7F23" w:rsidRDefault="00AE358E" w:rsidP="7AD8F0CE">
      <w:pPr>
        <w:pStyle w:val="Default"/>
        <w:numPr>
          <w:ilvl w:val="0"/>
          <w:numId w:val="13"/>
        </w:numPr>
        <w:jc w:val="both"/>
        <w:rPr>
          <w:b/>
          <w:bCs/>
        </w:rPr>
      </w:pPr>
      <w:r w:rsidRPr="7AD8F0CE">
        <w:rPr>
          <w:b/>
          <w:bCs/>
        </w:rPr>
        <w:t xml:space="preserve">Abikõlblikud kulud </w:t>
      </w:r>
    </w:p>
    <w:p w14:paraId="47F6C3E4" w14:textId="0DD2B4C9" w:rsidR="00762E4A" w:rsidRPr="00560B44" w:rsidRDefault="00AE358E" w:rsidP="7AD8F0CE">
      <w:pPr>
        <w:pStyle w:val="Default"/>
        <w:numPr>
          <w:ilvl w:val="1"/>
          <w:numId w:val="21"/>
        </w:numPr>
        <w:jc w:val="both"/>
      </w:pPr>
      <w:r>
        <w:t xml:space="preserve">Abikõlblike kulude määratlemisel lähtutakse </w:t>
      </w:r>
      <w:r w:rsidR="61D522F3">
        <w:t>riigisekretäri 2. aprilli 2024. a käskkirja nr 14 „“Avatud riigivalitsemise arengukomisjoni moodustamine“ muutmine“ lisa 1 „Koosloome arendustegevuste „Koosloome arengukiirendi“ toetamise tingimused ja kord “ punktist 2.2</w:t>
      </w:r>
      <w:r w:rsidR="00560B44">
        <w:t>.</w:t>
      </w:r>
    </w:p>
    <w:p w14:paraId="22CF199A" w14:textId="389A926B" w:rsidR="00AE358E" w:rsidRPr="00BF7F23" w:rsidRDefault="00396D3B" w:rsidP="00BF7F23">
      <w:pPr>
        <w:pStyle w:val="Default"/>
        <w:numPr>
          <w:ilvl w:val="1"/>
          <w:numId w:val="21"/>
        </w:numPr>
        <w:jc w:val="both"/>
      </w:pPr>
      <w:r>
        <w:t>Riigikantselei</w:t>
      </w:r>
      <w:r w:rsidR="00D2283D">
        <w:t xml:space="preserve"> </w:t>
      </w:r>
      <w:r w:rsidR="00AE358E">
        <w:t xml:space="preserve">võib lugeda </w:t>
      </w:r>
      <w:r w:rsidR="0F8C27BD">
        <w:t xml:space="preserve">ministeeriumi </w:t>
      </w:r>
      <w:r w:rsidR="00AE358E">
        <w:t xml:space="preserve">kulu abikõlbmatuks ja keelduda seda kas osaliselt või tervenisti katmast, kui </w:t>
      </w:r>
      <w:r w:rsidR="001B4083">
        <w:t>ministeerium</w:t>
      </w:r>
      <w:r w:rsidR="00AE358E">
        <w:t xml:space="preserve"> on rikkunud lepingut või eiranud seadustest või </w:t>
      </w:r>
      <w:r w:rsidR="0018549E">
        <w:t>õigusaktidest</w:t>
      </w:r>
      <w:r w:rsidR="00AE358E">
        <w:t xml:space="preserve"> tulenevaid nõudeid. </w:t>
      </w:r>
    </w:p>
    <w:p w14:paraId="7F0089AD" w14:textId="77777777" w:rsidR="00AE358E" w:rsidRPr="00BF7F23" w:rsidRDefault="00AE358E" w:rsidP="00BF7F23">
      <w:pPr>
        <w:pStyle w:val="ListParagraph"/>
        <w:spacing w:after="0" w:line="240" w:lineRule="auto"/>
        <w:ind w:left="360" w:firstLine="0"/>
        <w:rPr>
          <w:b/>
          <w:bCs/>
        </w:rPr>
      </w:pPr>
    </w:p>
    <w:p w14:paraId="76355998" w14:textId="33037322" w:rsidR="00762E4A" w:rsidRPr="00BF7F23" w:rsidRDefault="00716BAB" w:rsidP="00BF7F23">
      <w:pPr>
        <w:pStyle w:val="ListParagraph"/>
        <w:numPr>
          <w:ilvl w:val="0"/>
          <w:numId w:val="13"/>
        </w:numPr>
        <w:spacing w:after="0" w:line="240" w:lineRule="auto"/>
        <w:rPr>
          <w:b/>
          <w:bCs/>
        </w:rPr>
      </w:pPr>
      <w:r w:rsidRPr="00BF7F23">
        <w:rPr>
          <w:b/>
          <w:bCs/>
        </w:rPr>
        <w:t xml:space="preserve">Toetuse summa ja </w:t>
      </w:r>
      <w:r w:rsidR="002571F1" w:rsidRPr="00BF7F23">
        <w:rPr>
          <w:b/>
          <w:bCs/>
        </w:rPr>
        <w:t>toetuse maksmine</w:t>
      </w:r>
    </w:p>
    <w:p w14:paraId="6554DEAC" w14:textId="2BD78B4D" w:rsidR="00AE358E" w:rsidRPr="00BF7F23" w:rsidRDefault="36AAC2D7" w:rsidP="00BF7F23">
      <w:pPr>
        <w:pStyle w:val="ListParagraph"/>
        <w:numPr>
          <w:ilvl w:val="1"/>
          <w:numId w:val="13"/>
        </w:numPr>
        <w:spacing w:after="0" w:line="240" w:lineRule="auto"/>
      </w:pPr>
      <w:r>
        <w:t xml:space="preserve">Ministeeriumi </w:t>
      </w:r>
      <w:r w:rsidR="00716BAB">
        <w:t xml:space="preserve">toetatava tegevusega kaasnev maksimaalne kulu on </w:t>
      </w:r>
      <w:r w:rsidR="005D32F4">
        <w:t>12 000</w:t>
      </w:r>
      <w:r w:rsidR="00716BAB">
        <w:t xml:space="preserve"> eurot. </w:t>
      </w:r>
    </w:p>
    <w:p w14:paraId="1FAB2D2D" w14:textId="4168E108" w:rsidR="00AE358E" w:rsidRPr="00660F5D" w:rsidRDefault="7E746697" w:rsidP="1AFC40F2">
      <w:pPr>
        <w:pStyle w:val="ListParagraph"/>
        <w:numPr>
          <w:ilvl w:val="1"/>
          <w:numId w:val="13"/>
        </w:numPr>
        <w:spacing w:after="0" w:line="240" w:lineRule="auto"/>
      </w:pPr>
      <w:r w:rsidRPr="00660F5D">
        <w:t>T</w:t>
      </w:r>
      <w:r w:rsidR="00AE358E" w:rsidRPr="00660F5D">
        <w:t xml:space="preserve">oetatavate tegevuste abikõlblikkuse periood on </w:t>
      </w:r>
      <w:r w:rsidR="001B4083" w:rsidRPr="00660F5D">
        <w:t>12 kuud alates lepingu allkirjastamisest</w:t>
      </w:r>
      <w:r w:rsidR="00AE358E" w:rsidRPr="00660F5D">
        <w:t>.</w:t>
      </w:r>
      <w:r w:rsidR="004446BD" w:rsidRPr="00660F5D">
        <w:t xml:space="preserve"> </w:t>
      </w:r>
    </w:p>
    <w:p w14:paraId="2C2F080A" w14:textId="169B86E7" w:rsidR="002571F1" w:rsidRPr="001B4083" w:rsidRDefault="00716BAB" w:rsidP="7AD8F0CE">
      <w:pPr>
        <w:pStyle w:val="ListParagraph"/>
        <w:numPr>
          <w:ilvl w:val="1"/>
          <w:numId w:val="13"/>
        </w:numPr>
        <w:spacing w:after="0" w:line="240" w:lineRule="auto"/>
      </w:pPr>
      <w:r w:rsidRPr="001B4083">
        <w:t xml:space="preserve">Toetuse maksmine </w:t>
      </w:r>
      <w:r w:rsidR="11AAD7FC" w:rsidRPr="001B4083">
        <w:t xml:space="preserve">Riigikantseleilt ministeeriumile </w:t>
      </w:r>
      <w:r w:rsidRPr="001B4083">
        <w:t>toimub tehtud ja tasutud tegelike kulude</w:t>
      </w:r>
      <w:r w:rsidR="002E3146" w:rsidRPr="001B4083">
        <w:t xml:space="preserve"> alusel lähtudes</w:t>
      </w:r>
      <w:r w:rsidRPr="001B4083">
        <w:t xml:space="preserve"> maksetaotluse</w:t>
      </w:r>
      <w:r w:rsidR="001B4083">
        <w:t>st</w:t>
      </w:r>
      <w:r w:rsidRPr="001B4083">
        <w:t xml:space="preserve"> (lisa </w:t>
      </w:r>
      <w:r w:rsidR="12CCA222" w:rsidRPr="001B4083">
        <w:t>3</w:t>
      </w:r>
      <w:r w:rsidR="002E3146" w:rsidRPr="001B4083">
        <w:t xml:space="preserve"> </w:t>
      </w:r>
      <w:r w:rsidR="00C17425">
        <w:t>„</w:t>
      </w:r>
      <w:r w:rsidR="002E3146" w:rsidRPr="001B4083">
        <w:t>RP007</w:t>
      </w:r>
      <w:r w:rsidR="0F6272C1">
        <w:t xml:space="preserve"> Toetuse väljamaksetaotluse detailsed andmed</w:t>
      </w:r>
      <w:r w:rsidR="00C17425">
        <w:t>“</w:t>
      </w:r>
      <w:r w:rsidR="00640958">
        <w:t>).</w:t>
      </w:r>
    </w:p>
    <w:p w14:paraId="5A57890A" w14:textId="6E8E005E" w:rsidR="002571F1" w:rsidRPr="001B4083" w:rsidRDefault="002E3146" w:rsidP="7AD8F0CE">
      <w:pPr>
        <w:pStyle w:val="ListParagraph"/>
        <w:numPr>
          <w:ilvl w:val="1"/>
          <w:numId w:val="13"/>
        </w:numPr>
        <w:spacing w:after="0" w:line="240" w:lineRule="auto"/>
      </w:pPr>
      <w:r w:rsidRPr="001B4083">
        <w:t>Maksetaotlus tuleb esitada</w:t>
      </w:r>
      <w:r w:rsidR="001A00B8">
        <w:t xml:space="preserve"> lepingu </w:t>
      </w:r>
      <w:r w:rsidR="04CC3CEE">
        <w:t xml:space="preserve">punktis 6.1 nimetatud </w:t>
      </w:r>
      <w:r w:rsidR="001A00B8">
        <w:t xml:space="preserve">kontaktisikule </w:t>
      </w:r>
      <w:r w:rsidR="00826E9D">
        <w:t xml:space="preserve">käesoleva aasta </w:t>
      </w:r>
      <w:r w:rsidR="001A00B8">
        <w:t xml:space="preserve">31. detsembri </w:t>
      </w:r>
      <w:r w:rsidR="00127B54">
        <w:t xml:space="preserve">ja </w:t>
      </w:r>
      <w:r w:rsidR="0042743B">
        <w:t xml:space="preserve">lepingu p 4.2 toodud abikõlblikkuse perioodi lõpu seisuga </w:t>
      </w:r>
      <w:r w:rsidR="00F42367">
        <w:t xml:space="preserve">hiljemalt </w:t>
      </w:r>
      <w:r w:rsidR="00064BED">
        <w:t xml:space="preserve">20 </w:t>
      </w:r>
      <w:r w:rsidR="00640958">
        <w:t xml:space="preserve">kalendripäeva jooksul pärast </w:t>
      </w:r>
      <w:r w:rsidR="7E2E432B">
        <w:t xml:space="preserve">vastava </w:t>
      </w:r>
      <w:r w:rsidR="00640958">
        <w:t>tähtaja saabumist.</w:t>
      </w:r>
      <w:r w:rsidR="00716BAB" w:rsidRPr="001B4083">
        <w:t xml:space="preserve"> </w:t>
      </w:r>
    </w:p>
    <w:p w14:paraId="6E555FF8" w14:textId="157EFEE6" w:rsidR="002571F1" w:rsidRPr="001B4083" w:rsidRDefault="005B111C" w:rsidP="7AD8F0CE">
      <w:pPr>
        <w:pStyle w:val="ListParagraph"/>
        <w:numPr>
          <w:ilvl w:val="1"/>
          <w:numId w:val="13"/>
        </w:numPr>
        <w:spacing w:after="0" w:line="240" w:lineRule="auto"/>
      </w:pPr>
      <w:r w:rsidRPr="001B4083">
        <w:t xml:space="preserve">Riigikantselei </w:t>
      </w:r>
      <w:r w:rsidR="00716BAB" w:rsidRPr="001B4083">
        <w:t xml:space="preserve">katab </w:t>
      </w:r>
      <w:r w:rsidRPr="001B4083">
        <w:t xml:space="preserve">ministeeriumi </w:t>
      </w:r>
      <w:r w:rsidR="00716BAB" w:rsidRPr="001B4083">
        <w:t xml:space="preserve">toetatavate tegevuste elluviimisega seotud abikõlblikud kulud viie tööpäeva jooksul pärast </w:t>
      </w:r>
      <w:r w:rsidR="00F52D31">
        <w:t>toetuse</w:t>
      </w:r>
      <w:r w:rsidR="00217ED2" w:rsidRPr="00217ED2">
        <w:t xml:space="preserve"> laekumist</w:t>
      </w:r>
      <w:r w:rsidR="00F52D31">
        <w:t xml:space="preserve"> Riigikantseleile</w:t>
      </w:r>
      <w:r w:rsidR="00716BAB" w:rsidRPr="001B4083">
        <w:t>.</w:t>
      </w:r>
      <w:r w:rsidR="00716BAB">
        <w:t xml:space="preserve"> </w:t>
      </w:r>
    </w:p>
    <w:p w14:paraId="40C3DBC7" w14:textId="27FCA39E" w:rsidR="002571F1" w:rsidRPr="001B4083" w:rsidRDefault="00716BAB" w:rsidP="7AD8F0CE">
      <w:pPr>
        <w:pStyle w:val="ListParagraph"/>
        <w:numPr>
          <w:ilvl w:val="1"/>
          <w:numId w:val="13"/>
        </w:numPr>
        <w:spacing w:after="0" w:line="240" w:lineRule="auto"/>
      </w:pPr>
      <w:r w:rsidRPr="001B4083">
        <w:t>Maksetaotluse</w:t>
      </w:r>
      <w:r w:rsidR="001A121A" w:rsidRPr="001B4083">
        <w:t xml:space="preserve"> aluseks olevad dokumendid (sh üritustel osalemise kohta osalejate allkirjalehed ja muud toetavad materjalid) säilitab ministeerium vastavalt lepingus sätestatud tähtaegadele. </w:t>
      </w:r>
      <w:r>
        <w:t xml:space="preserve"> </w:t>
      </w:r>
    </w:p>
    <w:p w14:paraId="762F872C" w14:textId="43BF642B" w:rsidR="0CB4D510" w:rsidRPr="00BF7F23" w:rsidRDefault="0CB4D510" w:rsidP="00BF7F23">
      <w:pPr>
        <w:pStyle w:val="ListParagraph"/>
        <w:spacing w:after="0" w:line="240" w:lineRule="auto"/>
        <w:ind w:firstLine="0"/>
      </w:pPr>
    </w:p>
    <w:p w14:paraId="080DF1A1" w14:textId="1AE9D604" w:rsidR="003C7F26" w:rsidRPr="00BF7F23" w:rsidRDefault="0BF75E1D" w:rsidP="7AD8F0CE">
      <w:pPr>
        <w:pStyle w:val="ListParagraph"/>
        <w:numPr>
          <w:ilvl w:val="0"/>
          <w:numId w:val="13"/>
        </w:numPr>
        <w:spacing w:after="0" w:line="240" w:lineRule="auto"/>
        <w:rPr>
          <w:b/>
          <w:bCs/>
        </w:rPr>
      </w:pPr>
      <w:r w:rsidRPr="7AD8F0CE">
        <w:rPr>
          <w:b/>
          <w:bCs/>
        </w:rPr>
        <w:t>Aruandlus</w:t>
      </w:r>
    </w:p>
    <w:p w14:paraId="0F18A310" w14:textId="77C668E6" w:rsidR="00403BA9" w:rsidRDefault="000B2A93" w:rsidP="00403BA9">
      <w:pPr>
        <w:pStyle w:val="ListParagraph"/>
        <w:numPr>
          <w:ilvl w:val="1"/>
          <w:numId w:val="13"/>
        </w:numPr>
        <w:spacing w:after="0" w:line="240" w:lineRule="auto"/>
        <w:rPr>
          <w:rStyle w:val="ui-provider"/>
        </w:rPr>
      </w:pPr>
      <w:r>
        <w:rPr>
          <w:rStyle w:val="ui-provider"/>
        </w:rPr>
        <w:t xml:space="preserve">Ministeerium on kohustatud esitama aruande tegevuste elluviimise ja eelarve täitmise kohta (lisa </w:t>
      </w:r>
      <w:r w:rsidR="00683907">
        <w:rPr>
          <w:rStyle w:val="ui-provider"/>
        </w:rPr>
        <w:t>4</w:t>
      </w:r>
      <w:r>
        <w:rPr>
          <w:rStyle w:val="ui-provider"/>
        </w:rPr>
        <w:t>) hiljemalt 15 päeva jooksul pärast arengukiirendi tegevuste lõppu</w:t>
      </w:r>
      <w:r w:rsidR="00036A8F">
        <w:rPr>
          <w:rStyle w:val="ui-provider"/>
        </w:rPr>
        <w:t xml:space="preserve">. </w:t>
      </w:r>
    </w:p>
    <w:p w14:paraId="2445D116" w14:textId="53326C6D" w:rsidR="00611D38" w:rsidRPr="00BE6A9C" w:rsidRDefault="00611D38" w:rsidP="00403BA9">
      <w:pPr>
        <w:pStyle w:val="ListParagraph"/>
        <w:numPr>
          <w:ilvl w:val="1"/>
          <w:numId w:val="13"/>
        </w:numPr>
        <w:spacing w:after="0" w:line="240" w:lineRule="auto"/>
      </w:pPr>
      <w:r>
        <w:t>Ministeerium teeb parandused</w:t>
      </w:r>
      <w:r w:rsidRPr="00BE6A9C">
        <w:t xml:space="preserve"> seirearuandes ja eelarve täitmise aruandes</w:t>
      </w:r>
      <w:r>
        <w:t xml:space="preserve"> vastavalt Riigikantselei </w:t>
      </w:r>
      <w:r w:rsidR="00403BA9">
        <w:t>poolt antud</w:t>
      </w:r>
      <w:r>
        <w:t xml:space="preserve"> tähtajale.</w:t>
      </w:r>
    </w:p>
    <w:p w14:paraId="4FE3B688" w14:textId="6152826D" w:rsidR="0CB4D510" w:rsidRPr="00BE6A9C" w:rsidRDefault="00110EF6" w:rsidP="7AD8F0CE">
      <w:pPr>
        <w:pStyle w:val="ListParagraph"/>
        <w:numPr>
          <w:ilvl w:val="1"/>
          <w:numId w:val="13"/>
        </w:numPr>
        <w:spacing w:after="0" w:line="240" w:lineRule="auto"/>
      </w:pPr>
      <w:r>
        <w:t>Ministe</w:t>
      </w:r>
      <w:r w:rsidR="00B11814">
        <w:t>e</w:t>
      </w:r>
      <w:r>
        <w:t>riumi</w:t>
      </w:r>
      <w:r w:rsidR="0BF75E1D" w:rsidRPr="00BE6A9C">
        <w:t xml:space="preserve"> esitatud aruandluse õigsust, toetuse saamise tingimuseks olevate asjaolude paikapidavust ning toetuse kasutamise sihipärasust on õigus kontrollida </w:t>
      </w:r>
      <w:r w:rsidR="00A21555">
        <w:t>Riigikantseleil</w:t>
      </w:r>
      <w:r w:rsidR="0BF75E1D" w:rsidRPr="00BE6A9C">
        <w:t>, Rahandusministeeriumil või muul õigusaktis selleks volitatud ametnikul või töötajal.</w:t>
      </w:r>
    </w:p>
    <w:p w14:paraId="2A81B102" w14:textId="77777777" w:rsidR="00AE358E" w:rsidRPr="00BF7F23" w:rsidRDefault="00AE358E" w:rsidP="00BF7F23">
      <w:pPr>
        <w:spacing w:after="0" w:line="240" w:lineRule="auto"/>
        <w:ind w:left="0" w:firstLine="0"/>
      </w:pPr>
    </w:p>
    <w:p w14:paraId="3136C8D0" w14:textId="0C6DD2FC" w:rsidR="00AE358E" w:rsidRPr="00BF7F23" w:rsidRDefault="00CE5DC9" w:rsidP="7AD8F0CE">
      <w:pPr>
        <w:pStyle w:val="ListParagraph"/>
        <w:numPr>
          <w:ilvl w:val="0"/>
          <w:numId w:val="13"/>
        </w:numPr>
        <w:spacing w:after="0" w:line="240" w:lineRule="auto"/>
        <w:rPr>
          <w:b/>
          <w:bCs/>
        </w:rPr>
      </w:pPr>
      <w:r w:rsidRPr="7AD8F0CE">
        <w:rPr>
          <w:b/>
          <w:bCs/>
        </w:rPr>
        <w:t xml:space="preserve">Kontaktisikud ja teadete esitamine  </w:t>
      </w:r>
    </w:p>
    <w:p w14:paraId="2B00DBD8" w14:textId="2141A243" w:rsidR="00AE358E" w:rsidRPr="00BF7F23" w:rsidRDefault="00CE5DC9" w:rsidP="00BF7F23">
      <w:pPr>
        <w:pStyle w:val="ListParagraph"/>
        <w:numPr>
          <w:ilvl w:val="1"/>
          <w:numId w:val="13"/>
        </w:numPr>
        <w:spacing w:after="0" w:line="240" w:lineRule="auto"/>
      </w:pPr>
      <w:r w:rsidRPr="00BF7F23">
        <w:t xml:space="preserve">Riigikantselei kontaktisikuks käesoleva </w:t>
      </w:r>
      <w:r w:rsidR="0A0456B0" w:rsidRPr="00BF7F23">
        <w:t>lepingu</w:t>
      </w:r>
      <w:r w:rsidRPr="00BF7F23">
        <w:t xml:space="preserve"> täitmisel on Riigikantselei strateegiabüroo </w:t>
      </w:r>
      <w:r w:rsidR="00F4367E">
        <w:t xml:space="preserve">nõunik Marten Lauri, tel 5646 1577, e-post </w:t>
      </w:r>
      <w:hyperlink r:id="rId10" w:history="1">
        <w:r w:rsidR="00F4367E" w:rsidRPr="0001096C">
          <w:rPr>
            <w:rStyle w:val="Hyperlink"/>
          </w:rPr>
          <w:t>marten.lauri@riigikantselei.ee</w:t>
        </w:r>
      </w:hyperlink>
      <w:r w:rsidR="00F4367E">
        <w:t xml:space="preserve">. </w:t>
      </w:r>
    </w:p>
    <w:p w14:paraId="3DA30DB0" w14:textId="77777777" w:rsidR="007523FD" w:rsidRPr="00BF7F23" w:rsidRDefault="007523FD" w:rsidP="007523FD">
      <w:pPr>
        <w:pStyle w:val="ListParagraph"/>
        <w:numPr>
          <w:ilvl w:val="1"/>
          <w:numId w:val="13"/>
        </w:numPr>
        <w:spacing w:after="0" w:line="240" w:lineRule="auto"/>
      </w:pPr>
      <w:r>
        <w:t xml:space="preserve">Ministeeriumi kontaktisikuks käesoleva lepingu täitmisel on Siseministeeriumi korrakaitse- ja kriminaalpoliitika osakonna nõunik Ain Peil, tel 5665 5626, e- post </w:t>
      </w:r>
      <w:hyperlink r:id="rId11" w:history="1">
        <w:r w:rsidRPr="0051740D">
          <w:rPr>
            <w:rStyle w:val="Hyperlink"/>
          </w:rPr>
          <w:t>ain.peil@siseministeerium.ee</w:t>
        </w:r>
      </w:hyperlink>
      <w:r>
        <w:t xml:space="preserve">. </w:t>
      </w:r>
    </w:p>
    <w:p w14:paraId="0E2C24B0" w14:textId="4ED5DB5A" w:rsidR="00AE358E" w:rsidRPr="00BF7F23" w:rsidRDefault="00CE5DC9" w:rsidP="00BF7F23">
      <w:pPr>
        <w:pStyle w:val="ListParagraph"/>
        <w:numPr>
          <w:ilvl w:val="1"/>
          <w:numId w:val="13"/>
        </w:numPr>
        <w:spacing w:after="0" w:line="240" w:lineRule="auto"/>
      </w:pPr>
      <w:r>
        <w:t xml:space="preserve">Poole kontaktisikul on õigus esindada poolt kõikides </w:t>
      </w:r>
      <w:r w:rsidR="5C956C10">
        <w:t>lepingu</w:t>
      </w:r>
      <w:r>
        <w:t xml:space="preserve"> täitmisega seotud küsimustes, v.a </w:t>
      </w:r>
      <w:r w:rsidR="5C4D15E5">
        <w:t>koostöölepingu</w:t>
      </w:r>
      <w:r>
        <w:t xml:space="preserve"> muutmine, erakorraline ühepoolne lõpetamine ning kahjude hüvitamise nõude esitamine.  </w:t>
      </w:r>
    </w:p>
    <w:p w14:paraId="78FE3158" w14:textId="065E5A8F" w:rsidR="00AE358E" w:rsidRPr="00BF7F23" w:rsidRDefault="00061774" w:rsidP="00BF7F23">
      <w:pPr>
        <w:pStyle w:val="ListParagraph"/>
        <w:numPr>
          <w:ilvl w:val="1"/>
          <w:numId w:val="13"/>
        </w:numPr>
        <w:spacing w:after="0" w:line="240" w:lineRule="auto"/>
        <w:rPr>
          <w:color w:val="000000" w:themeColor="text1"/>
        </w:rPr>
      </w:pPr>
      <w:r>
        <w:t>Oluliste õiguslike tagajärgedega teated</w:t>
      </w:r>
      <w:r w:rsidR="00CE5DC9">
        <w:t xml:space="preserve"> peavad </w:t>
      </w:r>
      <w:r>
        <w:t xml:space="preserve">olema </w:t>
      </w:r>
      <w:r w:rsidR="00CE5DC9">
        <w:t xml:space="preserve">teisele poolele edastatud </w:t>
      </w:r>
      <w:r w:rsidR="3BD1A3CA">
        <w:t>kirjaliku</w:t>
      </w:r>
      <w:r w:rsidR="06927A89">
        <w:t>s</w:t>
      </w:r>
      <w:r w:rsidR="3BD1A3CA">
        <w:t xml:space="preserve"> </w:t>
      </w:r>
      <w:r>
        <w:t xml:space="preserve"> </w:t>
      </w:r>
      <w:r w:rsidR="00CE5DC9">
        <w:t xml:space="preserve">vormis. </w:t>
      </w:r>
      <w:r w:rsidR="4E951835" w:rsidRPr="6E00C999">
        <w:rPr>
          <w:color w:val="000000" w:themeColor="text1"/>
        </w:rPr>
        <w:t>Kirjaliku vormiga on võrdsustatud digitaalselt allkirjastatud vorm.</w:t>
      </w:r>
    </w:p>
    <w:p w14:paraId="456EF16A" w14:textId="694098A8" w:rsidR="0CB4D510" w:rsidRPr="00BF7F23" w:rsidRDefault="0CB4D510" w:rsidP="00BF7F23">
      <w:pPr>
        <w:pStyle w:val="ListParagraph"/>
        <w:spacing w:after="0" w:line="240" w:lineRule="auto"/>
        <w:ind w:firstLine="0"/>
      </w:pPr>
    </w:p>
    <w:p w14:paraId="3D6630C4" w14:textId="26E4FF67" w:rsidR="00AE358E" w:rsidRPr="00BF7F23" w:rsidRDefault="00AE7C19" w:rsidP="00BF7F23">
      <w:pPr>
        <w:pStyle w:val="ListParagraph"/>
        <w:numPr>
          <w:ilvl w:val="0"/>
          <w:numId w:val="13"/>
        </w:numPr>
        <w:spacing w:after="0" w:line="240" w:lineRule="auto"/>
        <w:rPr>
          <w:b/>
          <w:bCs/>
        </w:rPr>
      </w:pPr>
      <w:r w:rsidRPr="00BF7F23">
        <w:rPr>
          <w:b/>
          <w:bCs/>
        </w:rPr>
        <w:t>Lepingu muutmine</w:t>
      </w:r>
    </w:p>
    <w:p w14:paraId="30F03700" w14:textId="5A91E92B" w:rsidR="00ED487E" w:rsidRPr="00BF7F23" w:rsidRDefault="00EB77EC" w:rsidP="00BF7F23">
      <w:pPr>
        <w:pStyle w:val="ListParagraph"/>
        <w:numPr>
          <w:ilvl w:val="1"/>
          <w:numId w:val="13"/>
        </w:numPr>
        <w:spacing w:after="0" w:line="240" w:lineRule="auto"/>
      </w:pPr>
      <w:r>
        <w:t>Riigikantselei</w:t>
      </w:r>
      <w:r w:rsidR="002A12B5">
        <w:t xml:space="preserve"> võib ühepoolselt muuta </w:t>
      </w:r>
      <w:r w:rsidR="20AB7E34">
        <w:t>s</w:t>
      </w:r>
      <w:r w:rsidR="20AB7E34" w:rsidRPr="4E02C1D6">
        <w:rPr>
          <w:color w:val="auto"/>
        </w:rPr>
        <w:t>eirearuande ja eelarve täitmise aruande vormi</w:t>
      </w:r>
      <w:r w:rsidR="20AB7E34">
        <w:t xml:space="preserve"> </w:t>
      </w:r>
      <w:r w:rsidR="002A12B5" w:rsidRPr="00E32F02">
        <w:t xml:space="preserve"> </w:t>
      </w:r>
      <w:r w:rsidR="117FB6FF">
        <w:t>(</w:t>
      </w:r>
      <w:r w:rsidR="00E32F02" w:rsidRPr="00E32F02">
        <w:t xml:space="preserve">lisa </w:t>
      </w:r>
      <w:r w:rsidR="002A12B5" w:rsidRPr="00E32F02">
        <w:t>4</w:t>
      </w:r>
      <w:r w:rsidR="186649B7">
        <w:t>)</w:t>
      </w:r>
      <w:r w:rsidR="002A12B5">
        <w:t xml:space="preserve">, teavitades </w:t>
      </w:r>
      <w:r w:rsidR="00A60B8C">
        <w:t>ministeeriumit</w:t>
      </w:r>
      <w:r w:rsidR="002A12B5">
        <w:t xml:space="preserve"> muudatusest kirjalikku taasesitamist võimaldavas vormis. </w:t>
      </w:r>
      <w:r w:rsidR="359CE91D">
        <w:t>Lepingu p 2.1.4 nimetatud poolte esitatud teateid käsi</w:t>
      </w:r>
      <w:r w:rsidR="2DA5827F">
        <w:t xml:space="preserve">tletakse lepingu lahutamatu osana. </w:t>
      </w:r>
      <w:r w:rsidR="002A12B5">
        <w:t>Muus osas muudetakse lepingut poolte kokkuleppel ning see vormistatakse kirjaliku</w:t>
      </w:r>
      <w:r w:rsidR="45FC8494">
        <w:t>s vormis</w:t>
      </w:r>
      <w:r w:rsidR="002A12B5">
        <w:t xml:space="preserve"> lepingu lisana. Kirjaliku vormi mittejärgimisel on lepingu muudatused ja täiendused tühised.</w:t>
      </w:r>
      <w:r w:rsidR="00ED487E">
        <w:t xml:space="preserve"> </w:t>
      </w:r>
    </w:p>
    <w:p w14:paraId="3F3087AE" w14:textId="0B31F6F7" w:rsidR="00ED487E" w:rsidRDefault="00ED487E" w:rsidP="6E00C999">
      <w:pPr>
        <w:pStyle w:val="ListParagraph"/>
        <w:numPr>
          <w:ilvl w:val="1"/>
          <w:numId w:val="13"/>
        </w:numPr>
        <w:spacing w:after="0" w:line="240" w:lineRule="auto"/>
      </w:pPr>
      <w:r>
        <w:t>Pool esitab põhjendatud ettepaneku lepingu muutmiseks teisele poolele kirjaliku</w:t>
      </w:r>
      <w:r w:rsidR="4C880378">
        <w:t>s</w:t>
      </w:r>
      <w:r>
        <w:t xml:space="preserve"> </w:t>
      </w:r>
      <w:r w:rsidR="000E5836">
        <w:t xml:space="preserve"> vormis</w:t>
      </w:r>
      <w:r>
        <w:t xml:space="preserve"> koos kõigi vajalike dokumentidega. Teine pool vastab ettepanekule hiljemalt 10 (kümne) tööpäeva jooksul ettepaneku kättesaamisest arvates. Kui mõlemad pooled on nõus lepingu muutmisega, siis vormistatakse lepingu muudatus kirjaliku</w:t>
      </w:r>
      <w:r w:rsidR="4296A3CE">
        <w:t xml:space="preserve">s vormis </w:t>
      </w:r>
      <w:r>
        <w:t xml:space="preserve"> lepingu lisana.</w:t>
      </w:r>
    </w:p>
    <w:p w14:paraId="3AE5E64A" w14:textId="3F3B8048" w:rsidR="006747C7" w:rsidRPr="00BF7F23" w:rsidRDefault="00CE5DC9" w:rsidP="00BF7F23">
      <w:pPr>
        <w:pStyle w:val="ListParagraph"/>
        <w:numPr>
          <w:ilvl w:val="1"/>
          <w:numId w:val="13"/>
        </w:numPr>
        <w:spacing w:after="0" w:line="240" w:lineRule="auto"/>
      </w:pPr>
      <w:r w:rsidRPr="00BF7F23">
        <w:t xml:space="preserve">Pooled ei vastuta käesoleva </w:t>
      </w:r>
      <w:r w:rsidR="66F264ED" w:rsidRPr="00BF7F23">
        <w:t>lepingu</w:t>
      </w:r>
      <w:r w:rsidRPr="00BF7F23">
        <w:t xml:space="preserve"> mittetäitmise või mittekohase täitmise eest, kui see on tingitud tema tahtest sõltumatutest asjaoludest ehk vääramatu jõu asjaoludest. Asjaolud peavad olema tõendatavad ja pooled kohustuvad võtma tarvitusele vastavad abinõud tekkida võivate kahjude vähendamiseks.  </w:t>
      </w:r>
    </w:p>
    <w:p w14:paraId="1686B37D" w14:textId="77777777" w:rsidR="00446D6A" w:rsidRPr="00BF7F23" w:rsidRDefault="00446D6A" w:rsidP="00BF7F23">
      <w:pPr>
        <w:spacing w:after="0" w:line="240" w:lineRule="auto"/>
        <w:ind w:left="0" w:firstLine="0"/>
      </w:pPr>
    </w:p>
    <w:p w14:paraId="697E85E6" w14:textId="02E8F32F" w:rsidR="004236F6" w:rsidRPr="00BF7F23" w:rsidRDefault="4392CACA" w:rsidP="7AD8F0CE">
      <w:pPr>
        <w:pStyle w:val="Default"/>
        <w:numPr>
          <w:ilvl w:val="0"/>
          <w:numId w:val="13"/>
        </w:numPr>
      </w:pPr>
      <w:r w:rsidRPr="6E00C999">
        <w:rPr>
          <w:b/>
          <w:bCs/>
        </w:rPr>
        <w:t>Poolte vastutus</w:t>
      </w:r>
    </w:p>
    <w:p w14:paraId="27DCA3F7" w14:textId="77777777" w:rsidR="004446BD" w:rsidRDefault="4392CACA" w:rsidP="004446BD">
      <w:pPr>
        <w:pStyle w:val="Default"/>
        <w:numPr>
          <w:ilvl w:val="1"/>
          <w:numId w:val="13"/>
        </w:numPr>
        <w:jc w:val="both"/>
        <w:rPr>
          <w:b/>
          <w:bCs/>
        </w:rPr>
      </w:pPr>
      <w:r>
        <w:t>Lepinguga võetud kohustuste täitmatajätmise või mittekohase täitmise puhul vastutavad pooled lepingus ja Eesti Vabariigi õigusaktidega kehtestatud korras ja ulatuses.</w:t>
      </w:r>
    </w:p>
    <w:p w14:paraId="38C30F92" w14:textId="77777777" w:rsidR="004446BD" w:rsidRDefault="007A233A" w:rsidP="004446BD">
      <w:pPr>
        <w:pStyle w:val="Default"/>
        <w:numPr>
          <w:ilvl w:val="1"/>
          <w:numId w:val="13"/>
        </w:numPr>
        <w:jc w:val="both"/>
        <w:rPr>
          <w:b/>
          <w:bCs/>
        </w:rPr>
      </w:pPr>
      <w:r>
        <w:t>R</w:t>
      </w:r>
      <w:r w:rsidR="004236F6">
        <w:t>iigikan</w:t>
      </w:r>
      <w:r w:rsidR="55DE9FB0">
        <w:t>t</w:t>
      </w:r>
      <w:r w:rsidR="004236F6">
        <w:t>seleil</w:t>
      </w:r>
      <w:r w:rsidR="00446D6A">
        <w:t xml:space="preserve"> on õigus leping üles öelda </w:t>
      </w:r>
      <w:r w:rsidR="6F38E46A">
        <w:t xml:space="preserve">ministeeriumi </w:t>
      </w:r>
      <w:r w:rsidR="00446D6A">
        <w:t>eelneva kirjaliku</w:t>
      </w:r>
      <w:r w:rsidR="530DB10C">
        <w:t>s vormis</w:t>
      </w:r>
      <w:r w:rsidR="00446D6A">
        <w:t xml:space="preserve"> antud nõusolekuta juhul, kui </w:t>
      </w:r>
      <w:r w:rsidR="618693F5">
        <w:t xml:space="preserve">ministeerium </w:t>
      </w:r>
      <w:r w:rsidR="00446D6A">
        <w:t xml:space="preserve">ei täida lepingus sätestatud tingimusi või on rikkunud lepingus sätestatud kohustusi, ning nõuda tagasi </w:t>
      </w:r>
      <w:r w:rsidR="64EF5A4D">
        <w:t>ministeerium</w:t>
      </w:r>
      <w:r w:rsidR="00446D6A">
        <w:t xml:space="preserve">ile välja makstud kulud. </w:t>
      </w:r>
    </w:p>
    <w:p w14:paraId="58FA9239" w14:textId="1E5833AC" w:rsidR="004934B4" w:rsidRPr="004446BD" w:rsidDel="00094BDB" w:rsidRDefault="08D504A9" w:rsidP="004446BD">
      <w:pPr>
        <w:pStyle w:val="Default"/>
        <w:numPr>
          <w:ilvl w:val="1"/>
          <w:numId w:val="13"/>
        </w:numPr>
        <w:jc w:val="both"/>
        <w:rPr>
          <w:b/>
          <w:bCs/>
        </w:rPr>
      </w:pPr>
      <w:r>
        <w:t xml:space="preserve">Pooled ei vastuta käesoleva lepingu mittetäitmise või mittekohase täitmise eest, kui see on tingitud tema tahtest sõltumatutest asjaoludest ehk vääramatu jõu asjaoludest. Asjaolud peavad olema tõendatavad ja pooled kohustuvad võtma tarvitusele vastavad abinõud tekkida võivate kahjude vähendamiseks.  </w:t>
      </w:r>
    </w:p>
    <w:p w14:paraId="2BB4E1A7" w14:textId="156ED499" w:rsidR="003C1439" w:rsidRDefault="003C1439" w:rsidP="7AD8F0CE">
      <w:pPr>
        <w:spacing w:after="0" w:line="240" w:lineRule="auto"/>
        <w:ind w:left="0" w:firstLine="0"/>
        <w:rPr>
          <w:highlight w:val="yellow"/>
        </w:rPr>
      </w:pPr>
    </w:p>
    <w:p w14:paraId="0A044D76" w14:textId="17C42CF1" w:rsidR="001B18C7" w:rsidRPr="00BF7F23" w:rsidRDefault="00CE5DC9" w:rsidP="7AD8F0CE">
      <w:pPr>
        <w:pStyle w:val="ListParagraph"/>
        <w:numPr>
          <w:ilvl w:val="0"/>
          <w:numId w:val="13"/>
        </w:numPr>
        <w:spacing w:after="0" w:line="240" w:lineRule="auto"/>
        <w:rPr>
          <w:b/>
          <w:bCs/>
        </w:rPr>
      </w:pPr>
      <w:r w:rsidRPr="7AD8F0CE">
        <w:rPr>
          <w:b/>
          <w:bCs/>
        </w:rPr>
        <w:t xml:space="preserve"> Üldised sätted</w:t>
      </w:r>
    </w:p>
    <w:p w14:paraId="157B60FD" w14:textId="0D5504B3" w:rsidR="001B18C7" w:rsidRPr="00BF7F23" w:rsidRDefault="00A60B8C" w:rsidP="7AD8F0CE">
      <w:pPr>
        <w:pStyle w:val="Heading1"/>
        <w:numPr>
          <w:ilvl w:val="1"/>
          <w:numId w:val="13"/>
        </w:numPr>
        <w:spacing w:after="0" w:line="240" w:lineRule="auto"/>
        <w:jc w:val="both"/>
        <w:rPr>
          <w:b w:val="0"/>
        </w:rPr>
      </w:pPr>
      <w:r>
        <w:rPr>
          <w:b w:val="0"/>
        </w:rPr>
        <w:t>L</w:t>
      </w:r>
      <w:r w:rsidR="00D335E5">
        <w:rPr>
          <w:b w:val="0"/>
        </w:rPr>
        <w:t>eping</w:t>
      </w:r>
      <w:r w:rsidR="00CE5DC9">
        <w:rPr>
          <w:b w:val="0"/>
        </w:rPr>
        <w:t xml:space="preserve"> jõustub selle allkirjastamise hetkest mõlema poole poolt. </w:t>
      </w:r>
      <w:r w:rsidR="5C33438F">
        <w:rPr>
          <w:b w:val="0"/>
        </w:rPr>
        <w:t>Leping</w:t>
      </w:r>
      <w:r w:rsidR="00CE5DC9">
        <w:rPr>
          <w:b w:val="0"/>
        </w:rPr>
        <w:t xml:space="preserve"> kehtib kuni poolte poolt koostööleppes sätestatud kohustuste nõuetekohase täitmiseni ja õiguste realiseerimiseni.</w:t>
      </w:r>
      <w:r w:rsidR="00CE5DC9" w:rsidRPr="7AD8F0CE">
        <w:rPr>
          <w:b w:val="0"/>
          <w:color w:val="FF0000"/>
        </w:rPr>
        <w:t xml:space="preserve"> </w:t>
      </w:r>
      <w:r w:rsidR="00CE5DC9">
        <w:rPr>
          <w:b w:val="0"/>
        </w:rPr>
        <w:t xml:space="preserve"> </w:t>
      </w:r>
    </w:p>
    <w:p w14:paraId="4325F7B3" w14:textId="7AA79BFC" w:rsidR="001B18C7" w:rsidRPr="0089548B" w:rsidRDefault="00B70A15" w:rsidP="7AD8F0CE">
      <w:pPr>
        <w:pStyle w:val="Heading1"/>
        <w:numPr>
          <w:ilvl w:val="1"/>
          <w:numId w:val="13"/>
        </w:numPr>
        <w:spacing w:after="0" w:line="240" w:lineRule="auto"/>
        <w:jc w:val="both"/>
        <w:rPr>
          <w:b w:val="0"/>
        </w:rPr>
      </w:pPr>
      <w:r w:rsidRPr="0089548B">
        <w:rPr>
          <w:b w:val="0"/>
        </w:rPr>
        <w:t xml:space="preserve">Lepingu muudatused, välja arvatud punktis </w:t>
      </w:r>
      <w:r w:rsidR="2FE26267" w:rsidRPr="0089548B">
        <w:rPr>
          <w:b w:val="0"/>
        </w:rPr>
        <w:t>7</w:t>
      </w:r>
      <w:r w:rsidRPr="0089548B">
        <w:rPr>
          <w:b w:val="0"/>
        </w:rPr>
        <w:t>.</w:t>
      </w:r>
      <w:r w:rsidR="64ECA90A" w:rsidRPr="0089548B">
        <w:rPr>
          <w:b w:val="0"/>
        </w:rPr>
        <w:t>1</w:t>
      </w:r>
      <w:r w:rsidRPr="0089548B">
        <w:rPr>
          <w:b w:val="0"/>
        </w:rPr>
        <w:t xml:space="preserve"> nimetatud muudatused lepingu lisades ning punktis </w:t>
      </w:r>
      <w:r w:rsidR="009134F4" w:rsidRPr="0089548B">
        <w:rPr>
          <w:b w:val="0"/>
        </w:rPr>
        <w:t>6</w:t>
      </w:r>
      <w:r w:rsidRPr="0089548B">
        <w:rPr>
          <w:b w:val="0"/>
        </w:rPr>
        <w:t xml:space="preserve"> nimetatud kontaktisikute muudatused, jõustuvad pärast nende allakirjutamist mõlema poole poolt või poolte määratud tähtajal.</w:t>
      </w:r>
    </w:p>
    <w:p w14:paraId="5F964555" w14:textId="231CD68D" w:rsidR="001B18C7" w:rsidRPr="00BF7F23" w:rsidRDefault="001B18C7" w:rsidP="7AD8F0CE">
      <w:pPr>
        <w:pStyle w:val="Heading1"/>
        <w:numPr>
          <w:ilvl w:val="1"/>
          <w:numId w:val="13"/>
        </w:numPr>
        <w:spacing w:after="0" w:line="240" w:lineRule="auto"/>
        <w:jc w:val="both"/>
        <w:rPr>
          <w:b w:val="0"/>
        </w:rPr>
      </w:pPr>
      <w:r>
        <w:rPr>
          <w:b w:val="0"/>
        </w:rPr>
        <w:t xml:space="preserve">Lepingu lahutamatuteks osadeks on lepingu lisad, pooltevahelised kirjalikud või </w:t>
      </w:r>
      <w:r w:rsidR="17BC4047">
        <w:rPr>
          <w:b w:val="0"/>
        </w:rPr>
        <w:t>kirjalikku taasesitamist võimaldavas vormis esitatud</w:t>
      </w:r>
      <w:r>
        <w:rPr>
          <w:b w:val="0"/>
        </w:rPr>
        <w:t xml:space="preserve"> teated lepingu lisade ja kontaktisikute muutmise kohta ning lepingu muudatused. </w:t>
      </w:r>
    </w:p>
    <w:p w14:paraId="0E406199" w14:textId="77777777" w:rsidR="001B18C7" w:rsidRPr="00BF7F23" w:rsidRDefault="001B18C7" w:rsidP="7AD8F0CE">
      <w:pPr>
        <w:pStyle w:val="Heading1"/>
        <w:numPr>
          <w:ilvl w:val="1"/>
          <w:numId w:val="13"/>
        </w:numPr>
        <w:spacing w:after="0" w:line="240" w:lineRule="auto"/>
        <w:jc w:val="both"/>
        <w:rPr>
          <w:b w:val="0"/>
        </w:rPr>
      </w:pPr>
      <w:r>
        <w:rPr>
          <w:b w:val="0"/>
        </w:rPr>
        <w:t xml:space="preserve">Pooled lahendavad kõik lepinguga seotud omavahelised erimeelsused ja vaidlused heas usus eelkõige vastastikusel mõistmisel põhinevate ja poolte kohustusi ning avalikke huve arvestavate läbirääkimiste teel. </w:t>
      </w:r>
    </w:p>
    <w:p w14:paraId="42B2D27B" w14:textId="63D1BF37" w:rsidR="001B18C7" w:rsidRPr="00F42F5C" w:rsidRDefault="001B18C7" w:rsidP="00F42F5C">
      <w:pPr>
        <w:pStyle w:val="Heading1"/>
        <w:numPr>
          <w:ilvl w:val="1"/>
          <w:numId w:val="13"/>
        </w:numPr>
        <w:spacing w:after="0" w:line="240" w:lineRule="auto"/>
        <w:jc w:val="both"/>
        <w:rPr>
          <w:b w:val="0"/>
        </w:rPr>
      </w:pPr>
      <w:r w:rsidRPr="00F42F5C">
        <w:rPr>
          <w:b w:val="0"/>
        </w:rPr>
        <w:t xml:space="preserve">Leping on </w:t>
      </w:r>
      <w:r w:rsidR="0C3EB8D7">
        <w:rPr>
          <w:b w:val="0"/>
        </w:rPr>
        <w:t xml:space="preserve">kirjalikus vormis ja </w:t>
      </w:r>
      <w:r w:rsidRPr="00F42F5C">
        <w:rPr>
          <w:b w:val="0"/>
        </w:rPr>
        <w:t>allkirjastatud digitaalselt.</w:t>
      </w:r>
    </w:p>
    <w:p w14:paraId="376E5614" w14:textId="77777777" w:rsidR="006747C7" w:rsidRPr="00BF7F23" w:rsidRDefault="00CE5DC9" w:rsidP="00BF7F23">
      <w:pPr>
        <w:spacing w:after="0" w:line="240" w:lineRule="auto"/>
        <w:ind w:left="14" w:firstLine="0"/>
        <w:jc w:val="left"/>
      </w:pPr>
      <w:r w:rsidRPr="00BF7F23">
        <w:t xml:space="preserve">   </w:t>
      </w:r>
    </w:p>
    <w:p w14:paraId="1EE90F04" w14:textId="2FDADC59" w:rsidR="006747C7" w:rsidRPr="00BF7F23" w:rsidRDefault="00CE5DC9" w:rsidP="7AD8F0CE">
      <w:pPr>
        <w:pStyle w:val="Heading1"/>
        <w:numPr>
          <w:ilvl w:val="0"/>
          <w:numId w:val="13"/>
        </w:numPr>
        <w:spacing w:after="0" w:line="240" w:lineRule="auto"/>
      </w:pPr>
      <w:r>
        <w:t>Koostöölep</w:t>
      </w:r>
      <w:r w:rsidR="00F4367E">
        <w:t>ingu</w:t>
      </w:r>
      <w:r>
        <w:t xml:space="preserve"> lisad  </w:t>
      </w:r>
    </w:p>
    <w:p w14:paraId="6DF1C672" w14:textId="29FD5441" w:rsidR="006747C7" w:rsidRPr="00BF7F23" w:rsidRDefault="00E47014" w:rsidP="00BF7F23">
      <w:pPr>
        <w:spacing w:after="0" w:line="240" w:lineRule="auto"/>
        <w:ind w:left="9"/>
      </w:pPr>
      <w:r>
        <w:t>L</w:t>
      </w:r>
      <w:r w:rsidR="00CE5DC9" w:rsidRPr="00BF7F23">
        <w:t>ep</w:t>
      </w:r>
      <w:r w:rsidR="00F4367E">
        <w:t>ingu</w:t>
      </w:r>
      <w:r w:rsidR="00CE5DC9" w:rsidRPr="00BF7F23">
        <w:t xml:space="preserve"> juurde kuuluvad allkirjastamise hetkel lisadena alljärgnevad dokumendid:   </w:t>
      </w:r>
    </w:p>
    <w:p w14:paraId="26E38E01" w14:textId="15BDFAFC" w:rsidR="00762E4A" w:rsidRPr="00BF7F23" w:rsidRDefault="00762E4A" w:rsidP="00BF7F23">
      <w:pPr>
        <w:pStyle w:val="Default"/>
      </w:pPr>
      <w:r>
        <w:t>L</w:t>
      </w:r>
      <w:r w:rsidR="00C22F99">
        <w:t>isa</w:t>
      </w:r>
      <w:r>
        <w:t xml:space="preserve"> </w:t>
      </w:r>
      <w:r w:rsidR="00631669">
        <w:t xml:space="preserve">1 </w:t>
      </w:r>
      <w:r w:rsidR="00F4367E">
        <w:t>–</w:t>
      </w:r>
      <w:r w:rsidR="00403B32">
        <w:t xml:space="preserve"> </w:t>
      </w:r>
      <w:r w:rsidR="00F4367E">
        <w:t>kaasamise ja koosloome kava</w:t>
      </w:r>
    </w:p>
    <w:p w14:paraId="123DB241" w14:textId="1172CDE6" w:rsidR="6AFF80F9" w:rsidRDefault="6AFF80F9" w:rsidP="7AD8F0CE">
      <w:pPr>
        <w:pStyle w:val="Default"/>
      </w:pPr>
      <w:r>
        <w:t>Lisa 2 – eelarve</w:t>
      </w:r>
    </w:p>
    <w:p w14:paraId="7B6079E7" w14:textId="4C1125F7" w:rsidR="00762E4A" w:rsidRPr="0059149A" w:rsidRDefault="00762E4A" w:rsidP="7AD8F0CE">
      <w:pPr>
        <w:pStyle w:val="Default"/>
        <w:rPr>
          <w:color w:val="auto"/>
        </w:rPr>
      </w:pPr>
      <w:r w:rsidRPr="0059149A">
        <w:rPr>
          <w:color w:val="auto"/>
        </w:rPr>
        <w:t xml:space="preserve">Lisa </w:t>
      </w:r>
      <w:r w:rsidR="6474DC96" w:rsidRPr="0059149A">
        <w:rPr>
          <w:color w:val="auto"/>
        </w:rPr>
        <w:t>3</w:t>
      </w:r>
      <w:r w:rsidR="452B0289" w:rsidRPr="0059149A">
        <w:rPr>
          <w:color w:val="auto"/>
        </w:rPr>
        <w:t xml:space="preserve"> – </w:t>
      </w:r>
      <w:r w:rsidRPr="0059149A">
        <w:rPr>
          <w:color w:val="auto"/>
        </w:rPr>
        <w:t>maksetaotluse vorm</w:t>
      </w:r>
    </w:p>
    <w:p w14:paraId="6C261C3B" w14:textId="16483B58" w:rsidR="00C22F99" w:rsidRPr="0059149A" w:rsidRDefault="00762E4A" w:rsidP="7AD8F0CE">
      <w:pPr>
        <w:pStyle w:val="Default"/>
        <w:rPr>
          <w:color w:val="auto"/>
        </w:rPr>
      </w:pPr>
      <w:r w:rsidRPr="0059149A">
        <w:rPr>
          <w:color w:val="auto"/>
        </w:rPr>
        <w:t xml:space="preserve">Lisa </w:t>
      </w:r>
      <w:r w:rsidR="0059149A" w:rsidRPr="0059149A">
        <w:rPr>
          <w:color w:val="auto"/>
        </w:rPr>
        <w:t>4</w:t>
      </w:r>
      <w:r w:rsidR="00334360" w:rsidRPr="0059149A">
        <w:rPr>
          <w:color w:val="auto"/>
        </w:rPr>
        <w:t xml:space="preserve"> </w:t>
      </w:r>
      <w:r w:rsidR="0059149A" w:rsidRPr="0059149A">
        <w:rPr>
          <w:color w:val="auto"/>
        </w:rPr>
        <w:t>–</w:t>
      </w:r>
      <w:r w:rsidR="00334360" w:rsidRPr="0059149A">
        <w:rPr>
          <w:color w:val="auto"/>
        </w:rPr>
        <w:t xml:space="preserve"> </w:t>
      </w:r>
      <w:r w:rsidR="0059149A" w:rsidRPr="0059149A">
        <w:rPr>
          <w:color w:val="auto"/>
        </w:rPr>
        <w:t>seirearuande ja</w:t>
      </w:r>
      <w:r w:rsidR="00C22F99" w:rsidRPr="0059149A">
        <w:rPr>
          <w:color w:val="auto"/>
        </w:rPr>
        <w:t xml:space="preserve"> eelarve täitmise aruande vorm</w:t>
      </w:r>
    </w:p>
    <w:p w14:paraId="51F40CD6" w14:textId="77777777" w:rsidR="006747C7" w:rsidRPr="00BF7F23" w:rsidRDefault="00CE5DC9" w:rsidP="0059149A">
      <w:pPr>
        <w:spacing w:after="0" w:line="240" w:lineRule="auto"/>
        <w:jc w:val="left"/>
      </w:pPr>
      <w:r>
        <w:t xml:space="preserve">  </w:t>
      </w:r>
    </w:p>
    <w:p w14:paraId="6BC34C87" w14:textId="44E1FC2C" w:rsidR="7AD8F0CE" w:rsidRDefault="7AD8F0CE" w:rsidP="7AD8F0CE">
      <w:pPr>
        <w:spacing w:after="0" w:line="240" w:lineRule="auto"/>
        <w:ind w:left="-5"/>
        <w:jc w:val="left"/>
        <w:rPr>
          <w:b/>
          <w:bCs/>
        </w:rPr>
      </w:pPr>
    </w:p>
    <w:p w14:paraId="1A9D3CF2" w14:textId="20D10926" w:rsidR="006747C7" w:rsidRPr="00BF7F23" w:rsidRDefault="00CE5DC9" w:rsidP="00BF7F23">
      <w:pPr>
        <w:spacing w:after="0" w:line="240" w:lineRule="auto"/>
        <w:ind w:left="-5"/>
        <w:jc w:val="left"/>
      </w:pPr>
      <w:r w:rsidRPr="7AD8F0CE">
        <w:rPr>
          <w:b/>
          <w:bCs/>
        </w:rPr>
        <w:t xml:space="preserve">Poolte rekvisiidid: </w:t>
      </w:r>
      <w:r>
        <w:t xml:space="preserve"> </w:t>
      </w:r>
    </w:p>
    <w:p w14:paraId="6A5932D0" w14:textId="77777777" w:rsidR="00715CFD" w:rsidRPr="00BF7F23" w:rsidRDefault="00715CFD" w:rsidP="00715CFD">
      <w:pPr>
        <w:spacing w:after="0" w:line="240" w:lineRule="auto"/>
        <w:ind w:left="9" w:right="1594"/>
      </w:pPr>
      <w:r w:rsidRPr="00BF7F23">
        <w:t xml:space="preserve">Riigikantselei   </w:t>
      </w:r>
      <w:r w:rsidRPr="00BF7F23">
        <w:tab/>
        <w:t xml:space="preserve">  </w:t>
      </w:r>
      <w:r w:rsidRPr="00BF7F23">
        <w:tab/>
        <w:t xml:space="preserve">  </w:t>
      </w:r>
      <w:r w:rsidRPr="00BF7F23">
        <w:tab/>
        <w:t xml:space="preserve">  </w:t>
      </w:r>
      <w:r w:rsidRPr="00BF7F23">
        <w:tab/>
      </w:r>
      <w:r>
        <w:t>Siseministeerium</w:t>
      </w:r>
    </w:p>
    <w:p w14:paraId="7AFF5191" w14:textId="77777777" w:rsidR="00715CFD" w:rsidRPr="00BF7F23" w:rsidRDefault="00715CFD" w:rsidP="00715CFD">
      <w:pPr>
        <w:spacing w:after="0" w:line="240" w:lineRule="auto"/>
        <w:ind w:left="9" w:right="1594"/>
      </w:pPr>
      <w:r w:rsidRPr="00BF7F23">
        <w:t xml:space="preserve">registrikood 70004809  </w:t>
      </w:r>
      <w:r w:rsidRPr="00BF7F23">
        <w:tab/>
        <w:t xml:space="preserve">  </w:t>
      </w:r>
      <w:r w:rsidRPr="00BF7F23">
        <w:tab/>
        <w:t xml:space="preserve">  </w:t>
      </w:r>
      <w:r w:rsidRPr="00BF7F23">
        <w:tab/>
      </w:r>
      <w:r w:rsidRPr="00715CFD">
        <w:t>registrikood</w:t>
      </w:r>
      <w:r>
        <w:t xml:space="preserve"> 70000562</w:t>
      </w:r>
    </w:p>
    <w:p w14:paraId="2FE9191E" w14:textId="77777777" w:rsidR="00715CFD" w:rsidRPr="00BF7F23" w:rsidRDefault="00715CFD" w:rsidP="00715CFD">
      <w:pPr>
        <w:spacing w:after="0" w:line="240" w:lineRule="auto"/>
        <w:ind w:left="9" w:right="2267"/>
      </w:pPr>
      <w:r w:rsidRPr="00BF7F23">
        <w:t xml:space="preserve">Stenbocki maja  </w:t>
      </w:r>
      <w:r w:rsidRPr="00BF7F23">
        <w:tab/>
        <w:t xml:space="preserve">  </w:t>
      </w:r>
      <w:r w:rsidRPr="00BF7F23">
        <w:tab/>
        <w:t xml:space="preserve">  </w:t>
      </w:r>
      <w:r w:rsidRPr="00BF7F23">
        <w:tab/>
        <w:t xml:space="preserve">  </w:t>
      </w:r>
      <w:r w:rsidRPr="00BF7F23">
        <w:tab/>
      </w:r>
      <w:r>
        <w:t>Pikk 61</w:t>
      </w:r>
    </w:p>
    <w:p w14:paraId="1C756E0A" w14:textId="77777777" w:rsidR="00715CFD" w:rsidRPr="00BF7F23" w:rsidRDefault="00715CFD" w:rsidP="00715CFD">
      <w:pPr>
        <w:spacing w:after="0" w:line="240" w:lineRule="auto"/>
        <w:ind w:left="9" w:right="2267"/>
      </w:pPr>
      <w:r w:rsidRPr="00BF7F23">
        <w:t xml:space="preserve">Rahukohtu 3   </w:t>
      </w:r>
      <w:r w:rsidRPr="00BF7F23">
        <w:tab/>
        <w:t xml:space="preserve">  </w:t>
      </w:r>
      <w:r w:rsidRPr="00BF7F23">
        <w:tab/>
        <w:t xml:space="preserve">  </w:t>
      </w:r>
      <w:r w:rsidRPr="00BF7F23">
        <w:tab/>
        <w:t xml:space="preserve">  </w:t>
      </w:r>
      <w:r w:rsidRPr="00BF7F23">
        <w:tab/>
        <w:t xml:space="preserve">        </w:t>
      </w:r>
      <w:r>
        <w:tab/>
        <w:t>Tallinn 15065</w:t>
      </w:r>
    </w:p>
    <w:p w14:paraId="600B3CD0" w14:textId="77777777" w:rsidR="00715CFD" w:rsidRPr="00BF7F23" w:rsidRDefault="00715CFD" w:rsidP="00715CFD">
      <w:pPr>
        <w:tabs>
          <w:tab w:val="center" w:pos="2139"/>
          <w:tab w:val="center" w:pos="2847"/>
          <w:tab w:val="center" w:pos="3557"/>
          <w:tab w:val="center" w:pos="4271"/>
          <w:tab w:val="center" w:pos="4979"/>
        </w:tabs>
        <w:spacing w:after="0" w:line="240" w:lineRule="auto"/>
        <w:ind w:left="-1" w:firstLine="0"/>
        <w:jc w:val="left"/>
      </w:pPr>
      <w:r w:rsidRPr="00BF7F23">
        <w:t xml:space="preserve">Tallinn 15161   </w:t>
      </w:r>
      <w:r w:rsidRPr="00BF7F23">
        <w:tab/>
        <w:t xml:space="preserve">  </w:t>
      </w:r>
      <w:r w:rsidRPr="00BF7F23">
        <w:tab/>
        <w:t xml:space="preserve">  </w:t>
      </w:r>
      <w:r w:rsidRPr="00BF7F23">
        <w:tab/>
        <w:t xml:space="preserve">  </w:t>
      </w:r>
      <w:r w:rsidRPr="00BF7F23">
        <w:tab/>
        <w:t xml:space="preserve">  </w:t>
      </w:r>
      <w:r w:rsidRPr="00BF7F23">
        <w:tab/>
        <w:t xml:space="preserve">  </w:t>
      </w:r>
    </w:p>
    <w:p w14:paraId="2A28E6D5" w14:textId="77777777" w:rsidR="00715CFD" w:rsidRPr="00BF7F23" w:rsidRDefault="00715CFD" w:rsidP="00715CFD">
      <w:pPr>
        <w:spacing w:after="0" w:line="240" w:lineRule="auto"/>
        <w:ind w:left="14" w:firstLine="0"/>
        <w:jc w:val="left"/>
      </w:pPr>
      <w:r w:rsidRPr="00BF7F23">
        <w:t xml:space="preserve"> </w:t>
      </w:r>
      <w:r w:rsidRPr="00BF7F23">
        <w:tab/>
        <w:t xml:space="preserve">  </w:t>
      </w:r>
      <w:r w:rsidRPr="00BF7F23">
        <w:tab/>
        <w:t xml:space="preserve">  </w:t>
      </w:r>
      <w:r w:rsidRPr="00BF7F23">
        <w:tab/>
        <w:t xml:space="preserve">  </w:t>
      </w:r>
    </w:p>
    <w:p w14:paraId="7E2C4919" w14:textId="77777777" w:rsidR="00715CFD" w:rsidRPr="00BF7F23" w:rsidRDefault="00715CFD" w:rsidP="00715CFD">
      <w:pPr>
        <w:tabs>
          <w:tab w:val="center" w:pos="2847"/>
          <w:tab w:val="center" w:pos="3557"/>
          <w:tab w:val="center" w:pos="5533"/>
        </w:tabs>
        <w:spacing w:after="0" w:line="240" w:lineRule="auto"/>
        <w:ind w:left="-1" w:firstLine="0"/>
        <w:jc w:val="left"/>
      </w:pPr>
      <w:r w:rsidRPr="00BF7F23">
        <w:t xml:space="preserve">(allkirjastatud digitaalselt)  </w:t>
      </w:r>
      <w:r w:rsidRPr="00BF7F23">
        <w:tab/>
        <w:t xml:space="preserve">  </w:t>
      </w:r>
      <w:r w:rsidRPr="00BF7F23">
        <w:tab/>
        <w:t xml:space="preserve">  </w:t>
      </w:r>
      <w:r w:rsidRPr="00BF7F23">
        <w:tab/>
        <w:t xml:space="preserve">(allkirjastatud digitaalselt)  </w:t>
      </w:r>
    </w:p>
    <w:p w14:paraId="03FD4E7B" w14:textId="77777777" w:rsidR="00715CFD" w:rsidRPr="00BF7F23" w:rsidRDefault="00715CFD" w:rsidP="00715CFD">
      <w:pPr>
        <w:tabs>
          <w:tab w:val="center" w:pos="2137"/>
          <w:tab w:val="center" w:pos="2847"/>
          <w:tab w:val="center" w:pos="3557"/>
          <w:tab w:val="center" w:pos="4828"/>
        </w:tabs>
        <w:spacing w:after="0" w:line="240" w:lineRule="auto"/>
        <w:ind w:left="-1" w:firstLine="0"/>
        <w:jc w:val="left"/>
      </w:pPr>
      <w:r w:rsidRPr="00BF7F23">
        <w:t>Mari-Liis Sööt</w:t>
      </w:r>
      <w:r>
        <w:tab/>
      </w:r>
      <w:r w:rsidRPr="00BF7F23">
        <w:tab/>
        <w:t xml:space="preserve">  </w:t>
      </w:r>
      <w:r w:rsidRPr="00BF7F23">
        <w:tab/>
        <w:t xml:space="preserve">                     </w:t>
      </w:r>
      <w:r>
        <w:t>Tarmo Miilits</w:t>
      </w:r>
    </w:p>
    <w:p w14:paraId="27B864AE" w14:textId="77777777" w:rsidR="00715CFD" w:rsidRPr="00BF7F23" w:rsidRDefault="00715CFD" w:rsidP="00715CFD">
      <w:pPr>
        <w:tabs>
          <w:tab w:val="center" w:pos="2137"/>
          <w:tab w:val="center" w:pos="2847"/>
          <w:tab w:val="center" w:pos="3557"/>
          <w:tab w:val="center" w:pos="4650"/>
        </w:tabs>
        <w:spacing w:after="0" w:line="240" w:lineRule="auto"/>
        <w:ind w:left="-1" w:firstLine="0"/>
        <w:jc w:val="left"/>
      </w:pPr>
      <w:r w:rsidRPr="00BF7F23">
        <w:t xml:space="preserve">Strateegiadirektor  </w:t>
      </w:r>
      <w:r w:rsidRPr="00BF7F23">
        <w:tab/>
        <w:t xml:space="preserve">  </w:t>
      </w:r>
      <w:r w:rsidRPr="00BF7F23">
        <w:tab/>
        <w:t xml:space="preserve">  </w:t>
      </w:r>
      <w:r w:rsidRPr="00BF7F23">
        <w:tab/>
        <w:t xml:space="preserve">     </w:t>
      </w:r>
      <w:r>
        <w:tab/>
        <w:t>Kantsler</w:t>
      </w:r>
    </w:p>
    <w:p w14:paraId="1F752207" w14:textId="514136A1" w:rsidR="17EFF7C3" w:rsidRPr="00715CFD" w:rsidRDefault="00CE5DC9" w:rsidP="00715CFD">
      <w:pPr>
        <w:spacing w:after="0" w:line="240" w:lineRule="auto"/>
        <w:ind w:left="14" w:firstLine="0"/>
        <w:jc w:val="left"/>
      </w:pPr>
      <w:r w:rsidRPr="00BF7F23">
        <w:t xml:space="preserve"> </w:t>
      </w:r>
    </w:p>
    <w:sectPr w:rsidR="17EFF7C3" w:rsidRPr="00715CFD">
      <w:headerReference w:type="default" r:id="rId12"/>
      <w:footerReference w:type="even" r:id="rId13"/>
      <w:footerReference w:type="default" r:id="rId14"/>
      <w:footerReference w:type="first" r:id="rId15"/>
      <w:pgSz w:w="11911" w:h="16841"/>
      <w:pgMar w:top="1461" w:right="1399" w:bottom="1662" w:left="1407"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DED24" w14:textId="77777777" w:rsidR="00A76993" w:rsidRDefault="00A76993">
      <w:pPr>
        <w:spacing w:after="0" w:line="240" w:lineRule="auto"/>
      </w:pPr>
      <w:r>
        <w:separator/>
      </w:r>
    </w:p>
  </w:endnote>
  <w:endnote w:type="continuationSeparator" w:id="0">
    <w:p w14:paraId="06A787F1" w14:textId="77777777" w:rsidR="00A76993" w:rsidRDefault="00A76993">
      <w:pPr>
        <w:spacing w:after="0" w:line="240" w:lineRule="auto"/>
      </w:pPr>
      <w:r>
        <w:continuationSeparator/>
      </w:r>
    </w:p>
  </w:endnote>
  <w:endnote w:type="continuationNotice" w:id="1">
    <w:p w14:paraId="5E3A10BC" w14:textId="77777777" w:rsidR="00A76993" w:rsidRDefault="00A76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panose1 w:val="00000000000000000000"/>
    <w:charset w:val="00"/>
    <w:family w:val="roman"/>
    <w:notTrueType/>
    <w:pitch w:val="default"/>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A075"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3EFF8903" w14:textId="77777777" w:rsidR="006747C7" w:rsidRDefault="00CE5DC9">
    <w:pPr>
      <w:spacing w:after="0" w:line="259" w:lineRule="auto"/>
      <w:ind w:left="14" w:firstLine="0"/>
      <w:jc w:val="left"/>
    </w:pP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AC3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630F6983" w14:textId="77777777" w:rsidR="006747C7" w:rsidRDefault="00CE5DC9">
    <w:pPr>
      <w:spacing w:after="0" w:line="259" w:lineRule="auto"/>
      <w:ind w:left="14" w:firstLine="0"/>
      <w:jc w:val="left"/>
    </w:pP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A56ED" w14:textId="77777777" w:rsidR="006747C7" w:rsidRDefault="00CE5DC9">
    <w:pPr>
      <w:spacing w:after="23" w:line="259" w:lineRule="auto"/>
      <w:ind w:left="0" w:right="13"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p w14:paraId="1535B0FF" w14:textId="77777777" w:rsidR="006747C7" w:rsidRDefault="00CE5DC9">
    <w:pPr>
      <w:spacing w:after="0" w:line="259" w:lineRule="auto"/>
      <w:ind w:left="14" w:firstLine="0"/>
      <w:jc w:val="left"/>
    </w:pP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E1D1C" w14:textId="77777777" w:rsidR="00A76993" w:rsidRDefault="00A76993">
      <w:pPr>
        <w:spacing w:after="0" w:line="240" w:lineRule="auto"/>
      </w:pPr>
      <w:r>
        <w:separator/>
      </w:r>
    </w:p>
  </w:footnote>
  <w:footnote w:type="continuationSeparator" w:id="0">
    <w:p w14:paraId="75C5EFC7" w14:textId="77777777" w:rsidR="00A76993" w:rsidRDefault="00A76993">
      <w:pPr>
        <w:spacing w:after="0" w:line="240" w:lineRule="auto"/>
      </w:pPr>
      <w:r>
        <w:continuationSeparator/>
      </w:r>
    </w:p>
  </w:footnote>
  <w:footnote w:type="continuationNotice" w:id="1">
    <w:p w14:paraId="3B82BB41" w14:textId="77777777" w:rsidR="00A76993" w:rsidRDefault="00A76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35"/>
      <w:gridCol w:w="3035"/>
      <w:gridCol w:w="3035"/>
    </w:tblGrid>
    <w:tr w:rsidR="7AD8F0CE" w14:paraId="11AFDE96" w14:textId="77777777" w:rsidTr="7AD8F0CE">
      <w:trPr>
        <w:trHeight w:val="300"/>
      </w:trPr>
      <w:tc>
        <w:tcPr>
          <w:tcW w:w="3035" w:type="dxa"/>
        </w:tcPr>
        <w:p w14:paraId="1B62BE4A" w14:textId="61B880D7" w:rsidR="7AD8F0CE" w:rsidRDefault="7AD8F0CE" w:rsidP="7AD8F0CE">
          <w:pPr>
            <w:pStyle w:val="Header"/>
            <w:ind w:left="-115"/>
            <w:jc w:val="left"/>
          </w:pPr>
        </w:p>
      </w:tc>
      <w:tc>
        <w:tcPr>
          <w:tcW w:w="3035" w:type="dxa"/>
        </w:tcPr>
        <w:p w14:paraId="73C208D0" w14:textId="67321E13" w:rsidR="7AD8F0CE" w:rsidRDefault="7AD8F0CE" w:rsidP="7AD8F0CE">
          <w:pPr>
            <w:pStyle w:val="Header"/>
            <w:jc w:val="center"/>
          </w:pPr>
        </w:p>
      </w:tc>
      <w:tc>
        <w:tcPr>
          <w:tcW w:w="3035" w:type="dxa"/>
        </w:tcPr>
        <w:p w14:paraId="2C828047" w14:textId="1261EFAD" w:rsidR="7AD8F0CE" w:rsidRDefault="7AD8F0CE" w:rsidP="7AD8F0CE">
          <w:pPr>
            <w:pStyle w:val="Header"/>
            <w:ind w:right="-115"/>
            <w:jc w:val="right"/>
          </w:pPr>
        </w:p>
      </w:tc>
    </w:tr>
  </w:tbl>
  <w:p w14:paraId="2BA284F4" w14:textId="2FD53989" w:rsidR="7AD8F0CE" w:rsidRDefault="7AD8F0CE" w:rsidP="7AD8F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337"/>
    <w:multiLevelType w:val="hybridMultilevel"/>
    <w:tmpl w:val="91002C72"/>
    <w:lvl w:ilvl="0" w:tplc="0425000F">
      <w:start w:val="1"/>
      <w:numFmt w:val="decimal"/>
      <w:lvlText w:val="%1."/>
      <w:lvlJc w:val="left"/>
      <w:pPr>
        <w:ind w:left="374" w:hanging="360"/>
      </w:pPr>
    </w:lvl>
    <w:lvl w:ilvl="1" w:tplc="04250019" w:tentative="1">
      <w:start w:val="1"/>
      <w:numFmt w:val="lowerLetter"/>
      <w:lvlText w:val="%2."/>
      <w:lvlJc w:val="left"/>
      <w:pPr>
        <w:ind w:left="1094" w:hanging="360"/>
      </w:pPr>
    </w:lvl>
    <w:lvl w:ilvl="2" w:tplc="0425001B" w:tentative="1">
      <w:start w:val="1"/>
      <w:numFmt w:val="lowerRoman"/>
      <w:lvlText w:val="%3."/>
      <w:lvlJc w:val="right"/>
      <w:pPr>
        <w:ind w:left="1814" w:hanging="180"/>
      </w:pPr>
    </w:lvl>
    <w:lvl w:ilvl="3" w:tplc="0425000F" w:tentative="1">
      <w:start w:val="1"/>
      <w:numFmt w:val="decimal"/>
      <w:lvlText w:val="%4."/>
      <w:lvlJc w:val="left"/>
      <w:pPr>
        <w:ind w:left="2534" w:hanging="360"/>
      </w:pPr>
    </w:lvl>
    <w:lvl w:ilvl="4" w:tplc="04250019" w:tentative="1">
      <w:start w:val="1"/>
      <w:numFmt w:val="lowerLetter"/>
      <w:lvlText w:val="%5."/>
      <w:lvlJc w:val="left"/>
      <w:pPr>
        <w:ind w:left="3254" w:hanging="360"/>
      </w:pPr>
    </w:lvl>
    <w:lvl w:ilvl="5" w:tplc="0425001B" w:tentative="1">
      <w:start w:val="1"/>
      <w:numFmt w:val="lowerRoman"/>
      <w:lvlText w:val="%6."/>
      <w:lvlJc w:val="right"/>
      <w:pPr>
        <w:ind w:left="3974" w:hanging="180"/>
      </w:pPr>
    </w:lvl>
    <w:lvl w:ilvl="6" w:tplc="0425000F" w:tentative="1">
      <w:start w:val="1"/>
      <w:numFmt w:val="decimal"/>
      <w:lvlText w:val="%7."/>
      <w:lvlJc w:val="left"/>
      <w:pPr>
        <w:ind w:left="4694" w:hanging="360"/>
      </w:pPr>
    </w:lvl>
    <w:lvl w:ilvl="7" w:tplc="04250019" w:tentative="1">
      <w:start w:val="1"/>
      <w:numFmt w:val="lowerLetter"/>
      <w:lvlText w:val="%8."/>
      <w:lvlJc w:val="left"/>
      <w:pPr>
        <w:ind w:left="5414" w:hanging="360"/>
      </w:pPr>
    </w:lvl>
    <w:lvl w:ilvl="8" w:tplc="0425001B" w:tentative="1">
      <w:start w:val="1"/>
      <w:numFmt w:val="lowerRoman"/>
      <w:lvlText w:val="%9."/>
      <w:lvlJc w:val="right"/>
      <w:pPr>
        <w:ind w:left="6134" w:hanging="180"/>
      </w:pPr>
    </w:lvl>
  </w:abstractNum>
  <w:abstractNum w:abstractNumId="1" w15:restartNumberingAfterBreak="0">
    <w:nsid w:val="01E43782"/>
    <w:multiLevelType w:val="multilevel"/>
    <w:tmpl w:val="814CBCC6"/>
    <w:lvl w:ilvl="0">
      <w:start w:val="2"/>
      <w:numFmt w:val="decimal"/>
      <w:lvlText w:val="%1"/>
      <w:lvlJc w:val="left"/>
      <w:pPr>
        <w:ind w:left="360" w:hanging="360"/>
      </w:pPr>
      <w:rPr>
        <w:rFonts w:cs="Times New Roman" w:hint="default"/>
        <w:b/>
        <w:color w:val="auto"/>
      </w:rPr>
    </w:lvl>
    <w:lvl w:ilvl="1">
      <w:start w:val="1"/>
      <w:numFmt w:val="decimal"/>
      <w:lvlText w:val="%1.%2"/>
      <w:lvlJc w:val="left"/>
      <w:pPr>
        <w:ind w:left="720" w:hanging="360"/>
      </w:pPr>
      <w:rPr>
        <w:rFonts w:cs="Times New Roman" w:hint="default"/>
        <w:b w:val="0"/>
        <w:bCs/>
        <w:color w:val="auto"/>
      </w:rPr>
    </w:lvl>
    <w:lvl w:ilvl="2">
      <w:start w:val="1"/>
      <w:numFmt w:val="decimal"/>
      <w:lvlText w:val="%1.%2.%3"/>
      <w:lvlJc w:val="left"/>
      <w:pPr>
        <w:ind w:left="1440" w:hanging="720"/>
      </w:pPr>
      <w:rPr>
        <w:rFonts w:cs="Times New Roman" w:hint="default"/>
        <w:b/>
        <w:color w:val="auto"/>
      </w:rPr>
    </w:lvl>
    <w:lvl w:ilvl="3">
      <w:start w:val="1"/>
      <w:numFmt w:val="decimal"/>
      <w:lvlText w:val="%1.%2.%3.%4"/>
      <w:lvlJc w:val="left"/>
      <w:pPr>
        <w:ind w:left="1800" w:hanging="720"/>
      </w:pPr>
      <w:rPr>
        <w:rFonts w:cs="Times New Roman" w:hint="default"/>
        <w:b/>
        <w:color w:val="auto"/>
      </w:rPr>
    </w:lvl>
    <w:lvl w:ilvl="4">
      <w:start w:val="1"/>
      <w:numFmt w:val="decimal"/>
      <w:lvlText w:val="%1.%2.%3.%4.%5"/>
      <w:lvlJc w:val="left"/>
      <w:pPr>
        <w:ind w:left="2520" w:hanging="1080"/>
      </w:pPr>
      <w:rPr>
        <w:rFonts w:cs="Times New Roman" w:hint="default"/>
        <w:b/>
        <w:color w:val="auto"/>
      </w:rPr>
    </w:lvl>
    <w:lvl w:ilvl="5">
      <w:start w:val="1"/>
      <w:numFmt w:val="decimal"/>
      <w:lvlText w:val="%1.%2.%3.%4.%5.%6"/>
      <w:lvlJc w:val="left"/>
      <w:pPr>
        <w:ind w:left="2880" w:hanging="1080"/>
      </w:pPr>
      <w:rPr>
        <w:rFonts w:cs="Times New Roman" w:hint="default"/>
        <w:b/>
        <w:color w:val="auto"/>
      </w:rPr>
    </w:lvl>
    <w:lvl w:ilvl="6">
      <w:start w:val="1"/>
      <w:numFmt w:val="decimal"/>
      <w:lvlText w:val="%1.%2.%3.%4.%5.%6.%7"/>
      <w:lvlJc w:val="left"/>
      <w:pPr>
        <w:ind w:left="3600" w:hanging="1440"/>
      </w:pPr>
      <w:rPr>
        <w:rFonts w:cs="Times New Roman" w:hint="default"/>
        <w:b/>
        <w:color w:val="auto"/>
      </w:rPr>
    </w:lvl>
    <w:lvl w:ilvl="7">
      <w:start w:val="1"/>
      <w:numFmt w:val="decimal"/>
      <w:lvlText w:val="%1.%2.%3.%4.%5.%6.%7.%8"/>
      <w:lvlJc w:val="left"/>
      <w:pPr>
        <w:ind w:left="3960" w:hanging="1440"/>
      </w:pPr>
      <w:rPr>
        <w:rFonts w:cs="Times New Roman" w:hint="default"/>
        <w:b/>
        <w:color w:val="auto"/>
      </w:rPr>
    </w:lvl>
    <w:lvl w:ilvl="8">
      <w:start w:val="1"/>
      <w:numFmt w:val="decimal"/>
      <w:lvlText w:val="%1.%2.%3.%4.%5.%6.%7.%8.%9"/>
      <w:lvlJc w:val="left"/>
      <w:pPr>
        <w:ind w:left="4680" w:hanging="1800"/>
      </w:pPr>
      <w:rPr>
        <w:rFonts w:cs="Times New Roman" w:hint="default"/>
        <w:b/>
        <w:color w:val="auto"/>
      </w:rPr>
    </w:lvl>
  </w:abstractNum>
  <w:abstractNum w:abstractNumId="2" w15:restartNumberingAfterBreak="0">
    <w:nsid w:val="19157DCE"/>
    <w:multiLevelType w:val="multilevel"/>
    <w:tmpl w:val="3B769A4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3037811F"/>
    <w:multiLevelType w:val="hybridMultilevel"/>
    <w:tmpl w:val="7BDC438E"/>
    <w:lvl w:ilvl="0" w:tplc="F47843CE">
      <w:start w:val="1"/>
      <w:numFmt w:val="bullet"/>
      <w:lvlText w:val=""/>
      <w:lvlJc w:val="left"/>
      <w:pPr>
        <w:ind w:left="360" w:hanging="360"/>
      </w:pPr>
      <w:rPr>
        <w:rFonts w:ascii="Symbol" w:hAnsi="Symbol" w:hint="default"/>
      </w:rPr>
    </w:lvl>
    <w:lvl w:ilvl="1" w:tplc="B1E40332">
      <w:start w:val="1"/>
      <w:numFmt w:val="bullet"/>
      <w:lvlText w:val="o"/>
      <w:lvlJc w:val="left"/>
      <w:pPr>
        <w:ind w:left="1440" w:hanging="360"/>
      </w:pPr>
      <w:rPr>
        <w:rFonts w:ascii="Courier New" w:hAnsi="Courier New" w:hint="default"/>
      </w:rPr>
    </w:lvl>
    <w:lvl w:ilvl="2" w:tplc="0EFA0BF0">
      <w:start w:val="1"/>
      <w:numFmt w:val="bullet"/>
      <w:lvlText w:val=""/>
      <w:lvlJc w:val="left"/>
      <w:pPr>
        <w:ind w:left="2160" w:hanging="360"/>
      </w:pPr>
      <w:rPr>
        <w:rFonts w:ascii="Wingdings" w:hAnsi="Wingdings" w:hint="default"/>
      </w:rPr>
    </w:lvl>
    <w:lvl w:ilvl="3" w:tplc="40EAE098">
      <w:start w:val="1"/>
      <w:numFmt w:val="bullet"/>
      <w:lvlText w:val=""/>
      <w:lvlJc w:val="left"/>
      <w:pPr>
        <w:ind w:left="2880" w:hanging="360"/>
      </w:pPr>
      <w:rPr>
        <w:rFonts w:ascii="Symbol" w:hAnsi="Symbol" w:hint="default"/>
      </w:rPr>
    </w:lvl>
    <w:lvl w:ilvl="4" w:tplc="D30C1128">
      <w:start w:val="1"/>
      <w:numFmt w:val="bullet"/>
      <w:lvlText w:val="o"/>
      <w:lvlJc w:val="left"/>
      <w:pPr>
        <w:ind w:left="3600" w:hanging="360"/>
      </w:pPr>
      <w:rPr>
        <w:rFonts w:ascii="Courier New" w:hAnsi="Courier New" w:hint="default"/>
      </w:rPr>
    </w:lvl>
    <w:lvl w:ilvl="5" w:tplc="66FAFCA4">
      <w:start w:val="1"/>
      <w:numFmt w:val="bullet"/>
      <w:lvlText w:val=""/>
      <w:lvlJc w:val="left"/>
      <w:pPr>
        <w:ind w:left="4320" w:hanging="360"/>
      </w:pPr>
      <w:rPr>
        <w:rFonts w:ascii="Wingdings" w:hAnsi="Wingdings" w:hint="default"/>
      </w:rPr>
    </w:lvl>
    <w:lvl w:ilvl="6" w:tplc="D6749AC6">
      <w:start w:val="1"/>
      <w:numFmt w:val="bullet"/>
      <w:lvlText w:val=""/>
      <w:lvlJc w:val="left"/>
      <w:pPr>
        <w:ind w:left="5040" w:hanging="360"/>
      </w:pPr>
      <w:rPr>
        <w:rFonts w:ascii="Symbol" w:hAnsi="Symbol" w:hint="default"/>
      </w:rPr>
    </w:lvl>
    <w:lvl w:ilvl="7" w:tplc="3CC6ED64">
      <w:start w:val="1"/>
      <w:numFmt w:val="bullet"/>
      <w:lvlText w:val="o"/>
      <w:lvlJc w:val="left"/>
      <w:pPr>
        <w:ind w:left="5760" w:hanging="360"/>
      </w:pPr>
      <w:rPr>
        <w:rFonts w:ascii="Courier New" w:hAnsi="Courier New" w:hint="default"/>
      </w:rPr>
    </w:lvl>
    <w:lvl w:ilvl="8" w:tplc="ACBAC972">
      <w:start w:val="1"/>
      <w:numFmt w:val="bullet"/>
      <w:lvlText w:val=""/>
      <w:lvlJc w:val="left"/>
      <w:pPr>
        <w:ind w:left="6480" w:hanging="360"/>
      </w:pPr>
      <w:rPr>
        <w:rFonts w:ascii="Wingdings" w:hAnsi="Wingdings" w:hint="default"/>
      </w:rPr>
    </w:lvl>
  </w:abstractNum>
  <w:abstractNum w:abstractNumId="4" w15:restartNumberingAfterBreak="0">
    <w:nsid w:val="3A837EA0"/>
    <w:multiLevelType w:val="multilevel"/>
    <w:tmpl w:val="3EB04C48"/>
    <w:lvl w:ilvl="0">
      <w:start w:val="6"/>
      <w:numFmt w:val="decimal"/>
      <w:lvlText w:val="%1."/>
      <w:lvlJc w:val="left"/>
      <w:pPr>
        <w:ind w:left="360" w:hanging="360"/>
      </w:pPr>
      <w:rPr>
        <w:rFonts w:hint="default"/>
        <w:sz w:val="24"/>
      </w:rPr>
    </w:lvl>
    <w:lvl w:ilvl="1">
      <w:start w:val="3"/>
      <w:numFmt w:val="decimal"/>
      <w:isLgl/>
      <w:lvlText w:val="%1.%2."/>
      <w:lvlJc w:val="left"/>
      <w:pPr>
        <w:ind w:left="450" w:hanging="45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800" w:hanging="1800"/>
      </w:pPr>
      <w:rPr>
        <w:rFonts w:hint="default"/>
        <w:sz w:val="24"/>
      </w:rPr>
    </w:lvl>
  </w:abstractNum>
  <w:abstractNum w:abstractNumId="5" w15:restartNumberingAfterBreak="0">
    <w:nsid w:val="3C8039BC"/>
    <w:multiLevelType w:val="multilevel"/>
    <w:tmpl w:val="042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9C3846"/>
    <w:multiLevelType w:val="multilevel"/>
    <w:tmpl w:val="1C8EC646"/>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462AABD0"/>
    <w:multiLevelType w:val="hybridMultilevel"/>
    <w:tmpl w:val="87EE6092"/>
    <w:lvl w:ilvl="0" w:tplc="23EC7116">
      <w:start w:val="1"/>
      <w:numFmt w:val="decimal"/>
      <w:lvlText w:val="%1."/>
      <w:lvlJc w:val="left"/>
      <w:pPr>
        <w:ind w:left="720" w:hanging="360"/>
      </w:pPr>
    </w:lvl>
    <w:lvl w:ilvl="1" w:tplc="BCE891E2">
      <w:start w:val="1"/>
      <w:numFmt w:val="lowerLetter"/>
      <w:lvlText w:val="%2."/>
      <w:lvlJc w:val="left"/>
      <w:pPr>
        <w:ind w:left="1440" w:hanging="360"/>
      </w:pPr>
    </w:lvl>
    <w:lvl w:ilvl="2" w:tplc="F534527E">
      <w:start w:val="1"/>
      <w:numFmt w:val="lowerRoman"/>
      <w:lvlText w:val="%3."/>
      <w:lvlJc w:val="right"/>
      <w:pPr>
        <w:ind w:left="2160" w:hanging="180"/>
      </w:pPr>
    </w:lvl>
    <w:lvl w:ilvl="3" w:tplc="FAF66D14">
      <w:start w:val="1"/>
      <w:numFmt w:val="decimal"/>
      <w:lvlText w:val="%4."/>
      <w:lvlJc w:val="left"/>
      <w:pPr>
        <w:ind w:left="2880" w:hanging="360"/>
      </w:pPr>
    </w:lvl>
    <w:lvl w:ilvl="4" w:tplc="12BE55C8">
      <w:start w:val="1"/>
      <w:numFmt w:val="lowerLetter"/>
      <w:lvlText w:val="%5."/>
      <w:lvlJc w:val="left"/>
      <w:pPr>
        <w:ind w:left="3600" w:hanging="360"/>
      </w:pPr>
    </w:lvl>
    <w:lvl w:ilvl="5" w:tplc="60DC3182">
      <w:start w:val="1"/>
      <w:numFmt w:val="lowerRoman"/>
      <w:lvlText w:val="%6."/>
      <w:lvlJc w:val="right"/>
      <w:pPr>
        <w:ind w:left="4320" w:hanging="180"/>
      </w:pPr>
    </w:lvl>
    <w:lvl w:ilvl="6" w:tplc="CB96F812">
      <w:start w:val="1"/>
      <w:numFmt w:val="decimal"/>
      <w:lvlText w:val="%7."/>
      <w:lvlJc w:val="left"/>
      <w:pPr>
        <w:ind w:left="5040" w:hanging="360"/>
      </w:pPr>
    </w:lvl>
    <w:lvl w:ilvl="7" w:tplc="8122998C">
      <w:start w:val="1"/>
      <w:numFmt w:val="lowerLetter"/>
      <w:lvlText w:val="%8."/>
      <w:lvlJc w:val="left"/>
      <w:pPr>
        <w:ind w:left="5760" w:hanging="360"/>
      </w:pPr>
    </w:lvl>
    <w:lvl w:ilvl="8" w:tplc="0E30CB2C">
      <w:start w:val="1"/>
      <w:numFmt w:val="lowerRoman"/>
      <w:lvlText w:val="%9."/>
      <w:lvlJc w:val="right"/>
      <w:pPr>
        <w:ind w:left="6480" w:hanging="180"/>
      </w:pPr>
    </w:lvl>
  </w:abstractNum>
  <w:abstractNum w:abstractNumId="8" w15:restartNumberingAfterBreak="0">
    <w:nsid w:val="468E7F19"/>
    <w:multiLevelType w:val="multilevel"/>
    <w:tmpl w:val="653AF762"/>
    <w:lvl w:ilvl="0">
      <w:start w:val="1"/>
      <w:numFmt w:val="decimal"/>
      <w:lvlText w:val="%1."/>
      <w:lvlJc w:val="left"/>
      <w:pPr>
        <w:ind w:left="360" w:hanging="360"/>
      </w:pPr>
      <w:rPr>
        <w:rFonts w:hint="default"/>
        <w:b/>
        <w:bCs/>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DD2B46"/>
    <w:multiLevelType w:val="multilevel"/>
    <w:tmpl w:val="25C69394"/>
    <w:lvl w:ilvl="0">
      <w:start w:val="3"/>
      <w:numFmt w:val="decimal"/>
      <w:lvlText w:val="%1."/>
      <w:lvlJc w:val="left"/>
      <w:pPr>
        <w:ind w:left="360" w:hanging="360"/>
      </w:pPr>
      <w:rPr>
        <w:rFonts w:ascii="Arial,Times New Roman" w:hAnsi="Arial,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1AB5E2"/>
    <w:multiLevelType w:val="hybridMultilevel"/>
    <w:tmpl w:val="7FE293E2"/>
    <w:lvl w:ilvl="0" w:tplc="E7809808">
      <w:start w:val="1"/>
      <w:numFmt w:val="decimal"/>
      <w:lvlText w:val="%1."/>
      <w:lvlJc w:val="left"/>
      <w:pPr>
        <w:ind w:left="720" w:hanging="360"/>
      </w:pPr>
    </w:lvl>
    <w:lvl w:ilvl="1" w:tplc="F64410F4">
      <w:start w:val="1"/>
      <w:numFmt w:val="lowerLetter"/>
      <w:lvlText w:val="%2."/>
      <w:lvlJc w:val="left"/>
      <w:pPr>
        <w:ind w:left="1440" w:hanging="360"/>
      </w:pPr>
    </w:lvl>
    <w:lvl w:ilvl="2" w:tplc="C5C24550">
      <w:start w:val="1"/>
      <w:numFmt w:val="lowerRoman"/>
      <w:lvlText w:val="%3."/>
      <w:lvlJc w:val="right"/>
      <w:pPr>
        <w:ind w:left="2160" w:hanging="180"/>
      </w:pPr>
    </w:lvl>
    <w:lvl w:ilvl="3" w:tplc="9C584DD0">
      <w:start w:val="1"/>
      <w:numFmt w:val="decimal"/>
      <w:lvlText w:val="%4."/>
      <w:lvlJc w:val="left"/>
      <w:pPr>
        <w:ind w:left="2880" w:hanging="360"/>
      </w:pPr>
    </w:lvl>
    <w:lvl w:ilvl="4" w:tplc="911C67E2">
      <w:start w:val="1"/>
      <w:numFmt w:val="lowerLetter"/>
      <w:lvlText w:val="%5."/>
      <w:lvlJc w:val="left"/>
      <w:pPr>
        <w:ind w:left="3600" w:hanging="360"/>
      </w:pPr>
    </w:lvl>
    <w:lvl w:ilvl="5" w:tplc="BC0A83C0">
      <w:start w:val="1"/>
      <w:numFmt w:val="lowerRoman"/>
      <w:lvlText w:val="%6."/>
      <w:lvlJc w:val="right"/>
      <w:pPr>
        <w:ind w:left="4320" w:hanging="180"/>
      </w:pPr>
    </w:lvl>
    <w:lvl w:ilvl="6" w:tplc="C1D6D188">
      <w:start w:val="1"/>
      <w:numFmt w:val="decimal"/>
      <w:lvlText w:val="%7."/>
      <w:lvlJc w:val="left"/>
      <w:pPr>
        <w:ind w:left="5040" w:hanging="360"/>
      </w:pPr>
    </w:lvl>
    <w:lvl w:ilvl="7" w:tplc="D3AC0FC4">
      <w:start w:val="1"/>
      <w:numFmt w:val="lowerLetter"/>
      <w:lvlText w:val="%8."/>
      <w:lvlJc w:val="left"/>
      <w:pPr>
        <w:ind w:left="5760" w:hanging="360"/>
      </w:pPr>
    </w:lvl>
    <w:lvl w:ilvl="8" w:tplc="286E595C">
      <w:start w:val="1"/>
      <w:numFmt w:val="lowerRoman"/>
      <w:lvlText w:val="%9."/>
      <w:lvlJc w:val="right"/>
      <w:pPr>
        <w:ind w:left="6480" w:hanging="180"/>
      </w:pPr>
    </w:lvl>
  </w:abstractNum>
  <w:abstractNum w:abstractNumId="11" w15:restartNumberingAfterBreak="0">
    <w:nsid w:val="4A223A27"/>
    <w:multiLevelType w:val="multilevel"/>
    <w:tmpl w:val="F00E0CE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3C5B08"/>
    <w:multiLevelType w:val="hybridMultilevel"/>
    <w:tmpl w:val="91A25FE2"/>
    <w:lvl w:ilvl="0" w:tplc="DCDEB376">
      <w:start w:val="1"/>
      <w:numFmt w:val="bullet"/>
      <w:lvlText w:val=""/>
      <w:lvlJc w:val="left"/>
      <w:pPr>
        <w:ind w:left="360" w:hanging="360"/>
      </w:pPr>
      <w:rPr>
        <w:rFonts w:ascii="Symbol" w:hAnsi="Symbol" w:hint="default"/>
      </w:rPr>
    </w:lvl>
    <w:lvl w:ilvl="1" w:tplc="509CF768">
      <w:start w:val="1"/>
      <w:numFmt w:val="bullet"/>
      <w:lvlText w:val="o"/>
      <w:lvlJc w:val="left"/>
      <w:pPr>
        <w:ind w:left="1080" w:hanging="360"/>
      </w:pPr>
      <w:rPr>
        <w:rFonts w:ascii="Courier New" w:hAnsi="Courier New" w:hint="default"/>
      </w:rPr>
    </w:lvl>
    <w:lvl w:ilvl="2" w:tplc="E8DCFF0A">
      <w:start w:val="1"/>
      <w:numFmt w:val="bullet"/>
      <w:lvlText w:val=""/>
      <w:lvlJc w:val="left"/>
      <w:pPr>
        <w:ind w:left="1800" w:hanging="360"/>
      </w:pPr>
      <w:rPr>
        <w:rFonts w:ascii="Wingdings" w:hAnsi="Wingdings" w:hint="default"/>
      </w:rPr>
    </w:lvl>
    <w:lvl w:ilvl="3" w:tplc="BE46F8AA">
      <w:start w:val="1"/>
      <w:numFmt w:val="bullet"/>
      <w:lvlText w:val=""/>
      <w:lvlJc w:val="left"/>
      <w:pPr>
        <w:ind w:left="2520" w:hanging="360"/>
      </w:pPr>
      <w:rPr>
        <w:rFonts w:ascii="Symbol" w:hAnsi="Symbol" w:hint="default"/>
      </w:rPr>
    </w:lvl>
    <w:lvl w:ilvl="4" w:tplc="5C0EE262">
      <w:start w:val="1"/>
      <w:numFmt w:val="bullet"/>
      <w:lvlText w:val="o"/>
      <w:lvlJc w:val="left"/>
      <w:pPr>
        <w:ind w:left="3240" w:hanging="360"/>
      </w:pPr>
      <w:rPr>
        <w:rFonts w:ascii="Courier New" w:hAnsi="Courier New" w:hint="default"/>
      </w:rPr>
    </w:lvl>
    <w:lvl w:ilvl="5" w:tplc="48B2632A">
      <w:start w:val="1"/>
      <w:numFmt w:val="bullet"/>
      <w:lvlText w:val=""/>
      <w:lvlJc w:val="left"/>
      <w:pPr>
        <w:ind w:left="3960" w:hanging="360"/>
      </w:pPr>
      <w:rPr>
        <w:rFonts w:ascii="Wingdings" w:hAnsi="Wingdings" w:hint="default"/>
      </w:rPr>
    </w:lvl>
    <w:lvl w:ilvl="6" w:tplc="B3DA65EA">
      <w:start w:val="1"/>
      <w:numFmt w:val="bullet"/>
      <w:lvlText w:val=""/>
      <w:lvlJc w:val="left"/>
      <w:pPr>
        <w:ind w:left="4680" w:hanging="360"/>
      </w:pPr>
      <w:rPr>
        <w:rFonts w:ascii="Symbol" w:hAnsi="Symbol" w:hint="default"/>
      </w:rPr>
    </w:lvl>
    <w:lvl w:ilvl="7" w:tplc="419421F6">
      <w:start w:val="1"/>
      <w:numFmt w:val="bullet"/>
      <w:lvlText w:val="o"/>
      <w:lvlJc w:val="left"/>
      <w:pPr>
        <w:ind w:left="5400" w:hanging="360"/>
      </w:pPr>
      <w:rPr>
        <w:rFonts w:ascii="Courier New" w:hAnsi="Courier New" w:hint="default"/>
      </w:rPr>
    </w:lvl>
    <w:lvl w:ilvl="8" w:tplc="5BE85DBE">
      <w:start w:val="1"/>
      <w:numFmt w:val="bullet"/>
      <w:lvlText w:val=""/>
      <w:lvlJc w:val="left"/>
      <w:pPr>
        <w:ind w:left="6120" w:hanging="360"/>
      </w:pPr>
      <w:rPr>
        <w:rFonts w:ascii="Wingdings" w:hAnsi="Wingdings" w:hint="default"/>
      </w:rPr>
    </w:lvl>
  </w:abstractNum>
  <w:abstractNum w:abstractNumId="13" w15:restartNumberingAfterBreak="0">
    <w:nsid w:val="53814A96"/>
    <w:multiLevelType w:val="multilevel"/>
    <w:tmpl w:val="EB4E98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312C03"/>
    <w:multiLevelType w:val="multilevel"/>
    <w:tmpl w:val="302C60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84699E"/>
    <w:multiLevelType w:val="multilevel"/>
    <w:tmpl w:val="38907BF2"/>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1DE2CD0"/>
    <w:multiLevelType w:val="hybridMultilevel"/>
    <w:tmpl w:val="9AD8F920"/>
    <w:lvl w:ilvl="0" w:tplc="0C821E86">
      <w:start w:val="1"/>
      <w:numFmt w:val="bullet"/>
      <w:lvlText w:val=""/>
      <w:lvlJc w:val="left"/>
      <w:pPr>
        <w:ind w:left="360" w:hanging="360"/>
      </w:pPr>
      <w:rPr>
        <w:rFonts w:ascii="Symbol" w:hAnsi="Symbol" w:hint="default"/>
      </w:rPr>
    </w:lvl>
    <w:lvl w:ilvl="1" w:tplc="493C10E4">
      <w:start w:val="1"/>
      <w:numFmt w:val="bullet"/>
      <w:lvlText w:val="o"/>
      <w:lvlJc w:val="left"/>
      <w:pPr>
        <w:ind w:left="1440" w:hanging="360"/>
      </w:pPr>
      <w:rPr>
        <w:rFonts w:ascii="Courier New" w:hAnsi="Courier New" w:hint="default"/>
      </w:rPr>
    </w:lvl>
    <w:lvl w:ilvl="2" w:tplc="7570C7A0">
      <w:start w:val="1"/>
      <w:numFmt w:val="bullet"/>
      <w:lvlText w:val=""/>
      <w:lvlJc w:val="left"/>
      <w:pPr>
        <w:ind w:left="2160" w:hanging="360"/>
      </w:pPr>
      <w:rPr>
        <w:rFonts w:ascii="Wingdings" w:hAnsi="Wingdings" w:hint="default"/>
      </w:rPr>
    </w:lvl>
    <w:lvl w:ilvl="3" w:tplc="D10EBB28">
      <w:start w:val="1"/>
      <w:numFmt w:val="bullet"/>
      <w:lvlText w:val=""/>
      <w:lvlJc w:val="left"/>
      <w:pPr>
        <w:ind w:left="2880" w:hanging="360"/>
      </w:pPr>
      <w:rPr>
        <w:rFonts w:ascii="Symbol" w:hAnsi="Symbol" w:hint="default"/>
      </w:rPr>
    </w:lvl>
    <w:lvl w:ilvl="4" w:tplc="77CA0A66">
      <w:start w:val="1"/>
      <w:numFmt w:val="bullet"/>
      <w:lvlText w:val="o"/>
      <w:lvlJc w:val="left"/>
      <w:pPr>
        <w:ind w:left="3600" w:hanging="360"/>
      </w:pPr>
      <w:rPr>
        <w:rFonts w:ascii="Courier New" w:hAnsi="Courier New" w:hint="default"/>
      </w:rPr>
    </w:lvl>
    <w:lvl w:ilvl="5" w:tplc="2EDC01DC">
      <w:start w:val="1"/>
      <w:numFmt w:val="bullet"/>
      <w:lvlText w:val=""/>
      <w:lvlJc w:val="left"/>
      <w:pPr>
        <w:ind w:left="4320" w:hanging="360"/>
      </w:pPr>
      <w:rPr>
        <w:rFonts w:ascii="Wingdings" w:hAnsi="Wingdings" w:hint="default"/>
      </w:rPr>
    </w:lvl>
    <w:lvl w:ilvl="6" w:tplc="9820AC2E">
      <w:start w:val="1"/>
      <w:numFmt w:val="bullet"/>
      <w:lvlText w:val=""/>
      <w:lvlJc w:val="left"/>
      <w:pPr>
        <w:ind w:left="5040" w:hanging="360"/>
      </w:pPr>
      <w:rPr>
        <w:rFonts w:ascii="Symbol" w:hAnsi="Symbol" w:hint="default"/>
      </w:rPr>
    </w:lvl>
    <w:lvl w:ilvl="7" w:tplc="DD4EB4F4">
      <w:start w:val="1"/>
      <w:numFmt w:val="bullet"/>
      <w:lvlText w:val="o"/>
      <w:lvlJc w:val="left"/>
      <w:pPr>
        <w:ind w:left="5760" w:hanging="360"/>
      </w:pPr>
      <w:rPr>
        <w:rFonts w:ascii="Courier New" w:hAnsi="Courier New" w:hint="default"/>
      </w:rPr>
    </w:lvl>
    <w:lvl w:ilvl="8" w:tplc="73E48E2E">
      <w:start w:val="1"/>
      <w:numFmt w:val="bullet"/>
      <w:lvlText w:val=""/>
      <w:lvlJc w:val="left"/>
      <w:pPr>
        <w:ind w:left="6480" w:hanging="360"/>
      </w:pPr>
      <w:rPr>
        <w:rFonts w:ascii="Wingdings" w:hAnsi="Wingdings" w:hint="default"/>
      </w:rPr>
    </w:lvl>
  </w:abstractNum>
  <w:abstractNum w:abstractNumId="17" w15:restartNumberingAfterBreak="0">
    <w:nsid w:val="68A608CB"/>
    <w:multiLevelType w:val="multilevel"/>
    <w:tmpl w:val="0D5CF4D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9010CF"/>
    <w:multiLevelType w:val="multilevel"/>
    <w:tmpl w:val="F07ECD1E"/>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833003"/>
    <w:multiLevelType w:val="multilevel"/>
    <w:tmpl w:val="63AE6A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64F51C"/>
    <w:multiLevelType w:val="multilevel"/>
    <w:tmpl w:val="B7EA03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19535DF"/>
    <w:multiLevelType w:val="hybridMultilevel"/>
    <w:tmpl w:val="CFA8D860"/>
    <w:lvl w:ilvl="0" w:tplc="65D874B4">
      <w:start w:val="1"/>
      <w:numFmt w:val="decimal"/>
      <w:lvlText w:val="%1."/>
      <w:lvlJc w:val="left"/>
      <w:pPr>
        <w:ind w:left="720" w:hanging="360"/>
      </w:pPr>
    </w:lvl>
    <w:lvl w:ilvl="1" w:tplc="92101AF2">
      <w:start w:val="1"/>
      <w:numFmt w:val="lowerLetter"/>
      <w:lvlText w:val="%2."/>
      <w:lvlJc w:val="left"/>
      <w:pPr>
        <w:ind w:left="1440" w:hanging="360"/>
      </w:pPr>
    </w:lvl>
    <w:lvl w:ilvl="2" w:tplc="07884F4E">
      <w:start w:val="1"/>
      <w:numFmt w:val="lowerRoman"/>
      <w:lvlText w:val="%3."/>
      <w:lvlJc w:val="right"/>
      <w:pPr>
        <w:ind w:left="2160" w:hanging="180"/>
      </w:pPr>
    </w:lvl>
    <w:lvl w:ilvl="3" w:tplc="FB36E0EC">
      <w:start w:val="1"/>
      <w:numFmt w:val="decimal"/>
      <w:lvlText w:val="%4."/>
      <w:lvlJc w:val="left"/>
      <w:pPr>
        <w:ind w:left="2880" w:hanging="360"/>
      </w:pPr>
    </w:lvl>
    <w:lvl w:ilvl="4" w:tplc="390E4C4E">
      <w:start w:val="1"/>
      <w:numFmt w:val="lowerLetter"/>
      <w:lvlText w:val="%5."/>
      <w:lvlJc w:val="left"/>
      <w:pPr>
        <w:ind w:left="3600" w:hanging="360"/>
      </w:pPr>
    </w:lvl>
    <w:lvl w:ilvl="5" w:tplc="B60203CA">
      <w:start w:val="1"/>
      <w:numFmt w:val="lowerRoman"/>
      <w:lvlText w:val="%6."/>
      <w:lvlJc w:val="right"/>
      <w:pPr>
        <w:ind w:left="4320" w:hanging="180"/>
      </w:pPr>
    </w:lvl>
    <w:lvl w:ilvl="6" w:tplc="A3186A0C">
      <w:start w:val="1"/>
      <w:numFmt w:val="decimal"/>
      <w:lvlText w:val="%7."/>
      <w:lvlJc w:val="left"/>
      <w:pPr>
        <w:ind w:left="5040" w:hanging="360"/>
      </w:pPr>
    </w:lvl>
    <w:lvl w:ilvl="7" w:tplc="BF4EC308">
      <w:start w:val="1"/>
      <w:numFmt w:val="lowerLetter"/>
      <w:lvlText w:val="%8."/>
      <w:lvlJc w:val="left"/>
      <w:pPr>
        <w:ind w:left="5760" w:hanging="360"/>
      </w:pPr>
    </w:lvl>
    <w:lvl w:ilvl="8" w:tplc="8768493A">
      <w:start w:val="1"/>
      <w:numFmt w:val="lowerRoman"/>
      <w:lvlText w:val="%9."/>
      <w:lvlJc w:val="right"/>
      <w:pPr>
        <w:ind w:left="6480" w:hanging="180"/>
      </w:pPr>
    </w:lvl>
  </w:abstractNum>
  <w:abstractNum w:abstractNumId="22" w15:restartNumberingAfterBreak="0">
    <w:nsid w:val="79D368D1"/>
    <w:multiLevelType w:val="multilevel"/>
    <w:tmpl w:val="1CD67C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B02CC3"/>
    <w:multiLevelType w:val="hybridMultilevel"/>
    <w:tmpl w:val="C8F6343A"/>
    <w:lvl w:ilvl="0" w:tplc="E5E8B59A">
      <w:start w:val="1"/>
      <w:numFmt w:val="bullet"/>
      <w:lvlText w:val=""/>
      <w:lvlJc w:val="left"/>
      <w:pPr>
        <w:ind w:left="360" w:hanging="360"/>
      </w:pPr>
      <w:rPr>
        <w:rFonts w:ascii="Symbol" w:hAnsi="Symbol" w:hint="default"/>
      </w:rPr>
    </w:lvl>
    <w:lvl w:ilvl="1" w:tplc="6CAA540A">
      <w:start w:val="1"/>
      <w:numFmt w:val="bullet"/>
      <w:lvlText w:val="o"/>
      <w:lvlJc w:val="left"/>
      <w:pPr>
        <w:ind w:left="1440" w:hanging="360"/>
      </w:pPr>
      <w:rPr>
        <w:rFonts w:ascii="Courier New" w:hAnsi="Courier New" w:hint="default"/>
      </w:rPr>
    </w:lvl>
    <w:lvl w:ilvl="2" w:tplc="7008487C">
      <w:start w:val="1"/>
      <w:numFmt w:val="bullet"/>
      <w:lvlText w:val=""/>
      <w:lvlJc w:val="left"/>
      <w:pPr>
        <w:ind w:left="2160" w:hanging="360"/>
      </w:pPr>
      <w:rPr>
        <w:rFonts w:ascii="Wingdings" w:hAnsi="Wingdings" w:hint="default"/>
      </w:rPr>
    </w:lvl>
    <w:lvl w:ilvl="3" w:tplc="101AFBE0">
      <w:start w:val="1"/>
      <w:numFmt w:val="bullet"/>
      <w:lvlText w:val=""/>
      <w:lvlJc w:val="left"/>
      <w:pPr>
        <w:ind w:left="2880" w:hanging="360"/>
      </w:pPr>
      <w:rPr>
        <w:rFonts w:ascii="Symbol" w:hAnsi="Symbol" w:hint="default"/>
      </w:rPr>
    </w:lvl>
    <w:lvl w:ilvl="4" w:tplc="8C981536">
      <w:start w:val="1"/>
      <w:numFmt w:val="bullet"/>
      <w:lvlText w:val="o"/>
      <w:lvlJc w:val="left"/>
      <w:pPr>
        <w:ind w:left="3600" w:hanging="360"/>
      </w:pPr>
      <w:rPr>
        <w:rFonts w:ascii="Courier New" w:hAnsi="Courier New" w:hint="default"/>
      </w:rPr>
    </w:lvl>
    <w:lvl w:ilvl="5" w:tplc="031ED956">
      <w:start w:val="1"/>
      <w:numFmt w:val="bullet"/>
      <w:lvlText w:val=""/>
      <w:lvlJc w:val="left"/>
      <w:pPr>
        <w:ind w:left="4320" w:hanging="360"/>
      </w:pPr>
      <w:rPr>
        <w:rFonts w:ascii="Wingdings" w:hAnsi="Wingdings" w:hint="default"/>
      </w:rPr>
    </w:lvl>
    <w:lvl w:ilvl="6" w:tplc="30A0F470">
      <w:start w:val="1"/>
      <w:numFmt w:val="bullet"/>
      <w:lvlText w:val=""/>
      <w:lvlJc w:val="left"/>
      <w:pPr>
        <w:ind w:left="5040" w:hanging="360"/>
      </w:pPr>
      <w:rPr>
        <w:rFonts w:ascii="Symbol" w:hAnsi="Symbol" w:hint="default"/>
      </w:rPr>
    </w:lvl>
    <w:lvl w:ilvl="7" w:tplc="0614935E">
      <w:start w:val="1"/>
      <w:numFmt w:val="bullet"/>
      <w:lvlText w:val="o"/>
      <w:lvlJc w:val="left"/>
      <w:pPr>
        <w:ind w:left="5760" w:hanging="360"/>
      </w:pPr>
      <w:rPr>
        <w:rFonts w:ascii="Courier New" w:hAnsi="Courier New" w:hint="default"/>
      </w:rPr>
    </w:lvl>
    <w:lvl w:ilvl="8" w:tplc="11E2652A">
      <w:start w:val="1"/>
      <w:numFmt w:val="bullet"/>
      <w:lvlText w:val=""/>
      <w:lvlJc w:val="left"/>
      <w:pPr>
        <w:ind w:left="6480" w:hanging="360"/>
      </w:pPr>
      <w:rPr>
        <w:rFonts w:ascii="Wingdings" w:hAnsi="Wingdings" w:hint="default"/>
      </w:rPr>
    </w:lvl>
  </w:abstractNum>
  <w:abstractNum w:abstractNumId="24" w15:restartNumberingAfterBreak="0">
    <w:nsid w:val="7D8063DE"/>
    <w:multiLevelType w:val="multilevel"/>
    <w:tmpl w:val="1CD67C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4821731">
    <w:abstractNumId w:val="12"/>
  </w:num>
  <w:num w:numId="2" w16cid:durableId="865675017">
    <w:abstractNumId w:val="3"/>
  </w:num>
  <w:num w:numId="3" w16cid:durableId="247010336">
    <w:abstractNumId w:val="16"/>
  </w:num>
  <w:num w:numId="4" w16cid:durableId="1483815437">
    <w:abstractNumId w:val="23"/>
  </w:num>
  <w:num w:numId="5" w16cid:durableId="204292209">
    <w:abstractNumId w:val="9"/>
  </w:num>
  <w:num w:numId="6" w16cid:durableId="2114352473">
    <w:abstractNumId w:val="20"/>
  </w:num>
  <w:num w:numId="7" w16cid:durableId="1398867597">
    <w:abstractNumId w:val="10"/>
  </w:num>
  <w:num w:numId="8" w16cid:durableId="1685590950">
    <w:abstractNumId w:val="21"/>
  </w:num>
  <w:num w:numId="9" w16cid:durableId="753278342">
    <w:abstractNumId w:val="7"/>
  </w:num>
  <w:num w:numId="10" w16cid:durableId="944121217">
    <w:abstractNumId w:val="0"/>
  </w:num>
  <w:num w:numId="11" w16cid:durableId="1505626885">
    <w:abstractNumId w:val="1"/>
  </w:num>
  <w:num w:numId="12" w16cid:durableId="534123730">
    <w:abstractNumId w:val="19"/>
  </w:num>
  <w:num w:numId="13" w16cid:durableId="718550968">
    <w:abstractNumId w:val="8"/>
  </w:num>
  <w:num w:numId="14" w16cid:durableId="560140657">
    <w:abstractNumId w:val="5"/>
  </w:num>
  <w:num w:numId="15" w16cid:durableId="917402702">
    <w:abstractNumId w:val="15"/>
  </w:num>
  <w:num w:numId="16" w16cid:durableId="1353142321">
    <w:abstractNumId w:val="18"/>
  </w:num>
  <w:num w:numId="17" w16cid:durableId="1872985535">
    <w:abstractNumId w:val="14"/>
  </w:num>
  <w:num w:numId="18" w16cid:durableId="1520503787">
    <w:abstractNumId w:val="13"/>
  </w:num>
  <w:num w:numId="19" w16cid:durableId="647130743">
    <w:abstractNumId w:val="11"/>
  </w:num>
  <w:num w:numId="20" w16cid:durableId="2054571188">
    <w:abstractNumId w:val="24"/>
  </w:num>
  <w:num w:numId="21" w16cid:durableId="538400851">
    <w:abstractNumId w:val="17"/>
  </w:num>
  <w:num w:numId="22" w16cid:durableId="1887521729">
    <w:abstractNumId w:val="6"/>
  </w:num>
  <w:num w:numId="23" w16cid:durableId="2120949830">
    <w:abstractNumId w:val="2"/>
  </w:num>
  <w:num w:numId="24" w16cid:durableId="741681540">
    <w:abstractNumId w:val="4"/>
  </w:num>
  <w:num w:numId="25" w16cid:durableId="15519173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747C7"/>
    <w:rsid w:val="00000B24"/>
    <w:rsid w:val="00001CE3"/>
    <w:rsid w:val="000027CA"/>
    <w:rsid w:val="00026F2F"/>
    <w:rsid w:val="000308B2"/>
    <w:rsid w:val="000334AC"/>
    <w:rsid w:val="0003498B"/>
    <w:rsid w:val="00036A8F"/>
    <w:rsid w:val="00044C37"/>
    <w:rsid w:val="00053E0D"/>
    <w:rsid w:val="000550D6"/>
    <w:rsid w:val="00055878"/>
    <w:rsid w:val="00056469"/>
    <w:rsid w:val="00061774"/>
    <w:rsid w:val="00064BED"/>
    <w:rsid w:val="00076D65"/>
    <w:rsid w:val="000835F3"/>
    <w:rsid w:val="00094BDB"/>
    <w:rsid w:val="000A14AC"/>
    <w:rsid w:val="000A51FB"/>
    <w:rsid w:val="000B1E32"/>
    <w:rsid w:val="000B29A9"/>
    <w:rsid w:val="000B2A93"/>
    <w:rsid w:val="000B4C81"/>
    <w:rsid w:val="000C6D82"/>
    <w:rsid w:val="000E5836"/>
    <w:rsid w:val="000E673F"/>
    <w:rsid w:val="000F2DB3"/>
    <w:rsid w:val="000F5ACA"/>
    <w:rsid w:val="000F70A0"/>
    <w:rsid w:val="00103103"/>
    <w:rsid w:val="00103BD8"/>
    <w:rsid w:val="00104759"/>
    <w:rsid w:val="001065C4"/>
    <w:rsid w:val="00110EF6"/>
    <w:rsid w:val="00127B54"/>
    <w:rsid w:val="00130A87"/>
    <w:rsid w:val="00131498"/>
    <w:rsid w:val="00135A6A"/>
    <w:rsid w:val="00154F6C"/>
    <w:rsid w:val="00157B32"/>
    <w:rsid w:val="00160042"/>
    <w:rsid w:val="00160807"/>
    <w:rsid w:val="0016380D"/>
    <w:rsid w:val="001645D4"/>
    <w:rsid w:val="00183C3D"/>
    <w:rsid w:val="001852CB"/>
    <w:rsid w:val="0018549E"/>
    <w:rsid w:val="00185E61"/>
    <w:rsid w:val="0019060B"/>
    <w:rsid w:val="0019069F"/>
    <w:rsid w:val="00197F5E"/>
    <w:rsid w:val="001A00B8"/>
    <w:rsid w:val="001A121A"/>
    <w:rsid w:val="001A65E1"/>
    <w:rsid w:val="001B18C7"/>
    <w:rsid w:val="001B4083"/>
    <w:rsid w:val="001B6132"/>
    <w:rsid w:val="001B7115"/>
    <w:rsid w:val="001C2F26"/>
    <w:rsid w:val="001C347B"/>
    <w:rsid w:val="001C528B"/>
    <w:rsid w:val="001C55CC"/>
    <w:rsid w:val="001C59BC"/>
    <w:rsid w:val="001C76BB"/>
    <w:rsid w:val="001D5E7C"/>
    <w:rsid w:val="001F0DC9"/>
    <w:rsid w:val="001F23F4"/>
    <w:rsid w:val="001F6BDF"/>
    <w:rsid w:val="00202032"/>
    <w:rsid w:val="002048EA"/>
    <w:rsid w:val="0021087A"/>
    <w:rsid w:val="002116E5"/>
    <w:rsid w:val="00212825"/>
    <w:rsid w:val="00217ED2"/>
    <w:rsid w:val="00220B84"/>
    <w:rsid w:val="002254FF"/>
    <w:rsid w:val="002273CD"/>
    <w:rsid w:val="00227C93"/>
    <w:rsid w:val="00237149"/>
    <w:rsid w:val="0024165A"/>
    <w:rsid w:val="00241B5C"/>
    <w:rsid w:val="00250A0E"/>
    <w:rsid w:val="00251D26"/>
    <w:rsid w:val="002571F1"/>
    <w:rsid w:val="00262623"/>
    <w:rsid w:val="00263097"/>
    <w:rsid w:val="0026387B"/>
    <w:rsid w:val="00280D04"/>
    <w:rsid w:val="002A0184"/>
    <w:rsid w:val="002A0FBD"/>
    <w:rsid w:val="002A12B5"/>
    <w:rsid w:val="002A1449"/>
    <w:rsid w:val="002A55E4"/>
    <w:rsid w:val="002B0AFE"/>
    <w:rsid w:val="002B2929"/>
    <w:rsid w:val="002B2AB4"/>
    <w:rsid w:val="002C32D4"/>
    <w:rsid w:val="002C5578"/>
    <w:rsid w:val="002D3E40"/>
    <w:rsid w:val="002D72DD"/>
    <w:rsid w:val="002E0B7A"/>
    <w:rsid w:val="002E3146"/>
    <w:rsid w:val="002F094F"/>
    <w:rsid w:val="002F34DC"/>
    <w:rsid w:val="0030360F"/>
    <w:rsid w:val="00312DEB"/>
    <w:rsid w:val="00334360"/>
    <w:rsid w:val="00343696"/>
    <w:rsid w:val="00350498"/>
    <w:rsid w:val="0035138F"/>
    <w:rsid w:val="003608D7"/>
    <w:rsid w:val="00366F11"/>
    <w:rsid w:val="003732A5"/>
    <w:rsid w:val="00373754"/>
    <w:rsid w:val="00373D95"/>
    <w:rsid w:val="00377851"/>
    <w:rsid w:val="003941E6"/>
    <w:rsid w:val="00396D3B"/>
    <w:rsid w:val="00396E00"/>
    <w:rsid w:val="003B04C1"/>
    <w:rsid w:val="003C0FDB"/>
    <w:rsid w:val="003C1439"/>
    <w:rsid w:val="003C7F26"/>
    <w:rsid w:val="003D05C4"/>
    <w:rsid w:val="003D1D73"/>
    <w:rsid w:val="003D2F85"/>
    <w:rsid w:val="003D3C1B"/>
    <w:rsid w:val="003D589F"/>
    <w:rsid w:val="003E30C8"/>
    <w:rsid w:val="003F240C"/>
    <w:rsid w:val="003F50A6"/>
    <w:rsid w:val="0040362E"/>
    <w:rsid w:val="00403B32"/>
    <w:rsid w:val="00403BA9"/>
    <w:rsid w:val="0040565A"/>
    <w:rsid w:val="00411E31"/>
    <w:rsid w:val="004140D2"/>
    <w:rsid w:val="00417300"/>
    <w:rsid w:val="004236F6"/>
    <w:rsid w:val="0042710C"/>
    <w:rsid w:val="0042743B"/>
    <w:rsid w:val="004311DA"/>
    <w:rsid w:val="0043281B"/>
    <w:rsid w:val="00432FA2"/>
    <w:rsid w:val="004401D9"/>
    <w:rsid w:val="004433EA"/>
    <w:rsid w:val="004446BD"/>
    <w:rsid w:val="00446D6A"/>
    <w:rsid w:val="00453704"/>
    <w:rsid w:val="00474601"/>
    <w:rsid w:val="004934B4"/>
    <w:rsid w:val="00497A17"/>
    <w:rsid w:val="004A0FCA"/>
    <w:rsid w:val="004A2543"/>
    <w:rsid w:val="004A3220"/>
    <w:rsid w:val="004A712E"/>
    <w:rsid w:val="004B011E"/>
    <w:rsid w:val="004F1550"/>
    <w:rsid w:val="004F20DE"/>
    <w:rsid w:val="004F5205"/>
    <w:rsid w:val="004F52EC"/>
    <w:rsid w:val="004F671F"/>
    <w:rsid w:val="005025C2"/>
    <w:rsid w:val="00505321"/>
    <w:rsid w:val="00505E6F"/>
    <w:rsid w:val="00507C8C"/>
    <w:rsid w:val="0051283D"/>
    <w:rsid w:val="00515503"/>
    <w:rsid w:val="00521993"/>
    <w:rsid w:val="00534BEA"/>
    <w:rsid w:val="0053704C"/>
    <w:rsid w:val="00540B42"/>
    <w:rsid w:val="00551EA7"/>
    <w:rsid w:val="005526E5"/>
    <w:rsid w:val="0055370A"/>
    <w:rsid w:val="00560B44"/>
    <w:rsid w:val="005648E4"/>
    <w:rsid w:val="00575BA0"/>
    <w:rsid w:val="0059149A"/>
    <w:rsid w:val="005938CE"/>
    <w:rsid w:val="00595E6B"/>
    <w:rsid w:val="005B111C"/>
    <w:rsid w:val="005B45A8"/>
    <w:rsid w:val="005B49A6"/>
    <w:rsid w:val="005B6ADE"/>
    <w:rsid w:val="005C7988"/>
    <w:rsid w:val="005D091A"/>
    <w:rsid w:val="005D1D3E"/>
    <w:rsid w:val="005D32F4"/>
    <w:rsid w:val="005D331E"/>
    <w:rsid w:val="005E5D14"/>
    <w:rsid w:val="00601D42"/>
    <w:rsid w:val="00603D0B"/>
    <w:rsid w:val="00605D38"/>
    <w:rsid w:val="00611D38"/>
    <w:rsid w:val="00614CC5"/>
    <w:rsid w:val="006166F9"/>
    <w:rsid w:val="00631669"/>
    <w:rsid w:val="006322F7"/>
    <w:rsid w:val="0063344E"/>
    <w:rsid w:val="006408BA"/>
    <w:rsid w:val="00640958"/>
    <w:rsid w:val="0064321B"/>
    <w:rsid w:val="00656723"/>
    <w:rsid w:val="00660F5D"/>
    <w:rsid w:val="00664D3B"/>
    <w:rsid w:val="006747C7"/>
    <w:rsid w:val="00675E2F"/>
    <w:rsid w:val="006813B2"/>
    <w:rsid w:val="00683907"/>
    <w:rsid w:val="00687117"/>
    <w:rsid w:val="006926BA"/>
    <w:rsid w:val="0069728C"/>
    <w:rsid w:val="006B7F19"/>
    <w:rsid w:val="006D5F5E"/>
    <w:rsid w:val="006E19D3"/>
    <w:rsid w:val="006E70D0"/>
    <w:rsid w:val="006F577D"/>
    <w:rsid w:val="00700088"/>
    <w:rsid w:val="007020C7"/>
    <w:rsid w:val="00702562"/>
    <w:rsid w:val="00715CFD"/>
    <w:rsid w:val="00716BAB"/>
    <w:rsid w:val="00724F20"/>
    <w:rsid w:val="007305E2"/>
    <w:rsid w:val="0074194F"/>
    <w:rsid w:val="00750A0C"/>
    <w:rsid w:val="00751910"/>
    <w:rsid w:val="007523FD"/>
    <w:rsid w:val="00753243"/>
    <w:rsid w:val="00762E4A"/>
    <w:rsid w:val="00766B39"/>
    <w:rsid w:val="00775713"/>
    <w:rsid w:val="0078066C"/>
    <w:rsid w:val="0078233A"/>
    <w:rsid w:val="00783D53"/>
    <w:rsid w:val="00784B89"/>
    <w:rsid w:val="0078558F"/>
    <w:rsid w:val="00786CA0"/>
    <w:rsid w:val="00790E4B"/>
    <w:rsid w:val="00797351"/>
    <w:rsid w:val="00797F9C"/>
    <w:rsid w:val="007A233A"/>
    <w:rsid w:val="007A3445"/>
    <w:rsid w:val="007A55E1"/>
    <w:rsid w:val="007A7FC5"/>
    <w:rsid w:val="007B23DE"/>
    <w:rsid w:val="007B76D1"/>
    <w:rsid w:val="007D254A"/>
    <w:rsid w:val="007D3DB0"/>
    <w:rsid w:val="007D6FEA"/>
    <w:rsid w:val="007F10E2"/>
    <w:rsid w:val="007F55D3"/>
    <w:rsid w:val="00811DE6"/>
    <w:rsid w:val="00812D22"/>
    <w:rsid w:val="00826359"/>
    <w:rsid w:val="00826E9D"/>
    <w:rsid w:val="00833688"/>
    <w:rsid w:val="008562E7"/>
    <w:rsid w:val="0086305C"/>
    <w:rsid w:val="0089548B"/>
    <w:rsid w:val="008B0A1B"/>
    <w:rsid w:val="008C0470"/>
    <w:rsid w:val="008C2942"/>
    <w:rsid w:val="008C630D"/>
    <w:rsid w:val="008D0521"/>
    <w:rsid w:val="008E1478"/>
    <w:rsid w:val="008E3164"/>
    <w:rsid w:val="008E3601"/>
    <w:rsid w:val="008E56DC"/>
    <w:rsid w:val="008F050D"/>
    <w:rsid w:val="008F41D9"/>
    <w:rsid w:val="008F64DB"/>
    <w:rsid w:val="0090075F"/>
    <w:rsid w:val="009100C0"/>
    <w:rsid w:val="009134F4"/>
    <w:rsid w:val="00926CE3"/>
    <w:rsid w:val="00954A35"/>
    <w:rsid w:val="00954C37"/>
    <w:rsid w:val="009672E8"/>
    <w:rsid w:val="00973DA1"/>
    <w:rsid w:val="00983130"/>
    <w:rsid w:val="00986BAD"/>
    <w:rsid w:val="00993A7A"/>
    <w:rsid w:val="009A0202"/>
    <w:rsid w:val="009A260D"/>
    <w:rsid w:val="009B012F"/>
    <w:rsid w:val="009B1305"/>
    <w:rsid w:val="009B27B7"/>
    <w:rsid w:val="009B4B7E"/>
    <w:rsid w:val="009B7580"/>
    <w:rsid w:val="009C327A"/>
    <w:rsid w:val="009C3405"/>
    <w:rsid w:val="009C65BF"/>
    <w:rsid w:val="009D076F"/>
    <w:rsid w:val="009D087B"/>
    <w:rsid w:val="009D193C"/>
    <w:rsid w:val="009E0717"/>
    <w:rsid w:val="009E21C7"/>
    <w:rsid w:val="009E2226"/>
    <w:rsid w:val="009E25E4"/>
    <w:rsid w:val="009E625C"/>
    <w:rsid w:val="009E7F1C"/>
    <w:rsid w:val="009F048D"/>
    <w:rsid w:val="009F471E"/>
    <w:rsid w:val="00A21555"/>
    <w:rsid w:val="00A25EFB"/>
    <w:rsid w:val="00A334AB"/>
    <w:rsid w:val="00A42820"/>
    <w:rsid w:val="00A43CEC"/>
    <w:rsid w:val="00A5097E"/>
    <w:rsid w:val="00A55769"/>
    <w:rsid w:val="00A60B8C"/>
    <w:rsid w:val="00A7154B"/>
    <w:rsid w:val="00A742B8"/>
    <w:rsid w:val="00A76993"/>
    <w:rsid w:val="00A76CEC"/>
    <w:rsid w:val="00A90F96"/>
    <w:rsid w:val="00A9487D"/>
    <w:rsid w:val="00A95AE4"/>
    <w:rsid w:val="00AA0D54"/>
    <w:rsid w:val="00AB00A8"/>
    <w:rsid w:val="00AB4B02"/>
    <w:rsid w:val="00AC1492"/>
    <w:rsid w:val="00AC1D11"/>
    <w:rsid w:val="00AC7D58"/>
    <w:rsid w:val="00AD0330"/>
    <w:rsid w:val="00AD34A8"/>
    <w:rsid w:val="00AE2F12"/>
    <w:rsid w:val="00AE358E"/>
    <w:rsid w:val="00AE7C19"/>
    <w:rsid w:val="00AF2929"/>
    <w:rsid w:val="00AF54C1"/>
    <w:rsid w:val="00AF5BF7"/>
    <w:rsid w:val="00B01042"/>
    <w:rsid w:val="00B10807"/>
    <w:rsid w:val="00B11814"/>
    <w:rsid w:val="00B271C4"/>
    <w:rsid w:val="00B302A2"/>
    <w:rsid w:val="00B31095"/>
    <w:rsid w:val="00B323D0"/>
    <w:rsid w:val="00B35CCA"/>
    <w:rsid w:val="00B44E5F"/>
    <w:rsid w:val="00B479BA"/>
    <w:rsid w:val="00B52B2D"/>
    <w:rsid w:val="00B6063B"/>
    <w:rsid w:val="00B629ED"/>
    <w:rsid w:val="00B66D09"/>
    <w:rsid w:val="00B70A15"/>
    <w:rsid w:val="00B7431C"/>
    <w:rsid w:val="00B765F3"/>
    <w:rsid w:val="00B83423"/>
    <w:rsid w:val="00B861D3"/>
    <w:rsid w:val="00B87738"/>
    <w:rsid w:val="00B93AD4"/>
    <w:rsid w:val="00BA2830"/>
    <w:rsid w:val="00BC3A4A"/>
    <w:rsid w:val="00BC62B0"/>
    <w:rsid w:val="00BD0427"/>
    <w:rsid w:val="00BD3BEF"/>
    <w:rsid w:val="00BD4F2C"/>
    <w:rsid w:val="00BE4B4D"/>
    <w:rsid w:val="00BE6A9C"/>
    <w:rsid w:val="00BF33F3"/>
    <w:rsid w:val="00BF5658"/>
    <w:rsid w:val="00BF7F23"/>
    <w:rsid w:val="00C05DED"/>
    <w:rsid w:val="00C17425"/>
    <w:rsid w:val="00C20091"/>
    <w:rsid w:val="00C22F99"/>
    <w:rsid w:val="00C3319F"/>
    <w:rsid w:val="00C41132"/>
    <w:rsid w:val="00C4144E"/>
    <w:rsid w:val="00C425B0"/>
    <w:rsid w:val="00C51126"/>
    <w:rsid w:val="00C518B7"/>
    <w:rsid w:val="00CA00CB"/>
    <w:rsid w:val="00CA014D"/>
    <w:rsid w:val="00CB7610"/>
    <w:rsid w:val="00CC3FAC"/>
    <w:rsid w:val="00CC6983"/>
    <w:rsid w:val="00CC7F3F"/>
    <w:rsid w:val="00CD42E8"/>
    <w:rsid w:val="00CD588B"/>
    <w:rsid w:val="00CE519F"/>
    <w:rsid w:val="00CE5665"/>
    <w:rsid w:val="00CE5DC9"/>
    <w:rsid w:val="00CE6231"/>
    <w:rsid w:val="00CE662E"/>
    <w:rsid w:val="00CF0182"/>
    <w:rsid w:val="00CF58A2"/>
    <w:rsid w:val="00D12394"/>
    <w:rsid w:val="00D14C07"/>
    <w:rsid w:val="00D17D5B"/>
    <w:rsid w:val="00D2283D"/>
    <w:rsid w:val="00D22F70"/>
    <w:rsid w:val="00D2316C"/>
    <w:rsid w:val="00D30C99"/>
    <w:rsid w:val="00D31284"/>
    <w:rsid w:val="00D335E5"/>
    <w:rsid w:val="00D47DB2"/>
    <w:rsid w:val="00D62DC0"/>
    <w:rsid w:val="00D803CF"/>
    <w:rsid w:val="00D8224D"/>
    <w:rsid w:val="00D97900"/>
    <w:rsid w:val="00DB1A94"/>
    <w:rsid w:val="00DB76E7"/>
    <w:rsid w:val="00DC3680"/>
    <w:rsid w:val="00DD011B"/>
    <w:rsid w:val="00DD275A"/>
    <w:rsid w:val="00DE5CF3"/>
    <w:rsid w:val="00E02D70"/>
    <w:rsid w:val="00E068E2"/>
    <w:rsid w:val="00E10A40"/>
    <w:rsid w:val="00E10C8B"/>
    <w:rsid w:val="00E21946"/>
    <w:rsid w:val="00E22227"/>
    <w:rsid w:val="00E26E94"/>
    <w:rsid w:val="00E302E7"/>
    <w:rsid w:val="00E32F02"/>
    <w:rsid w:val="00E47014"/>
    <w:rsid w:val="00E51055"/>
    <w:rsid w:val="00E56596"/>
    <w:rsid w:val="00E65A41"/>
    <w:rsid w:val="00E70B2D"/>
    <w:rsid w:val="00E81EA2"/>
    <w:rsid w:val="00E922F2"/>
    <w:rsid w:val="00E92E5E"/>
    <w:rsid w:val="00E953A6"/>
    <w:rsid w:val="00E97E27"/>
    <w:rsid w:val="00EB025F"/>
    <w:rsid w:val="00EB1EE6"/>
    <w:rsid w:val="00EB77EC"/>
    <w:rsid w:val="00EC39E2"/>
    <w:rsid w:val="00ED0593"/>
    <w:rsid w:val="00ED487E"/>
    <w:rsid w:val="00ED6E19"/>
    <w:rsid w:val="00EE1147"/>
    <w:rsid w:val="00EF2A88"/>
    <w:rsid w:val="00EF47AA"/>
    <w:rsid w:val="00F147D7"/>
    <w:rsid w:val="00F1595A"/>
    <w:rsid w:val="00F20219"/>
    <w:rsid w:val="00F314C7"/>
    <w:rsid w:val="00F376D8"/>
    <w:rsid w:val="00F42367"/>
    <w:rsid w:val="00F42F5C"/>
    <w:rsid w:val="00F4367E"/>
    <w:rsid w:val="00F501D0"/>
    <w:rsid w:val="00F527FF"/>
    <w:rsid w:val="00F52937"/>
    <w:rsid w:val="00F52D31"/>
    <w:rsid w:val="00F56836"/>
    <w:rsid w:val="00F66FE4"/>
    <w:rsid w:val="00F6BCF8"/>
    <w:rsid w:val="00F70685"/>
    <w:rsid w:val="00F70A7B"/>
    <w:rsid w:val="00F87D5B"/>
    <w:rsid w:val="00F87E35"/>
    <w:rsid w:val="00F93F0E"/>
    <w:rsid w:val="00FA7732"/>
    <w:rsid w:val="00FB0348"/>
    <w:rsid w:val="00FB265A"/>
    <w:rsid w:val="00FB429D"/>
    <w:rsid w:val="00FB53BA"/>
    <w:rsid w:val="00FD3298"/>
    <w:rsid w:val="00FE2A94"/>
    <w:rsid w:val="00FE58B9"/>
    <w:rsid w:val="00FF507C"/>
    <w:rsid w:val="00FF7258"/>
    <w:rsid w:val="01304EFF"/>
    <w:rsid w:val="0155B15A"/>
    <w:rsid w:val="017ADD58"/>
    <w:rsid w:val="0199A9F5"/>
    <w:rsid w:val="02484D8C"/>
    <w:rsid w:val="026D2CCC"/>
    <w:rsid w:val="0295E5BD"/>
    <w:rsid w:val="03B5834D"/>
    <w:rsid w:val="04CC3CEE"/>
    <w:rsid w:val="057D6F48"/>
    <w:rsid w:val="059E0255"/>
    <w:rsid w:val="06488F83"/>
    <w:rsid w:val="06927A89"/>
    <w:rsid w:val="075D37FB"/>
    <w:rsid w:val="07B5AF39"/>
    <w:rsid w:val="08784A81"/>
    <w:rsid w:val="089FEB02"/>
    <w:rsid w:val="08D504A9"/>
    <w:rsid w:val="08FC4435"/>
    <w:rsid w:val="092A8B15"/>
    <w:rsid w:val="0A0456B0"/>
    <w:rsid w:val="0A0ECF7C"/>
    <w:rsid w:val="0A288525"/>
    <w:rsid w:val="0BB623CB"/>
    <w:rsid w:val="0BF16572"/>
    <w:rsid w:val="0BF75E1D"/>
    <w:rsid w:val="0C031106"/>
    <w:rsid w:val="0C3EB8D7"/>
    <w:rsid w:val="0C6EEA4F"/>
    <w:rsid w:val="0CB4D510"/>
    <w:rsid w:val="0CCB715F"/>
    <w:rsid w:val="0CEC892E"/>
    <w:rsid w:val="0D1AC3B6"/>
    <w:rsid w:val="0EF095C5"/>
    <w:rsid w:val="0F3979A4"/>
    <w:rsid w:val="0F39AC10"/>
    <w:rsid w:val="0F4C1926"/>
    <w:rsid w:val="0F6272C1"/>
    <w:rsid w:val="0F8C27BD"/>
    <w:rsid w:val="0FBE784B"/>
    <w:rsid w:val="1052CA07"/>
    <w:rsid w:val="1078A827"/>
    <w:rsid w:val="1112CD4C"/>
    <w:rsid w:val="11164985"/>
    <w:rsid w:val="11433ED3"/>
    <w:rsid w:val="11472262"/>
    <w:rsid w:val="117AAE73"/>
    <w:rsid w:val="117FB6FF"/>
    <w:rsid w:val="11AAD7FC"/>
    <w:rsid w:val="11B7BE25"/>
    <w:rsid w:val="11F47ECD"/>
    <w:rsid w:val="123BA5CC"/>
    <w:rsid w:val="1281654E"/>
    <w:rsid w:val="128B282D"/>
    <w:rsid w:val="12CCA222"/>
    <w:rsid w:val="130344DC"/>
    <w:rsid w:val="1324BA42"/>
    <w:rsid w:val="136C0E65"/>
    <w:rsid w:val="13DBB57B"/>
    <w:rsid w:val="1409767B"/>
    <w:rsid w:val="153D2A4C"/>
    <w:rsid w:val="15C772AA"/>
    <w:rsid w:val="16134F97"/>
    <w:rsid w:val="1619DFA4"/>
    <w:rsid w:val="164D88BD"/>
    <w:rsid w:val="171B0359"/>
    <w:rsid w:val="171E2BBD"/>
    <w:rsid w:val="17BC4047"/>
    <w:rsid w:val="17EFF7C3"/>
    <w:rsid w:val="1803F32D"/>
    <w:rsid w:val="186649B7"/>
    <w:rsid w:val="1927C51B"/>
    <w:rsid w:val="192B0B8E"/>
    <w:rsid w:val="196F5C9D"/>
    <w:rsid w:val="19DAD349"/>
    <w:rsid w:val="1A22242B"/>
    <w:rsid w:val="1A4F730F"/>
    <w:rsid w:val="1A500F2F"/>
    <w:rsid w:val="1A9FB55D"/>
    <w:rsid w:val="1AF93D13"/>
    <w:rsid w:val="1AFC40F2"/>
    <w:rsid w:val="1BABDFB1"/>
    <w:rsid w:val="1C2072F6"/>
    <w:rsid w:val="1C2C26BD"/>
    <w:rsid w:val="1C4F1022"/>
    <w:rsid w:val="1CA20745"/>
    <w:rsid w:val="1E6C9A27"/>
    <w:rsid w:val="1F8420A6"/>
    <w:rsid w:val="202C4E05"/>
    <w:rsid w:val="20541693"/>
    <w:rsid w:val="20AB7E34"/>
    <w:rsid w:val="210C7F49"/>
    <w:rsid w:val="21F35F4A"/>
    <w:rsid w:val="22635392"/>
    <w:rsid w:val="22FBD397"/>
    <w:rsid w:val="243F05BB"/>
    <w:rsid w:val="24E10373"/>
    <w:rsid w:val="2590B0B3"/>
    <w:rsid w:val="25B1C7EB"/>
    <w:rsid w:val="25D67ED7"/>
    <w:rsid w:val="25D790DF"/>
    <w:rsid w:val="25F201F9"/>
    <w:rsid w:val="26270884"/>
    <w:rsid w:val="2686C25F"/>
    <w:rsid w:val="26CD4DEC"/>
    <w:rsid w:val="26D5FC0D"/>
    <w:rsid w:val="277542D8"/>
    <w:rsid w:val="28178C29"/>
    <w:rsid w:val="283349B4"/>
    <w:rsid w:val="2840117A"/>
    <w:rsid w:val="28812524"/>
    <w:rsid w:val="28B19F92"/>
    <w:rsid w:val="28B44EE8"/>
    <w:rsid w:val="29768EAE"/>
    <w:rsid w:val="2B0A3D87"/>
    <w:rsid w:val="2B98CC65"/>
    <w:rsid w:val="2C08588D"/>
    <w:rsid w:val="2C3DE9B1"/>
    <w:rsid w:val="2C575AB7"/>
    <w:rsid w:val="2C742B86"/>
    <w:rsid w:val="2D4D85BE"/>
    <w:rsid w:val="2D5F00FF"/>
    <w:rsid w:val="2DA5827F"/>
    <w:rsid w:val="2E7F041B"/>
    <w:rsid w:val="2ECFC7D7"/>
    <w:rsid w:val="2F1E04FD"/>
    <w:rsid w:val="2FE26267"/>
    <w:rsid w:val="2FF9DD41"/>
    <w:rsid w:val="3018884B"/>
    <w:rsid w:val="305E12AE"/>
    <w:rsid w:val="309D7CC5"/>
    <w:rsid w:val="30B834A6"/>
    <w:rsid w:val="310DC361"/>
    <w:rsid w:val="31394E14"/>
    <w:rsid w:val="31764693"/>
    <w:rsid w:val="334E6F1D"/>
    <w:rsid w:val="3379F280"/>
    <w:rsid w:val="3383A89C"/>
    <w:rsid w:val="33C97632"/>
    <w:rsid w:val="33F1ECBB"/>
    <w:rsid w:val="34225A7B"/>
    <w:rsid w:val="34325BC8"/>
    <w:rsid w:val="348A0102"/>
    <w:rsid w:val="34BD8951"/>
    <w:rsid w:val="34CF7E89"/>
    <w:rsid w:val="35827F1C"/>
    <w:rsid w:val="35876768"/>
    <w:rsid w:val="359CE91D"/>
    <w:rsid w:val="35AA34F7"/>
    <w:rsid w:val="35C94523"/>
    <w:rsid w:val="36AAC2D7"/>
    <w:rsid w:val="36B42992"/>
    <w:rsid w:val="373D96D0"/>
    <w:rsid w:val="379CA707"/>
    <w:rsid w:val="37A108F9"/>
    <w:rsid w:val="380F1173"/>
    <w:rsid w:val="388537BC"/>
    <w:rsid w:val="38DB42E7"/>
    <w:rsid w:val="38F046EB"/>
    <w:rsid w:val="38F454D2"/>
    <w:rsid w:val="39464C4E"/>
    <w:rsid w:val="3961C246"/>
    <w:rsid w:val="39B16695"/>
    <w:rsid w:val="3AAE5E9C"/>
    <w:rsid w:val="3B06C11F"/>
    <w:rsid w:val="3B595D8F"/>
    <w:rsid w:val="3BD1A3CA"/>
    <w:rsid w:val="3D32F106"/>
    <w:rsid w:val="3DECEB47"/>
    <w:rsid w:val="3EA5C7CE"/>
    <w:rsid w:val="3F69E123"/>
    <w:rsid w:val="3FA79088"/>
    <w:rsid w:val="3FEDA302"/>
    <w:rsid w:val="3FF70DD3"/>
    <w:rsid w:val="40449FBF"/>
    <w:rsid w:val="41B1DE9B"/>
    <w:rsid w:val="425C6EF7"/>
    <w:rsid w:val="4296A3CE"/>
    <w:rsid w:val="42E3F86C"/>
    <w:rsid w:val="4392CACA"/>
    <w:rsid w:val="43E2BBCE"/>
    <w:rsid w:val="43F54C48"/>
    <w:rsid w:val="4433F6F1"/>
    <w:rsid w:val="452B0289"/>
    <w:rsid w:val="457ECF75"/>
    <w:rsid w:val="45C79BDE"/>
    <w:rsid w:val="45CAE074"/>
    <w:rsid w:val="45FC8494"/>
    <w:rsid w:val="46A475FC"/>
    <w:rsid w:val="47B6624F"/>
    <w:rsid w:val="48A1708A"/>
    <w:rsid w:val="48C843B3"/>
    <w:rsid w:val="49080D2B"/>
    <w:rsid w:val="4A18D5E9"/>
    <w:rsid w:val="4C08A611"/>
    <w:rsid w:val="4C35C50F"/>
    <w:rsid w:val="4C880378"/>
    <w:rsid w:val="4CBE12EB"/>
    <w:rsid w:val="4D29D59C"/>
    <w:rsid w:val="4D55385E"/>
    <w:rsid w:val="4D73FC83"/>
    <w:rsid w:val="4D7D5BD8"/>
    <w:rsid w:val="4D8120B6"/>
    <w:rsid w:val="4E02C1D6"/>
    <w:rsid w:val="4E1E4493"/>
    <w:rsid w:val="4E951835"/>
    <w:rsid w:val="4EAD6646"/>
    <w:rsid w:val="4F125DAD"/>
    <w:rsid w:val="4F56A037"/>
    <w:rsid w:val="4F5E09C7"/>
    <w:rsid w:val="4F605449"/>
    <w:rsid w:val="4F7F92A6"/>
    <w:rsid w:val="4F96AAAA"/>
    <w:rsid w:val="50400F48"/>
    <w:rsid w:val="50EF7168"/>
    <w:rsid w:val="51070DAF"/>
    <w:rsid w:val="5196A61C"/>
    <w:rsid w:val="52D00EED"/>
    <w:rsid w:val="5309CE1F"/>
    <w:rsid w:val="530DB10C"/>
    <w:rsid w:val="5351171F"/>
    <w:rsid w:val="5373C3A8"/>
    <w:rsid w:val="5393D434"/>
    <w:rsid w:val="53A5B5FE"/>
    <w:rsid w:val="53E9DBC8"/>
    <w:rsid w:val="541C8CBE"/>
    <w:rsid w:val="54827168"/>
    <w:rsid w:val="55DE9FB0"/>
    <w:rsid w:val="5615CF59"/>
    <w:rsid w:val="563243DA"/>
    <w:rsid w:val="5650BAB4"/>
    <w:rsid w:val="56A4F4C3"/>
    <w:rsid w:val="5742BE99"/>
    <w:rsid w:val="57653910"/>
    <w:rsid w:val="57C1B950"/>
    <w:rsid w:val="57D95CF4"/>
    <w:rsid w:val="581D9FC8"/>
    <w:rsid w:val="58408A32"/>
    <w:rsid w:val="586A7494"/>
    <w:rsid w:val="58D7EFEA"/>
    <w:rsid w:val="58E09AB2"/>
    <w:rsid w:val="5937AA7F"/>
    <w:rsid w:val="593C2230"/>
    <w:rsid w:val="59971726"/>
    <w:rsid w:val="59B0DE27"/>
    <w:rsid w:val="5AF89D65"/>
    <w:rsid w:val="5C33438F"/>
    <w:rsid w:val="5C39920B"/>
    <w:rsid w:val="5C4D15E5"/>
    <w:rsid w:val="5C956C10"/>
    <w:rsid w:val="5D2AF5B3"/>
    <w:rsid w:val="5D357A09"/>
    <w:rsid w:val="5D3F84D2"/>
    <w:rsid w:val="5D541CD9"/>
    <w:rsid w:val="5D551276"/>
    <w:rsid w:val="5E01F47A"/>
    <w:rsid w:val="5E95507A"/>
    <w:rsid w:val="5E98D1F7"/>
    <w:rsid w:val="5EF27AB9"/>
    <w:rsid w:val="5F750434"/>
    <w:rsid w:val="5F9C650F"/>
    <w:rsid w:val="5FA4A91F"/>
    <w:rsid w:val="615D5593"/>
    <w:rsid w:val="618693F5"/>
    <w:rsid w:val="619FEACE"/>
    <w:rsid w:val="61D522F3"/>
    <w:rsid w:val="6228AAED"/>
    <w:rsid w:val="6240BE61"/>
    <w:rsid w:val="62634CFA"/>
    <w:rsid w:val="62D22761"/>
    <w:rsid w:val="632A93E7"/>
    <w:rsid w:val="6474DC96"/>
    <w:rsid w:val="64ECA90A"/>
    <w:rsid w:val="64EF5A4D"/>
    <w:rsid w:val="6565B056"/>
    <w:rsid w:val="6637DF5B"/>
    <w:rsid w:val="6677110E"/>
    <w:rsid w:val="66946720"/>
    <w:rsid w:val="66BE71A2"/>
    <w:rsid w:val="66D9FA0B"/>
    <w:rsid w:val="66F264ED"/>
    <w:rsid w:val="674F75FF"/>
    <w:rsid w:val="67C392AF"/>
    <w:rsid w:val="68949467"/>
    <w:rsid w:val="68AC057F"/>
    <w:rsid w:val="68F459B7"/>
    <w:rsid w:val="6966E689"/>
    <w:rsid w:val="6A904C13"/>
    <w:rsid w:val="6AD231C2"/>
    <w:rsid w:val="6AD531A5"/>
    <w:rsid w:val="6AFF80F9"/>
    <w:rsid w:val="6C4085EE"/>
    <w:rsid w:val="6C4CFC50"/>
    <w:rsid w:val="6C5F5E03"/>
    <w:rsid w:val="6CB60C32"/>
    <w:rsid w:val="6CD82A3F"/>
    <w:rsid w:val="6CE341E6"/>
    <w:rsid w:val="6E00C999"/>
    <w:rsid w:val="6E3F8B1D"/>
    <w:rsid w:val="6E76B364"/>
    <w:rsid w:val="6E7FD73E"/>
    <w:rsid w:val="6E855026"/>
    <w:rsid w:val="6E915E1F"/>
    <w:rsid w:val="6EC66F1D"/>
    <w:rsid w:val="6EEBCB6B"/>
    <w:rsid w:val="6F38E46A"/>
    <w:rsid w:val="6F4584FB"/>
    <w:rsid w:val="6FD92172"/>
    <w:rsid w:val="6FF0CA70"/>
    <w:rsid w:val="70FD7404"/>
    <w:rsid w:val="7105846C"/>
    <w:rsid w:val="71C97CBA"/>
    <w:rsid w:val="7222B0B3"/>
    <w:rsid w:val="73858044"/>
    <w:rsid w:val="73A2AA56"/>
    <w:rsid w:val="743AC7AE"/>
    <w:rsid w:val="744F6134"/>
    <w:rsid w:val="74B570D9"/>
    <w:rsid w:val="74E9ACCF"/>
    <w:rsid w:val="752E2DB0"/>
    <w:rsid w:val="755E9609"/>
    <w:rsid w:val="75F54FBC"/>
    <w:rsid w:val="76152983"/>
    <w:rsid w:val="76BC7EB8"/>
    <w:rsid w:val="77007391"/>
    <w:rsid w:val="773492CB"/>
    <w:rsid w:val="7795EDFC"/>
    <w:rsid w:val="77B9087D"/>
    <w:rsid w:val="77BF4E6C"/>
    <w:rsid w:val="7833B8CD"/>
    <w:rsid w:val="7882F248"/>
    <w:rsid w:val="78D43BC4"/>
    <w:rsid w:val="78DEF4D4"/>
    <w:rsid w:val="7921D7E6"/>
    <w:rsid w:val="7A383D37"/>
    <w:rsid w:val="7AD8F0CE"/>
    <w:rsid w:val="7B221E21"/>
    <w:rsid w:val="7B3932D8"/>
    <w:rsid w:val="7B799F20"/>
    <w:rsid w:val="7BD80257"/>
    <w:rsid w:val="7C5FB2C4"/>
    <w:rsid w:val="7CB5484B"/>
    <w:rsid w:val="7CE85703"/>
    <w:rsid w:val="7D2292AF"/>
    <w:rsid w:val="7DC2BF64"/>
    <w:rsid w:val="7DDF5B8A"/>
    <w:rsid w:val="7DFED1B7"/>
    <w:rsid w:val="7E2BADEB"/>
    <w:rsid w:val="7E2E432B"/>
    <w:rsid w:val="7E746697"/>
    <w:rsid w:val="7E800F14"/>
    <w:rsid w:val="7EAF9751"/>
    <w:rsid w:val="7FD01D2A"/>
    <w:rsid w:val="7FF3A1A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9453"/>
  <w15:docId w15:val="{9D0E455D-9FC4-4D26-A989-027C0C3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71"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 w:line="259" w:lineRule="auto"/>
      <w:ind w:left="17"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A742B8"/>
    <w:rPr>
      <w:color w:val="467886" w:themeColor="hyperlink"/>
      <w:u w:val="single"/>
    </w:rPr>
  </w:style>
  <w:style w:type="character" w:styleId="UnresolvedMention">
    <w:name w:val="Unresolved Mention"/>
    <w:basedOn w:val="DefaultParagraphFont"/>
    <w:uiPriority w:val="99"/>
    <w:semiHidden/>
    <w:unhideWhenUsed/>
    <w:rsid w:val="00A742B8"/>
    <w:rPr>
      <w:color w:val="605E5C"/>
      <w:shd w:val="clear" w:color="auto" w:fill="E1DFDD"/>
    </w:rPr>
  </w:style>
  <w:style w:type="character" w:styleId="CommentReference">
    <w:name w:val="annotation reference"/>
    <w:basedOn w:val="DefaultParagraphFont"/>
    <w:uiPriority w:val="99"/>
    <w:semiHidden/>
    <w:unhideWhenUsed/>
    <w:rsid w:val="00753243"/>
    <w:rPr>
      <w:sz w:val="16"/>
      <w:szCs w:val="16"/>
    </w:rPr>
  </w:style>
  <w:style w:type="paragraph" w:styleId="CommentText">
    <w:name w:val="annotation text"/>
    <w:basedOn w:val="Normal"/>
    <w:link w:val="CommentTextChar"/>
    <w:uiPriority w:val="99"/>
    <w:unhideWhenUsed/>
    <w:rsid w:val="00753243"/>
    <w:pPr>
      <w:spacing w:line="240" w:lineRule="auto"/>
    </w:pPr>
    <w:rPr>
      <w:sz w:val="20"/>
      <w:szCs w:val="20"/>
    </w:rPr>
  </w:style>
  <w:style w:type="character" w:customStyle="1" w:styleId="CommentTextChar">
    <w:name w:val="Comment Text Char"/>
    <w:basedOn w:val="DefaultParagraphFont"/>
    <w:link w:val="CommentText"/>
    <w:uiPriority w:val="99"/>
    <w:rsid w:val="0075324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53243"/>
    <w:rPr>
      <w:b/>
      <w:bCs/>
    </w:rPr>
  </w:style>
  <w:style w:type="character" w:customStyle="1" w:styleId="CommentSubjectChar">
    <w:name w:val="Comment Subject Char"/>
    <w:basedOn w:val="CommentTextChar"/>
    <w:link w:val="CommentSubject"/>
    <w:uiPriority w:val="99"/>
    <w:semiHidden/>
    <w:rsid w:val="00753243"/>
    <w:rPr>
      <w:rFonts w:ascii="Times New Roman" w:eastAsia="Times New Roman" w:hAnsi="Times New Roman" w:cs="Times New Roman"/>
      <w:b/>
      <w:bCs/>
      <w:color w:val="000000"/>
      <w:sz w:val="20"/>
      <w:szCs w:val="20"/>
    </w:rPr>
  </w:style>
  <w:style w:type="paragraph" w:styleId="Revision">
    <w:name w:val="Revision"/>
    <w:hidden/>
    <w:uiPriority w:val="99"/>
    <w:semiHidden/>
    <w:rsid w:val="0026387B"/>
    <w:pPr>
      <w:spacing w:after="0" w:line="240" w:lineRule="auto"/>
    </w:pPr>
    <w:rPr>
      <w:rFonts w:ascii="Times New Roman" w:eastAsia="Times New Roman" w:hAnsi="Times New Roman" w:cs="Times New Roman"/>
      <w:color w:val="000000"/>
    </w:rPr>
  </w:style>
  <w:style w:type="paragraph" w:customStyle="1" w:styleId="Default">
    <w:name w:val="Default"/>
    <w:rsid w:val="00CE662E"/>
    <w:pPr>
      <w:autoSpaceDE w:val="0"/>
      <w:autoSpaceDN w:val="0"/>
      <w:adjustRightInd w:val="0"/>
      <w:spacing w:after="0" w:line="240" w:lineRule="auto"/>
    </w:pPr>
    <w:rPr>
      <w:rFonts w:ascii="Times New Roman" w:hAnsi="Times New Roman" w:cs="Times New Roman"/>
      <w:color w:val="000000"/>
      <w:kern w:val="0"/>
    </w:rPr>
  </w:style>
  <w:style w:type="paragraph" w:styleId="ListParagraph">
    <w:name w:val="List Paragraph"/>
    <w:basedOn w:val="Normal"/>
    <w:uiPriority w:val="34"/>
    <w:qFormat/>
    <w:rsid w:val="00716BAB"/>
    <w:pPr>
      <w:ind w:left="720"/>
      <w:contextualSpacing/>
    </w:pPr>
  </w:style>
  <w:style w:type="paragraph" w:styleId="Header">
    <w:name w:val="header"/>
    <w:basedOn w:val="Normal"/>
    <w:link w:val="HeaderChar"/>
    <w:uiPriority w:val="99"/>
    <w:semiHidden/>
    <w:unhideWhenUsed/>
    <w:rsid w:val="0065672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56723"/>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65672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56723"/>
    <w:rPr>
      <w:rFonts w:ascii="Times New Roman" w:eastAsia="Times New Roman" w:hAnsi="Times New Roman" w:cs="Times New Roman"/>
      <w:color w:val="000000"/>
    </w:rPr>
  </w:style>
  <w:style w:type="character" w:customStyle="1" w:styleId="normaltextrun">
    <w:name w:val="normaltextrun"/>
    <w:basedOn w:val="DefaultParagraphFont"/>
    <w:rsid w:val="007B76D1"/>
  </w:style>
  <w:style w:type="character" w:customStyle="1" w:styleId="eop">
    <w:name w:val="eop"/>
    <w:basedOn w:val="DefaultParagraphFont"/>
    <w:rsid w:val="007B76D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C3680"/>
    <w:rPr>
      <w:color w:val="2B579A"/>
      <w:shd w:val="clear" w:color="auto" w:fill="E1DFDD"/>
    </w:rPr>
  </w:style>
  <w:style w:type="character" w:customStyle="1" w:styleId="ui-provider">
    <w:name w:val="ui-provider"/>
    <w:basedOn w:val="DefaultParagraphFont"/>
    <w:rsid w:val="000B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n.peil@siseministeerium.ee"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marten.lauri@riigikantselei.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9B77F6F866EE43A017C929A14056D5" ma:contentTypeVersion="10" ma:contentTypeDescription="Loo uus dokument" ma:contentTypeScope="" ma:versionID="73f119d9b7ef5cfe133d6020ec6a5352">
  <xsd:schema xmlns:xsd="http://www.w3.org/2001/XMLSchema" xmlns:xs="http://www.w3.org/2001/XMLSchema" xmlns:p="http://schemas.microsoft.com/office/2006/metadata/properties" xmlns:ns2="76764cf8-f9eb-4089-8588-27941a65daa3" xmlns:ns3="18e38ae7-2ad4-4879-a74a-f6de38905397" targetNamespace="http://schemas.microsoft.com/office/2006/metadata/properties" ma:root="true" ma:fieldsID="fffa3404d5083146e316894c0c241e1e" ns2:_="" ns3:_="">
    <xsd:import namespace="76764cf8-f9eb-4089-8588-27941a65daa3"/>
    <xsd:import namespace="18e38ae7-2ad4-4879-a74a-f6de38905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64cf8-f9eb-4089-8588-27941a65d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38ae7-2ad4-4879-a74a-f6de38905397"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CB01-C58A-464A-B56E-67C5A473E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64cf8-f9eb-4089-8588-27941a65daa3"/>
    <ds:schemaRef ds:uri="18e38ae7-2ad4-4879-a74a-f6de38905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FA108-CA3B-441C-AC84-A3934BD5F6A4}">
  <ds:schemaRefs>
    <ds:schemaRef ds:uri="http://schemas.microsoft.com/sharepoint/v3/contenttype/forms"/>
  </ds:schemaRefs>
</ds:datastoreItem>
</file>

<file path=customXml/itemProps3.xml><?xml version="1.0" encoding="utf-8"?>
<ds:datastoreItem xmlns:ds="http://schemas.openxmlformats.org/officeDocument/2006/customXml" ds:itemID="{1CEFB68D-51CB-4012-AFBF-D2472C6BF134}">
  <ds:schemaRefs>
    <ds:schemaRef ds:uri="76764cf8-f9eb-4089-8588-27941a65daa3"/>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18e38ae7-2ad4-4879-a74a-f6de3890539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1589</Words>
  <Characters>9063</Characters>
  <Application>Microsoft Office Word</Application>
  <DocSecurity>4</DocSecurity>
  <Lines>75</Lines>
  <Paragraphs>21</Paragraphs>
  <ScaleCrop>false</ScaleCrop>
  <Company/>
  <LinksUpToDate>false</LinksUpToDate>
  <CharactersWithSpaces>10631</CharactersWithSpaces>
  <SharedDoc>false</SharedDoc>
  <HLinks>
    <vt:vector size="12" baseType="variant">
      <vt:variant>
        <vt:i4>4718648</vt:i4>
      </vt:variant>
      <vt:variant>
        <vt:i4>3</vt:i4>
      </vt:variant>
      <vt:variant>
        <vt:i4>0</vt:i4>
      </vt:variant>
      <vt:variant>
        <vt:i4>5</vt:i4>
      </vt:variant>
      <vt:variant>
        <vt:lpwstr>mailto:ain.peil@siseministeerium.ee</vt:lpwstr>
      </vt:variant>
      <vt:variant>
        <vt:lpwstr/>
      </vt:variant>
      <vt:variant>
        <vt:i4>8192008</vt:i4>
      </vt:variant>
      <vt:variant>
        <vt:i4>0</vt:i4>
      </vt:variant>
      <vt:variant>
        <vt:i4>0</vt:i4>
      </vt:variant>
      <vt:variant>
        <vt:i4>5</vt:i4>
      </vt:variant>
      <vt:variant>
        <vt:lpwstr>mailto:marten.lauri@riigikantselei.ee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anua</dc:creator>
  <cp:keywords/>
  <dc:description/>
  <cp:lastModifiedBy>Marten Lauri</cp:lastModifiedBy>
  <cp:revision>187</cp:revision>
  <dcterms:created xsi:type="dcterms:W3CDTF">2024-05-15T08:45:00Z</dcterms:created>
  <dcterms:modified xsi:type="dcterms:W3CDTF">2024-08-08T20:13:00Z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0x0101003E9B77F6F866EE43A017C929A14056D5</vt:lpwstr>
  </property>
  <property fmtid="{D5CDD505-2E9C-101B-9397-08002B2CF9AE}" pid="3" name="MediaServiceImageTags">
    <vt:lpwstr/>
  </property>
</Properties>
</file>