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154CCDC7" w:rsidR="00F663DC" w:rsidRPr="00C143BD" w:rsidRDefault="00C143BD" w:rsidP="00F663DC">
            <w:pPr>
              <w:spacing w:after="120"/>
              <w:jc w:val="center"/>
              <w:rPr>
                <w:b/>
                <w:bCs/>
                <w:sz w:val="24"/>
                <w:szCs w:val="24"/>
                <w:lang w:val="et-EE"/>
              </w:rPr>
            </w:pPr>
            <w:r w:rsidRPr="00C143BD">
              <w:rPr>
                <w:b/>
                <w:bCs/>
                <w:sz w:val="24"/>
                <w:szCs w:val="24"/>
              </w:rPr>
              <w:t>AMETNIKU OTSUS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49C49C8" w:rsidR="00F663DC" w:rsidRPr="00CC2553" w:rsidRDefault="001A751E" w:rsidP="00F663DC">
            <w:pPr>
              <w:jc w:val="center"/>
              <w:rPr>
                <w:sz w:val="24"/>
                <w:szCs w:val="24"/>
                <w:lang w:val="et-EE"/>
              </w:rPr>
            </w:pPr>
            <w:r>
              <w:rPr>
                <w:sz w:val="24"/>
                <w:szCs w:val="24"/>
                <w:lang w:val="et-EE"/>
              </w:rPr>
              <w:t xml:space="preserve">27.05.2024 </w:t>
            </w:r>
            <w:r w:rsidR="00F663DC" w:rsidRPr="00CC2553">
              <w:rPr>
                <w:sz w:val="24"/>
                <w:szCs w:val="24"/>
                <w:lang w:val="et-EE"/>
              </w:rPr>
              <w:t xml:space="preserve">nr </w:t>
            </w:r>
            <w:r>
              <w:rPr>
                <w:sz w:val="24"/>
                <w:szCs w:val="24"/>
                <w:lang w:val="et-EE"/>
              </w:rPr>
              <w:t>10</w:t>
            </w:r>
          </w:p>
        </w:tc>
      </w:tr>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537F3A79" w14:textId="77777777" w:rsidTr="00F663DC">
        <w:tc>
          <w:tcPr>
            <w:tcW w:w="4747" w:type="dxa"/>
          </w:tcPr>
          <w:p w14:paraId="20CC1460" w14:textId="45210D41" w:rsidR="00F663DC" w:rsidRPr="00CC2553" w:rsidRDefault="00C143BD" w:rsidP="00DB584A">
            <w:pPr>
              <w:rPr>
                <w:rFonts w:eastAsia="Calibri"/>
                <w:b/>
                <w:bCs/>
                <w:iCs/>
                <w:sz w:val="24"/>
                <w:szCs w:val="24"/>
                <w:lang w:val="et-EE" w:eastAsia="en-US"/>
              </w:rPr>
            </w:pPr>
            <w:r w:rsidRPr="00C143BD">
              <w:rPr>
                <w:b/>
                <w:bCs/>
                <w:iCs/>
                <w:sz w:val="24"/>
                <w:szCs w:val="24"/>
                <w:lang w:val="et-EE"/>
              </w:rPr>
              <w:t>Avaliku ürituse l</w:t>
            </w:r>
            <w:r>
              <w:rPr>
                <w:b/>
                <w:bCs/>
                <w:iCs/>
                <w:sz w:val="24"/>
                <w:szCs w:val="24"/>
                <w:lang w:val="et-EE"/>
              </w:rPr>
              <w:t>oa andmine</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B04DEC"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B04DEC"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CC2553" w14:paraId="5B893A1E" w14:textId="77777777" w:rsidTr="00CC2553">
        <w:tc>
          <w:tcPr>
            <w:tcW w:w="9494" w:type="dxa"/>
            <w:gridSpan w:val="2"/>
          </w:tcPr>
          <w:p w14:paraId="5101E346" w14:textId="2AC76E6D" w:rsidR="008049A5" w:rsidRDefault="008049A5" w:rsidP="008049A5">
            <w:pPr>
              <w:rPr>
                <w:iCs/>
                <w:sz w:val="24"/>
                <w:szCs w:val="24"/>
                <w:lang w:val="et-EE"/>
              </w:rPr>
            </w:pPr>
            <w:r w:rsidRPr="00785650">
              <w:rPr>
                <w:iCs/>
                <w:sz w:val="24"/>
                <w:szCs w:val="24"/>
                <w:lang w:val="et-EE"/>
              </w:rPr>
              <w:t>Hiiumaa Vallavolikogu 18.02.2021 määruse nr 114 “Hiiumaa vallas avaliku ürituse korraldamise</w:t>
            </w:r>
            <w:r>
              <w:rPr>
                <w:iCs/>
                <w:sz w:val="24"/>
                <w:szCs w:val="24"/>
                <w:lang w:val="et-EE"/>
              </w:rPr>
              <w:t xml:space="preserve"> </w:t>
            </w:r>
            <w:r w:rsidRPr="00785650">
              <w:rPr>
                <w:iCs/>
                <w:sz w:val="24"/>
                <w:szCs w:val="24"/>
                <w:lang w:val="et-EE"/>
              </w:rPr>
              <w:t xml:space="preserve">ja pidamise kord“ § 3 lg 1, § 5 lg 1, § 7 lg 1 ning </w:t>
            </w:r>
            <w:r w:rsidRPr="00B04DEC">
              <w:rPr>
                <w:iCs/>
                <w:sz w:val="24"/>
                <w:szCs w:val="24"/>
                <w:lang w:val="et-EE"/>
              </w:rPr>
              <w:t xml:space="preserve">MTÜ Hiiufest (80637540) esindaja Tiina Maiberg 17.05.2024 </w:t>
            </w:r>
            <w:r w:rsidRPr="00785650">
              <w:rPr>
                <w:iCs/>
                <w:sz w:val="24"/>
                <w:szCs w:val="24"/>
                <w:lang w:val="et-EE"/>
              </w:rPr>
              <w:t>esitatud taotluse alusel ning võttes arvesse Politsei</w:t>
            </w:r>
            <w:r>
              <w:rPr>
                <w:iCs/>
                <w:sz w:val="24"/>
                <w:szCs w:val="24"/>
                <w:lang w:val="et-EE"/>
              </w:rPr>
              <w:t>-</w:t>
            </w:r>
            <w:r w:rsidRPr="00785650">
              <w:rPr>
                <w:iCs/>
                <w:sz w:val="24"/>
                <w:szCs w:val="24"/>
                <w:lang w:val="et-EE"/>
              </w:rPr>
              <w:t xml:space="preserve"> ja </w:t>
            </w:r>
            <w:r w:rsidRPr="00E521DC">
              <w:rPr>
                <w:iCs/>
                <w:sz w:val="24"/>
                <w:szCs w:val="24"/>
                <w:lang w:val="et-EE"/>
              </w:rPr>
              <w:t>Piirivalveameti (</w:t>
            </w:r>
            <w:r>
              <w:rPr>
                <w:iCs/>
                <w:sz w:val="24"/>
                <w:szCs w:val="24"/>
                <w:lang w:val="et-EE"/>
              </w:rPr>
              <w:t>20</w:t>
            </w:r>
            <w:r w:rsidRPr="00E521DC">
              <w:rPr>
                <w:iCs/>
                <w:sz w:val="24"/>
                <w:szCs w:val="24"/>
                <w:lang w:val="et-EE"/>
              </w:rPr>
              <w:t>.05.2024) kooskõlastust</w:t>
            </w:r>
          </w:p>
          <w:p w14:paraId="7574938F" w14:textId="77777777" w:rsidR="008049A5" w:rsidRPr="00785650" w:rsidRDefault="008049A5" w:rsidP="008049A5">
            <w:pPr>
              <w:rPr>
                <w:iCs/>
                <w:sz w:val="24"/>
                <w:szCs w:val="24"/>
                <w:lang w:val="et-EE"/>
              </w:rPr>
            </w:pPr>
          </w:p>
          <w:p w14:paraId="5C58F3AE" w14:textId="4AC76166" w:rsidR="00CC2553" w:rsidRPr="00B04DEC" w:rsidRDefault="00CC2553" w:rsidP="00DB584A">
            <w:pPr>
              <w:rPr>
                <w:rFonts w:eastAsia="Calibri"/>
                <w:iCs/>
                <w:sz w:val="24"/>
                <w:szCs w:val="24"/>
                <w:lang w:val="et-EE" w:eastAsia="en-US"/>
              </w:rPr>
            </w:pPr>
          </w:p>
        </w:tc>
      </w:tr>
      <w:tr w:rsidR="00CC2553" w:rsidRPr="00CC2553" w14:paraId="118BD655" w14:textId="77777777" w:rsidTr="00CC2553">
        <w:tc>
          <w:tcPr>
            <w:tcW w:w="9494" w:type="dxa"/>
            <w:gridSpan w:val="2"/>
          </w:tcPr>
          <w:p w14:paraId="5D1BE3EA" w14:textId="1456DABC" w:rsidR="00CC2553" w:rsidRPr="00B04DEC" w:rsidRDefault="00C143BD" w:rsidP="00353DAA">
            <w:pPr>
              <w:pStyle w:val="Loendilik"/>
              <w:numPr>
                <w:ilvl w:val="0"/>
                <w:numId w:val="26"/>
              </w:numPr>
              <w:tabs>
                <w:tab w:val="left" w:pos="375"/>
              </w:tabs>
              <w:spacing w:before="120"/>
              <w:ind w:left="0" w:firstLine="0"/>
              <w:jc w:val="both"/>
              <w:rPr>
                <w:iCs/>
                <w:sz w:val="24"/>
                <w:szCs w:val="24"/>
                <w:lang w:val="et-EE"/>
              </w:rPr>
            </w:pPr>
            <w:r w:rsidRPr="00B04DEC">
              <w:rPr>
                <w:iCs/>
                <w:sz w:val="24"/>
                <w:szCs w:val="24"/>
                <w:lang w:val="et-EE"/>
              </w:rPr>
              <w:t xml:space="preserve">Anda  </w:t>
            </w:r>
            <w:r w:rsidR="00B04DEC" w:rsidRPr="00B04DEC">
              <w:rPr>
                <w:iCs/>
                <w:sz w:val="24"/>
                <w:szCs w:val="24"/>
                <w:lang w:val="et-EE"/>
              </w:rPr>
              <w:t xml:space="preserve">MTÜ Hiiufest (80637540) </w:t>
            </w:r>
            <w:r w:rsidRPr="00B04DEC">
              <w:rPr>
                <w:iCs/>
                <w:sz w:val="24"/>
                <w:szCs w:val="24"/>
                <w:lang w:val="et-EE"/>
              </w:rPr>
              <w:t>avaliku ürituse luba ürituse „</w:t>
            </w:r>
            <w:r w:rsidR="00B04DEC" w:rsidRPr="00B04DEC">
              <w:rPr>
                <w:iCs/>
                <w:sz w:val="24"/>
                <w:szCs w:val="24"/>
                <w:lang w:val="et-EE"/>
              </w:rPr>
              <w:t>Hiiumaa kirjandusfestival 2024</w:t>
            </w:r>
            <w:r w:rsidRPr="00B04DEC">
              <w:rPr>
                <w:iCs/>
                <w:sz w:val="24"/>
                <w:szCs w:val="24"/>
                <w:lang w:val="et-EE"/>
              </w:rPr>
              <w:t>“ korraldamiseks Hiiumaa vallas K</w:t>
            </w:r>
            <w:r w:rsidR="00B04DEC" w:rsidRPr="00B04DEC">
              <w:rPr>
                <w:iCs/>
                <w:sz w:val="24"/>
                <w:szCs w:val="24"/>
                <w:lang w:val="et-EE"/>
              </w:rPr>
              <w:t>ärdla linnas Keskväljaku</w:t>
            </w:r>
            <w:r w:rsidR="008049A5">
              <w:rPr>
                <w:iCs/>
                <w:sz w:val="24"/>
                <w:szCs w:val="24"/>
                <w:lang w:val="et-EE"/>
              </w:rPr>
              <w:t>l</w:t>
            </w:r>
            <w:r w:rsidR="00B04DEC" w:rsidRPr="00B04DEC">
              <w:rPr>
                <w:iCs/>
                <w:sz w:val="24"/>
                <w:szCs w:val="24"/>
                <w:lang w:val="et-EE"/>
              </w:rPr>
              <w:t xml:space="preserve"> 07</w:t>
            </w:r>
            <w:r w:rsidRPr="00B04DEC">
              <w:rPr>
                <w:iCs/>
                <w:sz w:val="24"/>
                <w:szCs w:val="24"/>
                <w:lang w:val="et-EE"/>
              </w:rPr>
              <w:t>.</w:t>
            </w:r>
            <w:r w:rsidR="00B04DEC" w:rsidRPr="00B04DEC">
              <w:rPr>
                <w:iCs/>
                <w:sz w:val="24"/>
                <w:szCs w:val="24"/>
                <w:lang w:val="et-EE"/>
              </w:rPr>
              <w:t>juuni</w:t>
            </w:r>
            <w:r w:rsidR="00C839DA">
              <w:rPr>
                <w:iCs/>
                <w:sz w:val="24"/>
                <w:szCs w:val="24"/>
                <w:lang w:val="et-EE"/>
              </w:rPr>
              <w:t>l</w:t>
            </w:r>
            <w:r w:rsidRPr="00B04DEC">
              <w:rPr>
                <w:iCs/>
                <w:sz w:val="24"/>
                <w:szCs w:val="24"/>
                <w:lang w:val="et-EE"/>
              </w:rPr>
              <w:t xml:space="preserve"> 2024. a kell </w:t>
            </w:r>
            <w:r w:rsidR="00B04DEC" w:rsidRPr="00B04DEC">
              <w:rPr>
                <w:iCs/>
                <w:sz w:val="24"/>
                <w:szCs w:val="24"/>
                <w:lang w:val="et-EE"/>
              </w:rPr>
              <w:t>10</w:t>
            </w:r>
            <w:r w:rsidRPr="00B04DEC">
              <w:rPr>
                <w:iCs/>
                <w:sz w:val="24"/>
                <w:szCs w:val="24"/>
                <w:lang w:val="et-EE"/>
              </w:rPr>
              <w:t xml:space="preserve">:00 kuni </w:t>
            </w:r>
            <w:r w:rsidR="00B04DEC" w:rsidRPr="00B04DEC">
              <w:rPr>
                <w:iCs/>
                <w:sz w:val="24"/>
                <w:szCs w:val="24"/>
                <w:lang w:val="et-EE"/>
              </w:rPr>
              <w:t>08.juuni</w:t>
            </w:r>
            <w:r w:rsidR="00C839DA">
              <w:rPr>
                <w:iCs/>
                <w:sz w:val="24"/>
                <w:szCs w:val="24"/>
                <w:lang w:val="et-EE"/>
              </w:rPr>
              <w:t>l</w:t>
            </w:r>
            <w:r w:rsidR="00B04DEC" w:rsidRPr="00B04DEC">
              <w:rPr>
                <w:iCs/>
                <w:sz w:val="24"/>
                <w:szCs w:val="24"/>
                <w:lang w:val="et-EE"/>
              </w:rPr>
              <w:t xml:space="preserve"> 2024.a </w:t>
            </w:r>
            <w:r w:rsidRPr="00B04DEC">
              <w:rPr>
                <w:iCs/>
                <w:sz w:val="24"/>
                <w:szCs w:val="24"/>
                <w:lang w:val="et-EE"/>
              </w:rPr>
              <w:t>kell 1</w:t>
            </w:r>
            <w:r w:rsidR="00B04DEC" w:rsidRPr="00B04DEC">
              <w:rPr>
                <w:iCs/>
                <w:sz w:val="24"/>
                <w:szCs w:val="24"/>
                <w:lang w:val="et-EE"/>
              </w:rPr>
              <w:t>7</w:t>
            </w:r>
            <w:r w:rsidRPr="00B04DEC">
              <w:rPr>
                <w:iCs/>
                <w:sz w:val="24"/>
                <w:szCs w:val="24"/>
                <w:lang w:val="et-EE"/>
              </w:rPr>
              <w:t>:00.</w:t>
            </w:r>
          </w:p>
          <w:p w14:paraId="5731CFAE" w14:textId="30479945" w:rsidR="00C143BD" w:rsidRPr="00B04DEC" w:rsidRDefault="00C143BD" w:rsidP="00353DAA">
            <w:pPr>
              <w:pStyle w:val="Loendilik"/>
              <w:numPr>
                <w:ilvl w:val="0"/>
                <w:numId w:val="26"/>
              </w:numPr>
              <w:tabs>
                <w:tab w:val="left" w:pos="375"/>
              </w:tabs>
              <w:spacing w:before="120"/>
              <w:ind w:left="0" w:firstLine="0"/>
              <w:jc w:val="both"/>
              <w:rPr>
                <w:iCs/>
                <w:sz w:val="24"/>
                <w:szCs w:val="24"/>
                <w:lang w:val="et-EE"/>
              </w:rPr>
            </w:pPr>
            <w:r w:rsidRPr="00B04DEC">
              <w:rPr>
                <w:iCs/>
                <w:sz w:val="24"/>
                <w:szCs w:val="24"/>
                <w:lang w:val="et-EE"/>
              </w:rPr>
              <w:t>Avaliku ürituse luba ei anna õigust korraldada avalikku üritust teise isiku kinnistul, kui selleks</w:t>
            </w:r>
            <w:r w:rsidR="008049A5">
              <w:rPr>
                <w:iCs/>
                <w:sz w:val="24"/>
                <w:szCs w:val="24"/>
                <w:lang w:val="et-EE"/>
              </w:rPr>
              <w:t xml:space="preserve"> </w:t>
            </w:r>
            <w:r w:rsidRPr="00B04DEC">
              <w:rPr>
                <w:iCs/>
                <w:sz w:val="24"/>
                <w:szCs w:val="24"/>
                <w:lang w:val="et-EE"/>
              </w:rPr>
              <w:t>puudub kinnisasja omaniku nõusolek.</w:t>
            </w:r>
          </w:p>
          <w:p w14:paraId="52FF8ED9" w14:textId="5234FED6" w:rsidR="00632701" w:rsidRPr="00B04DEC" w:rsidRDefault="00632701" w:rsidP="00632701">
            <w:pPr>
              <w:pStyle w:val="Loendilik"/>
              <w:numPr>
                <w:ilvl w:val="0"/>
                <w:numId w:val="26"/>
              </w:numPr>
              <w:tabs>
                <w:tab w:val="left" w:pos="375"/>
              </w:tabs>
              <w:spacing w:before="120"/>
              <w:ind w:left="0" w:firstLine="0"/>
              <w:jc w:val="both"/>
              <w:rPr>
                <w:iCs/>
                <w:sz w:val="24"/>
                <w:szCs w:val="24"/>
                <w:lang w:val="et-EE"/>
              </w:rPr>
            </w:pPr>
            <w:r w:rsidRPr="00B04DEC">
              <w:rPr>
                <w:iCs/>
                <w:sz w:val="24"/>
                <w:szCs w:val="24"/>
                <w:lang w:val="et-EE"/>
              </w:rPr>
              <w:t xml:space="preserve">Hiiumaa Vallavalitsusel teavitada otsusest Politsei- ja Piirivalveameti Lääne prefektuuri </w:t>
            </w:r>
            <w:r w:rsidRPr="00B04DEC">
              <w:rPr>
                <w:iCs/>
                <w:sz w:val="24"/>
                <w:szCs w:val="24"/>
              </w:rPr>
              <w:t>Kärdla politseijaoskonda (</w:t>
            </w:r>
            <w:hyperlink r:id="rId8" w:history="1">
              <w:r w:rsidR="00B04DEC" w:rsidRPr="00B04DEC">
                <w:rPr>
                  <w:rStyle w:val="Hperlink"/>
                  <w:iCs/>
                  <w:sz w:val="24"/>
                  <w:szCs w:val="24"/>
                </w:rPr>
                <w:t>laane@politsei.ee</w:t>
              </w:r>
            </w:hyperlink>
            <w:r w:rsidR="00B04DEC" w:rsidRPr="00B04DEC">
              <w:rPr>
                <w:iCs/>
                <w:sz w:val="24"/>
                <w:szCs w:val="24"/>
              </w:rPr>
              <w:t xml:space="preserve">) </w:t>
            </w:r>
            <w:r w:rsidRPr="00B04DEC">
              <w:rPr>
                <w:iCs/>
                <w:sz w:val="24"/>
                <w:szCs w:val="24"/>
              </w:rPr>
              <w:t xml:space="preserve">ning teha korraldus teatavaks </w:t>
            </w:r>
            <w:r w:rsidR="00B04DEC" w:rsidRPr="00B04DEC">
              <w:rPr>
                <w:iCs/>
                <w:sz w:val="24"/>
                <w:szCs w:val="24"/>
              </w:rPr>
              <w:t xml:space="preserve">MTÜ Hiiufest </w:t>
            </w:r>
            <w:r w:rsidR="00C839DA">
              <w:rPr>
                <w:iCs/>
                <w:sz w:val="24"/>
                <w:szCs w:val="24"/>
              </w:rPr>
              <w:t>esindajale</w:t>
            </w:r>
            <w:r w:rsidRPr="00B04DEC">
              <w:rPr>
                <w:iCs/>
                <w:sz w:val="24"/>
                <w:szCs w:val="24"/>
              </w:rPr>
              <w:t xml:space="preserve"> (</w:t>
            </w:r>
            <w:hyperlink r:id="rId9" w:history="1">
              <w:r w:rsidR="00B04DEC" w:rsidRPr="00B04DEC">
                <w:rPr>
                  <w:rStyle w:val="Hperlink"/>
                  <w:iCs/>
                  <w:sz w:val="24"/>
                  <w:szCs w:val="24"/>
                </w:rPr>
                <w:t>tkmaiberg1@gmail.com</w:t>
              </w:r>
            </w:hyperlink>
            <w:r w:rsidRPr="00B04DEC">
              <w:rPr>
                <w:iCs/>
                <w:sz w:val="24"/>
                <w:szCs w:val="24"/>
              </w:rPr>
              <w:t>).</w:t>
            </w:r>
          </w:p>
          <w:p w14:paraId="625D8843" w14:textId="77777777" w:rsidR="00632701" w:rsidRPr="00B04DEC" w:rsidRDefault="004F13B3" w:rsidP="00632701">
            <w:pPr>
              <w:pStyle w:val="Loendilik"/>
              <w:numPr>
                <w:ilvl w:val="0"/>
                <w:numId w:val="26"/>
              </w:numPr>
              <w:tabs>
                <w:tab w:val="left" w:pos="375"/>
              </w:tabs>
              <w:spacing w:before="120"/>
              <w:ind w:left="0" w:firstLine="0"/>
              <w:jc w:val="both"/>
              <w:rPr>
                <w:iCs/>
                <w:sz w:val="24"/>
                <w:szCs w:val="24"/>
                <w:lang w:val="et-EE"/>
              </w:rPr>
            </w:pPr>
            <w:r w:rsidRPr="00B04DEC">
              <w:rPr>
                <w:rFonts w:eastAsia="Calibri"/>
                <w:sz w:val="24"/>
                <w:szCs w:val="24"/>
                <w:lang w:val="et-EE" w:eastAsia="en-US"/>
              </w:rPr>
              <w:t>Otsus</w:t>
            </w:r>
            <w:r w:rsidR="00CC2553" w:rsidRPr="00B04DEC">
              <w:rPr>
                <w:rFonts w:eastAsia="Calibri"/>
                <w:sz w:val="24"/>
                <w:szCs w:val="24"/>
                <w:lang w:val="et-EE" w:eastAsia="en-US"/>
              </w:rPr>
              <w:t xml:space="preserve"> jõustub teatavakstegemisest.</w:t>
            </w:r>
          </w:p>
          <w:p w14:paraId="2ACCE577" w14:textId="0FEF174C" w:rsidR="00CC2553" w:rsidRPr="00B04DEC" w:rsidRDefault="004F13B3" w:rsidP="00632701">
            <w:pPr>
              <w:pStyle w:val="Loendilik"/>
              <w:numPr>
                <w:ilvl w:val="0"/>
                <w:numId w:val="26"/>
              </w:numPr>
              <w:tabs>
                <w:tab w:val="left" w:pos="375"/>
              </w:tabs>
              <w:spacing w:before="120"/>
              <w:ind w:left="0" w:firstLine="0"/>
              <w:jc w:val="both"/>
              <w:rPr>
                <w:iCs/>
                <w:sz w:val="24"/>
                <w:szCs w:val="24"/>
                <w:lang w:val="et-EE"/>
              </w:rPr>
            </w:pPr>
            <w:r w:rsidRPr="00B04DEC">
              <w:rPr>
                <w:rFonts w:eastAsia="Calibri"/>
                <w:sz w:val="24"/>
                <w:szCs w:val="24"/>
                <w:lang w:val="et-EE" w:eastAsia="en-US"/>
              </w:rPr>
              <w:t>Otsus</w:t>
            </w:r>
            <w:r w:rsidR="00CC2553" w:rsidRPr="00B04DEC">
              <w:rPr>
                <w:rFonts w:eastAsia="Calibri"/>
                <w:sz w:val="24"/>
                <w:szCs w:val="24"/>
                <w:lang w:val="et-EE" w:eastAsia="en-US"/>
              </w:rPr>
              <w:t xml:space="preserv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CC2553"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724927E1" w:rsidR="00DB584A" w:rsidRPr="00CC2553" w:rsidRDefault="004F13B3" w:rsidP="00DB584A">
      <w:pPr>
        <w:pStyle w:val="vahedeta"/>
        <w:rPr>
          <w:rFonts w:eastAsia="Times New Roman" w:cs="Times New Roman"/>
          <w:color w:val="00000A"/>
          <w:szCs w:val="20"/>
          <w:lang w:eastAsia="et-EE"/>
        </w:rPr>
      </w:pPr>
      <w:r>
        <w:t>Liina Leo</w:t>
      </w:r>
    </w:p>
    <w:p w14:paraId="41994CF4" w14:textId="7EE7FA9D" w:rsidR="004F13B3" w:rsidRPr="00CC2553" w:rsidRDefault="004F13B3" w:rsidP="004F13B3">
      <w:pPr>
        <w:pStyle w:val="vahedeta"/>
        <w:rPr>
          <w:rFonts w:eastAsia="Times New Roman" w:cs="Times New Roman"/>
          <w:color w:val="00000A"/>
          <w:szCs w:val="20"/>
          <w:lang w:eastAsia="et-EE"/>
        </w:rPr>
      </w:pPr>
      <w:r>
        <w:rPr>
          <w:rFonts w:eastAsia="Times New Roman" w:cs="Times New Roman"/>
          <w:color w:val="00000A"/>
          <w:szCs w:val="20"/>
          <w:lang w:eastAsia="et-EE"/>
        </w:rPr>
        <w:t>kultuurispetsialist</w:t>
      </w:r>
      <w:r w:rsidR="00E82760">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p>
    <w:p w14:paraId="312A0DE6" w14:textId="49503ECD" w:rsidR="00DB584A" w:rsidRPr="00CC2553" w:rsidRDefault="00DB584A" w:rsidP="00DB584A">
      <w:pPr>
        <w:pStyle w:val="vahedeta"/>
        <w:rPr>
          <w:rFonts w:eastAsia="Times New Roman" w:cs="Times New Roman"/>
          <w:color w:val="00000A"/>
          <w:szCs w:val="20"/>
          <w:lang w:eastAsia="et-EE"/>
        </w:rPr>
      </w:pPr>
    </w:p>
    <w:p w14:paraId="07BCBA53" w14:textId="40527189" w:rsidR="00036393" w:rsidRPr="00C04543" w:rsidRDefault="00036393" w:rsidP="009020CC">
      <w:pPr>
        <w:autoSpaceDE/>
        <w:autoSpaceDN/>
        <w:spacing w:after="200" w:line="276" w:lineRule="auto"/>
        <w:rPr>
          <w:lang w:val="et-EE"/>
        </w:rPr>
      </w:pPr>
    </w:p>
    <w:sectPr w:rsidR="00036393" w:rsidRPr="00C04543" w:rsidSect="00F663DC">
      <w:headerReference w:type="default" r:id="rId10"/>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28F8C" w14:textId="77777777" w:rsidR="003B282D" w:rsidRDefault="003B282D" w:rsidP="00C93659">
      <w:r>
        <w:separator/>
      </w:r>
    </w:p>
  </w:endnote>
  <w:endnote w:type="continuationSeparator" w:id="0">
    <w:p w14:paraId="4C2A1203" w14:textId="77777777" w:rsidR="003B282D" w:rsidRDefault="003B282D"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7AA4" w14:textId="77777777" w:rsidR="003B282D" w:rsidRDefault="003B282D" w:rsidP="00C93659">
      <w:r>
        <w:separator/>
      </w:r>
    </w:p>
  </w:footnote>
  <w:footnote w:type="continuationSeparator" w:id="0">
    <w:p w14:paraId="5CC30F31" w14:textId="77777777" w:rsidR="003B282D" w:rsidRDefault="003B282D"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9EB7ED0"/>
    <w:multiLevelType w:val="hybridMultilevel"/>
    <w:tmpl w:val="0D967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6"/>
  </w:num>
  <w:num w:numId="2" w16cid:durableId="2082364256">
    <w:abstractNumId w:val="17"/>
  </w:num>
  <w:num w:numId="3" w16cid:durableId="253319929">
    <w:abstractNumId w:val="23"/>
  </w:num>
  <w:num w:numId="4" w16cid:durableId="1385369329">
    <w:abstractNumId w:val="12"/>
  </w:num>
  <w:num w:numId="5" w16cid:durableId="1329557427">
    <w:abstractNumId w:val="22"/>
  </w:num>
  <w:num w:numId="6" w16cid:durableId="1796606247">
    <w:abstractNumId w:val="10"/>
  </w:num>
  <w:num w:numId="7" w16cid:durableId="922489024">
    <w:abstractNumId w:val="26"/>
  </w:num>
  <w:num w:numId="8" w16cid:durableId="1276214913">
    <w:abstractNumId w:val="0"/>
  </w:num>
  <w:num w:numId="9" w16cid:durableId="1395617402">
    <w:abstractNumId w:val="19"/>
  </w:num>
  <w:num w:numId="10" w16cid:durableId="822821369">
    <w:abstractNumId w:val="4"/>
  </w:num>
  <w:num w:numId="11" w16cid:durableId="47000273">
    <w:abstractNumId w:val="8"/>
  </w:num>
  <w:num w:numId="12" w16cid:durableId="352926047">
    <w:abstractNumId w:val="21"/>
  </w:num>
  <w:num w:numId="13" w16cid:durableId="1341006099">
    <w:abstractNumId w:val="14"/>
  </w:num>
  <w:num w:numId="14" w16cid:durableId="1768039870">
    <w:abstractNumId w:val="2"/>
  </w:num>
  <w:num w:numId="15" w16cid:durableId="51320982">
    <w:abstractNumId w:val="15"/>
  </w:num>
  <w:num w:numId="16" w16cid:durableId="2027369596">
    <w:abstractNumId w:val="13"/>
  </w:num>
  <w:num w:numId="17" w16cid:durableId="1001809075">
    <w:abstractNumId w:val="25"/>
  </w:num>
  <w:num w:numId="18" w16cid:durableId="457262553">
    <w:abstractNumId w:val="24"/>
  </w:num>
  <w:num w:numId="19" w16cid:durableId="963004119">
    <w:abstractNumId w:val="11"/>
  </w:num>
  <w:num w:numId="20" w16cid:durableId="1007052712">
    <w:abstractNumId w:val="6"/>
    <w:lvlOverride w:ilvl="0">
      <w:startOverride w:val="1"/>
    </w:lvlOverride>
  </w:num>
  <w:num w:numId="21" w16cid:durableId="2098405992">
    <w:abstractNumId w:val="20"/>
  </w:num>
  <w:num w:numId="22" w16cid:durableId="1920747400">
    <w:abstractNumId w:val="1"/>
  </w:num>
  <w:num w:numId="23" w16cid:durableId="2003660345">
    <w:abstractNumId w:val="7"/>
  </w:num>
  <w:num w:numId="24" w16cid:durableId="1373653467">
    <w:abstractNumId w:val="3"/>
  </w:num>
  <w:num w:numId="25" w16cid:durableId="1728262588">
    <w:abstractNumId w:val="18"/>
  </w:num>
  <w:num w:numId="26" w16cid:durableId="1735203448">
    <w:abstractNumId w:val="9"/>
  </w:num>
  <w:num w:numId="27" w16cid:durableId="1454060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886BD1"/>
    <w:rsid w:val="00004898"/>
    <w:rsid w:val="00015D43"/>
    <w:rsid w:val="00023797"/>
    <w:rsid w:val="00034126"/>
    <w:rsid w:val="00036393"/>
    <w:rsid w:val="0008379B"/>
    <w:rsid w:val="000D240E"/>
    <w:rsid w:val="000E405E"/>
    <w:rsid w:val="000F3630"/>
    <w:rsid w:val="00117582"/>
    <w:rsid w:val="00157D64"/>
    <w:rsid w:val="00186631"/>
    <w:rsid w:val="001A751E"/>
    <w:rsid w:val="001C2C5D"/>
    <w:rsid w:val="00243E12"/>
    <w:rsid w:val="00254616"/>
    <w:rsid w:val="002A13EE"/>
    <w:rsid w:val="002E55BC"/>
    <w:rsid w:val="002F5BEB"/>
    <w:rsid w:val="00353DAA"/>
    <w:rsid w:val="003577A4"/>
    <w:rsid w:val="003B282D"/>
    <w:rsid w:val="003B4C9D"/>
    <w:rsid w:val="0042334B"/>
    <w:rsid w:val="0045042D"/>
    <w:rsid w:val="00462D9F"/>
    <w:rsid w:val="00486B40"/>
    <w:rsid w:val="004F13B3"/>
    <w:rsid w:val="004F72E5"/>
    <w:rsid w:val="005063C8"/>
    <w:rsid w:val="0054204D"/>
    <w:rsid w:val="00575874"/>
    <w:rsid w:val="00581C81"/>
    <w:rsid w:val="00582D6E"/>
    <w:rsid w:val="00594F33"/>
    <w:rsid w:val="005C3A9D"/>
    <w:rsid w:val="00603A7D"/>
    <w:rsid w:val="00632701"/>
    <w:rsid w:val="006374FE"/>
    <w:rsid w:val="00690760"/>
    <w:rsid w:val="006A71B0"/>
    <w:rsid w:val="006C1AD9"/>
    <w:rsid w:val="006E3067"/>
    <w:rsid w:val="006E3DF0"/>
    <w:rsid w:val="007036BE"/>
    <w:rsid w:val="0071653F"/>
    <w:rsid w:val="00726ECD"/>
    <w:rsid w:val="00743117"/>
    <w:rsid w:val="0074504E"/>
    <w:rsid w:val="00766142"/>
    <w:rsid w:val="00775A65"/>
    <w:rsid w:val="00775DC8"/>
    <w:rsid w:val="00776B5D"/>
    <w:rsid w:val="007B70FD"/>
    <w:rsid w:val="007C7133"/>
    <w:rsid w:val="007E32E4"/>
    <w:rsid w:val="008049A5"/>
    <w:rsid w:val="00847B8C"/>
    <w:rsid w:val="00867DCD"/>
    <w:rsid w:val="0087067B"/>
    <w:rsid w:val="00876C2D"/>
    <w:rsid w:val="00886BD1"/>
    <w:rsid w:val="008A5546"/>
    <w:rsid w:val="008A6843"/>
    <w:rsid w:val="008B06C9"/>
    <w:rsid w:val="008E1EF0"/>
    <w:rsid w:val="009020CC"/>
    <w:rsid w:val="009055CF"/>
    <w:rsid w:val="009420D8"/>
    <w:rsid w:val="00980650"/>
    <w:rsid w:val="009D25AB"/>
    <w:rsid w:val="009D5B46"/>
    <w:rsid w:val="00AD78B5"/>
    <w:rsid w:val="00B04DEC"/>
    <w:rsid w:val="00B41B7A"/>
    <w:rsid w:val="00BD73A7"/>
    <w:rsid w:val="00BE59E8"/>
    <w:rsid w:val="00BF5B8C"/>
    <w:rsid w:val="00C04543"/>
    <w:rsid w:val="00C143BD"/>
    <w:rsid w:val="00C65752"/>
    <w:rsid w:val="00C839DA"/>
    <w:rsid w:val="00C93659"/>
    <w:rsid w:val="00CA0EEF"/>
    <w:rsid w:val="00CC2553"/>
    <w:rsid w:val="00D35FD4"/>
    <w:rsid w:val="00D56083"/>
    <w:rsid w:val="00D60076"/>
    <w:rsid w:val="00D91725"/>
    <w:rsid w:val="00DB25F9"/>
    <w:rsid w:val="00DB5114"/>
    <w:rsid w:val="00DB584A"/>
    <w:rsid w:val="00E236C8"/>
    <w:rsid w:val="00E30DD1"/>
    <w:rsid w:val="00E31356"/>
    <w:rsid w:val="00E511E6"/>
    <w:rsid w:val="00E82760"/>
    <w:rsid w:val="00EE04A2"/>
    <w:rsid w:val="00EF6CC8"/>
    <w:rsid w:val="00F16440"/>
    <w:rsid w:val="00F650E0"/>
    <w:rsid w:val="00F663DC"/>
    <w:rsid w:val="00F87283"/>
    <w:rsid w:val="00FB29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58FA3"/>
  <w15:docId w15:val="{96D10D13-1C05-44EA-B4BE-0882D666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character" w:styleId="Hperlink">
    <w:name w:val="Hyperlink"/>
    <w:basedOn w:val="Liguvaikefont"/>
    <w:uiPriority w:val="99"/>
    <w:unhideWhenUsed/>
    <w:rsid w:val="00C143BD"/>
    <w:rPr>
      <w:color w:val="0000FF" w:themeColor="hyperlink"/>
      <w:u w:val="single"/>
    </w:rPr>
  </w:style>
  <w:style w:type="character" w:styleId="Lahendamatamainimine">
    <w:name w:val="Unresolved Mention"/>
    <w:basedOn w:val="Liguvaikefont"/>
    <w:uiPriority w:val="99"/>
    <w:semiHidden/>
    <w:unhideWhenUsed/>
    <w:rsid w:val="00C14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432509512">
      <w:bodyDiv w:val="1"/>
      <w:marLeft w:val="0"/>
      <w:marRight w:val="0"/>
      <w:marTop w:val="0"/>
      <w:marBottom w:val="0"/>
      <w:divBdr>
        <w:top w:val="none" w:sz="0" w:space="0" w:color="auto"/>
        <w:left w:val="none" w:sz="0" w:space="0" w:color="auto"/>
        <w:bottom w:val="none" w:sz="0" w:space="0" w:color="auto"/>
        <w:right w:val="none" w:sz="0" w:space="0" w:color="auto"/>
      </w:divBdr>
      <w:divsChild>
        <w:div w:id="108086286">
          <w:marLeft w:val="0"/>
          <w:marRight w:val="0"/>
          <w:marTop w:val="0"/>
          <w:marBottom w:val="0"/>
          <w:divBdr>
            <w:top w:val="none" w:sz="0" w:space="0" w:color="auto"/>
            <w:left w:val="none" w:sz="0" w:space="0" w:color="auto"/>
            <w:bottom w:val="single" w:sz="6" w:space="0" w:color="F5F5F5"/>
            <w:right w:val="none" w:sz="0" w:space="0" w:color="auto"/>
          </w:divBdr>
          <w:divsChild>
            <w:div w:id="680788745">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ane@politsei.e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fs.vald.intranet\profiilid\liina.leo\Desktop\A&#220;%20LOAD%202024\tkmaiberg1@gmai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1335</Characters>
  <Application>Microsoft Office Word</Application>
  <DocSecurity>0</DocSecurity>
  <Lines>11</Lines>
  <Paragraphs>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Annika</dc:creator>
  <cp:keywords/>
  <dc:description/>
  <cp:lastModifiedBy>Heli Üksik</cp:lastModifiedBy>
  <cp:revision>5</cp:revision>
  <cp:lastPrinted>2024-05-07T09:02:00Z</cp:lastPrinted>
  <dcterms:created xsi:type="dcterms:W3CDTF">2024-05-21T07:35:00Z</dcterms:created>
  <dcterms:modified xsi:type="dcterms:W3CDTF">2024-05-27T08:13:00Z</dcterms:modified>
</cp:coreProperties>
</file>