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6D4EE72A" w:rsidR="00F75A3B" w:rsidRPr="00DC4D98" w:rsidRDefault="00F75A3B" w:rsidP="00F90CBC">
      <w:pPr>
        <w:rPr>
          <w:b/>
        </w:rPr>
      </w:pPr>
      <w:r>
        <w:rPr>
          <w:b/>
        </w:rPr>
        <w:t>Ürituse/koosoleku</w:t>
      </w:r>
      <w:r w:rsidR="0072651F">
        <w:rPr>
          <w:b/>
        </w:rPr>
        <w:t xml:space="preserve"> </w:t>
      </w:r>
      <w:r>
        <w:rPr>
          <w:b/>
        </w:rPr>
        <w:t xml:space="preserve">kuupäev ja </w:t>
      </w:r>
      <w:r w:rsidR="00264ADD">
        <w:rPr>
          <w:b/>
        </w:rPr>
        <w:t xml:space="preserve">ürituse </w:t>
      </w:r>
      <w:r w:rsidR="00264ADD" w:rsidRPr="0096719C">
        <w:rPr>
          <w:b/>
          <w:u w:val="single"/>
        </w:rPr>
        <w:t>täpne</w:t>
      </w:r>
      <w:r w:rsidR="00264ADD">
        <w:rPr>
          <w:b/>
        </w:rPr>
        <w:t xml:space="preserve"> </w:t>
      </w:r>
      <w:r>
        <w:rPr>
          <w:b/>
        </w:rPr>
        <w:t>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1647" w:type="dxa"/>
          </w:tcPr>
          <w:p w14:paraId="5C197A00" w14:textId="4E88BAFF" w:rsidR="003A00D1" w:rsidRDefault="00BF4EF8" w:rsidP="001F5FF8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11.06.2026</w:t>
            </w:r>
          </w:p>
        </w:tc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0C78877E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F4EF8">
              <w:rPr>
                <w:b/>
              </w:rPr>
              <w:t>1</w:t>
            </w:r>
            <w:r w:rsidR="00F97D31">
              <w:rPr>
                <w:b/>
              </w:rPr>
              <w:t>3</w:t>
            </w:r>
            <w:r w:rsidR="00BF4EF8">
              <w:rPr>
                <w:b/>
              </w:rPr>
              <w:t>.</w:t>
            </w:r>
            <w:r w:rsidR="00C26E24">
              <w:rPr>
                <w:b/>
              </w:rPr>
              <w:t>3</w:t>
            </w:r>
            <w:r w:rsidR="00BF4EF8">
              <w:rPr>
                <w:b/>
              </w:rPr>
              <w:t>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2A2886F4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F4EF8">
              <w:rPr>
                <w:b/>
              </w:rPr>
              <w:t>17.00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22360BAF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515"/>
        <w:gridCol w:w="6377"/>
      </w:tblGrid>
      <w:tr w:rsidR="003E3C2E" w14:paraId="3B6E76FB" w14:textId="77777777" w:rsidTr="004F1FE9">
        <w:trPr>
          <w:trHeight w:val="801"/>
        </w:trPr>
        <w:tc>
          <w:tcPr>
            <w:tcW w:w="2462" w:type="dxa"/>
          </w:tcPr>
          <w:p w14:paraId="0AA4A938" w14:textId="77777777" w:rsidR="00264ADD" w:rsidRDefault="003E3C2E" w:rsidP="00600ED8">
            <w:pPr>
              <w:rPr>
                <w:b/>
              </w:rPr>
            </w:pPr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 xml:space="preserve">u nimetus, </w:t>
            </w:r>
          </w:p>
          <w:p w14:paraId="73FEB707" w14:textId="6788EACD" w:rsidR="003E3C2E" w:rsidRDefault="003E3C2E" w:rsidP="00600ED8">
            <w:r>
              <w:rPr>
                <w:b/>
              </w:rPr>
              <w:t>eesmärk, sihtrühm:</w:t>
            </w:r>
          </w:p>
        </w:tc>
        <w:tc>
          <w:tcPr>
            <w:tcW w:w="515" w:type="dxa"/>
          </w:tcPr>
          <w:p w14:paraId="0DC0794A" w14:textId="5CCEEA84" w:rsidR="003E3C2E" w:rsidRDefault="003E3C2E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6377" w:type="dxa"/>
              </w:tcPr>
              <w:p w14:paraId="2BF9B52B" w14:textId="0907B5A1" w:rsidR="003E3C2E" w:rsidRDefault="003E3C2E" w:rsidP="00F75A3B">
                <w:pPr>
                  <w:pStyle w:val="Lihttekst"/>
                </w:pPr>
                <w:r>
                  <w:t xml:space="preserve">  </w:t>
                </w:r>
                <w:r w:rsidR="004F1FE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Rahandusministeeriumi visioonikonverents „Elujõuline Eesti“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310FC6BC" w:rsidR="00377965" w:rsidRDefault="001F5FF8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BF4EF8">
                  <w:t>Riigikogu Konverentsisaal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45EDDA94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F97D31">
                  <w:t>80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3B8537F7" w:rsidR="00F75A3B" w:rsidRDefault="00BF4EF8" w:rsidP="001F5FF8">
            <w:pPr>
              <w:pBdr>
                <w:bottom w:val="single" w:sz="4" w:space="1" w:color="auto"/>
              </w:pBdr>
            </w:pPr>
            <w:r>
              <w:t>Euroopa Liidu asjade komisjon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77777777" w:rsidR="00FF014B" w:rsidRDefault="00FF014B" w:rsidP="00883000">
            <w:pPr>
              <w:jc w:val="right"/>
            </w:pPr>
            <w:proofErr w:type="spellStart"/>
            <w:r w:rsidRPr="00FF014B">
              <w:rPr>
                <w:b/>
              </w:rPr>
              <w:t>Kontatisik</w:t>
            </w:r>
            <w:proofErr w:type="spellEnd"/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3F6CCB15" w:rsidR="00FF014B" w:rsidRDefault="00357EE5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BF4EF8">
                  <w:t>Teele Taklaja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44B40D97" w:rsidR="00FF014B" w:rsidRDefault="00357EE5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BF4EF8">
                  <w:t>+3725073478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31A26E39" w:rsidR="00864993" w:rsidRDefault="00BF4EF8" w:rsidP="00883000">
            <w:pPr>
              <w:pBdr>
                <w:bottom w:val="single" w:sz="4" w:space="1" w:color="auto"/>
              </w:pBdr>
            </w:pPr>
            <w:hyperlink r:id="rId7" w:history="1">
              <w:r w:rsidRPr="00E00FB7">
                <w:rPr>
                  <w:rStyle w:val="Hperlink"/>
                </w:rPr>
                <w:t>Teele.taklaja@riigikogu.ee</w:t>
              </w:r>
            </w:hyperlink>
            <w:r>
              <w:t xml:space="preserve"> 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497"/>
        <w:gridCol w:w="5474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79ECCBDF" w:rsidR="00864993" w:rsidRDefault="00357EE5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  <w:r w:rsidR="00F97D31">
              <w:t>Johanna Tau</w:t>
            </w:r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4562B859" w:rsidR="00864993" w:rsidRDefault="00357EE5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  <w:r w:rsidR="00F97D31">
              <w:t>+3725012897, johanna@hamburg.ee</w:t>
            </w:r>
          </w:p>
        </w:tc>
      </w:tr>
    </w:tbl>
    <w:p w14:paraId="5F86F303" w14:textId="77777777" w:rsidR="00864993" w:rsidRDefault="00864993" w:rsidP="005914AA">
      <w:pPr>
        <w:rPr>
          <w:szCs w:val="22"/>
        </w:rPr>
      </w:pPr>
    </w:p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00950E6F" w:rsidR="006019D0" w:rsidRPr="00BF4EF8" w:rsidRDefault="00BF4EF8" w:rsidP="006019D0">
      <w:pPr>
        <w:rPr>
          <w:u w:val="single"/>
        </w:rPr>
      </w:pPr>
      <w:r w:rsidRPr="00BF4EF8">
        <w:rPr>
          <w:u w:val="single"/>
        </w:rPr>
        <w:t>Teele Taklaja, Euroopa Liidu asjade komisjon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6B99811A" w14:textId="77777777" w:rsidR="004A5147" w:rsidRDefault="004A5147" w:rsidP="006019D0">
      <w:pPr>
        <w:rPr>
          <w:sz w:val="14"/>
          <w:szCs w:val="20"/>
        </w:rPr>
      </w:pPr>
    </w:p>
    <w:p w14:paraId="7AFAA0B4" w14:textId="77777777" w:rsidR="004A5147" w:rsidRDefault="004A5147" w:rsidP="006019D0">
      <w:pPr>
        <w:rPr>
          <w:sz w:val="14"/>
          <w:szCs w:val="20"/>
        </w:rPr>
      </w:pPr>
    </w:p>
    <w:p w14:paraId="7BF406B5" w14:textId="77777777" w:rsidR="004A5147" w:rsidRPr="004A5147" w:rsidRDefault="004A5147" w:rsidP="006019D0"/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7FED03C8" w:rsidR="004A5147" w:rsidRDefault="00BF4EF8" w:rsidP="004A5147">
      <w:r w:rsidRPr="00BF4EF8">
        <w:rPr>
          <w:u w:val="single"/>
        </w:rPr>
        <w:t>03.06.2026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27D7" w14:textId="77777777" w:rsidR="00357EE5" w:rsidRDefault="00357EE5" w:rsidP="00DC4D98">
      <w:r>
        <w:separator/>
      </w:r>
    </w:p>
  </w:endnote>
  <w:endnote w:type="continuationSeparator" w:id="0">
    <w:p w14:paraId="2DC341EB" w14:textId="77777777" w:rsidR="00357EE5" w:rsidRDefault="00357EE5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0815" w14:textId="77777777" w:rsidR="00357EE5" w:rsidRDefault="00357EE5" w:rsidP="00DC4D98">
      <w:r>
        <w:separator/>
      </w:r>
    </w:p>
  </w:footnote>
  <w:footnote w:type="continuationSeparator" w:id="0">
    <w:p w14:paraId="3F8E73DE" w14:textId="77777777" w:rsidR="00357EE5" w:rsidRDefault="00357EE5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17D58"/>
    <w:rsid w:val="00031152"/>
    <w:rsid w:val="000A36CB"/>
    <w:rsid w:val="000A405A"/>
    <w:rsid w:val="000E3D20"/>
    <w:rsid w:val="00124815"/>
    <w:rsid w:val="00127795"/>
    <w:rsid w:val="00140892"/>
    <w:rsid w:val="001B3661"/>
    <w:rsid w:val="001E39BA"/>
    <w:rsid w:val="001F05C5"/>
    <w:rsid w:val="001F5FF8"/>
    <w:rsid w:val="001F6501"/>
    <w:rsid w:val="0024463F"/>
    <w:rsid w:val="00264ADD"/>
    <w:rsid w:val="002D6B2F"/>
    <w:rsid w:val="002F4C5B"/>
    <w:rsid w:val="0031625B"/>
    <w:rsid w:val="00333D57"/>
    <w:rsid w:val="00336402"/>
    <w:rsid w:val="00350249"/>
    <w:rsid w:val="00353B27"/>
    <w:rsid w:val="00357EE5"/>
    <w:rsid w:val="00376819"/>
    <w:rsid w:val="00377965"/>
    <w:rsid w:val="003919EC"/>
    <w:rsid w:val="003A00D1"/>
    <w:rsid w:val="003A26A5"/>
    <w:rsid w:val="003B5FE1"/>
    <w:rsid w:val="003B6FA2"/>
    <w:rsid w:val="003B7D89"/>
    <w:rsid w:val="003E3C2E"/>
    <w:rsid w:val="00402277"/>
    <w:rsid w:val="004A5147"/>
    <w:rsid w:val="004F1FE9"/>
    <w:rsid w:val="00501257"/>
    <w:rsid w:val="00555D65"/>
    <w:rsid w:val="00572D02"/>
    <w:rsid w:val="00583125"/>
    <w:rsid w:val="005914AA"/>
    <w:rsid w:val="005A1A11"/>
    <w:rsid w:val="005E3692"/>
    <w:rsid w:val="00600ED8"/>
    <w:rsid w:val="006019D0"/>
    <w:rsid w:val="0063353D"/>
    <w:rsid w:val="00634E9B"/>
    <w:rsid w:val="00634F99"/>
    <w:rsid w:val="00635AE0"/>
    <w:rsid w:val="006469E6"/>
    <w:rsid w:val="00674467"/>
    <w:rsid w:val="006C29AD"/>
    <w:rsid w:val="00712DA1"/>
    <w:rsid w:val="0072651F"/>
    <w:rsid w:val="00727231"/>
    <w:rsid w:val="00727C1C"/>
    <w:rsid w:val="00732050"/>
    <w:rsid w:val="00746B5C"/>
    <w:rsid w:val="007760EA"/>
    <w:rsid w:val="00786612"/>
    <w:rsid w:val="007B3E83"/>
    <w:rsid w:val="00844343"/>
    <w:rsid w:val="00854480"/>
    <w:rsid w:val="00864993"/>
    <w:rsid w:val="008749E6"/>
    <w:rsid w:val="008B130C"/>
    <w:rsid w:val="008C7181"/>
    <w:rsid w:val="0094190A"/>
    <w:rsid w:val="009551D0"/>
    <w:rsid w:val="0096719C"/>
    <w:rsid w:val="009A3AA5"/>
    <w:rsid w:val="009D4E84"/>
    <w:rsid w:val="00A018D7"/>
    <w:rsid w:val="00A047AE"/>
    <w:rsid w:val="00A2143A"/>
    <w:rsid w:val="00A24A71"/>
    <w:rsid w:val="00A30298"/>
    <w:rsid w:val="00A87B24"/>
    <w:rsid w:val="00A9307A"/>
    <w:rsid w:val="00AB158C"/>
    <w:rsid w:val="00AB41DA"/>
    <w:rsid w:val="00AF0DC8"/>
    <w:rsid w:val="00B0315F"/>
    <w:rsid w:val="00B3357C"/>
    <w:rsid w:val="00B42324"/>
    <w:rsid w:val="00B73E39"/>
    <w:rsid w:val="00B77648"/>
    <w:rsid w:val="00B82C6D"/>
    <w:rsid w:val="00BA3FBE"/>
    <w:rsid w:val="00BB6F78"/>
    <w:rsid w:val="00BF4EF8"/>
    <w:rsid w:val="00BF6492"/>
    <w:rsid w:val="00C022E0"/>
    <w:rsid w:val="00C04989"/>
    <w:rsid w:val="00C26E24"/>
    <w:rsid w:val="00C84B36"/>
    <w:rsid w:val="00C97CBB"/>
    <w:rsid w:val="00CB7CBF"/>
    <w:rsid w:val="00D06A69"/>
    <w:rsid w:val="00D27202"/>
    <w:rsid w:val="00DB5C2E"/>
    <w:rsid w:val="00DC4D98"/>
    <w:rsid w:val="00DF2FD4"/>
    <w:rsid w:val="00E44DE8"/>
    <w:rsid w:val="00E51E77"/>
    <w:rsid w:val="00E65266"/>
    <w:rsid w:val="00E94586"/>
    <w:rsid w:val="00F13A50"/>
    <w:rsid w:val="00F33869"/>
    <w:rsid w:val="00F75A3B"/>
    <w:rsid w:val="00F8136F"/>
    <w:rsid w:val="00F85246"/>
    <w:rsid w:val="00F90945"/>
    <w:rsid w:val="00F90CBC"/>
    <w:rsid w:val="00F97D31"/>
    <w:rsid w:val="00FC4A9A"/>
    <w:rsid w:val="00FC6DED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  <w:style w:type="character" w:styleId="Hperlink">
    <w:name w:val="Hyperlink"/>
    <w:basedOn w:val="Liguvaikefont"/>
    <w:unhideWhenUsed/>
    <w:rsid w:val="00BF4EF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ele.taklaja@riigikog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A405A"/>
    <w:rsid w:val="000B0967"/>
    <w:rsid w:val="000F75E7"/>
    <w:rsid w:val="001936C0"/>
    <w:rsid w:val="001A679F"/>
    <w:rsid w:val="001A7AE0"/>
    <w:rsid w:val="001B5340"/>
    <w:rsid w:val="001E39BA"/>
    <w:rsid w:val="001F656E"/>
    <w:rsid w:val="001F6625"/>
    <w:rsid w:val="00201AC1"/>
    <w:rsid w:val="00252600"/>
    <w:rsid w:val="0028722A"/>
    <w:rsid w:val="002B4783"/>
    <w:rsid w:val="00304E23"/>
    <w:rsid w:val="003768CE"/>
    <w:rsid w:val="003919EC"/>
    <w:rsid w:val="00415897"/>
    <w:rsid w:val="00467866"/>
    <w:rsid w:val="005120FA"/>
    <w:rsid w:val="005B70AA"/>
    <w:rsid w:val="005C2CE7"/>
    <w:rsid w:val="00647566"/>
    <w:rsid w:val="00665FE6"/>
    <w:rsid w:val="006669CB"/>
    <w:rsid w:val="0068399E"/>
    <w:rsid w:val="00692964"/>
    <w:rsid w:val="006D5FEF"/>
    <w:rsid w:val="006E0F31"/>
    <w:rsid w:val="006F7E0D"/>
    <w:rsid w:val="0070510F"/>
    <w:rsid w:val="00727C1C"/>
    <w:rsid w:val="00793DB3"/>
    <w:rsid w:val="007B32C3"/>
    <w:rsid w:val="007B3FD8"/>
    <w:rsid w:val="007B7AFD"/>
    <w:rsid w:val="007D57AB"/>
    <w:rsid w:val="007E72C1"/>
    <w:rsid w:val="008130C9"/>
    <w:rsid w:val="00891644"/>
    <w:rsid w:val="00A36F64"/>
    <w:rsid w:val="00AE345D"/>
    <w:rsid w:val="00BA3FBE"/>
    <w:rsid w:val="00BB24CD"/>
    <w:rsid w:val="00C022E0"/>
    <w:rsid w:val="00C124F7"/>
    <w:rsid w:val="00C51E3A"/>
    <w:rsid w:val="00C66E7A"/>
    <w:rsid w:val="00C97455"/>
    <w:rsid w:val="00D658CA"/>
    <w:rsid w:val="00DB22C4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681</Characters>
  <Application>Microsoft Office Word</Application>
  <DocSecurity>4</DocSecurity>
  <Lines>72</Lines>
  <Paragraphs>35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2026-06-03T09:15:00Z</dcterms:created>
  <dcterms:modified xsi:type="dcterms:W3CDTF">2026-06-03T09:15:00Z</dcterms:modified>
</cp:coreProperties>
</file>