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13C58" w14:textId="77777777" w:rsidR="00E36BAC" w:rsidRPr="006B6CA7" w:rsidRDefault="00E36BAC" w:rsidP="00055427">
      <w:pPr>
        <w:spacing w:after="0" w:line="276" w:lineRule="auto"/>
        <w:jc w:val="center"/>
        <w:rPr>
          <w:rFonts w:ascii="Times New Roman" w:hAnsi="Times New Roman" w:cs="Times New Roman"/>
          <w:color w:val="ED7D31" w:themeColor="accent2"/>
          <w:sz w:val="24"/>
          <w:szCs w:val="24"/>
        </w:rPr>
      </w:pPr>
      <w:r w:rsidRPr="006B6CA7">
        <w:rPr>
          <w:rFonts w:ascii="Times New Roman" w:hAnsi="Times New Roman" w:cs="Times New Roman"/>
          <w:noProof/>
          <w:color w:val="ED7D31" w:themeColor="accent2"/>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3504D6DC" w14:textId="77777777" w:rsidR="00E36BAC" w:rsidRPr="006B6CA7" w:rsidRDefault="00E36BAC" w:rsidP="00055427">
      <w:pPr>
        <w:spacing w:after="0" w:line="276" w:lineRule="auto"/>
        <w:jc w:val="both"/>
        <w:rPr>
          <w:rFonts w:ascii="Times New Roman" w:hAnsi="Times New Roman" w:cs="Times New Roman"/>
          <w:color w:val="ED7D31" w:themeColor="accent2"/>
          <w:sz w:val="24"/>
          <w:szCs w:val="24"/>
        </w:rPr>
      </w:pPr>
    </w:p>
    <w:p w14:paraId="579FE5D1" w14:textId="77777777" w:rsidR="00055427" w:rsidRPr="006B6CA7" w:rsidRDefault="00055427" w:rsidP="00055427">
      <w:pPr>
        <w:spacing w:after="0" w:line="276" w:lineRule="auto"/>
        <w:jc w:val="both"/>
        <w:rPr>
          <w:rFonts w:ascii="Times New Roman" w:hAnsi="Times New Roman" w:cs="Times New Roman"/>
          <w:color w:val="ED7D31" w:themeColor="accent2"/>
          <w:sz w:val="24"/>
          <w:szCs w:val="24"/>
        </w:rPr>
      </w:pPr>
    </w:p>
    <w:p w14:paraId="60BB682E" w14:textId="77777777" w:rsidR="006B6CA7" w:rsidRPr="008F2656" w:rsidRDefault="006B6CA7"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Maa-amet; </w:t>
      </w:r>
      <w:hyperlink r:id="rId8" w:history="1">
        <w:r w:rsidRPr="008F2656">
          <w:rPr>
            <w:rStyle w:val="Hperlink"/>
            <w:rFonts w:ascii="Times New Roman" w:hAnsi="Times New Roman" w:cs="Times New Roman"/>
            <w:color w:val="auto"/>
            <w:sz w:val="24"/>
            <w:szCs w:val="24"/>
            <w:u w:val="none"/>
          </w:rPr>
          <w:t>maaamet@maaamet.ee</w:t>
        </w:r>
      </w:hyperlink>
    </w:p>
    <w:p w14:paraId="109889C6" w14:textId="77777777" w:rsidR="006B6CA7" w:rsidRPr="008F2656" w:rsidRDefault="006B6CA7"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Põllumajandus- ja Toiduamet; </w:t>
      </w:r>
      <w:hyperlink r:id="rId9" w:history="1">
        <w:r w:rsidRPr="008F2656">
          <w:rPr>
            <w:rStyle w:val="Hperlink"/>
            <w:rFonts w:ascii="Times New Roman" w:hAnsi="Times New Roman" w:cs="Times New Roman"/>
            <w:color w:val="auto"/>
            <w:sz w:val="24"/>
            <w:szCs w:val="24"/>
            <w:u w:val="none"/>
          </w:rPr>
          <w:t>pta@pta.agri.ee</w:t>
        </w:r>
      </w:hyperlink>
    </w:p>
    <w:p w14:paraId="46EA3B55" w14:textId="77777777" w:rsidR="006B6CA7" w:rsidRPr="008F2656" w:rsidRDefault="006B6CA7"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Terviseamet; </w:t>
      </w:r>
      <w:hyperlink r:id="rId10" w:history="1">
        <w:r w:rsidRPr="008F2656">
          <w:rPr>
            <w:rStyle w:val="Hperlink"/>
            <w:rFonts w:ascii="Times New Roman" w:hAnsi="Times New Roman" w:cs="Times New Roman"/>
            <w:color w:val="auto"/>
            <w:sz w:val="24"/>
            <w:szCs w:val="24"/>
            <w:u w:val="none"/>
          </w:rPr>
          <w:t>info@terviseamet.ee</w:t>
        </w:r>
      </w:hyperlink>
    </w:p>
    <w:p w14:paraId="22F313E2" w14:textId="77777777" w:rsidR="006B6CA7" w:rsidRPr="008F2656" w:rsidRDefault="006B6CA7"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Transpordiamet; </w:t>
      </w:r>
      <w:hyperlink r:id="rId11" w:history="1">
        <w:r w:rsidRPr="008F2656">
          <w:rPr>
            <w:rStyle w:val="Hperlink"/>
            <w:rFonts w:ascii="Times New Roman" w:hAnsi="Times New Roman" w:cs="Times New Roman"/>
            <w:color w:val="auto"/>
            <w:sz w:val="24"/>
            <w:szCs w:val="24"/>
            <w:u w:val="none"/>
          </w:rPr>
          <w:t>info@transpordiamet.ee</w:t>
        </w:r>
      </w:hyperlink>
    </w:p>
    <w:p w14:paraId="624E7D12" w14:textId="77777777" w:rsidR="006B6CA7" w:rsidRPr="008F2656" w:rsidRDefault="006B6CA7" w:rsidP="006B6CA7">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Päästeamet; </w:t>
      </w:r>
      <w:hyperlink r:id="rId12" w:history="1">
        <w:r w:rsidRPr="008F2656">
          <w:rPr>
            <w:rStyle w:val="Hperlink"/>
            <w:rFonts w:ascii="Times New Roman" w:hAnsi="Times New Roman" w:cs="Times New Roman"/>
            <w:color w:val="auto"/>
            <w:sz w:val="24"/>
            <w:szCs w:val="24"/>
            <w:u w:val="none"/>
          </w:rPr>
          <w:t>info@rescue.ee</w:t>
        </w:r>
      </w:hyperlink>
    </w:p>
    <w:p w14:paraId="78210FAD" w14:textId="77777777" w:rsidR="006B6CA7" w:rsidRPr="006B6CA7" w:rsidRDefault="006B6CA7" w:rsidP="006B6CA7">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info@keskkonnaamet.</w:t>
      </w:r>
      <w:r w:rsidRPr="006B6CA7">
        <w:rPr>
          <w:rFonts w:ascii="Times New Roman" w:eastAsia="Times New Roman" w:hAnsi="Times New Roman" w:cs="Times New Roman"/>
          <w:sz w:val="24"/>
          <w:szCs w:val="24"/>
          <w:lang w:eastAsia="et-EE"/>
        </w:rPr>
        <w:t xml:space="preserve">ee </w:t>
      </w:r>
    </w:p>
    <w:p w14:paraId="27634E85" w14:textId="77777777" w:rsidR="006B6CA7" w:rsidRPr="006B6CA7" w:rsidRDefault="006B6CA7" w:rsidP="006B6CA7">
      <w:pPr>
        <w:spacing w:after="0"/>
        <w:jc w:val="both"/>
        <w:rPr>
          <w:rFonts w:ascii="Times New Roman" w:eastAsia="Times New Roman" w:hAnsi="Times New Roman" w:cs="Times New Roman"/>
          <w:sz w:val="24"/>
          <w:szCs w:val="24"/>
          <w:lang w:eastAsia="et-EE"/>
        </w:rPr>
      </w:pPr>
      <w:r w:rsidRPr="006B6CA7">
        <w:rPr>
          <w:rStyle w:val="radlabel"/>
          <w:rFonts w:ascii="Times New Roman" w:hAnsi="Times New Roman" w:cs="Times New Roman"/>
          <w:sz w:val="24"/>
          <w:szCs w:val="24"/>
        </w:rPr>
        <w:t xml:space="preserve">Politsei- ja Piirivalveamet; </w:t>
      </w:r>
      <w:hyperlink r:id="rId13" w:history="1">
        <w:r w:rsidRPr="006B6CA7">
          <w:rPr>
            <w:rStyle w:val="Hperlink"/>
            <w:rFonts w:ascii="Times New Roman" w:hAnsi="Times New Roman" w:cs="Times New Roman"/>
            <w:color w:val="auto"/>
            <w:sz w:val="24"/>
            <w:szCs w:val="24"/>
            <w:u w:val="none"/>
          </w:rPr>
          <w:t>ppa@politsei.ee</w:t>
        </w:r>
      </w:hyperlink>
    </w:p>
    <w:p w14:paraId="54CD8631" w14:textId="55131363" w:rsidR="00055427" w:rsidRPr="006B6CA7" w:rsidRDefault="008079C7" w:rsidP="008079C7">
      <w:pPr>
        <w:spacing w:after="0" w:line="276" w:lineRule="auto"/>
        <w:jc w:val="right"/>
        <w:rPr>
          <w:rFonts w:ascii="Times New Roman" w:hAnsi="Times New Roman" w:cs="Times New Roman"/>
          <w:sz w:val="24"/>
          <w:szCs w:val="24"/>
        </w:rPr>
      </w:pPr>
      <w:r w:rsidRPr="006B6CA7">
        <w:rPr>
          <w:rFonts w:ascii="Times New Roman" w:hAnsi="Times New Roman" w:cs="Times New Roman"/>
          <w:sz w:val="24"/>
          <w:szCs w:val="24"/>
        </w:rPr>
        <w:t xml:space="preserve">Meie: </w:t>
      </w:r>
      <w:r w:rsidR="00AA702D" w:rsidRPr="006B6CA7">
        <w:rPr>
          <w:rFonts w:ascii="Times New Roman" w:hAnsi="Times New Roman" w:cs="Times New Roman"/>
          <w:sz w:val="24"/>
          <w:szCs w:val="24"/>
        </w:rPr>
        <w:t>0</w:t>
      </w:r>
      <w:r w:rsidR="003C55A1">
        <w:rPr>
          <w:rFonts w:ascii="Times New Roman" w:hAnsi="Times New Roman" w:cs="Times New Roman"/>
          <w:sz w:val="24"/>
          <w:szCs w:val="24"/>
        </w:rPr>
        <w:t>8</w:t>
      </w:r>
      <w:r w:rsidRPr="006B6CA7">
        <w:rPr>
          <w:rFonts w:ascii="Times New Roman" w:hAnsi="Times New Roman" w:cs="Times New Roman"/>
          <w:sz w:val="24"/>
          <w:szCs w:val="24"/>
        </w:rPr>
        <w:t>.0</w:t>
      </w:r>
      <w:r w:rsidR="00AA702D" w:rsidRPr="006B6CA7">
        <w:rPr>
          <w:rFonts w:ascii="Times New Roman" w:hAnsi="Times New Roman" w:cs="Times New Roman"/>
          <w:sz w:val="24"/>
          <w:szCs w:val="24"/>
        </w:rPr>
        <w:t>4</w:t>
      </w:r>
      <w:r w:rsidRPr="006B6CA7">
        <w:rPr>
          <w:rFonts w:ascii="Times New Roman" w:hAnsi="Times New Roman" w:cs="Times New Roman"/>
          <w:sz w:val="24"/>
          <w:szCs w:val="24"/>
        </w:rPr>
        <w:t>.2024 nr 7-1/</w:t>
      </w:r>
      <w:r w:rsidR="006B6CA7" w:rsidRPr="006B6CA7">
        <w:rPr>
          <w:rFonts w:ascii="Times New Roman" w:hAnsi="Times New Roman" w:cs="Times New Roman"/>
          <w:sz w:val="24"/>
          <w:szCs w:val="24"/>
        </w:rPr>
        <w:t>2</w:t>
      </w:r>
      <w:r w:rsidR="00AA702D" w:rsidRPr="006B6CA7">
        <w:rPr>
          <w:rFonts w:ascii="Times New Roman" w:hAnsi="Times New Roman" w:cs="Times New Roman"/>
          <w:sz w:val="24"/>
          <w:szCs w:val="24"/>
        </w:rPr>
        <w:t>1-</w:t>
      </w:r>
      <w:r w:rsidR="006B6CA7" w:rsidRPr="006B6CA7">
        <w:rPr>
          <w:rFonts w:ascii="Times New Roman" w:hAnsi="Times New Roman" w:cs="Times New Roman"/>
          <w:sz w:val="24"/>
          <w:szCs w:val="24"/>
        </w:rPr>
        <w:t>23</w:t>
      </w:r>
    </w:p>
    <w:p w14:paraId="3782E2D4" w14:textId="77777777" w:rsidR="003E5D26" w:rsidRPr="006B6CA7" w:rsidRDefault="003E5D26" w:rsidP="008079C7">
      <w:pPr>
        <w:spacing w:after="0" w:line="276" w:lineRule="auto"/>
        <w:jc w:val="right"/>
        <w:rPr>
          <w:rFonts w:ascii="Times New Roman" w:hAnsi="Times New Roman" w:cs="Times New Roman"/>
          <w:color w:val="ED7D31" w:themeColor="accent2"/>
          <w:sz w:val="24"/>
          <w:szCs w:val="24"/>
        </w:rPr>
      </w:pPr>
    </w:p>
    <w:p w14:paraId="7B2D8BE3" w14:textId="77777777" w:rsidR="003E5D26" w:rsidRPr="006B6CA7" w:rsidRDefault="003E5D26" w:rsidP="008079C7">
      <w:pPr>
        <w:spacing w:after="0" w:line="276" w:lineRule="auto"/>
        <w:jc w:val="right"/>
        <w:rPr>
          <w:rFonts w:ascii="Times New Roman" w:hAnsi="Times New Roman" w:cs="Times New Roman"/>
          <w:color w:val="ED7D31" w:themeColor="accent2"/>
          <w:sz w:val="24"/>
          <w:szCs w:val="24"/>
        </w:rPr>
      </w:pPr>
    </w:p>
    <w:p w14:paraId="7F4B5EDA" w14:textId="3074994E" w:rsidR="003E5D26" w:rsidRPr="000B3276" w:rsidRDefault="00AA702D" w:rsidP="003E5D26">
      <w:pPr>
        <w:spacing w:after="0" w:line="276" w:lineRule="auto"/>
        <w:jc w:val="both"/>
        <w:rPr>
          <w:rFonts w:ascii="Times New Roman" w:hAnsi="Times New Roman" w:cs="Times New Roman"/>
          <w:b/>
          <w:sz w:val="24"/>
          <w:szCs w:val="24"/>
        </w:rPr>
      </w:pPr>
      <w:r w:rsidRPr="000B3276">
        <w:rPr>
          <w:rFonts w:ascii="Times New Roman" w:hAnsi="Times New Roman" w:cs="Times New Roman"/>
          <w:b/>
          <w:sz w:val="24"/>
          <w:szCs w:val="24"/>
        </w:rPr>
        <w:t>Avalik väljapanek</w:t>
      </w:r>
    </w:p>
    <w:p w14:paraId="77638D5B" w14:textId="77777777" w:rsidR="003E5D26" w:rsidRPr="006B6CA7" w:rsidRDefault="003E5D26" w:rsidP="003E5D26">
      <w:pPr>
        <w:spacing w:after="0" w:line="276" w:lineRule="auto"/>
        <w:jc w:val="both"/>
        <w:rPr>
          <w:rFonts w:ascii="Times New Roman" w:hAnsi="Times New Roman" w:cs="Times New Roman"/>
          <w:b/>
          <w:color w:val="ED7D31" w:themeColor="accent2"/>
          <w:sz w:val="24"/>
          <w:szCs w:val="24"/>
        </w:rPr>
      </w:pPr>
    </w:p>
    <w:p w14:paraId="02662466" w14:textId="5AF5A027" w:rsidR="00AA702D" w:rsidRPr="000B3276" w:rsidRDefault="000B3276" w:rsidP="00AA702D">
      <w:pPr>
        <w:pStyle w:val="TNRkehatekst"/>
        <w:rPr>
          <w:b/>
          <w:bCs/>
        </w:rPr>
      </w:pPr>
      <w:bookmarkStart w:id="0" w:name="_Hlk160723136"/>
      <w:r w:rsidRPr="000B3276">
        <w:rPr>
          <w:b/>
          <w:bCs/>
        </w:rPr>
        <w:t xml:space="preserve">Igavere külas asuva „Sinilille katastriüksuse ja lähiala“ </w:t>
      </w:r>
      <w:r w:rsidR="00AA702D" w:rsidRPr="000B3276">
        <w:rPr>
          <w:b/>
          <w:bCs/>
        </w:rPr>
        <w:t>detailplaneeringu vastuvõtmine ja avaliku väljapaneku korraldamine.</w:t>
      </w:r>
    </w:p>
    <w:p w14:paraId="2B322C83" w14:textId="77777777" w:rsidR="000B3276" w:rsidRDefault="000B3276" w:rsidP="000B3276">
      <w:pPr>
        <w:pStyle w:val="TNRkehatekst"/>
        <w:spacing w:after="0"/>
      </w:pPr>
      <w:r w:rsidRPr="00DB2914">
        <w:t xml:space="preserve">Raasiku Vallavalitsus otsustab võtta vastu ja avalikustada Igavere külas asuva “Sinilille katastriüksuse ja lähiala” detailplaneeringu (Autor: </w:t>
      </w:r>
      <w:proofErr w:type="spellStart"/>
      <w:r w:rsidRPr="00DB2914">
        <w:t>Skepast&amp;Puhkim</w:t>
      </w:r>
      <w:proofErr w:type="spellEnd"/>
      <w:r w:rsidRPr="00DB2914">
        <w:t xml:space="preserve"> OÜ, töö nr </w:t>
      </w:r>
      <w:r w:rsidRPr="00DB2914">
        <w:rPr>
          <w:rFonts w:eastAsia="Times New Roman"/>
          <w:lang w:eastAsia="et-EE"/>
        </w:rPr>
        <w:t>2021-0017</w:t>
      </w:r>
      <w:r w:rsidRPr="00DB2914">
        <w:t xml:space="preserve">, planeeringu ID 90752). </w:t>
      </w:r>
    </w:p>
    <w:p w14:paraId="53BF6974" w14:textId="77777777" w:rsidR="000B3276" w:rsidRPr="00DB2914" w:rsidRDefault="000B3276" w:rsidP="000B3276">
      <w:pPr>
        <w:pStyle w:val="TNRkehatekst"/>
        <w:spacing w:after="0"/>
      </w:pPr>
    </w:p>
    <w:p w14:paraId="73564CEB" w14:textId="77777777" w:rsidR="000B3276" w:rsidRPr="009F3160" w:rsidRDefault="000B3276" w:rsidP="000B3276">
      <w:pPr>
        <w:pStyle w:val="TNRkehatekst"/>
        <w:spacing w:after="0"/>
      </w:pPr>
      <w:r w:rsidRPr="009F3160">
        <w:t xml:space="preserve">Detailplaneeringu vastuvõtmisega Raasiku vallavalitsus kinnitab, et detailplaneering vastab õigusaktidele ja valla ruumilise arengu eesmärkidele. </w:t>
      </w:r>
    </w:p>
    <w:p w14:paraId="50D1BCDF" w14:textId="77777777" w:rsidR="000B3276" w:rsidRPr="007A2EA7" w:rsidRDefault="000B3276" w:rsidP="000B3276">
      <w:pPr>
        <w:spacing w:after="0" w:line="240" w:lineRule="auto"/>
        <w:jc w:val="both"/>
        <w:rPr>
          <w:rFonts w:ascii="Times New Roman" w:eastAsia="Times New Roman" w:hAnsi="Times New Roman" w:cs="Times New Roman"/>
          <w:sz w:val="24"/>
          <w:szCs w:val="24"/>
        </w:rPr>
      </w:pPr>
      <w:r w:rsidRPr="007A2EA7">
        <w:rPr>
          <w:rFonts w:ascii="Times New Roman" w:hAnsi="Times New Roman" w:cs="Times New Roman"/>
          <w:sz w:val="24"/>
          <w:szCs w:val="24"/>
          <w:lang w:eastAsia="et-EE"/>
        </w:rPr>
        <w:t>Detailplaneeringu eesmärk on kaheksa üksik</w:t>
      </w:r>
      <w:r w:rsidRPr="007A2EA7">
        <w:rPr>
          <w:rFonts w:ascii="Times New Roman" w:eastAsia="Times New Roman" w:hAnsi="Times New Roman" w:cs="Times New Roman"/>
          <w:sz w:val="24"/>
          <w:szCs w:val="24"/>
        </w:rPr>
        <w:t xml:space="preserve">elamu krundi moodustamine ja planeeringuala ulatuses Sinilille tee jaoks transpordimaa katastriüksuse moodustamine. </w:t>
      </w:r>
      <w:r w:rsidRPr="007A2EA7">
        <w:rPr>
          <w:rFonts w:ascii="Times New Roman" w:hAnsi="Times New Roman" w:cs="Times New Roman"/>
          <w:sz w:val="24"/>
          <w:szCs w:val="24"/>
          <w:lang w:eastAsia="et-EE"/>
        </w:rPr>
        <w:t>Lisaks moodustatakse alast kaks ajutist krunti (10a, 10b), mida on hiljem</w:t>
      </w:r>
      <w:r w:rsidRPr="007A2EA7">
        <w:rPr>
          <w:rFonts w:ascii="Times New Roman" w:eastAsia="Times New Roman" w:hAnsi="Times New Roman" w:cs="Times New Roman"/>
          <w:sz w:val="24"/>
          <w:szCs w:val="24"/>
        </w:rPr>
        <w:t xml:space="preserve"> </w:t>
      </w:r>
      <w:r w:rsidRPr="007A2EA7">
        <w:rPr>
          <w:rFonts w:ascii="Times New Roman" w:hAnsi="Times New Roman" w:cs="Times New Roman"/>
          <w:sz w:val="24"/>
          <w:szCs w:val="24"/>
          <w:lang w:eastAsia="et-EE"/>
        </w:rPr>
        <w:t>võimalik liita Saunaküla tee lõik 3 maaüksusega (Männimäe tee). Transpordimaa krundile ehitusõigust ei määrata. Kõik kavandatavad krundid moodustatakse olemasolevast Sinilille</w:t>
      </w:r>
      <w:r w:rsidRPr="007A2EA7">
        <w:rPr>
          <w:rFonts w:ascii="Times New Roman" w:eastAsia="Times New Roman" w:hAnsi="Times New Roman" w:cs="Times New Roman"/>
          <w:sz w:val="24"/>
          <w:szCs w:val="24"/>
        </w:rPr>
        <w:t xml:space="preserve"> </w:t>
      </w:r>
      <w:r w:rsidRPr="007A2EA7">
        <w:rPr>
          <w:rFonts w:ascii="Times New Roman" w:hAnsi="Times New Roman" w:cs="Times New Roman"/>
          <w:sz w:val="24"/>
          <w:szCs w:val="24"/>
          <w:lang w:eastAsia="et-EE"/>
        </w:rPr>
        <w:t>maaüksusest lahutamisega.</w:t>
      </w:r>
    </w:p>
    <w:p w14:paraId="19478743" w14:textId="77777777" w:rsidR="000B3276" w:rsidRPr="007A2EA7" w:rsidRDefault="000B3276" w:rsidP="000B3276">
      <w:pPr>
        <w:spacing w:after="0" w:line="240" w:lineRule="auto"/>
        <w:jc w:val="both"/>
        <w:rPr>
          <w:rFonts w:ascii="Times New Roman" w:hAnsi="Times New Roman" w:cs="Times New Roman"/>
          <w:sz w:val="24"/>
          <w:szCs w:val="24"/>
          <w:lang w:eastAsia="et-EE"/>
        </w:rPr>
      </w:pPr>
      <w:r w:rsidRPr="007A2EA7">
        <w:rPr>
          <w:rFonts w:ascii="Times New Roman" w:hAnsi="Times New Roman" w:cs="Times New Roman"/>
          <w:sz w:val="24"/>
          <w:szCs w:val="24"/>
          <w:lang w:eastAsia="et-EE"/>
        </w:rPr>
        <w:t xml:space="preserve">Detailplaneeringuga on määratud elamukruntide ehitusõigused ja hoonestustingimused, kavandatud teed, määratud, liikluskorralduse, tehnovõrkudega varustamise ning haljastuse põhimõtted. Planeeringuala suurus koos servituutide vajadusega aladega on ligikaudu 3,3 ha. </w:t>
      </w:r>
    </w:p>
    <w:p w14:paraId="681CDD6B" w14:textId="77777777" w:rsidR="000B3276" w:rsidRPr="007A2EA7" w:rsidRDefault="000B3276" w:rsidP="000B3276">
      <w:pPr>
        <w:spacing w:after="0" w:line="240" w:lineRule="auto"/>
        <w:jc w:val="both"/>
        <w:rPr>
          <w:rFonts w:ascii="Times New Roman" w:hAnsi="Times New Roman" w:cs="Times New Roman"/>
          <w:sz w:val="24"/>
          <w:szCs w:val="24"/>
          <w:lang w:eastAsia="et-EE"/>
        </w:rPr>
      </w:pPr>
      <w:r w:rsidRPr="007A2EA7">
        <w:rPr>
          <w:rFonts w:ascii="Times New Roman" w:hAnsi="Times New Roman" w:cs="Times New Roman"/>
          <w:sz w:val="24"/>
          <w:szCs w:val="24"/>
          <w:lang w:eastAsia="et-EE"/>
        </w:rPr>
        <w:t>Planeeritav ala külgneb põhjast Männiku katastriüksusega ning ulatub nurgaga 11300 Lagedi-</w:t>
      </w:r>
    </w:p>
    <w:p w14:paraId="36674809" w14:textId="77777777" w:rsidR="000B3276" w:rsidRPr="007A2EA7" w:rsidRDefault="000B3276" w:rsidP="000B3276">
      <w:pPr>
        <w:spacing w:after="0" w:line="240" w:lineRule="auto"/>
        <w:jc w:val="both"/>
        <w:rPr>
          <w:rFonts w:ascii="Times New Roman" w:hAnsi="Times New Roman" w:cs="Times New Roman"/>
          <w:sz w:val="24"/>
          <w:szCs w:val="24"/>
          <w:lang w:eastAsia="et-EE"/>
        </w:rPr>
      </w:pPr>
      <w:r w:rsidRPr="007A2EA7">
        <w:rPr>
          <w:rFonts w:ascii="Times New Roman" w:hAnsi="Times New Roman" w:cs="Times New Roman"/>
          <w:sz w:val="24"/>
          <w:szCs w:val="24"/>
          <w:lang w:eastAsia="et-EE"/>
        </w:rPr>
        <w:t>Aruküla-Peningi teeni. Idast piirneb ala Männimäe teega, millest üle tee asuvad katastriüksused</w:t>
      </w:r>
    </w:p>
    <w:p w14:paraId="334345E8" w14:textId="77777777" w:rsidR="000B3276" w:rsidRPr="007A2EA7" w:rsidRDefault="000B3276" w:rsidP="000B3276">
      <w:pPr>
        <w:spacing w:after="0" w:line="240" w:lineRule="auto"/>
        <w:jc w:val="both"/>
        <w:rPr>
          <w:rFonts w:ascii="Times New Roman" w:hAnsi="Times New Roman" w:cs="Times New Roman"/>
          <w:sz w:val="24"/>
          <w:szCs w:val="24"/>
          <w:lang w:eastAsia="et-EE"/>
        </w:rPr>
      </w:pPr>
      <w:r w:rsidRPr="007A2EA7">
        <w:rPr>
          <w:rFonts w:ascii="Times New Roman" w:hAnsi="Times New Roman" w:cs="Times New Roman"/>
          <w:sz w:val="24"/>
          <w:szCs w:val="24"/>
          <w:lang w:eastAsia="et-EE"/>
        </w:rPr>
        <w:t xml:space="preserve">Männimäe tee 1, 5 ja 7. Lõuna suunas jäävad üle Männimäe tee </w:t>
      </w:r>
      <w:proofErr w:type="spellStart"/>
      <w:r w:rsidRPr="007A2EA7">
        <w:rPr>
          <w:rFonts w:ascii="Times New Roman" w:hAnsi="Times New Roman" w:cs="Times New Roman"/>
          <w:sz w:val="24"/>
          <w:szCs w:val="24"/>
          <w:lang w:eastAsia="et-EE"/>
        </w:rPr>
        <w:t>Velle</w:t>
      </w:r>
      <w:proofErr w:type="spellEnd"/>
      <w:r w:rsidRPr="007A2EA7">
        <w:rPr>
          <w:rFonts w:ascii="Times New Roman" w:hAnsi="Times New Roman" w:cs="Times New Roman"/>
          <w:sz w:val="24"/>
          <w:szCs w:val="24"/>
          <w:lang w:eastAsia="et-EE"/>
        </w:rPr>
        <w:t xml:space="preserve"> ja Männimäe katastriüksused</w:t>
      </w:r>
      <w:r>
        <w:rPr>
          <w:rFonts w:ascii="Times New Roman" w:hAnsi="Times New Roman" w:cs="Times New Roman"/>
          <w:sz w:val="24"/>
          <w:szCs w:val="24"/>
          <w:lang w:eastAsia="et-EE"/>
        </w:rPr>
        <w:t xml:space="preserve"> </w:t>
      </w:r>
      <w:r w:rsidRPr="007A2EA7">
        <w:rPr>
          <w:rFonts w:ascii="Times New Roman" w:hAnsi="Times New Roman" w:cs="Times New Roman"/>
          <w:sz w:val="24"/>
          <w:szCs w:val="24"/>
          <w:lang w:eastAsia="et-EE"/>
        </w:rPr>
        <w:t>ning läänest on piirinaabriteks Pihlaka tee 2, Metsanuka ja Metsatuka katastriüksused.</w:t>
      </w:r>
      <w:r>
        <w:rPr>
          <w:rFonts w:ascii="Times New Roman" w:hAnsi="Times New Roman" w:cs="Times New Roman"/>
          <w:sz w:val="24"/>
          <w:szCs w:val="24"/>
          <w:lang w:eastAsia="et-EE"/>
        </w:rPr>
        <w:t xml:space="preserve"> </w:t>
      </w:r>
      <w:r w:rsidRPr="007A2EA7">
        <w:rPr>
          <w:rFonts w:ascii="Times New Roman" w:hAnsi="Times New Roman" w:cs="Times New Roman"/>
          <w:sz w:val="24"/>
          <w:szCs w:val="24"/>
          <w:lang w:eastAsia="et-EE"/>
        </w:rPr>
        <w:t>Planeeritav ala on hoonestamata. Tegemist on põllumaaga, kus puudub kõrghaljastus.</w:t>
      </w:r>
      <w:r>
        <w:rPr>
          <w:rFonts w:ascii="Times New Roman" w:hAnsi="Times New Roman" w:cs="Times New Roman"/>
          <w:sz w:val="24"/>
          <w:szCs w:val="24"/>
          <w:lang w:eastAsia="et-EE"/>
        </w:rPr>
        <w:t xml:space="preserve"> </w:t>
      </w:r>
      <w:r w:rsidRPr="007A2EA7">
        <w:rPr>
          <w:rFonts w:ascii="Times New Roman" w:hAnsi="Times New Roman" w:cs="Times New Roman"/>
          <w:sz w:val="24"/>
          <w:szCs w:val="24"/>
          <w:lang w:eastAsia="et-EE"/>
        </w:rPr>
        <w:t>Juurdepääsuvõimalused planeeritavale maa-alale on head.</w:t>
      </w:r>
    </w:p>
    <w:p w14:paraId="36DD9772" w14:textId="77777777" w:rsidR="000B3276" w:rsidRDefault="000B3276" w:rsidP="000B3276">
      <w:pPr>
        <w:spacing w:after="0" w:line="240" w:lineRule="auto"/>
        <w:jc w:val="both"/>
        <w:rPr>
          <w:rFonts w:ascii="Times New Roman" w:hAnsi="Times New Roman" w:cs="Times New Roman"/>
          <w:sz w:val="24"/>
          <w:szCs w:val="24"/>
          <w:lang w:eastAsia="et-EE"/>
        </w:rPr>
      </w:pPr>
      <w:r w:rsidRPr="007A2EA7">
        <w:rPr>
          <w:rFonts w:ascii="Times New Roman" w:hAnsi="Times New Roman" w:cs="Times New Roman"/>
          <w:sz w:val="24"/>
          <w:szCs w:val="24"/>
          <w:lang w:eastAsia="et-EE"/>
        </w:rPr>
        <w:t>Ala tehnovõrkude varustatus on puudulik ja kuulub lahendamisele planeeringu käigus. Planeeringuala</w:t>
      </w:r>
      <w:r>
        <w:rPr>
          <w:rFonts w:ascii="Times New Roman" w:hAnsi="Times New Roman" w:cs="Times New Roman"/>
          <w:sz w:val="24"/>
          <w:szCs w:val="24"/>
          <w:lang w:eastAsia="et-EE"/>
        </w:rPr>
        <w:t xml:space="preserve"> </w:t>
      </w:r>
      <w:r w:rsidRPr="007A2EA7">
        <w:rPr>
          <w:rFonts w:ascii="Times New Roman" w:hAnsi="Times New Roman" w:cs="Times New Roman"/>
          <w:sz w:val="24"/>
          <w:szCs w:val="24"/>
          <w:lang w:eastAsia="et-EE"/>
        </w:rPr>
        <w:t>lõunanurka ulatub Elektrilevi OÜ elektriõhuliin. Muid tehnovõrke alale ei jää.</w:t>
      </w:r>
    </w:p>
    <w:p w14:paraId="6E07B2CC" w14:textId="77777777" w:rsidR="000B3276" w:rsidRDefault="000B3276" w:rsidP="000B3276">
      <w:pPr>
        <w:spacing w:after="0" w:line="240" w:lineRule="auto"/>
        <w:jc w:val="both"/>
        <w:rPr>
          <w:rFonts w:ascii="Times New Roman" w:hAnsi="Times New Roman" w:cs="Times New Roman"/>
          <w:sz w:val="24"/>
          <w:szCs w:val="24"/>
          <w:lang w:eastAsia="et-EE"/>
        </w:rPr>
      </w:pPr>
    </w:p>
    <w:p w14:paraId="386339C4" w14:textId="77777777" w:rsidR="000B3276" w:rsidRPr="005E2E7A" w:rsidRDefault="000B3276" w:rsidP="000B3276">
      <w:pPr>
        <w:spacing w:after="0" w:line="240" w:lineRule="auto"/>
        <w:jc w:val="both"/>
        <w:rPr>
          <w:rFonts w:ascii="Times New Roman" w:hAnsi="Times New Roman" w:cs="Times New Roman"/>
          <w:sz w:val="24"/>
          <w:szCs w:val="24"/>
          <w:lang w:eastAsia="et-EE"/>
        </w:rPr>
      </w:pPr>
      <w:r w:rsidRPr="005E2E7A">
        <w:rPr>
          <w:rFonts w:ascii="Times New Roman" w:hAnsi="Times New Roman" w:cs="Times New Roman"/>
          <w:sz w:val="24"/>
          <w:szCs w:val="24"/>
          <w:lang w:eastAsia="et-EE"/>
        </w:rPr>
        <w:lastRenderedPageBreak/>
        <w:t>Detailplaneeringuga kavandatud tegevused on kooskõlas Raasiku valla üldplaneeringuga, milles on planeeringuala juhtotstarbeks määratud elamumaa. Alal ei ole varasemalt kehtestatud detailplaneeringuid.</w:t>
      </w:r>
    </w:p>
    <w:p w14:paraId="6F9FEE07" w14:textId="77777777" w:rsidR="00AA702D" w:rsidRPr="006B6CA7" w:rsidRDefault="00AA702D" w:rsidP="00AA702D">
      <w:pPr>
        <w:spacing w:after="0" w:line="240" w:lineRule="auto"/>
        <w:jc w:val="both"/>
        <w:rPr>
          <w:rFonts w:ascii="Times New Roman" w:hAnsi="Times New Roman" w:cs="Times New Roman"/>
          <w:b/>
          <w:color w:val="ED7D31" w:themeColor="accent2"/>
          <w:sz w:val="24"/>
          <w:szCs w:val="24"/>
        </w:rPr>
      </w:pPr>
    </w:p>
    <w:p w14:paraId="27A77CAF" w14:textId="77777777" w:rsidR="000B3276" w:rsidRPr="00753F38" w:rsidRDefault="000B3276" w:rsidP="000B3276">
      <w:pPr>
        <w:spacing w:after="0" w:line="240" w:lineRule="auto"/>
        <w:jc w:val="both"/>
        <w:rPr>
          <w:rFonts w:ascii="Times New Roman" w:hAnsi="Times New Roman" w:cs="Times New Roman"/>
          <w:sz w:val="24"/>
          <w:szCs w:val="24"/>
          <w:lang w:eastAsia="et-EE"/>
        </w:rPr>
      </w:pPr>
      <w:r w:rsidRPr="00753F38">
        <w:rPr>
          <w:rFonts w:ascii="Times New Roman" w:hAnsi="Times New Roman" w:cs="Times New Roman"/>
          <w:sz w:val="24"/>
          <w:szCs w:val="24"/>
          <w:lang w:eastAsia="et-EE"/>
        </w:rPr>
        <w:t xml:space="preserve">Detailplaneeringu on kooskõlastanud Elektrilevi, </w:t>
      </w:r>
      <w:proofErr w:type="spellStart"/>
      <w:r w:rsidRPr="00753F38">
        <w:rPr>
          <w:rFonts w:ascii="Times New Roman" w:hAnsi="Times New Roman" w:cs="Times New Roman"/>
          <w:sz w:val="24"/>
          <w:szCs w:val="24"/>
          <w:lang w:eastAsia="et-EE"/>
        </w:rPr>
        <w:t>Raven</w:t>
      </w:r>
      <w:proofErr w:type="spellEnd"/>
      <w:r w:rsidRPr="00753F38">
        <w:rPr>
          <w:rFonts w:ascii="Times New Roman" w:hAnsi="Times New Roman" w:cs="Times New Roman"/>
          <w:sz w:val="24"/>
          <w:szCs w:val="24"/>
          <w:lang w:eastAsia="et-EE"/>
        </w:rPr>
        <w:t xml:space="preserve"> OÜ, Päästeamet,</w:t>
      </w:r>
      <w:r w:rsidRPr="00753F38">
        <w:rPr>
          <w:rFonts w:ascii="Times New Roman" w:eastAsia="Times New Roman" w:hAnsi="Times New Roman" w:cs="Times New Roman"/>
          <w:sz w:val="24"/>
          <w:szCs w:val="24"/>
          <w:lang w:eastAsia="et-EE"/>
        </w:rPr>
        <w:t xml:space="preserve"> Terviseamet, Transpordiamet.</w:t>
      </w:r>
    </w:p>
    <w:p w14:paraId="49D8BEA9" w14:textId="77777777" w:rsidR="00AA702D" w:rsidRPr="006B6CA7" w:rsidRDefault="00AA702D" w:rsidP="00AA702D">
      <w:pPr>
        <w:spacing w:after="0" w:line="240" w:lineRule="auto"/>
        <w:jc w:val="both"/>
        <w:rPr>
          <w:rFonts w:ascii="Times New Roman" w:eastAsia="Times New Roman" w:hAnsi="Times New Roman" w:cs="Times New Roman"/>
          <w:b/>
          <w:color w:val="ED7D31" w:themeColor="accent2"/>
          <w:sz w:val="24"/>
          <w:szCs w:val="24"/>
          <w:lang w:eastAsia="ru-RU"/>
        </w:rPr>
      </w:pPr>
    </w:p>
    <w:p w14:paraId="1B172D77" w14:textId="0EA405C9" w:rsidR="00AA702D" w:rsidRPr="000B3276" w:rsidRDefault="00AA702D" w:rsidP="00AA702D">
      <w:pPr>
        <w:spacing w:after="0" w:line="240" w:lineRule="auto"/>
        <w:jc w:val="both"/>
        <w:rPr>
          <w:rFonts w:ascii="Times New Roman" w:eastAsia="Times New Roman" w:hAnsi="Times New Roman" w:cs="Times New Roman"/>
          <w:lang w:eastAsia="et-EE"/>
        </w:rPr>
      </w:pPr>
      <w:r w:rsidRPr="000B3276">
        <w:rPr>
          <w:rFonts w:ascii="Times New Roman" w:eastAsia="Times New Roman" w:hAnsi="Times New Roman" w:cs="Times New Roman"/>
          <w:sz w:val="24"/>
          <w:szCs w:val="24"/>
          <w:lang w:eastAsia="ru-RU"/>
        </w:rPr>
        <w:t xml:space="preserve">Detailplaneeringu avalik väljapanek toimub </w:t>
      </w:r>
      <w:r w:rsidR="000B3276" w:rsidRPr="000B3276">
        <w:rPr>
          <w:rFonts w:ascii="Times New Roman" w:eastAsiaTheme="minorEastAsia" w:hAnsi="Times New Roman" w:cs="Times New Roman"/>
          <w:sz w:val="24"/>
          <w:szCs w:val="24"/>
        </w:rPr>
        <w:t xml:space="preserve">25. aprillist - 9. maini </w:t>
      </w:r>
      <w:r w:rsidR="000B3276" w:rsidRPr="000B3276">
        <w:rPr>
          <w:rFonts w:ascii="Times New Roman" w:hAnsi="Times New Roman" w:cs="Times New Roman"/>
          <w:sz w:val="24"/>
          <w:szCs w:val="24"/>
        </w:rPr>
        <w:t xml:space="preserve">2024. </w:t>
      </w:r>
      <w:r w:rsidRPr="000B3276">
        <w:rPr>
          <w:rFonts w:ascii="Times New Roman" w:eastAsiaTheme="minorEastAsia" w:hAnsi="Times New Roman" w:cs="Times New Roman"/>
          <w:sz w:val="24"/>
          <w:szCs w:val="24"/>
        </w:rPr>
        <w:t xml:space="preserve">Raasiku vallamajas ja valla veebilehel. Avaliku väljapaneku jooksul </w:t>
      </w:r>
      <w:r w:rsidRPr="000B3276">
        <w:rPr>
          <w:rFonts w:ascii="Times New Roman" w:eastAsia="Times New Roman" w:hAnsi="Times New Roman" w:cs="Times New Roman"/>
          <w:sz w:val="24"/>
          <w:szCs w:val="24"/>
          <w:lang w:eastAsia="ru-RU"/>
        </w:rPr>
        <w:t>on kõigil isikutel õigus avaldada detailplaneeringu kohta arvamust. Arvamused palume saata elektrooniliselt raasiku.vald@raasiku.ee</w:t>
      </w:r>
      <w:r w:rsidRPr="000B3276">
        <w:t xml:space="preserve"> </w:t>
      </w:r>
      <w:r w:rsidRPr="000B3276">
        <w:rPr>
          <w:rFonts w:ascii="Times New Roman" w:hAnsi="Times New Roman" w:cs="Times New Roman"/>
        </w:rPr>
        <w:t xml:space="preserve">või postiga aadressile </w:t>
      </w:r>
      <w:r w:rsidRPr="000B3276">
        <w:rPr>
          <w:rFonts w:ascii="Times New Roman" w:eastAsia="Times New Roman" w:hAnsi="Times New Roman" w:cs="Times New Roman"/>
          <w:sz w:val="24"/>
          <w:szCs w:val="24"/>
          <w:lang w:eastAsia="et-EE"/>
        </w:rPr>
        <w:t>Tallinna mnt 24</w:t>
      </w:r>
      <w:r w:rsidRPr="000B3276">
        <w:rPr>
          <w:rFonts w:ascii="Times New Roman" w:eastAsia="Times New Roman" w:hAnsi="Times New Roman" w:cs="Times New Roman"/>
          <w:lang w:eastAsia="et-EE"/>
        </w:rPr>
        <w:t>,</w:t>
      </w:r>
      <w:r w:rsidRPr="000B3276">
        <w:rPr>
          <w:rFonts w:ascii="Times New Roman" w:eastAsia="Times New Roman" w:hAnsi="Times New Roman" w:cs="Times New Roman"/>
          <w:sz w:val="24"/>
          <w:szCs w:val="24"/>
          <w:lang w:eastAsia="et-EE"/>
        </w:rPr>
        <w:t xml:space="preserve"> Aruküla</w:t>
      </w:r>
      <w:r w:rsidRPr="000B3276">
        <w:rPr>
          <w:rFonts w:ascii="Times New Roman" w:eastAsia="Times New Roman" w:hAnsi="Times New Roman" w:cs="Times New Roman"/>
          <w:lang w:eastAsia="et-EE"/>
        </w:rPr>
        <w:t>,</w:t>
      </w:r>
      <w:r w:rsidRPr="000B3276">
        <w:rPr>
          <w:rFonts w:ascii="Times New Roman" w:eastAsia="Times New Roman" w:hAnsi="Times New Roman" w:cs="Times New Roman"/>
          <w:sz w:val="24"/>
          <w:szCs w:val="24"/>
          <w:lang w:eastAsia="et-EE"/>
        </w:rPr>
        <w:t xml:space="preserve"> Harjumaa 75201</w:t>
      </w:r>
      <w:r w:rsidRPr="000B3276">
        <w:rPr>
          <w:rFonts w:ascii="Times New Roman" w:eastAsia="Times New Roman" w:hAnsi="Times New Roman" w:cs="Times New Roman"/>
          <w:lang w:eastAsia="et-EE"/>
        </w:rPr>
        <w:t>.</w:t>
      </w:r>
    </w:p>
    <w:p w14:paraId="6338006D" w14:textId="77777777" w:rsidR="00AA702D" w:rsidRPr="000B3276" w:rsidRDefault="00AA702D" w:rsidP="00AA702D">
      <w:pPr>
        <w:pStyle w:val="TNRkehatekst"/>
      </w:pPr>
      <w:r w:rsidRPr="000B3276">
        <w:rPr>
          <w:rFonts w:eastAsiaTheme="minorEastAsia"/>
        </w:rPr>
        <w:t xml:space="preserve">Avaliku väljapaneku jooksul on paberkandjal materjalidega võimalik tutvuda asutuse lahtiolekuaegadel, elektroonselt endale sobival ajal. Soovitame detailplaneeringu materjalidega tutvuda elektroonselt. Menetlusdokumentidega on võimalik tutvuda Raasiku vallavalitsuses paberkandjal, kuid tungival vajadusel ja etteteatamisel saab Raasiku vallavalitsus korraldada ka menetlusdokumentidega tutvumise võimaluse elektroonselt. </w:t>
      </w:r>
      <w:r w:rsidRPr="000B3276">
        <w:rPr>
          <w:rFonts w:eastAsia="Times New Roman"/>
          <w:lang w:eastAsia="et-EE"/>
        </w:rPr>
        <w:t xml:space="preserve">Täiendav info: Indrek Mikk, </w:t>
      </w:r>
      <w:hyperlink r:id="rId14" w:history="1">
        <w:r w:rsidRPr="000B3276">
          <w:rPr>
            <w:rStyle w:val="Hperlink"/>
            <w:rFonts w:eastAsia="Times New Roman"/>
            <w:color w:val="auto"/>
            <w:lang w:eastAsia="et-EE"/>
          </w:rPr>
          <w:t>indrek.mikk@raasiku.ee</w:t>
        </w:r>
      </w:hyperlink>
      <w:r w:rsidRPr="000B3276">
        <w:t xml:space="preserve"> või postiga aadressile </w:t>
      </w:r>
      <w:r w:rsidRPr="000B3276">
        <w:rPr>
          <w:rFonts w:eastAsia="Times New Roman"/>
          <w:lang w:eastAsia="et-EE"/>
        </w:rPr>
        <w:t>Tallinna mnt 24, Aruküla, Harjumaa 75201.</w:t>
      </w:r>
    </w:p>
    <w:p w14:paraId="2A6F101C" w14:textId="6BA5511B" w:rsidR="00523590" w:rsidRPr="006B6CA7" w:rsidRDefault="00523590" w:rsidP="00523590">
      <w:pPr>
        <w:spacing w:after="0"/>
        <w:rPr>
          <w:rFonts w:ascii="Times New Roman" w:hAnsi="Times New Roman" w:cs="Times New Roman"/>
          <w:color w:val="ED7D31" w:themeColor="accent2"/>
          <w:sz w:val="24"/>
          <w:szCs w:val="24"/>
          <w:lang w:eastAsia="zh-CN" w:bidi="hi-IN"/>
        </w:rPr>
      </w:pPr>
    </w:p>
    <w:p w14:paraId="787ADB97" w14:textId="77777777" w:rsidR="008079C7" w:rsidRPr="006B6CA7" w:rsidRDefault="008079C7" w:rsidP="00523590">
      <w:pPr>
        <w:spacing w:after="0"/>
        <w:rPr>
          <w:rFonts w:ascii="Times New Roman" w:hAnsi="Times New Roman" w:cs="Times New Roman"/>
          <w:color w:val="ED7D31" w:themeColor="accent2"/>
          <w:sz w:val="24"/>
          <w:szCs w:val="24"/>
          <w:lang w:eastAsia="zh-CN" w:bidi="hi-IN"/>
        </w:rPr>
      </w:pPr>
    </w:p>
    <w:p w14:paraId="7BBA6D7D" w14:textId="77777777" w:rsidR="008079C7" w:rsidRPr="006B6CA7" w:rsidRDefault="008079C7" w:rsidP="00523590">
      <w:pPr>
        <w:spacing w:after="0"/>
        <w:rPr>
          <w:rFonts w:ascii="Times New Roman" w:hAnsi="Times New Roman" w:cs="Times New Roman"/>
          <w:color w:val="ED7D31" w:themeColor="accent2"/>
          <w:sz w:val="24"/>
          <w:szCs w:val="24"/>
          <w:lang w:eastAsia="zh-CN" w:bidi="hi-IN"/>
        </w:rPr>
      </w:pPr>
    </w:p>
    <w:bookmarkEnd w:id="0"/>
    <w:p w14:paraId="32E88BDD" w14:textId="77777777" w:rsidR="00523590" w:rsidRPr="006B6CA7" w:rsidRDefault="00523590" w:rsidP="00523590">
      <w:pPr>
        <w:spacing w:after="0"/>
        <w:rPr>
          <w:rFonts w:ascii="Times New Roman" w:hAnsi="Times New Roman" w:cs="Times New Roman"/>
          <w:color w:val="ED7D31" w:themeColor="accent2"/>
          <w:sz w:val="24"/>
          <w:szCs w:val="24"/>
          <w:lang w:eastAsia="zh-CN" w:bidi="hi-IN"/>
        </w:rPr>
      </w:pPr>
    </w:p>
    <w:p w14:paraId="0DEDB0C7" w14:textId="77777777" w:rsidR="009D2147" w:rsidRPr="006B6CA7" w:rsidRDefault="009D2147" w:rsidP="00523590">
      <w:pPr>
        <w:spacing w:after="0"/>
        <w:rPr>
          <w:rFonts w:ascii="Times New Roman" w:hAnsi="Times New Roman" w:cs="Times New Roman"/>
          <w:color w:val="ED7D31" w:themeColor="accent2"/>
          <w:sz w:val="24"/>
          <w:szCs w:val="24"/>
          <w:lang w:eastAsia="zh-CN" w:bidi="hi-IN"/>
        </w:rPr>
      </w:pPr>
    </w:p>
    <w:p w14:paraId="04EF6C79" w14:textId="77777777" w:rsidR="009D2147" w:rsidRPr="006B6CA7" w:rsidRDefault="009D2147" w:rsidP="00523590">
      <w:pPr>
        <w:spacing w:after="0"/>
        <w:rPr>
          <w:rFonts w:ascii="Times New Roman" w:hAnsi="Times New Roman" w:cs="Times New Roman"/>
          <w:color w:val="ED7D31" w:themeColor="accent2"/>
          <w:sz w:val="24"/>
          <w:szCs w:val="24"/>
          <w:lang w:eastAsia="zh-CN" w:bidi="hi-IN"/>
        </w:rPr>
      </w:pPr>
    </w:p>
    <w:p w14:paraId="40E2D2C5" w14:textId="77777777" w:rsidR="009D2147" w:rsidRPr="006B6CA7" w:rsidRDefault="009D2147" w:rsidP="00523590">
      <w:pPr>
        <w:spacing w:after="0"/>
        <w:rPr>
          <w:rFonts w:ascii="Times New Roman" w:hAnsi="Times New Roman" w:cs="Times New Roman"/>
          <w:color w:val="ED7D31" w:themeColor="accent2"/>
          <w:sz w:val="24"/>
          <w:szCs w:val="24"/>
          <w:lang w:eastAsia="zh-CN" w:bidi="hi-IN"/>
        </w:rPr>
      </w:pPr>
    </w:p>
    <w:p w14:paraId="25AB562B" w14:textId="77777777" w:rsidR="00554D0F" w:rsidRPr="006B6CA7" w:rsidRDefault="00554D0F" w:rsidP="00055427">
      <w:pPr>
        <w:spacing w:after="0" w:line="276" w:lineRule="auto"/>
        <w:jc w:val="both"/>
        <w:rPr>
          <w:rFonts w:ascii="Times New Roman" w:hAnsi="Times New Roman" w:cs="Times New Roman"/>
          <w:color w:val="ED7D31" w:themeColor="accent2"/>
          <w:sz w:val="24"/>
          <w:szCs w:val="24"/>
          <w:lang w:eastAsia="zh-CN" w:bidi="hi-IN"/>
        </w:rPr>
      </w:pPr>
    </w:p>
    <w:p w14:paraId="73654774" w14:textId="77777777" w:rsidR="00A91433" w:rsidRPr="006B6CA7" w:rsidRDefault="00A91433" w:rsidP="00055427">
      <w:pPr>
        <w:spacing w:after="0" w:line="276" w:lineRule="auto"/>
        <w:jc w:val="both"/>
        <w:rPr>
          <w:rFonts w:ascii="Times New Roman" w:hAnsi="Times New Roman" w:cs="Times New Roman"/>
          <w:color w:val="ED7D31" w:themeColor="accent2"/>
          <w:sz w:val="24"/>
          <w:szCs w:val="24"/>
          <w:lang w:eastAsia="zh-CN" w:bidi="hi-IN"/>
        </w:rPr>
      </w:pPr>
    </w:p>
    <w:p w14:paraId="50CBE8BF" w14:textId="77777777" w:rsidR="00A91433" w:rsidRPr="000B3276" w:rsidRDefault="00A91433" w:rsidP="00055427">
      <w:pPr>
        <w:spacing w:after="0" w:line="276" w:lineRule="auto"/>
        <w:jc w:val="both"/>
        <w:rPr>
          <w:rFonts w:ascii="Times New Roman" w:hAnsi="Times New Roman" w:cs="Times New Roman"/>
          <w:sz w:val="24"/>
          <w:szCs w:val="24"/>
        </w:rPr>
      </w:pPr>
    </w:p>
    <w:p w14:paraId="3131FB5F" w14:textId="77777777" w:rsidR="00055427" w:rsidRPr="000B3276" w:rsidRDefault="00055427" w:rsidP="00055427">
      <w:pPr>
        <w:spacing w:after="0" w:line="276" w:lineRule="auto"/>
        <w:jc w:val="both"/>
        <w:rPr>
          <w:rFonts w:ascii="Times New Roman" w:hAnsi="Times New Roman" w:cs="Times New Roman"/>
          <w:sz w:val="24"/>
          <w:szCs w:val="24"/>
        </w:rPr>
      </w:pPr>
    </w:p>
    <w:p w14:paraId="31A68CA4" w14:textId="77777777" w:rsidR="00E36BAC" w:rsidRPr="000B3276" w:rsidRDefault="00E36BAC"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Lugupidamisega</w:t>
      </w:r>
    </w:p>
    <w:p w14:paraId="5D6E2B85" w14:textId="6A6F3A56" w:rsidR="00E36BAC" w:rsidRPr="000B3276" w:rsidRDefault="00554D0F" w:rsidP="00055427">
      <w:pPr>
        <w:spacing w:after="0" w:line="276" w:lineRule="auto"/>
        <w:rPr>
          <w:rFonts w:ascii="Times New Roman" w:hAnsi="Times New Roman" w:cs="Times New Roman"/>
          <w:iCs/>
          <w:sz w:val="24"/>
          <w:szCs w:val="24"/>
        </w:rPr>
      </w:pPr>
      <w:r w:rsidRPr="000B3276">
        <w:rPr>
          <w:rFonts w:ascii="Times New Roman" w:hAnsi="Times New Roman" w:cs="Times New Roman"/>
          <w:iCs/>
          <w:sz w:val="24"/>
          <w:szCs w:val="24"/>
        </w:rPr>
        <w:t>(</w:t>
      </w:r>
      <w:r w:rsidR="00E36BAC" w:rsidRPr="000B3276">
        <w:rPr>
          <w:rFonts w:ascii="Times New Roman" w:hAnsi="Times New Roman" w:cs="Times New Roman"/>
          <w:iCs/>
          <w:sz w:val="24"/>
          <w:szCs w:val="24"/>
        </w:rPr>
        <w:t>allkirjastatud digitaalselt</w:t>
      </w:r>
      <w:r w:rsidRPr="000B3276">
        <w:rPr>
          <w:rFonts w:ascii="Times New Roman" w:hAnsi="Times New Roman" w:cs="Times New Roman"/>
          <w:iCs/>
          <w:sz w:val="24"/>
          <w:szCs w:val="24"/>
        </w:rPr>
        <w:t>)</w:t>
      </w:r>
    </w:p>
    <w:p w14:paraId="66887324" w14:textId="00760344" w:rsidR="00E36BAC" w:rsidRPr="000B3276" w:rsidRDefault="006A2BE7"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Toomas Teeväli</w:t>
      </w:r>
      <w:r w:rsidR="004F1FD0" w:rsidRPr="000B3276">
        <w:rPr>
          <w:rFonts w:ascii="Times New Roman" w:hAnsi="Times New Roman" w:cs="Times New Roman"/>
          <w:sz w:val="24"/>
          <w:szCs w:val="24"/>
        </w:rPr>
        <w:br/>
      </w:r>
      <w:r w:rsidR="00E36BAC" w:rsidRPr="000B3276">
        <w:rPr>
          <w:rFonts w:ascii="Times New Roman" w:hAnsi="Times New Roman" w:cs="Times New Roman"/>
          <w:sz w:val="24"/>
          <w:szCs w:val="24"/>
        </w:rPr>
        <w:t>vallavanem</w:t>
      </w:r>
    </w:p>
    <w:p w14:paraId="1BB62683" w14:textId="77777777" w:rsidR="00E36BAC" w:rsidRPr="000B3276" w:rsidRDefault="00E36BAC" w:rsidP="00055427">
      <w:pPr>
        <w:spacing w:after="0" w:line="276" w:lineRule="auto"/>
        <w:rPr>
          <w:rFonts w:ascii="Times New Roman" w:hAnsi="Times New Roman" w:cs="Times New Roman"/>
          <w:sz w:val="24"/>
          <w:szCs w:val="24"/>
        </w:rPr>
      </w:pPr>
    </w:p>
    <w:p w14:paraId="066D51E7" w14:textId="77777777" w:rsidR="00554D0F" w:rsidRPr="000B3276" w:rsidRDefault="00554D0F" w:rsidP="00055427">
      <w:pPr>
        <w:spacing w:after="0" w:line="276" w:lineRule="auto"/>
        <w:rPr>
          <w:rFonts w:ascii="Times New Roman" w:hAnsi="Times New Roman" w:cs="Times New Roman"/>
          <w:sz w:val="24"/>
          <w:szCs w:val="24"/>
        </w:rPr>
      </w:pPr>
    </w:p>
    <w:p w14:paraId="6C631D9E" w14:textId="77777777" w:rsidR="00055427" w:rsidRPr="000B3276" w:rsidRDefault="00E36BAC"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Koostaja:</w:t>
      </w:r>
      <w:r w:rsidR="004F1FD0" w:rsidRPr="000B3276">
        <w:rPr>
          <w:rFonts w:ascii="Times New Roman" w:hAnsi="Times New Roman" w:cs="Times New Roman"/>
          <w:sz w:val="24"/>
          <w:szCs w:val="24"/>
        </w:rPr>
        <w:br/>
      </w:r>
      <w:r w:rsidR="006A2BE7" w:rsidRPr="000B3276">
        <w:rPr>
          <w:rFonts w:ascii="Times New Roman" w:hAnsi="Times New Roman" w:cs="Times New Roman"/>
          <w:sz w:val="24"/>
          <w:szCs w:val="24"/>
        </w:rPr>
        <w:t>Indrek Mikk</w:t>
      </w:r>
      <w:r w:rsidR="004F1FD0" w:rsidRPr="000B3276">
        <w:rPr>
          <w:rFonts w:ascii="Times New Roman" w:hAnsi="Times New Roman" w:cs="Times New Roman"/>
          <w:sz w:val="24"/>
          <w:szCs w:val="24"/>
        </w:rPr>
        <w:br/>
      </w:r>
      <w:r w:rsidRPr="000B3276">
        <w:rPr>
          <w:rFonts w:ascii="Times New Roman" w:hAnsi="Times New Roman" w:cs="Times New Roman"/>
          <w:sz w:val="24"/>
          <w:szCs w:val="24"/>
        </w:rPr>
        <w:t>planeeringute spetsialist</w:t>
      </w:r>
    </w:p>
    <w:p w14:paraId="35F041CA" w14:textId="7E482222" w:rsidR="00651CEE" w:rsidRPr="000B3276" w:rsidRDefault="00055427" w:rsidP="00055427">
      <w:pPr>
        <w:spacing w:after="0" w:line="276" w:lineRule="auto"/>
        <w:rPr>
          <w:rFonts w:ascii="Times New Roman" w:hAnsi="Times New Roman" w:cs="Times New Roman"/>
          <w:sz w:val="24"/>
          <w:szCs w:val="24"/>
        </w:rPr>
      </w:pPr>
      <w:r w:rsidRPr="000B3276">
        <w:rPr>
          <w:rFonts w:ascii="Times New Roman" w:hAnsi="Times New Roman" w:cs="Times New Roman"/>
          <w:sz w:val="24"/>
          <w:szCs w:val="24"/>
        </w:rPr>
        <w:t>tel +372 53501209</w:t>
      </w:r>
      <w:r w:rsidR="004F1FD0" w:rsidRPr="000B3276">
        <w:rPr>
          <w:rFonts w:ascii="Times New Roman" w:hAnsi="Times New Roman" w:cs="Times New Roman"/>
          <w:sz w:val="24"/>
          <w:szCs w:val="24"/>
        </w:rPr>
        <w:br/>
      </w:r>
      <w:hyperlink r:id="rId15" w:history="1">
        <w:r w:rsidR="006A2BE7" w:rsidRPr="000B3276">
          <w:rPr>
            <w:rStyle w:val="Hperlink"/>
            <w:rFonts w:ascii="Times New Roman" w:hAnsi="Times New Roman" w:cs="Times New Roman"/>
            <w:color w:val="auto"/>
            <w:sz w:val="24"/>
            <w:szCs w:val="24"/>
          </w:rPr>
          <w:t>indrek.mikk@raasiku.ee</w:t>
        </w:r>
      </w:hyperlink>
      <w:r w:rsidR="00651CEE" w:rsidRPr="000B3276">
        <w:rPr>
          <w:rFonts w:ascii="Times New Roman" w:hAnsi="Times New Roman" w:cs="Times New Roman"/>
          <w:sz w:val="24"/>
          <w:szCs w:val="24"/>
        </w:rPr>
        <w:t xml:space="preserve"> </w:t>
      </w:r>
    </w:p>
    <w:sectPr w:rsidR="00651CEE" w:rsidRPr="000B3276" w:rsidSect="00651CEE">
      <w:footerReference w:type="defaul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altName w:val="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30123"/>
    <w:rsid w:val="00055427"/>
    <w:rsid w:val="00092E27"/>
    <w:rsid w:val="000B3276"/>
    <w:rsid w:val="00105329"/>
    <w:rsid w:val="0016616B"/>
    <w:rsid w:val="00237ADF"/>
    <w:rsid w:val="00322407"/>
    <w:rsid w:val="003B4E33"/>
    <w:rsid w:val="003C31D5"/>
    <w:rsid w:val="003C55A1"/>
    <w:rsid w:val="003C5D32"/>
    <w:rsid w:val="003E5D26"/>
    <w:rsid w:val="00467285"/>
    <w:rsid w:val="004C09C6"/>
    <w:rsid w:val="004F1FD0"/>
    <w:rsid w:val="00523590"/>
    <w:rsid w:val="005411CF"/>
    <w:rsid w:val="00554D0F"/>
    <w:rsid w:val="00651CEE"/>
    <w:rsid w:val="0069564F"/>
    <w:rsid w:val="006A2BE7"/>
    <w:rsid w:val="006A3582"/>
    <w:rsid w:val="006A4F6E"/>
    <w:rsid w:val="006B6CA7"/>
    <w:rsid w:val="00786088"/>
    <w:rsid w:val="008079C7"/>
    <w:rsid w:val="008824F1"/>
    <w:rsid w:val="008A77DF"/>
    <w:rsid w:val="008D3165"/>
    <w:rsid w:val="008D7119"/>
    <w:rsid w:val="008D7DE8"/>
    <w:rsid w:val="009153BA"/>
    <w:rsid w:val="009642A8"/>
    <w:rsid w:val="009B19A0"/>
    <w:rsid w:val="009D2147"/>
    <w:rsid w:val="009F30D7"/>
    <w:rsid w:val="00A458FF"/>
    <w:rsid w:val="00A7239A"/>
    <w:rsid w:val="00A8195B"/>
    <w:rsid w:val="00A91433"/>
    <w:rsid w:val="00AA702D"/>
    <w:rsid w:val="00AD37BF"/>
    <w:rsid w:val="00AF0EC9"/>
    <w:rsid w:val="00C557FA"/>
    <w:rsid w:val="00C91CF6"/>
    <w:rsid w:val="00CC6182"/>
    <w:rsid w:val="00D07093"/>
    <w:rsid w:val="00D72A1F"/>
    <w:rsid w:val="00DD0901"/>
    <w:rsid w:val="00E36BAC"/>
    <w:rsid w:val="00E65582"/>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styleId="Tugev">
    <w:name w:val="Strong"/>
    <w:basedOn w:val="Liguvaikefont"/>
    <w:uiPriority w:val="22"/>
    <w:qFormat/>
    <w:rsid w:val="00523590"/>
    <w:rPr>
      <w:b/>
      <w:bCs/>
    </w:rPr>
  </w:style>
  <w:style w:type="paragraph" w:styleId="Normaallaadveeb">
    <w:name w:val="Normal (Web)"/>
    <w:basedOn w:val="Normaallaad"/>
    <w:uiPriority w:val="99"/>
    <w:semiHidden/>
    <w:unhideWhenUsed/>
    <w:rsid w:val="003E5D2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TNRkehatekst">
    <w:name w:val="TNR kehatekst"/>
    <w:basedOn w:val="Normaallaad"/>
    <w:link w:val="TNRkehatekstMrk"/>
    <w:qFormat/>
    <w:rsid w:val="00AA702D"/>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A702D"/>
    <w:rPr>
      <w:rFonts w:ascii="Times New Roman" w:hAnsi="Times New Roman" w:cs="Times New Roman"/>
      <w:sz w:val="24"/>
      <w:szCs w:val="24"/>
    </w:rPr>
  </w:style>
  <w:style w:type="paragraph" w:customStyle="1" w:styleId="Default">
    <w:name w:val="Default"/>
    <w:rsid w:val="00AA702D"/>
    <w:pPr>
      <w:autoSpaceDE w:val="0"/>
      <w:autoSpaceDN w:val="0"/>
      <w:adjustRightInd w:val="0"/>
      <w:spacing w:after="0" w:line="240" w:lineRule="auto"/>
    </w:pPr>
    <w:rPr>
      <w:rFonts w:ascii="Verdana" w:hAnsi="Verdana" w:cs="Verdana"/>
      <w:color w:val="000000"/>
      <w:sz w:val="24"/>
      <w:szCs w:val="24"/>
    </w:rPr>
  </w:style>
  <w:style w:type="character" w:customStyle="1" w:styleId="radlabel">
    <w:name w:val="radlabel"/>
    <w:basedOn w:val="Liguvaikefont"/>
    <w:rsid w:val="006B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829">
      <w:bodyDiv w:val="1"/>
      <w:marLeft w:val="0"/>
      <w:marRight w:val="0"/>
      <w:marTop w:val="0"/>
      <w:marBottom w:val="0"/>
      <w:divBdr>
        <w:top w:val="none" w:sz="0" w:space="0" w:color="auto"/>
        <w:left w:val="none" w:sz="0" w:space="0" w:color="auto"/>
        <w:bottom w:val="none" w:sz="0" w:space="0" w:color="auto"/>
        <w:right w:val="none" w:sz="0" w:space="0" w:color="auto"/>
      </w:divBdr>
    </w:div>
    <w:div w:id="514225387">
      <w:bodyDiv w:val="1"/>
      <w:marLeft w:val="0"/>
      <w:marRight w:val="0"/>
      <w:marTop w:val="0"/>
      <w:marBottom w:val="0"/>
      <w:divBdr>
        <w:top w:val="none" w:sz="0" w:space="0" w:color="auto"/>
        <w:left w:val="none" w:sz="0" w:space="0" w:color="auto"/>
        <w:bottom w:val="none" w:sz="0" w:space="0" w:color="auto"/>
        <w:right w:val="none" w:sz="0" w:space="0" w:color="auto"/>
      </w:divBdr>
      <w:divsChild>
        <w:div w:id="376659053">
          <w:marLeft w:val="0"/>
          <w:marRight w:val="0"/>
          <w:marTop w:val="225"/>
          <w:marBottom w:val="150"/>
          <w:divBdr>
            <w:top w:val="none" w:sz="0" w:space="0" w:color="auto"/>
            <w:left w:val="none" w:sz="0" w:space="0" w:color="auto"/>
            <w:bottom w:val="none" w:sz="0" w:space="0" w:color="auto"/>
            <w:right w:val="none" w:sz="0" w:space="0" w:color="auto"/>
          </w:divBdr>
        </w:div>
        <w:div w:id="1588995883">
          <w:marLeft w:val="0"/>
          <w:marRight w:val="0"/>
          <w:marTop w:val="0"/>
          <w:marBottom w:val="0"/>
          <w:divBdr>
            <w:top w:val="none" w:sz="0" w:space="0" w:color="auto"/>
            <w:left w:val="none" w:sz="0" w:space="0" w:color="auto"/>
            <w:bottom w:val="none" w:sz="0" w:space="0" w:color="auto"/>
            <w:right w:val="none" w:sz="0" w:space="0" w:color="auto"/>
          </w:divBdr>
        </w:div>
      </w:divsChild>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ppa@politsei.e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rescue.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ranspordiamet.ee" TargetMode="External"/><Relationship Id="rId5" Type="http://schemas.openxmlformats.org/officeDocument/2006/relationships/footnotes" Target="footnotes.xml"/><Relationship Id="rId15" Type="http://schemas.openxmlformats.org/officeDocument/2006/relationships/hyperlink" Target="mailto:indrek.mikk@raasiku.ee" TargetMode="External"/><Relationship Id="rId10" Type="http://schemas.openxmlformats.org/officeDocument/2006/relationships/hyperlink" Target="mailto:info@terviseamet.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ta@pta.agri.ee" TargetMode="External"/><Relationship Id="rId14"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567</Words>
  <Characters>3294</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2024-04-08T11:40:00Z</dcterms:created>
  <dcterms:modified xsi:type="dcterms:W3CDTF">2024-04-08T12:10:00Z</dcterms:modified>
</cp:coreProperties>
</file>