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DC5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6251457" wp14:editId="5789F34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74C9AE" w14:textId="77777777" w:rsidR="000927BB" w:rsidRPr="00352AFA" w:rsidRDefault="000927BB" w:rsidP="000927BB">
      <w:pPr>
        <w:rPr>
          <w:lang w:val="et-EE"/>
        </w:rPr>
      </w:pPr>
    </w:p>
    <w:p w14:paraId="6969ED41" w14:textId="77777777" w:rsidR="000927BB" w:rsidRPr="00352AFA" w:rsidRDefault="000927BB" w:rsidP="000927BB">
      <w:pPr>
        <w:rPr>
          <w:lang w:val="et-EE"/>
        </w:rPr>
      </w:pPr>
    </w:p>
    <w:p w14:paraId="1FBFB6AC" w14:textId="77777777" w:rsidR="000927BB" w:rsidRPr="00352AFA" w:rsidRDefault="000927BB" w:rsidP="000927BB">
      <w:pPr>
        <w:rPr>
          <w:lang w:val="et-EE"/>
        </w:rPr>
      </w:pPr>
    </w:p>
    <w:p w14:paraId="18CFB915" w14:textId="77777777" w:rsidR="000927BB" w:rsidRPr="00352AFA" w:rsidRDefault="000927BB" w:rsidP="000927BB">
      <w:pPr>
        <w:rPr>
          <w:lang w:val="et-EE"/>
        </w:rPr>
      </w:pPr>
    </w:p>
    <w:p w14:paraId="73FC10E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8204EB2" w14:textId="77777777" w:rsidR="00577A2B" w:rsidRDefault="00577A2B" w:rsidP="000927BB">
      <w:pPr>
        <w:rPr>
          <w:lang w:val="et-EE"/>
        </w:rPr>
      </w:pPr>
    </w:p>
    <w:p w14:paraId="7A77DD19" w14:textId="77777777" w:rsidR="00DE58BA" w:rsidRDefault="00DE58BA" w:rsidP="000927BB">
      <w:pPr>
        <w:rPr>
          <w:lang w:val="et-EE"/>
        </w:rPr>
      </w:pPr>
    </w:p>
    <w:p w14:paraId="772E3A6E" w14:textId="7BC2428E" w:rsidR="000927BB" w:rsidRPr="00974942" w:rsidRDefault="00974942" w:rsidP="000927BB">
      <w:pPr>
        <w:rPr>
          <w:sz w:val="22"/>
          <w:szCs w:val="22"/>
          <w:lang w:val="et-EE"/>
        </w:rPr>
      </w:pPr>
      <w:r w:rsidRPr="00974942">
        <w:rPr>
          <w:sz w:val="22"/>
          <w:szCs w:val="22"/>
          <w:lang w:val="et-EE"/>
        </w:rPr>
        <w:t>Pääste</w:t>
      </w:r>
      <w:r w:rsidR="0061680F" w:rsidRPr="00974942">
        <w:rPr>
          <w:sz w:val="22"/>
          <w:szCs w:val="22"/>
          <w:lang w:val="et-EE"/>
        </w:rPr>
        <w:t>amet</w:t>
      </w:r>
      <w:r w:rsidR="00D674DF" w:rsidRPr="00974942">
        <w:rPr>
          <w:sz w:val="22"/>
          <w:szCs w:val="22"/>
          <w:lang w:val="et-EE"/>
        </w:rPr>
        <w:tab/>
      </w:r>
      <w:r w:rsidR="00D674DF" w:rsidRPr="00974942">
        <w:rPr>
          <w:sz w:val="22"/>
          <w:szCs w:val="22"/>
          <w:lang w:val="et-EE"/>
        </w:rPr>
        <w:tab/>
      </w:r>
      <w:r w:rsidR="00D674DF" w:rsidRPr="00974942">
        <w:rPr>
          <w:sz w:val="22"/>
          <w:szCs w:val="22"/>
          <w:lang w:val="et-EE"/>
        </w:rPr>
        <w:tab/>
      </w:r>
      <w:r w:rsidR="00D674DF" w:rsidRPr="00974942">
        <w:rPr>
          <w:sz w:val="22"/>
          <w:szCs w:val="22"/>
          <w:lang w:val="et-EE"/>
        </w:rPr>
        <w:tab/>
      </w:r>
      <w:r w:rsidR="00D674DF" w:rsidRPr="00974942">
        <w:rPr>
          <w:sz w:val="22"/>
          <w:szCs w:val="22"/>
          <w:lang w:val="et-EE"/>
        </w:rPr>
        <w:tab/>
      </w:r>
      <w:r w:rsidR="00D674DF" w:rsidRPr="00974942">
        <w:rPr>
          <w:sz w:val="22"/>
          <w:szCs w:val="22"/>
          <w:lang w:val="et-EE"/>
        </w:rPr>
        <w:tab/>
      </w:r>
      <w:r w:rsidR="00DE58BA" w:rsidRPr="00974942">
        <w:rPr>
          <w:sz w:val="22"/>
          <w:szCs w:val="22"/>
          <w:lang w:val="et-EE"/>
        </w:rPr>
        <w:t xml:space="preserve">          </w:t>
      </w:r>
      <w:r w:rsidR="00270290" w:rsidRPr="00974942">
        <w:rPr>
          <w:sz w:val="22"/>
          <w:szCs w:val="22"/>
          <w:lang w:val="et-EE"/>
        </w:rPr>
        <w:tab/>
        <w:t xml:space="preserve">    </w:t>
      </w:r>
      <w:r w:rsidR="000D1748" w:rsidRPr="00974942">
        <w:rPr>
          <w:sz w:val="22"/>
          <w:szCs w:val="22"/>
          <w:lang w:val="et-EE"/>
        </w:rPr>
        <w:t xml:space="preserve">   </w:t>
      </w:r>
      <w:r w:rsidR="00270290" w:rsidRPr="00974942">
        <w:rPr>
          <w:sz w:val="22"/>
          <w:szCs w:val="22"/>
          <w:lang w:val="et-EE"/>
        </w:rPr>
        <w:t xml:space="preserve">  </w:t>
      </w:r>
      <w:r w:rsidRPr="00974942">
        <w:rPr>
          <w:sz w:val="22"/>
          <w:szCs w:val="22"/>
          <w:lang w:val="et-EE"/>
        </w:rPr>
        <w:t xml:space="preserve">             </w:t>
      </w:r>
      <w:r>
        <w:rPr>
          <w:sz w:val="22"/>
          <w:szCs w:val="22"/>
          <w:lang w:val="et-EE"/>
        </w:rPr>
        <w:t xml:space="preserve">     </w:t>
      </w:r>
      <w:r w:rsidRPr="00974942">
        <w:rPr>
          <w:sz w:val="22"/>
          <w:szCs w:val="22"/>
          <w:lang w:val="et-EE"/>
        </w:rPr>
        <w:t>2</w:t>
      </w:r>
      <w:r w:rsidR="00270290" w:rsidRPr="00974942">
        <w:rPr>
          <w:sz w:val="22"/>
          <w:szCs w:val="22"/>
          <w:lang w:val="et-EE"/>
        </w:rPr>
        <w:t>6</w:t>
      </w:r>
      <w:r w:rsidR="000927BB" w:rsidRPr="00974942">
        <w:rPr>
          <w:sz w:val="22"/>
          <w:szCs w:val="22"/>
          <w:lang w:val="et-EE"/>
        </w:rPr>
        <w:t>.</w:t>
      </w:r>
      <w:r w:rsidR="00BC239B" w:rsidRPr="00974942">
        <w:rPr>
          <w:sz w:val="22"/>
          <w:szCs w:val="22"/>
          <w:lang w:val="et-EE"/>
        </w:rPr>
        <w:t>0</w:t>
      </w:r>
      <w:r w:rsidRPr="00974942">
        <w:rPr>
          <w:sz w:val="22"/>
          <w:szCs w:val="22"/>
          <w:lang w:val="et-EE"/>
        </w:rPr>
        <w:t>4</w:t>
      </w:r>
      <w:r w:rsidR="000927BB" w:rsidRPr="00974942">
        <w:rPr>
          <w:sz w:val="22"/>
          <w:szCs w:val="22"/>
          <w:lang w:val="et-EE"/>
        </w:rPr>
        <w:t>.20</w:t>
      </w:r>
      <w:r w:rsidR="0010565D" w:rsidRPr="00974942">
        <w:rPr>
          <w:sz w:val="22"/>
          <w:szCs w:val="22"/>
          <w:lang w:val="et-EE"/>
        </w:rPr>
        <w:t>2</w:t>
      </w:r>
      <w:r w:rsidR="00F6782E" w:rsidRPr="00974942">
        <w:rPr>
          <w:sz w:val="22"/>
          <w:szCs w:val="22"/>
          <w:lang w:val="et-EE"/>
        </w:rPr>
        <w:t>4</w:t>
      </w:r>
      <w:r w:rsidR="0010565D" w:rsidRPr="00974942">
        <w:rPr>
          <w:sz w:val="22"/>
          <w:szCs w:val="22"/>
          <w:lang w:val="et-EE"/>
        </w:rPr>
        <w:t xml:space="preserve"> nr 6-4</w:t>
      </w:r>
      <w:r w:rsidR="000927BB" w:rsidRPr="00974942">
        <w:rPr>
          <w:sz w:val="22"/>
          <w:szCs w:val="22"/>
          <w:lang w:val="et-EE"/>
        </w:rPr>
        <w:t>/</w:t>
      </w:r>
      <w:r w:rsidR="00010A11">
        <w:rPr>
          <w:sz w:val="22"/>
          <w:szCs w:val="22"/>
          <w:lang w:val="et-EE"/>
        </w:rPr>
        <w:t>2217</w:t>
      </w:r>
    </w:p>
    <w:p w14:paraId="4384937C" w14:textId="178799B7" w:rsidR="00E3329B" w:rsidRDefault="00974942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  <w:r w:rsidRPr="00974942">
        <w:rPr>
          <w:sz w:val="22"/>
          <w:szCs w:val="22"/>
          <w:lang w:val="et-EE"/>
        </w:rPr>
        <w:t xml:space="preserve">   </w:t>
      </w:r>
    </w:p>
    <w:p w14:paraId="49098BB3" w14:textId="77777777" w:rsidR="00010A11" w:rsidRPr="00974942" w:rsidRDefault="00010A11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501AC9E6" w14:textId="489DB91C" w:rsidR="00577A2B" w:rsidRDefault="00010A11" w:rsidP="000927BB">
      <w:pPr>
        <w:pStyle w:val="Kehatekst"/>
        <w:spacing w:after="0"/>
        <w:jc w:val="both"/>
        <w:rPr>
          <w:b/>
          <w:bCs/>
          <w:sz w:val="22"/>
          <w:szCs w:val="22"/>
        </w:rPr>
      </w:pPr>
      <w:r w:rsidRPr="00974942">
        <w:rPr>
          <w:b/>
          <w:sz w:val="22"/>
          <w:szCs w:val="22"/>
        </w:rPr>
        <w:t xml:space="preserve">Neeme </w:t>
      </w:r>
      <w:proofErr w:type="spellStart"/>
      <w:r w:rsidRPr="00974942">
        <w:rPr>
          <w:b/>
          <w:sz w:val="22"/>
          <w:szCs w:val="22"/>
        </w:rPr>
        <w:t>küla</w:t>
      </w:r>
      <w:proofErr w:type="spellEnd"/>
      <w:r w:rsidRPr="00974942">
        <w:rPr>
          <w:b/>
          <w:sz w:val="22"/>
          <w:szCs w:val="22"/>
        </w:rPr>
        <w:t xml:space="preserve"> </w:t>
      </w:r>
      <w:proofErr w:type="spellStart"/>
      <w:r w:rsidRPr="00974942">
        <w:rPr>
          <w:b/>
          <w:sz w:val="22"/>
          <w:szCs w:val="22"/>
        </w:rPr>
        <w:t>Laigari</w:t>
      </w:r>
      <w:proofErr w:type="spellEnd"/>
      <w:r w:rsidRPr="00974942">
        <w:rPr>
          <w:b/>
          <w:sz w:val="22"/>
          <w:szCs w:val="22"/>
        </w:rPr>
        <w:t xml:space="preserve"> 1 </w:t>
      </w:r>
      <w:proofErr w:type="spellStart"/>
      <w:r w:rsidRPr="00974942">
        <w:rPr>
          <w:b/>
          <w:sz w:val="22"/>
          <w:szCs w:val="22"/>
        </w:rPr>
        <w:t>maaüksuse</w:t>
      </w:r>
      <w:proofErr w:type="spellEnd"/>
      <w:r w:rsidRPr="00974942">
        <w:rPr>
          <w:b/>
          <w:sz w:val="22"/>
          <w:szCs w:val="22"/>
        </w:rPr>
        <w:t xml:space="preserve"> ja </w:t>
      </w:r>
      <w:proofErr w:type="spellStart"/>
      <w:r w:rsidRPr="00974942">
        <w:rPr>
          <w:b/>
          <w:sz w:val="22"/>
          <w:szCs w:val="22"/>
        </w:rPr>
        <w:t>lähiala</w:t>
      </w:r>
      <w:proofErr w:type="spellEnd"/>
      <w:r w:rsidRPr="00974942">
        <w:rPr>
          <w:b/>
          <w:sz w:val="22"/>
          <w:szCs w:val="22"/>
        </w:rPr>
        <w:t xml:space="preserve"> </w:t>
      </w:r>
      <w:proofErr w:type="spellStart"/>
      <w:r w:rsidRPr="00974942">
        <w:rPr>
          <w:b/>
          <w:bCs/>
          <w:sz w:val="22"/>
          <w:szCs w:val="22"/>
        </w:rPr>
        <w:t>detailplaneering</w:t>
      </w:r>
      <w:proofErr w:type="spellEnd"/>
    </w:p>
    <w:p w14:paraId="749CFFD2" w14:textId="77777777" w:rsidR="00010A11" w:rsidRPr="00974942" w:rsidRDefault="00010A11" w:rsidP="000927BB">
      <w:pPr>
        <w:pStyle w:val="Kehatekst"/>
        <w:spacing w:after="0"/>
        <w:jc w:val="both"/>
        <w:rPr>
          <w:b/>
          <w:sz w:val="22"/>
          <w:szCs w:val="22"/>
          <w:lang w:val="et-EE"/>
        </w:rPr>
      </w:pPr>
    </w:p>
    <w:p w14:paraId="40A4D1BC" w14:textId="77777777" w:rsidR="00974942" w:rsidRPr="00974942" w:rsidRDefault="00974942" w:rsidP="00974942">
      <w:pPr>
        <w:jc w:val="both"/>
        <w:rPr>
          <w:sz w:val="22"/>
          <w:szCs w:val="22"/>
        </w:rPr>
      </w:pPr>
      <w:proofErr w:type="spellStart"/>
      <w:r w:rsidRPr="00974942">
        <w:rPr>
          <w:spacing w:val="-5"/>
          <w:sz w:val="22"/>
          <w:szCs w:val="22"/>
        </w:rPr>
        <w:t>T</w:t>
      </w:r>
      <w:r w:rsidRPr="00974942">
        <w:rPr>
          <w:sz w:val="22"/>
          <w:szCs w:val="22"/>
        </w:rPr>
        <w:t>eatame</w:t>
      </w:r>
      <w:proofErr w:type="spellEnd"/>
      <w:r w:rsidRPr="00974942">
        <w:rPr>
          <w:sz w:val="22"/>
          <w:szCs w:val="22"/>
        </w:rPr>
        <w:t xml:space="preserve"> Teile, et </w:t>
      </w:r>
      <w:r w:rsidRPr="00974942">
        <w:rPr>
          <w:b/>
          <w:sz w:val="22"/>
          <w:szCs w:val="22"/>
        </w:rPr>
        <w:t xml:space="preserve">Neeme </w:t>
      </w:r>
      <w:proofErr w:type="spellStart"/>
      <w:r w:rsidRPr="00974942">
        <w:rPr>
          <w:b/>
          <w:sz w:val="22"/>
          <w:szCs w:val="22"/>
        </w:rPr>
        <w:t>küla</w:t>
      </w:r>
      <w:proofErr w:type="spellEnd"/>
      <w:r w:rsidRPr="00974942">
        <w:rPr>
          <w:b/>
          <w:sz w:val="22"/>
          <w:szCs w:val="22"/>
        </w:rPr>
        <w:t xml:space="preserve"> </w:t>
      </w:r>
      <w:proofErr w:type="spellStart"/>
      <w:r w:rsidRPr="00974942">
        <w:rPr>
          <w:b/>
          <w:sz w:val="22"/>
          <w:szCs w:val="22"/>
        </w:rPr>
        <w:t>Laigari</w:t>
      </w:r>
      <w:proofErr w:type="spellEnd"/>
      <w:r w:rsidRPr="00974942">
        <w:rPr>
          <w:b/>
          <w:sz w:val="22"/>
          <w:szCs w:val="22"/>
        </w:rPr>
        <w:t xml:space="preserve"> 1 </w:t>
      </w:r>
      <w:proofErr w:type="spellStart"/>
      <w:r w:rsidRPr="00974942">
        <w:rPr>
          <w:b/>
          <w:sz w:val="22"/>
          <w:szCs w:val="22"/>
        </w:rPr>
        <w:t>maaüksuse</w:t>
      </w:r>
      <w:proofErr w:type="spellEnd"/>
      <w:r w:rsidRPr="00974942">
        <w:rPr>
          <w:b/>
          <w:sz w:val="22"/>
          <w:szCs w:val="22"/>
        </w:rPr>
        <w:t xml:space="preserve"> ja </w:t>
      </w:r>
      <w:proofErr w:type="spellStart"/>
      <w:r w:rsidRPr="00974942">
        <w:rPr>
          <w:b/>
          <w:sz w:val="22"/>
          <w:szCs w:val="22"/>
        </w:rPr>
        <w:t>lähiala</w:t>
      </w:r>
      <w:proofErr w:type="spellEnd"/>
      <w:r w:rsidRPr="00974942">
        <w:rPr>
          <w:b/>
          <w:sz w:val="22"/>
          <w:szCs w:val="22"/>
        </w:rPr>
        <w:t xml:space="preserve"> </w:t>
      </w:r>
      <w:proofErr w:type="spellStart"/>
      <w:r w:rsidRPr="00974942">
        <w:rPr>
          <w:b/>
          <w:bCs/>
          <w:sz w:val="22"/>
          <w:szCs w:val="22"/>
        </w:rPr>
        <w:t>detailplaneeringu</w:t>
      </w:r>
      <w:proofErr w:type="spellEnd"/>
      <w:r w:rsidRPr="00974942">
        <w:rPr>
          <w:b/>
          <w:bCs/>
          <w:sz w:val="22"/>
          <w:szCs w:val="22"/>
        </w:rPr>
        <w:t xml:space="preserve"> </w:t>
      </w:r>
      <w:proofErr w:type="spellStart"/>
      <w:r w:rsidRPr="00974942">
        <w:rPr>
          <w:b/>
          <w:bCs/>
          <w:sz w:val="22"/>
          <w:szCs w:val="22"/>
        </w:rPr>
        <w:t>eskiisi</w:t>
      </w:r>
      <w:proofErr w:type="spellEnd"/>
      <w:r w:rsidRPr="00974942">
        <w:rPr>
          <w:b/>
          <w:bCs/>
          <w:sz w:val="22"/>
          <w:szCs w:val="22"/>
        </w:rPr>
        <w:t xml:space="preserve"> </w:t>
      </w:r>
      <w:proofErr w:type="spellStart"/>
      <w:r w:rsidRPr="00974942">
        <w:rPr>
          <w:b/>
          <w:bCs/>
          <w:sz w:val="22"/>
          <w:szCs w:val="22"/>
          <w:lang w:eastAsia="et-EE"/>
        </w:rPr>
        <w:t>avalik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974942">
        <w:rPr>
          <w:b/>
          <w:bCs/>
          <w:sz w:val="22"/>
          <w:szCs w:val="22"/>
          <w:lang w:eastAsia="et-EE"/>
        </w:rPr>
        <w:t>väljapanek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974942">
        <w:rPr>
          <w:b/>
          <w:bCs/>
          <w:sz w:val="22"/>
          <w:szCs w:val="22"/>
          <w:lang w:eastAsia="et-EE"/>
        </w:rPr>
        <w:t>toimub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13.05.–11.06.2024 </w:t>
      </w:r>
      <w:proofErr w:type="spellStart"/>
      <w:r w:rsidRPr="00974942">
        <w:rPr>
          <w:b/>
          <w:bCs/>
          <w:sz w:val="22"/>
          <w:szCs w:val="22"/>
          <w:lang w:eastAsia="et-EE"/>
        </w:rPr>
        <w:t>ning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974942">
        <w:rPr>
          <w:b/>
          <w:bCs/>
          <w:sz w:val="22"/>
          <w:szCs w:val="22"/>
          <w:lang w:eastAsia="et-EE"/>
        </w:rPr>
        <w:t>avalik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974942">
        <w:rPr>
          <w:b/>
          <w:bCs/>
          <w:sz w:val="22"/>
          <w:szCs w:val="22"/>
          <w:lang w:eastAsia="et-EE"/>
        </w:rPr>
        <w:t>arutelu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974942">
        <w:rPr>
          <w:b/>
          <w:bCs/>
          <w:sz w:val="22"/>
          <w:szCs w:val="22"/>
          <w:lang w:eastAsia="et-EE"/>
        </w:rPr>
        <w:t>toimub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974942">
        <w:rPr>
          <w:b/>
          <w:bCs/>
          <w:sz w:val="22"/>
          <w:szCs w:val="22"/>
          <w:lang w:eastAsia="et-EE"/>
        </w:rPr>
        <w:t>Jõelähtme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974942">
        <w:rPr>
          <w:b/>
          <w:bCs/>
          <w:sz w:val="22"/>
          <w:szCs w:val="22"/>
          <w:lang w:eastAsia="et-EE"/>
        </w:rPr>
        <w:t>vallamajas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18.06.2024 </w:t>
      </w:r>
      <w:proofErr w:type="spellStart"/>
      <w:r w:rsidRPr="00974942">
        <w:rPr>
          <w:b/>
          <w:bCs/>
          <w:sz w:val="22"/>
          <w:szCs w:val="22"/>
          <w:lang w:eastAsia="et-EE"/>
        </w:rPr>
        <w:t>kell</w:t>
      </w:r>
      <w:proofErr w:type="spellEnd"/>
      <w:r w:rsidRPr="00974942">
        <w:rPr>
          <w:b/>
          <w:bCs/>
          <w:sz w:val="22"/>
          <w:szCs w:val="22"/>
          <w:lang w:eastAsia="et-EE"/>
        </w:rPr>
        <w:t xml:space="preserve"> 14.00.</w:t>
      </w:r>
    </w:p>
    <w:p w14:paraId="0E0EFADB" w14:textId="77777777" w:rsidR="00974942" w:rsidRPr="00974942" w:rsidRDefault="00974942" w:rsidP="00974942">
      <w:pPr>
        <w:jc w:val="both"/>
        <w:rPr>
          <w:sz w:val="22"/>
          <w:szCs w:val="22"/>
        </w:rPr>
      </w:pPr>
      <w:proofErr w:type="spellStart"/>
      <w:r w:rsidRPr="00974942">
        <w:rPr>
          <w:sz w:val="22"/>
          <w:szCs w:val="22"/>
        </w:rPr>
        <w:t>Jõelähtme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Vallavalitsus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algatas</w:t>
      </w:r>
      <w:proofErr w:type="spellEnd"/>
      <w:r w:rsidRPr="00974942">
        <w:rPr>
          <w:sz w:val="22"/>
          <w:szCs w:val="22"/>
        </w:rPr>
        <w:t xml:space="preserve"> 28.05.2015 </w:t>
      </w:r>
      <w:proofErr w:type="spellStart"/>
      <w:r w:rsidRPr="00974942">
        <w:rPr>
          <w:sz w:val="22"/>
          <w:szCs w:val="22"/>
        </w:rPr>
        <w:t>korraldusega</w:t>
      </w:r>
      <w:proofErr w:type="spellEnd"/>
      <w:r w:rsidRPr="00974942">
        <w:rPr>
          <w:sz w:val="22"/>
          <w:szCs w:val="22"/>
        </w:rPr>
        <w:t xml:space="preserve"> nr 404 Neeme </w:t>
      </w:r>
      <w:proofErr w:type="spellStart"/>
      <w:r w:rsidRPr="00974942">
        <w:rPr>
          <w:sz w:val="22"/>
          <w:szCs w:val="22"/>
        </w:rPr>
        <w:t>küla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Laigari</w:t>
      </w:r>
      <w:proofErr w:type="spellEnd"/>
      <w:r w:rsidRPr="00974942">
        <w:rPr>
          <w:sz w:val="22"/>
          <w:szCs w:val="22"/>
        </w:rPr>
        <w:t xml:space="preserve"> 1 </w:t>
      </w:r>
      <w:proofErr w:type="spellStart"/>
      <w:r w:rsidRPr="00974942">
        <w:rPr>
          <w:sz w:val="22"/>
          <w:szCs w:val="22"/>
        </w:rPr>
        <w:t>maaüksuse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detailplaneeringu</w:t>
      </w:r>
      <w:proofErr w:type="spellEnd"/>
      <w:r w:rsidRPr="00974942">
        <w:rPr>
          <w:sz w:val="22"/>
          <w:szCs w:val="22"/>
        </w:rPr>
        <w:t xml:space="preserve">. </w:t>
      </w:r>
      <w:proofErr w:type="spellStart"/>
      <w:r w:rsidRPr="00974942">
        <w:rPr>
          <w:sz w:val="22"/>
          <w:szCs w:val="22"/>
        </w:rPr>
        <w:t>Detailplaneeringu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eesmärgiks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oli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olemasolevate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maaüksuste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proofErr w:type="gramStart"/>
      <w:r w:rsidRPr="00974942">
        <w:rPr>
          <w:sz w:val="22"/>
          <w:szCs w:val="22"/>
        </w:rPr>
        <w:t>piiride</w:t>
      </w:r>
      <w:proofErr w:type="spellEnd"/>
      <w:r w:rsidRPr="00974942">
        <w:rPr>
          <w:sz w:val="22"/>
          <w:szCs w:val="22"/>
        </w:rPr>
        <w:t xml:space="preserve">  </w:t>
      </w:r>
      <w:proofErr w:type="spellStart"/>
      <w:r w:rsidRPr="00974942">
        <w:rPr>
          <w:sz w:val="22"/>
          <w:szCs w:val="22"/>
        </w:rPr>
        <w:t>korrigeerimine</w:t>
      </w:r>
      <w:proofErr w:type="spellEnd"/>
      <w:proofErr w:type="gramEnd"/>
      <w:r w:rsidRPr="00974942">
        <w:rPr>
          <w:sz w:val="22"/>
          <w:szCs w:val="22"/>
        </w:rPr>
        <w:t xml:space="preserve">, </w:t>
      </w:r>
      <w:proofErr w:type="spellStart"/>
      <w:r w:rsidRPr="00974942">
        <w:rPr>
          <w:sz w:val="22"/>
          <w:szCs w:val="22"/>
        </w:rPr>
        <w:t>kruntidele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ehitusõiguse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ulatuse</w:t>
      </w:r>
      <w:proofErr w:type="spellEnd"/>
      <w:r w:rsidRPr="00974942">
        <w:rPr>
          <w:sz w:val="22"/>
          <w:szCs w:val="22"/>
        </w:rPr>
        <w:t xml:space="preserve"> ja </w:t>
      </w:r>
      <w:proofErr w:type="spellStart"/>
      <w:r w:rsidRPr="00974942">
        <w:rPr>
          <w:sz w:val="22"/>
          <w:szCs w:val="22"/>
        </w:rPr>
        <w:t>hoonestustingimuste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määramine</w:t>
      </w:r>
      <w:proofErr w:type="spellEnd"/>
      <w:r w:rsidRPr="00974942">
        <w:rPr>
          <w:sz w:val="22"/>
          <w:szCs w:val="22"/>
        </w:rPr>
        <w:t xml:space="preserve">, </w:t>
      </w:r>
      <w:proofErr w:type="spellStart"/>
      <w:r w:rsidRPr="00974942">
        <w:rPr>
          <w:sz w:val="22"/>
          <w:szCs w:val="22"/>
        </w:rPr>
        <w:t>tehnovõrkude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lahendamine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ning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keskkonnakaitseliste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abinõude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määratlemine</w:t>
      </w:r>
      <w:proofErr w:type="spellEnd"/>
      <w:r w:rsidRPr="00974942">
        <w:rPr>
          <w:sz w:val="22"/>
          <w:szCs w:val="22"/>
        </w:rPr>
        <w:t xml:space="preserve">. </w:t>
      </w:r>
    </w:p>
    <w:p w14:paraId="6FBA6A10" w14:textId="77777777" w:rsidR="00974942" w:rsidRPr="00974942" w:rsidRDefault="00974942" w:rsidP="00974942">
      <w:pPr>
        <w:jc w:val="both"/>
        <w:rPr>
          <w:sz w:val="22"/>
          <w:szCs w:val="22"/>
        </w:rPr>
      </w:pPr>
      <w:proofErr w:type="spellStart"/>
      <w:r w:rsidRPr="00974942">
        <w:rPr>
          <w:sz w:val="22"/>
          <w:szCs w:val="22"/>
        </w:rPr>
        <w:t>Pikalt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väldanud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detailplaneeringu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koostamise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käigus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uute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kitsendavate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asjaolude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ilmnemise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tulemusena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esitas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Ajataguse</w:t>
      </w:r>
      <w:proofErr w:type="spellEnd"/>
      <w:r w:rsidRPr="00974942">
        <w:rPr>
          <w:sz w:val="22"/>
          <w:szCs w:val="22"/>
        </w:rPr>
        <w:t xml:space="preserve"> tee 43 </w:t>
      </w:r>
      <w:proofErr w:type="spellStart"/>
      <w:r w:rsidRPr="00974942">
        <w:rPr>
          <w:sz w:val="22"/>
          <w:szCs w:val="22"/>
        </w:rPr>
        <w:t>kinnistu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omanik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Jõelähtme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Vallavalitsusele</w:t>
      </w:r>
      <w:proofErr w:type="spellEnd"/>
      <w:r w:rsidRPr="00974942">
        <w:rPr>
          <w:sz w:val="22"/>
          <w:szCs w:val="22"/>
        </w:rPr>
        <w:t xml:space="preserve"> 24.05.2022 </w:t>
      </w:r>
      <w:proofErr w:type="spellStart"/>
      <w:proofErr w:type="gramStart"/>
      <w:r w:rsidRPr="00974942">
        <w:rPr>
          <w:sz w:val="22"/>
          <w:szCs w:val="22"/>
        </w:rPr>
        <w:t>taotluse</w:t>
      </w:r>
      <w:proofErr w:type="spellEnd"/>
      <w:r w:rsidRPr="00974942">
        <w:rPr>
          <w:sz w:val="22"/>
          <w:szCs w:val="22"/>
        </w:rPr>
        <w:t xml:space="preserve">,  </w:t>
      </w:r>
      <w:proofErr w:type="spellStart"/>
      <w:r w:rsidRPr="00974942">
        <w:rPr>
          <w:sz w:val="22"/>
          <w:szCs w:val="22"/>
        </w:rPr>
        <w:t>millega</w:t>
      </w:r>
      <w:proofErr w:type="spellEnd"/>
      <w:proofErr w:type="gram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palus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detailplaneeringu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koostamise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menetlus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lõpetada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temale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kuuluval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maaüksusel</w:t>
      </w:r>
      <w:proofErr w:type="spellEnd"/>
      <w:r w:rsidRPr="00974942">
        <w:rPr>
          <w:sz w:val="22"/>
          <w:szCs w:val="22"/>
        </w:rPr>
        <w:t xml:space="preserve">. </w:t>
      </w:r>
      <w:proofErr w:type="spellStart"/>
      <w:r w:rsidRPr="00974942">
        <w:rPr>
          <w:sz w:val="22"/>
          <w:szCs w:val="22"/>
        </w:rPr>
        <w:t>Jõelähtme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Vallavalitsuse</w:t>
      </w:r>
      <w:proofErr w:type="spellEnd"/>
      <w:r w:rsidRPr="00974942">
        <w:rPr>
          <w:sz w:val="22"/>
          <w:szCs w:val="22"/>
        </w:rPr>
        <w:t xml:space="preserve"> 26.05.2022 </w:t>
      </w:r>
      <w:proofErr w:type="spellStart"/>
      <w:r w:rsidRPr="00974942">
        <w:rPr>
          <w:sz w:val="22"/>
          <w:szCs w:val="22"/>
        </w:rPr>
        <w:t>korraldusega</w:t>
      </w:r>
      <w:proofErr w:type="spellEnd"/>
      <w:r w:rsidRPr="00974942">
        <w:rPr>
          <w:sz w:val="22"/>
          <w:szCs w:val="22"/>
        </w:rPr>
        <w:t xml:space="preserve"> nr 498 </w:t>
      </w:r>
      <w:proofErr w:type="spellStart"/>
      <w:r w:rsidRPr="00974942">
        <w:rPr>
          <w:sz w:val="22"/>
          <w:szCs w:val="22"/>
        </w:rPr>
        <w:t>lõpetati</w:t>
      </w:r>
      <w:proofErr w:type="spellEnd"/>
      <w:r w:rsidRPr="00974942">
        <w:rPr>
          <w:sz w:val="22"/>
          <w:szCs w:val="22"/>
        </w:rPr>
        <w:t xml:space="preserve"> Neeme </w:t>
      </w:r>
      <w:proofErr w:type="spellStart"/>
      <w:r w:rsidRPr="00974942">
        <w:rPr>
          <w:sz w:val="22"/>
          <w:szCs w:val="22"/>
        </w:rPr>
        <w:t>küla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Laigari</w:t>
      </w:r>
      <w:proofErr w:type="spellEnd"/>
      <w:r w:rsidRPr="00974942">
        <w:rPr>
          <w:sz w:val="22"/>
          <w:szCs w:val="22"/>
        </w:rPr>
        <w:t xml:space="preserve"> 1 </w:t>
      </w:r>
      <w:proofErr w:type="spellStart"/>
      <w:r w:rsidRPr="00974942">
        <w:rPr>
          <w:sz w:val="22"/>
          <w:szCs w:val="22"/>
        </w:rPr>
        <w:t>maaüksuse</w:t>
      </w:r>
      <w:proofErr w:type="spellEnd"/>
      <w:r w:rsidRPr="00974942">
        <w:rPr>
          <w:sz w:val="22"/>
          <w:szCs w:val="22"/>
        </w:rPr>
        <w:t xml:space="preserve"> ja </w:t>
      </w:r>
      <w:proofErr w:type="spellStart"/>
      <w:r w:rsidRPr="00974942">
        <w:rPr>
          <w:sz w:val="22"/>
          <w:szCs w:val="22"/>
        </w:rPr>
        <w:t>lähiala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detailplaneeringu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koostamine</w:t>
      </w:r>
      <w:proofErr w:type="spellEnd"/>
      <w:r w:rsidRPr="00974942">
        <w:rPr>
          <w:sz w:val="22"/>
          <w:szCs w:val="22"/>
        </w:rPr>
        <w:t xml:space="preserve"> Neeme </w:t>
      </w:r>
      <w:proofErr w:type="spellStart"/>
      <w:r w:rsidRPr="00974942">
        <w:rPr>
          <w:sz w:val="22"/>
          <w:szCs w:val="22"/>
        </w:rPr>
        <w:t>küla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Ajataguse</w:t>
      </w:r>
      <w:proofErr w:type="spellEnd"/>
      <w:r w:rsidRPr="00974942">
        <w:rPr>
          <w:sz w:val="22"/>
          <w:szCs w:val="22"/>
        </w:rPr>
        <w:t xml:space="preserve"> tee 43 </w:t>
      </w:r>
      <w:proofErr w:type="spellStart"/>
      <w:r w:rsidRPr="00974942">
        <w:rPr>
          <w:sz w:val="22"/>
          <w:szCs w:val="22"/>
        </w:rPr>
        <w:t>kinnistu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osas</w:t>
      </w:r>
      <w:proofErr w:type="spellEnd"/>
      <w:r w:rsidRPr="00974942">
        <w:rPr>
          <w:sz w:val="22"/>
          <w:szCs w:val="22"/>
        </w:rPr>
        <w:t xml:space="preserve">. </w:t>
      </w:r>
    </w:p>
    <w:p w14:paraId="5D83E517" w14:textId="77777777" w:rsidR="00974942" w:rsidRPr="00974942" w:rsidRDefault="00974942" w:rsidP="00974942">
      <w:pPr>
        <w:jc w:val="both"/>
        <w:rPr>
          <w:sz w:val="22"/>
          <w:szCs w:val="22"/>
        </w:rPr>
      </w:pPr>
      <w:proofErr w:type="spellStart"/>
      <w:r w:rsidRPr="00974942">
        <w:rPr>
          <w:sz w:val="22"/>
          <w:szCs w:val="22"/>
        </w:rPr>
        <w:t>Jõelähtme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Vallavalitsus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teeb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ettepaneku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detailplaneeringu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koostamist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jätkata</w:t>
      </w:r>
      <w:proofErr w:type="spellEnd"/>
      <w:r w:rsidRPr="00974942">
        <w:rPr>
          <w:sz w:val="22"/>
          <w:szCs w:val="22"/>
        </w:rPr>
        <w:t xml:space="preserve"> Tanuma tee 29, </w:t>
      </w:r>
      <w:proofErr w:type="spellStart"/>
      <w:r w:rsidRPr="00974942">
        <w:rPr>
          <w:sz w:val="22"/>
          <w:szCs w:val="22"/>
        </w:rPr>
        <w:t>Ajataguse</w:t>
      </w:r>
      <w:proofErr w:type="spellEnd"/>
      <w:r w:rsidRPr="00974942">
        <w:rPr>
          <w:sz w:val="22"/>
          <w:szCs w:val="22"/>
        </w:rPr>
        <w:t xml:space="preserve"> tee 51 ja </w:t>
      </w:r>
      <w:proofErr w:type="spellStart"/>
      <w:r w:rsidRPr="00974942">
        <w:rPr>
          <w:sz w:val="22"/>
          <w:szCs w:val="22"/>
        </w:rPr>
        <w:t>Ajataguse</w:t>
      </w:r>
      <w:proofErr w:type="spellEnd"/>
      <w:r w:rsidRPr="00974942">
        <w:rPr>
          <w:sz w:val="22"/>
          <w:szCs w:val="22"/>
        </w:rPr>
        <w:t xml:space="preserve"> tee T22 </w:t>
      </w:r>
      <w:proofErr w:type="spellStart"/>
      <w:r w:rsidRPr="00974942">
        <w:rPr>
          <w:sz w:val="22"/>
          <w:szCs w:val="22"/>
        </w:rPr>
        <w:t>maaüksuste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osas</w:t>
      </w:r>
      <w:proofErr w:type="spellEnd"/>
      <w:r w:rsidRPr="00974942">
        <w:rPr>
          <w:sz w:val="22"/>
          <w:szCs w:val="22"/>
        </w:rPr>
        <w:t xml:space="preserve">, </w:t>
      </w:r>
      <w:proofErr w:type="spellStart"/>
      <w:r w:rsidRPr="00974942">
        <w:rPr>
          <w:sz w:val="22"/>
          <w:szCs w:val="22"/>
        </w:rPr>
        <w:t>kokku</w:t>
      </w:r>
      <w:proofErr w:type="spellEnd"/>
      <w:r w:rsidRPr="00974942">
        <w:rPr>
          <w:sz w:val="22"/>
          <w:szCs w:val="22"/>
        </w:rPr>
        <w:t xml:space="preserve"> ca 1,9 ha </w:t>
      </w:r>
      <w:proofErr w:type="spellStart"/>
      <w:r w:rsidRPr="00974942">
        <w:rPr>
          <w:sz w:val="22"/>
          <w:szCs w:val="22"/>
        </w:rPr>
        <w:t>suurusel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planeeringualal</w:t>
      </w:r>
      <w:proofErr w:type="spellEnd"/>
      <w:r w:rsidRPr="00974942">
        <w:rPr>
          <w:sz w:val="22"/>
          <w:szCs w:val="22"/>
        </w:rPr>
        <w:t xml:space="preserve">. </w:t>
      </w:r>
      <w:proofErr w:type="spellStart"/>
      <w:r w:rsidRPr="00974942">
        <w:rPr>
          <w:sz w:val="22"/>
          <w:szCs w:val="22"/>
        </w:rPr>
        <w:t>Väiksemal</w:t>
      </w:r>
      <w:proofErr w:type="spellEnd"/>
      <w:r w:rsidRPr="00974942">
        <w:rPr>
          <w:sz w:val="22"/>
          <w:szCs w:val="22"/>
        </w:rPr>
        <w:t xml:space="preserve"> maa-</w:t>
      </w:r>
      <w:proofErr w:type="spellStart"/>
      <w:r w:rsidRPr="00974942">
        <w:rPr>
          <w:sz w:val="22"/>
          <w:szCs w:val="22"/>
        </w:rPr>
        <w:t>alal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jätkatava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detailplaneeringuga</w:t>
      </w:r>
      <w:proofErr w:type="spellEnd"/>
      <w:r w:rsidRPr="00974942">
        <w:rPr>
          <w:sz w:val="22"/>
          <w:szCs w:val="22"/>
        </w:rPr>
        <w:t xml:space="preserve"> on kavas </w:t>
      </w:r>
      <w:proofErr w:type="spellStart"/>
      <w:r w:rsidRPr="00974942">
        <w:rPr>
          <w:sz w:val="22"/>
          <w:szCs w:val="22"/>
        </w:rPr>
        <w:t>moodustada</w:t>
      </w:r>
      <w:proofErr w:type="spellEnd"/>
      <w:r w:rsidRPr="00974942">
        <w:rPr>
          <w:sz w:val="22"/>
          <w:szCs w:val="22"/>
        </w:rPr>
        <w:t xml:space="preserve"> Tanuma tee 29 </w:t>
      </w:r>
      <w:proofErr w:type="spellStart"/>
      <w:r w:rsidRPr="00974942">
        <w:rPr>
          <w:sz w:val="22"/>
          <w:szCs w:val="22"/>
        </w:rPr>
        <w:t>maaüksusest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kaks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elamumaa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krunti</w:t>
      </w:r>
      <w:proofErr w:type="spellEnd"/>
      <w:r w:rsidRPr="00974942">
        <w:rPr>
          <w:sz w:val="22"/>
          <w:szCs w:val="22"/>
        </w:rPr>
        <w:t xml:space="preserve"> ja </w:t>
      </w:r>
      <w:proofErr w:type="spellStart"/>
      <w:r w:rsidRPr="00974942">
        <w:rPr>
          <w:sz w:val="22"/>
          <w:szCs w:val="22"/>
        </w:rPr>
        <w:t>määrata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neile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ehitusõigus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ühe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elamu</w:t>
      </w:r>
      <w:proofErr w:type="spellEnd"/>
      <w:r w:rsidRPr="00974942">
        <w:rPr>
          <w:sz w:val="22"/>
          <w:szCs w:val="22"/>
        </w:rPr>
        <w:t xml:space="preserve"> ja </w:t>
      </w:r>
      <w:proofErr w:type="spellStart"/>
      <w:r w:rsidRPr="00974942">
        <w:rPr>
          <w:sz w:val="22"/>
          <w:szCs w:val="22"/>
        </w:rPr>
        <w:t>abihoonete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rajamiseks</w:t>
      </w:r>
      <w:proofErr w:type="spellEnd"/>
      <w:r w:rsidRPr="00974942">
        <w:rPr>
          <w:sz w:val="22"/>
          <w:szCs w:val="22"/>
        </w:rPr>
        <w:t xml:space="preserve">. </w:t>
      </w:r>
      <w:proofErr w:type="spellStart"/>
      <w:r w:rsidRPr="00974942">
        <w:rPr>
          <w:sz w:val="22"/>
          <w:szCs w:val="22"/>
        </w:rPr>
        <w:t>Ajataguse</w:t>
      </w:r>
      <w:proofErr w:type="spellEnd"/>
      <w:r w:rsidRPr="00974942">
        <w:rPr>
          <w:sz w:val="22"/>
          <w:szCs w:val="22"/>
        </w:rPr>
        <w:t xml:space="preserve"> tee 51 </w:t>
      </w:r>
      <w:proofErr w:type="spellStart"/>
      <w:r w:rsidRPr="00974942">
        <w:rPr>
          <w:sz w:val="22"/>
          <w:szCs w:val="22"/>
        </w:rPr>
        <w:t>maaüksusele</w:t>
      </w:r>
      <w:proofErr w:type="spellEnd"/>
      <w:r w:rsidRPr="00974942">
        <w:rPr>
          <w:sz w:val="22"/>
          <w:szCs w:val="22"/>
        </w:rPr>
        <w:t xml:space="preserve"> on kavas </w:t>
      </w:r>
      <w:proofErr w:type="spellStart"/>
      <w:r w:rsidRPr="00974942">
        <w:rPr>
          <w:sz w:val="22"/>
          <w:szCs w:val="22"/>
        </w:rPr>
        <w:t>määrata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ehitusõigus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ühe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elamu</w:t>
      </w:r>
      <w:proofErr w:type="spellEnd"/>
      <w:r w:rsidRPr="00974942">
        <w:rPr>
          <w:sz w:val="22"/>
          <w:szCs w:val="22"/>
        </w:rPr>
        <w:t xml:space="preserve"> ja </w:t>
      </w:r>
      <w:proofErr w:type="spellStart"/>
      <w:r w:rsidRPr="00974942">
        <w:rPr>
          <w:sz w:val="22"/>
          <w:szCs w:val="22"/>
        </w:rPr>
        <w:t>abihoonete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rajamiseks</w:t>
      </w:r>
      <w:proofErr w:type="spellEnd"/>
      <w:r w:rsidRPr="00974942">
        <w:rPr>
          <w:sz w:val="22"/>
          <w:szCs w:val="22"/>
        </w:rPr>
        <w:t xml:space="preserve">. </w:t>
      </w:r>
      <w:proofErr w:type="spellStart"/>
      <w:r w:rsidRPr="00974942">
        <w:rPr>
          <w:sz w:val="22"/>
          <w:szCs w:val="22"/>
        </w:rPr>
        <w:t>Detailplaneeringu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koostamise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käigus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moodustatakse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olemasolevast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elamumaa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maaüksusest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eraldi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krundiosad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Ajataguse</w:t>
      </w:r>
      <w:proofErr w:type="spellEnd"/>
      <w:r w:rsidRPr="00974942">
        <w:rPr>
          <w:sz w:val="22"/>
          <w:szCs w:val="22"/>
        </w:rPr>
        <w:t xml:space="preserve"> tee </w:t>
      </w:r>
      <w:proofErr w:type="spellStart"/>
      <w:r w:rsidRPr="00974942">
        <w:rPr>
          <w:sz w:val="22"/>
          <w:szCs w:val="22"/>
        </w:rPr>
        <w:t>teenindamiseks</w:t>
      </w:r>
      <w:proofErr w:type="spellEnd"/>
      <w:r w:rsidRPr="00974942">
        <w:rPr>
          <w:sz w:val="22"/>
          <w:szCs w:val="22"/>
        </w:rPr>
        <w:t xml:space="preserve">. </w:t>
      </w:r>
      <w:proofErr w:type="spellStart"/>
      <w:r w:rsidRPr="00974942">
        <w:rPr>
          <w:sz w:val="22"/>
          <w:szCs w:val="22"/>
        </w:rPr>
        <w:t>Planeeritavatele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kruntidele</w:t>
      </w:r>
      <w:proofErr w:type="spellEnd"/>
      <w:r w:rsidRPr="00974942">
        <w:rPr>
          <w:sz w:val="22"/>
          <w:szCs w:val="22"/>
        </w:rPr>
        <w:t xml:space="preserve"> on </w:t>
      </w:r>
      <w:proofErr w:type="spellStart"/>
      <w:r w:rsidRPr="00974942">
        <w:rPr>
          <w:sz w:val="22"/>
          <w:szCs w:val="22"/>
        </w:rPr>
        <w:t>tagatud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tehnovõrkudega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varustatus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olemasolevate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trasside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baasil</w:t>
      </w:r>
      <w:proofErr w:type="spellEnd"/>
      <w:r w:rsidRPr="00974942">
        <w:rPr>
          <w:sz w:val="22"/>
          <w:szCs w:val="22"/>
        </w:rPr>
        <w:t xml:space="preserve">. </w:t>
      </w:r>
    </w:p>
    <w:p w14:paraId="27F8982C" w14:textId="77777777" w:rsidR="00974942" w:rsidRPr="00974942" w:rsidRDefault="00974942" w:rsidP="00974942">
      <w:pPr>
        <w:jc w:val="both"/>
        <w:rPr>
          <w:sz w:val="22"/>
          <w:szCs w:val="22"/>
        </w:rPr>
      </w:pPr>
      <w:proofErr w:type="spellStart"/>
      <w:r w:rsidRPr="00974942">
        <w:rPr>
          <w:sz w:val="22"/>
          <w:szCs w:val="22"/>
        </w:rPr>
        <w:t>Hetkel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menetletakse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detailplaneeringut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kehtivat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Jõelähtme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valla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üldplaneeringut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muutvana</w:t>
      </w:r>
      <w:proofErr w:type="spellEnd"/>
      <w:r w:rsidRPr="00974942">
        <w:rPr>
          <w:sz w:val="22"/>
          <w:szCs w:val="22"/>
        </w:rPr>
        <w:t>.</w:t>
      </w:r>
    </w:p>
    <w:p w14:paraId="06F28A48" w14:textId="038E7222" w:rsidR="00974942" w:rsidRPr="00974942" w:rsidRDefault="00974942" w:rsidP="00974942">
      <w:pPr>
        <w:jc w:val="both"/>
        <w:rPr>
          <w:bCs/>
          <w:i/>
          <w:sz w:val="22"/>
          <w:szCs w:val="22"/>
        </w:rPr>
      </w:pPr>
      <w:proofErr w:type="spellStart"/>
      <w:r w:rsidRPr="00974942">
        <w:rPr>
          <w:sz w:val="22"/>
          <w:szCs w:val="22"/>
        </w:rPr>
        <w:t>Detailplaneeringu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materjalidega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saab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tutvuda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väljapaneku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ajal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Jõelähtme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valla</w:t>
      </w:r>
      <w:proofErr w:type="spellEnd"/>
      <w:r w:rsidRPr="00974942">
        <w:rPr>
          <w:sz w:val="22"/>
          <w:szCs w:val="22"/>
        </w:rPr>
        <w:t xml:space="preserve"> </w:t>
      </w:r>
      <w:proofErr w:type="spellStart"/>
      <w:r w:rsidRPr="00974942">
        <w:rPr>
          <w:sz w:val="22"/>
          <w:szCs w:val="22"/>
        </w:rPr>
        <w:t>kodulehel</w:t>
      </w:r>
      <w:proofErr w:type="spellEnd"/>
      <w:r w:rsidRPr="00974942">
        <w:rPr>
          <w:sz w:val="22"/>
          <w:szCs w:val="22"/>
        </w:rPr>
        <w:t xml:space="preserve"> (</w:t>
      </w:r>
      <w:hyperlink r:id="rId7" w:history="1">
        <w:r w:rsidRPr="00974942">
          <w:rPr>
            <w:rStyle w:val="Hperlink"/>
            <w:sz w:val="22"/>
            <w:szCs w:val="22"/>
          </w:rPr>
          <w:t>joelahtme</w:t>
        </w:r>
        <w:r w:rsidRPr="00974942">
          <w:rPr>
            <w:rStyle w:val="Hperlink"/>
            <w:sz w:val="22"/>
            <w:szCs w:val="22"/>
          </w:rPr>
          <w:t>.</w:t>
        </w:r>
        <w:r w:rsidRPr="00974942">
          <w:rPr>
            <w:rStyle w:val="Hperlink"/>
            <w:sz w:val="22"/>
            <w:szCs w:val="22"/>
          </w:rPr>
          <w:t>kovtp.ee</w:t>
        </w:r>
      </w:hyperlink>
      <w:r w:rsidRPr="00974942">
        <w:rPr>
          <w:sz w:val="22"/>
          <w:szCs w:val="22"/>
        </w:rPr>
        <w:t xml:space="preserve">) ja </w:t>
      </w:r>
      <w:proofErr w:type="spellStart"/>
      <w:r w:rsidRPr="00974942">
        <w:rPr>
          <w:sz w:val="22"/>
          <w:szCs w:val="22"/>
        </w:rPr>
        <w:t>kaardirakenduses</w:t>
      </w:r>
      <w:proofErr w:type="spellEnd"/>
      <w:r w:rsidRPr="00974942">
        <w:rPr>
          <w:sz w:val="22"/>
          <w:szCs w:val="22"/>
        </w:rPr>
        <w:t xml:space="preserve"> EVALD (</w:t>
      </w:r>
      <w:hyperlink r:id="rId8" w:history="1">
        <w:r w:rsidRPr="00974942">
          <w:rPr>
            <w:rStyle w:val="Hperlink"/>
            <w:sz w:val="22"/>
            <w:szCs w:val="22"/>
          </w:rPr>
          <w:t>http://service.eomap.ee/jo</w:t>
        </w:r>
        <w:r w:rsidRPr="00974942">
          <w:rPr>
            <w:rStyle w:val="Hperlink"/>
            <w:sz w:val="22"/>
            <w:szCs w:val="22"/>
          </w:rPr>
          <w:t>e</w:t>
        </w:r>
        <w:r w:rsidRPr="00974942">
          <w:rPr>
            <w:rStyle w:val="Hperlink"/>
            <w:sz w:val="22"/>
            <w:szCs w:val="22"/>
          </w:rPr>
          <w:t>lahtmevald/</w:t>
        </w:r>
      </w:hyperlink>
      <w:r w:rsidRPr="00974942">
        <w:rPr>
          <w:sz w:val="22"/>
          <w:szCs w:val="22"/>
        </w:rPr>
        <w:t>).</w:t>
      </w:r>
      <w:r w:rsidRPr="00974942">
        <w:rPr>
          <w:bCs/>
          <w:sz w:val="22"/>
          <w:szCs w:val="22"/>
        </w:rPr>
        <w:t xml:space="preserve"> </w:t>
      </w:r>
    </w:p>
    <w:p w14:paraId="21AFABC6" w14:textId="77777777" w:rsidR="00974942" w:rsidRPr="00974942" w:rsidRDefault="00974942" w:rsidP="00974942">
      <w:pPr>
        <w:pStyle w:val="Loendilik"/>
        <w:ind w:left="0"/>
        <w:contextualSpacing w:val="0"/>
        <w:jc w:val="both"/>
        <w:rPr>
          <w:sz w:val="22"/>
          <w:szCs w:val="22"/>
        </w:rPr>
      </w:pPr>
      <w:r w:rsidRPr="00974942">
        <w:rPr>
          <w:sz w:val="22"/>
          <w:szCs w:val="22"/>
        </w:rPr>
        <w:t xml:space="preserve">Arvamused ning ettepanekud saata detailplaneeringu avaliku väljapaneku jooksul e-posti aadressile </w:t>
      </w:r>
      <w:hyperlink r:id="rId9" w:history="1">
        <w:r w:rsidRPr="00974942">
          <w:rPr>
            <w:color w:val="0563C1"/>
            <w:sz w:val="22"/>
            <w:szCs w:val="22"/>
            <w:u w:val="single"/>
          </w:rPr>
          <w:t>kantselei@joelahtme.ee</w:t>
        </w:r>
      </w:hyperlink>
      <w:r w:rsidRPr="00974942">
        <w:rPr>
          <w:sz w:val="22"/>
          <w:szCs w:val="22"/>
        </w:rPr>
        <w:t xml:space="preserve"> või paberkandjal Jõelähtme Vallavalitsusele aadressil Postijaama tee 7, Jõelähtme küla, 74202, Jõelähtme vald.</w:t>
      </w:r>
    </w:p>
    <w:p w14:paraId="6B5D8692" w14:textId="77777777" w:rsidR="00974942" w:rsidRPr="00974942" w:rsidRDefault="00974942" w:rsidP="00974942">
      <w:pPr>
        <w:pStyle w:val="Pis"/>
        <w:jc w:val="both"/>
        <w:rPr>
          <w:sz w:val="22"/>
          <w:szCs w:val="22"/>
        </w:rPr>
      </w:pPr>
      <w:r w:rsidRPr="00974942">
        <w:rPr>
          <w:sz w:val="22"/>
          <w:szCs w:val="22"/>
        </w:rPr>
        <w:t xml:space="preserve">Arutelul osalemiseks palume registreerida end hiljemalt 17.06.2024 e-posti aadressil </w:t>
      </w:r>
      <w:hyperlink r:id="rId10" w:history="1">
        <w:r w:rsidRPr="00974942">
          <w:rPr>
            <w:rStyle w:val="Hperlink"/>
            <w:sz w:val="22"/>
            <w:szCs w:val="22"/>
          </w:rPr>
          <w:t>kantselei@joelahtme.ee</w:t>
        </w:r>
      </w:hyperlink>
      <w:r w:rsidRPr="00974942">
        <w:rPr>
          <w:sz w:val="22"/>
          <w:szCs w:val="22"/>
        </w:rPr>
        <w:t>.</w:t>
      </w:r>
    </w:p>
    <w:p w14:paraId="12411068" w14:textId="68E6EBE1" w:rsidR="004165F0" w:rsidRPr="00974942" w:rsidRDefault="004165F0" w:rsidP="00F6782E">
      <w:pPr>
        <w:jc w:val="both"/>
        <w:rPr>
          <w:sz w:val="22"/>
          <w:szCs w:val="22"/>
          <w:lang w:val="et-EE"/>
        </w:rPr>
      </w:pPr>
    </w:p>
    <w:p w14:paraId="651F2A57" w14:textId="77777777" w:rsidR="00812B48" w:rsidRPr="00974942" w:rsidRDefault="00812B48" w:rsidP="000927BB">
      <w:pPr>
        <w:rPr>
          <w:sz w:val="22"/>
          <w:szCs w:val="22"/>
          <w:lang w:val="et-EE"/>
        </w:rPr>
      </w:pPr>
    </w:p>
    <w:p w14:paraId="77A82D29" w14:textId="77777777" w:rsidR="000927BB" w:rsidRPr="00974942" w:rsidRDefault="000927BB" w:rsidP="000927BB">
      <w:pPr>
        <w:rPr>
          <w:sz w:val="22"/>
          <w:szCs w:val="22"/>
          <w:lang w:val="et-EE"/>
        </w:rPr>
      </w:pPr>
      <w:r w:rsidRPr="00974942">
        <w:rPr>
          <w:sz w:val="22"/>
          <w:szCs w:val="22"/>
          <w:lang w:val="et-EE"/>
        </w:rPr>
        <w:t>Lugupidamisega</w:t>
      </w:r>
    </w:p>
    <w:p w14:paraId="09D96AC5" w14:textId="77777777" w:rsidR="000927BB" w:rsidRPr="00974942" w:rsidRDefault="000927BB" w:rsidP="000927BB">
      <w:pPr>
        <w:rPr>
          <w:sz w:val="22"/>
          <w:szCs w:val="22"/>
          <w:lang w:val="et-EE"/>
        </w:rPr>
      </w:pPr>
    </w:p>
    <w:p w14:paraId="74E1B831" w14:textId="77777777" w:rsidR="000927BB" w:rsidRPr="00974942" w:rsidRDefault="000927BB" w:rsidP="000927BB">
      <w:pPr>
        <w:rPr>
          <w:sz w:val="22"/>
          <w:szCs w:val="22"/>
          <w:lang w:val="et-EE"/>
        </w:rPr>
      </w:pPr>
      <w:r w:rsidRPr="00974942">
        <w:rPr>
          <w:sz w:val="22"/>
          <w:szCs w:val="22"/>
          <w:lang w:val="et-EE"/>
        </w:rPr>
        <w:t>(digitaalset allkirjastatud)</w:t>
      </w:r>
    </w:p>
    <w:p w14:paraId="12642B96" w14:textId="77777777" w:rsidR="000927BB" w:rsidRPr="00974942" w:rsidRDefault="00BC239B" w:rsidP="000927BB">
      <w:pPr>
        <w:rPr>
          <w:sz w:val="22"/>
          <w:szCs w:val="22"/>
          <w:lang w:val="et-EE"/>
        </w:rPr>
      </w:pPr>
      <w:r w:rsidRPr="00974942">
        <w:rPr>
          <w:sz w:val="22"/>
          <w:szCs w:val="22"/>
          <w:lang w:val="et-EE"/>
        </w:rPr>
        <w:t>Andrus Umboja</w:t>
      </w:r>
    </w:p>
    <w:p w14:paraId="27E8CFAB" w14:textId="77777777" w:rsidR="000927BB" w:rsidRPr="00974942" w:rsidRDefault="000927BB" w:rsidP="000927BB">
      <w:pPr>
        <w:rPr>
          <w:sz w:val="22"/>
          <w:szCs w:val="22"/>
          <w:lang w:val="et-EE"/>
        </w:rPr>
      </w:pPr>
      <w:r w:rsidRPr="00974942">
        <w:rPr>
          <w:sz w:val="22"/>
          <w:szCs w:val="22"/>
          <w:lang w:val="et-EE"/>
        </w:rPr>
        <w:t>vallavanem</w:t>
      </w:r>
    </w:p>
    <w:p w14:paraId="2973931D" w14:textId="77777777" w:rsidR="000927BB" w:rsidRPr="00352AFA" w:rsidRDefault="000927BB" w:rsidP="000927BB">
      <w:pPr>
        <w:rPr>
          <w:lang w:val="et-EE"/>
        </w:rPr>
      </w:pPr>
    </w:p>
    <w:p w14:paraId="2979B674" w14:textId="77777777" w:rsidR="005F310A" w:rsidRDefault="005F310A">
      <w:pPr>
        <w:rPr>
          <w:lang w:val="et-EE"/>
        </w:rPr>
      </w:pPr>
    </w:p>
    <w:p w14:paraId="621FCA9D" w14:textId="77777777" w:rsidR="00605435" w:rsidRDefault="00605435">
      <w:pPr>
        <w:rPr>
          <w:lang w:val="et-EE"/>
        </w:rPr>
      </w:pPr>
    </w:p>
    <w:p w14:paraId="76B54460" w14:textId="77777777" w:rsidR="00010A11" w:rsidRDefault="00010A11">
      <w:pPr>
        <w:rPr>
          <w:lang w:val="et-EE"/>
        </w:rPr>
      </w:pPr>
    </w:p>
    <w:p w14:paraId="78ACDE72" w14:textId="77777777" w:rsidR="00775EFA" w:rsidRDefault="00775EFA">
      <w:pPr>
        <w:rPr>
          <w:lang w:val="et-EE"/>
        </w:rPr>
      </w:pPr>
    </w:p>
    <w:p w14:paraId="1ADEAD75" w14:textId="1F9CB1B8"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Gerli </w:t>
      </w:r>
      <w:r w:rsidR="00F6782E">
        <w:rPr>
          <w:sz w:val="20"/>
          <w:szCs w:val="20"/>
          <w:lang w:val="et-EE"/>
        </w:rPr>
        <w:t>Liivoja 6054879</w:t>
      </w:r>
    </w:p>
    <w:p w14:paraId="6BB126A9" w14:textId="77777777" w:rsidR="001D70D0" w:rsidRPr="001D70D0" w:rsidRDefault="00010A11">
      <w:pPr>
        <w:rPr>
          <w:color w:val="0000FF"/>
          <w:sz w:val="20"/>
          <w:szCs w:val="20"/>
          <w:lang w:val="et-EE"/>
        </w:rPr>
      </w:pPr>
      <w:hyperlink r:id="rId11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D1707" w14:textId="77777777" w:rsidR="001D4360" w:rsidRDefault="00E8530E">
      <w:r>
        <w:separator/>
      </w:r>
    </w:p>
  </w:endnote>
  <w:endnote w:type="continuationSeparator" w:id="0">
    <w:p w14:paraId="31D3D39D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43B43155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B16610F" w14:textId="77777777" w:rsidR="00D20C26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964DD3" w14:textId="77777777" w:rsidR="00D20C26" w:rsidRDefault="00D20C2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34552C" w14:textId="77777777" w:rsidR="00D20C26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6CEC83D5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2D55421" w14:textId="77777777" w:rsidR="00D20C26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D097669" w14:textId="77777777" w:rsidR="00D20C26" w:rsidRDefault="00D20C2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F10A73B" w14:textId="77777777" w:rsidR="00D20C26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7F7ABAC5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88A76E4" w14:textId="77777777" w:rsidR="00D20C26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2FFF40E" w14:textId="77777777" w:rsidR="00D20C26" w:rsidRDefault="00D20C2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0426DCA" w14:textId="77777777" w:rsidR="00D20C26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536AD6EB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25C06FD" w14:textId="77777777" w:rsidR="00D20C26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3F84CF48" w14:textId="77777777" w:rsidR="00D20C26" w:rsidRDefault="00D20C2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6510DFE9" w14:textId="77777777" w:rsidR="00D20C26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44C3D714" w14:textId="77777777" w:rsidR="00D20C26" w:rsidRDefault="00D20C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ACB7A" w14:textId="77777777" w:rsidR="001D4360" w:rsidRDefault="00E8530E">
      <w:r>
        <w:separator/>
      </w:r>
    </w:p>
  </w:footnote>
  <w:footnote w:type="continuationSeparator" w:id="0">
    <w:p w14:paraId="7FF3D7F2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10A11"/>
    <w:rsid w:val="00034E29"/>
    <w:rsid w:val="000564CF"/>
    <w:rsid w:val="000927BB"/>
    <w:rsid w:val="000C42A9"/>
    <w:rsid w:val="000D1748"/>
    <w:rsid w:val="0010565D"/>
    <w:rsid w:val="001228AD"/>
    <w:rsid w:val="001A782A"/>
    <w:rsid w:val="001D4360"/>
    <w:rsid w:val="001D70D0"/>
    <w:rsid w:val="002417FC"/>
    <w:rsid w:val="00270290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03C2C"/>
    <w:rsid w:val="004165F0"/>
    <w:rsid w:val="00446ECE"/>
    <w:rsid w:val="0045505D"/>
    <w:rsid w:val="0051650E"/>
    <w:rsid w:val="00543FA1"/>
    <w:rsid w:val="00577A2B"/>
    <w:rsid w:val="00592714"/>
    <w:rsid w:val="005D5AB9"/>
    <w:rsid w:val="005F310A"/>
    <w:rsid w:val="00605435"/>
    <w:rsid w:val="0061680F"/>
    <w:rsid w:val="00626A96"/>
    <w:rsid w:val="0071204A"/>
    <w:rsid w:val="00775EFA"/>
    <w:rsid w:val="007D28FF"/>
    <w:rsid w:val="00812B48"/>
    <w:rsid w:val="00851847"/>
    <w:rsid w:val="00853F72"/>
    <w:rsid w:val="008F0949"/>
    <w:rsid w:val="0093374F"/>
    <w:rsid w:val="00974942"/>
    <w:rsid w:val="009F48D9"/>
    <w:rsid w:val="009F6090"/>
    <w:rsid w:val="00A20DE2"/>
    <w:rsid w:val="00A341E8"/>
    <w:rsid w:val="00A4548F"/>
    <w:rsid w:val="00A57307"/>
    <w:rsid w:val="00A95784"/>
    <w:rsid w:val="00B62ED2"/>
    <w:rsid w:val="00BB60CF"/>
    <w:rsid w:val="00BC239B"/>
    <w:rsid w:val="00C075A5"/>
    <w:rsid w:val="00C25515"/>
    <w:rsid w:val="00CA4BBC"/>
    <w:rsid w:val="00D02F27"/>
    <w:rsid w:val="00D20C26"/>
    <w:rsid w:val="00D674DF"/>
    <w:rsid w:val="00D83998"/>
    <w:rsid w:val="00DE4B45"/>
    <w:rsid w:val="00DE58BA"/>
    <w:rsid w:val="00E3329B"/>
    <w:rsid w:val="00E8530E"/>
    <w:rsid w:val="00F6782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8987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Loendilik">
    <w:name w:val="List Paragraph"/>
    <w:aliases w:val="SP-List Paragraph"/>
    <w:basedOn w:val="Normaallaad"/>
    <w:uiPriority w:val="34"/>
    <w:qFormat/>
    <w:rsid w:val="00F6782E"/>
    <w:pPr>
      <w:ind w:left="720"/>
      <w:contextualSpacing/>
    </w:pPr>
    <w:rPr>
      <w:lang w:val="et-EE"/>
    </w:rPr>
  </w:style>
  <w:style w:type="paragraph" w:styleId="Pis">
    <w:name w:val="header"/>
    <w:basedOn w:val="Normaallaad"/>
    <w:link w:val="PisMrk"/>
    <w:unhideWhenUsed/>
    <w:rsid w:val="00F6782E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F678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2024-04-26T07:14:00Z</dcterms:created>
  <dcterms:modified xsi:type="dcterms:W3CDTF">2024-04-26T07:18:00Z</dcterms:modified>
</cp:coreProperties>
</file>