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969"/>
      </w:tblGrid>
      <w:tr w:rsidR="00D40650" w14:paraId="237FA788" w14:textId="77777777" w:rsidTr="00B75F17">
        <w:trPr>
          <w:trHeight w:val="1905"/>
        </w:trPr>
        <w:tc>
          <w:tcPr>
            <w:tcW w:w="5387" w:type="dxa"/>
          </w:tcPr>
          <w:p w14:paraId="0F65C948" w14:textId="77777777" w:rsidR="00D40650" w:rsidRPr="00A10E66" w:rsidRDefault="00DD743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2C231D9" wp14:editId="6EFF06CE">
                  <wp:simplePos x="0" y="0"/>
                  <wp:positionH relativeFrom="page">
                    <wp:posOffset>-782486</wp:posOffset>
                  </wp:positionH>
                  <wp:positionV relativeFrom="page">
                    <wp:posOffset>9525</wp:posOffset>
                  </wp:positionV>
                  <wp:extent cx="2781935" cy="692785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EE78900" w14:textId="77777777" w:rsidR="00BC1A62" w:rsidRPr="00BC1A62" w:rsidRDefault="00BC1A62" w:rsidP="00220D2F">
            <w:pPr>
              <w:pStyle w:val="AK"/>
            </w:pPr>
          </w:p>
        </w:tc>
      </w:tr>
      <w:tr w:rsidR="00D40650" w:rsidRPr="001D4CFB" w14:paraId="0390752C" w14:textId="77777777" w:rsidTr="00B75F17">
        <w:trPr>
          <w:trHeight w:val="1985"/>
        </w:trPr>
        <w:tc>
          <w:tcPr>
            <w:tcW w:w="5387" w:type="dxa"/>
          </w:tcPr>
          <w:p w14:paraId="1A9DFA01" w14:textId="117C27A5" w:rsidR="00124999" w:rsidRPr="006B118C" w:rsidRDefault="00B27A54" w:rsidP="00BC1A62">
            <w:pPr>
              <w:pStyle w:val="Adressaat"/>
            </w:pPr>
            <w:r>
              <w:t>Kohalikud omavalitsused</w:t>
            </w:r>
          </w:p>
          <w:p w14:paraId="398CA565" w14:textId="38949686" w:rsidR="00D46311" w:rsidRPr="006B118C" w:rsidRDefault="00D46311" w:rsidP="00D46311">
            <w:pPr>
              <w:pStyle w:val="Adressaat"/>
            </w:pPr>
            <w:r>
              <w:t>(</w:t>
            </w:r>
            <w:r w:rsidR="00B27A54">
              <w:t>omavalitsused@agri.ee</w:t>
            </w:r>
            <w:r>
              <w:t>)</w:t>
            </w:r>
          </w:p>
          <w:p w14:paraId="63B1F3E6" w14:textId="77777777" w:rsidR="003B2A9C" w:rsidRPr="00BF4D7C" w:rsidRDefault="003B2A9C" w:rsidP="00BF4D7C">
            <w:pPr>
              <w:pStyle w:val="Adressaat"/>
              <w:rPr>
                <w:iCs/>
              </w:rPr>
            </w:pPr>
          </w:p>
        </w:tc>
        <w:tc>
          <w:tcPr>
            <w:tcW w:w="3969" w:type="dxa"/>
          </w:tcPr>
          <w:p w14:paraId="3CE6A116" w14:textId="4A479C1D" w:rsidR="00124999" w:rsidRPr="006B118C" w:rsidRDefault="00124999" w:rsidP="00124999"/>
          <w:p w14:paraId="4B59C4F3" w14:textId="53398BCC" w:rsidR="003B2A9C" w:rsidRDefault="00C904FB" w:rsidP="00FF0458">
            <w:r w:rsidRPr="00C904FB">
              <w:t>(kuupäev digiallkirjas)</w:t>
            </w:r>
            <w:r w:rsidR="00220D2F">
              <w:t xml:space="preserve"> nr </w:t>
            </w:r>
            <w:r w:rsidR="00D70384">
              <w:t>13-8/</w:t>
            </w:r>
            <w:r w:rsidR="000A0626">
              <w:t>956</w:t>
            </w:r>
          </w:p>
          <w:p w14:paraId="09EEACBF" w14:textId="77777777" w:rsidR="00B75F17" w:rsidRDefault="00B75F17" w:rsidP="00FF0458"/>
          <w:p w14:paraId="09A7C07F" w14:textId="45BD3512" w:rsidR="00B75F17" w:rsidRPr="001D4CFB" w:rsidRDefault="00B75F17" w:rsidP="00FF0458"/>
        </w:tc>
      </w:tr>
    </w:tbl>
    <w:p w14:paraId="57EBD2D4" w14:textId="6CB93D7F" w:rsidR="00BC1A62" w:rsidRPr="00835858" w:rsidRDefault="004A65AB" w:rsidP="004A65AB">
      <w:pPr>
        <w:pStyle w:val="Pealkiri1"/>
      </w:pPr>
      <w:proofErr w:type="spellStart"/>
      <w:r w:rsidRPr="004A65AB">
        <w:rPr>
          <w:bCs/>
        </w:rPr>
        <w:t>Hajaasustuse</w:t>
      </w:r>
      <w:proofErr w:type="spellEnd"/>
      <w:r w:rsidRPr="004A65AB">
        <w:rPr>
          <w:bCs/>
        </w:rPr>
        <w:t xml:space="preserve"> programmi 202</w:t>
      </w:r>
      <w:r>
        <w:rPr>
          <w:bCs/>
        </w:rPr>
        <w:t>6</w:t>
      </w:r>
      <w:r w:rsidRPr="004A65AB">
        <w:rPr>
          <w:bCs/>
        </w:rPr>
        <w:t>. aasta taotlusvooru avamise ja taotluste esitamise tähtpäeva kinnitamine</w:t>
      </w:r>
    </w:p>
    <w:p w14:paraId="0D03F18D" w14:textId="4243F185" w:rsidR="00A13FDE" w:rsidRDefault="00A13FDE" w:rsidP="00FB7FD0">
      <w:pPr>
        <w:pStyle w:val="Snum"/>
      </w:pPr>
      <w:r>
        <w:t xml:space="preserve">Austatud </w:t>
      </w:r>
      <w:r w:rsidR="004A65AB">
        <w:t>omavalitsusjuhid</w:t>
      </w:r>
    </w:p>
    <w:p w14:paraId="6B565C3A" w14:textId="77777777" w:rsidR="00A13FDE" w:rsidRDefault="00A13FDE" w:rsidP="00FB7FD0">
      <w:pPr>
        <w:pStyle w:val="Snum"/>
      </w:pPr>
    </w:p>
    <w:p w14:paraId="6B1D0B23" w14:textId="77777777" w:rsidR="00A13FDE" w:rsidRDefault="00A13FDE" w:rsidP="00FB7FD0">
      <w:pPr>
        <w:pStyle w:val="Snum"/>
      </w:pPr>
    </w:p>
    <w:p w14:paraId="26381F3D" w14:textId="7A6E3CF3" w:rsidR="004A65AB" w:rsidRPr="004A65AB" w:rsidRDefault="004A65AB" w:rsidP="00A02ADA">
      <w:pPr>
        <w:pStyle w:val="Snum"/>
        <w:jc w:val="both"/>
      </w:pPr>
      <w:r w:rsidRPr="004A65AB">
        <w:t xml:space="preserve">Kiri on suunatud kõigile kohalikele omavalitsustele, kelle territooriumi hulka kuuluvad </w:t>
      </w:r>
      <w:proofErr w:type="spellStart"/>
      <w:r w:rsidRPr="004A65AB">
        <w:t>hajaasustusega</w:t>
      </w:r>
      <w:proofErr w:type="spellEnd"/>
      <w:r w:rsidRPr="004A65AB">
        <w:t xml:space="preserve"> piirkonnad riigihalduse ministri 22.02.2018. a määruse nr 14 „</w:t>
      </w:r>
      <w:proofErr w:type="spellStart"/>
      <w:r w:rsidRPr="004A65AB">
        <w:t>Hajaasustuse</w:t>
      </w:r>
      <w:proofErr w:type="spellEnd"/>
      <w:r w:rsidRPr="004A65AB">
        <w:t xml:space="preserve"> programm“ (edaspidi </w:t>
      </w:r>
      <w:r w:rsidRPr="004A65AB">
        <w:rPr>
          <w:i/>
          <w:iCs/>
        </w:rPr>
        <w:t>määrus</w:t>
      </w:r>
      <w:r w:rsidRPr="004A65AB">
        <w:t>) § 2 lõike 4 kohaselt ning kes on valmis programmis 202</w:t>
      </w:r>
      <w:r w:rsidR="003342FE">
        <w:t>6</w:t>
      </w:r>
      <w:r w:rsidRPr="004A65AB">
        <w:t xml:space="preserve">. aastal osalema. </w:t>
      </w:r>
    </w:p>
    <w:p w14:paraId="14E4E9AF" w14:textId="77777777" w:rsidR="003342FE" w:rsidRDefault="003342FE" w:rsidP="00A02ADA">
      <w:pPr>
        <w:pStyle w:val="Snum"/>
        <w:jc w:val="both"/>
      </w:pPr>
    </w:p>
    <w:p w14:paraId="521332D6" w14:textId="7E3BE7C3" w:rsidR="004A65AB" w:rsidRPr="004A65AB" w:rsidRDefault="004A65AB" w:rsidP="00A02ADA">
      <w:pPr>
        <w:pStyle w:val="Snum"/>
        <w:jc w:val="both"/>
      </w:pPr>
      <w:r w:rsidRPr="004A65AB">
        <w:t xml:space="preserve">Regionaal- ja põllumajandusminister on käskkirjaga (lisatud) kinnitanud taotlusvooru avamise tähtpäevaks </w:t>
      </w:r>
      <w:r w:rsidR="003342FE">
        <w:t>2</w:t>
      </w:r>
      <w:r w:rsidRPr="004A65AB">
        <w:t>. veebruari 202</w:t>
      </w:r>
      <w:r w:rsidR="003342FE">
        <w:t>6</w:t>
      </w:r>
      <w:r w:rsidRPr="004A65AB">
        <w:t xml:space="preserve">. a ning taotluste esitamise tähtpäevaks </w:t>
      </w:r>
      <w:r w:rsidR="003342FE">
        <w:t>2</w:t>
      </w:r>
      <w:r w:rsidRPr="004A65AB">
        <w:t>. aprilli 202</w:t>
      </w:r>
      <w:r w:rsidR="003342FE">
        <w:t>6</w:t>
      </w:r>
      <w:r w:rsidRPr="004A65AB">
        <w:t xml:space="preserve">. a. </w:t>
      </w:r>
    </w:p>
    <w:p w14:paraId="6B048778" w14:textId="77777777" w:rsidR="003342FE" w:rsidRDefault="003342FE" w:rsidP="00A02ADA">
      <w:pPr>
        <w:pStyle w:val="Snum"/>
        <w:jc w:val="both"/>
      </w:pPr>
    </w:p>
    <w:p w14:paraId="4592271D" w14:textId="26632C5F" w:rsidR="004A65AB" w:rsidRPr="004A65AB" w:rsidRDefault="004A65AB" w:rsidP="00A02ADA">
      <w:pPr>
        <w:pStyle w:val="Snum"/>
        <w:jc w:val="both"/>
      </w:pPr>
      <w:r w:rsidRPr="004A65AB">
        <w:t>Vastavalt määruse § 9 lõikele 2 palume kõigil kohalikel omavalitsustel, kes on valmis 202</w:t>
      </w:r>
      <w:r w:rsidR="003342FE">
        <w:t>6</w:t>
      </w:r>
      <w:r w:rsidRPr="004A65AB">
        <w:t xml:space="preserve">. aastal programmis osalema, avaldada hiljemalt taotlusvooru avamise tähtpäeval oma veebilehel: </w:t>
      </w:r>
    </w:p>
    <w:p w14:paraId="12F3688B" w14:textId="122A4849" w:rsidR="004A65AB" w:rsidRPr="004A65AB" w:rsidRDefault="004A65AB" w:rsidP="00A02ADA">
      <w:pPr>
        <w:pStyle w:val="Snum"/>
        <w:numPr>
          <w:ilvl w:val="0"/>
          <w:numId w:val="1"/>
        </w:numPr>
        <w:jc w:val="both"/>
      </w:pPr>
      <w:r w:rsidRPr="004A65AB">
        <w:t xml:space="preserve">info taotlusvooru avamise ja taotluste esitamise tähtpäeva kohta; </w:t>
      </w:r>
    </w:p>
    <w:p w14:paraId="1EFE4A48" w14:textId="17183F12" w:rsidR="004A65AB" w:rsidRPr="004A65AB" w:rsidRDefault="004A65AB" w:rsidP="00A02ADA">
      <w:pPr>
        <w:pStyle w:val="Snum"/>
        <w:numPr>
          <w:ilvl w:val="0"/>
          <w:numId w:val="1"/>
        </w:numPr>
        <w:jc w:val="both"/>
      </w:pPr>
      <w:r w:rsidRPr="004A65AB">
        <w:t xml:space="preserve">nende olemasolul kohaliku omavalitsuse eelistatud sihtrühmad ja toetatavad prioriteetsed valdkonnad; </w:t>
      </w:r>
    </w:p>
    <w:p w14:paraId="1C745EF6" w14:textId="183851B6" w:rsidR="004A65AB" w:rsidRPr="004A65AB" w:rsidRDefault="004A65AB" w:rsidP="00A02ADA">
      <w:pPr>
        <w:pStyle w:val="Snum"/>
        <w:numPr>
          <w:ilvl w:val="0"/>
          <w:numId w:val="1"/>
        </w:numPr>
        <w:jc w:val="both"/>
      </w:pPr>
      <w:r w:rsidRPr="004A65AB">
        <w:t xml:space="preserve">taotlus- ja aruandevormid ning asjakohased juhendmaterjalid. </w:t>
      </w:r>
    </w:p>
    <w:p w14:paraId="376BBCB0" w14:textId="77777777" w:rsidR="004A65AB" w:rsidRPr="004A65AB" w:rsidRDefault="004A65AB" w:rsidP="00A02ADA">
      <w:pPr>
        <w:pStyle w:val="Snum"/>
        <w:jc w:val="both"/>
      </w:pPr>
    </w:p>
    <w:p w14:paraId="64F9FD3D" w14:textId="32AC5E31" w:rsidR="00A13FDE" w:rsidRDefault="004A65AB" w:rsidP="00A02ADA">
      <w:pPr>
        <w:pStyle w:val="Snum"/>
        <w:jc w:val="both"/>
      </w:pPr>
      <w:r w:rsidRPr="004A65AB">
        <w:t xml:space="preserve">Palume esitada ministeeriumile andmed positiivse hindamistulemusega taotluste toetuse summa kohta ning maksimaalse summa kohta, millega kohalik omavalitsus on valmis programmi elluviimises jooksval aastal osalema hiljemalt </w:t>
      </w:r>
      <w:r w:rsidRPr="004A65AB">
        <w:rPr>
          <w:b/>
          <w:bCs/>
        </w:rPr>
        <w:t>19. maiks 202</w:t>
      </w:r>
      <w:r w:rsidR="003342FE">
        <w:rPr>
          <w:b/>
          <w:bCs/>
        </w:rPr>
        <w:t>6</w:t>
      </w:r>
      <w:r w:rsidRPr="004A65AB">
        <w:rPr>
          <w:b/>
          <w:bCs/>
        </w:rPr>
        <w:t>. a</w:t>
      </w:r>
      <w:r w:rsidRPr="004A65AB">
        <w:t>.</w:t>
      </w:r>
    </w:p>
    <w:p w14:paraId="6574F6A8" w14:textId="77777777" w:rsidR="00D35677" w:rsidRDefault="00D35677" w:rsidP="00FB7FD0">
      <w:pPr>
        <w:pStyle w:val="Snum"/>
      </w:pPr>
    </w:p>
    <w:p w14:paraId="532781A4" w14:textId="77777777" w:rsidR="00A13FDE" w:rsidRDefault="00A13FDE" w:rsidP="00FB7FD0">
      <w:pPr>
        <w:pStyle w:val="Snum"/>
      </w:pPr>
      <w:r>
        <w:t>Lugupidamisega</w:t>
      </w:r>
    </w:p>
    <w:p w14:paraId="2DA55F06" w14:textId="77777777" w:rsidR="00A13FDE" w:rsidRDefault="00A13FDE" w:rsidP="00FB7FD0">
      <w:pPr>
        <w:pStyle w:val="Snum"/>
      </w:pPr>
    </w:p>
    <w:p w14:paraId="3C3B38FB" w14:textId="77777777" w:rsidR="00A13FDE" w:rsidRDefault="00A13FDE" w:rsidP="00FB7FD0">
      <w:pPr>
        <w:pStyle w:val="Snum"/>
      </w:pPr>
      <w:r>
        <w:t>(allkirjastatud digitaalselt)</w:t>
      </w:r>
    </w:p>
    <w:p w14:paraId="4705B9D1" w14:textId="576F99D6" w:rsidR="00A13FDE" w:rsidRDefault="00B81288" w:rsidP="00FB7FD0">
      <w:pPr>
        <w:pStyle w:val="Snum"/>
      </w:pPr>
      <w:r>
        <w:t>Kai Kalmann-</w:t>
      </w:r>
      <w:proofErr w:type="spellStart"/>
      <w:r>
        <w:t>Jotautas</w:t>
      </w:r>
      <w:proofErr w:type="spellEnd"/>
    </w:p>
    <w:p w14:paraId="41B66F73" w14:textId="38CB3563" w:rsidR="00A13FDE" w:rsidRDefault="002B419E" w:rsidP="00FB7FD0">
      <w:pPr>
        <w:pStyle w:val="Snum"/>
      </w:pPr>
      <w:r>
        <w:t>Regionaalpoliitika osakonna juhataja</w:t>
      </w:r>
    </w:p>
    <w:p w14:paraId="079C4D57" w14:textId="08B3B988" w:rsidR="00D46311" w:rsidRDefault="00D46311" w:rsidP="00FB7FD0">
      <w:pPr>
        <w:pStyle w:val="Snum"/>
      </w:pPr>
    </w:p>
    <w:p w14:paraId="124FA72C" w14:textId="77777777" w:rsidR="00A13FDE" w:rsidRDefault="00A13FDE" w:rsidP="00FB7FD0">
      <w:pPr>
        <w:pStyle w:val="Snum"/>
      </w:pPr>
    </w:p>
    <w:p w14:paraId="14CD0F0A" w14:textId="77777777" w:rsidR="00A13FDE" w:rsidRDefault="00A13FDE" w:rsidP="00FB7FD0">
      <w:pPr>
        <w:pStyle w:val="Snum"/>
      </w:pPr>
    </w:p>
    <w:p w14:paraId="43C2FE6A" w14:textId="06C1EE9F" w:rsidR="00A13FDE" w:rsidRDefault="00A13FDE" w:rsidP="00FB7FD0">
      <w:pPr>
        <w:pStyle w:val="Snum"/>
      </w:pPr>
      <w:r>
        <w:t>Lisa:</w:t>
      </w:r>
      <w:r w:rsidR="002B419E">
        <w:t xml:space="preserve"> Regionaal- ja põllumajandusministri 22.12.2025 käskkiri nr </w:t>
      </w:r>
      <w:r w:rsidR="00FB7FD0">
        <w:t xml:space="preserve">188 </w:t>
      </w:r>
      <w:r w:rsidR="00FB7FD0" w:rsidRPr="00FB7FD0">
        <w:t xml:space="preserve"> „</w:t>
      </w:r>
      <w:proofErr w:type="spellStart"/>
      <w:r w:rsidR="00FB7FD0" w:rsidRPr="00FB7FD0">
        <w:t>Hajaasustuse</w:t>
      </w:r>
      <w:proofErr w:type="spellEnd"/>
      <w:r w:rsidR="00FB7FD0" w:rsidRPr="00FB7FD0">
        <w:t xml:space="preserve"> programmi 202</w:t>
      </w:r>
      <w:r w:rsidR="00FB7FD0">
        <w:t>6</w:t>
      </w:r>
      <w:r w:rsidR="00FB7FD0" w:rsidRPr="00FB7FD0">
        <w:t>. aasta taotlusvooru avamise ja taotluste esitamise tähtpäeva kinnitamine“</w:t>
      </w:r>
    </w:p>
    <w:p w14:paraId="2AA6F011" w14:textId="77777777" w:rsidR="00D46311" w:rsidRDefault="00D46311" w:rsidP="00FB7FD0">
      <w:pPr>
        <w:pStyle w:val="Snum"/>
      </w:pPr>
    </w:p>
    <w:p w14:paraId="6154818F" w14:textId="77777777" w:rsidR="00D46311" w:rsidRDefault="00D46311" w:rsidP="00FB7FD0">
      <w:pPr>
        <w:pStyle w:val="Snum"/>
      </w:pPr>
    </w:p>
    <w:p w14:paraId="01FB2C6F" w14:textId="6F434271" w:rsidR="00D46311" w:rsidRDefault="00D46311" w:rsidP="00FB7FD0">
      <w:pPr>
        <w:pStyle w:val="Snum"/>
      </w:pPr>
      <w:r>
        <w:lastRenderedPageBreak/>
        <w:t xml:space="preserve">Sama: </w:t>
      </w:r>
      <w:r w:rsidR="00FB7FD0">
        <w:t>Riigi Tugiteenuste Keskus</w:t>
      </w:r>
    </w:p>
    <w:p w14:paraId="1BE45DDE" w14:textId="77777777" w:rsidR="00D46311" w:rsidRDefault="00D46311" w:rsidP="00FB7FD0">
      <w:pPr>
        <w:pStyle w:val="Snum"/>
      </w:pPr>
    </w:p>
    <w:p w14:paraId="22F1C254" w14:textId="77777777" w:rsidR="00D46311" w:rsidRDefault="00D46311" w:rsidP="00FB7FD0">
      <w:pPr>
        <w:pStyle w:val="Snum"/>
      </w:pPr>
    </w:p>
    <w:p w14:paraId="4D3E0317" w14:textId="77777777" w:rsidR="00D46311" w:rsidRDefault="00D46311" w:rsidP="00FB7FD0">
      <w:pPr>
        <w:pStyle w:val="Snum"/>
      </w:pPr>
    </w:p>
    <w:p w14:paraId="5F095F99" w14:textId="77777777" w:rsidR="00A13FDE" w:rsidRDefault="00A13FDE" w:rsidP="00FB7FD0">
      <w:pPr>
        <w:pStyle w:val="Snum"/>
      </w:pPr>
    </w:p>
    <w:p w14:paraId="05A54D0C" w14:textId="328B455D" w:rsidR="00A13FDE" w:rsidRDefault="0069409A" w:rsidP="00FB7FD0">
      <w:pPr>
        <w:pStyle w:val="Snum"/>
      </w:pPr>
      <w:r>
        <w:t>Katrin Orgusaar</w:t>
      </w:r>
    </w:p>
    <w:p w14:paraId="31897E62" w14:textId="6792CD5F" w:rsidR="00BD078E" w:rsidRPr="00BD078E" w:rsidRDefault="0069409A" w:rsidP="00FB7FD0">
      <w:pPr>
        <w:pStyle w:val="Snum"/>
      </w:pPr>
      <w:r>
        <w:t>5885 1383</w:t>
      </w:r>
      <w:r w:rsidR="00944E96">
        <w:t xml:space="preserve"> </w:t>
      </w:r>
      <w:r>
        <w:t>katrin.orgusaar</w:t>
      </w:r>
      <w:r w:rsidR="00A13FDE">
        <w:t>@</w:t>
      </w:r>
      <w:r w:rsidR="00CD3D05">
        <w:t>agri</w:t>
      </w:r>
      <w:r w:rsidR="00A13FDE">
        <w:t>.ee</w:t>
      </w:r>
    </w:p>
    <w:sectPr w:rsidR="00BD078E" w:rsidRPr="00BD078E" w:rsidSect="00A13FDE">
      <w:footerReference w:type="default" r:id="rId9"/>
      <w:footerReference w:type="first" r:id="rId10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CC91" w14:textId="77777777" w:rsidR="00934EA6" w:rsidRDefault="00934EA6" w:rsidP="00DF44DF">
      <w:r>
        <w:separator/>
      </w:r>
    </w:p>
  </w:endnote>
  <w:endnote w:type="continuationSeparator" w:id="0">
    <w:p w14:paraId="519C1068" w14:textId="77777777" w:rsidR="00934EA6" w:rsidRDefault="00934EA6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DA26" w14:textId="77777777" w:rsidR="003B2A9C" w:rsidRPr="00AD2EA7" w:rsidRDefault="001523BD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DD743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477BB3">
      <w:rPr>
        <w:noProof/>
      </w:rPr>
      <w:fldChar w:fldCharType="begin"/>
    </w:r>
    <w:r w:rsidR="00477BB3">
      <w:rPr>
        <w:noProof/>
      </w:rPr>
      <w:instrText xml:space="preserve"> NUMPAGES </w:instrText>
    </w:r>
    <w:r w:rsidR="00477BB3">
      <w:rPr>
        <w:noProof/>
      </w:rPr>
      <w:fldChar w:fldCharType="separate"/>
    </w:r>
    <w:r w:rsidR="00DD7434">
      <w:rPr>
        <w:noProof/>
      </w:rPr>
      <w:t>2</w:t>
    </w:r>
    <w:r w:rsidR="00477BB3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B6F" w14:textId="50B25781" w:rsidR="00476E63" w:rsidRPr="000A17B5" w:rsidRDefault="002E3627" w:rsidP="00476E63">
    <w:pPr>
      <w:pStyle w:val="Jalus1"/>
    </w:pPr>
    <w:r>
      <w:t xml:space="preserve">Suur-Ameerika </w:t>
    </w:r>
    <w:r w:rsidR="00B72F40">
      <w:t xml:space="preserve">tn </w:t>
    </w:r>
    <w:r>
      <w:t>1</w:t>
    </w:r>
    <w:r w:rsidR="00476E63" w:rsidRPr="000A17B5">
      <w:t xml:space="preserve"> / </w:t>
    </w:r>
    <w:r w:rsidR="00476E63">
      <w:t>1</w:t>
    </w:r>
    <w:r>
      <w:t>0122</w:t>
    </w:r>
    <w:r w:rsidR="00476E63">
      <w:t xml:space="preserve"> </w:t>
    </w:r>
    <w:r w:rsidR="00476E63" w:rsidRPr="000A17B5">
      <w:t>Tallinn / 6</w:t>
    </w:r>
    <w:r w:rsidR="00476E63">
      <w:t>25 6101</w:t>
    </w:r>
    <w:r w:rsidR="00476E63" w:rsidRPr="000A17B5">
      <w:t xml:space="preserve">/ </w:t>
    </w:r>
    <w:r w:rsidR="00BE477A">
      <w:t>info</w:t>
    </w:r>
    <w:r w:rsidR="00476E63" w:rsidRPr="000A17B5">
      <w:t>@</w:t>
    </w:r>
    <w:r w:rsidR="00476E63">
      <w:t>agri</w:t>
    </w:r>
    <w:r w:rsidR="00476E63" w:rsidRPr="000A17B5">
      <w:t>.ee / www.</w:t>
    </w:r>
    <w:r w:rsidR="00476E63">
      <w:t>agri</w:t>
    </w:r>
    <w:r w:rsidR="00476E63" w:rsidRPr="000A17B5">
      <w:t>.ee</w:t>
    </w:r>
  </w:p>
  <w:p w14:paraId="1DC6A2BD" w14:textId="77777777" w:rsidR="00476E63" w:rsidRPr="000A17B5" w:rsidRDefault="00476E63" w:rsidP="00476E63">
    <w:pPr>
      <w:pStyle w:val="Jalus1"/>
    </w:pPr>
    <w:r w:rsidRPr="000A17B5">
      <w:t xml:space="preserve">Registrikood </w:t>
    </w:r>
    <w:r>
      <w:t>70000734</w:t>
    </w:r>
  </w:p>
  <w:p w14:paraId="685DF616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39B2" w14:textId="77777777" w:rsidR="00934EA6" w:rsidRDefault="00934EA6" w:rsidP="00DF44DF">
      <w:r>
        <w:separator/>
      </w:r>
    </w:p>
  </w:footnote>
  <w:footnote w:type="continuationSeparator" w:id="0">
    <w:p w14:paraId="6C8DAE4F" w14:textId="77777777" w:rsidR="00934EA6" w:rsidRDefault="00934EA6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1ACB"/>
    <w:multiLevelType w:val="hybridMultilevel"/>
    <w:tmpl w:val="85407642"/>
    <w:lvl w:ilvl="0" w:tplc="C8B8EF58">
      <w:numFmt w:val="bullet"/>
      <w:lvlText w:val="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51503"/>
    <w:multiLevelType w:val="hybridMultilevel"/>
    <w:tmpl w:val="8CC61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536822">
    <w:abstractNumId w:val="1"/>
  </w:num>
  <w:num w:numId="2" w16cid:durableId="22957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29F5"/>
    <w:rsid w:val="00036A74"/>
    <w:rsid w:val="0004075D"/>
    <w:rsid w:val="00050E16"/>
    <w:rsid w:val="00060947"/>
    <w:rsid w:val="000913FC"/>
    <w:rsid w:val="000A0626"/>
    <w:rsid w:val="000A17B5"/>
    <w:rsid w:val="000A58C1"/>
    <w:rsid w:val="000E3EDB"/>
    <w:rsid w:val="00124999"/>
    <w:rsid w:val="00145FE7"/>
    <w:rsid w:val="001523BD"/>
    <w:rsid w:val="0017388D"/>
    <w:rsid w:val="00182B8E"/>
    <w:rsid w:val="001A7D04"/>
    <w:rsid w:val="001C2CDA"/>
    <w:rsid w:val="001D049C"/>
    <w:rsid w:val="001D4CFB"/>
    <w:rsid w:val="001D5C8D"/>
    <w:rsid w:val="002008A2"/>
    <w:rsid w:val="00220D2F"/>
    <w:rsid w:val="002835BB"/>
    <w:rsid w:val="00293449"/>
    <w:rsid w:val="002A0DFF"/>
    <w:rsid w:val="002B419E"/>
    <w:rsid w:val="002D7775"/>
    <w:rsid w:val="002E3627"/>
    <w:rsid w:val="002F254F"/>
    <w:rsid w:val="003342FE"/>
    <w:rsid w:val="0034719C"/>
    <w:rsid w:val="00354059"/>
    <w:rsid w:val="00394DCB"/>
    <w:rsid w:val="003B2A9C"/>
    <w:rsid w:val="003E77FD"/>
    <w:rsid w:val="0040189A"/>
    <w:rsid w:val="00435A13"/>
    <w:rsid w:val="0044084D"/>
    <w:rsid w:val="00472862"/>
    <w:rsid w:val="00476E63"/>
    <w:rsid w:val="00477BB3"/>
    <w:rsid w:val="00493605"/>
    <w:rsid w:val="004A65AB"/>
    <w:rsid w:val="004C1391"/>
    <w:rsid w:val="004F0FB0"/>
    <w:rsid w:val="00503D8F"/>
    <w:rsid w:val="00531D3F"/>
    <w:rsid w:val="00532314"/>
    <w:rsid w:val="00546204"/>
    <w:rsid w:val="00551E24"/>
    <w:rsid w:val="00557534"/>
    <w:rsid w:val="00560A92"/>
    <w:rsid w:val="00564569"/>
    <w:rsid w:val="005A7A05"/>
    <w:rsid w:val="005B5CE1"/>
    <w:rsid w:val="005E29D5"/>
    <w:rsid w:val="005E3AED"/>
    <w:rsid w:val="005E45BB"/>
    <w:rsid w:val="00602834"/>
    <w:rsid w:val="006260A7"/>
    <w:rsid w:val="00630C91"/>
    <w:rsid w:val="00674629"/>
    <w:rsid w:val="00680609"/>
    <w:rsid w:val="0069409A"/>
    <w:rsid w:val="006A01AC"/>
    <w:rsid w:val="006C7649"/>
    <w:rsid w:val="006E16BD"/>
    <w:rsid w:val="006F3BB9"/>
    <w:rsid w:val="006F72D7"/>
    <w:rsid w:val="007056E1"/>
    <w:rsid w:val="00713327"/>
    <w:rsid w:val="0075695A"/>
    <w:rsid w:val="007A1DE8"/>
    <w:rsid w:val="007D54FC"/>
    <w:rsid w:val="00835858"/>
    <w:rsid w:val="00865311"/>
    <w:rsid w:val="008919F2"/>
    <w:rsid w:val="008B041F"/>
    <w:rsid w:val="008D4634"/>
    <w:rsid w:val="008F0B50"/>
    <w:rsid w:val="0091786B"/>
    <w:rsid w:val="00934EA6"/>
    <w:rsid w:val="009370A4"/>
    <w:rsid w:val="00944E96"/>
    <w:rsid w:val="009B58ED"/>
    <w:rsid w:val="009E7F4A"/>
    <w:rsid w:val="00A02ADA"/>
    <w:rsid w:val="00A10E66"/>
    <w:rsid w:val="00A1244E"/>
    <w:rsid w:val="00A13FDE"/>
    <w:rsid w:val="00A14798"/>
    <w:rsid w:val="00A20CD4"/>
    <w:rsid w:val="00A46545"/>
    <w:rsid w:val="00A50F36"/>
    <w:rsid w:val="00AA4963"/>
    <w:rsid w:val="00AC4752"/>
    <w:rsid w:val="00AD2EA7"/>
    <w:rsid w:val="00AE02A8"/>
    <w:rsid w:val="00AF26C8"/>
    <w:rsid w:val="00AF7737"/>
    <w:rsid w:val="00B27A54"/>
    <w:rsid w:val="00B6030E"/>
    <w:rsid w:val="00B72185"/>
    <w:rsid w:val="00B72F40"/>
    <w:rsid w:val="00B75F17"/>
    <w:rsid w:val="00B81288"/>
    <w:rsid w:val="00B912C1"/>
    <w:rsid w:val="00BC1A62"/>
    <w:rsid w:val="00BD078E"/>
    <w:rsid w:val="00BD3CCF"/>
    <w:rsid w:val="00BE0CC9"/>
    <w:rsid w:val="00BE477A"/>
    <w:rsid w:val="00BF4D7C"/>
    <w:rsid w:val="00C03A75"/>
    <w:rsid w:val="00C24F66"/>
    <w:rsid w:val="00C25A01"/>
    <w:rsid w:val="00C27B07"/>
    <w:rsid w:val="00C41FC5"/>
    <w:rsid w:val="00C500AC"/>
    <w:rsid w:val="00C64D2A"/>
    <w:rsid w:val="00C83346"/>
    <w:rsid w:val="00C904FB"/>
    <w:rsid w:val="00CA583B"/>
    <w:rsid w:val="00CA5F0B"/>
    <w:rsid w:val="00CD3D05"/>
    <w:rsid w:val="00CE496B"/>
    <w:rsid w:val="00CF2B77"/>
    <w:rsid w:val="00CF4303"/>
    <w:rsid w:val="00D35677"/>
    <w:rsid w:val="00D40650"/>
    <w:rsid w:val="00D46311"/>
    <w:rsid w:val="00D70384"/>
    <w:rsid w:val="00DD7434"/>
    <w:rsid w:val="00DF44DF"/>
    <w:rsid w:val="00E023F6"/>
    <w:rsid w:val="00E03DBB"/>
    <w:rsid w:val="00E61203"/>
    <w:rsid w:val="00EB349B"/>
    <w:rsid w:val="00F57AE1"/>
    <w:rsid w:val="00F9645B"/>
    <w:rsid w:val="00F9773D"/>
    <w:rsid w:val="00FB7FD0"/>
    <w:rsid w:val="00FD4EEB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E229F22"/>
  <w15:docId w15:val="{AB861660-8150-4D4A-A4B7-4F36465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B7FD0"/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0E15F9-21C9-4C46-8749-C6ECEC45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19</TotalTime>
  <Pages>2</Pages>
  <Words>252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Katrin Orgusaar</cp:lastModifiedBy>
  <cp:revision>7</cp:revision>
  <cp:lastPrinted>2014-09-29T10:46:00Z</cp:lastPrinted>
  <dcterms:created xsi:type="dcterms:W3CDTF">2025-12-22T10:55:00Z</dcterms:created>
  <dcterms:modified xsi:type="dcterms:W3CDTF">2025-12-22T11:47:00Z</dcterms:modified>
</cp:coreProperties>
</file>