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4008" w14:textId="1726F7F0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1B75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drawing>
          <wp:anchor distT="0" distB="0" distL="114300" distR="114300" simplePos="0" relativeHeight="251659264" behindDoc="0" locked="0" layoutInCell="1" allowOverlap="1" wp14:anchorId="508A0B72" wp14:editId="5AE5E96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0" t="0" r="0" b="0"/>
            <wp:wrapNone/>
            <wp:docPr id="6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F307F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D45DD1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1FE10F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09D6E3" w14:textId="3E67CD15" w:rsidR="00281B75" w:rsidRPr="00281B75" w:rsidRDefault="00281B75" w:rsidP="00EF0049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Algerian" w:eastAsia="Times New Roman" w:hAnsi="Algerian" w:cs="Times New Roman"/>
          <w:kern w:val="0"/>
          <w:sz w:val="36"/>
          <w14:ligatures w14:val="none"/>
        </w:rPr>
      </w:pPr>
      <w:r w:rsidRPr="00281B75">
        <w:rPr>
          <w:rFonts w:ascii="Algerian" w:eastAsia="Times New Roman" w:hAnsi="Algerian" w:cs="Times New Roman"/>
          <w:kern w:val="0"/>
          <w:sz w:val="36"/>
          <w14:ligatures w14:val="none"/>
        </w:rPr>
        <w:t>JÕELÄHTME VALLAVALITSUS</w:t>
      </w:r>
    </w:p>
    <w:p w14:paraId="2FDAC211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5B9E0D" w14:textId="77777777" w:rsidR="00E8152E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Muinsuskaitseamet</w:t>
      </w:r>
    </w:p>
    <w:p w14:paraId="5E578B83" w14:textId="77777777" w:rsidR="00E8152E" w:rsidRDefault="00E8152E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Transpordiamet</w:t>
      </w:r>
    </w:p>
    <w:p w14:paraId="39BD0F6B" w14:textId="77777777" w:rsidR="00F64293" w:rsidRDefault="00E8152E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Keskkonnaamet</w:t>
      </w:r>
    </w:p>
    <w:p w14:paraId="06FD16B6" w14:textId="122BF067" w:rsidR="00281B75" w:rsidRDefault="00F64293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Maa- ja Ruumiamet</w:t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ab/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ab/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ab/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ab/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ab/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ab/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ab/>
      </w:r>
      <w:r w:rsidR="00043CB7">
        <w:rPr>
          <w:rFonts w:ascii="Times New Roman" w:eastAsia="Calibri" w:hAnsi="Times New Roman" w:cs="Times New Roman"/>
          <w:kern w:val="0"/>
          <w14:ligatures w14:val="none"/>
        </w:rPr>
        <w:t>29.04.2026</w:t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 xml:space="preserve"> nr 6-4/</w:t>
      </w:r>
      <w:r w:rsidR="00043CB7">
        <w:rPr>
          <w:rFonts w:ascii="Times New Roman" w:eastAsia="Calibri" w:hAnsi="Times New Roman" w:cs="Times New Roman"/>
          <w:kern w:val="0"/>
          <w14:ligatures w14:val="none"/>
        </w:rPr>
        <w:t>2313</w:t>
      </w:r>
    </w:p>
    <w:p w14:paraId="25D6695A" w14:textId="77777777" w:rsidR="00246AFD" w:rsidRDefault="00246AFD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928F882" w14:textId="35AE6903" w:rsidR="00C261B0" w:rsidRDefault="00C261B0" w:rsidP="00281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261B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Jõelähtme küla Kassiallika ja </w:t>
      </w:r>
      <w:proofErr w:type="spellStart"/>
      <w:r w:rsidRPr="00C261B0">
        <w:rPr>
          <w:rFonts w:ascii="Times New Roman" w:eastAsia="Times New Roman" w:hAnsi="Times New Roman" w:cs="Times New Roman"/>
          <w:b/>
          <w:kern w:val="0"/>
          <w14:ligatures w14:val="none"/>
        </w:rPr>
        <w:t>Koila</w:t>
      </w:r>
      <w:proofErr w:type="spellEnd"/>
      <w:r w:rsidRPr="00C261B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küla Kassisaba maaüksustel detailplaneeringu algatamise ettepanekule seisukoha küsimine</w:t>
      </w:r>
    </w:p>
    <w:p w14:paraId="0C731305" w14:textId="77777777" w:rsidR="000C16E5" w:rsidRDefault="000C16E5" w:rsidP="00281B7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86A4CA8" w14:textId="77777777" w:rsidR="00831B5E" w:rsidRDefault="003F530A" w:rsidP="00C07A6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Jõelähtme Vallavalitsusele on laekunud </w:t>
      </w:r>
      <w:r w:rsidR="00EE4BFF">
        <w:rPr>
          <w:rFonts w:ascii="Times New Roman" w:eastAsia="Calibri" w:hAnsi="Times New Roman" w:cs="Times New Roman"/>
          <w:kern w:val="0"/>
          <w14:ligatures w14:val="none"/>
        </w:rPr>
        <w:t>detailplaneeringu algatamise ettepanek</w:t>
      </w:r>
      <w:r w:rsidR="00C261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261B0" w:rsidRPr="00C261B0">
        <w:rPr>
          <w:rFonts w:ascii="Times New Roman" w:eastAsia="Calibri" w:hAnsi="Times New Roman" w:cs="Times New Roman"/>
          <w:kern w:val="0"/>
          <w14:ligatures w14:val="none"/>
        </w:rPr>
        <w:t xml:space="preserve">Jõelähtme küla Kassiallika </w:t>
      </w:r>
      <w:r w:rsidR="00C261B0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C46AF7" w:rsidRPr="00C46AF7">
        <w:rPr>
          <w:rFonts w:ascii="Times New Roman" w:eastAsia="Calibri" w:hAnsi="Times New Roman" w:cs="Times New Roman"/>
          <w:kern w:val="0"/>
          <w14:ligatures w14:val="none"/>
        </w:rPr>
        <w:t>24504:008:0383</w:t>
      </w:r>
      <w:r w:rsidR="00C46AF7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C46AF7" w:rsidRPr="00C46AF7">
        <w:rPr>
          <w:rFonts w:ascii="Times New Roman" w:eastAsia="Calibri" w:hAnsi="Times New Roman" w:cs="Times New Roman"/>
          <w:kern w:val="0"/>
          <w14:ligatures w14:val="none"/>
        </w:rPr>
        <w:t>maatulundusmaa 100%, pindala</w:t>
      </w:r>
      <w:r w:rsidR="00C46AF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46AF7" w:rsidRPr="00C46AF7">
        <w:rPr>
          <w:rFonts w:ascii="Times New Roman" w:eastAsia="Calibri" w:hAnsi="Times New Roman" w:cs="Times New Roman"/>
          <w:kern w:val="0"/>
          <w14:ligatures w14:val="none"/>
        </w:rPr>
        <w:t>166706 m²</w:t>
      </w:r>
      <w:r w:rsidR="00C46AF7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="00C261B0" w:rsidRPr="00C261B0">
        <w:rPr>
          <w:rFonts w:ascii="Times New Roman" w:eastAsia="Calibri" w:hAnsi="Times New Roman" w:cs="Times New Roman"/>
          <w:kern w:val="0"/>
          <w14:ligatures w14:val="none"/>
        </w:rPr>
        <w:t xml:space="preserve">ja </w:t>
      </w:r>
      <w:proofErr w:type="spellStart"/>
      <w:r w:rsidR="00C261B0" w:rsidRPr="00C261B0">
        <w:rPr>
          <w:rFonts w:ascii="Times New Roman" w:eastAsia="Calibri" w:hAnsi="Times New Roman" w:cs="Times New Roman"/>
          <w:kern w:val="0"/>
          <w14:ligatures w14:val="none"/>
        </w:rPr>
        <w:t>Koila</w:t>
      </w:r>
      <w:proofErr w:type="spellEnd"/>
      <w:r w:rsidR="00C261B0" w:rsidRPr="00C261B0">
        <w:rPr>
          <w:rFonts w:ascii="Times New Roman" w:eastAsia="Calibri" w:hAnsi="Times New Roman" w:cs="Times New Roman"/>
          <w:kern w:val="0"/>
          <w14:ligatures w14:val="none"/>
        </w:rPr>
        <w:t xml:space="preserve"> küla Kassisaba </w:t>
      </w:r>
      <w:r w:rsidR="00C46AF7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C46AF7" w:rsidRPr="00C46AF7">
        <w:rPr>
          <w:rFonts w:ascii="Times New Roman" w:eastAsia="Calibri" w:hAnsi="Times New Roman" w:cs="Times New Roman"/>
          <w:kern w:val="0"/>
          <w14:ligatures w14:val="none"/>
        </w:rPr>
        <w:t>24504:008:038</w:t>
      </w:r>
      <w:r w:rsidR="00CC3D27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C46AF7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C46AF7" w:rsidRPr="00C46AF7">
        <w:rPr>
          <w:rFonts w:ascii="Times New Roman" w:eastAsia="Calibri" w:hAnsi="Times New Roman" w:cs="Times New Roman"/>
          <w:kern w:val="0"/>
          <w14:ligatures w14:val="none"/>
        </w:rPr>
        <w:t>maatulundusmaa 100%, pindala</w:t>
      </w:r>
      <w:r w:rsidR="00C46AF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C3D27" w:rsidRPr="00CC3D27">
        <w:rPr>
          <w:rFonts w:ascii="Times New Roman" w:eastAsia="Calibri" w:hAnsi="Times New Roman" w:cs="Times New Roman"/>
          <w:kern w:val="0"/>
          <w14:ligatures w14:val="none"/>
        </w:rPr>
        <w:t>402945</w:t>
      </w:r>
      <w:r w:rsidR="00C46AF7" w:rsidRPr="00C46AF7">
        <w:rPr>
          <w:rFonts w:ascii="Times New Roman" w:eastAsia="Calibri" w:hAnsi="Times New Roman" w:cs="Times New Roman"/>
          <w:kern w:val="0"/>
          <w14:ligatures w14:val="none"/>
        </w:rPr>
        <w:t xml:space="preserve"> m²</w:t>
      </w:r>
      <w:r w:rsidR="00C46AF7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="00C261B0" w:rsidRPr="00C261B0">
        <w:rPr>
          <w:rFonts w:ascii="Times New Roman" w:eastAsia="Calibri" w:hAnsi="Times New Roman" w:cs="Times New Roman"/>
          <w:kern w:val="0"/>
          <w14:ligatures w14:val="none"/>
        </w:rPr>
        <w:t xml:space="preserve">maaüksuste </w:t>
      </w:r>
      <w:r w:rsidR="005F3299">
        <w:rPr>
          <w:rFonts w:ascii="Times New Roman" w:eastAsia="Calibri" w:hAnsi="Times New Roman" w:cs="Times New Roman"/>
          <w:kern w:val="0"/>
          <w14:ligatures w14:val="none"/>
        </w:rPr>
        <w:t>planeerimiseks. Taotletakse</w:t>
      </w:r>
      <w:r w:rsidR="00C37528">
        <w:rPr>
          <w:rFonts w:ascii="Times New Roman" w:eastAsia="Calibri" w:hAnsi="Times New Roman" w:cs="Times New Roman"/>
          <w:kern w:val="0"/>
          <w14:ligatures w14:val="none"/>
        </w:rPr>
        <w:t xml:space="preserve"> üldplaneeringu põhilahenduse muutmist eesmärgiga </w:t>
      </w:r>
      <w:r w:rsidR="00E8517C">
        <w:rPr>
          <w:rFonts w:ascii="Times New Roman" w:eastAsia="Calibri" w:hAnsi="Times New Roman" w:cs="Times New Roman"/>
          <w:kern w:val="0"/>
          <w14:ligatures w14:val="none"/>
        </w:rPr>
        <w:t xml:space="preserve">luua </w:t>
      </w:r>
      <w:r w:rsidR="00E8517C" w:rsidRPr="00E8517C">
        <w:rPr>
          <w:rFonts w:ascii="Times New Roman" w:eastAsia="Calibri" w:hAnsi="Times New Roman" w:cs="Times New Roman"/>
          <w:kern w:val="0"/>
          <w14:ligatures w14:val="none"/>
        </w:rPr>
        <w:t xml:space="preserve">terviklik tervise-, taastuse- ja </w:t>
      </w:r>
      <w:proofErr w:type="spellStart"/>
      <w:r w:rsidR="00E8517C" w:rsidRPr="00E8517C">
        <w:rPr>
          <w:rFonts w:ascii="Times New Roman" w:eastAsia="Calibri" w:hAnsi="Times New Roman" w:cs="Times New Roman"/>
          <w:kern w:val="0"/>
          <w14:ligatures w14:val="none"/>
        </w:rPr>
        <w:t>puhkevaldkonna</w:t>
      </w:r>
      <w:proofErr w:type="spellEnd"/>
      <w:r w:rsidR="00E8517C" w:rsidRPr="00E8517C">
        <w:rPr>
          <w:rFonts w:ascii="Times New Roman" w:eastAsia="Calibri" w:hAnsi="Times New Roman" w:cs="Times New Roman"/>
          <w:kern w:val="0"/>
          <w14:ligatures w14:val="none"/>
        </w:rPr>
        <w:t xml:space="preserve"> keskus</w:t>
      </w:r>
      <w:r w:rsidR="00E8517C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4DBE90D" w14:textId="77777777" w:rsidR="00831B5E" w:rsidRDefault="00831B5E" w:rsidP="00C07A6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A3F8137" w14:textId="110B983C" w:rsidR="00C07A6A" w:rsidRDefault="00E8517C" w:rsidP="00C07A6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E8517C">
        <w:rPr>
          <w:rFonts w:ascii="Times New Roman" w:eastAsia="Calibri" w:hAnsi="Times New Roman" w:cs="Times New Roman"/>
          <w:kern w:val="0"/>
          <w14:ligatures w14:val="none"/>
        </w:rPr>
        <w:t xml:space="preserve">laneeritava ala paikneb kehtiva üldplaneeringu kohaselt </w:t>
      </w:r>
      <w:proofErr w:type="spellStart"/>
      <w:r w:rsidRPr="00E8517C">
        <w:rPr>
          <w:rFonts w:ascii="Times New Roman" w:eastAsia="Calibri" w:hAnsi="Times New Roman" w:cs="Times New Roman"/>
          <w:kern w:val="0"/>
          <w14:ligatures w14:val="none"/>
        </w:rPr>
        <w:t>hajaasustusalal</w:t>
      </w:r>
      <w:proofErr w:type="spellEnd"/>
      <w:r w:rsidRPr="00E8517C">
        <w:rPr>
          <w:rFonts w:ascii="Times New Roman" w:eastAsia="Calibri" w:hAnsi="Times New Roman" w:cs="Times New Roman"/>
          <w:kern w:val="0"/>
          <w14:ligatures w14:val="none"/>
        </w:rPr>
        <w:t>, kus ei ole ette nähtud ulatusliku ja funktsionaalselt mitmekesise puhke- ja teenuskeskuse rajamist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E8517C">
        <w:rPr>
          <w:rFonts w:ascii="Times New Roman" w:eastAsia="Calibri" w:hAnsi="Times New Roman" w:cs="Times New Roman"/>
          <w:kern w:val="0"/>
          <w14:ligatures w14:val="none"/>
        </w:rPr>
        <w:t>Kavandatav arendus hõlmab ligikaudu 58 hektari suurust maa-ala ning sisaldab omavahel seotud funktsioone, sh tervise- ja taastusteenused, sportimisvõimalused (mh polo-, kriketi- ja lennundusega seotud tegevused), puhkealad ning veekoguga seotud rekreatsiooni võimalused.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Kavandatava tegevuse </w:t>
      </w:r>
      <w:r w:rsidR="000C12D5">
        <w:rPr>
          <w:rFonts w:ascii="Times New Roman" w:eastAsia="Calibri" w:hAnsi="Times New Roman" w:cs="Times New Roman"/>
          <w:kern w:val="0"/>
          <w14:ligatures w14:val="none"/>
        </w:rPr>
        <w:t>maht on vastuolus kehtiva üldplaneeringuga.</w:t>
      </w:r>
      <w:r w:rsidR="00D61D7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07A6A" w:rsidRPr="00C07A6A">
        <w:rPr>
          <w:rFonts w:ascii="Times New Roman" w:eastAsia="Calibri" w:hAnsi="Times New Roman" w:cs="Times New Roman"/>
          <w:kern w:val="0"/>
          <w14:ligatures w14:val="none"/>
        </w:rPr>
        <w:t xml:space="preserve">Üldplaneeringu muutmine on vajalik, et võimaldada ruumiliselt ühtse ja toimiva mitmeotstarbelise puhke- ja teenuskeskuse rajamist väljaspool olemasolevaid tiheasustusalasid. </w:t>
      </w:r>
      <w:r w:rsidR="005E57EE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C07A6A" w:rsidRPr="00C07A6A">
        <w:rPr>
          <w:rFonts w:ascii="Times New Roman" w:eastAsia="Calibri" w:hAnsi="Times New Roman" w:cs="Times New Roman"/>
          <w:kern w:val="0"/>
          <w14:ligatures w14:val="none"/>
        </w:rPr>
        <w:t xml:space="preserve">renduse ruumiline ulatus ja mõju ületavad tavapärase </w:t>
      </w:r>
      <w:r w:rsidR="00E56AD4">
        <w:rPr>
          <w:rFonts w:ascii="Times New Roman" w:eastAsia="Calibri" w:hAnsi="Times New Roman" w:cs="Times New Roman"/>
          <w:kern w:val="0"/>
          <w14:ligatures w14:val="none"/>
        </w:rPr>
        <w:t>hajusalt asustatud ala</w:t>
      </w:r>
      <w:r w:rsidR="00C07A6A" w:rsidRPr="00C07A6A">
        <w:rPr>
          <w:rFonts w:ascii="Times New Roman" w:eastAsia="Calibri" w:hAnsi="Times New Roman" w:cs="Times New Roman"/>
          <w:kern w:val="0"/>
          <w14:ligatures w14:val="none"/>
        </w:rPr>
        <w:t xml:space="preserve"> arengu ulatuse.</w:t>
      </w:r>
      <w:r w:rsidR="00E56AD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07A6A" w:rsidRPr="00C07A6A">
        <w:rPr>
          <w:rFonts w:ascii="Times New Roman" w:eastAsia="Calibri" w:hAnsi="Times New Roman" w:cs="Times New Roman"/>
          <w:kern w:val="0"/>
          <w14:ligatures w14:val="none"/>
        </w:rPr>
        <w:t>Planeeringuga kavandatakse puhke- ja liikumisalad, mis laiendavad piirkonna avaliku ruumi kasutusvõimalusi ning suurendavad kvaliteetse rekreatsiooni kättesaadavust nii kohalikele elanikele kui ka külastajatele.</w:t>
      </w:r>
    </w:p>
    <w:p w14:paraId="201E252A" w14:textId="77777777" w:rsidR="00831B5E" w:rsidRDefault="00831B5E" w:rsidP="00C07A6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E2EDEFA" w14:textId="45B101FF" w:rsidR="00BD482E" w:rsidRDefault="00C07A6A" w:rsidP="00BD48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07A6A">
        <w:rPr>
          <w:rFonts w:ascii="Times New Roman" w:eastAsia="Calibri" w:hAnsi="Times New Roman" w:cs="Times New Roman"/>
          <w:kern w:val="0"/>
          <w14:ligatures w14:val="none"/>
        </w:rPr>
        <w:t>Planeeringu</w:t>
      </w:r>
      <w:r w:rsidR="00351400">
        <w:rPr>
          <w:rFonts w:ascii="Times New Roman" w:eastAsia="Calibri" w:hAnsi="Times New Roman" w:cs="Times New Roman"/>
          <w:kern w:val="0"/>
          <w14:ligatures w14:val="none"/>
        </w:rPr>
        <w:t xml:space="preserve"> koostamisel kavatsetakse </w:t>
      </w:r>
      <w:r w:rsidR="003A082E">
        <w:rPr>
          <w:rFonts w:ascii="Times New Roman" w:eastAsia="Calibri" w:hAnsi="Times New Roman" w:cs="Times New Roman"/>
          <w:kern w:val="0"/>
          <w14:ligatures w14:val="none"/>
        </w:rPr>
        <w:t xml:space="preserve">alad otstarbekalt aktiivsesse kasutusse võtta </w:t>
      </w:r>
      <w:r w:rsidR="00BD482E" w:rsidRPr="00BD482E">
        <w:rPr>
          <w:rFonts w:ascii="Times New Roman" w:eastAsia="Calibri" w:hAnsi="Times New Roman" w:cs="Times New Roman"/>
          <w:kern w:val="0"/>
          <w14:ligatures w14:val="none"/>
        </w:rPr>
        <w:t>arvestades olemasolevast keskkonnast ning asukohast tulenevaid asjaolusid.</w:t>
      </w:r>
    </w:p>
    <w:p w14:paraId="37C81BB7" w14:textId="77777777" w:rsidR="00F03487" w:rsidRDefault="00F03487" w:rsidP="00BD48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F082439" w14:textId="375921BF" w:rsidR="00360805" w:rsidRPr="00EF4CB0" w:rsidRDefault="00360805" w:rsidP="00281B7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Palume seisukohta detailplaneeringu algatamise ettepanekule.</w:t>
      </w:r>
    </w:p>
    <w:p w14:paraId="2F153825" w14:textId="77777777" w:rsidR="00366EDA" w:rsidRDefault="00366EDA" w:rsidP="00281B7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0713C6F" w14:textId="77777777" w:rsidR="00281B75" w:rsidRP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81B75">
        <w:rPr>
          <w:rFonts w:ascii="Times New Roman" w:eastAsia="Calibri" w:hAnsi="Times New Roman" w:cs="Times New Roman"/>
          <w:kern w:val="0"/>
          <w14:ligatures w14:val="none"/>
        </w:rPr>
        <w:t>Lugupidamisega</w:t>
      </w:r>
    </w:p>
    <w:p w14:paraId="068FC4D0" w14:textId="77777777" w:rsidR="00281B75" w:rsidRPr="00366EDA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47E20D3" w14:textId="77777777" w:rsidR="00281B75" w:rsidRPr="00366EDA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66EDA">
        <w:rPr>
          <w:rFonts w:ascii="Times New Roman" w:eastAsia="Calibri" w:hAnsi="Times New Roman" w:cs="Times New Roman"/>
          <w:kern w:val="0"/>
          <w14:ligatures w14:val="none"/>
        </w:rPr>
        <w:t>(allkirjastatud digitaalselt)</w:t>
      </w:r>
    </w:p>
    <w:p w14:paraId="05BE2083" w14:textId="77777777" w:rsidR="00281B75" w:rsidRPr="00366EDA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66EDA">
        <w:rPr>
          <w:rFonts w:ascii="Times New Roman" w:eastAsia="Calibri" w:hAnsi="Times New Roman" w:cs="Times New Roman"/>
          <w:kern w:val="0"/>
          <w14:ligatures w14:val="none"/>
        </w:rPr>
        <w:t>Andrus Umboja</w:t>
      </w:r>
    </w:p>
    <w:p w14:paraId="69F1FD9B" w14:textId="77777777" w:rsidR="00281B75" w:rsidRPr="00366EDA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EDA">
        <w:rPr>
          <w:rFonts w:ascii="Times New Roman" w:eastAsia="Times New Roman" w:hAnsi="Times New Roman" w:cs="Times New Roman"/>
          <w:kern w:val="0"/>
          <w14:ligatures w14:val="none"/>
        </w:rPr>
        <w:t>vallavanem</w:t>
      </w:r>
    </w:p>
    <w:p w14:paraId="039B101C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784402" w14:textId="3FF4C4D3" w:rsidR="0003123F" w:rsidRDefault="0003123F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Lisa</w:t>
      </w:r>
      <w:r w:rsidR="00C663B7"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taotlus</w:t>
      </w:r>
      <w:r w:rsidR="00C663B7">
        <w:rPr>
          <w:rFonts w:ascii="Times New Roman" w:eastAsia="Times New Roman" w:hAnsi="Times New Roman" w:cs="Times New Roman"/>
          <w:kern w:val="0"/>
          <w14:ligatures w14:val="none"/>
        </w:rPr>
        <w:t xml:space="preserve"> koos </w:t>
      </w:r>
      <w:r w:rsidR="000B5BDE">
        <w:rPr>
          <w:rFonts w:ascii="Times New Roman" w:eastAsia="Times New Roman" w:hAnsi="Times New Roman" w:cs="Times New Roman"/>
          <w:kern w:val="0"/>
          <w14:ligatures w14:val="none"/>
        </w:rPr>
        <w:t xml:space="preserve">täiendavate </w:t>
      </w:r>
      <w:r w:rsidR="00C663B7">
        <w:rPr>
          <w:rFonts w:ascii="Times New Roman" w:eastAsia="Times New Roman" w:hAnsi="Times New Roman" w:cs="Times New Roman"/>
          <w:kern w:val="0"/>
          <w14:ligatures w14:val="none"/>
        </w:rPr>
        <w:t>materjalidega</w:t>
      </w:r>
    </w:p>
    <w:p w14:paraId="38EDA9FD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EE81D3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F744B4" w14:textId="0CC358F4" w:rsid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Andri Alliksoo</w:t>
      </w:r>
    </w:p>
    <w:p w14:paraId="0E6080FF" w14:textId="78BA608E" w:rsidR="008D3E11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andri.alliksoo@</w:t>
      </w:r>
      <w:r w:rsidRPr="00281B75">
        <w:rPr>
          <w:rFonts w:ascii="Times New Roman" w:eastAsia="Times New Roman" w:hAnsi="Times New Roman" w:cs="Times New Roman"/>
          <w:kern w:val="0"/>
          <w14:ligatures w14:val="none"/>
        </w:rPr>
        <w:t>joelahtme.ee</w:t>
      </w:r>
    </w:p>
    <w:sectPr w:rsidR="008D3E11" w:rsidRPr="00281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8F"/>
    <w:rsid w:val="000010E2"/>
    <w:rsid w:val="0003123F"/>
    <w:rsid w:val="00043CB7"/>
    <w:rsid w:val="00072BA0"/>
    <w:rsid w:val="0009146D"/>
    <w:rsid w:val="000B5BDE"/>
    <w:rsid w:val="000C12D5"/>
    <w:rsid w:val="000C16E5"/>
    <w:rsid w:val="001530A5"/>
    <w:rsid w:val="00157B36"/>
    <w:rsid w:val="00162EAA"/>
    <w:rsid w:val="001A7D5F"/>
    <w:rsid w:val="001F3892"/>
    <w:rsid w:val="00246AFD"/>
    <w:rsid w:val="00257302"/>
    <w:rsid w:val="00281B75"/>
    <w:rsid w:val="002D00B5"/>
    <w:rsid w:val="003233D0"/>
    <w:rsid w:val="00351400"/>
    <w:rsid w:val="00360805"/>
    <w:rsid w:val="00366EDA"/>
    <w:rsid w:val="003A082E"/>
    <w:rsid w:val="003B3DDC"/>
    <w:rsid w:val="003E0A6C"/>
    <w:rsid w:val="003F530A"/>
    <w:rsid w:val="0041168F"/>
    <w:rsid w:val="004538E0"/>
    <w:rsid w:val="00494CFF"/>
    <w:rsid w:val="004B01AA"/>
    <w:rsid w:val="00513534"/>
    <w:rsid w:val="005378CE"/>
    <w:rsid w:val="00556199"/>
    <w:rsid w:val="00570A6E"/>
    <w:rsid w:val="00577A37"/>
    <w:rsid w:val="005B5970"/>
    <w:rsid w:val="005C14F6"/>
    <w:rsid w:val="005D2D98"/>
    <w:rsid w:val="005E57EE"/>
    <w:rsid w:val="005F3299"/>
    <w:rsid w:val="00610366"/>
    <w:rsid w:val="00651459"/>
    <w:rsid w:val="00657DE9"/>
    <w:rsid w:val="00662883"/>
    <w:rsid w:val="00680FCF"/>
    <w:rsid w:val="006A5B83"/>
    <w:rsid w:val="006D2DEE"/>
    <w:rsid w:val="006E5611"/>
    <w:rsid w:val="0076468E"/>
    <w:rsid w:val="007F6451"/>
    <w:rsid w:val="008010F3"/>
    <w:rsid w:val="00831B5E"/>
    <w:rsid w:val="00874CE2"/>
    <w:rsid w:val="00892BDF"/>
    <w:rsid w:val="008D1126"/>
    <w:rsid w:val="008D3E11"/>
    <w:rsid w:val="00910D7F"/>
    <w:rsid w:val="009224D6"/>
    <w:rsid w:val="009277A9"/>
    <w:rsid w:val="00947A7C"/>
    <w:rsid w:val="00964269"/>
    <w:rsid w:val="009D1F80"/>
    <w:rsid w:val="00A13907"/>
    <w:rsid w:val="00A45AFE"/>
    <w:rsid w:val="00A50A3D"/>
    <w:rsid w:val="00A840A8"/>
    <w:rsid w:val="00AA2D02"/>
    <w:rsid w:val="00AC0364"/>
    <w:rsid w:val="00AC3705"/>
    <w:rsid w:val="00B21281"/>
    <w:rsid w:val="00BA4B3B"/>
    <w:rsid w:val="00BD482E"/>
    <w:rsid w:val="00C07A6A"/>
    <w:rsid w:val="00C13C34"/>
    <w:rsid w:val="00C261B0"/>
    <w:rsid w:val="00C37528"/>
    <w:rsid w:val="00C46AF7"/>
    <w:rsid w:val="00C47B25"/>
    <w:rsid w:val="00C47D49"/>
    <w:rsid w:val="00C663B7"/>
    <w:rsid w:val="00C67B03"/>
    <w:rsid w:val="00C800EA"/>
    <w:rsid w:val="00CC3D27"/>
    <w:rsid w:val="00D22EC7"/>
    <w:rsid w:val="00D61D7F"/>
    <w:rsid w:val="00D637E9"/>
    <w:rsid w:val="00D657D1"/>
    <w:rsid w:val="00DC5465"/>
    <w:rsid w:val="00E21A78"/>
    <w:rsid w:val="00E45504"/>
    <w:rsid w:val="00E56AD4"/>
    <w:rsid w:val="00E61C8B"/>
    <w:rsid w:val="00E63346"/>
    <w:rsid w:val="00E8152E"/>
    <w:rsid w:val="00E8517C"/>
    <w:rsid w:val="00E917DF"/>
    <w:rsid w:val="00EC441D"/>
    <w:rsid w:val="00EE4BFF"/>
    <w:rsid w:val="00EF0049"/>
    <w:rsid w:val="00EF4CB0"/>
    <w:rsid w:val="00F03487"/>
    <w:rsid w:val="00F065C3"/>
    <w:rsid w:val="00F0687F"/>
    <w:rsid w:val="00F14ED7"/>
    <w:rsid w:val="00F33117"/>
    <w:rsid w:val="00F64293"/>
    <w:rsid w:val="00FA4AC3"/>
    <w:rsid w:val="00FB250B"/>
    <w:rsid w:val="00FB4447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0450"/>
  <w15:chartTrackingRefBased/>
  <w15:docId w15:val="{85CA7847-DB26-4FE3-BF5F-90688BA0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1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1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1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1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1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1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1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1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1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11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11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11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1168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1168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1168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1168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1168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1168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11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1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1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1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1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1168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1168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1168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1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1168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11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1720</Characters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2026-04-29T09:16:00Z</dcterms:created>
  <dcterms:modified xsi:type="dcterms:W3CDTF">2026-04-29T09:41:00Z</dcterms:modified>
</cp:coreProperties>
</file>