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6662" w14:textId="3756A8E7" w:rsidR="00DF255C" w:rsidRPr="007659C9" w:rsidRDefault="00DF255C" w:rsidP="002E6045">
      <w:pPr>
        <w:rPr>
          <w:sz w:val="24"/>
          <w:szCs w:val="24"/>
        </w:rPr>
      </w:pPr>
    </w:p>
    <w:p w14:paraId="129A6AA1" w14:textId="7DCCAAF1" w:rsidR="002E6045" w:rsidRPr="007659C9" w:rsidRDefault="002E6045" w:rsidP="002E6045">
      <w:pPr>
        <w:rPr>
          <w:sz w:val="24"/>
          <w:szCs w:val="24"/>
        </w:rPr>
      </w:pPr>
    </w:p>
    <w:p w14:paraId="2FC6E260" w14:textId="7BE75C68" w:rsidR="002E6045" w:rsidRPr="007659C9" w:rsidRDefault="002E6045" w:rsidP="002E6045">
      <w:pPr>
        <w:rPr>
          <w:sz w:val="24"/>
          <w:szCs w:val="24"/>
        </w:rPr>
      </w:pPr>
    </w:p>
    <w:p w14:paraId="55479077" w14:textId="2AAC6D5F" w:rsidR="007659C9" w:rsidRPr="007659C9" w:rsidRDefault="007659C9" w:rsidP="007659C9">
      <w:pPr>
        <w:jc w:val="both"/>
        <w:rPr>
          <w:b/>
          <w:bCs/>
          <w:sz w:val="24"/>
          <w:szCs w:val="24"/>
        </w:rPr>
      </w:pPr>
      <w:r w:rsidRPr="007659C9">
        <w:rPr>
          <w:b/>
          <w:bCs/>
          <w:sz w:val="24"/>
          <w:szCs w:val="24"/>
        </w:rPr>
        <w:t>Majandus- ja Kommunikatsiooniministeerium</w:t>
      </w:r>
      <w:r w:rsidRPr="007659C9">
        <w:rPr>
          <w:b/>
          <w:bCs/>
          <w:sz w:val="24"/>
          <w:szCs w:val="24"/>
        </w:rPr>
        <w:tab/>
        <w:t xml:space="preserve">     </w:t>
      </w:r>
      <w:r w:rsidRPr="007659C9">
        <w:rPr>
          <w:b/>
          <w:bCs/>
          <w:sz w:val="24"/>
          <w:szCs w:val="24"/>
        </w:rPr>
        <w:tab/>
      </w:r>
      <w:r w:rsidRPr="007659C9">
        <w:rPr>
          <w:b/>
          <w:bCs/>
          <w:sz w:val="24"/>
          <w:szCs w:val="24"/>
        </w:rPr>
        <w:tab/>
        <w:t>18.</w:t>
      </w:r>
      <w:r>
        <w:rPr>
          <w:b/>
          <w:bCs/>
          <w:sz w:val="24"/>
          <w:szCs w:val="24"/>
        </w:rPr>
        <w:t>02.</w:t>
      </w:r>
      <w:r w:rsidRPr="007659C9">
        <w:rPr>
          <w:b/>
          <w:bCs/>
          <w:sz w:val="24"/>
          <w:szCs w:val="24"/>
        </w:rPr>
        <w:t>2025 nr 4-14/271</w:t>
      </w:r>
    </w:p>
    <w:p w14:paraId="357E145A" w14:textId="77777777" w:rsidR="007659C9" w:rsidRPr="007659C9" w:rsidRDefault="007659C9" w:rsidP="007659C9">
      <w:pPr>
        <w:jc w:val="both"/>
      </w:pPr>
    </w:p>
    <w:p w14:paraId="40DF827C" w14:textId="77777777" w:rsidR="007659C9" w:rsidRPr="007659C9" w:rsidRDefault="007659C9" w:rsidP="007659C9">
      <w:pPr>
        <w:jc w:val="both"/>
        <w:rPr>
          <w:b/>
          <w:bCs/>
        </w:rPr>
      </w:pPr>
    </w:p>
    <w:p w14:paraId="161647BD" w14:textId="77777777" w:rsidR="007659C9" w:rsidRPr="007659C9" w:rsidRDefault="007659C9" w:rsidP="007659C9">
      <w:pPr>
        <w:pStyle w:val="Vahedeta"/>
        <w:rPr>
          <w:rFonts w:ascii="Times New Roman" w:hAnsi="Times New Roman" w:cs="Times New Roman"/>
          <w:b/>
          <w:bCs/>
          <w:lang w:val="et-EE"/>
        </w:rPr>
      </w:pPr>
    </w:p>
    <w:p w14:paraId="53D9F0F8" w14:textId="77777777" w:rsidR="007659C9" w:rsidRPr="007659C9" w:rsidRDefault="007659C9" w:rsidP="007659C9">
      <w:pPr>
        <w:pStyle w:val="Vahedeta"/>
        <w:rPr>
          <w:rFonts w:ascii="Times New Roman" w:hAnsi="Times New Roman" w:cs="Times New Roman"/>
          <w:b/>
          <w:bCs/>
          <w:lang w:val="et-EE"/>
        </w:rPr>
      </w:pPr>
    </w:p>
    <w:p w14:paraId="599D94F4" w14:textId="6FCAD854" w:rsidR="007659C9" w:rsidRPr="007659C9" w:rsidRDefault="007659C9" w:rsidP="007659C9">
      <w:pPr>
        <w:pStyle w:val="Vahedeta"/>
        <w:rPr>
          <w:rFonts w:ascii="Times New Roman" w:hAnsi="Times New Roman" w:cs="Times New Roman"/>
          <w:b/>
          <w:bCs/>
          <w:lang w:val="et-EE"/>
        </w:rPr>
      </w:pPr>
      <w:r w:rsidRPr="007659C9">
        <w:rPr>
          <w:rFonts w:ascii="Times New Roman" w:hAnsi="Times New Roman" w:cs="Times New Roman"/>
          <w:b/>
          <w:bCs/>
          <w:lang w:val="et-EE"/>
        </w:rPr>
        <w:t xml:space="preserve">Hoiakud ja eelistused planeeritava 330 </w:t>
      </w:r>
      <w:proofErr w:type="spellStart"/>
      <w:r w:rsidRPr="007659C9">
        <w:rPr>
          <w:rFonts w:ascii="Times New Roman" w:hAnsi="Times New Roman" w:cs="Times New Roman"/>
          <w:b/>
          <w:bCs/>
          <w:lang w:val="et-EE"/>
        </w:rPr>
        <w:t>kV</w:t>
      </w:r>
      <w:proofErr w:type="spellEnd"/>
      <w:r w:rsidRPr="007659C9">
        <w:rPr>
          <w:rFonts w:ascii="Times New Roman" w:hAnsi="Times New Roman" w:cs="Times New Roman"/>
          <w:b/>
          <w:bCs/>
          <w:lang w:val="et-EE"/>
        </w:rPr>
        <w:t xml:space="preserve"> </w:t>
      </w:r>
    </w:p>
    <w:p w14:paraId="0D68408A" w14:textId="77777777" w:rsidR="007659C9" w:rsidRPr="007659C9" w:rsidRDefault="007659C9" w:rsidP="007659C9">
      <w:pPr>
        <w:pStyle w:val="Vahedeta"/>
        <w:rPr>
          <w:rFonts w:ascii="Times New Roman" w:hAnsi="Times New Roman" w:cs="Times New Roman"/>
          <w:b/>
          <w:bCs/>
          <w:lang w:val="et-EE"/>
        </w:rPr>
      </w:pPr>
      <w:r w:rsidRPr="007659C9">
        <w:rPr>
          <w:rFonts w:ascii="Times New Roman" w:hAnsi="Times New Roman" w:cs="Times New Roman"/>
          <w:b/>
          <w:bCs/>
          <w:lang w:val="et-EE"/>
        </w:rPr>
        <w:t xml:space="preserve">kõrgepingeliini suhtes Häädemeeste piirkonnas – </w:t>
      </w:r>
    </w:p>
    <w:p w14:paraId="7380B72F" w14:textId="77777777" w:rsidR="007659C9" w:rsidRPr="007659C9" w:rsidRDefault="007659C9" w:rsidP="007659C9">
      <w:pPr>
        <w:pStyle w:val="Vahedeta"/>
        <w:rPr>
          <w:rFonts w:ascii="Times New Roman" w:hAnsi="Times New Roman" w:cs="Times New Roman"/>
          <w:b/>
          <w:bCs/>
          <w:lang w:val="et-EE"/>
        </w:rPr>
      </w:pPr>
      <w:r w:rsidRPr="007659C9">
        <w:rPr>
          <w:rFonts w:ascii="Times New Roman" w:hAnsi="Times New Roman" w:cs="Times New Roman"/>
          <w:b/>
          <w:bCs/>
          <w:lang w:val="et-EE"/>
        </w:rPr>
        <w:t xml:space="preserve">vastuväide küsitluse õiguspärasuse osas </w:t>
      </w:r>
    </w:p>
    <w:p w14:paraId="2C008A19" w14:textId="77777777" w:rsidR="007659C9" w:rsidRPr="007659C9" w:rsidRDefault="007659C9" w:rsidP="007659C9">
      <w:pPr>
        <w:jc w:val="both"/>
      </w:pPr>
    </w:p>
    <w:p w14:paraId="39037C7E" w14:textId="77777777" w:rsidR="007659C9" w:rsidRPr="007659C9" w:rsidRDefault="007659C9" w:rsidP="007659C9">
      <w:pPr>
        <w:jc w:val="both"/>
      </w:pPr>
    </w:p>
    <w:p w14:paraId="2BBEBD05" w14:textId="6706314D" w:rsidR="007659C9" w:rsidRPr="007659C9" w:rsidRDefault="007659C9" w:rsidP="007659C9">
      <w:pPr>
        <w:pStyle w:val="Vahedeta"/>
        <w:spacing w:line="276" w:lineRule="auto"/>
        <w:jc w:val="both"/>
        <w:rPr>
          <w:rFonts w:ascii="Times New Roman" w:hAnsi="Times New Roman" w:cs="Times New Roman"/>
          <w:lang w:val="et-EE"/>
        </w:rPr>
      </w:pPr>
      <w:r w:rsidRPr="007659C9">
        <w:rPr>
          <w:rFonts w:ascii="Times New Roman" w:hAnsi="Times New Roman" w:cs="Times New Roman"/>
          <w:lang w:val="et-EE"/>
        </w:rPr>
        <w:t>Majandus- ja Kommunikatsiooniministeerium (MKM) saatis</w:t>
      </w:r>
      <w:r w:rsidR="00584713">
        <w:rPr>
          <w:rFonts w:ascii="Times New Roman" w:hAnsi="Times New Roman" w:cs="Times New Roman"/>
          <w:lang w:val="et-EE"/>
        </w:rPr>
        <w:t xml:space="preserve"> </w:t>
      </w:r>
      <w:r w:rsidRPr="007659C9">
        <w:rPr>
          <w:rFonts w:ascii="Times New Roman" w:hAnsi="Times New Roman" w:cs="Times New Roman"/>
          <w:lang w:val="et-EE"/>
        </w:rPr>
        <w:t>23</w:t>
      </w:r>
      <w:r w:rsidR="00584713">
        <w:rPr>
          <w:rFonts w:ascii="Times New Roman" w:hAnsi="Times New Roman" w:cs="Times New Roman"/>
          <w:lang w:val="et-EE"/>
        </w:rPr>
        <w:t xml:space="preserve">. jaanuaril </w:t>
      </w:r>
      <w:r w:rsidRPr="007659C9">
        <w:rPr>
          <w:rFonts w:ascii="Times New Roman" w:hAnsi="Times New Roman" w:cs="Times New Roman"/>
          <w:lang w:val="et-EE"/>
        </w:rPr>
        <w:t xml:space="preserve">2025. a Liivi lahe elektriühenduste riigi eriplaneeringu raames puudutatud maaomanikele kirja trassialternatiivide meelsusuuringus osalemiseks. Küsitlus on koostatud kolme eri piirkonna kohta eraldi (Reiu-Seljametsa, Häädemeeste, Saarde) ning edastatud </w:t>
      </w:r>
      <w:hyperlink r:id="rId7" w:tgtFrame="_blank" w:history="1">
        <w:r w:rsidRPr="007659C9">
          <w:rPr>
            <w:rStyle w:val="Hperlink"/>
            <w:rFonts w:ascii="Times New Roman" w:hAnsi="Times New Roman"/>
            <w:lang w:val="et-EE"/>
          </w:rPr>
          <w:t>isikukood@eesti.ee</w:t>
        </w:r>
      </w:hyperlink>
      <w:r w:rsidRPr="007659C9">
        <w:rPr>
          <w:rFonts w:ascii="Times New Roman" w:hAnsi="Times New Roman" w:cs="Times New Roman"/>
          <w:lang w:val="et-EE"/>
        </w:rPr>
        <w:t xml:space="preserve"> aadressil maaomanikele vastavalt piirkonnale. Küsitlusele vastamise tähtajaks oli märgitud 31.</w:t>
      </w:r>
      <w:r w:rsidR="00584713">
        <w:rPr>
          <w:rFonts w:ascii="Times New Roman" w:hAnsi="Times New Roman" w:cs="Times New Roman"/>
          <w:lang w:val="et-EE"/>
        </w:rPr>
        <w:t xml:space="preserve"> jaanuar </w:t>
      </w:r>
      <w:r w:rsidRPr="007659C9">
        <w:rPr>
          <w:rFonts w:ascii="Times New Roman" w:hAnsi="Times New Roman" w:cs="Times New Roman"/>
          <w:lang w:val="et-EE"/>
        </w:rPr>
        <w:t xml:space="preserve">2025. Seega oli küsitlusele vastamiseks ette nähtud 1 nädal ehk 7 päeva. </w:t>
      </w:r>
    </w:p>
    <w:p w14:paraId="4F663DC9" w14:textId="1B9525E2" w:rsidR="007659C9" w:rsidRPr="007659C9" w:rsidRDefault="007659C9" w:rsidP="007659C9">
      <w:pPr>
        <w:pStyle w:val="Vahedeta"/>
        <w:spacing w:line="276" w:lineRule="auto"/>
        <w:jc w:val="both"/>
        <w:rPr>
          <w:rFonts w:ascii="Times New Roman" w:eastAsia="Roboto" w:hAnsi="Times New Roman" w:cs="Times New Roman"/>
          <w:lang w:val="et-EE"/>
        </w:rPr>
      </w:pPr>
      <w:r w:rsidRPr="007659C9">
        <w:rPr>
          <w:rFonts w:ascii="Times New Roman" w:eastAsia="Roboto" w:hAnsi="Times New Roman" w:cs="Times New Roman"/>
          <w:lang w:val="et-EE"/>
        </w:rPr>
        <w:t>Teadaolevalt on Häädemeeste valla elanikele saadetud 2 erinevat küsi</w:t>
      </w:r>
      <w:r w:rsidR="00584713">
        <w:rPr>
          <w:rFonts w:ascii="Times New Roman" w:eastAsia="Roboto" w:hAnsi="Times New Roman" w:cs="Times New Roman"/>
          <w:lang w:val="et-EE"/>
        </w:rPr>
        <w:t>tlust</w:t>
      </w:r>
      <w:r w:rsidRPr="007659C9">
        <w:rPr>
          <w:rFonts w:ascii="Times New Roman" w:eastAsia="Roboto" w:hAnsi="Times New Roman" w:cs="Times New Roman"/>
          <w:lang w:val="et-EE"/>
        </w:rPr>
        <w:t xml:space="preserve"> – üks valla lõunapoolsete trassialternatiividega ja teine valla põhjapoolsete trassialternatiividega.</w:t>
      </w:r>
    </w:p>
    <w:p w14:paraId="205D211D" w14:textId="77777777" w:rsidR="007659C9" w:rsidRPr="007659C9" w:rsidRDefault="007659C9" w:rsidP="007659C9">
      <w:pPr>
        <w:pStyle w:val="Vahedeta"/>
        <w:spacing w:line="276" w:lineRule="auto"/>
        <w:jc w:val="both"/>
        <w:rPr>
          <w:rFonts w:ascii="Times New Roman" w:hAnsi="Times New Roman" w:cs="Times New Roman"/>
          <w:lang w:val="et-EE"/>
        </w:rPr>
      </w:pPr>
      <w:r w:rsidRPr="007659C9">
        <w:rPr>
          <w:rFonts w:ascii="Times New Roman" w:hAnsi="Times New Roman" w:cs="Times New Roman"/>
          <w:lang w:val="et-EE"/>
        </w:rPr>
        <w:t xml:space="preserve">Kirjas sooviti piirkonna elanike vastuseid küsitlusele hoiakute ja eelistuste kohta planeeritava 330 </w:t>
      </w:r>
      <w:proofErr w:type="spellStart"/>
      <w:r w:rsidRPr="007659C9">
        <w:rPr>
          <w:rFonts w:ascii="Times New Roman" w:hAnsi="Times New Roman" w:cs="Times New Roman"/>
          <w:lang w:val="et-EE"/>
        </w:rPr>
        <w:t>kV</w:t>
      </w:r>
      <w:proofErr w:type="spellEnd"/>
      <w:r w:rsidRPr="007659C9">
        <w:rPr>
          <w:rFonts w:ascii="Times New Roman" w:hAnsi="Times New Roman" w:cs="Times New Roman"/>
          <w:lang w:val="et-EE"/>
        </w:rPr>
        <w:t xml:space="preserve"> kõrgepingeliini suhtes Häädemeeste piirkonnas. Häädemeeste Vallavalitsust antud küsitluse toimumisest ei teavitatud. Samuti ei teavitatud piirkonna elanikke läbiviidavast küsitlusest ühegi avaliku kommunikatsioonikanali kaudu. </w:t>
      </w:r>
    </w:p>
    <w:p w14:paraId="2FCC07E3" w14:textId="77777777" w:rsidR="007659C9" w:rsidRPr="007659C9" w:rsidRDefault="007659C9" w:rsidP="007659C9">
      <w:pPr>
        <w:pStyle w:val="Vahedeta"/>
        <w:spacing w:line="276" w:lineRule="auto"/>
        <w:jc w:val="both"/>
        <w:rPr>
          <w:rFonts w:ascii="Times New Roman" w:hAnsi="Times New Roman" w:cs="Times New Roman"/>
          <w:lang w:val="et-EE"/>
        </w:rPr>
      </w:pPr>
      <w:r w:rsidRPr="007659C9">
        <w:rPr>
          <w:rFonts w:ascii="Times New Roman" w:hAnsi="Times New Roman" w:cs="Times New Roman"/>
          <w:lang w:val="et-EE"/>
        </w:rPr>
        <w:t xml:space="preserve">Küsitluse lisaks olevas kaaskirjas selgitatakse: </w:t>
      </w:r>
    </w:p>
    <w:p w14:paraId="41576BB4" w14:textId="77777777" w:rsidR="007659C9" w:rsidRPr="007659C9" w:rsidRDefault="007659C9" w:rsidP="007659C9">
      <w:pPr>
        <w:pStyle w:val="Vahedeta"/>
        <w:spacing w:line="276" w:lineRule="auto"/>
        <w:jc w:val="both"/>
        <w:rPr>
          <w:rFonts w:ascii="Times New Roman" w:hAnsi="Times New Roman" w:cs="Times New Roman"/>
          <w:i/>
          <w:iCs/>
          <w:lang w:val="et-EE"/>
        </w:rPr>
      </w:pPr>
      <w:r w:rsidRPr="007659C9">
        <w:rPr>
          <w:rFonts w:ascii="Times New Roman" w:hAnsi="Times New Roman" w:cs="Times New Roman"/>
          <w:i/>
          <w:iCs/>
          <w:lang w:val="et-EE"/>
        </w:rPr>
        <w:t>Vabariigi Valitsus algatas 04.08.2023 korraldusega nr 203 </w:t>
      </w:r>
      <w:hyperlink r:id="rId8" w:tgtFrame="_blank" w:history="1">
        <w:r w:rsidRPr="007659C9">
          <w:rPr>
            <w:rStyle w:val="Hperlink"/>
            <w:rFonts w:ascii="Times New Roman" w:hAnsi="Times New Roman"/>
            <w:i/>
            <w:iCs/>
            <w:lang w:val="et-EE"/>
          </w:rPr>
          <w:t>Liivi lahe meretuulepargi</w:t>
        </w:r>
      </w:hyperlink>
      <w:r w:rsidRPr="007659C9">
        <w:rPr>
          <w:rFonts w:ascii="Times New Roman" w:hAnsi="Times New Roman" w:cs="Times New Roman"/>
          <w:i/>
          <w:iCs/>
          <w:lang w:val="et-EE"/>
        </w:rPr>
        <w:t> elektriühenduste rajamiseks </w:t>
      </w:r>
      <w:hyperlink r:id="rId9" w:tgtFrame="_blank" w:history="1">
        <w:r w:rsidRPr="007659C9">
          <w:rPr>
            <w:rStyle w:val="Hperlink"/>
            <w:rFonts w:ascii="Times New Roman" w:hAnsi="Times New Roman"/>
            <w:i/>
            <w:iCs/>
            <w:lang w:val="et-EE"/>
          </w:rPr>
          <w:t>riigi eriplaneeringu</w:t>
        </w:r>
      </w:hyperlink>
      <w:r w:rsidRPr="007659C9">
        <w:rPr>
          <w:rFonts w:ascii="Times New Roman" w:hAnsi="Times New Roman" w:cs="Times New Roman"/>
          <w:i/>
          <w:iCs/>
          <w:lang w:val="et-EE"/>
        </w:rPr>
        <w:t> ja keskkonnamõju strateegilise hindamise. Elektriühendust on vaja, et meretuulepargis toodetud roheenergia tarbijateni jõuaks ning paraneks Eesti elektri varustuskindlus ja energiasõltumatus.</w:t>
      </w:r>
    </w:p>
    <w:p w14:paraId="51CBA2DE" w14:textId="77777777" w:rsidR="007659C9" w:rsidRPr="007659C9" w:rsidRDefault="007659C9" w:rsidP="007659C9">
      <w:pPr>
        <w:pStyle w:val="Vahedeta"/>
        <w:spacing w:line="276" w:lineRule="auto"/>
        <w:jc w:val="both"/>
        <w:rPr>
          <w:rFonts w:ascii="Times New Roman" w:hAnsi="Times New Roman" w:cs="Times New Roman"/>
          <w:i/>
          <w:iCs/>
          <w:lang w:val="et-EE"/>
        </w:rPr>
      </w:pPr>
      <w:r w:rsidRPr="007659C9">
        <w:rPr>
          <w:rFonts w:ascii="Times New Roman" w:hAnsi="Times New Roman" w:cs="Times New Roman"/>
          <w:i/>
          <w:iCs/>
          <w:lang w:val="et-EE"/>
        </w:rPr>
        <w:t>Välja on selgitatud võimalikud trassialternatiivid, millega saab lähemalt tutvuda </w:t>
      </w:r>
      <w:hyperlink r:id="rId10" w:tgtFrame="_blank" w:history="1">
        <w:r w:rsidRPr="007659C9">
          <w:rPr>
            <w:rStyle w:val="Hperlink"/>
            <w:rFonts w:ascii="Times New Roman" w:hAnsi="Times New Roman"/>
            <w:i/>
            <w:iCs/>
            <w:lang w:val="et-EE"/>
          </w:rPr>
          <w:t>avalikus kaardirakenduses</w:t>
        </w:r>
      </w:hyperlink>
      <w:r w:rsidRPr="007659C9">
        <w:rPr>
          <w:rFonts w:ascii="Times New Roman" w:hAnsi="Times New Roman" w:cs="Times New Roman"/>
          <w:i/>
          <w:iCs/>
          <w:lang w:val="et-EE"/>
        </w:rPr>
        <w:t xml:space="preserve">. </w:t>
      </w:r>
      <w:r w:rsidRPr="007659C9">
        <w:rPr>
          <w:rFonts w:ascii="Times New Roman" w:hAnsi="Times New Roman" w:cs="Times New Roman"/>
          <w:b/>
          <w:bCs/>
          <w:i/>
          <w:iCs/>
          <w:lang w:val="et-EE"/>
        </w:rPr>
        <w:t>Alternatiivid kujundati mitmesuguste kriteeriumite (näiteks elamute paiknemine, looduskaitsealad jpm) ja kohalike elanike esitatud ettepanekute alusel.</w:t>
      </w:r>
    </w:p>
    <w:p w14:paraId="0C340D9F" w14:textId="77777777" w:rsidR="007659C9" w:rsidRPr="007659C9" w:rsidRDefault="007659C9" w:rsidP="007659C9">
      <w:pPr>
        <w:pStyle w:val="Vahedeta"/>
        <w:spacing w:line="276" w:lineRule="auto"/>
        <w:jc w:val="both"/>
        <w:rPr>
          <w:rFonts w:ascii="Times New Roman" w:hAnsi="Times New Roman" w:cs="Times New Roman"/>
          <w:i/>
          <w:iCs/>
          <w:lang w:val="et-EE"/>
        </w:rPr>
      </w:pPr>
      <w:r w:rsidRPr="007659C9">
        <w:rPr>
          <w:rFonts w:ascii="Times New Roman" w:hAnsi="Times New Roman" w:cs="Times New Roman"/>
          <w:i/>
          <w:iCs/>
          <w:lang w:val="et-EE"/>
        </w:rPr>
        <w:t xml:space="preserve">Järgmiseks sammuks on sobivaima alternatiivi valik. </w:t>
      </w:r>
      <w:r w:rsidRPr="007659C9">
        <w:rPr>
          <w:rFonts w:ascii="Times New Roman" w:hAnsi="Times New Roman" w:cs="Times New Roman"/>
          <w:b/>
          <w:bCs/>
          <w:i/>
          <w:iCs/>
          <w:lang w:val="et-EE"/>
        </w:rPr>
        <w:t>Üheks valikukriteeriumiks on vastava piirkonna elanike arvamus ja eelistus, mille väljaselgitamiseks konkreetses piirkonnas ongi käesolev küsitlus mõeldud.</w:t>
      </w:r>
    </w:p>
    <w:p w14:paraId="43FB409D" w14:textId="77777777" w:rsidR="007659C9" w:rsidRPr="007659C9" w:rsidRDefault="007659C9" w:rsidP="007659C9">
      <w:pPr>
        <w:pStyle w:val="Vahedeta"/>
        <w:spacing w:line="276" w:lineRule="auto"/>
        <w:jc w:val="both"/>
        <w:rPr>
          <w:rFonts w:ascii="Times New Roman" w:hAnsi="Times New Roman" w:cs="Times New Roman"/>
          <w:i/>
          <w:iCs/>
          <w:lang w:val="et-EE"/>
        </w:rPr>
      </w:pPr>
      <w:r w:rsidRPr="007659C9">
        <w:rPr>
          <w:rFonts w:ascii="Times New Roman" w:hAnsi="Times New Roman" w:cs="Times New Roman"/>
          <w:i/>
          <w:iCs/>
          <w:lang w:val="et-EE"/>
        </w:rPr>
        <w:t>Küsitlusele vastamine võtab aega umbes 10 minutit ja see on anonüümne. Vastuseid ei seostata kellegi isikuga. Palume vastata hiljemalt 31. jaanuariks!</w:t>
      </w:r>
    </w:p>
    <w:p w14:paraId="18EA9530" w14:textId="77777777" w:rsidR="007659C9" w:rsidRPr="007659C9" w:rsidRDefault="007659C9" w:rsidP="007659C9">
      <w:pPr>
        <w:pStyle w:val="Vahedeta"/>
        <w:spacing w:line="276" w:lineRule="auto"/>
        <w:jc w:val="both"/>
        <w:rPr>
          <w:rFonts w:ascii="Times New Roman" w:hAnsi="Times New Roman" w:cs="Times New Roman"/>
          <w:b/>
          <w:bCs/>
          <w:i/>
          <w:iCs/>
          <w:lang w:val="et-EE"/>
        </w:rPr>
      </w:pPr>
      <w:r w:rsidRPr="007659C9">
        <w:rPr>
          <w:rFonts w:ascii="Times New Roman" w:hAnsi="Times New Roman" w:cs="Times New Roman"/>
          <w:b/>
          <w:bCs/>
          <w:i/>
          <w:iCs/>
          <w:lang w:val="et-EE"/>
        </w:rPr>
        <w:t>Küsitlustulemuste põhjal koostatakse ka teisi võrdluskriteeriume arvesse võttes raport, mis avalikustatakse planeeringu materjalide koosseisus.</w:t>
      </w:r>
    </w:p>
    <w:p w14:paraId="7A6A1738" w14:textId="77777777" w:rsidR="007659C9" w:rsidRPr="007659C9" w:rsidRDefault="007659C9" w:rsidP="007659C9">
      <w:pPr>
        <w:pStyle w:val="Vahedeta"/>
        <w:spacing w:line="276" w:lineRule="auto"/>
        <w:jc w:val="both"/>
        <w:rPr>
          <w:rFonts w:ascii="Times New Roman" w:hAnsi="Times New Roman" w:cs="Times New Roman"/>
          <w:lang w:val="et-EE"/>
        </w:rPr>
      </w:pPr>
      <w:r w:rsidRPr="007659C9">
        <w:rPr>
          <w:rFonts w:ascii="Times New Roman" w:hAnsi="Times New Roman" w:cs="Times New Roman"/>
          <w:lang w:val="et-EE"/>
        </w:rPr>
        <w:t>Kirjas on toodud ka link veebipõhisele küsitlusele.</w:t>
      </w:r>
    </w:p>
    <w:p w14:paraId="5309B5CE" w14:textId="77777777" w:rsidR="007659C9" w:rsidRPr="007659C9" w:rsidRDefault="007659C9" w:rsidP="007659C9">
      <w:pPr>
        <w:pStyle w:val="Vahedeta"/>
        <w:spacing w:line="276" w:lineRule="auto"/>
        <w:jc w:val="both"/>
        <w:rPr>
          <w:rFonts w:ascii="Times New Roman" w:hAnsi="Times New Roman" w:cs="Times New Roman"/>
          <w:lang w:val="et-EE"/>
        </w:rPr>
      </w:pPr>
    </w:p>
    <w:p w14:paraId="3690806B" w14:textId="77777777" w:rsidR="007659C9" w:rsidRPr="007659C9" w:rsidRDefault="007659C9" w:rsidP="007659C9">
      <w:pPr>
        <w:pStyle w:val="Vahedeta"/>
        <w:spacing w:line="276" w:lineRule="auto"/>
        <w:jc w:val="both"/>
        <w:rPr>
          <w:rFonts w:ascii="Times New Roman" w:hAnsi="Times New Roman" w:cs="Times New Roman"/>
          <w:lang w:val="et-EE"/>
        </w:rPr>
      </w:pPr>
      <w:r w:rsidRPr="007659C9">
        <w:rPr>
          <w:rFonts w:ascii="Times New Roman" w:hAnsi="Times New Roman" w:cs="Times New Roman"/>
          <w:lang w:val="et-EE"/>
        </w:rPr>
        <w:lastRenderedPageBreak/>
        <w:t xml:space="preserve">31. jaanuaril 2025. a saatis vallavanem </w:t>
      </w:r>
      <w:proofErr w:type="spellStart"/>
      <w:r w:rsidRPr="007659C9">
        <w:rPr>
          <w:rFonts w:ascii="Times New Roman" w:hAnsi="Times New Roman" w:cs="Times New Roman"/>
          <w:lang w:val="et-EE"/>
        </w:rPr>
        <w:t>MKM-le</w:t>
      </w:r>
      <w:proofErr w:type="spellEnd"/>
      <w:r w:rsidRPr="007659C9">
        <w:rPr>
          <w:rFonts w:ascii="Times New Roman" w:hAnsi="Times New Roman" w:cs="Times New Roman"/>
          <w:lang w:val="et-EE"/>
        </w:rPr>
        <w:t xml:space="preserve"> pöördumise, milles palus vastust järgmistele küsimustele:</w:t>
      </w:r>
    </w:p>
    <w:p w14:paraId="609B67E1" w14:textId="77777777" w:rsidR="007659C9" w:rsidRPr="007659C9" w:rsidRDefault="007659C9" w:rsidP="007659C9">
      <w:pPr>
        <w:pStyle w:val="Vahedeta"/>
        <w:numPr>
          <w:ilvl w:val="0"/>
          <w:numId w:val="11"/>
        </w:numPr>
        <w:spacing w:line="276" w:lineRule="auto"/>
        <w:jc w:val="both"/>
        <w:rPr>
          <w:rFonts w:ascii="Times New Roman" w:hAnsi="Times New Roman" w:cs="Times New Roman"/>
          <w:lang w:val="et-EE"/>
        </w:rPr>
      </w:pPr>
      <w:r w:rsidRPr="007659C9">
        <w:rPr>
          <w:rFonts w:ascii="Times New Roman" w:hAnsi="Times New Roman" w:cs="Times New Roman"/>
          <w:lang w:val="et-EE"/>
        </w:rPr>
        <w:t>Miks puudub läbiviidava küsitluse osas avalik kommunikatsioon ja valla teavitamine?</w:t>
      </w:r>
    </w:p>
    <w:p w14:paraId="44ED08DE" w14:textId="4E36592E" w:rsidR="007659C9" w:rsidRPr="007659C9" w:rsidRDefault="007659C9" w:rsidP="007659C9">
      <w:pPr>
        <w:pStyle w:val="Vahedeta"/>
        <w:numPr>
          <w:ilvl w:val="0"/>
          <w:numId w:val="11"/>
        </w:numPr>
        <w:spacing w:line="276" w:lineRule="auto"/>
        <w:jc w:val="both"/>
        <w:rPr>
          <w:rFonts w:ascii="Times New Roman" w:hAnsi="Times New Roman" w:cs="Times New Roman"/>
          <w:lang w:val="et-EE"/>
        </w:rPr>
      </w:pPr>
      <w:r w:rsidRPr="007659C9">
        <w:rPr>
          <w:rFonts w:ascii="Times New Roman" w:hAnsi="Times New Roman" w:cs="Times New Roman"/>
          <w:lang w:val="et-EE"/>
        </w:rPr>
        <w:t>Miks antud küsi</w:t>
      </w:r>
      <w:r w:rsidR="00584713">
        <w:rPr>
          <w:rFonts w:ascii="Times New Roman" w:hAnsi="Times New Roman" w:cs="Times New Roman"/>
          <w:lang w:val="et-EE"/>
        </w:rPr>
        <w:t>tlusele</w:t>
      </w:r>
      <w:r w:rsidRPr="007659C9">
        <w:rPr>
          <w:rFonts w:ascii="Times New Roman" w:hAnsi="Times New Roman" w:cs="Times New Roman"/>
          <w:lang w:val="et-EE"/>
        </w:rPr>
        <w:t xml:space="preserve"> vastamise tähtaeg on sedavõrd lühike?</w:t>
      </w:r>
    </w:p>
    <w:p w14:paraId="5479F63A" w14:textId="77777777" w:rsidR="007659C9" w:rsidRPr="007659C9" w:rsidRDefault="007659C9" w:rsidP="007659C9">
      <w:pPr>
        <w:pStyle w:val="Vahedeta"/>
        <w:numPr>
          <w:ilvl w:val="0"/>
          <w:numId w:val="11"/>
        </w:numPr>
        <w:spacing w:line="276" w:lineRule="auto"/>
        <w:jc w:val="both"/>
        <w:rPr>
          <w:rFonts w:ascii="Times New Roman" w:hAnsi="Times New Roman" w:cs="Times New Roman"/>
          <w:lang w:val="et-EE"/>
        </w:rPr>
      </w:pPr>
      <w:r w:rsidRPr="007659C9">
        <w:rPr>
          <w:rFonts w:ascii="Times New Roman" w:hAnsi="Times New Roman" w:cs="Times New Roman"/>
          <w:lang w:val="et-EE"/>
        </w:rPr>
        <w:t xml:space="preserve">Miks on vastajate hulk piiratud? Meretuulepark mõjutab kogu Häädemeeste valla piirkonda ja arvestades, et kõik selle tarbeks kavandatavad elektriühenduste alternatiivid läbivad Häädemeeste valla territooriumi, on vajalik küsitlust jagada kogu valla elanike hulgas. </w:t>
      </w:r>
    </w:p>
    <w:p w14:paraId="65E7F725" w14:textId="77777777" w:rsidR="007659C9" w:rsidRPr="007659C9" w:rsidRDefault="007659C9" w:rsidP="007659C9">
      <w:pPr>
        <w:pStyle w:val="Vahedeta"/>
        <w:spacing w:line="276" w:lineRule="auto"/>
        <w:jc w:val="both"/>
        <w:rPr>
          <w:rFonts w:ascii="Times New Roman" w:hAnsi="Times New Roman" w:cs="Times New Roman"/>
          <w:lang w:val="et-EE"/>
        </w:rPr>
      </w:pPr>
      <w:r w:rsidRPr="007659C9">
        <w:rPr>
          <w:rFonts w:ascii="Times New Roman" w:hAnsi="Times New Roman" w:cs="Times New Roman"/>
          <w:lang w:val="et-EE"/>
        </w:rPr>
        <w:t>Ühtlasi palus vallavanem küsitlusele vastamise aega pikendada, laiendada vastajate sihtgruppi valla kõigile elanikele ning anda avalikkusele teada, et selline oluline küsitlus on aset leidmas.</w:t>
      </w:r>
    </w:p>
    <w:p w14:paraId="0F012BBF" w14:textId="77777777" w:rsidR="007659C9" w:rsidRPr="007659C9" w:rsidRDefault="007659C9" w:rsidP="007659C9">
      <w:pPr>
        <w:pStyle w:val="Vahedeta"/>
        <w:spacing w:line="276" w:lineRule="auto"/>
        <w:jc w:val="both"/>
        <w:rPr>
          <w:rFonts w:ascii="Times New Roman" w:hAnsi="Times New Roman" w:cs="Times New Roman"/>
          <w:lang w:val="et-EE"/>
        </w:rPr>
      </w:pPr>
    </w:p>
    <w:p w14:paraId="3AF8080B" w14:textId="7FD54443" w:rsidR="007659C9" w:rsidRPr="007659C9" w:rsidRDefault="007659C9" w:rsidP="007659C9">
      <w:pPr>
        <w:pStyle w:val="Vahedeta"/>
        <w:spacing w:line="276" w:lineRule="auto"/>
        <w:jc w:val="both"/>
        <w:rPr>
          <w:rFonts w:ascii="Times New Roman" w:hAnsi="Times New Roman" w:cs="Times New Roman"/>
          <w:lang w:val="et-EE"/>
        </w:rPr>
      </w:pPr>
      <w:r w:rsidRPr="007659C9">
        <w:rPr>
          <w:rFonts w:ascii="Times New Roman" w:hAnsi="Times New Roman" w:cs="Times New Roman"/>
          <w:lang w:val="et-EE"/>
        </w:rPr>
        <w:t>Vallavanem võttis MKM esindaja Anne Martiniga 31. jaanuaril ühendust ka telefoni teel. Telefonikõnes selgitas MKM esindaja A. Martin, et küsitluse tähtaeg on lühike seetõttu, et tavapäraselt vastavad inimesed küsitlusele kohe se</w:t>
      </w:r>
      <w:r w:rsidR="00584713">
        <w:rPr>
          <w:rFonts w:ascii="Times New Roman" w:hAnsi="Times New Roman" w:cs="Times New Roman"/>
          <w:lang w:val="et-EE"/>
        </w:rPr>
        <w:t>da</w:t>
      </w:r>
      <w:r w:rsidRPr="007659C9">
        <w:rPr>
          <w:rFonts w:ascii="Times New Roman" w:hAnsi="Times New Roman" w:cs="Times New Roman"/>
          <w:lang w:val="et-EE"/>
        </w:rPr>
        <w:t xml:space="preserve"> kätte saades või lähema paari päeva jooksul, seda näitavat statistika. Ta selgitas ka, et MKM-</w:t>
      </w:r>
      <w:proofErr w:type="spellStart"/>
      <w:r w:rsidRPr="007659C9">
        <w:rPr>
          <w:rFonts w:ascii="Times New Roman" w:hAnsi="Times New Roman" w:cs="Times New Roman"/>
          <w:lang w:val="et-EE"/>
        </w:rPr>
        <w:t>il</w:t>
      </w:r>
      <w:proofErr w:type="spellEnd"/>
      <w:r w:rsidRPr="007659C9">
        <w:rPr>
          <w:rFonts w:ascii="Times New Roman" w:hAnsi="Times New Roman" w:cs="Times New Roman"/>
          <w:lang w:val="et-EE"/>
        </w:rPr>
        <w:t xml:space="preserve"> oligi juba kavas küsitluse tähtaega pikendada ja sellega tegeletakse esmaspäeval, 3. veebruaril. Vastuseks küsimusele, miks ei ole võimalik küsitlust kogu valla elanikele laiendada, selgitati, et soovitakse teada saada just trassialternatiivi vahetusse lähedusse jäävate isikute arvamust, trassialternatiivi vahetu läheduse määratlemise aluseks loetakse trassikoridoride kaardil olev</w:t>
      </w:r>
      <w:r w:rsidR="00584713">
        <w:rPr>
          <w:rFonts w:ascii="Times New Roman" w:hAnsi="Times New Roman" w:cs="Times New Roman"/>
          <w:lang w:val="et-EE"/>
        </w:rPr>
        <w:t>at</w:t>
      </w:r>
      <w:r w:rsidRPr="007659C9">
        <w:rPr>
          <w:rFonts w:ascii="Times New Roman" w:hAnsi="Times New Roman" w:cs="Times New Roman"/>
          <w:lang w:val="et-EE"/>
        </w:rPr>
        <w:t xml:space="preserve"> nn kollast ala. Kogu vallale küsitluse laiendamis</w:t>
      </w:r>
      <w:r w:rsidR="00584713">
        <w:rPr>
          <w:rFonts w:ascii="Times New Roman" w:hAnsi="Times New Roman" w:cs="Times New Roman"/>
          <w:lang w:val="et-EE"/>
        </w:rPr>
        <w:t>t</w:t>
      </w:r>
      <w:r w:rsidRPr="007659C9">
        <w:rPr>
          <w:rFonts w:ascii="Times New Roman" w:hAnsi="Times New Roman" w:cs="Times New Roman"/>
          <w:lang w:val="et-EE"/>
        </w:rPr>
        <w:t xml:space="preserve"> lubati arutada küsitluse korraldajaga ning</w:t>
      </w:r>
      <w:r w:rsidR="00584713">
        <w:rPr>
          <w:rFonts w:ascii="Times New Roman" w:hAnsi="Times New Roman" w:cs="Times New Roman"/>
          <w:lang w:val="et-EE"/>
        </w:rPr>
        <w:t xml:space="preserve"> </w:t>
      </w:r>
      <w:r w:rsidRPr="007659C9">
        <w:rPr>
          <w:rFonts w:ascii="Times New Roman" w:hAnsi="Times New Roman" w:cs="Times New Roman"/>
          <w:lang w:val="et-EE"/>
        </w:rPr>
        <w:t xml:space="preserve">täiendav vastus anda 3. veebruaril. 3.veebruari telefonikõnes selgitas A. Martin vallavanemale, et kogu vallale siiski küsitlust laiendada ei saa, kuna antud küsimustiku kaudu soovitakse teada saada just konkreetses piirkonnas vastava trassialternatiivi vahetus läheduses elavate isikute arvamust. </w:t>
      </w:r>
    </w:p>
    <w:p w14:paraId="585956AD" w14:textId="77777777" w:rsidR="007659C9" w:rsidRPr="007659C9" w:rsidRDefault="007659C9" w:rsidP="007659C9">
      <w:pPr>
        <w:pStyle w:val="Vahedeta"/>
        <w:spacing w:line="276" w:lineRule="auto"/>
        <w:jc w:val="both"/>
        <w:rPr>
          <w:rFonts w:ascii="Times New Roman" w:hAnsi="Times New Roman" w:cs="Times New Roman"/>
          <w:lang w:val="et-EE"/>
        </w:rPr>
      </w:pPr>
    </w:p>
    <w:p w14:paraId="765F0C07" w14:textId="1F941E48" w:rsidR="007659C9" w:rsidRPr="007659C9" w:rsidRDefault="007659C9" w:rsidP="007659C9">
      <w:pPr>
        <w:pStyle w:val="Vahedeta"/>
        <w:spacing w:line="276" w:lineRule="auto"/>
        <w:jc w:val="both"/>
        <w:rPr>
          <w:rFonts w:ascii="Times New Roman" w:hAnsi="Times New Roman" w:cs="Times New Roman"/>
          <w:lang w:val="et-EE"/>
        </w:rPr>
      </w:pPr>
      <w:r w:rsidRPr="007659C9">
        <w:rPr>
          <w:rFonts w:ascii="Times New Roman" w:hAnsi="Times New Roman" w:cs="Times New Roman"/>
          <w:lang w:val="et-EE"/>
        </w:rPr>
        <w:t>3. veebruaril MKM poolt vallavalitsusele saadetud kirjas teatatakse, et MKM on saatnud Liivi lahe elektriühenduste riigi eriplaneeringu raames puudutatud maaomanikele kirja trassialternatiivide meelsusuuringus osalemiseks. Küsitlus on koosta</w:t>
      </w:r>
      <w:r w:rsidR="00584713">
        <w:rPr>
          <w:rFonts w:ascii="Times New Roman" w:hAnsi="Times New Roman" w:cs="Times New Roman"/>
          <w:lang w:val="et-EE"/>
        </w:rPr>
        <w:t>t</w:t>
      </w:r>
      <w:r w:rsidRPr="007659C9">
        <w:rPr>
          <w:rFonts w:ascii="Times New Roman" w:hAnsi="Times New Roman" w:cs="Times New Roman"/>
          <w:lang w:val="et-EE"/>
        </w:rPr>
        <w:t xml:space="preserve">ud kolme eri piirkonna kohta eraldi (Reiu-Seljametsa, Häädemeeste,  Saarde) ning edastatud </w:t>
      </w:r>
      <w:hyperlink r:id="rId11" w:history="1">
        <w:r w:rsidRPr="007659C9">
          <w:rPr>
            <w:rStyle w:val="Hperlink"/>
            <w:rFonts w:ascii="Times New Roman" w:hAnsi="Times New Roman"/>
            <w:lang w:val="et-EE"/>
          </w:rPr>
          <w:t>isikukood@eesti.ee</w:t>
        </w:r>
      </w:hyperlink>
      <w:r w:rsidRPr="007659C9">
        <w:rPr>
          <w:rFonts w:ascii="Times New Roman" w:hAnsi="Times New Roman" w:cs="Times New Roman"/>
          <w:lang w:val="et-EE"/>
        </w:rPr>
        <w:t xml:space="preserve"> aadressil maaomanikele vastavalt piirkonnale. Ühtlasi pikendati küsitlusele vastamist käimasoleva nädala lõpuni (9. veebruarini) ning paluti ka vallavalitsusel jagada KOV kodulehel, </w:t>
      </w:r>
      <w:proofErr w:type="spellStart"/>
      <w:r w:rsidRPr="007659C9">
        <w:rPr>
          <w:rFonts w:ascii="Times New Roman" w:hAnsi="Times New Roman" w:cs="Times New Roman"/>
          <w:lang w:val="et-EE"/>
        </w:rPr>
        <w:t>FBs</w:t>
      </w:r>
      <w:proofErr w:type="spellEnd"/>
      <w:r w:rsidRPr="007659C9">
        <w:rPr>
          <w:rFonts w:ascii="Times New Roman" w:hAnsi="Times New Roman" w:cs="Times New Roman"/>
          <w:lang w:val="et-EE"/>
        </w:rPr>
        <w:t xml:space="preserve"> või muus sobivas kanalis üleskutset vastata sellele küsitlusele nendel, kes on vastava kirja saanud. </w:t>
      </w:r>
    </w:p>
    <w:p w14:paraId="375D58F0" w14:textId="15AB03D9" w:rsidR="007659C9" w:rsidRPr="007659C9" w:rsidRDefault="007659C9" w:rsidP="007659C9">
      <w:pPr>
        <w:pStyle w:val="Vahedeta"/>
        <w:spacing w:line="276" w:lineRule="auto"/>
        <w:jc w:val="both"/>
        <w:rPr>
          <w:rFonts w:ascii="Times New Roman" w:hAnsi="Times New Roman" w:cs="Times New Roman"/>
          <w:lang w:val="et-EE"/>
        </w:rPr>
      </w:pPr>
      <w:r w:rsidRPr="007659C9">
        <w:rPr>
          <w:rFonts w:ascii="Times New Roman" w:hAnsi="Times New Roman" w:cs="Times New Roman"/>
          <w:lang w:val="et-EE"/>
        </w:rPr>
        <w:t>MKM s</w:t>
      </w:r>
      <w:r w:rsidR="00584713">
        <w:rPr>
          <w:rFonts w:ascii="Times New Roman" w:hAnsi="Times New Roman" w:cs="Times New Roman"/>
          <w:lang w:val="et-EE"/>
        </w:rPr>
        <w:t>elgituse kohaselt</w:t>
      </w:r>
      <w:r w:rsidRPr="007659C9">
        <w:rPr>
          <w:rFonts w:ascii="Times New Roman" w:hAnsi="Times New Roman" w:cs="Times New Roman"/>
          <w:lang w:val="et-EE"/>
        </w:rPr>
        <w:t xml:space="preserve"> tegeldakse riigi eriplaneeringus alternatiivide võrdlemisega piirkonniti ja seetõttu küsitakse just nende inimeste seisukohta, kes konkreetses piirkonnas elavad. Eesmärk on küsitlusega anda vastamisvõimalus nendele, kelle maa on elektriühendusest kõige rohkem mõjutatud ehk on selle vahetus läheduses. Kolm eri piirkonna põhist küsitlust on koostatud selleks, et valik tehtaks just enda lähedal asuvatest alternatiividest ning välditud oleks olukorda, kus ühe piirkonna inimesed annavad eelistuse trassile, mis asub teises piirkonnas ning vastupidi. Rõhutatakse, et asjalik tagasiside ja asukohapõhine info on see, mida saab trasside valikul arvesse võtta. Samuti, et meelsusuuringu tulemus on üks kriteerium mitmest, mis trassi valikut aitab teha ehk see ei ole ainus otsustuse alus. Küsitlus ei ole mõeldud mõne alternatiivi heakskiitmiseks, vaid on abiks valiku langetamisel. Õiguse vastata said jätkuvalt ainult isikud, kes on </w:t>
      </w:r>
      <w:proofErr w:type="spellStart"/>
      <w:r w:rsidRPr="007659C9">
        <w:rPr>
          <w:rFonts w:ascii="Times New Roman" w:hAnsi="Times New Roman" w:cs="Times New Roman"/>
          <w:lang w:val="et-EE"/>
        </w:rPr>
        <w:t>MKM-lt</w:t>
      </w:r>
      <w:proofErr w:type="spellEnd"/>
      <w:r w:rsidRPr="007659C9">
        <w:rPr>
          <w:rFonts w:ascii="Times New Roman" w:hAnsi="Times New Roman" w:cs="Times New Roman"/>
          <w:lang w:val="et-EE"/>
        </w:rPr>
        <w:t xml:space="preserve"> kirja saanud.  </w:t>
      </w:r>
    </w:p>
    <w:p w14:paraId="1329B459" w14:textId="77777777" w:rsidR="007659C9" w:rsidRPr="007659C9" w:rsidRDefault="007659C9" w:rsidP="007659C9">
      <w:pPr>
        <w:pStyle w:val="Vahedeta"/>
        <w:spacing w:line="276" w:lineRule="auto"/>
        <w:jc w:val="both"/>
        <w:rPr>
          <w:rFonts w:ascii="Times New Roman" w:hAnsi="Times New Roman" w:cs="Times New Roman"/>
          <w:lang w:val="et-EE"/>
        </w:rPr>
      </w:pPr>
    </w:p>
    <w:p w14:paraId="41F886E9" w14:textId="77777777" w:rsidR="007659C9" w:rsidRPr="007659C9" w:rsidRDefault="007659C9" w:rsidP="007659C9">
      <w:pPr>
        <w:pStyle w:val="Vahedeta"/>
        <w:spacing w:line="276" w:lineRule="auto"/>
        <w:jc w:val="both"/>
        <w:rPr>
          <w:rFonts w:ascii="Times New Roman" w:hAnsi="Times New Roman" w:cs="Times New Roman"/>
          <w:lang w:val="et-EE"/>
        </w:rPr>
      </w:pPr>
      <w:r w:rsidRPr="007659C9">
        <w:rPr>
          <w:rFonts w:ascii="Times New Roman" w:hAnsi="Times New Roman" w:cs="Times New Roman"/>
          <w:lang w:val="et-EE"/>
        </w:rPr>
        <w:t xml:space="preserve">Mitmed inimesed on andnud vallavalitsusele tagasisidet, et ei ole antud küsitlust saanud, ehkki tunnevad end kavandatavast trassist puudutatud isikuna.  </w:t>
      </w:r>
    </w:p>
    <w:p w14:paraId="765C648B" w14:textId="3FC544B2" w:rsidR="007659C9" w:rsidRPr="007659C9" w:rsidRDefault="007659C9" w:rsidP="007659C9">
      <w:pPr>
        <w:pStyle w:val="Vahedeta"/>
        <w:spacing w:line="276" w:lineRule="auto"/>
        <w:jc w:val="both"/>
        <w:rPr>
          <w:rFonts w:ascii="Times New Roman" w:hAnsi="Times New Roman" w:cs="Times New Roman"/>
          <w:lang w:val="et-EE"/>
        </w:rPr>
      </w:pPr>
      <w:r w:rsidRPr="007659C9">
        <w:rPr>
          <w:rFonts w:ascii="Times New Roman" w:hAnsi="Times New Roman" w:cs="Times New Roman"/>
          <w:lang w:val="et-EE"/>
        </w:rPr>
        <w:t>Osades piirkondades on inimesed saanud küsi</w:t>
      </w:r>
      <w:r w:rsidR="00584713">
        <w:rPr>
          <w:rFonts w:ascii="Times New Roman" w:hAnsi="Times New Roman" w:cs="Times New Roman"/>
          <w:lang w:val="et-EE"/>
        </w:rPr>
        <w:t>tluse</w:t>
      </w:r>
      <w:r w:rsidRPr="007659C9">
        <w:rPr>
          <w:rFonts w:ascii="Times New Roman" w:hAnsi="Times New Roman" w:cs="Times New Roman"/>
          <w:lang w:val="et-EE"/>
        </w:rPr>
        <w:t xml:space="preserve"> selliselt, et samal tänaval elavatest inimestest ühele on see saadetud, teisele mitte. Trassialternatiividest mõjutatud ala</w:t>
      </w:r>
      <w:r w:rsidR="00584713">
        <w:rPr>
          <w:rFonts w:ascii="Times New Roman" w:hAnsi="Times New Roman" w:cs="Times New Roman"/>
          <w:lang w:val="et-EE"/>
        </w:rPr>
        <w:t>de</w:t>
      </w:r>
      <w:r w:rsidRPr="007659C9">
        <w:rPr>
          <w:rFonts w:ascii="Times New Roman" w:hAnsi="Times New Roman" w:cs="Times New Roman"/>
          <w:lang w:val="et-EE"/>
        </w:rPr>
        <w:t xml:space="preserve">na (kollane ala) on </w:t>
      </w:r>
      <w:r w:rsidRPr="007659C9">
        <w:rPr>
          <w:rFonts w:ascii="Times New Roman" w:hAnsi="Times New Roman" w:cs="Times New Roman"/>
          <w:lang w:val="et-EE"/>
        </w:rPr>
        <w:lastRenderedPageBreak/>
        <w:t xml:space="preserve">määratud </w:t>
      </w:r>
      <w:r w:rsidR="00584713">
        <w:rPr>
          <w:rFonts w:ascii="Times New Roman" w:hAnsi="Times New Roman" w:cs="Times New Roman"/>
          <w:lang w:val="et-EE"/>
        </w:rPr>
        <w:t xml:space="preserve">trassialternatiivist </w:t>
      </w:r>
      <w:r w:rsidRPr="007659C9">
        <w:rPr>
          <w:rFonts w:ascii="Times New Roman" w:hAnsi="Times New Roman" w:cs="Times New Roman"/>
          <w:lang w:val="et-EE"/>
        </w:rPr>
        <w:t xml:space="preserve">väga erinevas kauguses olevaid kinnisasju. Kollased alad asuvad mõnes külas kuni 500 m kaugusel trassialternatiivist, samas teises piirkonnas on kollasesse alasse haaratud ka trassialternatiivist 3 km kaugusele jäävad kinnisasjad. Nii on valimisse haaratud lõunapoolseimast trassialternatiivist ca 4 km kaugusele jäävad kinnisasjade omanikud Massiaru külas, kuid sama kaugel olevad </w:t>
      </w:r>
      <w:proofErr w:type="spellStart"/>
      <w:r w:rsidRPr="007659C9">
        <w:rPr>
          <w:rFonts w:ascii="Times New Roman" w:hAnsi="Times New Roman" w:cs="Times New Roman"/>
          <w:lang w:val="et-EE"/>
        </w:rPr>
        <w:t>Orajõe</w:t>
      </w:r>
      <w:proofErr w:type="spellEnd"/>
      <w:r w:rsidRPr="007659C9">
        <w:rPr>
          <w:rFonts w:ascii="Times New Roman" w:hAnsi="Times New Roman" w:cs="Times New Roman"/>
          <w:lang w:val="et-EE"/>
        </w:rPr>
        <w:t xml:space="preserve"> küla majapidamised on eemale jäetud. Põhjapoolseimate trassialternatiivide juurde on haaratud suu</w:t>
      </w:r>
      <w:r w:rsidR="007F08AE">
        <w:rPr>
          <w:rFonts w:ascii="Times New Roman" w:hAnsi="Times New Roman" w:cs="Times New Roman"/>
          <w:lang w:val="et-EE"/>
        </w:rPr>
        <w:t xml:space="preserve">r ala </w:t>
      </w:r>
      <w:r w:rsidRPr="007659C9">
        <w:rPr>
          <w:rFonts w:ascii="Times New Roman" w:hAnsi="Times New Roman" w:cs="Times New Roman"/>
          <w:lang w:val="et-EE"/>
        </w:rPr>
        <w:t>Reiu küla kuni Pärnu linna piirini (ca 3 km), kuid välja on jäetud Uulu küla, mis asub trassialternatiivist ca 1 km kaugusel.</w:t>
      </w:r>
    </w:p>
    <w:p w14:paraId="518A28C6" w14:textId="4D0457BB" w:rsidR="007659C9" w:rsidRPr="007659C9" w:rsidRDefault="007659C9" w:rsidP="007659C9">
      <w:pPr>
        <w:pStyle w:val="Vahedeta"/>
        <w:spacing w:line="276" w:lineRule="auto"/>
        <w:jc w:val="both"/>
        <w:rPr>
          <w:rFonts w:ascii="Times New Roman" w:hAnsi="Times New Roman" w:cs="Times New Roman"/>
          <w:lang w:val="et-EE"/>
        </w:rPr>
      </w:pPr>
      <w:r w:rsidRPr="007659C9">
        <w:rPr>
          <w:rFonts w:ascii="Times New Roman" w:hAnsi="Times New Roman" w:cs="Times New Roman"/>
          <w:lang w:val="et-EE"/>
        </w:rPr>
        <w:t>Osad inimesed on teada andnud, et nemad 23.</w:t>
      </w:r>
      <w:r w:rsidR="007F08AE">
        <w:rPr>
          <w:rFonts w:ascii="Times New Roman" w:hAnsi="Times New Roman" w:cs="Times New Roman"/>
          <w:lang w:val="et-EE"/>
        </w:rPr>
        <w:t xml:space="preserve"> jaanuaril </w:t>
      </w:r>
      <w:r>
        <w:rPr>
          <w:rFonts w:ascii="Times New Roman" w:hAnsi="Times New Roman" w:cs="Times New Roman"/>
          <w:lang w:val="et-EE"/>
        </w:rPr>
        <w:t>2025. a saadetud</w:t>
      </w:r>
      <w:r w:rsidRPr="007659C9">
        <w:rPr>
          <w:rFonts w:ascii="Times New Roman" w:hAnsi="Times New Roman" w:cs="Times New Roman"/>
          <w:lang w:val="et-EE"/>
        </w:rPr>
        <w:t xml:space="preserve"> kirja ei saanud, küll aga said </w:t>
      </w:r>
      <w:r w:rsidR="007F08AE">
        <w:rPr>
          <w:rFonts w:ascii="Times New Roman" w:hAnsi="Times New Roman" w:cs="Times New Roman"/>
          <w:lang w:val="et-EE"/>
        </w:rPr>
        <w:t xml:space="preserve">nad hiljem saadetud </w:t>
      </w:r>
      <w:r w:rsidRPr="007659C9">
        <w:rPr>
          <w:rFonts w:ascii="Times New Roman" w:hAnsi="Times New Roman" w:cs="Times New Roman"/>
          <w:lang w:val="et-EE"/>
        </w:rPr>
        <w:t xml:space="preserve">meeldetuletuskirja. </w:t>
      </w:r>
    </w:p>
    <w:p w14:paraId="3C4B0C92" w14:textId="77777777" w:rsidR="007659C9" w:rsidRPr="007659C9" w:rsidRDefault="007659C9" w:rsidP="007659C9">
      <w:pPr>
        <w:pStyle w:val="Vahedeta"/>
        <w:spacing w:line="276" w:lineRule="auto"/>
        <w:jc w:val="both"/>
        <w:rPr>
          <w:rFonts w:ascii="Times New Roman" w:hAnsi="Times New Roman" w:cs="Times New Roman"/>
          <w:lang w:val="et-EE"/>
        </w:rPr>
      </w:pPr>
    </w:p>
    <w:p w14:paraId="262E124F" w14:textId="36D1455B" w:rsidR="007659C9" w:rsidRPr="007659C9" w:rsidRDefault="007659C9" w:rsidP="007659C9">
      <w:pPr>
        <w:pStyle w:val="Vahedeta"/>
        <w:spacing w:line="276" w:lineRule="auto"/>
        <w:jc w:val="both"/>
        <w:rPr>
          <w:rFonts w:ascii="Times New Roman" w:hAnsi="Times New Roman" w:cs="Times New Roman"/>
          <w:lang w:val="et-EE"/>
        </w:rPr>
      </w:pPr>
      <w:r w:rsidRPr="007659C9">
        <w:rPr>
          <w:rFonts w:ascii="Times New Roman" w:hAnsi="Times New Roman" w:cs="Times New Roman"/>
          <w:lang w:val="et-EE"/>
        </w:rPr>
        <w:t>Küsi</w:t>
      </w:r>
      <w:r w:rsidR="007F08AE">
        <w:rPr>
          <w:rFonts w:ascii="Times New Roman" w:hAnsi="Times New Roman" w:cs="Times New Roman"/>
          <w:lang w:val="et-EE"/>
        </w:rPr>
        <w:t>tluses</w:t>
      </w:r>
      <w:r w:rsidRPr="007659C9">
        <w:rPr>
          <w:rFonts w:ascii="Times New Roman" w:hAnsi="Times New Roman" w:cs="Times New Roman"/>
          <w:lang w:val="et-EE"/>
        </w:rPr>
        <w:t xml:space="preserve"> viidatud õigusaktid viitavad paljuski avatud menetlusele ja avalikkuse kaasamisele. Küsi</w:t>
      </w:r>
      <w:r w:rsidR="007F08AE">
        <w:rPr>
          <w:rFonts w:ascii="Times New Roman" w:hAnsi="Times New Roman" w:cs="Times New Roman"/>
          <w:lang w:val="et-EE"/>
        </w:rPr>
        <w:t>tlus</w:t>
      </w:r>
      <w:r w:rsidRPr="007659C9">
        <w:rPr>
          <w:rFonts w:ascii="Times New Roman" w:hAnsi="Times New Roman" w:cs="Times New Roman"/>
          <w:lang w:val="et-EE"/>
        </w:rPr>
        <w:t xml:space="preserve"> ise on suunatud ikkagi väga konkreetsele sihtgrupile ja ei vasta sellele õigusraamile, millele sissejuhatavas tekstis viidatakse. Seetõttu palume selgitada, kas küsi</w:t>
      </w:r>
      <w:r w:rsidR="007F08AE">
        <w:rPr>
          <w:rFonts w:ascii="Times New Roman" w:hAnsi="Times New Roman" w:cs="Times New Roman"/>
          <w:lang w:val="et-EE"/>
        </w:rPr>
        <w:t>tluse</w:t>
      </w:r>
      <w:r w:rsidRPr="007659C9">
        <w:rPr>
          <w:rFonts w:ascii="Times New Roman" w:hAnsi="Times New Roman" w:cs="Times New Roman"/>
          <w:lang w:val="et-EE"/>
        </w:rPr>
        <w:t xml:space="preserve"> põhjal koostatav raport on osa planeerimisest või keskkonnamõjude strateegilisest hindamisest. Lisaks palume selgitada, milline on küsi</w:t>
      </w:r>
      <w:r w:rsidR="007F08AE">
        <w:rPr>
          <w:rFonts w:ascii="Times New Roman" w:hAnsi="Times New Roman" w:cs="Times New Roman"/>
          <w:lang w:val="et-EE"/>
        </w:rPr>
        <w:t>tluse</w:t>
      </w:r>
      <w:r w:rsidRPr="007659C9">
        <w:rPr>
          <w:rFonts w:ascii="Times New Roman" w:hAnsi="Times New Roman" w:cs="Times New Roman"/>
          <w:lang w:val="et-EE"/>
        </w:rPr>
        <w:t xml:space="preserve"> koostamisel planeeringu konsultandi roll. </w:t>
      </w:r>
    </w:p>
    <w:p w14:paraId="50812F4C" w14:textId="77777777" w:rsidR="007659C9" w:rsidRPr="007659C9" w:rsidRDefault="007659C9" w:rsidP="007659C9">
      <w:pPr>
        <w:pStyle w:val="Vahedeta"/>
        <w:spacing w:line="276" w:lineRule="auto"/>
        <w:jc w:val="both"/>
        <w:rPr>
          <w:rFonts w:ascii="Times New Roman" w:hAnsi="Times New Roman" w:cs="Times New Roman"/>
          <w:i/>
          <w:iCs/>
          <w:lang w:val="et-EE"/>
        </w:rPr>
      </w:pPr>
      <w:r w:rsidRPr="007659C9">
        <w:rPr>
          <w:rFonts w:ascii="Times New Roman" w:hAnsi="Times New Roman" w:cs="Times New Roman"/>
          <w:i/>
          <w:iCs/>
          <w:lang w:val="et-EE"/>
        </w:rPr>
        <w:t>MKM viide: Planeeringu raames on planeeringu koostamise korraldaja ülesandeks mh kaasata maaomanikke, keda planeering võib puudutada ning selgitada välja kõik planeeringudiskretsiooni teostamise seisukohalt olulised asjaolud ja põhjendatud huvid, sh hinnata planeeringu sotsiaalmajanduslikke mõjusid (</w:t>
      </w:r>
      <w:proofErr w:type="spellStart"/>
      <w:r w:rsidRPr="007659C9">
        <w:rPr>
          <w:rFonts w:ascii="Times New Roman" w:hAnsi="Times New Roman" w:cs="Times New Roman"/>
          <w:i/>
          <w:iCs/>
          <w:lang w:val="et-EE"/>
        </w:rPr>
        <w:t>PlanS</w:t>
      </w:r>
      <w:proofErr w:type="spellEnd"/>
      <w:r w:rsidRPr="007659C9">
        <w:rPr>
          <w:rFonts w:ascii="Times New Roman" w:hAnsi="Times New Roman" w:cs="Times New Roman"/>
          <w:i/>
          <w:iCs/>
          <w:lang w:val="et-EE"/>
        </w:rPr>
        <w:t xml:space="preserve"> § 4 lg 2 p 5, § 9; HMS § 4 lg 2 ja § 6; </w:t>
      </w:r>
      <w:proofErr w:type="spellStart"/>
      <w:r w:rsidRPr="007659C9">
        <w:rPr>
          <w:rFonts w:ascii="Times New Roman" w:hAnsi="Times New Roman" w:cs="Times New Roman"/>
          <w:i/>
          <w:iCs/>
          <w:lang w:val="et-EE"/>
        </w:rPr>
        <w:t>KeÜS</w:t>
      </w:r>
      <w:proofErr w:type="spellEnd"/>
      <w:r w:rsidRPr="007659C9">
        <w:rPr>
          <w:rFonts w:ascii="Times New Roman" w:hAnsi="Times New Roman" w:cs="Times New Roman"/>
          <w:i/>
          <w:iCs/>
          <w:lang w:val="et-EE"/>
        </w:rPr>
        <w:t xml:space="preserve"> § 28).</w:t>
      </w:r>
    </w:p>
    <w:p w14:paraId="07006535" w14:textId="77777777" w:rsidR="007659C9" w:rsidRPr="007659C9" w:rsidRDefault="007659C9" w:rsidP="007659C9">
      <w:pPr>
        <w:pStyle w:val="Vahedeta"/>
        <w:spacing w:line="276" w:lineRule="auto"/>
        <w:jc w:val="both"/>
        <w:rPr>
          <w:rFonts w:ascii="Times New Roman" w:hAnsi="Times New Roman" w:cs="Times New Roman"/>
          <w:i/>
          <w:iCs/>
          <w:lang w:val="et-EE"/>
        </w:rPr>
      </w:pPr>
    </w:p>
    <w:p w14:paraId="353759A0" w14:textId="77777777" w:rsidR="007659C9" w:rsidRPr="007659C9" w:rsidRDefault="007659C9" w:rsidP="007659C9">
      <w:pPr>
        <w:pStyle w:val="Vahedeta"/>
        <w:spacing w:line="276" w:lineRule="auto"/>
        <w:jc w:val="both"/>
        <w:rPr>
          <w:rFonts w:ascii="Times New Roman" w:hAnsi="Times New Roman" w:cs="Times New Roman"/>
          <w:lang w:val="et-EE"/>
        </w:rPr>
      </w:pPr>
      <w:r w:rsidRPr="007659C9">
        <w:rPr>
          <w:rFonts w:ascii="Times New Roman" w:hAnsi="Times New Roman" w:cs="Times New Roman"/>
          <w:lang w:val="et-EE"/>
        </w:rPr>
        <w:t>Sulgudes on viidatud järgmistele õigusaktide sätetele.</w:t>
      </w:r>
    </w:p>
    <w:p w14:paraId="7C646E02" w14:textId="77777777" w:rsidR="007659C9" w:rsidRPr="007659C9" w:rsidRDefault="007659C9" w:rsidP="007659C9">
      <w:pPr>
        <w:pStyle w:val="Vahedeta"/>
        <w:numPr>
          <w:ilvl w:val="0"/>
          <w:numId w:val="12"/>
        </w:numPr>
        <w:spacing w:line="276" w:lineRule="auto"/>
        <w:jc w:val="both"/>
        <w:rPr>
          <w:rFonts w:ascii="Times New Roman" w:hAnsi="Times New Roman" w:cs="Times New Roman"/>
          <w:lang w:val="et-EE"/>
        </w:rPr>
      </w:pPr>
      <w:r w:rsidRPr="007659C9">
        <w:rPr>
          <w:rFonts w:ascii="Times New Roman" w:hAnsi="Times New Roman" w:cs="Times New Roman"/>
          <w:lang w:val="et-EE"/>
        </w:rPr>
        <w:t>Planeerimisalase tegevuse korraldaja ülesandeks planeeringu elluviimisega kaasnevate asjakohaste majanduslike, kultuuriliste, sotsiaalsete ja looduskeskkonnale avalduvate mõjude hindamine, sealhulgas keskkonnamõju strateegilise hindamise korraldamine (</w:t>
      </w:r>
      <w:proofErr w:type="spellStart"/>
      <w:r w:rsidRPr="007659C9">
        <w:rPr>
          <w:rFonts w:ascii="Times New Roman" w:hAnsi="Times New Roman" w:cs="Times New Roman"/>
          <w:lang w:val="et-EE"/>
        </w:rPr>
        <w:t>PlanS</w:t>
      </w:r>
      <w:proofErr w:type="spellEnd"/>
      <w:r w:rsidRPr="007659C9">
        <w:rPr>
          <w:rFonts w:ascii="Times New Roman" w:hAnsi="Times New Roman" w:cs="Times New Roman"/>
          <w:lang w:val="et-EE"/>
        </w:rPr>
        <w:t xml:space="preserve"> § 4 lg 2 p 5).</w:t>
      </w:r>
    </w:p>
    <w:p w14:paraId="33DD4ACC" w14:textId="77777777" w:rsidR="007659C9" w:rsidRPr="007659C9" w:rsidRDefault="007659C9" w:rsidP="007659C9">
      <w:pPr>
        <w:pStyle w:val="Vahedeta"/>
        <w:numPr>
          <w:ilvl w:val="0"/>
          <w:numId w:val="12"/>
        </w:numPr>
        <w:spacing w:line="276" w:lineRule="auto"/>
        <w:jc w:val="both"/>
        <w:rPr>
          <w:rFonts w:ascii="Times New Roman" w:hAnsi="Times New Roman" w:cs="Times New Roman"/>
          <w:lang w:val="et-EE"/>
        </w:rPr>
      </w:pPr>
      <w:r w:rsidRPr="007659C9">
        <w:rPr>
          <w:rFonts w:ascii="Times New Roman" w:hAnsi="Times New Roman" w:cs="Times New Roman"/>
          <w:lang w:val="et-EE"/>
        </w:rPr>
        <w:t>Planeerimisseaduse § 9 sätestab aga avalikkuse kaasamise ja teavitamise põhimõtted. Planeerimismenetlus on avalik. Planeerimisalase tegevuse korraldaja peab avalikkust planeerimismenetlusest arusaadavalt teavitama, menetlusse piisavalt kaasama ning korraldama planeeringu koostamise käigus planeeringu tutvustamiseks avalikke väljapanekuid ja avalikke arutelusid (</w:t>
      </w:r>
      <w:proofErr w:type="spellStart"/>
      <w:r w:rsidRPr="007659C9">
        <w:rPr>
          <w:rFonts w:ascii="Times New Roman" w:hAnsi="Times New Roman" w:cs="Times New Roman"/>
          <w:lang w:val="et-EE"/>
        </w:rPr>
        <w:t>PlanS</w:t>
      </w:r>
      <w:proofErr w:type="spellEnd"/>
      <w:r w:rsidRPr="007659C9">
        <w:rPr>
          <w:rFonts w:ascii="Times New Roman" w:hAnsi="Times New Roman" w:cs="Times New Roman"/>
          <w:lang w:val="et-EE"/>
        </w:rPr>
        <w:t xml:space="preserve"> § 9 lõige 1). </w:t>
      </w:r>
    </w:p>
    <w:p w14:paraId="4B8B488E" w14:textId="77777777" w:rsidR="007659C9" w:rsidRPr="007659C9" w:rsidRDefault="007659C9" w:rsidP="007659C9">
      <w:pPr>
        <w:pStyle w:val="Vahedeta"/>
        <w:spacing w:line="276" w:lineRule="auto"/>
        <w:ind w:left="720"/>
        <w:jc w:val="both"/>
        <w:rPr>
          <w:rFonts w:ascii="Times New Roman" w:hAnsi="Times New Roman" w:cs="Times New Roman"/>
          <w:lang w:val="et-EE"/>
        </w:rPr>
      </w:pPr>
      <w:r w:rsidRPr="007659C9">
        <w:rPr>
          <w:rFonts w:ascii="Times New Roman" w:hAnsi="Times New Roman" w:cs="Times New Roman"/>
          <w:lang w:val="et-EE"/>
        </w:rPr>
        <w:t>Igaühel on õigus osaleda planeerimismenetluses ja selle ajal avaldada arvamust planeeringu kohta (</w:t>
      </w:r>
      <w:proofErr w:type="spellStart"/>
      <w:r w:rsidRPr="007659C9">
        <w:rPr>
          <w:rFonts w:ascii="Times New Roman" w:hAnsi="Times New Roman" w:cs="Times New Roman"/>
          <w:lang w:val="et-EE"/>
        </w:rPr>
        <w:t>PlanS</w:t>
      </w:r>
      <w:proofErr w:type="spellEnd"/>
      <w:r w:rsidRPr="007659C9">
        <w:rPr>
          <w:rFonts w:ascii="Times New Roman" w:hAnsi="Times New Roman" w:cs="Times New Roman"/>
          <w:lang w:val="et-EE"/>
        </w:rPr>
        <w:t xml:space="preserve"> § 9 lõige 2).</w:t>
      </w:r>
    </w:p>
    <w:p w14:paraId="396B3E43" w14:textId="77777777" w:rsidR="007659C9" w:rsidRPr="007659C9" w:rsidRDefault="007659C9" w:rsidP="007659C9">
      <w:pPr>
        <w:pStyle w:val="Vahedeta"/>
        <w:spacing w:line="276" w:lineRule="auto"/>
        <w:ind w:left="720"/>
        <w:jc w:val="both"/>
        <w:rPr>
          <w:rFonts w:ascii="Times New Roman" w:hAnsi="Times New Roman" w:cs="Times New Roman"/>
          <w:lang w:val="et-EE"/>
        </w:rPr>
      </w:pPr>
      <w:r w:rsidRPr="007659C9">
        <w:rPr>
          <w:rFonts w:ascii="Times New Roman" w:hAnsi="Times New Roman" w:cs="Times New Roman"/>
          <w:lang w:val="et-EE"/>
        </w:rPr>
        <w:t>Planeerimisseaduses ettenähtud kohtades avalike arutelude läbiviimisel võib planeeringu koostamise korraldaja võimaldada avalikel aruteludel osalemist ka elektrooniliste vahendite abil, reaalajas toimuva kahesuunalise side abil või muul sellesarnasel elektroonilisel viisil, mis võimaldab avalikul arutelul osalejal arutelu jälgida ja arvamust avaldada (</w:t>
      </w:r>
      <w:proofErr w:type="spellStart"/>
      <w:r w:rsidRPr="007659C9">
        <w:rPr>
          <w:rFonts w:ascii="Times New Roman" w:hAnsi="Times New Roman" w:cs="Times New Roman"/>
          <w:lang w:val="et-EE"/>
        </w:rPr>
        <w:t>PlanS</w:t>
      </w:r>
      <w:proofErr w:type="spellEnd"/>
      <w:r w:rsidRPr="007659C9">
        <w:rPr>
          <w:rFonts w:ascii="Times New Roman" w:hAnsi="Times New Roman" w:cs="Times New Roman"/>
          <w:lang w:val="et-EE"/>
        </w:rPr>
        <w:t xml:space="preserve"> § 9 lõige 2</w:t>
      </w:r>
      <w:r w:rsidRPr="007659C9">
        <w:rPr>
          <w:rFonts w:ascii="Times New Roman" w:hAnsi="Times New Roman" w:cs="Times New Roman"/>
          <w:vertAlign w:val="superscript"/>
          <w:lang w:val="et-EE"/>
        </w:rPr>
        <w:t>1</w:t>
      </w:r>
      <w:r w:rsidRPr="007659C9">
        <w:rPr>
          <w:rFonts w:ascii="Times New Roman" w:hAnsi="Times New Roman" w:cs="Times New Roman"/>
          <w:lang w:val="et-EE"/>
        </w:rPr>
        <w:t>).</w:t>
      </w:r>
    </w:p>
    <w:p w14:paraId="62405F8A" w14:textId="77777777" w:rsidR="007659C9" w:rsidRPr="007659C9" w:rsidRDefault="007659C9" w:rsidP="007659C9">
      <w:pPr>
        <w:pStyle w:val="Vahedeta"/>
        <w:spacing w:line="276" w:lineRule="auto"/>
        <w:ind w:left="720"/>
        <w:jc w:val="both"/>
        <w:rPr>
          <w:rFonts w:ascii="Times New Roman" w:hAnsi="Times New Roman" w:cs="Times New Roman"/>
          <w:lang w:val="et-EE"/>
        </w:rPr>
      </w:pPr>
      <w:r w:rsidRPr="007659C9">
        <w:rPr>
          <w:rFonts w:ascii="Times New Roman" w:hAnsi="Times New Roman" w:cs="Times New Roman"/>
          <w:lang w:val="et-EE"/>
        </w:rPr>
        <w:t>Kui tulenevalt kehtivatest piirangutest avalike koosolekute ja avalike ürituste korraldamisele ei ole avalikke arutelusid selleks ettenähtud kohtades võimalik korraldada, võib avalikke arutelusid korraldada ainult elektrooniliste vahendite abil, reaalajas toimuva kahesuunalise side abil või muul sellesarnasel elektroonilisel viisil, mis võimaldab avalikul arutelul osalejal arutelu jälgida ja arvamust avaldada. Eelnimetatud viisil avaliku arutelu korraldamine on lubatud vaid juhul, kui kõik avalikul arutelul osaleda soovijad on sellega nõustunud (</w:t>
      </w:r>
      <w:proofErr w:type="spellStart"/>
      <w:r w:rsidRPr="007659C9">
        <w:rPr>
          <w:rFonts w:ascii="Times New Roman" w:hAnsi="Times New Roman" w:cs="Times New Roman"/>
          <w:lang w:val="et-EE"/>
        </w:rPr>
        <w:t>PlanS</w:t>
      </w:r>
      <w:proofErr w:type="spellEnd"/>
      <w:r w:rsidRPr="007659C9">
        <w:rPr>
          <w:rFonts w:ascii="Times New Roman" w:hAnsi="Times New Roman" w:cs="Times New Roman"/>
          <w:lang w:val="et-EE"/>
        </w:rPr>
        <w:t xml:space="preserve"> § 9 lõige 2</w:t>
      </w:r>
      <w:r w:rsidRPr="007659C9">
        <w:rPr>
          <w:rFonts w:ascii="Times New Roman" w:hAnsi="Times New Roman" w:cs="Times New Roman"/>
          <w:vertAlign w:val="superscript"/>
          <w:lang w:val="et-EE"/>
        </w:rPr>
        <w:t>2</w:t>
      </w:r>
      <w:r w:rsidRPr="007659C9">
        <w:rPr>
          <w:rFonts w:ascii="Times New Roman" w:hAnsi="Times New Roman" w:cs="Times New Roman"/>
          <w:lang w:val="et-EE"/>
        </w:rPr>
        <w:t>).</w:t>
      </w:r>
    </w:p>
    <w:p w14:paraId="5A9E0ABF" w14:textId="77777777" w:rsidR="007659C9" w:rsidRPr="007659C9" w:rsidRDefault="007659C9" w:rsidP="007659C9">
      <w:pPr>
        <w:pStyle w:val="Vahedeta"/>
        <w:spacing w:line="276" w:lineRule="auto"/>
        <w:ind w:left="720"/>
        <w:jc w:val="both"/>
        <w:rPr>
          <w:rFonts w:ascii="Times New Roman" w:hAnsi="Times New Roman" w:cs="Times New Roman"/>
          <w:lang w:val="et-EE"/>
        </w:rPr>
      </w:pPr>
      <w:r w:rsidRPr="007659C9">
        <w:rPr>
          <w:rFonts w:ascii="Times New Roman" w:hAnsi="Times New Roman" w:cs="Times New Roman"/>
          <w:lang w:val="et-EE"/>
        </w:rPr>
        <w:t>Haldusmenetluse seaduse (HMS) § 4 lõike 2 kohaselt tuleb kaalutlusõigust teostada kooskõlas volituse piiride, kaalutlusõiguse eesmärgi ning õiguse üldpõhimõtetega, arvestades olulisi asjaolusid ning kaaludes põhjendatud huve.</w:t>
      </w:r>
    </w:p>
    <w:p w14:paraId="7C0F2483" w14:textId="77777777" w:rsidR="007659C9" w:rsidRPr="007659C9" w:rsidRDefault="007659C9" w:rsidP="007659C9">
      <w:pPr>
        <w:pStyle w:val="Vahedeta"/>
        <w:spacing w:line="276" w:lineRule="auto"/>
        <w:ind w:left="720"/>
        <w:jc w:val="both"/>
        <w:rPr>
          <w:rFonts w:ascii="Times New Roman" w:hAnsi="Times New Roman" w:cs="Times New Roman"/>
          <w:lang w:val="et-EE"/>
        </w:rPr>
      </w:pPr>
      <w:r w:rsidRPr="007659C9">
        <w:rPr>
          <w:rFonts w:ascii="Times New Roman" w:hAnsi="Times New Roman" w:cs="Times New Roman"/>
          <w:lang w:val="et-EE"/>
        </w:rPr>
        <w:lastRenderedPageBreak/>
        <w:t>HMS § 6 kohaselt haldusorgan on kohustatud välja selgitama menetletavas asjas olulise tähendusega asjaolud ja vajaduse korral koguma selleks tõendeid oma algatusel.</w:t>
      </w:r>
    </w:p>
    <w:p w14:paraId="6BF8C1B4" w14:textId="77777777" w:rsidR="007659C9" w:rsidRPr="007659C9" w:rsidRDefault="007659C9" w:rsidP="007659C9">
      <w:pPr>
        <w:pStyle w:val="Vahedeta"/>
        <w:spacing w:line="276" w:lineRule="auto"/>
        <w:ind w:left="720"/>
        <w:jc w:val="both"/>
        <w:rPr>
          <w:rFonts w:ascii="Times New Roman" w:hAnsi="Times New Roman" w:cs="Times New Roman"/>
          <w:lang w:val="et-EE"/>
        </w:rPr>
      </w:pPr>
      <w:r w:rsidRPr="007659C9">
        <w:rPr>
          <w:rFonts w:ascii="Times New Roman" w:hAnsi="Times New Roman" w:cs="Times New Roman"/>
          <w:lang w:val="et-EE"/>
        </w:rPr>
        <w:t>Keskkonnaseadustiku üldosa seaduse (</w:t>
      </w:r>
      <w:proofErr w:type="spellStart"/>
      <w:r w:rsidRPr="007659C9">
        <w:rPr>
          <w:rFonts w:ascii="Times New Roman" w:hAnsi="Times New Roman" w:cs="Times New Roman"/>
          <w:lang w:val="et-EE"/>
        </w:rPr>
        <w:t>KeÜS</w:t>
      </w:r>
      <w:proofErr w:type="spellEnd"/>
      <w:r w:rsidRPr="007659C9">
        <w:rPr>
          <w:rFonts w:ascii="Times New Roman" w:hAnsi="Times New Roman" w:cs="Times New Roman"/>
          <w:lang w:val="et-EE"/>
        </w:rPr>
        <w:t>) § 28</w:t>
      </w:r>
      <w:bookmarkStart w:id="0" w:name="para28"/>
      <w:r w:rsidRPr="007659C9">
        <w:rPr>
          <w:rFonts w:ascii="Times New Roman" w:hAnsi="Times New Roman" w:cs="Times New Roman"/>
          <w:lang w:val="et-EE"/>
        </w:rPr>
        <w:t xml:space="preserve"> reguleerib </w:t>
      </w:r>
      <w:bookmarkEnd w:id="0"/>
      <w:r w:rsidRPr="007659C9">
        <w:rPr>
          <w:rFonts w:ascii="Times New Roman" w:hAnsi="Times New Roman" w:cs="Times New Roman"/>
          <w:lang w:val="et-EE"/>
        </w:rPr>
        <w:t>õigust osaleda olulise keskkonnamõjuga otsuse tegemisel. Igaühel on õigus osaleda olulise keskkonnamõjuga tegevuseks loa andmise menetluses ning olulise keskkonnamõjuga tegevuse planeerimises (</w:t>
      </w:r>
      <w:proofErr w:type="spellStart"/>
      <w:r w:rsidRPr="007659C9">
        <w:rPr>
          <w:rFonts w:ascii="Times New Roman" w:hAnsi="Times New Roman" w:cs="Times New Roman"/>
          <w:lang w:val="et-EE"/>
        </w:rPr>
        <w:t>KeÜS</w:t>
      </w:r>
      <w:proofErr w:type="spellEnd"/>
      <w:r w:rsidRPr="007659C9">
        <w:rPr>
          <w:rFonts w:ascii="Times New Roman" w:hAnsi="Times New Roman" w:cs="Times New Roman"/>
          <w:lang w:val="et-EE"/>
        </w:rPr>
        <w:t xml:space="preserve"> § 28 lõige 1). Avalikkust teavitatakse olulise keskkonnamõjuga otsuse tegemise menetlusest tõhususega, mis ei too kaasa ebamõistlikke kulusid, kuid mis tagab teabe jõudmise nende isikute kätte, kellel on oluline puutumus mõjutatud keskkonnaga (</w:t>
      </w:r>
      <w:proofErr w:type="spellStart"/>
      <w:r w:rsidRPr="007659C9">
        <w:rPr>
          <w:rFonts w:ascii="Times New Roman" w:hAnsi="Times New Roman" w:cs="Times New Roman"/>
          <w:lang w:val="et-EE"/>
        </w:rPr>
        <w:t>KeÜS</w:t>
      </w:r>
      <w:proofErr w:type="spellEnd"/>
      <w:r w:rsidRPr="007659C9">
        <w:rPr>
          <w:rFonts w:ascii="Times New Roman" w:hAnsi="Times New Roman" w:cs="Times New Roman"/>
          <w:lang w:val="et-EE"/>
        </w:rPr>
        <w:t xml:space="preserve"> § 28 lõige 2).</w:t>
      </w:r>
    </w:p>
    <w:p w14:paraId="412C0A01" w14:textId="77777777" w:rsidR="007659C9" w:rsidRPr="007659C9" w:rsidRDefault="007659C9" w:rsidP="007659C9">
      <w:pPr>
        <w:pStyle w:val="Vahedeta"/>
        <w:spacing w:line="276" w:lineRule="auto"/>
        <w:ind w:left="720"/>
        <w:jc w:val="both"/>
        <w:rPr>
          <w:rFonts w:ascii="Times New Roman" w:hAnsi="Times New Roman" w:cs="Times New Roman"/>
          <w:lang w:val="et-EE"/>
        </w:rPr>
      </w:pPr>
      <w:r w:rsidRPr="007659C9">
        <w:rPr>
          <w:rFonts w:ascii="Times New Roman" w:hAnsi="Times New Roman" w:cs="Times New Roman"/>
          <w:lang w:val="et-EE"/>
        </w:rPr>
        <w:t>Avalikkus kaasatakse olulise keskkonnamõjuga otsuste tegemisse tõhusalt ja varajases etapis enne lõplike lahenduste väljavalimist (</w:t>
      </w:r>
      <w:proofErr w:type="spellStart"/>
      <w:r w:rsidRPr="007659C9">
        <w:rPr>
          <w:rFonts w:ascii="Times New Roman" w:hAnsi="Times New Roman" w:cs="Times New Roman"/>
          <w:lang w:val="et-EE"/>
        </w:rPr>
        <w:t>KeÜS</w:t>
      </w:r>
      <w:proofErr w:type="spellEnd"/>
      <w:r w:rsidRPr="007659C9">
        <w:rPr>
          <w:rFonts w:ascii="Times New Roman" w:hAnsi="Times New Roman" w:cs="Times New Roman"/>
          <w:lang w:val="et-EE"/>
        </w:rPr>
        <w:t xml:space="preserve"> § 28 lõige 3).</w:t>
      </w:r>
    </w:p>
    <w:p w14:paraId="5188ACB1" w14:textId="77777777" w:rsidR="007659C9" w:rsidRPr="007659C9" w:rsidRDefault="007659C9" w:rsidP="007659C9">
      <w:pPr>
        <w:pStyle w:val="Vahedeta"/>
        <w:spacing w:line="276" w:lineRule="auto"/>
        <w:ind w:left="720"/>
        <w:jc w:val="both"/>
        <w:rPr>
          <w:rFonts w:ascii="Times New Roman" w:hAnsi="Times New Roman" w:cs="Times New Roman"/>
          <w:lang w:val="et-EE"/>
        </w:rPr>
      </w:pPr>
      <w:r w:rsidRPr="007659C9">
        <w:rPr>
          <w:rFonts w:ascii="Times New Roman" w:hAnsi="Times New Roman" w:cs="Times New Roman"/>
          <w:lang w:val="et-EE"/>
        </w:rPr>
        <w:t>Avalikkuse kaasamisel peab menetlustähtaja pikkus olema selline, mis asja mahukust ja keerukust arvestades võimaldab avalikkusel tõhusalt osaleda, sealhulgas peab menetlustähtaeg võimaldama piisavat ettevalmistusaega (</w:t>
      </w:r>
      <w:proofErr w:type="spellStart"/>
      <w:r w:rsidRPr="007659C9">
        <w:rPr>
          <w:rFonts w:ascii="Times New Roman" w:hAnsi="Times New Roman" w:cs="Times New Roman"/>
          <w:lang w:val="et-EE"/>
        </w:rPr>
        <w:t>KeÜS</w:t>
      </w:r>
      <w:proofErr w:type="spellEnd"/>
      <w:r w:rsidRPr="007659C9">
        <w:rPr>
          <w:rFonts w:ascii="Times New Roman" w:hAnsi="Times New Roman" w:cs="Times New Roman"/>
          <w:lang w:val="et-EE"/>
        </w:rPr>
        <w:t xml:space="preserve"> § 28 lõige 4).</w:t>
      </w:r>
    </w:p>
    <w:p w14:paraId="0355E476" w14:textId="77777777" w:rsidR="007659C9" w:rsidRPr="007659C9" w:rsidRDefault="007659C9" w:rsidP="007659C9">
      <w:pPr>
        <w:pStyle w:val="Vahedeta"/>
        <w:spacing w:line="276" w:lineRule="auto"/>
        <w:ind w:left="720"/>
        <w:jc w:val="both"/>
        <w:rPr>
          <w:rFonts w:ascii="Times New Roman" w:hAnsi="Times New Roman" w:cs="Times New Roman"/>
          <w:lang w:val="et-EE"/>
        </w:rPr>
      </w:pPr>
      <w:r w:rsidRPr="007659C9">
        <w:rPr>
          <w:rFonts w:ascii="Times New Roman" w:hAnsi="Times New Roman" w:cs="Times New Roman"/>
          <w:lang w:val="et-EE"/>
        </w:rPr>
        <w:t>Asjas tähtsust omavad materjalid peavad olema avalikkusele lihtsalt juurdepääsetavad internetis või muul viisil (</w:t>
      </w:r>
      <w:proofErr w:type="spellStart"/>
      <w:r w:rsidRPr="007659C9">
        <w:rPr>
          <w:rFonts w:ascii="Times New Roman" w:hAnsi="Times New Roman" w:cs="Times New Roman"/>
          <w:lang w:val="et-EE"/>
        </w:rPr>
        <w:t>KeÜS</w:t>
      </w:r>
      <w:proofErr w:type="spellEnd"/>
      <w:r w:rsidRPr="007659C9">
        <w:rPr>
          <w:rFonts w:ascii="Times New Roman" w:hAnsi="Times New Roman" w:cs="Times New Roman"/>
          <w:lang w:val="et-EE"/>
        </w:rPr>
        <w:t xml:space="preserve"> § 28 lõige 5).</w:t>
      </w:r>
    </w:p>
    <w:p w14:paraId="112A3466" w14:textId="77777777" w:rsidR="007659C9" w:rsidRPr="007659C9" w:rsidRDefault="007659C9" w:rsidP="007659C9">
      <w:pPr>
        <w:pStyle w:val="Vahedeta"/>
        <w:spacing w:line="276" w:lineRule="auto"/>
        <w:ind w:left="720"/>
        <w:jc w:val="both"/>
        <w:rPr>
          <w:rFonts w:ascii="Times New Roman" w:hAnsi="Times New Roman" w:cs="Times New Roman"/>
          <w:lang w:val="et-EE"/>
        </w:rPr>
      </w:pPr>
    </w:p>
    <w:p w14:paraId="1B28E301" w14:textId="3FA6487E" w:rsidR="007659C9" w:rsidRPr="007659C9" w:rsidRDefault="007659C9" w:rsidP="007659C9">
      <w:pPr>
        <w:pStyle w:val="Vahedeta"/>
        <w:spacing w:line="276" w:lineRule="auto"/>
        <w:jc w:val="both"/>
        <w:rPr>
          <w:rFonts w:ascii="Times New Roman" w:hAnsi="Times New Roman" w:cs="Times New Roman"/>
          <w:b/>
          <w:bCs/>
          <w:lang w:val="et-EE"/>
        </w:rPr>
      </w:pPr>
      <w:r w:rsidRPr="007659C9">
        <w:rPr>
          <w:rFonts w:ascii="Times New Roman" w:hAnsi="Times New Roman" w:cs="Times New Roman"/>
          <w:b/>
          <w:bCs/>
          <w:lang w:val="et-EE"/>
        </w:rPr>
        <w:t>Küsi</w:t>
      </w:r>
      <w:r w:rsidR="007F08AE">
        <w:rPr>
          <w:rFonts w:ascii="Times New Roman" w:hAnsi="Times New Roman" w:cs="Times New Roman"/>
          <w:b/>
          <w:bCs/>
          <w:lang w:val="et-EE"/>
        </w:rPr>
        <w:t>tluse</w:t>
      </w:r>
      <w:r w:rsidRPr="007659C9">
        <w:rPr>
          <w:rFonts w:ascii="Times New Roman" w:hAnsi="Times New Roman" w:cs="Times New Roman"/>
          <w:b/>
          <w:bCs/>
          <w:lang w:val="et-EE"/>
        </w:rPr>
        <w:t xml:space="preserve"> sisulised puudused</w:t>
      </w:r>
    </w:p>
    <w:p w14:paraId="0A996ED0" w14:textId="77777777" w:rsidR="007659C9" w:rsidRPr="007659C9" w:rsidRDefault="007659C9" w:rsidP="007659C9">
      <w:pPr>
        <w:pStyle w:val="Vahedeta"/>
        <w:spacing w:line="276" w:lineRule="auto"/>
        <w:jc w:val="both"/>
        <w:rPr>
          <w:rFonts w:ascii="Times New Roman" w:hAnsi="Times New Roman" w:cs="Times New Roman"/>
          <w:b/>
          <w:bCs/>
          <w:lang w:val="et-EE"/>
        </w:rPr>
      </w:pPr>
    </w:p>
    <w:p w14:paraId="3B3CE60C" w14:textId="292D1B87" w:rsidR="007659C9" w:rsidRPr="007659C9" w:rsidRDefault="007659C9" w:rsidP="007659C9">
      <w:pPr>
        <w:pStyle w:val="Vahedeta"/>
        <w:spacing w:line="276" w:lineRule="auto"/>
        <w:jc w:val="both"/>
        <w:rPr>
          <w:rFonts w:ascii="Times New Roman" w:eastAsia="Roboto" w:hAnsi="Times New Roman" w:cs="Times New Roman"/>
          <w:lang w:val="et-EE"/>
        </w:rPr>
      </w:pPr>
      <w:r w:rsidRPr="007659C9">
        <w:rPr>
          <w:rFonts w:ascii="Times New Roman" w:eastAsia="Roboto" w:hAnsi="Times New Roman" w:cs="Times New Roman"/>
          <w:lang w:val="et-EE"/>
        </w:rPr>
        <w:t>Küsi</w:t>
      </w:r>
      <w:r w:rsidR="007F08AE">
        <w:rPr>
          <w:rFonts w:ascii="Times New Roman" w:eastAsia="Roboto" w:hAnsi="Times New Roman" w:cs="Times New Roman"/>
          <w:lang w:val="et-EE"/>
        </w:rPr>
        <w:t>tlus</w:t>
      </w:r>
      <w:r w:rsidRPr="007659C9">
        <w:rPr>
          <w:rFonts w:ascii="Times New Roman" w:eastAsia="Roboto" w:hAnsi="Times New Roman" w:cs="Times New Roman"/>
          <w:lang w:val="et-EE"/>
        </w:rPr>
        <w:t xml:space="preserve"> sisaldab küsimusi asukohavaliku osas nii maakaabelliinile kui ka õhuliinile ning annab võimaluse järjestada pingereas asukohad. Kui küsimusele vastaja jaoks on kõik asukohad ebasobivad või vastuvõetamatud, ei kajasta</w:t>
      </w:r>
      <w:r w:rsidR="00D74158">
        <w:rPr>
          <w:rFonts w:ascii="Times New Roman" w:eastAsia="Roboto" w:hAnsi="Times New Roman" w:cs="Times New Roman"/>
          <w:lang w:val="et-EE"/>
        </w:rPr>
        <w:t xml:space="preserve"> valitud</w:t>
      </w:r>
      <w:r w:rsidR="007F08AE">
        <w:rPr>
          <w:rFonts w:ascii="Times New Roman" w:eastAsia="Roboto" w:hAnsi="Times New Roman" w:cs="Times New Roman"/>
          <w:lang w:val="et-EE"/>
        </w:rPr>
        <w:t xml:space="preserve"> vastus </w:t>
      </w:r>
      <w:r w:rsidRPr="007659C9">
        <w:rPr>
          <w:rFonts w:ascii="Times New Roman" w:eastAsia="Roboto" w:hAnsi="Times New Roman" w:cs="Times New Roman"/>
          <w:lang w:val="et-EE"/>
        </w:rPr>
        <w:t>vastaja tegelikku seisukohta. Selline küsimuse püstitus sunnib vastajat tegema otsuseid, mis ei vasta tegelikkusele ja küsi</w:t>
      </w:r>
      <w:r w:rsidR="0003654E">
        <w:rPr>
          <w:rFonts w:ascii="Times New Roman" w:eastAsia="Roboto" w:hAnsi="Times New Roman" w:cs="Times New Roman"/>
          <w:lang w:val="et-EE"/>
        </w:rPr>
        <w:t>tluse</w:t>
      </w:r>
      <w:r w:rsidRPr="007659C9">
        <w:rPr>
          <w:rFonts w:ascii="Times New Roman" w:eastAsia="Roboto" w:hAnsi="Times New Roman" w:cs="Times New Roman"/>
          <w:lang w:val="et-EE"/>
        </w:rPr>
        <w:t xml:space="preserve"> koostajad saavad andmed, kus tekib igale asukohale keskmine hindepunkt, mis ei ole õige. Lahendusena näeme, et tuleb muuta küsi</w:t>
      </w:r>
      <w:r w:rsidR="0003654E">
        <w:rPr>
          <w:rFonts w:ascii="Times New Roman" w:eastAsia="Roboto" w:hAnsi="Times New Roman" w:cs="Times New Roman"/>
          <w:lang w:val="et-EE"/>
        </w:rPr>
        <w:t>tluse</w:t>
      </w:r>
      <w:r w:rsidRPr="007659C9">
        <w:rPr>
          <w:rFonts w:ascii="Times New Roman" w:eastAsia="Roboto" w:hAnsi="Times New Roman" w:cs="Times New Roman"/>
          <w:lang w:val="et-EE"/>
        </w:rPr>
        <w:t xml:space="preserve"> formaati, pakkuda asukohad ja kasutada igaühe puhul </w:t>
      </w:r>
      <w:proofErr w:type="spellStart"/>
      <w:r w:rsidRPr="007659C9">
        <w:rPr>
          <w:rFonts w:ascii="Times New Roman" w:eastAsia="Roboto" w:hAnsi="Times New Roman" w:cs="Times New Roman"/>
          <w:lang w:val="et-EE"/>
        </w:rPr>
        <w:t>Likerti</w:t>
      </w:r>
      <w:proofErr w:type="spellEnd"/>
      <w:r w:rsidRPr="007659C9">
        <w:rPr>
          <w:rFonts w:ascii="Times New Roman" w:eastAsia="Roboto" w:hAnsi="Times New Roman" w:cs="Times New Roman"/>
          <w:lang w:val="et-EE"/>
        </w:rPr>
        <w:t xml:space="preserve"> skaalat või muud skaalat, mis näitab selle asukoha sobivust unikaalselt. Hetkel küsitakse ühe asukoha sobivust teiste suhtes. </w:t>
      </w:r>
    </w:p>
    <w:p w14:paraId="2A5234F3" w14:textId="77777777" w:rsidR="007659C9" w:rsidRPr="007659C9" w:rsidRDefault="007659C9" w:rsidP="007659C9">
      <w:pPr>
        <w:pStyle w:val="Vahedeta"/>
        <w:spacing w:line="276" w:lineRule="auto"/>
        <w:jc w:val="both"/>
        <w:rPr>
          <w:rFonts w:ascii="Times New Roman" w:eastAsia="Roboto" w:hAnsi="Times New Roman" w:cs="Times New Roman"/>
          <w:lang w:val="et-EE"/>
        </w:rPr>
      </w:pPr>
    </w:p>
    <w:p w14:paraId="2EC618E8" w14:textId="77777777" w:rsidR="007659C9" w:rsidRPr="007659C9" w:rsidRDefault="007659C9" w:rsidP="007659C9">
      <w:pPr>
        <w:pStyle w:val="Vahedeta"/>
        <w:spacing w:line="276" w:lineRule="auto"/>
        <w:jc w:val="both"/>
        <w:rPr>
          <w:rFonts w:ascii="Times New Roman" w:eastAsia="Roboto" w:hAnsi="Times New Roman" w:cs="Times New Roman"/>
          <w:lang w:val="et-EE"/>
        </w:rPr>
      </w:pPr>
      <w:r w:rsidRPr="007659C9">
        <w:rPr>
          <w:rFonts w:ascii="Times New Roman" w:eastAsia="Roboto" w:hAnsi="Times New Roman" w:cs="Times New Roman"/>
          <w:lang w:val="et-EE"/>
        </w:rPr>
        <w:t>Küsitluse lõpus on küsimus võimalike kompensatsioonimeetmete kohta. Valikus on rahaline hüvitis, varjav (kõrg)haljastus ja tänapäevasem/eriilmelisem disain, mille põhjal tehakse statistika ning kui need elemendid saavad kõrge hinde, siis öeldakse, et elanikkond soovib seda. Kui aga ÜKSKI neist valikutest ei kompenseeri vastaja jaoks tekkivat probleemi, siis ei lähe see kuidagi statistikasse arvesse - selle kohta vastust anda ei saa. Kasutusel on ainult positiivsed (või "valepositiivsed") vastused või siis see, et ei tahetudki midagi. </w:t>
      </w:r>
    </w:p>
    <w:p w14:paraId="00B652D4" w14:textId="77777777" w:rsidR="007659C9" w:rsidRPr="007659C9" w:rsidRDefault="007659C9" w:rsidP="007659C9">
      <w:pPr>
        <w:pStyle w:val="Vahedeta"/>
        <w:spacing w:line="276" w:lineRule="auto"/>
        <w:jc w:val="both"/>
        <w:rPr>
          <w:rFonts w:ascii="Times New Roman" w:eastAsia="Roboto" w:hAnsi="Times New Roman" w:cs="Times New Roman"/>
          <w:lang w:val="et-EE"/>
        </w:rPr>
      </w:pPr>
    </w:p>
    <w:p w14:paraId="6D943A9F" w14:textId="181691DD" w:rsidR="007659C9" w:rsidRPr="007659C9" w:rsidRDefault="007659C9" w:rsidP="007659C9">
      <w:pPr>
        <w:pStyle w:val="Vahedeta"/>
        <w:spacing w:line="276" w:lineRule="auto"/>
        <w:jc w:val="both"/>
        <w:rPr>
          <w:rFonts w:ascii="Times New Roman" w:eastAsia="Roboto" w:hAnsi="Times New Roman" w:cs="Times New Roman"/>
          <w:lang w:val="et-EE"/>
        </w:rPr>
      </w:pPr>
      <w:r w:rsidRPr="007659C9">
        <w:rPr>
          <w:rFonts w:ascii="Times New Roman" w:eastAsia="Roboto" w:hAnsi="Times New Roman" w:cs="Times New Roman"/>
          <w:lang w:val="et-EE"/>
        </w:rPr>
        <w:t>Viimases küsimuses toodud variant “Muu (palun täpsustage)" ei tööta, ainult seda lahtrit täites pole võimalik küsitlus</w:t>
      </w:r>
      <w:r w:rsidR="0003654E">
        <w:rPr>
          <w:rFonts w:ascii="Times New Roman" w:eastAsia="Roboto" w:hAnsi="Times New Roman" w:cs="Times New Roman"/>
          <w:lang w:val="et-EE"/>
        </w:rPr>
        <w:t>e vastuseid</w:t>
      </w:r>
      <w:r w:rsidRPr="007659C9">
        <w:rPr>
          <w:rFonts w:ascii="Times New Roman" w:eastAsia="Roboto" w:hAnsi="Times New Roman" w:cs="Times New Roman"/>
          <w:lang w:val="et-EE"/>
        </w:rPr>
        <w:t xml:space="preserve"> ära saata. Seega küsi</w:t>
      </w:r>
      <w:r w:rsidR="0003654E">
        <w:rPr>
          <w:rFonts w:ascii="Times New Roman" w:eastAsia="Roboto" w:hAnsi="Times New Roman" w:cs="Times New Roman"/>
          <w:lang w:val="et-EE"/>
        </w:rPr>
        <w:t>tluse</w:t>
      </w:r>
      <w:r w:rsidRPr="007659C9">
        <w:rPr>
          <w:rFonts w:ascii="Times New Roman" w:eastAsia="Roboto" w:hAnsi="Times New Roman" w:cs="Times New Roman"/>
          <w:lang w:val="et-EE"/>
        </w:rPr>
        <w:t xml:space="preserve"> täitja pidi ikkagi kõigepealt valima pakutud valikutest ja alles seejärel</w:t>
      </w:r>
      <w:r w:rsidR="0003654E">
        <w:rPr>
          <w:rFonts w:ascii="Times New Roman" w:eastAsia="Roboto" w:hAnsi="Times New Roman" w:cs="Times New Roman"/>
          <w:lang w:val="et-EE"/>
        </w:rPr>
        <w:t xml:space="preserve"> oli võimalik</w:t>
      </w:r>
      <w:r w:rsidRPr="007659C9">
        <w:rPr>
          <w:rFonts w:ascii="Times New Roman" w:eastAsia="Roboto" w:hAnsi="Times New Roman" w:cs="Times New Roman"/>
          <w:lang w:val="et-EE"/>
        </w:rPr>
        <w:t xml:space="preserve"> täita jaotus “muu”, mis ei ole õige. </w:t>
      </w:r>
    </w:p>
    <w:p w14:paraId="6A99DB06" w14:textId="77777777" w:rsidR="007659C9" w:rsidRPr="007659C9" w:rsidRDefault="007659C9" w:rsidP="007659C9">
      <w:pPr>
        <w:pStyle w:val="Vahedeta"/>
        <w:spacing w:line="276" w:lineRule="auto"/>
        <w:jc w:val="both"/>
        <w:rPr>
          <w:rFonts w:ascii="Times New Roman" w:eastAsia="Roboto" w:hAnsi="Times New Roman" w:cs="Times New Roman"/>
          <w:lang w:val="et-EE"/>
        </w:rPr>
      </w:pPr>
    </w:p>
    <w:p w14:paraId="2B7464E6" w14:textId="34E68E59" w:rsidR="007659C9" w:rsidRPr="007659C9" w:rsidRDefault="007659C9" w:rsidP="007659C9">
      <w:pPr>
        <w:pStyle w:val="Vahedeta"/>
        <w:spacing w:line="276" w:lineRule="auto"/>
        <w:jc w:val="both"/>
        <w:rPr>
          <w:rFonts w:ascii="Times New Roman" w:eastAsia="Roboto" w:hAnsi="Times New Roman" w:cs="Times New Roman"/>
          <w:lang w:val="et-EE"/>
        </w:rPr>
      </w:pPr>
      <w:r w:rsidRPr="007659C9">
        <w:rPr>
          <w:rFonts w:ascii="Times New Roman" w:eastAsia="Roboto" w:hAnsi="Times New Roman" w:cs="Times New Roman"/>
          <w:lang w:val="et-EE"/>
        </w:rPr>
        <w:t xml:space="preserve">Küsitluse sisu ei vasta pealkirjale (Hoiakud planeeritava 330 </w:t>
      </w:r>
      <w:proofErr w:type="spellStart"/>
      <w:r w:rsidRPr="007659C9">
        <w:rPr>
          <w:rFonts w:ascii="Times New Roman" w:eastAsia="Roboto" w:hAnsi="Times New Roman" w:cs="Times New Roman"/>
          <w:lang w:val="et-EE"/>
        </w:rPr>
        <w:t>kV</w:t>
      </w:r>
      <w:proofErr w:type="spellEnd"/>
      <w:r w:rsidRPr="007659C9">
        <w:rPr>
          <w:rFonts w:ascii="Times New Roman" w:eastAsia="Roboto" w:hAnsi="Times New Roman" w:cs="Times New Roman"/>
          <w:lang w:val="et-EE"/>
        </w:rPr>
        <w:t xml:space="preserve"> kõrgepingeliini suhtes Häädemeeste vallas), kuna nende küsimustega ja eriti valitud küsimuse ja vastuse tüüpide abil ei ole võimalik küsitluse eesmärki sisuliselt ja tõeselt täita. Ei küsita vastajate hoiakuid</w:t>
      </w:r>
      <w:r w:rsidR="0003654E">
        <w:rPr>
          <w:rFonts w:ascii="Times New Roman" w:eastAsia="Roboto" w:hAnsi="Times New Roman" w:cs="Times New Roman"/>
          <w:lang w:val="et-EE"/>
        </w:rPr>
        <w:t>,</w:t>
      </w:r>
      <w:r w:rsidRPr="007659C9">
        <w:rPr>
          <w:rFonts w:ascii="Times New Roman" w:eastAsia="Roboto" w:hAnsi="Times New Roman" w:cs="Times New Roman"/>
          <w:lang w:val="et-EE"/>
        </w:rPr>
        <w:t xml:space="preserve"> vaid sunnitakse valima asukohtade vahel. </w:t>
      </w:r>
    </w:p>
    <w:p w14:paraId="2B4F9EBA" w14:textId="77777777" w:rsidR="007659C9" w:rsidRPr="007659C9" w:rsidRDefault="007659C9" w:rsidP="007659C9">
      <w:pPr>
        <w:pStyle w:val="Vahedeta"/>
        <w:spacing w:line="276" w:lineRule="auto"/>
        <w:jc w:val="both"/>
        <w:rPr>
          <w:rFonts w:ascii="Times New Roman" w:eastAsia="Roboto" w:hAnsi="Times New Roman" w:cs="Times New Roman"/>
          <w:lang w:val="et-EE"/>
        </w:rPr>
      </w:pPr>
    </w:p>
    <w:p w14:paraId="288910E0" w14:textId="0B333A34" w:rsidR="007659C9" w:rsidRPr="007659C9" w:rsidRDefault="007659C9" w:rsidP="007659C9">
      <w:pPr>
        <w:pStyle w:val="Vahedeta"/>
        <w:spacing w:line="276" w:lineRule="auto"/>
        <w:jc w:val="both"/>
        <w:rPr>
          <w:rFonts w:ascii="Times New Roman" w:eastAsia="Roboto" w:hAnsi="Times New Roman" w:cs="Times New Roman"/>
          <w:lang w:val="et-EE"/>
        </w:rPr>
      </w:pPr>
      <w:r w:rsidRPr="007659C9">
        <w:rPr>
          <w:rFonts w:ascii="Times New Roman" w:eastAsia="Roboto" w:hAnsi="Times New Roman" w:cs="Times New Roman"/>
          <w:lang w:val="et-EE"/>
        </w:rPr>
        <w:t>Küsitlus on koostatud suunatult</w:t>
      </w:r>
      <w:r w:rsidRPr="007659C9">
        <w:rPr>
          <w:rFonts w:ascii="Times New Roman" w:eastAsia="Roboto" w:hAnsi="Times New Roman" w:cs="Times New Roman"/>
          <w:b/>
          <w:bCs/>
          <w:lang w:val="et-EE"/>
        </w:rPr>
        <w:t>,</w:t>
      </w:r>
      <w:r w:rsidRPr="007659C9">
        <w:rPr>
          <w:rFonts w:ascii="Times New Roman" w:eastAsia="Roboto" w:hAnsi="Times New Roman" w:cs="Times New Roman"/>
          <w:lang w:val="et-EE"/>
        </w:rPr>
        <w:t xml:space="preserve"> igasuguste vastuste puhul saab tulemus</w:t>
      </w:r>
      <w:r w:rsidR="0003654E">
        <w:rPr>
          <w:rFonts w:ascii="Times New Roman" w:eastAsia="Roboto" w:hAnsi="Times New Roman" w:cs="Times New Roman"/>
          <w:lang w:val="et-EE"/>
        </w:rPr>
        <w:t xml:space="preserve"> olema</w:t>
      </w:r>
      <w:r w:rsidRPr="007659C9">
        <w:rPr>
          <w:rFonts w:ascii="Times New Roman" w:eastAsia="Roboto" w:hAnsi="Times New Roman" w:cs="Times New Roman"/>
          <w:lang w:val="et-EE"/>
        </w:rPr>
        <w:t xml:space="preserve"> selline, et elanikkonnale on "sobiv" üks pakutud asukohtadest.  Seda, et see projekt üldse ei sobi, selle küsitlusega ilmneda ei saa ja see ei ole õige. </w:t>
      </w:r>
    </w:p>
    <w:p w14:paraId="2D5929E8" w14:textId="77777777" w:rsidR="007659C9" w:rsidRPr="007659C9" w:rsidRDefault="007659C9" w:rsidP="007659C9">
      <w:pPr>
        <w:pStyle w:val="Vahedeta"/>
        <w:spacing w:line="276" w:lineRule="auto"/>
        <w:jc w:val="both"/>
        <w:rPr>
          <w:rFonts w:ascii="Times New Roman" w:eastAsia="Roboto" w:hAnsi="Times New Roman" w:cs="Times New Roman"/>
          <w:lang w:val="et-EE"/>
        </w:rPr>
      </w:pPr>
    </w:p>
    <w:p w14:paraId="50A97C87" w14:textId="34178363" w:rsidR="007659C9" w:rsidRPr="007659C9" w:rsidRDefault="007659C9" w:rsidP="007659C9">
      <w:pPr>
        <w:pStyle w:val="Vahedeta"/>
        <w:spacing w:line="276" w:lineRule="auto"/>
        <w:jc w:val="both"/>
        <w:rPr>
          <w:rFonts w:ascii="Times New Roman" w:eastAsia="Roboto" w:hAnsi="Times New Roman" w:cs="Times New Roman"/>
          <w:lang w:val="et-EE"/>
        </w:rPr>
      </w:pPr>
      <w:r w:rsidRPr="007659C9">
        <w:rPr>
          <w:rFonts w:ascii="Times New Roman" w:eastAsia="Roboto" w:hAnsi="Times New Roman" w:cs="Times New Roman"/>
          <w:lang w:val="et-EE"/>
        </w:rPr>
        <w:t xml:space="preserve">Küsitluse </w:t>
      </w:r>
      <w:r w:rsidR="0003654E">
        <w:rPr>
          <w:rFonts w:ascii="Times New Roman" w:eastAsia="Roboto" w:hAnsi="Times New Roman" w:cs="Times New Roman"/>
          <w:lang w:val="et-EE"/>
        </w:rPr>
        <w:t>ava</w:t>
      </w:r>
      <w:r w:rsidRPr="007659C9">
        <w:rPr>
          <w:rFonts w:ascii="Times New Roman" w:eastAsia="Roboto" w:hAnsi="Times New Roman" w:cs="Times New Roman"/>
          <w:lang w:val="et-EE"/>
        </w:rPr>
        <w:t xml:space="preserve">pöördumine on "Hea Pärnumaa elanik".  Samas on küsitluse </w:t>
      </w:r>
      <w:r w:rsidR="0003654E">
        <w:rPr>
          <w:rFonts w:ascii="Times New Roman" w:eastAsia="Roboto" w:hAnsi="Times New Roman" w:cs="Times New Roman"/>
          <w:lang w:val="et-EE"/>
        </w:rPr>
        <w:t>kaas</w:t>
      </w:r>
      <w:r w:rsidRPr="007659C9">
        <w:rPr>
          <w:rFonts w:ascii="Times New Roman" w:eastAsia="Roboto" w:hAnsi="Times New Roman" w:cs="Times New Roman"/>
          <w:lang w:val="et-EE"/>
        </w:rPr>
        <w:t>kirjas</w:t>
      </w:r>
      <w:r w:rsidR="0003654E">
        <w:rPr>
          <w:rFonts w:ascii="Times New Roman" w:eastAsia="Roboto" w:hAnsi="Times New Roman" w:cs="Times New Roman"/>
          <w:lang w:val="et-EE"/>
        </w:rPr>
        <w:t xml:space="preserve"> toodud</w:t>
      </w:r>
      <w:r w:rsidRPr="007659C9">
        <w:rPr>
          <w:rFonts w:ascii="Times New Roman" w:eastAsia="Roboto" w:hAnsi="Times New Roman" w:cs="Times New Roman"/>
          <w:lang w:val="et-EE"/>
        </w:rPr>
        <w:t>, et tegemist on pii</w:t>
      </w:r>
      <w:r w:rsidR="00CF568F">
        <w:rPr>
          <w:rFonts w:ascii="Times New Roman" w:eastAsia="Roboto" w:hAnsi="Times New Roman" w:cs="Times New Roman"/>
          <w:lang w:val="et-EE"/>
        </w:rPr>
        <w:t>r</w:t>
      </w:r>
      <w:r w:rsidRPr="007659C9">
        <w:rPr>
          <w:rFonts w:ascii="Times New Roman" w:eastAsia="Roboto" w:hAnsi="Times New Roman" w:cs="Times New Roman"/>
          <w:lang w:val="et-EE"/>
        </w:rPr>
        <w:t>konna elanikele suunatud küsimustikuga. Elukohavalikus on aga vaid valitud Häädemeeste valla ja ka naaberomavalitsusüksuste külad. Lisaks saab  valida "muu". Kuidas küsimustikku pärast vastaja elukoha suhtes analüüsitakse? </w:t>
      </w:r>
    </w:p>
    <w:p w14:paraId="111B1951" w14:textId="77777777" w:rsidR="007659C9" w:rsidRPr="007659C9" w:rsidRDefault="007659C9" w:rsidP="007659C9">
      <w:pPr>
        <w:pStyle w:val="Vahedeta"/>
        <w:spacing w:line="276" w:lineRule="auto"/>
        <w:jc w:val="both"/>
        <w:rPr>
          <w:rFonts w:ascii="Times New Roman" w:eastAsia="Roboto" w:hAnsi="Times New Roman" w:cs="Times New Roman"/>
          <w:lang w:val="et-EE"/>
        </w:rPr>
      </w:pPr>
    </w:p>
    <w:p w14:paraId="57A6FCD6" w14:textId="16AF47F8" w:rsidR="007659C9" w:rsidRPr="007659C9" w:rsidRDefault="007659C9" w:rsidP="007659C9">
      <w:pPr>
        <w:pStyle w:val="Vahedeta"/>
        <w:spacing w:line="276" w:lineRule="auto"/>
        <w:jc w:val="both"/>
        <w:rPr>
          <w:rFonts w:ascii="Times New Roman" w:hAnsi="Times New Roman" w:cs="Times New Roman"/>
          <w:lang w:val="et-EE"/>
        </w:rPr>
      </w:pPr>
      <w:r w:rsidRPr="007659C9">
        <w:rPr>
          <w:rFonts w:ascii="Times New Roman" w:eastAsia="Roboto" w:hAnsi="Times New Roman" w:cs="Times New Roman"/>
          <w:lang w:val="et-EE"/>
        </w:rPr>
        <w:t>Külades, sh plaanitavate koridoride läheduses või alal elab</w:t>
      </w:r>
      <w:r w:rsidR="00525083">
        <w:rPr>
          <w:rFonts w:ascii="Times New Roman" w:eastAsia="Roboto" w:hAnsi="Times New Roman" w:cs="Times New Roman"/>
          <w:lang w:val="et-EE"/>
        </w:rPr>
        <w:t xml:space="preserve"> ka palju </w:t>
      </w:r>
      <w:r w:rsidRPr="007659C9">
        <w:rPr>
          <w:rFonts w:ascii="Times New Roman" w:eastAsia="Roboto" w:hAnsi="Times New Roman" w:cs="Times New Roman"/>
          <w:lang w:val="et-EE"/>
        </w:rPr>
        <w:t>elanikke, kes sotsiaalmeediat ja e-posti regulaarselt ei kasuta. Kuidas on plaanitud nende arvamust teada saada? Küsimustikust teavitas MKM alles pärast sellekohast taotlust, aga vastamise võimalus on vaid neil "valitutel", kes on küsimustiku e-postiga saanud</w:t>
      </w:r>
      <w:r w:rsidR="00525083">
        <w:rPr>
          <w:rFonts w:ascii="Times New Roman" w:eastAsia="Roboto" w:hAnsi="Times New Roman" w:cs="Times New Roman"/>
          <w:lang w:val="et-EE"/>
        </w:rPr>
        <w:t xml:space="preserve"> ja s</w:t>
      </w:r>
      <w:r w:rsidRPr="007659C9">
        <w:rPr>
          <w:rFonts w:ascii="Times New Roman" w:eastAsia="Roboto" w:hAnsi="Times New Roman" w:cs="Times New Roman"/>
          <w:lang w:val="et-EE"/>
        </w:rPr>
        <w:t xml:space="preserve">amas ei ole </w:t>
      </w:r>
      <w:r w:rsidR="00525083">
        <w:rPr>
          <w:rFonts w:ascii="Times New Roman" w:eastAsia="Roboto" w:hAnsi="Times New Roman" w:cs="Times New Roman"/>
          <w:lang w:val="et-EE"/>
        </w:rPr>
        <w:t>küsitlust</w:t>
      </w:r>
      <w:r w:rsidRPr="007659C9">
        <w:rPr>
          <w:rFonts w:ascii="Times New Roman" w:eastAsia="Roboto" w:hAnsi="Times New Roman" w:cs="Times New Roman"/>
          <w:lang w:val="et-EE"/>
        </w:rPr>
        <w:t xml:space="preserve"> saanud väga paljud e-posti aktiivselt kasutavad piirkonna elanikud. </w:t>
      </w:r>
      <w:r w:rsidR="00525083">
        <w:rPr>
          <w:rFonts w:ascii="Times New Roman" w:eastAsia="Roboto" w:hAnsi="Times New Roman" w:cs="Times New Roman"/>
          <w:lang w:val="et-EE"/>
        </w:rPr>
        <w:t xml:space="preserve">Tähtaja pikendamise raames </w:t>
      </w:r>
      <w:r w:rsidRPr="007659C9">
        <w:rPr>
          <w:rFonts w:ascii="Times New Roman" w:eastAsia="Roboto" w:hAnsi="Times New Roman" w:cs="Times New Roman"/>
          <w:lang w:val="et-EE"/>
        </w:rPr>
        <w:t>lisatud avalikku teavitust ei saa pidada piisavaks. Miks oli küsi</w:t>
      </w:r>
      <w:r w:rsidR="00525083">
        <w:rPr>
          <w:rFonts w:ascii="Times New Roman" w:eastAsia="Roboto" w:hAnsi="Times New Roman" w:cs="Times New Roman"/>
          <w:lang w:val="et-EE"/>
        </w:rPr>
        <w:t>tluse</w:t>
      </w:r>
      <w:r w:rsidRPr="007659C9">
        <w:rPr>
          <w:rFonts w:ascii="Times New Roman" w:eastAsia="Roboto" w:hAnsi="Times New Roman" w:cs="Times New Roman"/>
          <w:lang w:val="et-EE"/>
        </w:rPr>
        <w:t xml:space="preserve"> vastamise aeg algselt kavandatud nii lühikeseks? Miks ei olnud küsimustik avalik ning </w:t>
      </w:r>
      <w:r w:rsidRPr="007659C9">
        <w:rPr>
          <w:rFonts w:ascii="Times New Roman" w:hAnsi="Times New Roman" w:cs="Times New Roman"/>
          <w:lang w:val="et-EE"/>
        </w:rPr>
        <w:t>mis põhimõttel on vastajate hulk piiratud?</w:t>
      </w:r>
    </w:p>
    <w:p w14:paraId="3C3E715D" w14:textId="77777777" w:rsidR="007659C9" w:rsidRPr="007659C9" w:rsidRDefault="007659C9" w:rsidP="007659C9">
      <w:pPr>
        <w:pStyle w:val="Vahedeta"/>
        <w:spacing w:line="276" w:lineRule="auto"/>
        <w:jc w:val="both"/>
        <w:rPr>
          <w:rFonts w:ascii="Times New Roman" w:hAnsi="Times New Roman" w:cs="Times New Roman"/>
          <w:lang w:val="et-EE"/>
        </w:rPr>
      </w:pPr>
    </w:p>
    <w:p w14:paraId="428FCB89" w14:textId="77777777" w:rsidR="007659C9" w:rsidRPr="007659C9" w:rsidRDefault="007659C9" w:rsidP="007659C9">
      <w:pPr>
        <w:pStyle w:val="Vahedeta"/>
        <w:spacing w:line="276" w:lineRule="auto"/>
        <w:jc w:val="both"/>
        <w:rPr>
          <w:rFonts w:ascii="Times New Roman" w:hAnsi="Times New Roman" w:cs="Times New Roman"/>
          <w:lang w:val="et-EE"/>
        </w:rPr>
      </w:pPr>
      <w:r w:rsidRPr="007659C9">
        <w:rPr>
          <w:rFonts w:ascii="Times New Roman" w:hAnsi="Times New Roman" w:cs="Times New Roman"/>
          <w:lang w:val="et-EE"/>
        </w:rPr>
        <w:t xml:space="preserve">Arvestades, et küsitlustulemuste põhjal koostatakse raport, peavad selle alusandmed olema võimalikult laiapõhjalised ning valitud metoodika peab olema õiglane. </w:t>
      </w:r>
    </w:p>
    <w:p w14:paraId="21801CF0" w14:textId="77777777" w:rsidR="007659C9" w:rsidRPr="007659C9" w:rsidRDefault="007659C9" w:rsidP="007659C9">
      <w:pPr>
        <w:pStyle w:val="Vahedeta"/>
        <w:spacing w:line="276" w:lineRule="auto"/>
        <w:jc w:val="both"/>
        <w:rPr>
          <w:rFonts w:ascii="Times New Roman" w:hAnsi="Times New Roman" w:cs="Times New Roman"/>
          <w:i/>
          <w:iCs/>
          <w:lang w:val="et-EE"/>
        </w:rPr>
      </w:pPr>
      <w:r w:rsidRPr="007659C9">
        <w:rPr>
          <w:rFonts w:ascii="Times New Roman" w:hAnsi="Times New Roman" w:cs="Times New Roman"/>
          <w:i/>
          <w:iCs/>
          <w:lang w:val="et-EE"/>
        </w:rPr>
        <w:t>Küsimustiku kaaskirjas selgitatakse: “järgmiseks sammuks on sobivaima alternatiivi valik. Üheks valikukriteeriumiks on vastava piirkonna elanike arvamus ja eelistus, mille väljaselgitamiseks konkreetses piirkonnas ongi käesolev küsitlus mõeldud.”</w:t>
      </w:r>
    </w:p>
    <w:p w14:paraId="4AE2F8AE" w14:textId="50E5ABE2" w:rsidR="007659C9" w:rsidRPr="007659C9" w:rsidRDefault="007659C9" w:rsidP="007659C9">
      <w:pPr>
        <w:pStyle w:val="Vahedeta"/>
        <w:spacing w:line="276" w:lineRule="auto"/>
        <w:jc w:val="both"/>
        <w:rPr>
          <w:rFonts w:ascii="Times New Roman" w:hAnsi="Times New Roman" w:cs="Times New Roman"/>
          <w:b/>
          <w:bCs/>
          <w:lang w:val="et-EE"/>
        </w:rPr>
      </w:pPr>
      <w:r w:rsidRPr="007659C9">
        <w:rPr>
          <w:rFonts w:ascii="Times New Roman" w:hAnsi="Times New Roman" w:cs="Times New Roman"/>
          <w:b/>
          <w:bCs/>
          <w:lang w:val="et-EE"/>
        </w:rPr>
        <w:t xml:space="preserve">Leiame, et MKM poolt saadetud küsitlust ei ole selle puudulikkuse ja kallutatuse tõttu võimalik kasutada trassialternatiivi valikukriteeriumina ning seda ei saa </w:t>
      </w:r>
      <w:r w:rsidR="00406C86">
        <w:rPr>
          <w:rFonts w:ascii="Times New Roman" w:hAnsi="Times New Roman" w:cs="Times New Roman"/>
          <w:b/>
          <w:bCs/>
          <w:lang w:val="et-EE"/>
        </w:rPr>
        <w:t xml:space="preserve">mingil tingimusel </w:t>
      </w:r>
      <w:r w:rsidRPr="007659C9">
        <w:rPr>
          <w:rFonts w:ascii="Times New Roman" w:hAnsi="Times New Roman" w:cs="Times New Roman"/>
          <w:b/>
          <w:bCs/>
          <w:lang w:val="et-EE"/>
        </w:rPr>
        <w:t xml:space="preserve">kasutada Liivi lahe elektriühenduste planeeringu menetlusprotsessis Liivi lahe meretuulepargi hoonestusõiguse menetluses.  </w:t>
      </w:r>
    </w:p>
    <w:p w14:paraId="006B0EB8" w14:textId="77777777" w:rsidR="007659C9" w:rsidRPr="007659C9" w:rsidRDefault="007659C9" w:rsidP="007659C9">
      <w:pPr>
        <w:pStyle w:val="Vahedeta"/>
        <w:spacing w:line="276" w:lineRule="auto"/>
        <w:jc w:val="both"/>
        <w:rPr>
          <w:rFonts w:ascii="Times New Roman" w:hAnsi="Times New Roman" w:cs="Times New Roman"/>
          <w:b/>
          <w:bCs/>
          <w:lang w:val="et-EE"/>
        </w:rPr>
      </w:pPr>
    </w:p>
    <w:p w14:paraId="262064B7" w14:textId="098635B1" w:rsidR="007659C9" w:rsidRPr="007659C9" w:rsidRDefault="007659C9" w:rsidP="007659C9">
      <w:pPr>
        <w:pStyle w:val="Vahedeta"/>
        <w:spacing w:line="276" w:lineRule="auto"/>
        <w:jc w:val="both"/>
        <w:rPr>
          <w:rFonts w:ascii="Times New Roman" w:hAnsi="Times New Roman" w:cs="Times New Roman"/>
          <w:lang w:val="et-EE"/>
        </w:rPr>
      </w:pPr>
      <w:r w:rsidRPr="007659C9">
        <w:rPr>
          <w:rFonts w:ascii="Times New Roman" w:hAnsi="Times New Roman" w:cs="Times New Roman"/>
          <w:lang w:val="et-EE"/>
        </w:rPr>
        <w:t>Peame eriplaneeringu menetlusprotsessis, sh</w:t>
      </w:r>
      <w:r w:rsidRPr="007659C9">
        <w:rPr>
          <w:rFonts w:ascii="Times New Roman" w:hAnsi="Times New Roman" w:cs="Times New Roman"/>
          <w:b/>
          <w:bCs/>
          <w:lang w:val="et-EE"/>
        </w:rPr>
        <w:t xml:space="preserve"> </w:t>
      </w:r>
      <w:r w:rsidRPr="007659C9">
        <w:rPr>
          <w:rFonts w:ascii="Times New Roman" w:hAnsi="Times New Roman" w:cs="Times New Roman"/>
          <w:lang w:val="et-EE"/>
        </w:rPr>
        <w:t>küsi</w:t>
      </w:r>
      <w:r w:rsidR="00406C86">
        <w:rPr>
          <w:rFonts w:ascii="Times New Roman" w:hAnsi="Times New Roman" w:cs="Times New Roman"/>
          <w:lang w:val="et-EE"/>
        </w:rPr>
        <w:t>tlustes</w:t>
      </w:r>
      <w:r w:rsidRPr="007659C9">
        <w:rPr>
          <w:rFonts w:ascii="Times New Roman" w:hAnsi="Times New Roman" w:cs="Times New Roman"/>
          <w:lang w:val="et-EE"/>
        </w:rPr>
        <w:t xml:space="preserve"> esmatähtsaks avatud menetluse ja avalikkuse kaasamise põhimõtete järgimist. Õiguspärase küsitluse läbiviimiseks palume muuta küsimustiku formaati, metoodikat ja sihtgruppi selliselt, et küsitlus kajastaks piirkonna elanike tegelikke hoiakuid ja seisukohti, ei oleks kallutatud ning oleks usaldusväärne.</w:t>
      </w:r>
    </w:p>
    <w:p w14:paraId="43C478FA" w14:textId="77777777" w:rsidR="007659C9" w:rsidRPr="007659C9" w:rsidRDefault="007659C9" w:rsidP="007659C9">
      <w:pPr>
        <w:pStyle w:val="Vahedeta"/>
        <w:spacing w:line="276" w:lineRule="auto"/>
        <w:jc w:val="both"/>
        <w:rPr>
          <w:rFonts w:ascii="Times New Roman" w:hAnsi="Times New Roman" w:cs="Times New Roman"/>
          <w:lang w:val="et-EE"/>
        </w:rPr>
      </w:pPr>
    </w:p>
    <w:p w14:paraId="6361F283" w14:textId="65B6A868" w:rsidR="007659C9" w:rsidRPr="007659C9" w:rsidRDefault="007659C9" w:rsidP="007659C9">
      <w:pPr>
        <w:pStyle w:val="Vahedeta"/>
        <w:spacing w:line="276" w:lineRule="auto"/>
        <w:jc w:val="both"/>
        <w:rPr>
          <w:rFonts w:ascii="Times New Roman" w:hAnsi="Times New Roman" w:cs="Times New Roman"/>
          <w:b/>
          <w:bCs/>
          <w:lang w:val="et-EE"/>
        </w:rPr>
      </w:pPr>
      <w:r w:rsidRPr="007659C9">
        <w:rPr>
          <w:rFonts w:ascii="Times New Roman" w:hAnsi="Times New Roman" w:cs="Times New Roman"/>
          <w:lang w:val="et-EE"/>
        </w:rPr>
        <w:t xml:space="preserve">Ootame pöördumisele kirjalikku vastust. </w:t>
      </w:r>
    </w:p>
    <w:p w14:paraId="3FA16C19" w14:textId="77777777" w:rsidR="007659C9" w:rsidRDefault="007659C9" w:rsidP="007659C9">
      <w:pPr>
        <w:pStyle w:val="Vahedeta"/>
        <w:spacing w:line="276" w:lineRule="auto"/>
        <w:jc w:val="both"/>
        <w:rPr>
          <w:rFonts w:ascii="Times New Roman" w:hAnsi="Times New Roman" w:cs="Times New Roman"/>
          <w:lang w:val="et-EE"/>
        </w:rPr>
      </w:pPr>
    </w:p>
    <w:p w14:paraId="2FD2E7DD" w14:textId="77777777" w:rsidR="001373AE" w:rsidRPr="007659C9" w:rsidRDefault="001373AE" w:rsidP="007659C9">
      <w:pPr>
        <w:pStyle w:val="Vahedeta"/>
        <w:spacing w:line="276" w:lineRule="auto"/>
        <w:jc w:val="both"/>
        <w:rPr>
          <w:rFonts w:ascii="Times New Roman" w:hAnsi="Times New Roman" w:cs="Times New Roman"/>
          <w:lang w:val="et-EE"/>
        </w:rPr>
      </w:pPr>
    </w:p>
    <w:p w14:paraId="2EBCD320" w14:textId="77777777" w:rsidR="007659C9" w:rsidRPr="007659C9" w:rsidRDefault="007659C9" w:rsidP="007659C9">
      <w:pPr>
        <w:pStyle w:val="Vahedeta"/>
        <w:spacing w:line="276" w:lineRule="auto"/>
        <w:jc w:val="both"/>
        <w:rPr>
          <w:rFonts w:ascii="Times New Roman" w:hAnsi="Times New Roman" w:cs="Times New Roman"/>
          <w:lang w:val="et-EE"/>
        </w:rPr>
      </w:pPr>
      <w:r w:rsidRPr="007659C9">
        <w:rPr>
          <w:rFonts w:ascii="Times New Roman" w:hAnsi="Times New Roman" w:cs="Times New Roman"/>
          <w:lang w:val="et-EE"/>
        </w:rPr>
        <w:t>Lugupidamisega</w:t>
      </w:r>
    </w:p>
    <w:p w14:paraId="1CFC3683" w14:textId="77777777" w:rsidR="007659C9" w:rsidRPr="007659C9" w:rsidRDefault="007659C9" w:rsidP="007659C9">
      <w:pPr>
        <w:pStyle w:val="Vahedeta"/>
        <w:spacing w:line="276" w:lineRule="auto"/>
        <w:jc w:val="both"/>
        <w:rPr>
          <w:rFonts w:ascii="Times New Roman" w:hAnsi="Times New Roman" w:cs="Times New Roman"/>
          <w:lang w:val="et-EE"/>
        </w:rPr>
      </w:pPr>
    </w:p>
    <w:p w14:paraId="3B76F686" w14:textId="77777777" w:rsidR="001373AE" w:rsidRPr="007659C9" w:rsidRDefault="001373AE" w:rsidP="00CD6AEB">
      <w:pPr>
        <w:rPr>
          <w:sz w:val="24"/>
          <w:szCs w:val="24"/>
        </w:rPr>
      </w:pPr>
    </w:p>
    <w:p w14:paraId="77F128C3" w14:textId="036D04AD" w:rsidR="00CD6AEB" w:rsidRPr="007659C9" w:rsidRDefault="00CD6AEB" w:rsidP="00CD6AEB">
      <w:pPr>
        <w:rPr>
          <w:i/>
          <w:iCs/>
          <w:sz w:val="24"/>
          <w:szCs w:val="24"/>
        </w:rPr>
      </w:pPr>
      <w:r w:rsidRPr="007659C9">
        <w:rPr>
          <w:i/>
          <w:iCs/>
          <w:sz w:val="24"/>
          <w:szCs w:val="24"/>
        </w:rPr>
        <w:t>/allkirjastatud digitaalselt/</w:t>
      </w:r>
    </w:p>
    <w:p w14:paraId="597C67B5" w14:textId="77777777" w:rsidR="00CD6AEB" w:rsidRPr="007659C9" w:rsidRDefault="00CD6AEB" w:rsidP="00CD6AEB">
      <w:pPr>
        <w:rPr>
          <w:sz w:val="24"/>
          <w:szCs w:val="24"/>
        </w:rPr>
      </w:pPr>
    </w:p>
    <w:p w14:paraId="5C1A6418" w14:textId="77777777" w:rsidR="00CD6AEB" w:rsidRPr="007659C9" w:rsidRDefault="00CD6AEB" w:rsidP="00CD6AEB">
      <w:pPr>
        <w:rPr>
          <w:sz w:val="24"/>
          <w:szCs w:val="24"/>
        </w:rPr>
      </w:pPr>
    </w:p>
    <w:p w14:paraId="15FC535C" w14:textId="77777777" w:rsidR="00CD6AEB" w:rsidRPr="007659C9" w:rsidRDefault="00CD6AEB" w:rsidP="00CD6AEB">
      <w:pPr>
        <w:rPr>
          <w:sz w:val="24"/>
          <w:szCs w:val="24"/>
        </w:rPr>
      </w:pPr>
      <w:r w:rsidRPr="007659C9">
        <w:rPr>
          <w:sz w:val="24"/>
          <w:szCs w:val="24"/>
        </w:rPr>
        <w:t>Külliki Kiiver</w:t>
      </w:r>
    </w:p>
    <w:p w14:paraId="2B41F45E" w14:textId="0D264913" w:rsidR="00DE2AA8" w:rsidRPr="007659C9" w:rsidRDefault="00CD6AEB" w:rsidP="00CD6AEB">
      <w:pPr>
        <w:spacing w:line="276" w:lineRule="auto"/>
        <w:jc w:val="both"/>
        <w:rPr>
          <w:sz w:val="24"/>
          <w:szCs w:val="24"/>
        </w:rPr>
      </w:pPr>
      <w:r w:rsidRPr="007659C9">
        <w:rPr>
          <w:sz w:val="24"/>
          <w:szCs w:val="24"/>
        </w:rPr>
        <w:t>vallavanem</w:t>
      </w:r>
    </w:p>
    <w:sectPr w:rsidR="00DE2AA8" w:rsidRPr="007659C9" w:rsidSect="00D12B3E">
      <w:headerReference w:type="even" r:id="rId12"/>
      <w:headerReference w:type="default" r:id="rId13"/>
      <w:footerReference w:type="even" r:id="rId14"/>
      <w:footerReference w:type="default" r:id="rId15"/>
      <w:headerReference w:type="first" r:id="rId16"/>
      <w:footerReference w:type="first" r:id="rId17"/>
      <w:pgSz w:w="11906" w:h="16838" w:code="9"/>
      <w:pgMar w:top="680" w:right="851" w:bottom="680" w:left="1701" w:header="284"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D3101" w14:textId="77777777" w:rsidR="00156AF1" w:rsidRDefault="00156AF1">
      <w:r>
        <w:separator/>
      </w:r>
    </w:p>
  </w:endnote>
  <w:endnote w:type="continuationSeparator" w:id="0">
    <w:p w14:paraId="1216B934" w14:textId="77777777" w:rsidR="00156AF1" w:rsidRDefault="0015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E1C2" w14:textId="77777777" w:rsidR="00913144" w:rsidRDefault="0091314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51165" w14:textId="77777777" w:rsidR="00913144" w:rsidRDefault="00913144">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EFEDD" w14:textId="77777777" w:rsidR="00236F71" w:rsidRDefault="00236F71" w:rsidP="00236F71">
    <w:pPr>
      <w:pStyle w:val="Jalus"/>
      <w:tabs>
        <w:tab w:val="clear" w:pos="4153"/>
        <w:tab w:val="left" w:pos="709"/>
        <w:tab w:val="left" w:pos="3544"/>
        <w:tab w:val="left" w:pos="4253"/>
        <w:tab w:val="left" w:pos="6237"/>
      </w:tabs>
    </w:pPr>
    <w:r>
      <w:t>___________________________________________________________________________________</w:t>
    </w:r>
  </w:p>
  <w:p w14:paraId="43546829" w14:textId="77777777" w:rsidR="00236F71" w:rsidRDefault="00236F71" w:rsidP="00236F71">
    <w:pPr>
      <w:pStyle w:val="Jalus"/>
      <w:tabs>
        <w:tab w:val="clear" w:pos="4153"/>
        <w:tab w:val="left" w:pos="709"/>
        <w:tab w:val="left" w:pos="3544"/>
        <w:tab w:val="left" w:pos="4253"/>
        <w:tab w:val="left" w:pos="6237"/>
      </w:tabs>
    </w:pPr>
    <w:r>
      <w:tab/>
      <w:t xml:space="preserve">Postiaadress                    Reg.nr </w:t>
    </w:r>
    <w:r w:rsidR="00FA5676">
      <w:t xml:space="preserve">        </w:t>
    </w:r>
    <w:r>
      <w:t>77000269</w:t>
    </w:r>
    <w:r w:rsidR="00FA5676">
      <w:t xml:space="preserve">                           </w:t>
    </w:r>
    <w:r>
      <w:t xml:space="preserve"> SEB Pank</w:t>
    </w:r>
  </w:p>
  <w:p w14:paraId="182CBABF" w14:textId="77777777" w:rsidR="00236F71" w:rsidRDefault="00236F71" w:rsidP="00236F71">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070500AA" w14:textId="77777777" w:rsidR="00236F71" w:rsidRDefault="00236F71" w:rsidP="00236F71">
    <w:pPr>
      <w:pStyle w:val="Jalus"/>
      <w:tabs>
        <w:tab w:val="clear" w:pos="4153"/>
        <w:tab w:val="left" w:pos="709"/>
        <w:tab w:val="left" w:pos="3544"/>
        <w:tab w:val="left" w:pos="4253"/>
        <w:tab w:val="left" w:pos="6237"/>
      </w:tabs>
    </w:pPr>
    <w:r>
      <w:t xml:space="preserve">              Uulu küla 86502             E-post  </w:t>
    </w:r>
    <w:hyperlink r:id="rId1" w:history="1">
      <w:r>
        <w:rPr>
          <w:rStyle w:val="Hperlink"/>
        </w:rPr>
        <w:t>haademeeste@haademeeste.ee</w:t>
      </w:r>
    </w:hyperlink>
    <w:r>
      <w:t xml:space="preserve">  Swedbank</w:t>
    </w:r>
  </w:p>
  <w:p w14:paraId="65F733FA" w14:textId="77777777" w:rsidR="00236F71" w:rsidRDefault="00236F71" w:rsidP="00236F71">
    <w:pPr>
      <w:pStyle w:val="Jalus"/>
      <w:tabs>
        <w:tab w:val="clear" w:pos="4153"/>
        <w:tab w:val="left" w:pos="709"/>
        <w:tab w:val="left" w:pos="3544"/>
        <w:tab w:val="left" w:pos="4253"/>
        <w:tab w:val="left" w:pos="5895"/>
        <w:tab w:val="left" w:pos="6237"/>
      </w:tabs>
    </w:pPr>
    <w:r>
      <w:tab/>
      <w:t xml:space="preserve">Pärnumaa                        </w:t>
    </w:r>
    <w:r w:rsidRPr="006D203C">
      <w:t>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2DD65" w14:textId="77777777" w:rsidR="00156AF1" w:rsidRDefault="00156AF1">
      <w:r>
        <w:separator/>
      </w:r>
    </w:p>
  </w:footnote>
  <w:footnote w:type="continuationSeparator" w:id="0">
    <w:p w14:paraId="51F2A5A2" w14:textId="77777777" w:rsidR="00156AF1" w:rsidRDefault="00156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200F" w14:textId="77777777" w:rsidR="00913144" w:rsidRDefault="00913144">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E79DD" w14:textId="77777777" w:rsidR="00913144" w:rsidRDefault="00913144">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D19C" w14:textId="1C839B62" w:rsidR="002C081B" w:rsidRPr="00162079" w:rsidRDefault="004B4399" w:rsidP="008802B3">
    <w:pPr>
      <w:pStyle w:val="Pis"/>
    </w:pPr>
    <w:r>
      <w:rPr>
        <w:noProof/>
      </w:rPr>
      <w:drawing>
        <wp:anchor distT="0" distB="0" distL="114300" distR="114300" simplePos="0" relativeHeight="251657728" behindDoc="0" locked="0" layoutInCell="1" allowOverlap="1" wp14:anchorId="30A03006" wp14:editId="19B6FFE4">
          <wp:simplePos x="0" y="0"/>
          <wp:positionH relativeFrom="column">
            <wp:posOffset>2156460</wp:posOffset>
          </wp:positionH>
          <wp:positionV relativeFrom="paragraph">
            <wp:posOffset>134620</wp:posOffset>
          </wp:positionV>
          <wp:extent cx="762000" cy="8382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38200"/>
                  </a:xfrm>
                  <a:prstGeom prst="rect">
                    <a:avLst/>
                  </a:prstGeom>
                  <a:noFill/>
                </pic:spPr>
              </pic:pic>
            </a:graphicData>
          </a:graphic>
          <wp14:sizeRelH relativeFrom="page">
            <wp14:pctWidth>0</wp14:pctWidth>
          </wp14:sizeRelH>
          <wp14:sizeRelV relativeFrom="page">
            <wp14:pctHeight>0</wp14:pctHeight>
          </wp14:sizeRelV>
        </wp:anchor>
      </w:drawing>
    </w:r>
  </w:p>
  <w:p w14:paraId="64783F30" w14:textId="77777777" w:rsidR="00D12B3E" w:rsidRDefault="00D12B3E" w:rsidP="008802B3">
    <w:pPr>
      <w:pStyle w:val="Pis"/>
      <w:jc w:val="center"/>
      <w:rPr>
        <w:sz w:val="40"/>
      </w:rPr>
    </w:pPr>
  </w:p>
  <w:p w14:paraId="741CF577" w14:textId="77777777" w:rsidR="00D12B3E" w:rsidRDefault="00D12B3E" w:rsidP="008802B3">
    <w:pPr>
      <w:pStyle w:val="Pis"/>
      <w:jc w:val="center"/>
      <w:rPr>
        <w:sz w:val="40"/>
      </w:rPr>
    </w:pPr>
  </w:p>
  <w:p w14:paraId="1601DF0D" w14:textId="77777777" w:rsidR="00D12B3E" w:rsidRPr="00D12B3E" w:rsidRDefault="00D12B3E" w:rsidP="008802B3">
    <w:pPr>
      <w:pStyle w:val="Pis"/>
      <w:jc w:val="center"/>
      <w:rPr>
        <w:sz w:val="32"/>
        <w:szCs w:val="32"/>
      </w:rPr>
    </w:pPr>
  </w:p>
  <w:p w14:paraId="60D6C346" w14:textId="77777777" w:rsidR="002C081B" w:rsidRDefault="00D12B3E" w:rsidP="00D12B3E">
    <w:pPr>
      <w:pStyle w:val="Pis"/>
      <w:rPr>
        <w:sz w:val="40"/>
      </w:rPr>
    </w:pPr>
    <w:r>
      <w:rPr>
        <w:sz w:val="40"/>
      </w:rPr>
      <w:tab/>
    </w:r>
    <w:r w:rsidR="002C081B">
      <w:rPr>
        <w:sz w:val="40"/>
      </w:rPr>
      <w:t>HÄÄDEMEESTE VALLAVALITSUS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3001E"/>
    <w:multiLevelType w:val="singleLevel"/>
    <w:tmpl w:val="04090011"/>
    <w:lvl w:ilvl="0">
      <w:start w:val="4"/>
      <w:numFmt w:val="decimal"/>
      <w:lvlText w:val="%1)"/>
      <w:lvlJc w:val="left"/>
      <w:pPr>
        <w:tabs>
          <w:tab w:val="num" w:pos="360"/>
        </w:tabs>
        <w:ind w:left="360" w:hanging="360"/>
      </w:pPr>
      <w:rPr>
        <w:rFonts w:cs="Times New Roman" w:hint="default"/>
      </w:rPr>
    </w:lvl>
  </w:abstractNum>
  <w:abstractNum w:abstractNumId="1" w15:restartNumberingAfterBreak="0">
    <w:nsid w:val="1F715C0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FFC433C"/>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22F65EA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25696E79"/>
    <w:multiLevelType w:val="hybridMultilevel"/>
    <w:tmpl w:val="F2788B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FD3BA3"/>
    <w:multiLevelType w:val="multilevel"/>
    <w:tmpl w:val="23A24D9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38750D3C"/>
    <w:multiLevelType w:val="singleLevel"/>
    <w:tmpl w:val="F52C1FA6"/>
    <w:lvl w:ilvl="0">
      <w:start w:val="2001"/>
      <w:numFmt w:val="decimal"/>
      <w:lvlText w:val="%1"/>
      <w:lvlJc w:val="left"/>
      <w:pPr>
        <w:tabs>
          <w:tab w:val="num" w:pos="660"/>
        </w:tabs>
        <w:ind w:left="660" w:hanging="660"/>
      </w:pPr>
      <w:rPr>
        <w:rFonts w:cs="Times New Roman" w:hint="default"/>
      </w:rPr>
    </w:lvl>
  </w:abstractNum>
  <w:abstractNum w:abstractNumId="7" w15:restartNumberingAfterBreak="0">
    <w:nsid w:val="4C6508D6"/>
    <w:multiLevelType w:val="hybridMultilevel"/>
    <w:tmpl w:val="EA64A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C8371DE"/>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5933524E"/>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7F676B41"/>
    <w:multiLevelType w:val="hybridMultilevel"/>
    <w:tmpl w:val="DEEEDF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C20907"/>
    <w:multiLevelType w:val="hybridMultilevel"/>
    <w:tmpl w:val="559810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603657997">
    <w:abstractNumId w:val="6"/>
  </w:num>
  <w:num w:numId="2" w16cid:durableId="22900476">
    <w:abstractNumId w:val="2"/>
  </w:num>
  <w:num w:numId="3" w16cid:durableId="651761758">
    <w:abstractNumId w:val="0"/>
  </w:num>
  <w:num w:numId="4" w16cid:durableId="2101020703">
    <w:abstractNumId w:val="5"/>
  </w:num>
  <w:num w:numId="5" w16cid:durableId="1632009672">
    <w:abstractNumId w:val="1"/>
  </w:num>
  <w:num w:numId="6" w16cid:durableId="290862916">
    <w:abstractNumId w:val="8"/>
  </w:num>
  <w:num w:numId="7" w16cid:durableId="1377660319">
    <w:abstractNumId w:val="3"/>
  </w:num>
  <w:num w:numId="8" w16cid:durableId="885801086">
    <w:abstractNumId w:val="9"/>
  </w:num>
  <w:num w:numId="9" w16cid:durableId="841547927">
    <w:abstractNumId w:val="11"/>
  </w:num>
  <w:num w:numId="10" w16cid:durableId="502941654">
    <w:abstractNumId w:val="10"/>
  </w:num>
  <w:num w:numId="11" w16cid:durableId="420029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22865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00"/>
    <w:rsid w:val="00016393"/>
    <w:rsid w:val="00034AA7"/>
    <w:rsid w:val="0003654E"/>
    <w:rsid w:val="00042D23"/>
    <w:rsid w:val="00050631"/>
    <w:rsid w:val="00061141"/>
    <w:rsid w:val="000628CE"/>
    <w:rsid w:val="00073FD1"/>
    <w:rsid w:val="0008378F"/>
    <w:rsid w:val="00096A4F"/>
    <w:rsid w:val="000A2849"/>
    <w:rsid w:val="000B1492"/>
    <w:rsid w:val="000B73EA"/>
    <w:rsid w:val="000C349F"/>
    <w:rsid w:val="000D0287"/>
    <w:rsid w:val="000E2CF0"/>
    <w:rsid w:val="000F25FB"/>
    <w:rsid w:val="000F4BF8"/>
    <w:rsid w:val="000F4C17"/>
    <w:rsid w:val="0010427F"/>
    <w:rsid w:val="00113343"/>
    <w:rsid w:val="0012766F"/>
    <w:rsid w:val="001373AE"/>
    <w:rsid w:val="00150561"/>
    <w:rsid w:val="00151086"/>
    <w:rsid w:val="00156AF1"/>
    <w:rsid w:val="00162079"/>
    <w:rsid w:val="001661F5"/>
    <w:rsid w:val="00167469"/>
    <w:rsid w:val="0018251E"/>
    <w:rsid w:val="001871A7"/>
    <w:rsid w:val="001915B5"/>
    <w:rsid w:val="001A5C0C"/>
    <w:rsid w:val="001D5355"/>
    <w:rsid w:val="001E4DA8"/>
    <w:rsid w:val="0020019E"/>
    <w:rsid w:val="00203644"/>
    <w:rsid w:val="00203725"/>
    <w:rsid w:val="00225E64"/>
    <w:rsid w:val="002357EF"/>
    <w:rsid w:val="002369DD"/>
    <w:rsid w:val="00236F71"/>
    <w:rsid w:val="00237CB1"/>
    <w:rsid w:val="002461CB"/>
    <w:rsid w:val="0025755E"/>
    <w:rsid w:val="00260FD6"/>
    <w:rsid w:val="00281708"/>
    <w:rsid w:val="002821D8"/>
    <w:rsid w:val="00287135"/>
    <w:rsid w:val="00291B84"/>
    <w:rsid w:val="00292856"/>
    <w:rsid w:val="002C081B"/>
    <w:rsid w:val="002E05FB"/>
    <w:rsid w:val="002E6045"/>
    <w:rsid w:val="002E6CBF"/>
    <w:rsid w:val="00303013"/>
    <w:rsid w:val="0031042F"/>
    <w:rsid w:val="00311E4A"/>
    <w:rsid w:val="003543D0"/>
    <w:rsid w:val="003704D0"/>
    <w:rsid w:val="00374C75"/>
    <w:rsid w:val="0038028A"/>
    <w:rsid w:val="00387E79"/>
    <w:rsid w:val="00392B32"/>
    <w:rsid w:val="003B1FC3"/>
    <w:rsid w:val="003B6579"/>
    <w:rsid w:val="003C6D51"/>
    <w:rsid w:val="003D2E86"/>
    <w:rsid w:val="003E613C"/>
    <w:rsid w:val="003F2A18"/>
    <w:rsid w:val="00406C86"/>
    <w:rsid w:val="004070C6"/>
    <w:rsid w:val="00424D7B"/>
    <w:rsid w:val="004265B2"/>
    <w:rsid w:val="00430D44"/>
    <w:rsid w:val="00447CCC"/>
    <w:rsid w:val="00475C23"/>
    <w:rsid w:val="00476D7A"/>
    <w:rsid w:val="0049144E"/>
    <w:rsid w:val="004A378C"/>
    <w:rsid w:val="004B4399"/>
    <w:rsid w:val="004B4F40"/>
    <w:rsid w:val="004B6650"/>
    <w:rsid w:val="004C4C85"/>
    <w:rsid w:val="004C7DAC"/>
    <w:rsid w:val="004D6025"/>
    <w:rsid w:val="004E3428"/>
    <w:rsid w:val="004F658E"/>
    <w:rsid w:val="0050060E"/>
    <w:rsid w:val="00513078"/>
    <w:rsid w:val="00521E67"/>
    <w:rsid w:val="00525083"/>
    <w:rsid w:val="00530AB7"/>
    <w:rsid w:val="00532B84"/>
    <w:rsid w:val="0054263C"/>
    <w:rsid w:val="00572EBF"/>
    <w:rsid w:val="00584713"/>
    <w:rsid w:val="005A43C2"/>
    <w:rsid w:val="005C5F31"/>
    <w:rsid w:val="005C76C0"/>
    <w:rsid w:val="005C7994"/>
    <w:rsid w:val="005D3D17"/>
    <w:rsid w:val="00611955"/>
    <w:rsid w:val="00617A63"/>
    <w:rsid w:val="00620974"/>
    <w:rsid w:val="00627885"/>
    <w:rsid w:val="00645EDE"/>
    <w:rsid w:val="0065387C"/>
    <w:rsid w:val="006551C0"/>
    <w:rsid w:val="00660EAB"/>
    <w:rsid w:val="0067727B"/>
    <w:rsid w:val="006775A2"/>
    <w:rsid w:val="00687F0C"/>
    <w:rsid w:val="00691492"/>
    <w:rsid w:val="00694209"/>
    <w:rsid w:val="006C5785"/>
    <w:rsid w:val="006C6284"/>
    <w:rsid w:val="006D0630"/>
    <w:rsid w:val="006D203C"/>
    <w:rsid w:val="006D3CC8"/>
    <w:rsid w:val="006D703C"/>
    <w:rsid w:val="006E5DB6"/>
    <w:rsid w:val="006F12AA"/>
    <w:rsid w:val="006F2CFA"/>
    <w:rsid w:val="006F62E2"/>
    <w:rsid w:val="007040FC"/>
    <w:rsid w:val="00720C45"/>
    <w:rsid w:val="00726EAF"/>
    <w:rsid w:val="007404F7"/>
    <w:rsid w:val="00744779"/>
    <w:rsid w:val="007659C9"/>
    <w:rsid w:val="00781149"/>
    <w:rsid w:val="007813B1"/>
    <w:rsid w:val="007A2B04"/>
    <w:rsid w:val="007B00B3"/>
    <w:rsid w:val="007B5413"/>
    <w:rsid w:val="007D1448"/>
    <w:rsid w:val="007D4661"/>
    <w:rsid w:val="007F08A2"/>
    <w:rsid w:val="007F08AE"/>
    <w:rsid w:val="00822D90"/>
    <w:rsid w:val="008324D8"/>
    <w:rsid w:val="00840DAD"/>
    <w:rsid w:val="00851321"/>
    <w:rsid w:val="00863A13"/>
    <w:rsid w:val="0086545F"/>
    <w:rsid w:val="008802B3"/>
    <w:rsid w:val="008814EC"/>
    <w:rsid w:val="008A3A20"/>
    <w:rsid w:val="008B6F5F"/>
    <w:rsid w:val="008D406C"/>
    <w:rsid w:val="0090311B"/>
    <w:rsid w:val="00903DB6"/>
    <w:rsid w:val="00906763"/>
    <w:rsid w:val="009078A4"/>
    <w:rsid w:val="009100A7"/>
    <w:rsid w:val="00911D3F"/>
    <w:rsid w:val="00913144"/>
    <w:rsid w:val="00922A00"/>
    <w:rsid w:val="00926B13"/>
    <w:rsid w:val="009309AF"/>
    <w:rsid w:val="00932E8F"/>
    <w:rsid w:val="009528B4"/>
    <w:rsid w:val="00954EC0"/>
    <w:rsid w:val="00956FCA"/>
    <w:rsid w:val="00966706"/>
    <w:rsid w:val="009759D5"/>
    <w:rsid w:val="00977672"/>
    <w:rsid w:val="00985FAC"/>
    <w:rsid w:val="00987485"/>
    <w:rsid w:val="00990A20"/>
    <w:rsid w:val="00992915"/>
    <w:rsid w:val="009C0068"/>
    <w:rsid w:val="009C48D1"/>
    <w:rsid w:val="009D511D"/>
    <w:rsid w:val="009F23DD"/>
    <w:rsid w:val="009F5FBC"/>
    <w:rsid w:val="009F6887"/>
    <w:rsid w:val="00A0047C"/>
    <w:rsid w:val="00A261F7"/>
    <w:rsid w:val="00A37D61"/>
    <w:rsid w:val="00A5662F"/>
    <w:rsid w:val="00A677A1"/>
    <w:rsid w:val="00A74EFD"/>
    <w:rsid w:val="00A93F39"/>
    <w:rsid w:val="00AA6C7C"/>
    <w:rsid w:val="00AB534A"/>
    <w:rsid w:val="00AD3DA6"/>
    <w:rsid w:val="00AD719F"/>
    <w:rsid w:val="00AF0815"/>
    <w:rsid w:val="00B07E47"/>
    <w:rsid w:val="00B16805"/>
    <w:rsid w:val="00B20737"/>
    <w:rsid w:val="00B31CE4"/>
    <w:rsid w:val="00B46F8A"/>
    <w:rsid w:val="00B5037E"/>
    <w:rsid w:val="00B5665F"/>
    <w:rsid w:val="00B63B58"/>
    <w:rsid w:val="00B81FE2"/>
    <w:rsid w:val="00B90375"/>
    <w:rsid w:val="00BA0FA7"/>
    <w:rsid w:val="00BA1318"/>
    <w:rsid w:val="00BA172F"/>
    <w:rsid w:val="00BA43F2"/>
    <w:rsid w:val="00BA669D"/>
    <w:rsid w:val="00BB18BF"/>
    <w:rsid w:val="00BD5269"/>
    <w:rsid w:val="00BF2FA9"/>
    <w:rsid w:val="00C04344"/>
    <w:rsid w:val="00C15ED3"/>
    <w:rsid w:val="00C21ACD"/>
    <w:rsid w:val="00C3005E"/>
    <w:rsid w:val="00C51637"/>
    <w:rsid w:val="00C5538B"/>
    <w:rsid w:val="00C60EE7"/>
    <w:rsid w:val="00C62495"/>
    <w:rsid w:val="00C63C45"/>
    <w:rsid w:val="00C67017"/>
    <w:rsid w:val="00C73662"/>
    <w:rsid w:val="00C760DF"/>
    <w:rsid w:val="00C858E0"/>
    <w:rsid w:val="00C92AFC"/>
    <w:rsid w:val="00CA1A27"/>
    <w:rsid w:val="00CA4527"/>
    <w:rsid w:val="00CB7D41"/>
    <w:rsid w:val="00CD1A6E"/>
    <w:rsid w:val="00CD6AEB"/>
    <w:rsid w:val="00CE0A1A"/>
    <w:rsid w:val="00CE2D1F"/>
    <w:rsid w:val="00CF568F"/>
    <w:rsid w:val="00D12B3E"/>
    <w:rsid w:val="00D16560"/>
    <w:rsid w:val="00D22723"/>
    <w:rsid w:val="00D23284"/>
    <w:rsid w:val="00D27116"/>
    <w:rsid w:val="00D5628B"/>
    <w:rsid w:val="00D6153B"/>
    <w:rsid w:val="00D74158"/>
    <w:rsid w:val="00D87ED2"/>
    <w:rsid w:val="00DA5DD7"/>
    <w:rsid w:val="00DB732D"/>
    <w:rsid w:val="00DC1A99"/>
    <w:rsid w:val="00DC1B12"/>
    <w:rsid w:val="00DC322A"/>
    <w:rsid w:val="00DE2AA8"/>
    <w:rsid w:val="00DF1691"/>
    <w:rsid w:val="00DF255C"/>
    <w:rsid w:val="00DF2882"/>
    <w:rsid w:val="00E13842"/>
    <w:rsid w:val="00E13892"/>
    <w:rsid w:val="00E21E5E"/>
    <w:rsid w:val="00E27880"/>
    <w:rsid w:val="00E82807"/>
    <w:rsid w:val="00E839DD"/>
    <w:rsid w:val="00E848C0"/>
    <w:rsid w:val="00E869AC"/>
    <w:rsid w:val="00E87991"/>
    <w:rsid w:val="00E91698"/>
    <w:rsid w:val="00E91951"/>
    <w:rsid w:val="00E94698"/>
    <w:rsid w:val="00EB0539"/>
    <w:rsid w:val="00ED026B"/>
    <w:rsid w:val="00ED3C6E"/>
    <w:rsid w:val="00EF68C6"/>
    <w:rsid w:val="00EF6F44"/>
    <w:rsid w:val="00F05409"/>
    <w:rsid w:val="00F1735E"/>
    <w:rsid w:val="00F41909"/>
    <w:rsid w:val="00F63082"/>
    <w:rsid w:val="00F659EF"/>
    <w:rsid w:val="00F72888"/>
    <w:rsid w:val="00F739D7"/>
    <w:rsid w:val="00FA5676"/>
    <w:rsid w:val="00FB189A"/>
    <w:rsid w:val="00FB6E7C"/>
    <w:rsid w:val="00FC3B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246B22"/>
  <w14:defaultImageDpi w14:val="0"/>
  <w15:docId w15:val="{42FC75CE-6FE5-482D-9D90-70F1FC9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B16805"/>
    <w:rPr>
      <w:rFonts w:ascii="Cambria" w:hAnsi="Cambria"/>
      <w:b/>
      <w:kern w:val="32"/>
      <w:sz w:val="32"/>
      <w:lang w:val="en-GB" w:eastAsia="en-US"/>
    </w:rPr>
  </w:style>
  <w:style w:type="character" w:customStyle="1" w:styleId="Pealkiri2Mrk">
    <w:name w:val="Pealkiri 2 Märk"/>
    <w:link w:val="Pealkiri2"/>
    <w:uiPriority w:val="99"/>
    <w:semiHidden/>
    <w:locked/>
    <w:rsid w:val="00B16805"/>
    <w:rPr>
      <w:rFonts w:ascii="Cambria" w:hAnsi="Cambria"/>
      <w:b/>
      <w:i/>
      <w:sz w:val="28"/>
      <w:lang w:val="en-GB" w:eastAsia="en-US"/>
    </w:rPr>
  </w:style>
  <w:style w:type="character" w:customStyle="1" w:styleId="Pealkiri3Mrk">
    <w:name w:val="Pealkiri 3 Märk"/>
    <w:link w:val="Pealkiri3"/>
    <w:uiPriority w:val="99"/>
    <w:semiHidden/>
    <w:locked/>
    <w:rsid w:val="00B16805"/>
    <w:rPr>
      <w:rFonts w:ascii="Cambria" w:hAnsi="Cambria"/>
      <w:b/>
      <w:sz w:val="26"/>
      <w:lang w:val="en-GB" w:eastAsia="en-US"/>
    </w:rPr>
  </w:style>
  <w:style w:type="character" w:customStyle="1" w:styleId="Pealkiri4Mrk">
    <w:name w:val="Pealkiri 4 Märk"/>
    <w:link w:val="Pealkiri4"/>
    <w:uiPriority w:val="99"/>
    <w:semiHidden/>
    <w:locked/>
    <w:rsid w:val="00B16805"/>
    <w:rPr>
      <w:rFonts w:ascii="Calibri" w:hAnsi="Calibri"/>
      <w:b/>
      <w:sz w:val="28"/>
      <w:lang w:val="en-GB" w:eastAsia="en-US"/>
    </w:rPr>
  </w:style>
  <w:style w:type="character" w:customStyle="1" w:styleId="Pealkiri5Mrk">
    <w:name w:val="Pealkiri 5 Märk"/>
    <w:link w:val="Pealkiri5"/>
    <w:uiPriority w:val="99"/>
    <w:semiHidden/>
    <w:locked/>
    <w:rsid w:val="00B16805"/>
    <w:rPr>
      <w:rFonts w:ascii="Calibri" w:hAnsi="Calibri"/>
      <w:b/>
      <w:i/>
      <w:sz w:val="26"/>
      <w:lang w:val="en-GB" w:eastAsia="en-US"/>
    </w:rPr>
  </w:style>
  <w:style w:type="paragraph" w:styleId="Pis">
    <w:name w:val="header"/>
    <w:basedOn w:val="Normaallaad"/>
    <w:link w:val="PisMrk"/>
    <w:uiPriority w:val="99"/>
    <w:rsid w:val="000628CE"/>
    <w:pPr>
      <w:tabs>
        <w:tab w:val="center" w:pos="4153"/>
        <w:tab w:val="right" w:pos="8306"/>
      </w:tabs>
    </w:pPr>
  </w:style>
  <w:style w:type="character" w:customStyle="1" w:styleId="PisMrk">
    <w:name w:val="Päis Märk"/>
    <w:link w:val="Pis"/>
    <w:uiPriority w:val="99"/>
    <w:semiHidden/>
    <w:locked/>
    <w:rsid w:val="00B16805"/>
    <w:rPr>
      <w:sz w:val="20"/>
      <w:lang w:val="en-GB" w:eastAsia="en-US"/>
    </w:rPr>
  </w:style>
  <w:style w:type="paragraph" w:styleId="Jalus">
    <w:name w:val="footer"/>
    <w:basedOn w:val="Normaallaad"/>
    <w:link w:val="JalusMrk"/>
    <w:uiPriority w:val="99"/>
    <w:rsid w:val="000628CE"/>
    <w:pPr>
      <w:tabs>
        <w:tab w:val="center" w:pos="4153"/>
        <w:tab w:val="right" w:pos="8306"/>
      </w:tabs>
    </w:pPr>
  </w:style>
  <w:style w:type="character" w:customStyle="1" w:styleId="JalusMrk">
    <w:name w:val="Jalus Märk"/>
    <w:link w:val="Jalus"/>
    <w:uiPriority w:val="99"/>
    <w:locked/>
    <w:rsid w:val="00B16805"/>
    <w:rPr>
      <w:sz w:val="20"/>
      <w:lang w:val="en-GB" w:eastAsia="en-US"/>
    </w:rPr>
  </w:style>
  <w:style w:type="paragraph" w:styleId="Kehatekst">
    <w:name w:val="Body Text"/>
    <w:basedOn w:val="Normaallaad"/>
    <w:link w:val="KehatekstMrk"/>
    <w:uiPriority w:val="99"/>
    <w:rsid w:val="000628CE"/>
    <w:pPr>
      <w:jc w:val="center"/>
    </w:pPr>
    <w:rPr>
      <w:b/>
      <w:sz w:val="28"/>
      <w:lang w:val="en-US"/>
    </w:rPr>
  </w:style>
  <w:style w:type="character" w:customStyle="1" w:styleId="KehatekstMrk">
    <w:name w:val="Kehatekst Märk"/>
    <w:link w:val="Kehatekst"/>
    <w:uiPriority w:val="99"/>
    <w:locked/>
    <w:rsid w:val="00B16805"/>
    <w:rPr>
      <w:sz w:val="20"/>
      <w:lang w:val="en-GB" w:eastAsia="en-US"/>
    </w:rPr>
  </w:style>
  <w:style w:type="paragraph" w:styleId="Kehatekst2">
    <w:name w:val="Body Text 2"/>
    <w:basedOn w:val="Normaallaad"/>
    <w:link w:val="Kehatekst2Mrk"/>
    <w:uiPriority w:val="99"/>
    <w:rsid w:val="000628CE"/>
    <w:rPr>
      <w:sz w:val="24"/>
      <w:lang w:val="en-US"/>
    </w:rPr>
  </w:style>
  <w:style w:type="character" w:customStyle="1" w:styleId="Kehatekst2Mrk">
    <w:name w:val="Kehatekst 2 Märk"/>
    <w:link w:val="Kehatekst2"/>
    <w:uiPriority w:val="99"/>
    <w:semiHidden/>
    <w:locked/>
    <w:rsid w:val="00B16805"/>
    <w:rPr>
      <w:sz w:val="20"/>
      <w:lang w:val="en-GB" w:eastAsia="en-US"/>
    </w:rPr>
  </w:style>
  <w:style w:type="paragraph" w:styleId="Taandegakehatekst">
    <w:name w:val="Body Text Indent"/>
    <w:basedOn w:val="Normaallaad"/>
    <w:link w:val="TaandegakehatekstMrk"/>
    <w:uiPriority w:val="99"/>
    <w:rsid w:val="000628CE"/>
    <w:pPr>
      <w:ind w:left="360"/>
    </w:pPr>
    <w:rPr>
      <w:i/>
      <w:sz w:val="24"/>
      <w:lang w:val="en-US"/>
    </w:rPr>
  </w:style>
  <w:style w:type="character" w:customStyle="1" w:styleId="TaandegakehatekstMrk">
    <w:name w:val="Taandega kehatekst Märk"/>
    <w:link w:val="Taandegakehatekst"/>
    <w:uiPriority w:val="99"/>
    <w:semiHidden/>
    <w:locked/>
    <w:rsid w:val="00B16805"/>
    <w:rPr>
      <w:sz w:val="20"/>
      <w:lang w:val="en-GB" w:eastAsia="en-US"/>
    </w:rPr>
  </w:style>
  <w:style w:type="paragraph" w:styleId="Kehatekst3">
    <w:name w:val="Body Text 3"/>
    <w:basedOn w:val="Normaallaad"/>
    <w:link w:val="Kehatekst3Mrk"/>
    <w:uiPriority w:val="99"/>
    <w:rsid w:val="000628CE"/>
    <w:rPr>
      <w:sz w:val="24"/>
      <w:u w:val="single"/>
      <w:lang w:val="en-US"/>
    </w:rPr>
  </w:style>
  <w:style w:type="character" w:customStyle="1" w:styleId="Kehatekst3Mrk">
    <w:name w:val="Kehatekst 3 Märk"/>
    <w:link w:val="Kehatekst3"/>
    <w:uiPriority w:val="99"/>
    <w:semiHidden/>
    <w:locked/>
    <w:rsid w:val="00B16805"/>
    <w:rPr>
      <w:sz w:val="16"/>
      <w:lang w:val="en-GB" w:eastAsia="en-US"/>
    </w:rPr>
  </w:style>
  <w:style w:type="character" w:styleId="Hperlink">
    <w:name w:val="Hyperlink"/>
    <w:rsid w:val="000628CE"/>
    <w:rPr>
      <w:rFonts w:cs="Times New Roman"/>
      <w:color w:val="0000FF"/>
      <w:u w:val="single"/>
    </w:rPr>
  </w:style>
  <w:style w:type="paragraph" w:styleId="Normaallaadveeb">
    <w:name w:val="Normal (Web)"/>
    <w:basedOn w:val="Normaallaad"/>
    <w:uiPriority w:val="99"/>
    <w:rsid w:val="000628CE"/>
    <w:pPr>
      <w:spacing w:before="100" w:beforeAutospacing="1" w:after="100" w:afterAutospacing="1"/>
    </w:pPr>
    <w:rPr>
      <w:color w:val="000000"/>
      <w:sz w:val="24"/>
      <w:szCs w:val="24"/>
      <w:lang w:val="en-US"/>
    </w:rPr>
  </w:style>
  <w:style w:type="character" w:customStyle="1" w:styleId="tekst4">
    <w:name w:val="tekst4"/>
    <w:uiPriority w:val="99"/>
    <w:rsid w:val="000628CE"/>
  </w:style>
  <w:style w:type="paragraph" w:customStyle="1" w:styleId="BalloonText1">
    <w:name w:val="Balloon Text1"/>
    <w:basedOn w:val="Normaallaad"/>
    <w:uiPriority w:val="99"/>
    <w:semiHidden/>
    <w:rsid w:val="000628CE"/>
    <w:rPr>
      <w:rFonts w:ascii="Tahoma" w:hAnsi="Tahoma" w:cs="Tahoma"/>
      <w:sz w:val="16"/>
      <w:szCs w:val="16"/>
    </w:rPr>
  </w:style>
  <w:style w:type="character" w:customStyle="1" w:styleId="hps">
    <w:name w:val="hps"/>
    <w:uiPriority w:val="99"/>
    <w:rsid w:val="00822D90"/>
  </w:style>
  <w:style w:type="character" w:customStyle="1" w:styleId="st">
    <w:name w:val="st"/>
    <w:uiPriority w:val="99"/>
    <w:rsid w:val="00822D90"/>
  </w:style>
  <w:style w:type="character" w:styleId="Rhutus">
    <w:name w:val="Emphasis"/>
    <w:uiPriority w:val="99"/>
    <w:qFormat/>
    <w:rsid w:val="00822D90"/>
    <w:rPr>
      <w:rFonts w:cs="Times New Roman"/>
      <w:i/>
    </w:rPr>
  </w:style>
  <w:style w:type="paragraph" w:styleId="Jutumullitekst">
    <w:name w:val="Balloon Text"/>
    <w:basedOn w:val="Normaallaad"/>
    <w:link w:val="JutumullitekstMrk"/>
    <w:uiPriority w:val="99"/>
    <w:semiHidden/>
    <w:rsid w:val="00977672"/>
    <w:rPr>
      <w:rFonts w:ascii="Tahoma" w:hAnsi="Tahoma" w:cs="Tahoma"/>
      <w:sz w:val="16"/>
      <w:szCs w:val="16"/>
    </w:rPr>
  </w:style>
  <w:style w:type="character" w:customStyle="1" w:styleId="JutumullitekstMrk">
    <w:name w:val="Jutumullitekst Märk"/>
    <w:link w:val="Jutumullitekst"/>
    <w:uiPriority w:val="99"/>
    <w:semiHidden/>
    <w:locked/>
    <w:rsid w:val="00B16805"/>
    <w:rPr>
      <w:sz w:val="2"/>
      <w:lang w:val="en-GB" w:eastAsia="en-US"/>
    </w:rPr>
  </w:style>
  <w:style w:type="paragraph" w:customStyle="1" w:styleId="Adressaat">
    <w:name w:val="Adressaat"/>
    <w:autoRedefine/>
    <w:uiPriority w:val="99"/>
    <w:rsid w:val="00EF6F44"/>
    <w:rPr>
      <w:rFonts w:eastAsia="SimSun"/>
      <w:kern w:val="24"/>
      <w:sz w:val="24"/>
      <w:szCs w:val="24"/>
      <w:lang w:eastAsia="zh-CN" w:bidi="hi-IN"/>
    </w:rPr>
  </w:style>
  <w:style w:type="paragraph" w:customStyle="1" w:styleId="Default">
    <w:name w:val="Default"/>
    <w:rsid w:val="00EF6F44"/>
    <w:pPr>
      <w:autoSpaceDE w:val="0"/>
      <w:autoSpaceDN w:val="0"/>
      <w:adjustRightInd w:val="0"/>
    </w:pPr>
    <w:rPr>
      <w:rFonts w:ascii="Cambria" w:hAnsi="Cambria" w:cs="Cambria"/>
      <w:color w:val="000000"/>
      <w:sz w:val="24"/>
      <w:szCs w:val="24"/>
    </w:rPr>
  </w:style>
  <w:style w:type="character" w:styleId="Lehekljenumber">
    <w:name w:val="page number"/>
    <w:uiPriority w:val="99"/>
    <w:locked/>
    <w:rsid w:val="007404F7"/>
    <w:rPr>
      <w:rFonts w:cs="Times New Roman"/>
    </w:rPr>
  </w:style>
  <w:style w:type="character" w:styleId="Tugev">
    <w:name w:val="Strong"/>
    <w:qFormat/>
    <w:locked/>
    <w:rsid w:val="00F41909"/>
    <w:rPr>
      <w:rFonts w:cs="Times New Roman"/>
      <w:b/>
    </w:rPr>
  </w:style>
  <w:style w:type="paragraph" w:customStyle="1" w:styleId="Standard">
    <w:name w:val="Standard"/>
    <w:uiPriority w:val="99"/>
    <w:rsid w:val="00966706"/>
    <w:pPr>
      <w:suppressAutoHyphens/>
      <w:autoSpaceDN w:val="0"/>
    </w:pPr>
    <w:rPr>
      <w:rFonts w:ascii="Liberation Serif" w:eastAsia="NSimSun" w:hAnsi="Liberation Serif" w:cs="Arial Unicode MS"/>
      <w:kern w:val="3"/>
      <w:sz w:val="24"/>
      <w:szCs w:val="24"/>
      <w:lang w:eastAsia="zh-CN" w:bidi="hi-IN"/>
    </w:rPr>
  </w:style>
  <w:style w:type="character" w:styleId="Lahendamatamainimine">
    <w:name w:val="Unresolved Mention"/>
    <w:uiPriority w:val="99"/>
    <w:semiHidden/>
    <w:rsid w:val="00694209"/>
    <w:rPr>
      <w:color w:val="605E5C"/>
      <w:shd w:val="clear" w:color="auto" w:fill="E1DFDD"/>
    </w:rPr>
  </w:style>
  <w:style w:type="paragraph" w:styleId="Vahedeta">
    <w:name w:val="No Spacing"/>
    <w:uiPriority w:val="1"/>
    <w:qFormat/>
    <w:rsid w:val="007659C9"/>
    <w:rPr>
      <w:rFonts w:asciiTheme="minorHAnsi" w:eastAsiaTheme="minorHAnsi" w:hAnsiTheme="minorHAnsi" w:cstheme="minorBidi"/>
      <w:kern w:val="2"/>
      <w:sz w:val="24"/>
      <w:szCs w:val="24"/>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46289">
      <w:bodyDiv w:val="1"/>
      <w:marLeft w:val="0"/>
      <w:marRight w:val="0"/>
      <w:marTop w:val="0"/>
      <w:marBottom w:val="0"/>
      <w:divBdr>
        <w:top w:val="none" w:sz="0" w:space="0" w:color="auto"/>
        <w:left w:val="none" w:sz="0" w:space="0" w:color="auto"/>
        <w:bottom w:val="none" w:sz="0" w:space="0" w:color="auto"/>
        <w:right w:val="none" w:sz="0" w:space="0" w:color="auto"/>
      </w:divBdr>
      <w:divsChild>
        <w:div w:id="1977441920">
          <w:marLeft w:val="0"/>
          <w:marRight w:val="0"/>
          <w:marTop w:val="0"/>
          <w:marBottom w:val="0"/>
          <w:divBdr>
            <w:top w:val="none" w:sz="0" w:space="0" w:color="auto"/>
            <w:left w:val="none" w:sz="0" w:space="0" w:color="auto"/>
            <w:bottom w:val="none" w:sz="0" w:space="0" w:color="auto"/>
            <w:right w:val="none" w:sz="0" w:space="0" w:color="auto"/>
          </w:divBdr>
          <w:divsChild>
            <w:div w:id="910507782">
              <w:marLeft w:val="0"/>
              <w:marRight w:val="0"/>
              <w:marTop w:val="0"/>
              <w:marBottom w:val="0"/>
              <w:divBdr>
                <w:top w:val="none" w:sz="0" w:space="0" w:color="auto"/>
                <w:left w:val="none" w:sz="0" w:space="0" w:color="auto"/>
                <w:bottom w:val="none" w:sz="0" w:space="0" w:color="auto"/>
                <w:right w:val="none" w:sz="0" w:space="0" w:color="auto"/>
              </w:divBdr>
              <w:divsChild>
                <w:div w:id="101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16319">
      <w:bodyDiv w:val="1"/>
      <w:marLeft w:val="0"/>
      <w:marRight w:val="0"/>
      <w:marTop w:val="0"/>
      <w:marBottom w:val="0"/>
      <w:divBdr>
        <w:top w:val="none" w:sz="0" w:space="0" w:color="auto"/>
        <w:left w:val="none" w:sz="0" w:space="0" w:color="auto"/>
        <w:bottom w:val="none" w:sz="0" w:space="0" w:color="auto"/>
        <w:right w:val="none" w:sz="0" w:space="0" w:color="auto"/>
      </w:divBdr>
    </w:div>
    <w:div w:id="651254612">
      <w:bodyDiv w:val="1"/>
      <w:marLeft w:val="0"/>
      <w:marRight w:val="0"/>
      <w:marTop w:val="0"/>
      <w:marBottom w:val="0"/>
      <w:divBdr>
        <w:top w:val="none" w:sz="0" w:space="0" w:color="auto"/>
        <w:left w:val="none" w:sz="0" w:space="0" w:color="auto"/>
        <w:bottom w:val="none" w:sz="0" w:space="0" w:color="auto"/>
        <w:right w:val="none" w:sz="0" w:space="0" w:color="auto"/>
      </w:divBdr>
      <w:divsChild>
        <w:div w:id="1948003615">
          <w:marLeft w:val="0"/>
          <w:marRight w:val="0"/>
          <w:marTop w:val="0"/>
          <w:marBottom w:val="0"/>
          <w:divBdr>
            <w:top w:val="none" w:sz="0" w:space="0" w:color="auto"/>
            <w:left w:val="none" w:sz="0" w:space="0" w:color="auto"/>
            <w:bottom w:val="none" w:sz="0" w:space="0" w:color="auto"/>
            <w:right w:val="none" w:sz="0" w:space="0" w:color="auto"/>
          </w:divBdr>
          <w:divsChild>
            <w:div w:id="143738494">
              <w:marLeft w:val="0"/>
              <w:marRight w:val="0"/>
              <w:marTop w:val="0"/>
              <w:marBottom w:val="0"/>
              <w:divBdr>
                <w:top w:val="none" w:sz="0" w:space="0" w:color="auto"/>
                <w:left w:val="none" w:sz="0" w:space="0" w:color="auto"/>
                <w:bottom w:val="none" w:sz="0" w:space="0" w:color="auto"/>
                <w:right w:val="none" w:sz="0" w:space="0" w:color="auto"/>
              </w:divBdr>
              <w:divsChild>
                <w:div w:id="1511484207">
                  <w:marLeft w:val="0"/>
                  <w:marRight w:val="0"/>
                  <w:marTop w:val="0"/>
                  <w:marBottom w:val="0"/>
                  <w:divBdr>
                    <w:top w:val="none" w:sz="0" w:space="0" w:color="auto"/>
                    <w:left w:val="none" w:sz="0" w:space="0" w:color="auto"/>
                    <w:bottom w:val="none" w:sz="0" w:space="0" w:color="auto"/>
                    <w:right w:val="none" w:sz="0" w:space="0" w:color="auto"/>
                  </w:divBdr>
                  <w:divsChild>
                    <w:div w:id="427388778">
                      <w:marLeft w:val="0"/>
                      <w:marRight w:val="0"/>
                      <w:marTop w:val="0"/>
                      <w:marBottom w:val="0"/>
                      <w:divBdr>
                        <w:top w:val="none" w:sz="0" w:space="0" w:color="auto"/>
                        <w:left w:val="none" w:sz="0" w:space="0" w:color="auto"/>
                        <w:bottom w:val="none" w:sz="0" w:space="0" w:color="auto"/>
                        <w:right w:val="none" w:sz="0" w:space="0" w:color="auto"/>
                      </w:divBdr>
                      <w:divsChild>
                        <w:div w:id="1302270698">
                          <w:marLeft w:val="0"/>
                          <w:marRight w:val="0"/>
                          <w:marTop w:val="15"/>
                          <w:marBottom w:val="0"/>
                          <w:divBdr>
                            <w:top w:val="none" w:sz="0" w:space="0" w:color="auto"/>
                            <w:left w:val="none" w:sz="0" w:space="0" w:color="auto"/>
                            <w:bottom w:val="none" w:sz="0" w:space="0" w:color="auto"/>
                            <w:right w:val="none" w:sz="0" w:space="0" w:color="auto"/>
                          </w:divBdr>
                          <w:divsChild>
                            <w:div w:id="1349287456">
                              <w:marLeft w:val="0"/>
                              <w:marRight w:val="0"/>
                              <w:marTop w:val="0"/>
                              <w:marBottom w:val="0"/>
                              <w:divBdr>
                                <w:top w:val="none" w:sz="0" w:space="0" w:color="auto"/>
                                <w:left w:val="none" w:sz="0" w:space="0" w:color="auto"/>
                                <w:bottom w:val="none" w:sz="0" w:space="0" w:color="auto"/>
                                <w:right w:val="none" w:sz="0" w:space="0" w:color="auto"/>
                              </w:divBdr>
                              <w:divsChild>
                                <w:div w:id="1003050404">
                                  <w:marLeft w:val="0"/>
                                  <w:marRight w:val="0"/>
                                  <w:marTop w:val="0"/>
                                  <w:marBottom w:val="0"/>
                                  <w:divBdr>
                                    <w:top w:val="none" w:sz="0" w:space="0" w:color="auto"/>
                                    <w:left w:val="none" w:sz="0" w:space="0" w:color="auto"/>
                                    <w:bottom w:val="none" w:sz="0" w:space="0" w:color="auto"/>
                                    <w:right w:val="none" w:sz="0" w:space="0" w:color="auto"/>
                                  </w:divBdr>
                                </w:div>
                                <w:div w:id="280384998">
                                  <w:marLeft w:val="0"/>
                                  <w:marRight w:val="0"/>
                                  <w:marTop w:val="0"/>
                                  <w:marBottom w:val="0"/>
                                  <w:divBdr>
                                    <w:top w:val="none" w:sz="0" w:space="0" w:color="auto"/>
                                    <w:left w:val="none" w:sz="0" w:space="0" w:color="auto"/>
                                    <w:bottom w:val="none" w:sz="0" w:space="0" w:color="auto"/>
                                    <w:right w:val="none" w:sz="0" w:space="0" w:color="auto"/>
                                  </w:divBdr>
                                </w:div>
                                <w:div w:id="103892718">
                                  <w:marLeft w:val="0"/>
                                  <w:marRight w:val="0"/>
                                  <w:marTop w:val="0"/>
                                  <w:marBottom w:val="0"/>
                                  <w:divBdr>
                                    <w:top w:val="none" w:sz="0" w:space="0" w:color="auto"/>
                                    <w:left w:val="none" w:sz="0" w:space="0" w:color="auto"/>
                                    <w:bottom w:val="none" w:sz="0" w:space="0" w:color="auto"/>
                                    <w:right w:val="none" w:sz="0" w:space="0" w:color="auto"/>
                                  </w:divBdr>
                                </w:div>
                                <w:div w:id="857086304">
                                  <w:marLeft w:val="0"/>
                                  <w:marRight w:val="0"/>
                                  <w:marTop w:val="0"/>
                                  <w:marBottom w:val="0"/>
                                  <w:divBdr>
                                    <w:top w:val="none" w:sz="0" w:space="0" w:color="auto"/>
                                    <w:left w:val="none" w:sz="0" w:space="0" w:color="auto"/>
                                    <w:bottom w:val="none" w:sz="0" w:space="0" w:color="auto"/>
                                    <w:right w:val="none" w:sz="0" w:space="0" w:color="auto"/>
                                  </w:divBdr>
                                </w:div>
                                <w:div w:id="267200140">
                                  <w:marLeft w:val="0"/>
                                  <w:marRight w:val="0"/>
                                  <w:marTop w:val="0"/>
                                  <w:marBottom w:val="0"/>
                                  <w:divBdr>
                                    <w:top w:val="none" w:sz="0" w:space="0" w:color="auto"/>
                                    <w:left w:val="none" w:sz="0" w:space="0" w:color="auto"/>
                                    <w:bottom w:val="none" w:sz="0" w:space="0" w:color="auto"/>
                                    <w:right w:val="none" w:sz="0" w:space="0" w:color="auto"/>
                                  </w:divBdr>
                                </w:div>
                                <w:div w:id="1762753416">
                                  <w:marLeft w:val="0"/>
                                  <w:marRight w:val="0"/>
                                  <w:marTop w:val="0"/>
                                  <w:marBottom w:val="0"/>
                                  <w:divBdr>
                                    <w:top w:val="none" w:sz="0" w:space="0" w:color="auto"/>
                                    <w:left w:val="none" w:sz="0" w:space="0" w:color="auto"/>
                                    <w:bottom w:val="none" w:sz="0" w:space="0" w:color="auto"/>
                                    <w:right w:val="none" w:sz="0" w:space="0" w:color="auto"/>
                                  </w:divBdr>
                                </w:div>
                                <w:div w:id="1241138274">
                                  <w:marLeft w:val="0"/>
                                  <w:marRight w:val="0"/>
                                  <w:marTop w:val="0"/>
                                  <w:marBottom w:val="0"/>
                                  <w:divBdr>
                                    <w:top w:val="none" w:sz="0" w:space="0" w:color="auto"/>
                                    <w:left w:val="none" w:sz="0" w:space="0" w:color="auto"/>
                                    <w:bottom w:val="none" w:sz="0" w:space="0" w:color="auto"/>
                                    <w:right w:val="none" w:sz="0" w:space="0" w:color="auto"/>
                                  </w:divBdr>
                                </w:div>
                                <w:div w:id="1956785142">
                                  <w:marLeft w:val="0"/>
                                  <w:marRight w:val="0"/>
                                  <w:marTop w:val="0"/>
                                  <w:marBottom w:val="0"/>
                                  <w:divBdr>
                                    <w:top w:val="none" w:sz="0" w:space="0" w:color="auto"/>
                                    <w:left w:val="none" w:sz="0" w:space="0" w:color="auto"/>
                                    <w:bottom w:val="none" w:sz="0" w:space="0" w:color="auto"/>
                                    <w:right w:val="none" w:sz="0" w:space="0" w:color="auto"/>
                                  </w:divBdr>
                                </w:div>
                                <w:div w:id="523834489">
                                  <w:marLeft w:val="0"/>
                                  <w:marRight w:val="0"/>
                                  <w:marTop w:val="0"/>
                                  <w:marBottom w:val="0"/>
                                  <w:divBdr>
                                    <w:top w:val="none" w:sz="0" w:space="0" w:color="auto"/>
                                    <w:left w:val="none" w:sz="0" w:space="0" w:color="auto"/>
                                    <w:bottom w:val="none" w:sz="0" w:space="0" w:color="auto"/>
                                    <w:right w:val="none" w:sz="0" w:space="0" w:color="auto"/>
                                  </w:divBdr>
                                </w:div>
                                <w:div w:id="2072580091">
                                  <w:marLeft w:val="0"/>
                                  <w:marRight w:val="0"/>
                                  <w:marTop w:val="0"/>
                                  <w:marBottom w:val="0"/>
                                  <w:divBdr>
                                    <w:top w:val="none" w:sz="0" w:space="0" w:color="auto"/>
                                    <w:left w:val="none" w:sz="0" w:space="0" w:color="auto"/>
                                    <w:bottom w:val="none" w:sz="0" w:space="0" w:color="auto"/>
                                    <w:right w:val="none" w:sz="0" w:space="0" w:color="auto"/>
                                  </w:divBdr>
                                </w:div>
                                <w:div w:id="362175217">
                                  <w:marLeft w:val="0"/>
                                  <w:marRight w:val="0"/>
                                  <w:marTop w:val="0"/>
                                  <w:marBottom w:val="0"/>
                                  <w:divBdr>
                                    <w:top w:val="none" w:sz="0" w:space="0" w:color="auto"/>
                                    <w:left w:val="none" w:sz="0" w:space="0" w:color="auto"/>
                                    <w:bottom w:val="none" w:sz="0" w:space="0" w:color="auto"/>
                                    <w:right w:val="none" w:sz="0" w:space="0" w:color="auto"/>
                                  </w:divBdr>
                                </w:div>
                                <w:div w:id="2072387099">
                                  <w:marLeft w:val="0"/>
                                  <w:marRight w:val="0"/>
                                  <w:marTop w:val="0"/>
                                  <w:marBottom w:val="0"/>
                                  <w:divBdr>
                                    <w:top w:val="none" w:sz="0" w:space="0" w:color="auto"/>
                                    <w:left w:val="none" w:sz="0" w:space="0" w:color="auto"/>
                                    <w:bottom w:val="none" w:sz="0" w:space="0" w:color="auto"/>
                                    <w:right w:val="none" w:sz="0" w:space="0" w:color="auto"/>
                                  </w:divBdr>
                                </w:div>
                                <w:div w:id="2041317509">
                                  <w:marLeft w:val="0"/>
                                  <w:marRight w:val="0"/>
                                  <w:marTop w:val="0"/>
                                  <w:marBottom w:val="0"/>
                                  <w:divBdr>
                                    <w:top w:val="none" w:sz="0" w:space="0" w:color="auto"/>
                                    <w:left w:val="none" w:sz="0" w:space="0" w:color="auto"/>
                                    <w:bottom w:val="none" w:sz="0" w:space="0" w:color="auto"/>
                                    <w:right w:val="none" w:sz="0" w:space="0" w:color="auto"/>
                                  </w:divBdr>
                                </w:div>
                                <w:div w:id="1871718424">
                                  <w:marLeft w:val="0"/>
                                  <w:marRight w:val="0"/>
                                  <w:marTop w:val="0"/>
                                  <w:marBottom w:val="0"/>
                                  <w:divBdr>
                                    <w:top w:val="none" w:sz="0" w:space="0" w:color="auto"/>
                                    <w:left w:val="none" w:sz="0" w:space="0" w:color="auto"/>
                                    <w:bottom w:val="none" w:sz="0" w:space="0" w:color="auto"/>
                                    <w:right w:val="none" w:sz="0" w:space="0" w:color="auto"/>
                                  </w:divBdr>
                                </w:div>
                                <w:div w:id="568466704">
                                  <w:marLeft w:val="0"/>
                                  <w:marRight w:val="0"/>
                                  <w:marTop w:val="0"/>
                                  <w:marBottom w:val="0"/>
                                  <w:divBdr>
                                    <w:top w:val="none" w:sz="0" w:space="0" w:color="auto"/>
                                    <w:left w:val="none" w:sz="0" w:space="0" w:color="auto"/>
                                    <w:bottom w:val="none" w:sz="0" w:space="0" w:color="auto"/>
                                    <w:right w:val="none" w:sz="0" w:space="0" w:color="auto"/>
                                  </w:divBdr>
                                </w:div>
                                <w:div w:id="2012491708">
                                  <w:marLeft w:val="0"/>
                                  <w:marRight w:val="0"/>
                                  <w:marTop w:val="0"/>
                                  <w:marBottom w:val="0"/>
                                  <w:divBdr>
                                    <w:top w:val="none" w:sz="0" w:space="0" w:color="auto"/>
                                    <w:left w:val="none" w:sz="0" w:space="0" w:color="auto"/>
                                    <w:bottom w:val="none" w:sz="0" w:space="0" w:color="auto"/>
                                    <w:right w:val="none" w:sz="0" w:space="0" w:color="auto"/>
                                  </w:divBdr>
                                </w:div>
                                <w:div w:id="1686327221">
                                  <w:marLeft w:val="0"/>
                                  <w:marRight w:val="0"/>
                                  <w:marTop w:val="0"/>
                                  <w:marBottom w:val="0"/>
                                  <w:divBdr>
                                    <w:top w:val="none" w:sz="0" w:space="0" w:color="auto"/>
                                    <w:left w:val="none" w:sz="0" w:space="0" w:color="auto"/>
                                    <w:bottom w:val="none" w:sz="0" w:space="0" w:color="auto"/>
                                    <w:right w:val="none" w:sz="0" w:space="0" w:color="auto"/>
                                  </w:divBdr>
                                </w:div>
                                <w:div w:id="1672027898">
                                  <w:marLeft w:val="0"/>
                                  <w:marRight w:val="0"/>
                                  <w:marTop w:val="0"/>
                                  <w:marBottom w:val="0"/>
                                  <w:divBdr>
                                    <w:top w:val="none" w:sz="0" w:space="0" w:color="auto"/>
                                    <w:left w:val="none" w:sz="0" w:space="0" w:color="auto"/>
                                    <w:bottom w:val="none" w:sz="0" w:space="0" w:color="auto"/>
                                    <w:right w:val="none" w:sz="0" w:space="0" w:color="auto"/>
                                  </w:divBdr>
                                </w:div>
                                <w:div w:id="2129659568">
                                  <w:marLeft w:val="0"/>
                                  <w:marRight w:val="0"/>
                                  <w:marTop w:val="0"/>
                                  <w:marBottom w:val="0"/>
                                  <w:divBdr>
                                    <w:top w:val="none" w:sz="0" w:space="0" w:color="auto"/>
                                    <w:left w:val="none" w:sz="0" w:space="0" w:color="auto"/>
                                    <w:bottom w:val="none" w:sz="0" w:space="0" w:color="auto"/>
                                    <w:right w:val="none" w:sz="0" w:space="0" w:color="auto"/>
                                  </w:divBdr>
                                </w:div>
                                <w:div w:id="493030216">
                                  <w:marLeft w:val="0"/>
                                  <w:marRight w:val="0"/>
                                  <w:marTop w:val="0"/>
                                  <w:marBottom w:val="0"/>
                                  <w:divBdr>
                                    <w:top w:val="none" w:sz="0" w:space="0" w:color="auto"/>
                                    <w:left w:val="none" w:sz="0" w:space="0" w:color="auto"/>
                                    <w:bottom w:val="none" w:sz="0" w:space="0" w:color="auto"/>
                                    <w:right w:val="none" w:sz="0" w:space="0" w:color="auto"/>
                                  </w:divBdr>
                                </w:div>
                                <w:div w:id="1708291302">
                                  <w:marLeft w:val="0"/>
                                  <w:marRight w:val="0"/>
                                  <w:marTop w:val="0"/>
                                  <w:marBottom w:val="0"/>
                                  <w:divBdr>
                                    <w:top w:val="none" w:sz="0" w:space="0" w:color="auto"/>
                                    <w:left w:val="none" w:sz="0" w:space="0" w:color="auto"/>
                                    <w:bottom w:val="none" w:sz="0" w:space="0" w:color="auto"/>
                                    <w:right w:val="none" w:sz="0" w:space="0" w:color="auto"/>
                                  </w:divBdr>
                                </w:div>
                                <w:div w:id="1136289461">
                                  <w:marLeft w:val="0"/>
                                  <w:marRight w:val="0"/>
                                  <w:marTop w:val="0"/>
                                  <w:marBottom w:val="0"/>
                                  <w:divBdr>
                                    <w:top w:val="none" w:sz="0" w:space="0" w:color="auto"/>
                                    <w:left w:val="none" w:sz="0" w:space="0" w:color="auto"/>
                                    <w:bottom w:val="none" w:sz="0" w:space="0" w:color="auto"/>
                                    <w:right w:val="none" w:sz="0" w:space="0" w:color="auto"/>
                                  </w:divBdr>
                                </w:div>
                                <w:div w:id="1572957399">
                                  <w:marLeft w:val="0"/>
                                  <w:marRight w:val="0"/>
                                  <w:marTop w:val="0"/>
                                  <w:marBottom w:val="0"/>
                                  <w:divBdr>
                                    <w:top w:val="none" w:sz="0" w:space="0" w:color="auto"/>
                                    <w:left w:val="none" w:sz="0" w:space="0" w:color="auto"/>
                                    <w:bottom w:val="none" w:sz="0" w:space="0" w:color="auto"/>
                                    <w:right w:val="none" w:sz="0" w:space="0" w:color="auto"/>
                                  </w:divBdr>
                                </w:div>
                                <w:div w:id="5340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625784">
      <w:bodyDiv w:val="1"/>
      <w:marLeft w:val="0"/>
      <w:marRight w:val="0"/>
      <w:marTop w:val="0"/>
      <w:marBottom w:val="0"/>
      <w:divBdr>
        <w:top w:val="none" w:sz="0" w:space="0" w:color="auto"/>
        <w:left w:val="none" w:sz="0" w:space="0" w:color="auto"/>
        <w:bottom w:val="none" w:sz="0" w:space="0" w:color="auto"/>
        <w:right w:val="none" w:sz="0" w:space="0" w:color="auto"/>
      </w:divBdr>
    </w:div>
    <w:div w:id="1951860465">
      <w:bodyDiv w:val="1"/>
      <w:marLeft w:val="0"/>
      <w:marRight w:val="0"/>
      <w:marTop w:val="0"/>
      <w:marBottom w:val="0"/>
      <w:divBdr>
        <w:top w:val="none" w:sz="0" w:space="0" w:color="auto"/>
        <w:left w:val="none" w:sz="0" w:space="0" w:color="auto"/>
        <w:bottom w:val="none" w:sz="0" w:space="0" w:color="auto"/>
        <w:right w:val="none" w:sz="0" w:space="0" w:color="auto"/>
      </w:divBdr>
    </w:div>
    <w:div w:id="1959606429">
      <w:marLeft w:val="0"/>
      <w:marRight w:val="0"/>
      <w:marTop w:val="0"/>
      <w:marBottom w:val="0"/>
      <w:divBdr>
        <w:top w:val="none" w:sz="0" w:space="0" w:color="auto"/>
        <w:left w:val="none" w:sz="0" w:space="0" w:color="auto"/>
        <w:bottom w:val="none" w:sz="0" w:space="0" w:color="auto"/>
        <w:right w:val="none" w:sz="0" w:space="0" w:color="auto"/>
      </w:divBdr>
    </w:div>
    <w:div w:id="1959606430">
      <w:marLeft w:val="0"/>
      <w:marRight w:val="0"/>
      <w:marTop w:val="0"/>
      <w:marBottom w:val="0"/>
      <w:divBdr>
        <w:top w:val="none" w:sz="0" w:space="0" w:color="auto"/>
        <w:left w:val="none" w:sz="0" w:space="0" w:color="auto"/>
        <w:bottom w:val="none" w:sz="0" w:space="0" w:color="auto"/>
        <w:right w:val="none" w:sz="0" w:space="0" w:color="auto"/>
      </w:divBdr>
    </w:div>
    <w:div w:id="1959606431">
      <w:marLeft w:val="0"/>
      <w:marRight w:val="0"/>
      <w:marTop w:val="0"/>
      <w:marBottom w:val="0"/>
      <w:divBdr>
        <w:top w:val="none" w:sz="0" w:space="0" w:color="auto"/>
        <w:left w:val="none" w:sz="0" w:space="0" w:color="auto"/>
        <w:bottom w:val="none" w:sz="0" w:space="0" w:color="auto"/>
        <w:right w:val="none" w:sz="0" w:space="0" w:color="auto"/>
      </w:divBdr>
    </w:div>
    <w:div w:id="1959606432">
      <w:marLeft w:val="0"/>
      <w:marRight w:val="0"/>
      <w:marTop w:val="0"/>
      <w:marBottom w:val="0"/>
      <w:divBdr>
        <w:top w:val="none" w:sz="0" w:space="0" w:color="auto"/>
        <w:left w:val="none" w:sz="0" w:space="0" w:color="auto"/>
        <w:bottom w:val="none" w:sz="0" w:space="0" w:color="auto"/>
        <w:right w:val="none" w:sz="0" w:space="0" w:color="auto"/>
      </w:divBdr>
    </w:div>
    <w:div w:id="1959606433">
      <w:marLeft w:val="0"/>
      <w:marRight w:val="0"/>
      <w:marTop w:val="0"/>
      <w:marBottom w:val="0"/>
      <w:divBdr>
        <w:top w:val="none" w:sz="0" w:space="0" w:color="auto"/>
        <w:left w:val="none" w:sz="0" w:space="0" w:color="auto"/>
        <w:bottom w:val="none" w:sz="0" w:space="0" w:color="auto"/>
        <w:right w:val="none" w:sz="0" w:space="0" w:color="auto"/>
      </w:divBdr>
    </w:div>
    <w:div w:id="1959606434">
      <w:marLeft w:val="0"/>
      <w:marRight w:val="0"/>
      <w:marTop w:val="0"/>
      <w:marBottom w:val="0"/>
      <w:divBdr>
        <w:top w:val="none" w:sz="0" w:space="0" w:color="auto"/>
        <w:left w:val="none" w:sz="0" w:space="0" w:color="auto"/>
        <w:bottom w:val="none" w:sz="0" w:space="0" w:color="auto"/>
        <w:right w:val="none" w:sz="0" w:space="0" w:color="auto"/>
      </w:divBdr>
    </w:div>
    <w:div w:id="1959606435">
      <w:marLeft w:val="0"/>
      <w:marRight w:val="0"/>
      <w:marTop w:val="0"/>
      <w:marBottom w:val="0"/>
      <w:divBdr>
        <w:top w:val="none" w:sz="0" w:space="0" w:color="auto"/>
        <w:left w:val="none" w:sz="0" w:space="0" w:color="auto"/>
        <w:bottom w:val="none" w:sz="0" w:space="0" w:color="auto"/>
        <w:right w:val="none" w:sz="0" w:space="0" w:color="auto"/>
      </w:divBdr>
      <w:divsChild>
        <w:div w:id="1959606443">
          <w:marLeft w:val="0"/>
          <w:marRight w:val="0"/>
          <w:marTop w:val="0"/>
          <w:marBottom w:val="0"/>
          <w:divBdr>
            <w:top w:val="none" w:sz="0" w:space="0" w:color="auto"/>
            <w:left w:val="none" w:sz="0" w:space="0" w:color="auto"/>
            <w:bottom w:val="none" w:sz="0" w:space="0" w:color="auto"/>
            <w:right w:val="none" w:sz="0" w:space="0" w:color="auto"/>
          </w:divBdr>
          <w:divsChild>
            <w:div w:id="1959606445">
              <w:marLeft w:val="0"/>
              <w:marRight w:val="0"/>
              <w:marTop w:val="0"/>
              <w:marBottom w:val="0"/>
              <w:divBdr>
                <w:top w:val="none" w:sz="0" w:space="0" w:color="auto"/>
                <w:left w:val="none" w:sz="0" w:space="0" w:color="auto"/>
                <w:bottom w:val="none" w:sz="0" w:space="0" w:color="auto"/>
                <w:right w:val="none" w:sz="0" w:space="0" w:color="auto"/>
              </w:divBdr>
              <w:divsChild>
                <w:div w:id="1959606458">
                  <w:marLeft w:val="0"/>
                  <w:marRight w:val="0"/>
                  <w:marTop w:val="0"/>
                  <w:marBottom w:val="0"/>
                  <w:divBdr>
                    <w:top w:val="none" w:sz="0" w:space="0" w:color="auto"/>
                    <w:left w:val="none" w:sz="0" w:space="0" w:color="auto"/>
                    <w:bottom w:val="none" w:sz="0" w:space="0" w:color="auto"/>
                    <w:right w:val="none" w:sz="0" w:space="0" w:color="auto"/>
                  </w:divBdr>
                  <w:divsChild>
                    <w:div w:id="1959606436">
                      <w:marLeft w:val="0"/>
                      <w:marRight w:val="0"/>
                      <w:marTop w:val="0"/>
                      <w:marBottom w:val="0"/>
                      <w:divBdr>
                        <w:top w:val="none" w:sz="0" w:space="0" w:color="auto"/>
                        <w:left w:val="none" w:sz="0" w:space="0" w:color="auto"/>
                        <w:bottom w:val="none" w:sz="0" w:space="0" w:color="auto"/>
                        <w:right w:val="none" w:sz="0" w:space="0" w:color="auto"/>
                      </w:divBdr>
                      <w:divsChild>
                        <w:div w:id="1959606438">
                          <w:marLeft w:val="0"/>
                          <w:marRight w:val="0"/>
                          <w:marTop w:val="15"/>
                          <w:marBottom w:val="0"/>
                          <w:divBdr>
                            <w:top w:val="none" w:sz="0" w:space="0" w:color="auto"/>
                            <w:left w:val="none" w:sz="0" w:space="0" w:color="auto"/>
                            <w:bottom w:val="none" w:sz="0" w:space="0" w:color="auto"/>
                            <w:right w:val="none" w:sz="0" w:space="0" w:color="auto"/>
                          </w:divBdr>
                          <w:divsChild>
                            <w:div w:id="1959606463">
                              <w:marLeft w:val="0"/>
                              <w:marRight w:val="0"/>
                              <w:marTop w:val="0"/>
                              <w:marBottom w:val="0"/>
                              <w:divBdr>
                                <w:top w:val="none" w:sz="0" w:space="0" w:color="auto"/>
                                <w:left w:val="none" w:sz="0" w:space="0" w:color="auto"/>
                                <w:bottom w:val="none" w:sz="0" w:space="0" w:color="auto"/>
                                <w:right w:val="none" w:sz="0" w:space="0" w:color="auto"/>
                              </w:divBdr>
                              <w:divsChild>
                                <w:div w:id="1959606437">
                                  <w:marLeft w:val="0"/>
                                  <w:marRight w:val="0"/>
                                  <w:marTop w:val="0"/>
                                  <w:marBottom w:val="0"/>
                                  <w:divBdr>
                                    <w:top w:val="none" w:sz="0" w:space="0" w:color="auto"/>
                                    <w:left w:val="none" w:sz="0" w:space="0" w:color="auto"/>
                                    <w:bottom w:val="none" w:sz="0" w:space="0" w:color="auto"/>
                                    <w:right w:val="none" w:sz="0" w:space="0" w:color="auto"/>
                                  </w:divBdr>
                                </w:div>
                                <w:div w:id="1959606439">
                                  <w:marLeft w:val="0"/>
                                  <w:marRight w:val="0"/>
                                  <w:marTop w:val="0"/>
                                  <w:marBottom w:val="0"/>
                                  <w:divBdr>
                                    <w:top w:val="none" w:sz="0" w:space="0" w:color="auto"/>
                                    <w:left w:val="none" w:sz="0" w:space="0" w:color="auto"/>
                                    <w:bottom w:val="none" w:sz="0" w:space="0" w:color="auto"/>
                                    <w:right w:val="none" w:sz="0" w:space="0" w:color="auto"/>
                                  </w:divBdr>
                                </w:div>
                                <w:div w:id="1959606440">
                                  <w:marLeft w:val="0"/>
                                  <w:marRight w:val="0"/>
                                  <w:marTop w:val="0"/>
                                  <w:marBottom w:val="0"/>
                                  <w:divBdr>
                                    <w:top w:val="none" w:sz="0" w:space="0" w:color="auto"/>
                                    <w:left w:val="none" w:sz="0" w:space="0" w:color="auto"/>
                                    <w:bottom w:val="none" w:sz="0" w:space="0" w:color="auto"/>
                                    <w:right w:val="none" w:sz="0" w:space="0" w:color="auto"/>
                                  </w:divBdr>
                                </w:div>
                                <w:div w:id="1959606441">
                                  <w:marLeft w:val="0"/>
                                  <w:marRight w:val="0"/>
                                  <w:marTop w:val="0"/>
                                  <w:marBottom w:val="0"/>
                                  <w:divBdr>
                                    <w:top w:val="none" w:sz="0" w:space="0" w:color="auto"/>
                                    <w:left w:val="none" w:sz="0" w:space="0" w:color="auto"/>
                                    <w:bottom w:val="none" w:sz="0" w:space="0" w:color="auto"/>
                                    <w:right w:val="none" w:sz="0" w:space="0" w:color="auto"/>
                                  </w:divBdr>
                                </w:div>
                                <w:div w:id="1959606442">
                                  <w:marLeft w:val="0"/>
                                  <w:marRight w:val="0"/>
                                  <w:marTop w:val="0"/>
                                  <w:marBottom w:val="0"/>
                                  <w:divBdr>
                                    <w:top w:val="none" w:sz="0" w:space="0" w:color="auto"/>
                                    <w:left w:val="none" w:sz="0" w:space="0" w:color="auto"/>
                                    <w:bottom w:val="none" w:sz="0" w:space="0" w:color="auto"/>
                                    <w:right w:val="none" w:sz="0" w:space="0" w:color="auto"/>
                                  </w:divBdr>
                                </w:div>
                                <w:div w:id="1959606444">
                                  <w:marLeft w:val="0"/>
                                  <w:marRight w:val="0"/>
                                  <w:marTop w:val="0"/>
                                  <w:marBottom w:val="0"/>
                                  <w:divBdr>
                                    <w:top w:val="none" w:sz="0" w:space="0" w:color="auto"/>
                                    <w:left w:val="none" w:sz="0" w:space="0" w:color="auto"/>
                                    <w:bottom w:val="none" w:sz="0" w:space="0" w:color="auto"/>
                                    <w:right w:val="none" w:sz="0" w:space="0" w:color="auto"/>
                                  </w:divBdr>
                                </w:div>
                                <w:div w:id="1959606446">
                                  <w:marLeft w:val="0"/>
                                  <w:marRight w:val="0"/>
                                  <w:marTop w:val="0"/>
                                  <w:marBottom w:val="0"/>
                                  <w:divBdr>
                                    <w:top w:val="none" w:sz="0" w:space="0" w:color="auto"/>
                                    <w:left w:val="none" w:sz="0" w:space="0" w:color="auto"/>
                                    <w:bottom w:val="none" w:sz="0" w:space="0" w:color="auto"/>
                                    <w:right w:val="none" w:sz="0" w:space="0" w:color="auto"/>
                                  </w:divBdr>
                                </w:div>
                                <w:div w:id="1959606447">
                                  <w:marLeft w:val="0"/>
                                  <w:marRight w:val="0"/>
                                  <w:marTop w:val="0"/>
                                  <w:marBottom w:val="0"/>
                                  <w:divBdr>
                                    <w:top w:val="none" w:sz="0" w:space="0" w:color="auto"/>
                                    <w:left w:val="none" w:sz="0" w:space="0" w:color="auto"/>
                                    <w:bottom w:val="none" w:sz="0" w:space="0" w:color="auto"/>
                                    <w:right w:val="none" w:sz="0" w:space="0" w:color="auto"/>
                                  </w:divBdr>
                                </w:div>
                                <w:div w:id="1959606448">
                                  <w:marLeft w:val="0"/>
                                  <w:marRight w:val="0"/>
                                  <w:marTop w:val="0"/>
                                  <w:marBottom w:val="0"/>
                                  <w:divBdr>
                                    <w:top w:val="none" w:sz="0" w:space="0" w:color="auto"/>
                                    <w:left w:val="none" w:sz="0" w:space="0" w:color="auto"/>
                                    <w:bottom w:val="none" w:sz="0" w:space="0" w:color="auto"/>
                                    <w:right w:val="none" w:sz="0" w:space="0" w:color="auto"/>
                                  </w:divBdr>
                                </w:div>
                                <w:div w:id="1959606449">
                                  <w:marLeft w:val="0"/>
                                  <w:marRight w:val="0"/>
                                  <w:marTop w:val="0"/>
                                  <w:marBottom w:val="0"/>
                                  <w:divBdr>
                                    <w:top w:val="none" w:sz="0" w:space="0" w:color="auto"/>
                                    <w:left w:val="none" w:sz="0" w:space="0" w:color="auto"/>
                                    <w:bottom w:val="none" w:sz="0" w:space="0" w:color="auto"/>
                                    <w:right w:val="none" w:sz="0" w:space="0" w:color="auto"/>
                                  </w:divBdr>
                                </w:div>
                                <w:div w:id="1959606450">
                                  <w:marLeft w:val="0"/>
                                  <w:marRight w:val="0"/>
                                  <w:marTop w:val="0"/>
                                  <w:marBottom w:val="0"/>
                                  <w:divBdr>
                                    <w:top w:val="none" w:sz="0" w:space="0" w:color="auto"/>
                                    <w:left w:val="none" w:sz="0" w:space="0" w:color="auto"/>
                                    <w:bottom w:val="none" w:sz="0" w:space="0" w:color="auto"/>
                                    <w:right w:val="none" w:sz="0" w:space="0" w:color="auto"/>
                                  </w:divBdr>
                                </w:div>
                                <w:div w:id="1959606451">
                                  <w:marLeft w:val="0"/>
                                  <w:marRight w:val="0"/>
                                  <w:marTop w:val="0"/>
                                  <w:marBottom w:val="0"/>
                                  <w:divBdr>
                                    <w:top w:val="none" w:sz="0" w:space="0" w:color="auto"/>
                                    <w:left w:val="none" w:sz="0" w:space="0" w:color="auto"/>
                                    <w:bottom w:val="none" w:sz="0" w:space="0" w:color="auto"/>
                                    <w:right w:val="none" w:sz="0" w:space="0" w:color="auto"/>
                                  </w:divBdr>
                                </w:div>
                                <w:div w:id="1959606452">
                                  <w:marLeft w:val="0"/>
                                  <w:marRight w:val="0"/>
                                  <w:marTop w:val="0"/>
                                  <w:marBottom w:val="0"/>
                                  <w:divBdr>
                                    <w:top w:val="none" w:sz="0" w:space="0" w:color="auto"/>
                                    <w:left w:val="none" w:sz="0" w:space="0" w:color="auto"/>
                                    <w:bottom w:val="none" w:sz="0" w:space="0" w:color="auto"/>
                                    <w:right w:val="none" w:sz="0" w:space="0" w:color="auto"/>
                                  </w:divBdr>
                                </w:div>
                                <w:div w:id="1959606453">
                                  <w:marLeft w:val="0"/>
                                  <w:marRight w:val="0"/>
                                  <w:marTop w:val="0"/>
                                  <w:marBottom w:val="0"/>
                                  <w:divBdr>
                                    <w:top w:val="none" w:sz="0" w:space="0" w:color="auto"/>
                                    <w:left w:val="none" w:sz="0" w:space="0" w:color="auto"/>
                                    <w:bottom w:val="none" w:sz="0" w:space="0" w:color="auto"/>
                                    <w:right w:val="none" w:sz="0" w:space="0" w:color="auto"/>
                                  </w:divBdr>
                                </w:div>
                                <w:div w:id="1959606454">
                                  <w:marLeft w:val="0"/>
                                  <w:marRight w:val="0"/>
                                  <w:marTop w:val="0"/>
                                  <w:marBottom w:val="0"/>
                                  <w:divBdr>
                                    <w:top w:val="none" w:sz="0" w:space="0" w:color="auto"/>
                                    <w:left w:val="none" w:sz="0" w:space="0" w:color="auto"/>
                                    <w:bottom w:val="none" w:sz="0" w:space="0" w:color="auto"/>
                                    <w:right w:val="none" w:sz="0" w:space="0" w:color="auto"/>
                                  </w:divBdr>
                                </w:div>
                                <w:div w:id="1959606455">
                                  <w:marLeft w:val="0"/>
                                  <w:marRight w:val="0"/>
                                  <w:marTop w:val="0"/>
                                  <w:marBottom w:val="0"/>
                                  <w:divBdr>
                                    <w:top w:val="none" w:sz="0" w:space="0" w:color="auto"/>
                                    <w:left w:val="none" w:sz="0" w:space="0" w:color="auto"/>
                                    <w:bottom w:val="none" w:sz="0" w:space="0" w:color="auto"/>
                                    <w:right w:val="none" w:sz="0" w:space="0" w:color="auto"/>
                                  </w:divBdr>
                                </w:div>
                                <w:div w:id="1959606456">
                                  <w:marLeft w:val="0"/>
                                  <w:marRight w:val="0"/>
                                  <w:marTop w:val="0"/>
                                  <w:marBottom w:val="0"/>
                                  <w:divBdr>
                                    <w:top w:val="none" w:sz="0" w:space="0" w:color="auto"/>
                                    <w:left w:val="none" w:sz="0" w:space="0" w:color="auto"/>
                                    <w:bottom w:val="none" w:sz="0" w:space="0" w:color="auto"/>
                                    <w:right w:val="none" w:sz="0" w:space="0" w:color="auto"/>
                                  </w:divBdr>
                                </w:div>
                                <w:div w:id="1959606457">
                                  <w:marLeft w:val="0"/>
                                  <w:marRight w:val="0"/>
                                  <w:marTop w:val="0"/>
                                  <w:marBottom w:val="0"/>
                                  <w:divBdr>
                                    <w:top w:val="none" w:sz="0" w:space="0" w:color="auto"/>
                                    <w:left w:val="none" w:sz="0" w:space="0" w:color="auto"/>
                                    <w:bottom w:val="none" w:sz="0" w:space="0" w:color="auto"/>
                                    <w:right w:val="none" w:sz="0" w:space="0" w:color="auto"/>
                                  </w:divBdr>
                                </w:div>
                                <w:div w:id="1959606459">
                                  <w:marLeft w:val="0"/>
                                  <w:marRight w:val="0"/>
                                  <w:marTop w:val="0"/>
                                  <w:marBottom w:val="0"/>
                                  <w:divBdr>
                                    <w:top w:val="none" w:sz="0" w:space="0" w:color="auto"/>
                                    <w:left w:val="none" w:sz="0" w:space="0" w:color="auto"/>
                                    <w:bottom w:val="none" w:sz="0" w:space="0" w:color="auto"/>
                                    <w:right w:val="none" w:sz="0" w:space="0" w:color="auto"/>
                                  </w:divBdr>
                                </w:div>
                                <w:div w:id="1959606460">
                                  <w:marLeft w:val="0"/>
                                  <w:marRight w:val="0"/>
                                  <w:marTop w:val="0"/>
                                  <w:marBottom w:val="0"/>
                                  <w:divBdr>
                                    <w:top w:val="none" w:sz="0" w:space="0" w:color="auto"/>
                                    <w:left w:val="none" w:sz="0" w:space="0" w:color="auto"/>
                                    <w:bottom w:val="none" w:sz="0" w:space="0" w:color="auto"/>
                                    <w:right w:val="none" w:sz="0" w:space="0" w:color="auto"/>
                                  </w:divBdr>
                                </w:div>
                                <w:div w:id="19596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06462">
      <w:marLeft w:val="0"/>
      <w:marRight w:val="0"/>
      <w:marTop w:val="0"/>
      <w:marBottom w:val="0"/>
      <w:divBdr>
        <w:top w:val="none" w:sz="0" w:space="0" w:color="auto"/>
        <w:left w:val="none" w:sz="0" w:space="0" w:color="auto"/>
        <w:bottom w:val="none" w:sz="0" w:space="0" w:color="auto"/>
        <w:right w:val="none" w:sz="0" w:space="0" w:color="auto"/>
      </w:divBdr>
    </w:div>
    <w:div w:id="19596064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ivimeretuulepark.ee/avaleh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ikukood@eesti.e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ikukood@eesti.e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gis.skpk.ee/portal/apps/webappviewer/index.html?id=f5a2168ef0294382a6990aedc13524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iigiplaneering.ee/riigi-eriplaneeringud/liivi-lahe-meretuulepargi-elektriuhendus"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utaja\Downloads\VALLA-BLANK_U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VALLA-BLANK_UUS</Template>
  <TotalTime>34</TotalTime>
  <Pages>5</Pages>
  <Words>1869</Words>
  <Characters>13842</Characters>
  <Application>Microsoft Office Word</Application>
  <DocSecurity>0</DocSecurity>
  <Lines>115</Lines>
  <Paragraphs>31</Paragraphs>
  <ScaleCrop>false</ScaleCrop>
  <HeadingPairs>
    <vt:vector size="2" baseType="variant">
      <vt:variant>
        <vt:lpstr>Pealkiri</vt:lpstr>
      </vt:variant>
      <vt:variant>
        <vt:i4>1</vt:i4>
      </vt:variant>
    </vt:vector>
  </HeadingPairs>
  <TitlesOfParts>
    <vt:vector size="1" baseType="lpstr">
      <vt:lpstr/>
    </vt:vector>
  </TitlesOfParts>
  <Company>Tahkuranna Vallavalitsus</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Häädemeeste Vallavalitsus</dc:creator>
  <cp:keywords/>
  <dc:description/>
  <cp:lastModifiedBy>Külliki Kiiver</cp:lastModifiedBy>
  <cp:revision>9</cp:revision>
  <cp:lastPrinted>2019-12-20T06:53:00Z</cp:lastPrinted>
  <dcterms:created xsi:type="dcterms:W3CDTF">2025-02-18T13:55:00Z</dcterms:created>
  <dcterms:modified xsi:type="dcterms:W3CDTF">2025-02-18T21:04:00Z</dcterms:modified>
</cp:coreProperties>
</file>