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3E612" w14:textId="77777777" w:rsidR="00A01EE8" w:rsidRPr="00A44708" w:rsidRDefault="00A01EE8" w:rsidP="00A01EE8">
      <w:pPr>
        <w:pStyle w:val="Caption"/>
        <w:framePr w:w="0" w:hRule="auto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5387" w:right="141"/>
        <w:rPr>
          <w:noProof/>
          <w:spacing w:val="0"/>
          <w:position w:val="0"/>
          <w:sz w:val="16"/>
          <w:szCs w:val="16"/>
        </w:rPr>
      </w:pPr>
      <w:r w:rsidRPr="00A44708">
        <w:rPr>
          <w:noProof/>
          <w:spacing w:val="0"/>
          <w:position w:val="0"/>
          <w:sz w:val="16"/>
          <w:szCs w:val="16"/>
        </w:rPr>
        <w:t>ASUTUSESISESEKS KASUTAMISEKS</w:t>
      </w:r>
    </w:p>
    <w:p w14:paraId="72CE102F" w14:textId="77777777" w:rsidR="00A01EE8" w:rsidRPr="00A44708" w:rsidRDefault="00A01EE8" w:rsidP="00A01EE8">
      <w:pPr>
        <w:spacing w:after="0" w:line="240" w:lineRule="auto"/>
        <w:ind w:left="5387" w:right="141"/>
        <w:rPr>
          <w:rFonts w:ascii="Arial" w:hAnsi="Arial" w:cs="Arial"/>
          <w:noProof/>
          <w:color w:val="auto"/>
          <w:sz w:val="16"/>
          <w:szCs w:val="16"/>
        </w:rPr>
      </w:pPr>
      <w:r w:rsidRPr="00A44708">
        <w:rPr>
          <w:rFonts w:ascii="Arial" w:hAnsi="Arial" w:cs="Arial"/>
          <w:b/>
          <w:bCs/>
          <w:noProof/>
          <w:color w:val="auto"/>
          <w:sz w:val="16"/>
          <w:szCs w:val="16"/>
        </w:rPr>
        <w:t xml:space="preserve">Märge tehtud </w:t>
      </w:r>
      <w:r w:rsidRPr="00A44708">
        <w:rPr>
          <w:rFonts w:ascii="Arial" w:hAnsi="Arial" w:cs="Arial"/>
          <w:noProof/>
          <w:color w:val="auto"/>
          <w:sz w:val="16"/>
          <w:szCs w:val="16"/>
        </w:rPr>
        <w:t>hiliseima digitaalallkirja kuupäeval</w:t>
      </w:r>
    </w:p>
    <w:p w14:paraId="664FDE7F" w14:textId="0134A58A" w:rsidR="00A01EE8" w:rsidRPr="00A44708" w:rsidRDefault="00A57B01" w:rsidP="00A01EE8">
      <w:pPr>
        <w:spacing w:after="0" w:line="240" w:lineRule="auto"/>
        <w:ind w:left="5387" w:right="141"/>
        <w:rPr>
          <w:rFonts w:ascii="Arial" w:hAnsi="Arial" w:cs="Arial"/>
          <w:noProof/>
          <w:color w:val="auto"/>
          <w:sz w:val="16"/>
          <w:szCs w:val="16"/>
        </w:rPr>
      </w:pPr>
      <w:r w:rsidRPr="00A44708">
        <w:rPr>
          <w:rFonts w:ascii="Arial" w:hAnsi="Arial" w:cs="Arial"/>
          <w:noProof/>
          <w:color w:val="auto"/>
          <w:sz w:val="16"/>
          <w:szCs w:val="16"/>
        </w:rPr>
        <w:t>Enefit Power Aktsiaseltsis</w:t>
      </w:r>
    </w:p>
    <w:p w14:paraId="21179F0E" w14:textId="77777777" w:rsidR="00A01EE8" w:rsidRPr="00A44708" w:rsidRDefault="00A01EE8" w:rsidP="00A01EE8">
      <w:pPr>
        <w:spacing w:after="0" w:line="240" w:lineRule="auto"/>
        <w:ind w:left="5387" w:right="141"/>
        <w:rPr>
          <w:rFonts w:ascii="Arial" w:hAnsi="Arial" w:cs="Arial"/>
          <w:noProof/>
          <w:color w:val="auto"/>
          <w:sz w:val="16"/>
          <w:szCs w:val="16"/>
        </w:rPr>
      </w:pPr>
      <w:r w:rsidRPr="00A44708">
        <w:rPr>
          <w:rFonts w:ascii="Arial" w:hAnsi="Arial" w:cs="Arial"/>
          <w:b/>
          <w:bCs/>
          <w:noProof/>
          <w:color w:val="auto"/>
          <w:sz w:val="16"/>
          <w:szCs w:val="16"/>
        </w:rPr>
        <w:t xml:space="preserve">Kehtib kuni </w:t>
      </w:r>
      <w:r w:rsidRPr="00A44708">
        <w:rPr>
          <w:rFonts w:ascii="Arial" w:hAnsi="Arial" w:cs="Arial"/>
          <w:noProof/>
          <w:color w:val="auto"/>
          <w:sz w:val="16"/>
          <w:szCs w:val="16"/>
        </w:rPr>
        <w:t xml:space="preserve">5 a hiliseima digitaalallkirja kuupäevast </w:t>
      </w:r>
    </w:p>
    <w:p w14:paraId="223DABA9" w14:textId="77777777" w:rsidR="00A01EE8" w:rsidRPr="00A44708" w:rsidRDefault="00A01EE8" w:rsidP="00A01EE8">
      <w:pPr>
        <w:spacing w:after="0" w:line="240" w:lineRule="auto"/>
        <w:ind w:left="5387" w:right="141"/>
        <w:rPr>
          <w:rFonts w:ascii="Arial" w:hAnsi="Arial" w:cs="Arial"/>
          <w:noProof/>
          <w:color w:val="auto"/>
          <w:sz w:val="16"/>
          <w:szCs w:val="16"/>
        </w:rPr>
      </w:pPr>
      <w:r w:rsidRPr="00A44708">
        <w:rPr>
          <w:rFonts w:ascii="Arial" w:hAnsi="Arial" w:cs="Arial"/>
          <w:b/>
          <w:bCs/>
          <w:noProof/>
          <w:color w:val="auto"/>
          <w:sz w:val="16"/>
          <w:szCs w:val="16"/>
        </w:rPr>
        <w:t xml:space="preserve">Alus </w:t>
      </w:r>
      <w:r w:rsidRPr="00A44708">
        <w:rPr>
          <w:rFonts w:ascii="Arial" w:hAnsi="Arial" w:cs="Arial"/>
          <w:noProof/>
          <w:color w:val="auto"/>
          <w:sz w:val="16"/>
          <w:szCs w:val="16"/>
        </w:rPr>
        <w:t>AvTS § 35 lg 1 p 6</w:t>
      </w:r>
      <w:r w:rsidRPr="00A44708">
        <w:rPr>
          <w:rFonts w:ascii="Arial" w:hAnsi="Arial" w:cs="Arial"/>
          <w:noProof/>
          <w:color w:val="auto"/>
          <w:sz w:val="16"/>
          <w:szCs w:val="16"/>
          <w:vertAlign w:val="superscript"/>
        </w:rPr>
        <w:t>2</w:t>
      </w:r>
    </w:p>
    <w:p w14:paraId="76F24953" w14:textId="77777777" w:rsidR="00A01EE8" w:rsidRPr="00AF1896" w:rsidRDefault="00A01EE8" w:rsidP="00A01EE8">
      <w:pPr>
        <w:spacing w:after="0" w:line="240" w:lineRule="auto"/>
        <w:rPr>
          <w:rFonts w:ascii="Arial" w:hAnsi="Arial" w:cs="Arial"/>
          <w:noProof/>
          <w:color w:val="auto"/>
          <w:sz w:val="18"/>
          <w:szCs w:val="18"/>
        </w:rPr>
      </w:pPr>
    </w:p>
    <w:p w14:paraId="5EEECB82" w14:textId="77777777" w:rsidR="00A44708" w:rsidRDefault="00A44708" w:rsidP="00A01EE8">
      <w:pPr>
        <w:spacing w:after="0" w:line="240" w:lineRule="auto"/>
        <w:rPr>
          <w:rFonts w:ascii="Arial" w:hAnsi="Arial" w:cs="Arial"/>
          <w:noProof/>
          <w:color w:val="auto"/>
        </w:rPr>
      </w:pPr>
    </w:p>
    <w:p w14:paraId="100D1C38" w14:textId="77777777" w:rsidR="00A44708" w:rsidRDefault="00A44708" w:rsidP="00A01EE8">
      <w:pPr>
        <w:spacing w:after="0" w:line="240" w:lineRule="auto"/>
        <w:rPr>
          <w:rFonts w:ascii="Arial" w:hAnsi="Arial" w:cs="Arial"/>
          <w:noProof/>
          <w:color w:val="auto"/>
        </w:rPr>
      </w:pPr>
    </w:p>
    <w:p w14:paraId="28983D99" w14:textId="0A0229E0" w:rsidR="008D3E3D" w:rsidRPr="002022D5" w:rsidRDefault="008D3E3D" w:rsidP="00A01EE8">
      <w:pPr>
        <w:spacing w:after="0" w:line="240" w:lineRule="auto"/>
        <w:rPr>
          <w:rFonts w:ascii="Arial" w:hAnsi="Arial" w:cs="Arial"/>
          <w:noProof/>
          <w:color w:val="auto"/>
        </w:rPr>
      </w:pPr>
      <w:r w:rsidRPr="002022D5">
        <w:rPr>
          <w:rFonts w:ascii="Arial" w:hAnsi="Arial" w:cs="Arial"/>
          <w:noProof/>
          <w:color w:val="auto"/>
        </w:rPr>
        <w:t>Alar Süda</w:t>
      </w:r>
    </w:p>
    <w:p w14:paraId="5A74BABC" w14:textId="61A99442" w:rsidR="00256C58" w:rsidRPr="002022D5" w:rsidRDefault="00266AA9" w:rsidP="00A01EE8">
      <w:pPr>
        <w:spacing w:after="0" w:line="240" w:lineRule="auto"/>
        <w:rPr>
          <w:rFonts w:ascii="Arial" w:hAnsi="Arial" w:cs="Arial"/>
          <w:noProof/>
        </w:rPr>
      </w:pPr>
      <w:r w:rsidRPr="002022D5">
        <w:rPr>
          <w:rFonts w:ascii="Arial" w:hAnsi="Arial" w:cs="Arial"/>
          <w:noProof/>
          <w:color w:val="auto"/>
        </w:rPr>
        <w:t>Riigimetsa Majandamise Keskus</w:t>
      </w:r>
      <w:r w:rsidR="0075010C" w:rsidRPr="002022D5">
        <w:rPr>
          <w:rFonts w:ascii="Arial" w:hAnsi="Arial" w:cs="Arial"/>
          <w:noProof/>
        </w:rPr>
        <w:tab/>
      </w:r>
      <w:r w:rsidR="0075010C" w:rsidRPr="002022D5">
        <w:rPr>
          <w:rFonts w:ascii="Arial" w:hAnsi="Arial" w:cs="Arial"/>
          <w:noProof/>
        </w:rPr>
        <w:tab/>
      </w:r>
    </w:p>
    <w:p w14:paraId="77BC6FF4" w14:textId="59FB0032" w:rsidR="00266AA9" w:rsidRPr="002022D5" w:rsidRDefault="00000000" w:rsidP="00A01EE8">
      <w:pPr>
        <w:spacing w:after="0" w:line="240" w:lineRule="auto"/>
        <w:rPr>
          <w:noProof/>
        </w:rPr>
      </w:pPr>
      <w:hyperlink r:id="rId11" w:history="1">
        <w:r w:rsidR="000211A6" w:rsidRPr="002022D5">
          <w:rPr>
            <w:rStyle w:val="Hyperlink"/>
            <w:rFonts w:ascii="Arial" w:hAnsi="Arial" w:cs="Arial"/>
            <w:noProof/>
          </w:rPr>
          <w:t>ida-virumaa@rmk.ee</w:t>
        </w:r>
      </w:hyperlink>
      <w:r w:rsidR="005E2A47" w:rsidRPr="002022D5">
        <w:rPr>
          <w:rFonts w:ascii="Arial" w:hAnsi="Arial" w:cs="Arial"/>
          <w:noProof/>
        </w:rPr>
        <w:t xml:space="preserve">, </w:t>
      </w:r>
      <w:hyperlink r:id="rId12" w:history="1">
        <w:r w:rsidR="005E2A47" w:rsidRPr="002022D5">
          <w:rPr>
            <w:rStyle w:val="Hyperlink"/>
            <w:rFonts w:ascii="Arial" w:hAnsi="Arial" w:cs="Arial"/>
            <w:noProof/>
          </w:rPr>
          <w:t>Alar.Suda@rmk.ee</w:t>
        </w:r>
      </w:hyperlink>
      <w:r w:rsidR="0075010C" w:rsidRPr="002022D5">
        <w:rPr>
          <w:noProof/>
        </w:rPr>
        <w:tab/>
      </w:r>
      <w:r w:rsidR="002022D5" w:rsidRPr="002022D5">
        <w:rPr>
          <w:noProof/>
        </w:rPr>
        <w:tab/>
      </w:r>
      <w:r w:rsidR="002022D5" w:rsidRPr="002022D5">
        <w:rPr>
          <w:noProof/>
        </w:rPr>
        <w:tab/>
      </w:r>
      <w:r w:rsidR="002022D5" w:rsidRPr="002022D5">
        <w:rPr>
          <w:rFonts w:ascii="Arial" w:hAnsi="Arial" w:cs="Arial"/>
          <w:noProof/>
          <w:color w:val="auto"/>
        </w:rPr>
        <w:tab/>
        <w:t xml:space="preserve"> </w:t>
      </w:r>
      <w:r w:rsidR="00AF1896">
        <w:rPr>
          <w:rFonts w:ascii="Arial" w:hAnsi="Arial" w:cs="Arial"/>
          <w:noProof/>
          <w:color w:val="auto"/>
        </w:rPr>
        <w:t>11</w:t>
      </w:r>
      <w:r w:rsidR="002022D5" w:rsidRPr="002022D5">
        <w:rPr>
          <w:rFonts w:ascii="Arial" w:hAnsi="Arial" w:cs="Arial"/>
          <w:noProof/>
          <w:color w:val="auto"/>
        </w:rPr>
        <w:t>.08.2023 nr NJ-HLD-1/886</w:t>
      </w:r>
    </w:p>
    <w:p w14:paraId="3B8BDB6D" w14:textId="77777777" w:rsidR="005E2A47" w:rsidRPr="002022D5" w:rsidRDefault="005E2A47" w:rsidP="00A01EE8">
      <w:pPr>
        <w:spacing w:after="0" w:line="240" w:lineRule="auto"/>
        <w:rPr>
          <w:rFonts w:ascii="Arial" w:hAnsi="Arial" w:cs="Arial"/>
          <w:noProof/>
          <w:color w:val="auto"/>
        </w:rPr>
      </w:pPr>
    </w:p>
    <w:p w14:paraId="38D6B1B3" w14:textId="77777777" w:rsidR="005E2A47" w:rsidRPr="002022D5" w:rsidRDefault="005E2A47" w:rsidP="00A01EE8">
      <w:pPr>
        <w:spacing w:after="0" w:line="240" w:lineRule="auto"/>
        <w:rPr>
          <w:rFonts w:ascii="Arial" w:hAnsi="Arial" w:cs="Arial"/>
          <w:b/>
          <w:bCs/>
          <w:noProof/>
          <w:color w:val="auto"/>
        </w:rPr>
      </w:pPr>
    </w:p>
    <w:p w14:paraId="0D0CE36F" w14:textId="5A16FAB5" w:rsidR="005E2A47" w:rsidRPr="002022D5" w:rsidRDefault="005E2A47" w:rsidP="00A01EE8">
      <w:pPr>
        <w:spacing w:after="0" w:line="240" w:lineRule="auto"/>
        <w:rPr>
          <w:rFonts w:ascii="Arial" w:hAnsi="Arial" w:cs="Arial"/>
          <w:b/>
          <w:bCs/>
          <w:noProof/>
          <w:color w:val="auto"/>
        </w:rPr>
      </w:pPr>
      <w:r w:rsidRPr="002022D5">
        <w:rPr>
          <w:rFonts w:ascii="Arial" w:hAnsi="Arial" w:cs="Arial"/>
          <w:b/>
          <w:bCs/>
          <w:noProof/>
          <w:color w:val="auto"/>
        </w:rPr>
        <w:t>Taotlus</w:t>
      </w:r>
    </w:p>
    <w:p w14:paraId="2326B645" w14:textId="77777777" w:rsidR="005E2A47" w:rsidRPr="002022D5" w:rsidRDefault="005E2A47" w:rsidP="00A01EE8">
      <w:pPr>
        <w:spacing w:after="0" w:line="240" w:lineRule="auto"/>
        <w:rPr>
          <w:rFonts w:ascii="Arial" w:hAnsi="Arial" w:cs="Arial"/>
          <w:noProof/>
          <w:color w:val="auto"/>
        </w:rPr>
      </w:pPr>
    </w:p>
    <w:p w14:paraId="6742C72A" w14:textId="77777777" w:rsidR="006C2320" w:rsidRPr="006C2320" w:rsidRDefault="006C2320" w:rsidP="006C2320">
      <w:pPr>
        <w:spacing w:after="0" w:line="240" w:lineRule="auto"/>
        <w:jc w:val="both"/>
        <w:rPr>
          <w:rFonts w:ascii="Arial" w:hAnsi="Arial" w:cs="Arial"/>
          <w:noProof/>
          <w:color w:val="auto"/>
        </w:rPr>
      </w:pPr>
      <w:r w:rsidRPr="006C2320">
        <w:rPr>
          <w:rFonts w:ascii="Arial" w:hAnsi="Arial" w:cs="Arial"/>
          <w:noProof/>
          <w:color w:val="auto"/>
        </w:rPr>
        <w:t xml:space="preserve">Riigimetsa Majandamise Keskus ja Enefit Power AS vahel on sõlmitud maarendileping nr 3-1.21/2022/390 (29.12.2022), millega on kokkulepitud renditavad pindalad ja kasutustasu. </w:t>
      </w:r>
    </w:p>
    <w:p w14:paraId="07DF8D3F" w14:textId="77777777" w:rsidR="006C2320" w:rsidRPr="006C2320" w:rsidRDefault="006C2320" w:rsidP="006C2320">
      <w:pPr>
        <w:spacing w:after="0" w:line="240" w:lineRule="auto"/>
        <w:jc w:val="both"/>
        <w:rPr>
          <w:rFonts w:ascii="Arial" w:hAnsi="Arial" w:cs="Arial"/>
          <w:noProof/>
          <w:color w:val="auto"/>
        </w:rPr>
      </w:pPr>
    </w:p>
    <w:p w14:paraId="263A6E73" w14:textId="77777777" w:rsidR="006C2320" w:rsidRPr="006C2320" w:rsidRDefault="006C2320" w:rsidP="006C2320">
      <w:pPr>
        <w:spacing w:after="0" w:line="240" w:lineRule="auto"/>
        <w:jc w:val="both"/>
        <w:rPr>
          <w:rFonts w:ascii="Arial" w:hAnsi="Arial" w:cs="Arial"/>
          <w:noProof/>
          <w:color w:val="auto"/>
        </w:rPr>
      </w:pPr>
      <w:r w:rsidRPr="006C2320">
        <w:rPr>
          <w:rFonts w:ascii="Arial" w:hAnsi="Arial" w:cs="Arial"/>
          <w:noProof/>
          <w:color w:val="auto"/>
        </w:rPr>
        <w:t>Ehitustegevuse ajaks on vajalik paigaldada ehitussoojak plaani näidatud asukohta. Enefit Power taotleb ajutist maakasutust ehitussoojaku tarbeks kuni 31.12.2023:</w:t>
      </w:r>
    </w:p>
    <w:p w14:paraId="2AABECF9" w14:textId="77777777" w:rsidR="006C2320" w:rsidRPr="006C2320" w:rsidRDefault="006C2320" w:rsidP="006C2320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noProof/>
          <w:color w:val="auto"/>
        </w:rPr>
      </w:pPr>
      <w:r w:rsidRPr="006C2320">
        <w:rPr>
          <w:rFonts w:ascii="Arial" w:hAnsi="Arial" w:cs="Arial"/>
          <w:noProof/>
          <w:color w:val="auto"/>
        </w:rPr>
        <w:t xml:space="preserve">Ida-Viru maakonnas Narva-Jõesuu linnas Mustanina külas asuval kinnisasjal lähiaadressiga Vaivara metskond 47 (kinnistu registriosa nr 5068708, katastritunnus 85101:012:0013, pindala 80,50 ha, riigi kinnisvararegistri objekti kood KV52542, sihtotstarve maatulundusmaa 100%); </w:t>
      </w:r>
    </w:p>
    <w:p w14:paraId="20AED2F7" w14:textId="77777777" w:rsidR="006C2320" w:rsidRPr="006C2320" w:rsidRDefault="006C2320" w:rsidP="006C2320">
      <w:pPr>
        <w:spacing w:after="0" w:line="240" w:lineRule="auto"/>
        <w:jc w:val="both"/>
        <w:rPr>
          <w:rFonts w:ascii="Arial" w:hAnsi="Arial" w:cs="Arial"/>
          <w:noProof/>
          <w:color w:val="auto"/>
        </w:rPr>
      </w:pPr>
    </w:p>
    <w:p w14:paraId="6DE024A5" w14:textId="77777777" w:rsidR="006C2320" w:rsidRPr="006C2320" w:rsidRDefault="006C2320" w:rsidP="006C2320">
      <w:pPr>
        <w:spacing w:after="0" w:line="240" w:lineRule="auto"/>
        <w:jc w:val="both"/>
        <w:rPr>
          <w:rFonts w:ascii="Arial" w:hAnsi="Arial" w:cs="Arial"/>
          <w:noProof/>
          <w:color w:val="auto"/>
        </w:rPr>
      </w:pPr>
      <w:r w:rsidRPr="006C2320">
        <w:rPr>
          <w:rFonts w:ascii="Arial" w:hAnsi="Arial" w:cs="Arial"/>
          <w:noProof/>
          <w:color w:val="auto"/>
        </w:rPr>
        <w:t>Ehitussoojaku asukoha koordinaadid on võetud soojaku platsi keskelt ning platsi mõõdud on 25m x 10 m. Koordinaadid on:</w:t>
      </w:r>
    </w:p>
    <w:p w14:paraId="405604CD" w14:textId="77777777" w:rsidR="00AF1896" w:rsidRDefault="00AF1896" w:rsidP="006C2320">
      <w:pPr>
        <w:spacing w:after="0" w:line="240" w:lineRule="auto"/>
        <w:jc w:val="both"/>
        <w:rPr>
          <w:rFonts w:ascii="Arial" w:hAnsi="Arial" w:cs="Arial"/>
          <w:noProof/>
          <w:color w:val="auto"/>
          <w:lang w:val="en-US"/>
        </w:rPr>
      </w:pPr>
    </w:p>
    <w:p w14:paraId="4AEAC2C1" w14:textId="562E112E" w:rsidR="006C2320" w:rsidRPr="006C2320" w:rsidRDefault="006C2320" w:rsidP="006C2320">
      <w:pPr>
        <w:spacing w:after="0" w:line="240" w:lineRule="auto"/>
        <w:jc w:val="both"/>
        <w:rPr>
          <w:rFonts w:ascii="Arial" w:hAnsi="Arial" w:cs="Arial"/>
          <w:noProof/>
          <w:color w:val="auto"/>
          <w:lang w:val="en-US"/>
        </w:rPr>
      </w:pPr>
      <w:r w:rsidRPr="006C2320">
        <w:rPr>
          <w:rFonts w:ascii="Arial" w:hAnsi="Arial" w:cs="Arial"/>
          <w:noProof/>
          <w:color w:val="auto"/>
          <w:lang w:val="en-US"/>
        </w:rPr>
        <w:t>XY: 6574377.34, 722669.46</w:t>
      </w:r>
    </w:p>
    <w:p w14:paraId="2B3E46D9" w14:textId="77777777" w:rsidR="006C2320" w:rsidRPr="006C2320" w:rsidRDefault="006C2320" w:rsidP="006C2320">
      <w:pPr>
        <w:spacing w:after="0" w:line="240" w:lineRule="auto"/>
        <w:jc w:val="both"/>
        <w:rPr>
          <w:rFonts w:ascii="Arial" w:hAnsi="Arial" w:cs="Arial"/>
          <w:noProof/>
          <w:color w:val="auto"/>
          <w:lang w:val="en-US"/>
        </w:rPr>
      </w:pPr>
      <w:r w:rsidRPr="006C2320">
        <w:rPr>
          <w:rFonts w:ascii="Arial" w:hAnsi="Arial" w:cs="Arial"/>
          <w:noProof/>
          <w:color w:val="auto"/>
          <w:lang w:val="en-US"/>
        </w:rPr>
        <w:t>BL: 59.249376, 27.904699</w:t>
      </w:r>
    </w:p>
    <w:p w14:paraId="0F30B96B" w14:textId="77777777" w:rsidR="006C2320" w:rsidRDefault="006C2320" w:rsidP="006C2320">
      <w:pPr>
        <w:spacing w:after="0" w:line="240" w:lineRule="auto"/>
        <w:jc w:val="both"/>
        <w:rPr>
          <w:rFonts w:ascii="Arial" w:hAnsi="Arial" w:cs="Arial"/>
          <w:noProof/>
          <w:color w:val="auto"/>
          <w:lang w:val="en-US"/>
        </w:rPr>
      </w:pPr>
      <w:r w:rsidRPr="006C2320">
        <w:rPr>
          <w:rFonts w:ascii="Arial" w:hAnsi="Arial" w:cs="Arial"/>
          <w:noProof/>
          <w:color w:val="auto"/>
          <w:lang w:val="en-US"/>
        </w:rPr>
        <w:t>H: 27 m</w:t>
      </w:r>
    </w:p>
    <w:p w14:paraId="6F5CA473" w14:textId="77777777" w:rsidR="00AF1896" w:rsidRPr="006C2320" w:rsidRDefault="00AF1896" w:rsidP="006C2320">
      <w:pPr>
        <w:spacing w:after="0" w:line="240" w:lineRule="auto"/>
        <w:jc w:val="both"/>
        <w:rPr>
          <w:rFonts w:ascii="Arial" w:hAnsi="Arial" w:cs="Arial"/>
          <w:noProof/>
          <w:color w:val="auto"/>
          <w:lang w:val="en-US"/>
        </w:rPr>
      </w:pPr>
    </w:p>
    <w:p w14:paraId="5B45F564" w14:textId="77777777" w:rsidR="006C2320" w:rsidRPr="006C2320" w:rsidRDefault="006C2320" w:rsidP="006C2320">
      <w:pPr>
        <w:spacing w:after="0" w:line="240" w:lineRule="auto"/>
        <w:jc w:val="both"/>
        <w:rPr>
          <w:rFonts w:ascii="Arial" w:hAnsi="Arial" w:cs="Arial"/>
          <w:noProof/>
          <w:color w:val="auto"/>
        </w:rPr>
      </w:pPr>
      <w:r w:rsidRPr="006C2320">
        <w:rPr>
          <w:rFonts w:ascii="Arial" w:hAnsi="Arial" w:cs="Arial"/>
          <w:noProof/>
          <w:color w:val="auto"/>
        </w:rPr>
        <w:drawing>
          <wp:inline distT="0" distB="0" distL="0" distR="0" wp14:anchorId="25E3EE06" wp14:editId="342F16D9">
            <wp:extent cx="5939790" cy="3768725"/>
            <wp:effectExtent l="0" t="0" r="3810" b="3175"/>
            <wp:docPr id="3" name="Picture 3" descr="A aerial view of a roa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aerial view of a road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76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676FBF" w14:textId="77777777" w:rsidR="002022D5" w:rsidRDefault="002022D5" w:rsidP="00A01EE8">
      <w:pPr>
        <w:spacing w:after="0" w:line="240" w:lineRule="auto"/>
        <w:jc w:val="both"/>
        <w:rPr>
          <w:rFonts w:ascii="Arial" w:hAnsi="Arial" w:cs="Arial"/>
          <w:noProof/>
          <w:color w:val="auto"/>
        </w:rPr>
      </w:pPr>
    </w:p>
    <w:p w14:paraId="2160DB7B" w14:textId="77777777" w:rsidR="00AF1896" w:rsidRDefault="00AF1896" w:rsidP="00A01EE8">
      <w:pPr>
        <w:spacing w:after="0" w:line="240" w:lineRule="auto"/>
        <w:jc w:val="both"/>
        <w:rPr>
          <w:rFonts w:ascii="Arial" w:hAnsi="Arial" w:cs="Arial"/>
          <w:noProof/>
          <w:color w:val="auto"/>
        </w:rPr>
      </w:pPr>
    </w:p>
    <w:p w14:paraId="3DA712F0" w14:textId="77777777" w:rsidR="00A44708" w:rsidRDefault="00A44708" w:rsidP="00A01EE8">
      <w:pPr>
        <w:spacing w:after="0" w:line="240" w:lineRule="auto"/>
        <w:jc w:val="both"/>
        <w:rPr>
          <w:rFonts w:ascii="Arial" w:hAnsi="Arial" w:cs="Arial"/>
          <w:noProof/>
          <w:color w:val="auto"/>
        </w:rPr>
      </w:pPr>
    </w:p>
    <w:p w14:paraId="32512ABD" w14:textId="77777777" w:rsidR="00AF1896" w:rsidRPr="002022D5" w:rsidRDefault="00AF1896" w:rsidP="00A01EE8">
      <w:pPr>
        <w:spacing w:after="0" w:line="240" w:lineRule="auto"/>
        <w:jc w:val="both"/>
        <w:rPr>
          <w:rFonts w:ascii="Arial" w:hAnsi="Arial" w:cs="Arial"/>
          <w:noProof/>
          <w:color w:val="auto"/>
        </w:rPr>
      </w:pPr>
    </w:p>
    <w:p w14:paraId="172F9ACE" w14:textId="24F5C3DB" w:rsidR="008265D4" w:rsidRPr="002022D5" w:rsidRDefault="008265D4" w:rsidP="00A01EE8">
      <w:pPr>
        <w:spacing w:after="0" w:line="240" w:lineRule="auto"/>
        <w:jc w:val="both"/>
        <w:rPr>
          <w:rFonts w:ascii="Arial" w:hAnsi="Arial" w:cs="Arial"/>
          <w:noProof/>
          <w:color w:val="auto"/>
        </w:rPr>
      </w:pPr>
      <w:r w:rsidRPr="002022D5">
        <w:rPr>
          <w:rFonts w:ascii="Arial" w:hAnsi="Arial" w:cs="Arial"/>
          <w:noProof/>
          <w:color w:val="auto"/>
        </w:rPr>
        <w:lastRenderedPageBreak/>
        <w:t>Lugupidamisega</w:t>
      </w:r>
    </w:p>
    <w:p w14:paraId="21AFD366" w14:textId="77777777" w:rsidR="008265D4" w:rsidRPr="002022D5" w:rsidRDefault="008265D4" w:rsidP="00A01EE8">
      <w:pPr>
        <w:spacing w:after="0" w:line="240" w:lineRule="auto"/>
        <w:jc w:val="both"/>
        <w:rPr>
          <w:rFonts w:ascii="Arial" w:hAnsi="Arial" w:cs="Arial"/>
          <w:noProof/>
          <w:color w:val="auto"/>
        </w:rPr>
      </w:pPr>
    </w:p>
    <w:p w14:paraId="43ED4762" w14:textId="49A101E3" w:rsidR="00A01EE8" w:rsidRPr="002022D5" w:rsidRDefault="002022D5" w:rsidP="00A01EE8">
      <w:pPr>
        <w:spacing w:after="0" w:line="240" w:lineRule="auto"/>
        <w:jc w:val="both"/>
        <w:rPr>
          <w:rFonts w:ascii="Arial" w:hAnsi="Arial" w:cs="Arial"/>
          <w:noProof/>
          <w:color w:val="auto"/>
        </w:rPr>
      </w:pPr>
      <w:r w:rsidRPr="002022D5">
        <w:rPr>
          <w:rFonts w:ascii="Arial" w:hAnsi="Arial" w:cs="Arial"/>
          <w:noProof/>
          <w:color w:val="auto"/>
        </w:rPr>
        <w:t>(allkirjastatud digitaalselt)</w:t>
      </w:r>
    </w:p>
    <w:p w14:paraId="040CFD2B" w14:textId="77777777" w:rsidR="00A01EE8" w:rsidRPr="002022D5" w:rsidRDefault="00A01EE8" w:rsidP="00A01EE8">
      <w:pPr>
        <w:spacing w:after="0" w:line="240" w:lineRule="auto"/>
        <w:jc w:val="both"/>
        <w:rPr>
          <w:rFonts w:ascii="Arial" w:hAnsi="Arial" w:cs="Arial"/>
          <w:noProof/>
          <w:color w:val="auto"/>
        </w:rPr>
      </w:pPr>
    </w:p>
    <w:p w14:paraId="21CA68CF" w14:textId="7B36F5A2" w:rsidR="008265D4" w:rsidRPr="002022D5" w:rsidRDefault="008265D4" w:rsidP="00A01EE8">
      <w:pPr>
        <w:spacing w:after="0" w:line="240" w:lineRule="auto"/>
        <w:jc w:val="both"/>
        <w:rPr>
          <w:rFonts w:ascii="Arial" w:hAnsi="Arial" w:cs="Arial"/>
          <w:noProof/>
          <w:color w:val="auto"/>
        </w:rPr>
      </w:pPr>
      <w:r w:rsidRPr="002022D5">
        <w:rPr>
          <w:rFonts w:ascii="Arial" w:hAnsi="Arial" w:cs="Arial"/>
          <w:noProof/>
          <w:color w:val="auto"/>
        </w:rPr>
        <w:t>Kristi Vaks</w:t>
      </w:r>
    </w:p>
    <w:p w14:paraId="3D427945" w14:textId="77777777" w:rsidR="002022D5" w:rsidRPr="002022D5" w:rsidRDefault="002022D5" w:rsidP="002022D5">
      <w:pPr>
        <w:spacing w:after="0" w:line="240" w:lineRule="auto"/>
        <w:jc w:val="both"/>
        <w:rPr>
          <w:rFonts w:ascii="Arial" w:hAnsi="Arial" w:cs="Arial"/>
          <w:noProof/>
          <w:color w:val="auto"/>
        </w:rPr>
      </w:pPr>
      <w:r w:rsidRPr="002022D5">
        <w:rPr>
          <w:rFonts w:ascii="Arial" w:hAnsi="Arial" w:cs="Arial"/>
          <w:noProof/>
          <w:color w:val="auto"/>
        </w:rPr>
        <w:t xml:space="preserve">Enefit Power AS </w:t>
      </w:r>
    </w:p>
    <w:p w14:paraId="449EA7C0" w14:textId="3A332442" w:rsidR="002022D5" w:rsidRPr="002022D5" w:rsidRDefault="002022D5" w:rsidP="002022D5">
      <w:pPr>
        <w:spacing w:after="0" w:line="240" w:lineRule="auto"/>
        <w:jc w:val="both"/>
        <w:rPr>
          <w:rFonts w:ascii="Arial" w:hAnsi="Arial" w:cs="Arial"/>
          <w:noProof/>
          <w:color w:val="auto"/>
        </w:rPr>
      </w:pPr>
      <w:r w:rsidRPr="002022D5">
        <w:rPr>
          <w:rFonts w:ascii="Arial" w:hAnsi="Arial" w:cs="Arial"/>
          <w:noProof/>
          <w:color w:val="auto"/>
        </w:rPr>
        <w:t>volitatud esindaja</w:t>
      </w:r>
    </w:p>
    <w:p w14:paraId="21047E70" w14:textId="77777777" w:rsidR="002022D5" w:rsidRPr="002022D5" w:rsidRDefault="002022D5" w:rsidP="002022D5">
      <w:pPr>
        <w:spacing w:after="0" w:line="240" w:lineRule="auto"/>
        <w:jc w:val="both"/>
        <w:rPr>
          <w:rFonts w:ascii="Arial" w:hAnsi="Arial" w:cs="Arial"/>
          <w:noProof/>
          <w:color w:val="auto"/>
        </w:rPr>
      </w:pPr>
    </w:p>
    <w:p w14:paraId="178416FD" w14:textId="77777777" w:rsidR="002022D5" w:rsidRPr="002022D5" w:rsidRDefault="002022D5" w:rsidP="002022D5">
      <w:pPr>
        <w:spacing w:after="0" w:line="240" w:lineRule="auto"/>
        <w:jc w:val="both"/>
        <w:rPr>
          <w:rFonts w:ascii="Arial" w:hAnsi="Arial" w:cs="Arial"/>
          <w:noProof/>
          <w:color w:val="auto"/>
        </w:rPr>
      </w:pPr>
    </w:p>
    <w:p w14:paraId="675DB880" w14:textId="77777777" w:rsidR="002022D5" w:rsidRPr="002022D5" w:rsidRDefault="002022D5" w:rsidP="002022D5">
      <w:pPr>
        <w:spacing w:after="0" w:line="240" w:lineRule="auto"/>
        <w:jc w:val="both"/>
        <w:rPr>
          <w:rFonts w:ascii="Arial" w:hAnsi="Arial" w:cs="Arial"/>
          <w:noProof/>
          <w:color w:val="auto"/>
        </w:rPr>
      </w:pPr>
    </w:p>
    <w:p w14:paraId="6817FA96" w14:textId="7AF54A12" w:rsidR="002022D5" w:rsidRPr="002022D5" w:rsidRDefault="002022D5" w:rsidP="002022D5">
      <w:pPr>
        <w:spacing w:after="0" w:line="240" w:lineRule="auto"/>
        <w:jc w:val="both"/>
        <w:rPr>
          <w:rFonts w:ascii="Arial" w:hAnsi="Arial" w:cs="Arial"/>
          <w:noProof/>
          <w:color w:val="auto"/>
        </w:rPr>
      </w:pPr>
      <w:r w:rsidRPr="002022D5">
        <w:rPr>
          <w:rFonts w:ascii="Arial" w:hAnsi="Arial" w:cs="Arial"/>
          <w:noProof/>
          <w:color w:val="auto"/>
        </w:rPr>
        <w:t>527 5016</w:t>
      </w:r>
    </w:p>
    <w:p w14:paraId="4DDD23AB" w14:textId="14B4475B" w:rsidR="008265D4" w:rsidRPr="002022D5" w:rsidRDefault="00000000" w:rsidP="00A01EE8">
      <w:pPr>
        <w:spacing w:after="0" w:line="240" w:lineRule="auto"/>
        <w:jc w:val="both"/>
        <w:rPr>
          <w:rFonts w:ascii="Arial" w:hAnsi="Arial" w:cs="Arial"/>
          <w:noProof/>
        </w:rPr>
      </w:pPr>
      <w:hyperlink r:id="rId14" w:history="1">
        <w:r w:rsidR="00F61CB8" w:rsidRPr="00917A75">
          <w:rPr>
            <w:rStyle w:val="Hyperlink"/>
            <w:rFonts w:ascii="Arial" w:hAnsi="Arial" w:cs="Arial"/>
            <w:noProof/>
          </w:rPr>
          <w:t>Kristi.Vaks@energia.ee</w:t>
        </w:r>
      </w:hyperlink>
    </w:p>
    <w:p w14:paraId="4342659E" w14:textId="77777777" w:rsidR="00F719F8" w:rsidRPr="002022D5" w:rsidRDefault="00F719F8" w:rsidP="00A01EE8">
      <w:pPr>
        <w:spacing w:after="0" w:line="240" w:lineRule="auto"/>
        <w:jc w:val="both"/>
        <w:rPr>
          <w:noProof/>
        </w:rPr>
      </w:pPr>
    </w:p>
    <w:p w14:paraId="1DD9D3C8" w14:textId="77777777" w:rsidR="00E51E3D" w:rsidRPr="002022D5" w:rsidRDefault="00E51E3D" w:rsidP="00A01EE8">
      <w:pPr>
        <w:spacing w:after="0" w:line="240" w:lineRule="auto"/>
        <w:jc w:val="both"/>
        <w:rPr>
          <w:noProof/>
        </w:rPr>
      </w:pPr>
    </w:p>
    <w:sectPr w:rsidR="00E51E3D" w:rsidRPr="002022D5" w:rsidSect="00AF1896">
      <w:footerReference w:type="first" r:id="rId15"/>
      <w:pgSz w:w="11906" w:h="16838" w:code="9"/>
      <w:pgMar w:top="709" w:right="851" w:bottom="1418" w:left="1701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13372" w14:textId="77777777" w:rsidR="005C1580" w:rsidRDefault="005C1580" w:rsidP="00C444AE">
      <w:pPr>
        <w:spacing w:after="0" w:line="240" w:lineRule="auto"/>
      </w:pPr>
      <w:r>
        <w:separator/>
      </w:r>
    </w:p>
  </w:endnote>
  <w:endnote w:type="continuationSeparator" w:id="0">
    <w:p w14:paraId="39DAD6EE" w14:textId="77777777" w:rsidR="005C1580" w:rsidRDefault="005C1580" w:rsidP="00C44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2"/>
      <w:gridCol w:w="3686"/>
    </w:tblGrid>
    <w:tr w:rsidR="00D274C8" w:rsidRPr="000F03F8" w14:paraId="029AB33E" w14:textId="77777777" w:rsidTr="00256C58">
      <w:tc>
        <w:tcPr>
          <w:tcW w:w="2972" w:type="dxa"/>
          <w:tcMar>
            <w:left w:w="0" w:type="dxa"/>
            <w:right w:w="0" w:type="dxa"/>
          </w:tcMar>
        </w:tcPr>
        <w:p w14:paraId="7B726136" w14:textId="77777777" w:rsidR="00D274C8" w:rsidRPr="000F03F8" w:rsidRDefault="00D274C8" w:rsidP="00D274C8">
          <w:pPr>
            <w:pStyle w:val="Footer"/>
            <w:rPr>
              <w:b/>
              <w:noProof/>
              <w:sz w:val="16"/>
              <w:szCs w:val="16"/>
            </w:rPr>
          </w:pPr>
          <w:r w:rsidRPr="00F71A15">
            <w:rPr>
              <w:b/>
              <w:noProof/>
              <w:sz w:val="16"/>
              <w:szCs w:val="16"/>
            </w:rPr>
            <w:t>ENEFIT POWER AS</w:t>
          </w:r>
        </w:p>
        <w:p w14:paraId="6E086022" w14:textId="2E370AFE" w:rsidR="00D274C8" w:rsidRDefault="00D274C8" w:rsidP="00D274C8">
          <w:pPr>
            <w:pStyle w:val="Footer"/>
            <w:rPr>
              <w:noProof/>
              <w:sz w:val="16"/>
              <w:szCs w:val="16"/>
            </w:rPr>
          </w:pPr>
          <w:r w:rsidRPr="006736F6">
            <w:rPr>
              <w:noProof/>
              <w:sz w:val="16"/>
              <w:szCs w:val="16"/>
            </w:rPr>
            <w:t xml:space="preserve">Auvere küla, Narva Jõesuu linn  </w:t>
          </w:r>
        </w:p>
        <w:p w14:paraId="525CDA95" w14:textId="32C49325" w:rsidR="00D274C8" w:rsidRDefault="00D274C8" w:rsidP="00D274C8">
          <w:pPr>
            <w:pStyle w:val="Footer"/>
            <w:rPr>
              <w:noProof/>
              <w:sz w:val="16"/>
              <w:szCs w:val="16"/>
            </w:rPr>
          </w:pPr>
          <w:r w:rsidRPr="006736F6">
            <w:rPr>
              <w:noProof/>
              <w:sz w:val="16"/>
              <w:szCs w:val="16"/>
            </w:rPr>
            <w:t>40107 Ida-Virumaa</w:t>
          </w:r>
        </w:p>
        <w:p w14:paraId="4F3A6510" w14:textId="37F23260" w:rsidR="00D274C8" w:rsidRPr="000F03F8" w:rsidRDefault="00D274C8" w:rsidP="00D274C8">
          <w:pPr>
            <w:pStyle w:val="Footer"/>
            <w:rPr>
              <w:noProof/>
              <w:sz w:val="16"/>
              <w:szCs w:val="16"/>
            </w:rPr>
          </w:pPr>
          <w:r w:rsidRPr="00343BD0">
            <w:rPr>
              <w:noProof/>
              <w:sz w:val="16"/>
              <w:szCs w:val="16"/>
            </w:rPr>
            <w:t>Reg. kood 10579981</w:t>
          </w:r>
        </w:p>
      </w:tc>
      <w:tc>
        <w:tcPr>
          <w:tcW w:w="3686" w:type="dxa"/>
          <w:tcMar>
            <w:left w:w="0" w:type="dxa"/>
            <w:right w:w="0" w:type="dxa"/>
          </w:tcMar>
        </w:tcPr>
        <w:p w14:paraId="0E43F5FA" w14:textId="7AB196A5" w:rsidR="00D274C8" w:rsidRPr="000F03F8" w:rsidRDefault="00D274C8" w:rsidP="00D274C8">
          <w:pPr>
            <w:pStyle w:val="Footer"/>
            <w:rPr>
              <w:sz w:val="16"/>
              <w:szCs w:val="16"/>
            </w:rPr>
          </w:pPr>
        </w:p>
        <w:p w14:paraId="60401F28" w14:textId="580DE80C" w:rsidR="00D274C8" w:rsidRPr="000F03F8" w:rsidRDefault="00D274C8" w:rsidP="00D274C8">
          <w:pPr>
            <w:pStyle w:val="Footer"/>
            <w:rPr>
              <w:sz w:val="16"/>
              <w:szCs w:val="16"/>
            </w:rPr>
          </w:pPr>
          <w:r w:rsidRPr="00343BD0">
            <w:rPr>
              <w:sz w:val="16"/>
              <w:szCs w:val="16"/>
            </w:rPr>
            <w:t xml:space="preserve">Tel </w:t>
          </w:r>
          <w:r w:rsidRPr="006736F6">
            <w:rPr>
              <w:sz w:val="16"/>
              <w:szCs w:val="16"/>
            </w:rPr>
            <w:t>466 7222</w:t>
          </w:r>
        </w:p>
        <w:p w14:paraId="16F8293C" w14:textId="77777777" w:rsidR="00D274C8" w:rsidRPr="000F03F8" w:rsidRDefault="00D274C8" w:rsidP="00D274C8">
          <w:pPr>
            <w:pStyle w:val="Footer"/>
            <w:rPr>
              <w:sz w:val="16"/>
              <w:szCs w:val="16"/>
            </w:rPr>
          </w:pPr>
          <w:r w:rsidRPr="00FB69F5">
            <w:rPr>
              <w:sz w:val="16"/>
              <w:szCs w:val="16"/>
            </w:rPr>
            <w:t>info@enefitpower.ee</w:t>
          </w:r>
        </w:p>
        <w:p w14:paraId="4952A542" w14:textId="77777777" w:rsidR="00D274C8" w:rsidRPr="000F03F8" w:rsidRDefault="00D274C8" w:rsidP="00D274C8">
          <w:pPr>
            <w:pStyle w:val="Footer"/>
            <w:rPr>
              <w:sz w:val="16"/>
              <w:szCs w:val="16"/>
            </w:rPr>
          </w:pPr>
          <w:r w:rsidRPr="00FB69F5">
            <w:rPr>
              <w:sz w:val="16"/>
              <w:szCs w:val="16"/>
            </w:rPr>
            <w:t>www.enefitpower.ee</w:t>
          </w:r>
        </w:p>
      </w:tc>
    </w:tr>
  </w:tbl>
  <w:p w14:paraId="583BE5F4" w14:textId="09ED31A1" w:rsidR="00D274C8" w:rsidRDefault="00D274C8">
    <w:pPr>
      <w:pStyle w:val="Footer"/>
    </w:pPr>
    <w:r>
      <w:rPr>
        <w:noProof/>
        <w:sz w:val="2"/>
        <w:szCs w:val="2"/>
      </w:rPr>
      <w:drawing>
        <wp:anchor distT="0" distB="0" distL="114300" distR="114300" simplePos="0" relativeHeight="251659264" behindDoc="0" locked="0" layoutInCell="1" allowOverlap="1" wp14:anchorId="029C1FE3" wp14:editId="705C0F22">
          <wp:simplePos x="0" y="0"/>
          <wp:positionH relativeFrom="margin">
            <wp:align>right</wp:align>
          </wp:positionH>
          <wp:positionV relativeFrom="paragraph">
            <wp:posOffset>-495300</wp:posOffset>
          </wp:positionV>
          <wp:extent cx="1630680" cy="514835"/>
          <wp:effectExtent l="0" t="0" r="762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680" cy="51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FD456" w14:textId="77777777" w:rsidR="005C1580" w:rsidRDefault="005C1580" w:rsidP="00C444AE">
      <w:pPr>
        <w:spacing w:after="0" w:line="240" w:lineRule="auto"/>
      </w:pPr>
      <w:r>
        <w:separator/>
      </w:r>
    </w:p>
  </w:footnote>
  <w:footnote w:type="continuationSeparator" w:id="0">
    <w:p w14:paraId="23FC0AE1" w14:textId="77777777" w:rsidR="005C1580" w:rsidRDefault="005C1580" w:rsidP="00C444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00686"/>
    <w:multiLevelType w:val="hybridMultilevel"/>
    <w:tmpl w:val="8C949D14"/>
    <w:lvl w:ilvl="0" w:tplc="762AAB4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641548"/>
    <w:multiLevelType w:val="hybridMultilevel"/>
    <w:tmpl w:val="5FA83874"/>
    <w:lvl w:ilvl="0" w:tplc="5CA81C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414E73"/>
    <w:multiLevelType w:val="hybridMultilevel"/>
    <w:tmpl w:val="D4402572"/>
    <w:lvl w:ilvl="0" w:tplc="5CA81C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7289771">
    <w:abstractNumId w:val="2"/>
  </w:num>
  <w:num w:numId="2" w16cid:durableId="924342706">
    <w:abstractNumId w:val="1"/>
  </w:num>
  <w:num w:numId="3" w16cid:durableId="29884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4AE"/>
    <w:rsid w:val="000211A6"/>
    <w:rsid w:val="00067E77"/>
    <w:rsid w:val="000F03F8"/>
    <w:rsid w:val="0015232B"/>
    <w:rsid w:val="002022D5"/>
    <w:rsid w:val="00256C58"/>
    <w:rsid w:val="00261885"/>
    <w:rsid w:val="00266AA9"/>
    <w:rsid w:val="00276124"/>
    <w:rsid w:val="00283ED4"/>
    <w:rsid w:val="00294B21"/>
    <w:rsid w:val="002B15B9"/>
    <w:rsid w:val="00343BD0"/>
    <w:rsid w:val="003867A1"/>
    <w:rsid w:val="00395E38"/>
    <w:rsid w:val="00437BBA"/>
    <w:rsid w:val="00461156"/>
    <w:rsid w:val="00483FA7"/>
    <w:rsid w:val="004C2B8E"/>
    <w:rsid w:val="00566544"/>
    <w:rsid w:val="005C1580"/>
    <w:rsid w:val="005E2A47"/>
    <w:rsid w:val="005F2347"/>
    <w:rsid w:val="00617946"/>
    <w:rsid w:val="006736F6"/>
    <w:rsid w:val="00677FAA"/>
    <w:rsid w:val="006B5D1F"/>
    <w:rsid w:val="006C2320"/>
    <w:rsid w:val="006F47EF"/>
    <w:rsid w:val="0075010C"/>
    <w:rsid w:val="00760331"/>
    <w:rsid w:val="007832C0"/>
    <w:rsid w:val="007E666E"/>
    <w:rsid w:val="00806A60"/>
    <w:rsid w:val="008265D4"/>
    <w:rsid w:val="008A421C"/>
    <w:rsid w:val="008C56F6"/>
    <w:rsid w:val="008D3E3D"/>
    <w:rsid w:val="00933A61"/>
    <w:rsid w:val="009D5F40"/>
    <w:rsid w:val="009F1CE7"/>
    <w:rsid w:val="009F4321"/>
    <w:rsid w:val="00A01EE8"/>
    <w:rsid w:val="00A166A1"/>
    <w:rsid w:val="00A244E2"/>
    <w:rsid w:val="00A44708"/>
    <w:rsid w:val="00A57B01"/>
    <w:rsid w:val="00A93C3B"/>
    <w:rsid w:val="00AF1896"/>
    <w:rsid w:val="00B0304A"/>
    <w:rsid w:val="00B07C0D"/>
    <w:rsid w:val="00B23DB7"/>
    <w:rsid w:val="00B65D6B"/>
    <w:rsid w:val="00BC01E1"/>
    <w:rsid w:val="00BF774F"/>
    <w:rsid w:val="00C25FBE"/>
    <w:rsid w:val="00C431ED"/>
    <w:rsid w:val="00C444AE"/>
    <w:rsid w:val="00CE7A15"/>
    <w:rsid w:val="00D22C45"/>
    <w:rsid w:val="00D274C8"/>
    <w:rsid w:val="00D37E68"/>
    <w:rsid w:val="00DA040B"/>
    <w:rsid w:val="00DC58F6"/>
    <w:rsid w:val="00E13A1F"/>
    <w:rsid w:val="00E432CB"/>
    <w:rsid w:val="00E51E3D"/>
    <w:rsid w:val="00E54D91"/>
    <w:rsid w:val="00E86426"/>
    <w:rsid w:val="00EA21D1"/>
    <w:rsid w:val="00ED270E"/>
    <w:rsid w:val="00ED7290"/>
    <w:rsid w:val="00EF19EA"/>
    <w:rsid w:val="00F61CB8"/>
    <w:rsid w:val="00F719F8"/>
    <w:rsid w:val="00F71A15"/>
    <w:rsid w:val="00FB69F5"/>
    <w:rsid w:val="00FC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62216"/>
  <w15:chartTrackingRefBased/>
  <w15:docId w15:val="{C0F6C8AC-C08D-43D4-A279-725CD966B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DB7"/>
    <w:rPr>
      <w:color w:val="394A5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4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4AE"/>
  </w:style>
  <w:style w:type="paragraph" w:styleId="Footer">
    <w:name w:val="footer"/>
    <w:basedOn w:val="Normal"/>
    <w:link w:val="FooterChar"/>
    <w:uiPriority w:val="99"/>
    <w:unhideWhenUsed/>
    <w:rsid w:val="00C44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4AE"/>
  </w:style>
  <w:style w:type="table" w:styleId="TableGrid">
    <w:name w:val="Table Grid"/>
    <w:basedOn w:val="TableNormal"/>
    <w:uiPriority w:val="39"/>
    <w:rsid w:val="00C44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74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4C8"/>
    <w:rPr>
      <w:rFonts w:ascii="Segoe UI" w:hAnsi="Segoe UI" w:cs="Segoe UI"/>
      <w:color w:val="394A58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E2A47"/>
    <w:rPr>
      <w:color w:val="0BB14D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2A47"/>
    <w:rPr>
      <w:color w:val="605E5C"/>
      <w:shd w:val="clear" w:color="auto" w:fill="E1DFDD"/>
    </w:rPr>
  </w:style>
  <w:style w:type="paragraph" w:customStyle="1" w:styleId="Default">
    <w:name w:val="Default"/>
    <w:rsid w:val="00283E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832C0"/>
    <w:pPr>
      <w:ind w:left="720"/>
      <w:contextualSpacing/>
    </w:pPr>
  </w:style>
  <w:style w:type="paragraph" w:styleId="Caption">
    <w:name w:val="caption"/>
    <w:basedOn w:val="Normal"/>
    <w:next w:val="Normal"/>
    <w:qFormat/>
    <w:rsid w:val="00A01EE8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0" w:line="240" w:lineRule="auto"/>
    </w:pPr>
    <w:rPr>
      <w:rFonts w:ascii="Arial" w:eastAsia="Times New Roman" w:hAnsi="Arial" w:cs="Arial"/>
      <w:b/>
      <w:bCs/>
      <w:color w:val="auto"/>
      <w:spacing w:val="2"/>
      <w:position w:val="6"/>
      <w:sz w:val="17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67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lar.Suda@rmk.e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da-virumaa@rmk.e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risti.Vaks@energia.e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Custom 24">
      <a:dk1>
        <a:srgbClr val="394A58"/>
      </a:dk1>
      <a:lt1>
        <a:sysClr val="window" lastClr="FFFFFF"/>
      </a:lt1>
      <a:dk2>
        <a:srgbClr val="394A58"/>
      </a:dk2>
      <a:lt2>
        <a:srgbClr val="E7E6E6"/>
      </a:lt2>
      <a:accent1>
        <a:srgbClr val="0BB14D"/>
      </a:accent1>
      <a:accent2>
        <a:srgbClr val="394A58"/>
      </a:accent2>
      <a:accent3>
        <a:srgbClr val="A5A5A5"/>
      </a:accent3>
      <a:accent4>
        <a:srgbClr val="FFC000"/>
      </a:accent4>
      <a:accent5>
        <a:srgbClr val="4472C4"/>
      </a:accent5>
      <a:accent6>
        <a:srgbClr val="92D050"/>
      </a:accent6>
      <a:hlink>
        <a:srgbClr val="0BB14D"/>
      </a:hlink>
      <a:folHlink>
        <a:srgbClr val="0BB14D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84537b-265b-4510-abbc-22e241e7604c" xsi:nil="true"/>
    <lcf76f155ced4ddcb4097134ff3c332f xmlns="d6b80194-6e94-464d-b1a9-607783aae76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261E7F08F87242B1BB2F5AFC6F42B0" ma:contentTypeVersion="16" ma:contentTypeDescription="Loo uus dokument" ma:contentTypeScope="" ma:versionID="1ce52110b62cb34dcb22feafc87fe564">
  <xsd:schema xmlns:xsd="http://www.w3.org/2001/XMLSchema" xmlns:xs="http://www.w3.org/2001/XMLSchema" xmlns:p="http://schemas.microsoft.com/office/2006/metadata/properties" xmlns:ns2="d6b80194-6e94-464d-b1a9-607783aae769" xmlns:ns3="1884537b-265b-4510-abbc-22e241e7604c" targetNamespace="http://schemas.microsoft.com/office/2006/metadata/properties" ma:root="true" ma:fieldsID="57cff803c6ccb329730611f6656b02bf" ns2:_="" ns3:_="">
    <xsd:import namespace="d6b80194-6e94-464d-b1a9-607783aae769"/>
    <xsd:import namespace="1884537b-265b-4510-abbc-22e241e760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80194-6e94-464d-b1a9-607783aae7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4537b-265b-4510-abbc-22e241e760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3a54e42-aa13-40ac-9598-5b5782578121}" ma:internalName="TaxCatchAll" ma:showField="CatchAllData" ma:web="1884537b-265b-4510-abbc-22e241e760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B0DAA-E596-4097-8B7A-448503CAF3BB}">
  <ds:schemaRefs>
    <ds:schemaRef ds:uri="http://schemas.microsoft.com/office/2006/metadata/properties"/>
    <ds:schemaRef ds:uri="http://schemas.microsoft.com/office/infopath/2007/PartnerControls"/>
    <ds:schemaRef ds:uri="1884537b-265b-4510-abbc-22e241e7604c"/>
    <ds:schemaRef ds:uri="d6b80194-6e94-464d-b1a9-607783aae769"/>
  </ds:schemaRefs>
</ds:datastoreItem>
</file>

<file path=customXml/itemProps2.xml><?xml version="1.0" encoding="utf-8"?>
<ds:datastoreItem xmlns:ds="http://schemas.openxmlformats.org/officeDocument/2006/customXml" ds:itemID="{54F6EF0E-13FE-4BFF-9B5B-D385683005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9529D1-CFFD-46A5-8D4E-57347F901E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b80194-6e94-464d-b1a9-607783aae769"/>
    <ds:schemaRef ds:uri="1884537b-265b-4510-abbc-22e241e76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45955B-18F3-481F-8FF8-31495A6FF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201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Eesti Energia AS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Morrys Toomemägi</dc:creator>
  <cp:keywords/>
  <dc:description/>
  <cp:lastModifiedBy>Riina Laks-Suško</cp:lastModifiedBy>
  <cp:revision>6</cp:revision>
  <dcterms:created xsi:type="dcterms:W3CDTF">2023-08-09T09:48:00Z</dcterms:created>
  <dcterms:modified xsi:type="dcterms:W3CDTF">2023-08-11T05:26:00Z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0x01010011261E7F08F87242B1BB2F5AFC6F42B0</vt:lpwstr>
  </property>
  <property fmtid="{D5CDD505-2E9C-101B-9397-08002B2CF9AE}" pid="3" name="Order">
    <vt:r8>13075600</vt:r8>
  </property>
  <property fmtid="{D5CDD505-2E9C-101B-9397-08002B2CF9AE}" pid="4" name="MediaServiceImageTags">
    <vt:lpwstr/>
  </property>
</Properties>
</file>