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4C3A8" w14:textId="4351D252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362C957" w14:textId="77777777" w:rsidR="00FE1523" w:rsidRPr="004D37DA" w:rsidRDefault="00FE1523" w:rsidP="004D37DA"/>
    <w:p w14:paraId="6FD2E91E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9460DED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F90F179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68C8785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837EDFA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4B188E8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9DDF423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2EBC3FA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9C9F875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80C2275" w14:textId="77777777" w:rsidTr="00F0670B">
        <w:trPr>
          <w:trHeight w:val="224"/>
        </w:trPr>
        <w:tc>
          <w:tcPr>
            <w:tcW w:w="1588" w:type="dxa"/>
          </w:tcPr>
          <w:p w14:paraId="444D618B" w14:textId="6B4C8594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5A136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5A136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19.02.2025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67A3F573" w14:textId="2809808D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5A1367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5A1367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492A8A4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295C4FA8" w14:textId="77777777" w:rsidR="00662870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55689CB9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295143FE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AA387F" w14:textId="77777777" w:rsidR="00FE1523" w:rsidRPr="00CC387A" w:rsidRDefault="00FE1523" w:rsidP="00F0670B">
      <w:pPr>
        <w:spacing w:after="0" w:line="240" w:lineRule="auto"/>
      </w:pPr>
    </w:p>
    <w:p w14:paraId="76463614" w14:textId="6F6EE23B" w:rsidR="00F932F6" w:rsidRPr="000B0A36" w:rsidRDefault="00FB108D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fldChar w:fldCharType="begin"/>
      </w:r>
      <w:r w:rsidR="005A1367">
        <w:instrText xml:space="preserve"> delta_docName  \* MERGEFORMAT</w:instrText>
      </w:r>
      <w:r>
        <w:fldChar w:fldCharType="separate"/>
      </w:r>
      <w:r w:rsidR="005A1367">
        <w:rPr>
          <w:rFonts w:ascii="Arial" w:hAnsi="Arial" w:cs="Arial"/>
          <w:b/>
          <w:sz w:val="20"/>
          <w:szCs w:val="20"/>
        </w:rPr>
        <w:t>Kohtutäituri, pankrotihalduri, saneerimisnõustaja ja usaldusisiku eksamitega seotud justiitsministri määruste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7E958437" w14:textId="7B0D94B8" w:rsidR="00F932F6" w:rsidRDefault="0026516B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30F4C68" wp14:editId="4C9DD015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None/>
            <wp:docPr id="831686176" name="Pilt 1" descr="Pilt, millel on kujutatud tekst, visand, Font, valg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86176" name="Pilt 1" descr="Pilt, millel on kujutatud tekst, visand, Font, valge&#10;&#10;Kirjeldus on genereeritud automaatsel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FE2200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E1B7F4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1B7D">
        <w:rPr>
          <w:rFonts w:ascii="Arial" w:hAnsi="Arial" w:cs="Arial"/>
          <w:sz w:val="20"/>
          <w:szCs w:val="20"/>
        </w:rPr>
        <w:t>Määrus kehtestatakse kohtutäituri seaduse § 95 lõike 3 ja füüsilise isiku maksejõuetuse seaduse § 59 lõike 3 alusel.</w:t>
      </w:r>
    </w:p>
    <w:p w14:paraId="295B0D1E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130CF2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1B7D">
        <w:rPr>
          <w:rFonts w:ascii="Arial" w:hAnsi="Arial" w:cs="Arial"/>
          <w:b/>
          <w:bCs/>
          <w:sz w:val="20"/>
          <w:szCs w:val="20"/>
        </w:rPr>
        <w:t>§ 1.</w:t>
      </w:r>
      <w:r w:rsidRPr="00471B7D">
        <w:rPr>
          <w:rFonts w:ascii="Arial" w:hAnsi="Arial" w:cs="Arial"/>
          <w:sz w:val="20"/>
          <w:szCs w:val="20"/>
        </w:rPr>
        <w:t xml:space="preserve"> </w:t>
      </w:r>
      <w:r w:rsidRPr="00471B7D">
        <w:rPr>
          <w:rFonts w:ascii="Arial" w:hAnsi="Arial" w:cs="Arial"/>
          <w:b/>
          <w:bCs/>
          <w:sz w:val="20"/>
          <w:szCs w:val="20"/>
        </w:rPr>
        <w:t>Justiitsministri 15. detsembri 2009. a määruse nr 42 „Kohtutäiturimäärustik“ muutmine</w:t>
      </w:r>
    </w:p>
    <w:p w14:paraId="66E4599B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4E8A44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1B7D">
        <w:rPr>
          <w:rFonts w:ascii="Arial" w:hAnsi="Arial" w:cs="Arial"/>
          <w:sz w:val="20"/>
          <w:szCs w:val="20"/>
        </w:rPr>
        <w:t>Justiitsministri 15. detsembri 2009. a määruse nr 42 „Kohtutäiturimäärustik“</w:t>
      </w:r>
      <w:r w:rsidRPr="00471B7D">
        <w:rPr>
          <w:rFonts w:ascii="Arial" w:hAnsi="Arial" w:cs="Arial"/>
          <w:b/>
          <w:bCs/>
          <w:sz w:val="20"/>
          <w:szCs w:val="20"/>
        </w:rPr>
        <w:t xml:space="preserve"> </w:t>
      </w:r>
      <w:r w:rsidRPr="00471B7D">
        <w:rPr>
          <w:rFonts w:ascii="Arial" w:hAnsi="Arial" w:cs="Arial"/>
          <w:sz w:val="20"/>
          <w:szCs w:val="20"/>
        </w:rPr>
        <w:t>paragrahvi 75 lõiget 2 täiendatakse punktiga 9 järgmises sõnastuses: </w:t>
      </w:r>
    </w:p>
    <w:p w14:paraId="1D1B2F51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1B7D">
        <w:rPr>
          <w:rFonts w:ascii="Arial" w:hAnsi="Arial" w:cs="Arial"/>
          <w:sz w:val="20"/>
          <w:szCs w:val="20"/>
        </w:rPr>
        <w:t>„9) haldusõigus.“.</w:t>
      </w:r>
    </w:p>
    <w:p w14:paraId="36F2FD62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EF72F8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1B7D">
        <w:rPr>
          <w:rFonts w:ascii="Arial" w:hAnsi="Arial" w:cs="Arial"/>
          <w:b/>
          <w:bCs/>
          <w:sz w:val="20"/>
          <w:szCs w:val="20"/>
        </w:rPr>
        <w:t>§ 2. Justiitsministri 11. oktoobri 2010. a määruse nr 33 „Pankrotihalduri ja saneerimisnõustaja eksami erialateadmiste testi valdkonnad ja hindamise kord“ muutmine </w:t>
      </w:r>
    </w:p>
    <w:p w14:paraId="571A49D1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8EB9D5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1B7D">
        <w:rPr>
          <w:rFonts w:ascii="Arial" w:hAnsi="Arial" w:cs="Arial"/>
          <w:sz w:val="20"/>
          <w:szCs w:val="20"/>
        </w:rPr>
        <w:t>Justiitsministri 11. oktoobri 2010. a määruses nr 33 „Pankrotihalduri ja saneerimisnõustaja eksami erialateadmiste testi valdkonnad ja hindamise kord“ tehakse järgmised muudatused: </w:t>
      </w:r>
    </w:p>
    <w:p w14:paraId="4C7BF13A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1B7D">
        <w:rPr>
          <w:rFonts w:ascii="Arial" w:hAnsi="Arial" w:cs="Arial"/>
          <w:sz w:val="20"/>
          <w:szCs w:val="20"/>
        </w:rPr>
        <w:t> </w:t>
      </w:r>
    </w:p>
    <w:p w14:paraId="49E21789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1B7D">
        <w:rPr>
          <w:rFonts w:ascii="Arial" w:hAnsi="Arial" w:cs="Arial"/>
          <w:b/>
          <w:bCs/>
          <w:sz w:val="20"/>
          <w:szCs w:val="20"/>
        </w:rPr>
        <w:t>1)</w:t>
      </w:r>
      <w:r w:rsidRPr="00471B7D">
        <w:rPr>
          <w:rFonts w:ascii="Arial" w:hAnsi="Arial" w:cs="Arial"/>
          <w:sz w:val="20"/>
          <w:szCs w:val="20"/>
        </w:rPr>
        <w:t xml:space="preserve"> paragrahvi 2 täiendatakse punktiga 17 järgmises sõnastuses: </w:t>
      </w:r>
    </w:p>
    <w:p w14:paraId="01ADB7F8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1B7D">
        <w:rPr>
          <w:rFonts w:ascii="Arial" w:hAnsi="Arial" w:cs="Arial"/>
          <w:sz w:val="20"/>
          <w:szCs w:val="20"/>
        </w:rPr>
        <w:t>„17) haldusõigus.“; </w:t>
      </w:r>
    </w:p>
    <w:p w14:paraId="0077465E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1B7D">
        <w:rPr>
          <w:rFonts w:ascii="Arial" w:hAnsi="Arial" w:cs="Arial"/>
          <w:sz w:val="20"/>
          <w:szCs w:val="20"/>
        </w:rPr>
        <w:t> </w:t>
      </w:r>
    </w:p>
    <w:p w14:paraId="7AD32A23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1B7D">
        <w:rPr>
          <w:rFonts w:ascii="Arial" w:hAnsi="Arial" w:cs="Arial"/>
          <w:b/>
          <w:bCs/>
          <w:sz w:val="20"/>
          <w:szCs w:val="20"/>
        </w:rPr>
        <w:t>2)</w:t>
      </w:r>
      <w:r w:rsidRPr="00471B7D">
        <w:rPr>
          <w:rFonts w:ascii="Arial" w:hAnsi="Arial" w:cs="Arial"/>
          <w:sz w:val="20"/>
          <w:szCs w:val="20"/>
        </w:rPr>
        <w:t xml:space="preserve"> paragrahvis 2</w:t>
      </w:r>
      <w:r w:rsidRPr="00471B7D">
        <w:rPr>
          <w:rFonts w:ascii="Arial" w:hAnsi="Arial" w:cs="Arial"/>
          <w:sz w:val="20"/>
          <w:szCs w:val="20"/>
          <w:vertAlign w:val="superscript"/>
        </w:rPr>
        <w:t>1</w:t>
      </w:r>
      <w:r w:rsidRPr="00471B7D">
        <w:rPr>
          <w:rFonts w:ascii="Arial" w:hAnsi="Arial" w:cs="Arial"/>
          <w:sz w:val="20"/>
          <w:szCs w:val="20"/>
        </w:rPr>
        <w:t xml:space="preserve"> asendatakse arv „16“ arvuga „17“. </w:t>
      </w:r>
    </w:p>
    <w:p w14:paraId="12047513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0C2401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1B7D">
        <w:rPr>
          <w:rFonts w:ascii="Arial" w:hAnsi="Arial" w:cs="Arial"/>
          <w:b/>
          <w:bCs/>
          <w:sz w:val="20"/>
          <w:szCs w:val="20"/>
        </w:rPr>
        <w:t xml:space="preserve">§ 3. Justiitsministri 29. juuni 2022. a määruse nr 17 </w:t>
      </w:r>
      <w:r w:rsidRPr="00471B7D">
        <w:rPr>
          <w:rFonts w:ascii="Arial" w:hAnsi="Arial" w:cs="Arial"/>
          <w:sz w:val="20"/>
          <w:szCs w:val="20"/>
        </w:rPr>
        <w:t>„</w:t>
      </w:r>
      <w:r w:rsidRPr="00471B7D">
        <w:rPr>
          <w:rFonts w:ascii="Arial" w:hAnsi="Arial" w:cs="Arial"/>
          <w:b/>
          <w:bCs/>
          <w:sz w:val="20"/>
          <w:szCs w:val="20"/>
        </w:rPr>
        <w:t>Kohtutäiturite ja Pankrotihaldurite Koja metoodikakomisjoni töö korraldus, võlgniku usaldusisiku eksami, esmase koolituse ja täiendusõppe nõuded ning kojale makstava tasu suurus</w:t>
      </w:r>
      <w:r w:rsidRPr="00471B7D">
        <w:rPr>
          <w:rFonts w:ascii="Arial" w:hAnsi="Arial" w:cs="Arial"/>
          <w:sz w:val="20"/>
          <w:szCs w:val="20"/>
        </w:rPr>
        <w:t>“</w:t>
      </w:r>
      <w:r w:rsidRPr="00471B7D">
        <w:rPr>
          <w:rFonts w:ascii="Arial" w:hAnsi="Arial" w:cs="Arial"/>
          <w:b/>
          <w:bCs/>
          <w:sz w:val="20"/>
          <w:szCs w:val="20"/>
        </w:rPr>
        <w:t xml:space="preserve"> muutmine </w:t>
      </w:r>
    </w:p>
    <w:p w14:paraId="7CCE2CDA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9B9605" w14:textId="77777777" w:rsidR="00471B7D" w:rsidRPr="00471B7D" w:rsidRDefault="00471B7D" w:rsidP="00471B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1B7D">
        <w:rPr>
          <w:rFonts w:ascii="Arial" w:hAnsi="Arial" w:cs="Arial"/>
          <w:sz w:val="20"/>
          <w:szCs w:val="20"/>
        </w:rPr>
        <w:t>Justiitsministri 29. juuni 2022. a määruse nr 17 „Kohtutäiturite ja Pankrotihaldurite Koja metoodikakomisjoni töö korraldus, võlgniku usaldusisiku eksami, esmase koolituse ja täiendusõppe nõuded ning kojale makstava tasu suurus“</w:t>
      </w:r>
      <w:r w:rsidRPr="00471B7D">
        <w:rPr>
          <w:rFonts w:ascii="Arial" w:hAnsi="Arial" w:cs="Arial"/>
          <w:b/>
          <w:bCs/>
          <w:sz w:val="20"/>
          <w:szCs w:val="20"/>
        </w:rPr>
        <w:t xml:space="preserve"> </w:t>
      </w:r>
      <w:r w:rsidRPr="00471B7D">
        <w:rPr>
          <w:rFonts w:ascii="Arial" w:hAnsi="Arial" w:cs="Arial"/>
          <w:sz w:val="20"/>
          <w:szCs w:val="20"/>
        </w:rPr>
        <w:t>paragrahvi 8 täiendatakse punktiga 11 järgmises sõnastuses:  </w:t>
      </w:r>
    </w:p>
    <w:p w14:paraId="0BF93044" w14:textId="61D6C574" w:rsidR="005714EC" w:rsidRDefault="00471B7D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1B7D">
        <w:rPr>
          <w:rFonts w:ascii="Arial" w:hAnsi="Arial" w:cs="Arial"/>
          <w:sz w:val="20"/>
          <w:szCs w:val="20"/>
        </w:rPr>
        <w:t>„11) haldusõigus.“. </w:t>
      </w:r>
    </w:p>
    <w:p w14:paraId="71BD5D9E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BD6A17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9BB936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58AE8ABF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0D99CD" w14:textId="77777777" w:rsidR="005D55F6" w:rsidRPr="005D55F6" w:rsidRDefault="005D55F6" w:rsidP="005D55F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proofErr w:type="spellStart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Liisa-Ly</w:t>
      </w:r>
      <w:proofErr w:type="spellEnd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Pakosta</w:t>
      </w:r>
    </w:p>
    <w:p w14:paraId="13D23434" w14:textId="5AAFF1DE" w:rsidR="005D55F6" w:rsidRPr="005D55F6" w:rsidRDefault="00892EF8" w:rsidP="005D55F6">
      <w:pPr>
        <w:widowControl w:val="0"/>
        <w:suppressAutoHyphens/>
        <w:spacing w:after="0" w:line="238" w:lineRule="exact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2"/>
          <w:sz w:val="20"/>
          <w:szCs w:val="20"/>
          <w:lang w:eastAsia="zh-CN" w:bidi="hi-IN"/>
        </w:rPr>
        <w:t>j</w:t>
      </w:r>
      <w:r w:rsidR="005D55F6"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ustiits- ja digiminister</w:t>
      </w:r>
    </w:p>
    <w:p w14:paraId="0229637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DA9FE2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34630A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3C502A43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7214DE" w14:textId="42E9A022" w:rsidR="006951AB" w:rsidRDefault="009A51B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Heddi</w:t>
      </w:r>
      <w:proofErr w:type="spellEnd"/>
      <w:r>
        <w:rPr>
          <w:rFonts w:ascii="Arial" w:hAnsi="Arial" w:cs="Arial"/>
          <w:sz w:val="20"/>
          <w:szCs w:val="20"/>
        </w:rPr>
        <w:t xml:space="preserve"> Lutterus</w:t>
      </w:r>
    </w:p>
    <w:p w14:paraId="0A10B635" w14:textId="6494212F" w:rsidR="000B0A36" w:rsidRPr="00624822" w:rsidRDefault="00892EF8" w:rsidP="0062482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asekantsler k</w:t>
      </w:r>
      <w:r w:rsidR="006951AB">
        <w:rPr>
          <w:rFonts w:ascii="Arial" w:hAnsi="Arial" w:cs="Arial"/>
          <w:sz w:val="20"/>
          <w:szCs w:val="20"/>
        </w:rPr>
        <w:t>antsler</w:t>
      </w:r>
      <w:r w:rsidR="009A51B5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ülesannetes</w:t>
      </w:r>
    </w:p>
    <w:sectPr w:rsidR="000B0A36" w:rsidRPr="00624822" w:rsidSect="00AB1B12">
      <w:pgSz w:w="11906" w:h="16838"/>
      <w:pgMar w:top="709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9C284" w14:textId="77777777" w:rsidR="003F79AA" w:rsidRDefault="003F79AA" w:rsidP="00F932F6">
      <w:pPr>
        <w:spacing w:after="0" w:line="240" w:lineRule="auto"/>
      </w:pPr>
      <w:r>
        <w:separator/>
      </w:r>
    </w:p>
  </w:endnote>
  <w:endnote w:type="continuationSeparator" w:id="0">
    <w:p w14:paraId="1CD54EB1" w14:textId="77777777" w:rsidR="003F79AA" w:rsidRDefault="003F79AA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AC752" w14:textId="77777777" w:rsidR="003F79AA" w:rsidRDefault="003F79AA" w:rsidP="00F932F6">
      <w:pPr>
        <w:spacing w:after="0" w:line="240" w:lineRule="auto"/>
      </w:pPr>
      <w:r>
        <w:separator/>
      </w:r>
    </w:p>
  </w:footnote>
  <w:footnote w:type="continuationSeparator" w:id="0">
    <w:p w14:paraId="4C7AC1B6" w14:textId="77777777" w:rsidR="003F79AA" w:rsidRDefault="003F79AA" w:rsidP="00F932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9AA"/>
    <w:rsid w:val="00010DBD"/>
    <w:rsid w:val="00022B06"/>
    <w:rsid w:val="000256F4"/>
    <w:rsid w:val="00040237"/>
    <w:rsid w:val="0004713B"/>
    <w:rsid w:val="000528FD"/>
    <w:rsid w:val="0006643F"/>
    <w:rsid w:val="00071158"/>
    <w:rsid w:val="000762B4"/>
    <w:rsid w:val="000952A3"/>
    <w:rsid w:val="000B0A36"/>
    <w:rsid w:val="000C1436"/>
    <w:rsid w:val="00130C5B"/>
    <w:rsid w:val="001310A7"/>
    <w:rsid w:val="001333FF"/>
    <w:rsid w:val="00135A35"/>
    <w:rsid w:val="0014676F"/>
    <w:rsid w:val="001A0D4D"/>
    <w:rsid w:val="001C55EC"/>
    <w:rsid w:val="001D6C3B"/>
    <w:rsid w:val="001E629B"/>
    <w:rsid w:val="002002D0"/>
    <w:rsid w:val="0026123D"/>
    <w:rsid w:val="00264672"/>
    <w:rsid w:val="0026516B"/>
    <w:rsid w:val="00271DB6"/>
    <w:rsid w:val="002B39AB"/>
    <w:rsid w:val="002D113E"/>
    <w:rsid w:val="002D6C9C"/>
    <w:rsid w:val="002D6EF2"/>
    <w:rsid w:val="002F0145"/>
    <w:rsid w:val="00305DBE"/>
    <w:rsid w:val="00331C32"/>
    <w:rsid w:val="00343E88"/>
    <w:rsid w:val="00360440"/>
    <w:rsid w:val="003848A2"/>
    <w:rsid w:val="003B7B2E"/>
    <w:rsid w:val="003E42CF"/>
    <w:rsid w:val="003F79AA"/>
    <w:rsid w:val="004072BB"/>
    <w:rsid w:val="00412C76"/>
    <w:rsid w:val="00444BDC"/>
    <w:rsid w:val="004501F9"/>
    <w:rsid w:val="004617FE"/>
    <w:rsid w:val="0047059A"/>
    <w:rsid w:val="00471B7D"/>
    <w:rsid w:val="004B6FD6"/>
    <w:rsid w:val="004D37DA"/>
    <w:rsid w:val="005418A7"/>
    <w:rsid w:val="00557869"/>
    <w:rsid w:val="00570D8A"/>
    <w:rsid w:val="005714EC"/>
    <w:rsid w:val="005A1367"/>
    <w:rsid w:val="005B0039"/>
    <w:rsid w:val="005B79C6"/>
    <w:rsid w:val="005C3D11"/>
    <w:rsid w:val="005D55F6"/>
    <w:rsid w:val="005D6D22"/>
    <w:rsid w:val="00614139"/>
    <w:rsid w:val="00624822"/>
    <w:rsid w:val="0063614D"/>
    <w:rsid w:val="006537C1"/>
    <w:rsid w:val="00662870"/>
    <w:rsid w:val="00694123"/>
    <w:rsid w:val="006951AB"/>
    <w:rsid w:val="006E167A"/>
    <w:rsid w:val="006E7FC3"/>
    <w:rsid w:val="00722A9F"/>
    <w:rsid w:val="0074257E"/>
    <w:rsid w:val="00751AF2"/>
    <w:rsid w:val="007702C2"/>
    <w:rsid w:val="00791C1F"/>
    <w:rsid w:val="007A4DD9"/>
    <w:rsid w:val="008254A1"/>
    <w:rsid w:val="0085237F"/>
    <w:rsid w:val="008656DD"/>
    <w:rsid w:val="008848B5"/>
    <w:rsid w:val="008903AE"/>
    <w:rsid w:val="00892EF8"/>
    <w:rsid w:val="008B5426"/>
    <w:rsid w:val="008C00C2"/>
    <w:rsid w:val="008D46CF"/>
    <w:rsid w:val="008E7CDC"/>
    <w:rsid w:val="0093325F"/>
    <w:rsid w:val="009455E0"/>
    <w:rsid w:val="00961B09"/>
    <w:rsid w:val="00967395"/>
    <w:rsid w:val="0098446B"/>
    <w:rsid w:val="009A51B5"/>
    <w:rsid w:val="009C41BD"/>
    <w:rsid w:val="009E031B"/>
    <w:rsid w:val="00A36748"/>
    <w:rsid w:val="00A424C1"/>
    <w:rsid w:val="00A57E85"/>
    <w:rsid w:val="00AA7E01"/>
    <w:rsid w:val="00AB1B12"/>
    <w:rsid w:val="00AD45D7"/>
    <w:rsid w:val="00AE4DAF"/>
    <w:rsid w:val="00B11A8E"/>
    <w:rsid w:val="00B33ECA"/>
    <w:rsid w:val="00B962F1"/>
    <w:rsid w:val="00BD6A5A"/>
    <w:rsid w:val="00BF2F0D"/>
    <w:rsid w:val="00C56114"/>
    <w:rsid w:val="00C97306"/>
    <w:rsid w:val="00CA502C"/>
    <w:rsid w:val="00CC387A"/>
    <w:rsid w:val="00CE2106"/>
    <w:rsid w:val="00D34AF1"/>
    <w:rsid w:val="00D45E47"/>
    <w:rsid w:val="00D7196E"/>
    <w:rsid w:val="00DA66ED"/>
    <w:rsid w:val="00DF1410"/>
    <w:rsid w:val="00E05679"/>
    <w:rsid w:val="00E12958"/>
    <w:rsid w:val="00E17EE9"/>
    <w:rsid w:val="00E321E8"/>
    <w:rsid w:val="00E648C4"/>
    <w:rsid w:val="00E86D66"/>
    <w:rsid w:val="00EF2F93"/>
    <w:rsid w:val="00EF5D7E"/>
    <w:rsid w:val="00F0670B"/>
    <w:rsid w:val="00F25FD2"/>
    <w:rsid w:val="00F311E5"/>
    <w:rsid w:val="00F639F5"/>
    <w:rsid w:val="00F92F76"/>
    <w:rsid w:val="00F932F6"/>
    <w:rsid w:val="00FB108D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581BC"/>
  <w15:docId w15:val="{38B42DF2-69CE-4C83-9100-E23E011D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2F93"/>
  </w:style>
  <w:style w:type="paragraph" w:styleId="Jalus">
    <w:name w:val="footer"/>
    <w:basedOn w:val="Normaallaad"/>
    <w:link w:val="Jalu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2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4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F14D6-2D9F-419B-885D-B62BEB75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Dokumendihaldustalitus</dc:creator>
  <cp:lastModifiedBy>Merle Järve</cp:lastModifiedBy>
  <cp:revision>2</cp:revision>
  <cp:lastPrinted>2014-12-19T10:46:00Z</cp:lastPrinted>
  <dcterms:created xsi:type="dcterms:W3CDTF">2025-02-19T13:17:00Z</dcterms:created>
  <dcterms:modified xsi:type="dcterms:W3CDTF">2025-02-19T13:17:00Z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2025-02-10T10:38:54Z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47d6546a-e106-43e1-abee-27bc03015e1f</vt:lpwstr>
  </property>
  <property fmtid="{D5CDD505-2E9C-101B-9397-08002B2CF9AE}" pid="17" name="MSIP_Label_defa4170-0d19-0005-0004-bc88714345d2_ContentBits">
    <vt:lpwstr>0</vt:lpwstr>
  </property>
</Properties>
</file>