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905" w:rsidRPr="005461E9" w:rsidRDefault="00C10905" w:rsidP="00C10905">
      <w:pPr>
        <w:rPr>
          <w:rFonts w:ascii="Times New Roman" w:hAnsi="Times New Roman" w:cs="Times New Roman"/>
          <w:b/>
          <w:sz w:val="24"/>
          <w:szCs w:val="24"/>
        </w:rPr>
      </w:pPr>
      <w:r w:rsidRPr="005461E9">
        <w:rPr>
          <w:rFonts w:ascii="Times New Roman" w:hAnsi="Times New Roman" w:cs="Times New Roman"/>
          <w:b/>
          <w:sz w:val="24"/>
          <w:szCs w:val="24"/>
        </w:rPr>
        <w:t>JALGRATTURI K</w:t>
      </w:r>
      <w:r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10905" w:rsidRPr="00C10905" w:rsidRDefault="00C10905" w:rsidP="00C10905">
      <w:pPr>
        <w:rPr>
          <w:rFonts w:ascii="Times New Roman" w:hAnsi="Times New Roman" w:cs="Times New Roman"/>
          <w:b/>
          <w:sz w:val="24"/>
          <w:szCs w:val="24"/>
        </w:rPr>
      </w:pPr>
      <w:r w:rsidRPr="00C10905">
        <w:rPr>
          <w:rFonts w:ascii="Times New Roman" w:hAnsi="Times New Roman" w:cs="Times New Roman"/>
          <w:b/>
          <w:sz w:val="24"/>
          <w:szCs w:val="24"/>
        </w:rPr>
        <w:t>Kool: Haapsalu Põhikool</w:t>
      </w:r>
    </w:p>
    <w:p w:rsidR="00C10905" w:rsidRDefault="00F240EE" w:rsidP="00C1090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Aeg: märts </w:t>
      </w:r>
      <w:r w:rsidR="00C10905" w:rsidRPr="00C10905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490B">
        <w:rPr>
          <w:rFonts w:ascii="Times New Roman" w:hAnsi="Times New Roman" w:cs="Times New Roman"/>
          <w:b/>
          <w:sz w:val="24"/>
          <w:szCs w:val="24"/>
        </w:rPr>
        <w:t>juuni 2023</w:t>
      </w:r>
    </w:p>
    <w:p w:rsidR="00F240EE" w:rsidRDefault="00F240EE" w:rsidP="00C1090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Koolitaja: Katrin Eha</w:t>
      </w:r>
    </w:p>
    <w:p w:rsidR="00225BA7" w:rsidRPr="00C10905" w:rsidRDefault="00225BA7" w:rsidP="00C1090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Kaks gruppi</w:t>
      </w:r>
    </w:p>
    <w:tbl>
      <w:tblPr>
        <w:tblStyle w:val="Kontuurtabel"/>
        <w:tblW w:w="9493" w:type="dxa"/>
        <w:tblLook w:val="04A0" w:firstRow="1" w:lastRow="0" w:firstColumn="1" w:lastColumn="0" w:noHBand="0" w:noVBand="1"/>
      </w:tblPr>
      <w:tblGrid>
        <w:gridCol w:w="1363"/>
        <w:gridCol w:w="4423"/>
        <w:gridCol w:w="2729"/>
        <w:gridCol w:w="978"/>
      </w:tblGrid>
      <w:tr w:rsidR="00C10905" w:rsidRPr="00C10905" w:rsidTr="004E0AAF">
        <w:tc>
          <w:tcPr>
            <w:tcW w:w="1083" w:type="dxa"/>
          </w:tcPr>
          <w:p w:rsidR="00C10905" w:rsidRPr="00C10905" w:rsidRDefault="00C10905" w:rsidP="004E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905">
              <w:rPr>
                <w:rFonts w:ascii="Times New Roman" w:hAnsi="Times New Roman" w:cs="Times New Roman"/>
                <w:b/>
                <w:sz w:val="24"/>
                <w:szCs w:val="24"/>
              </w:rPr>
              <w:t>Kuupäev</w:t>
            </w:r>
          </w:p>
          <w:p w:rsidR="00C10905" w:rsidRPr="00C10905" w:rsidRDefault="00C10905" w:rsidP="004E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905">
              <w:rPr>
                <w:rFonts w:ascii="Times New Roman" w:hAnsi="Times New Roman" w:cs="Times New Roman"/>
                <w:b/>
                <w:sz w:val="24"/>
                <w:szCs w:val="24"/>
              </w:rPr>
              <w:t>/nädal</w:t>
            </w:r>
          </w:p>
        </w:tc>
        <w:tc>
          <w:tcPr>
            <w:tcW w:w="4602" w:type="dxa"/>
          </w:tcPr>
          <w:p w:rsidR="00C10905" w:rsidRPr="00C10905" w:rsidRDefault="00C10905" w:rsidP="004E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905">
              <w:rPr>
                <w:rFonts w:ascii="Times New Roman" w:hAnsi="Times New Roman" w:cs="Times New Roman"/>
                <w:b/>
                <w:sz w:val="24"/>
                <w:szCs w:val="24"/>
              </w:rPr>
              <w:t>Teema</w:t>
            </w:r>
          </w:p>
        </w:tc>
        <w:tc>
          <w:tcPr>
            <w:tcW w:w="2815" w:type="dxa"/>
          </w:tcPr>
          <w:p w:rsidR="00C10905" w:rsidRPr="00C10905" w:rsidRDefault="00C10905" w:rsidP="004E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905">
              <w:rPr>
                <w:rFonts w:ascii="Times New Roman" w:hAnsi="Times New Roman" w:cs="Times New Roman"/>
                <w:b/>
                <w:sz w:val="24"/>
                <w:szCs w:val="24"/>
              </w:rPr>
              <w:t>Märkused</w:t>
            </w:r>
          </w:p>
        </w:tc>
        <w:tc>
          <w:tcPr>
            <w:tcW w:w="993" w:type="dxa"/>
          </w:tcPr>
          <w:p w:rsidR="00C10905" w:rsidRPr="00C10905" w:rsidRDefault="00C10905" w:rsidP="004E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905">
              <w:rPr>
                <w:rFonts w:ascii="Times New Roman" w:hAnsi="Times New Roman" w:cs="Times New Roman"/>
                <w:b/>
                <w:sz w:val="24"/>
                <w:szCs w:val="24"/>
              </w:rPr>
              <w:t>Akad tunde</w:t>
            </w:r>
          </w:p>
        </w:tc>
      </w:tr>
      <w:tr w:rsidR="00C10905" w:rsidRPr="00E330CA" w:rsidTr="004E0AAF">
        <w:tc>
          <w:tcPr>
            <w:tcW w:w="1083" w:type="dxa"/>
          </w:tcPr>
          <w:p w:rsidR="00C10905" w:rsidRPr="00F240EE" w:rsidRDefault="0084490B" w:rsidP="00F24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240EE" w:rsidRPr="00F240E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225BA7">
              <w:rPr>
                <w:rFonts w:ascii="Times New Roman" w:hAnsi="Times New Roman" w:cs="Times New Roman"/>
                <w:sz w:val="24"/>
                <w:szCs w:val="24"/>
              </w:rPr>
              <w:t>/9.03</w:t>
            </w:r>
          </w:p>
        </w:tc>
        <w:tc>
          <w:tcPr>
            <w:tcW w:w="4602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liikluskeskkond), sõidutee ületamine, liiklusviisakus</w:t>
            </w:r>
          </w:p>
        </w:tc>
        <w:tc>
          <w:tcPr>
            <w:tcW w:w="28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kampaania videod</w:t>
            </w:r>
          </w:p>
        </w:tc>
        <w:tc>
          <w:tcPr>
            <w:tcW w:w="993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4E0AAF">
        <w:tc>
          <w:tcPr>
            <w:tcW w:w="1083" w:type="dxa"/>
          </w:tcPr>
          <w:p w:rsidR="00C10905" w:rsidRPr="00E330CA" w:rsidRDefault="0084490B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240EE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225BA7">
              <w:rPr>
                <w:rFonts w:ascii="Times New Roman" w:hAnsi="Times New Roman" w:cs="Times New Roman"/>
                <w:sz w:val="24"/>
                <w:szCs w:val="24"/>
              </w:rPr>
              <w:t>/9.03</w:t>
            </w:r>
          </w:p>
        </w:tc>
        <w:tc>
          <w:tcPr>
            <w:tcW w:w="4602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Tehniliselt korras jalgratas, kiiver, enda nähtavaks tegemine liikluses</w:t>
            </w:r>
          </w:p>
        </w:tc>
        <w:tc>
          <w:tcPr>
            <w:tcW w:w="28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Minikiivri katse, kiiver, jalgratas (tehniliselt korras), vahendid enda nähtavaks tegemiseks</w:t>
            </w:r>
          </w:p>
        </w:tc>
        <w:tc>
          <w:tcPr>
            <w:tcW w:w="993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4E0AAF">
        <w:tc>
          <w:tcPr>
            <w:tcW w:w="1083" w:type="dxa"/>
          </w:tcPr>
          <w:p w:rsidR="00C10905" w:rsidRPr="00E330CA" w:rsidRDefault="0084490B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  <w:r w:rsidR="00225BA7">
              <w:rPr>
                <w:rFonts w:ascii="Times New Roman" w:hAnsi="Times New Roman" w:cs="Times New Roman"/>
                <w:sz w:val="24"/>
                <w:szCs w:val="24"/>
              </w:rPr>
              <w:t>/23.03</w:t>
            </w:r>
          </w:p>
        </w:tc>
        <w:tc>
          <w:tcPr>
            <w:tcW w:w="4602" w:type="dxa"/>
          </w:tcPr>
          <w:p w:rsidR="00C10905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Jalgratturi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käe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jalgratturi asukoht teel (grupis sõitmine)</w:t>
            </w:r>
          </w:p>
        </w:tc>
        <w:tc>
          <w:tcPr>
            <w:tcW w:w="2815" w:type="dxa"/>
          </w:tcPr>
          <w:p w:rsidR="00C10905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</w:p>
        </w:tc>
        <w:tc>
          <w:tcPr>
            <w:tcW w:w="993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4E0AAF">
        <w:tc>
          <w:tcPr>
            <w:tcW w:w="1083" w:type="dxa"/>
          </w:tcPr>
          <w:p w:rsidR="00C10905" w:rsidRPr="00E330CA" w:rsidRDefault="0084490B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  <w:r w:rsidR="00225BA7">
              <w:rPr>
                <w:rFonts w:ascii="Times New Roman" w:hAnsi="Times New Roman" w:cs="Times New Roman"/>
                <w:sz w:val="24"/>
                <w:szCs w:val="24"/>
              </w:rPr>
              <w:t>/23.03</w:t>
            </w:r>
          </w:p>
        </w:tc>
        <w:tc>
          <w:tcPr>
            <w:tcW w:w="4602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tagasipööre. Rattaga ülekäigurajal sõidutee ületamine ning jalakäijatega arvestamine</w:t>
            </w:r>
          </w:p>
        </w:tc>
        <w:tc>
          <w:tcPr>
            <w:tcW w:w="28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Pöörete läbimängimine, videod</w:t>
            </w:r>
          </w:p>
        </w:tc>
        <w:tc>
          <w:tcPr>
            <w:tcW w:w="993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4E0AAF">
        <w:tc>
          <w:tcPr>
            <w:tcW w:w="1083" w:type="dxa"/>
          </w:tcPr>
          <w:p w:rsidR="00C10905" w:rsidRPr="00E330CA" w:rsidRDefault="0084490B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  <w:r w:rsidR="00225BA7">
              <w:rPr>
                <w:rFonts w:ascii="Times New Roman" w:hAnsi="Times New Roman" w:cs="Times New Roman"/>
                <w:sz w:val="24"/>
                <w:szCs w:val="24"/>
              </w:rPr>
              <w:t>/30.03</w:t>
            </w:r>
          </w:p>
        </w:tc>
        <w:tc>
          <w:tcPr>
            <w:tcW w:w="4602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Samaliigiliste teede ristmik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(parema käe reegel)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, ringristmik</w:t>
            </w:r>
          </w:p>
        </w:tc>
        <w:tc>
          <w:tcPr>
            <w:tcW w:w="28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Ristmiku läbimängimine</w:t>
            </w:r>
          </w:p>
        </w:tc>
        <w:tc>
          <w:tcPr>
            <w:tcW w:w="993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4E0AAF">
        <w:tc>
          <w:tcPr>
            <w:tcW w:w="1083" w:type="dxa"/>
          </w:tcPr>
          <w:p w:rsidR="00C10905" w:rsidRPr="00E330CA" w:rsidRDefault="0084490B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  <w:r w:rsidR="00225BA7">
              <w:rPr>
                <w:rFonts w:ascii="Times New Roman" w:hAnsi="Times New Roman" w:cs="Times New Roman"/>
                <w:sz w:val="24"/>
                <w:szCs w:val="24"/>
              </w:rPr>
              <w:t>/30.03</w:t>
            </w:r>
          </w:p>
        </w:tc>
        <w:tc>
          <w:tcPr>
            <w:tcW w:w="4602" w:type="dxa"/>
          </w:tcPr>
          <w:p w:rsidR="00C10905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Sõidueesõigus. </w:t>
            </w:r>
          </w:p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gid: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eesõigusmärgid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hoiatusmärgid, keelu- ja mõjualamärgid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C10905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Tunne liiklusmärke, kaardimäng liiklusest, liiklusmärkide Alias</w:t>
            </w:r>
          </w:p>
        </w:tc>
        <w:tc>
          <w:tcPr>
            <w:tcW w:w="993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4E0AAF">
        <w:tc>
          <w:tcPr>
            <w:tcW w:w="1083" w:type="dxa"/>
          </w:tcPr>
          <w:p w:rsidR="00C10905" w:rsidRPr="00E330CA" w:rsidRDefault="0084490B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  <w:r w:rsidR="00225BA7">
              <w:rPr>
                <w:rFonts w:ascii="Times New Roman" w:hAnsi="Times New Roman" w:cs="Times New Roman"/>
                <w:sz w:val="24"/>
                <w:szCs w:val="24"/>
              </w:rPr>
              <w:t>/6.04</w:t>
            </w:r>
          </w:p>
        </w:tc>
        <w:tc>
          <w:tcPr>
            <w:tcW w:w="4602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kohustusmärgid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osutusmärgid, juhatusmärgid,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teeninduskohamärgid, lisateatetahvlid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C10905" w:rsidRPr="00E330CA" w:rsidRDefault="00C10905" w:rsidP="00E01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Liiklusmärkide komplekt;</w:t>
            </w:r>
            <w:r w:rsidR="00E01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 xml:space="preserve">kaardimäng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„Roheline tuli“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, liiklusmärkide Alias</w:t>
            </w:r>
          </w:p>
        </w:tc>
        <w:tc>
          <w:tcPr>
            <w:tcW w:w="993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4E0AAF">
        <w:tc>
          <w:tcPr>
            <w:tcW w:w="1083" w:type="dxa"/>
          </w:tcPr>
          <w:p w:rsidR="00C10905" w:rsidRPr="00E330CA" w:rsidRDefault="0084490B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  <w:r w:rsidR="00225BA7">
              <w:rPr>
                <w:rFonts w:ascii="Times New Roman" w:hAnsi="Times New Roman" w:cs="Times New Roman"/>
                <w:sz w:val="24"/>
                <w:szCs w:val="24"/>
              </w:rPr>
              <w:t>/6.04</w:t>
            </w:r>
          </w:p>
        </w:tc>
        <w:tc>
          <w:tcPr>
            <w:tcW w:w="4602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Foorid,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märguanded</w:t>
            </w:r>
          </w:p>
        </w:tc>
        <w:tc>
          <w:tcPr>
            <w:tcW w:w="28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Läbimängimine</w:t>
            </w:r>
          </w:p>
        </w:tc>
        <w:tc>
          <w:tcPr>
            <w:tcW w:w="993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4E0AAF">
        <w:tc>
          <w:tcPr>
            <w:tcW w:w="1083" w:type="dxa"/>
          </w:tcPr>
          <w:p w:rsidR="00C10905" w:rsidRPr="00E330CA" w:rsidRDefault="0084490B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240E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225BA7">
              <w:rPr>
                <w:rFonts w:ascii="Times New Roman" w:hAnsi="Times New Roman" w:cs="Times New Roman"/>
                <w:sz w:val="24"/>
                <w:szCs w:val="24"/>
              </w:rPr>
              <w:t>/13.04</w:t>
            </w:r>
          </w:p>
        </w:tc>
        <w:tc>
          <w:tcPr>
            <w:tcW w:w="4602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Teekattemärgised, liiklusmärkide kordamine</w:t>
            </w:r>
          </w:p>
        </w:tc>
        <w:tc>
          <w:tcPr>
            <w:tcW w:w="28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Tunne liiklusmärke</w:t>
            </w:r>
          </w:p>
        </w:tc>
        <w:tc>
          <w:tcPr>
            <w:tcW w:w="993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4E0AAF">
        <w:tc>
          <w:tcPr>
            <w:tcW w:w="1083" w:type="dxa"/>
          </w:tcPr>
          <w:p w:rsidR="00C10905" w:rsidRPr="00E330CA" w:rsidRDefault="0084490B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240E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225BA7">
              <w:rPr>
                <w:rFonts w:ascii="Times New Roman" w:hAnsi="Times New Roman" w:cs="Times New Roman"/>
                <w:sz w:val="24"/>
                <w:szCs w:val="24"/>
              </w:rPr>
              <w:t>/13.04</w:t>
            </w:r>
          </w:p>
        </w:tc>
        <w:tc>
          <w:tcPr>
            <w:tcW w:w="4602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Sõit linnas, maanteel,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kergliiklusteel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erisused</w:t>
            </w:r>
          </w:p>
        </w:tc>
        <w:tc>
          <w:tcPr>
            <w:tcW w:w="28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Läbivalt arvestamine teiste liiklejatega</w:t>
            </w:r>
          </w:p>
        </w:tc>
        <w:tc>
          <w:tcPr>
            <w:tcW w:w="993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4E0AAF">
        <w:tc>
          <w:tcPr>
            <w:tcW w:w="1083" w:type="dxa"/>
          </w:tcPr>
          <w:p w:rsidR="00C10905" w:rsidRPr="00E330CA" w:rsidRDefault="00F240EE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  <w:r w:rsidR="00225BA7">
              <w:rPr>
                <w:rFonts w:ascii="Times New Roman" w:hAnsi="Times New Roman" w:cs="Times New Roman"/>
                <w:sz w:val="24"/>
                <w:szCs w:val="24"/>
              </w:rPr>
              <w:t>/20.04</w:t>
            </w:r>
          </w:p>
        </w:tc>
        <w:tc>
          <w:tcPr>
            <w:tcW w:w="4602" w:type="dxa"/>
          </w:tcPr>
          <w:p w:rsidR="00C10905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 ohutus. Muud ohtlikud olukorrad liikluses jalgratturile</w:t>
            </w:r>
          </w:p>
        </w:tc>
        <w:tc>
          <w:tcPr>
            <w:tcW w:w="28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katsed erinevate pinnastega (mänguautod)</w:t>
            </w:r>
          </w:p>
        </w:tc>
        <w:tc>
          <w:tcPr>
            <w:tcW w:w="993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4E0AAF">
        <w:tc>
          <w:tcPr>
            <w:tcW w:w="1083" w:type="dxa"/>
          </w:tcPr>
          <w:p w:rsidR="00C10905" w:rsidRPr="00E330CA" w:rsidRDefault="00F240EE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18.04</w:t>
            </w:r>
            <w:r w:rsidR="00225BA7">
              <w:rPr>
                <w:rFonts w:ascii="Times New Roman" w:hAnsi="Times New Roman" w:cs="Times New Roman"/>
                <w:sz w:val="24"/>
                <w:szCs w:val="24"/>
              </w:rPr>
              <w:t>/20.04</w:t>
            </w:r>
          </w:p>
        </w:tc>
        <w:tc>
          <w:tcPr>
            <w:tcW w:w="4602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harjutus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</w:tc>
        <w:tc>
          <w:tcPr>
            <w:tcW w:w="28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4E0AAF">
        <w:tc>
          <w:tcPr>
            <w:tcW w:w="1083" w:type="dxa"/>
          </w:tcPr>
          <w:p w:rsidR="00C10905" w:rsidRPr="00A2305F" w:rsidRDefault="00F240EE" w:rsidP="00F240EE">
            <w:pPr>
              <w:pStyle w:val="Vahedeta"/>
              <w:rPr>
                <w:rFonts w:ascii="Times New Roman" w:hAnsi="Times New Roman" w:cs="Times New Roman"/>
              </w:rPr>
            </w:pPr>
            <w:r w:rsidRPr="00A2305F">
              <w:rPr>
                <w:rFonts w:ascii="Times New Roman" w:hAnsi="Times New Roman" w:cs="Times New Roman"/>
              </w:rPr>
              <w:t>1. gr</w:t>
            </w:r>
            <w:r w:rsidR="005E492C" w:rsidRPr="00A2305F">
              <w:rPr>
                <w:rFonts w:ascii="Times New Roman" w:hAnsi="Times New Roman" w:cs="Times New Roman"/>
              </w:rPr>
              <w:t>upp:</w:t>
            </w:r>
          </w:p>
          <w:p w:rsidR="00F240EE" w:rsidRPr="00A2305F" w:rsidRDefault="00F240EE" w:rsidP="00F240EE">
            <w:pPr>
              <w:pStyle w:val="Vahedeta"/>
              <w:rPr>
                <w:rFonts w:ascii="Times New Roman" w:hAnsi="Times New Roman" w:cs="Times New Roman"/>
              </w:rPr>
            </w:pPr>
            <w:r w:rsidRPr="00A2305F">
              <w:rPr>
                <w:rFonts w:ascii="Times New Roman" w:hAnsi="Times New Roman" w:cs="Times New Roman"/>
              </w:rPr>
              <w:t>02.05</w:t>
            </w:r>
          </w:p>
          <w:p w:rsidR="00F240EE" w:rsidRPr="00A2305F" w:rsidRDefault="00F240EE" w:rsidP="00F240EE">
            <w:pPr>
              <w:pStyle w:val="Vahedeta"/>
              <w:rPr>
                <w:rFonts w:ascii="Times New Roman" w:hAnsi="Times New Roman" w:cs="Times New Roman"/>
              </w:rPr>
            </w:pPr>
            <w:r w:rsidRPr="00A2305F">
              <w:rPr>
                <w:rFonts w:ascii="Times New Roman" w:hAnsi="Times New Roman" w:cs="Times New Roman"/>
              </w:rPr>
              <w:t>09.05</w:t>
            </w:r>
          </w:p>
          <w:p w:rsidR="00F240EE" w:rsidRPr="00A2305F" w:rsidRDefault="00F240EE" w:rsidP="00F240EE">
            <w:pPr>
              <w:pStyle w:val="Vahedeta"/>
              <w:rPr>
                <w:rFonts w:ascii="Times New Roman" w:hAnsi="Times New Roman" w:cs="Times New Roman"/>
              </w:rPr>
            </w:pPr>
            <w:r w:rsidRPr="00A2305F">
              <w:rPr>
                <w:rFonts w:ascii="Times New Roman" w:hAnsi="Times New Roman" w:cs="Times New Roman"/>
              </w:rPr>
              <w:t>2.</w:t>
            </w:r>
            <w:r w:rsidR="00A2305F">
              <w:rPr>
                <w:rFonts w:ascii="Times New Roman" w:hAnsi="Times New Roman" w:cs="Times New Roman"/>
              </w:rPr>
              <w:t xml:space="preserve"> </w:t>
            </w:r>
            <w:r w:rsidRPr="00A2305F">
              <w:rPr>
                <w:rFonts w:ascii="Times New Roman" w:hAnsi="Times New Roman" w:cs="Times New Roman"/>
              </w:rPr>
              <w:t>g</w:t>
            </w:r>
            <w:r w:rsidR="00A2305F">
              <w:rPr>
                <w:rFonts w:ascii="Times New Roman" w:hAnsi="Times New Roman" w:cs="Times New Roman"/>
              </w:rPr>
              <w:t>r</w:t>
            </w:r>
            <w:r w:rsidRPr="00A2305F">
              <w:rPr>
                <w:rFonts w:ascii="Times New Roman" w:hAnsi="Times New Roman" w:cs="Times New Roman"/>
              </w:rPr>
              <w:t>upp:</w:t>
            </w:r>
          </w:p>
          <w:p w:rsidR="005E492C" w:rsidRPr="00A2305F" w:rsidRDefault="00225BA7" w:rsidP="00F240EE">
            <w:pPr>
              <w:pStyle w:val="Vahedet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E492C" w:rsidRPr="00A2305F">
              <w:rPr>
                <w:rFonts w:ascii="Times New Roman" w:hAnsi="Times New Roman" w:cs="Times New Roman"/>
              </w:rPr>
              <w:t>.05</w:t>
            </w:r>
          </w:p>
          <w:p w:rsidR="005E492C" w:rsidRPr="00A2305F" w:rsidRDefault="00225BA7" w:rsidP="00F240EE">
            <w:pPr>
              <w:pStyle w:val="Vahedet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5E492C" w:rsidRPr="00A2305F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4602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Kiivrite kontroll, reguleerimine</w:t>
            </w:r>
          </w:p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</w:p>
        </w:tc>
        <w:tc>
          <w:tcPr>
            <w:tcW w:w="28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Koonused, kriidid, muud vahendid</w:t>
            </w:r>
          </w:p>
        </w:tc>
        <w:tc>
          <w:tcPr>
            <w:tcW w:w="993" w:type="dxa"/>
          </w:tcPr>
          <w:p w:rsidR="00C10905" w:rsidRDefault="00214823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2+2</w:t>
            </w:r>
          </w:p>
          <w:p w:rsidR="00214823" w:rsidRPr="00E330CA" w:rsidRDefault="00214823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2+2</w:t>
            </w:r>
          </w:p>
        </w:tc>
      </w:tr>
      <w:tr w:rsidR="00C10905" w:rsidRPr="00E330CA" w:rsidTr="004E0AAF">
        <w:tc>
          <w:tcPr>
            <w:tcW w:w="1083" w:type="dxa"/>
          </w:tcPr>
          <w:p w:rsidR="00C10905" w:rsidRPr="00A2305F" w:rsidRDefault="005E492C" w:rsidP="005E492C">
            <w:pPr>
              <w:pStyle w:val="Vahedeta"/>
              <w:rPr>
                <w:rFonts w:ascii="Times New Roman" w:hAnsi="Times New Roman" w:cs="Times New Roman"/>
              </w:rPr>
            </w:pPr>
            <w:r w:rsidRPr="00A2305F">
              <w:rPr>
                <w:rFonts w:ascii="Times New Roman" w:hAnsi="Times New Roman" w:cs="Times New Roman"/>
              </w:rPr>
              <w:t>1. grupp</w:t>
            </w:r>
          </w:p>
          <w:p w:rsidR="005E492C" w:rsidRPr="00A2305F" w:rsidRDefault="005E492C" w:rsidP="005E492C">
            <w:pPr>
              <w:pStyle w:val="Vahedeta"/>
              <w:rPr>
                <w:rFonts w:ascii="Times New Roman" w:hAnsi="Times New Roman" w:cs="Times New Roman"/>
              </w:rPr>
            </w:pPr>
            <w:r w:rsidRPr="00A2305F">
              <w:rPr>
                <w:rFonts w:ascii="Times New Roman" w:hAnsi="Times New Roman" w:cs="Times New Roman"/>
              </w:rPr>
              <w:t>16.05</w:t>
            </w:r>
          </w:p>
          <w:p w:rsidR="005E492C" w:rsidRPr="00A2305F" w:rsidRDefault="005E492C" w:rsidP="005E492C">
            <w:pPr>
              <w:pStyle w:val="Vahedeta"/>
              <w:rPr>
                <w:rFonts w:ascii="Times New Roman" w:hAnsi="Times New Roman" w:cs="Times New Roman"/>
              </w:rPr>
            </w:pPr>
            <w:r w:rsidRPr="00A2305F">
              <w:rPr>
                <w:rFonts w:ascii="Times New Roman" w:hAnsi="Times New Roman" w:cs="Times New Roman"/>
              </w:rPr>
              <w:t>2.grupp:</w:t>
            </w:r>
          </w:p>
          <w:p w:rsidR="005E492C" w:rsidRPr="00A2305F" w:rsidRDefault="00225BA7" w:rsidP="005E492C">
            <w:pPr>
              <w:pStyle w:val="Vahedet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5E492C" w:rsidRPr="00A2305F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4602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</w:p>
        </w:tc>
        <w:tc>
          <w:tcPr>
            <w:tcW w:w="28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Ohutusvestid, kaasata lapsevanemaid</w:t>
            </w:r>
          </w:p>
        </w:tc>
        <w:tc>
          <w:tcPr>
            <w:tcW w:w="993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4823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</w:tr>
      <w:tr w:rsidR="00214823" w:rsidRPr="00E330CA" w:rsidTr="004E0AAF">
        <w:tc>
          <w:tcPr>
            <w:tcW w:w="1083" w:type="dxa"/>
          </w:tcPr>
          <w:p w:rsidR="00214823" w:rsidRPr="00E330CA" w:rsidRDefault="005E492C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  <w:r w:rsidR="004D00EF">
              <w:rPr>
                <w:rFonts w:ascii="Times New Roman" w:hAnsi="Times New Roman" w:cs="Times New Roman"/>
                <w:sz w:val="24"/>
                <w:szCs w:val="24"/>
              </w:rPr>
              <w:t>/25.05</w:t>
            </w:r>
          </w:p>
        </w:tc>
        <w:tc>
          <w:tcPr>
            <w:tcW w:w="4602" w:type="dxa"/>
          </w:tcPr>
          <w:p w:rsidR="00214823" w:rsidRPr="00E330CA" w:rsidRDefault="00214823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Kordamine. Harjutustestid.</w:t>
            </w:r>
          </w:p>
        </w:tc>
        <w:tc>
          <w:tcPr>
            <w:tcW w:w="2815" w:type="dxa"/>
          </w:tcPr>
          <w:p w:rsidR="00214823" w:rsidRPr="00E330CA" w:rsidRDefault="00214823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4823" w:rsidRDefault="00214823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4E0AAF">
        <w:tc>
          <w:tcPr>
            <w:tcW w:w="1083" w:type="dxa"/>
          </w:tcPr>
          <w:p w:rsidR="00C10905" w:rsidRPr="00E330CA" w:rsidRDefault="0084490B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E492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602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2815" w:type="dxa"/>
          </w:tcPr>
          <w:p w:rsidR="00C10905" w:rsidRPr="00E330CA" w:rsidRDefault="00A169AC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Kaasata klassijuhatajad</w:t>
            </w:r>
          </w:p>
        </w:tc>
        <w:tc>
          <w:tcPr>
            <w:tcW w:w="993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0905" w:rsidRPr="00E330CA" w:rsidTr="004E0AAF">
        <w:trPr>
          <w:trHeight w:val="1390"/>
        </w:trPr>
        <w:tc>
          <w:tcPr>
            <w:tcW w:w="1083" w:type="dxa"/>
          </w:tcPr>
          <w:p w:rsidR="00C10905" w:rsidRPr="00E330CA" w:rsidRDefault="0084490B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E492C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2E5C65">
              <w:rPr>
                <w:rFonts w:ascii="Times New Roman" w:hAnsi="Times New Roman" w:cs="Times New Roman"/>
                <w:sz w:val="24"/>
                <w:szCs w:val="24"/>
              </w:rPr>
              <w:t>/8.06</w:t>
            </w:r>
          </w:p>
        </w:tc>
        <w:tc>
          <w:tcPr>
            <w:tcW w:w="4602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liikluses või imiteeritud liiklusega väljakul</w:t>
            </w:r>
          </w:p>
        </w:tc>
        <w:tc>
          <w:tcPr>
            <w:tcW w:w="2815" w:type="dxa"/>
          </w:tcPr>
          <w:p w:rsidR="00C10905" w:rsidRPr="00E330CA" w:rsidRDefault="00C10905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ettevalmistus 10 min lapse kohta + kuni 10 min platsiharjutuste läbimiseks</w:t>
            </w:r>
          </w:p>
        </w:tc>
        <w:tc>
          <w:tcPr>
            <w:tcW w:w="993" w:type="dxa"/>
          </w:tcPr>
          <w:p w:rsidR="00C10905" w:rsidRPr="00E330CA" w:rsidRDefault="00013EE2" w:rsidP="004E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2+2</w:t>
            </w:r>
            <w:bookmarkStart w:id="0" w:name="_GoBack"/>
            <w:bookmarkEnd w:id="0"/>
          </w:p>
        </w:tc>
      </w:tr>
    </w:tbl>
    <w:p w:rsidR="00C10905" w:rsidRPr="00E330CA" w:rsidRDefault="00C10905" w:rsidP="00C109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E330CA">
        <w:rPr>
          <w:rFonts w:ascii="Times New Roman" w:hAnsi="Times New Roman" w:cs="Times New Roman"/>
          <w:sz w:val="24"/>
          <w:szCs w:val="24"/>
        </w:rPr>
        <w:t>Koostas: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492C">
        <w:rPr>
          <w:rFonts w:ascii="Times New Roman" w:hAnsi="Times New Roman" w:cs="Times New Roman"/>
          <w:sz w:val="24"/>
          <w:szCs w:val="24"/>
        </w:rPr>
        <w:t>Ülle Lobjakas</w:t>
      </w:r>
      <w:r>
        <w:rPr>
          <w:rFonts w:ascii="Times New Roman" w:hAnsi="Times New Roman" w:cs="Times New Roman"/>
          <w:sz w:val="24"/>
          <w:szCs w:val="24"/>
        </w:rPr>
        <w:br/>
      </w:r>
      <w:r w:rsidRPr="00E330CA">
        <w:rPr>
          <w:rFonts w:ascii="Times New Roman" w:hAnsi="Times New Roman" w:cs="Times New Roman"/>
          <w:sz w:val="24"/>
          <w:szCs w:val="24"/>
        </w:rPr>
        <w:t>Kuupäev: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054B">
        <w:rPr>
          <w:rFonts w:ascii="Times New Roman" w:hAnsi="Times New Roman" w:cs="Times New Roman"/>
          <w:sz w:val="24"/>
          <w:szCs w:val="24"/>
        </w:rPr>
        <w:t>01</w:t>
      </w:r>
      <w:r w:rsidR="005E492C">
        <w:rPr>
          <w:rFonts w:ascii="Times New Roman" w:hAnsi="Times New Roman" w:cs="Times New Roman"/>
          <w:sz w:val="24"/>
          <w:szCs w:val="24"/>
        </w:rPr>
        <w:t>.03</w:t>
      </w:r>
      <w:r w:rsidR="0031054B">
        <w:rPr>
          <w:rFonts w:ascii="Times New Roman" w:hAnsi="Times New Roman" w:cs="Times New Roman"/>
          <w:sz w:val="24"/>
          <w:szCs w:val="24"/>
        </w:rPr>
        <w:t>.2023</w:t>
      </w:r>
    </w:p>
    <w:p w:rsidR="00CB3A28" w:rsidRDefault="00CB3A28"/>
    <w:sectPr w:rsidR="00CB3A28" w:rsidSect="005461E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F5F73"/>
    <w:multiLevelType w:val="hybridMultilevel"/>
    <w:tmpl w:val="F63869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B332B1"/>
    <w:multiLevelType w:val="hybridMultilevel"/>
    <w:tmpl w:val="75C463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020"/>
    <w:rsid w:val="00013EE2"/>
    <w:rsid w:val="00114399"/>
    <w:rsid w:val="00214823"/>
    <w:rsid w:val="00225BA7"/>
    <w:rsid w:val="002E5C65"/>
    <w:rsid w:val="0031054B"/>
    <w:rsid w:val="004D00EF"/>
    <w:rsid w:val="005D001C"/>
    <w:rsid w:val="005E492C"/>
    <w:rsid w:val="007B6020"/>
    <w:rsid w:val="0084490B"/>
    <w:rsid w:val="00992497"/>
    <w:rsid w:val="009C15D2"/>
    <w:rsid w:val="00A169AC"/>
    <w:rsid w:val="00A2305F"/>
    <w:rsid w:val="00C10905"/>
    <w:rsid w:val="00CB3A28"/>
    <w:rsid w:val="00E01A33"/>
    <w:rsid w:val="00F2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32FD4"/>
  <w15:chartTrackingRefBased/>
  <w15:docId w15:val="{35475205-CACC-4210-8894-25C0DE611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10905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C10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C10905"/>
    <w:pPr>
      <w:ind w:left="720"/>
      <w:contextualSpacing/>
    </w:pPr>
  </w:style>
  <w:style w:type="paragraph" w:styleId="Vahedeta">
    <w:name w:val="No Spacing"/>
    <w:uiPriority w:val="1"/>
    <w:qFormat/>
    <w:rsid w:val="00F240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326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Kool</dc:creator>
  <cp:keywords/>
  <dc:description/>
  <cp:lastModifiedBy>Kool</cp:lastModifiedBy>
  <cp:revision>16</cp:revision>
  <dcterms:created xsi:type="dcterms:W3CDTF">2023-01-24T12:41:00Z</dcterms:created>
  <dcterms:modified xsi:type="dcterms:W3CDTF">2023-02-03T06:15:00Z</dcterms:modified>
</cp:coreProperties>
</file>