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D198" w14:textId="083FF301" w:rsidR="00C1302A" w:rsidRPr="00C1302A" w:rsidRDefault="00C1302A" w:rsidP="00C1302A">
      <w:pPr>
        <w:rPr>
          <w:sz w:val="24"/>
          <w:szCs w:val="24"/>
          <w:u w:val="single"/>
        </w:rPr>
      </w:pPr>
      <w:r w:rsidRPr="00C1302A">
        <w:rPr>
          <w:sz w:val="24"/>
          <w:szCs w:val="24"/>
          <w:u w:val="single"/>
        </w:rPr>
        <w:t>Menetlusosalised</w:t>
      </w:r>
      <w:r w:rsidR="00C83568">
        <w:rPr>
          <w:sz w:val="24"/>
          <w:szCs w:val="24"/>
          <w:u w:val="single"/>
        </w:rPr>
        <w:t>:</w:t>
      </w:r>
    </w:p>
    <w:p w14:paraId="4E76E109" w14:textId="77777777" w:rsidR="00C1302A" w:rsidRPr="00BE50D9" w:rsidRDefault="00C1302A" w:rsidP="00C1302A">
      <w:pPr>
        <w:rPr>
          <w:u w:val="single"/>
        </w:rPr>
      </w:pPr>
    </w:p>
    <w:p w14:paraId="63FDA290" w14:textId="142D82A1" w:rsidR="004038B2" w:rsidRDefault="004038B2" w:rsidP="00C83568">
      <w:pPr>
        <w:pStyle w:val="Loendilik"/>
        <w:numPr>
          <w:ilvl w:val="0"/>
          <w:numId w:val="2"/>
        </w:numPr>
        <w:ind w:left="284"/>
      </w:pPr>
      <w:r>
        <w:t>Kaitseministeerium</w:t>
      </w:r>
      <w:r>
        <w:tab/>
      </w:r>
      <w:r>
        <w:tab/>
      </w:r>
      <w:r>
        <w:tab/>
      </w:r>
      <w:r w:rsidR="00C83568">
        <w:tab/>
      </w:r>
      <w:hyperlink r:id="rId5" w:history="1">
        <w:r w:rsidR="00C83568" w:rsidRPr="00A54FEC">
          <w:rPr>
            <w:rStyle w:val="Hperlink"/>
          </w:rPr>
          <w:t>info@kaitseministeerium.ee</w:t>
        </w:r>
      </w:hyperlink>
    </w:p>
    <w:p w14:paraId="54357C9C" w14:textId="47EF4081" w:rsidR="00C83568" w:rsidRDefault="00C83568" w:rsidP="00C83568">
      <w:pPr>
        <w:pStyle w:val="Loendilik"/>
        <w:numPr>
          <w:ilvl w:val="0"/>
          <w:numId w:val="2"/>
        </w:numPr>
        <w:ind w:left="284"/>
      </w:pPr>
      <w:r w:rsidRPr="00C83568">
        <w:t>Muinsuskaitseamet</w:t>
      </w:r>
      <w:r>
        <w:tab/>
      </w:r>
      <w:r>
        <w:tab/>
      </w:r>
      <w:r>
        <w:tab/>
      </w:r>
      <w:r>
        <w:tab/>
      </w:r>
      <w:hyperlink r:id="rId6" w:history="1">
        <w:r w:rsidRPr="00A54FEC">
          <w:rPr>
            <w:rStyle w:val="Hperlink"/>
          </w:rPr>
          <w:t>info@muinsuskaitseamet.ee</w:t>
        </w:r>
      </w:hyperlink>
    </w:p>
    <w:p w14:paraId="6C60E3E7" w14:textId="574942A6" w:rsidR="00C83568" w:rsidRDefault="00C83568" w:rsidP="00C83568">
      <w:pPr>
        <w:pStyle w:val="Loendilik"/>
        <w:numPr>
          <w:ilvl w:val="0"/>
          <w:numId w:val="2"/>
        </w:numPr>
        <w:ind w:left="284"/>
      </w:pPr>
      <w:r w:rsidRPr="00C83568">
        <w:t>Regionaal- ja Põllumajandusministeerium</w:t>
      </w:r>
      <w:r>
        <w:tab/>
      </w:r>
      <w:hyperlink r:id="rId7" w:history="1">
        <w:r w:rsidRPr="00A54FEC">
          <w:rPr>
            <w:rStyle w:val="Hperlink"/>
          </w:rPr>
          <w:t>info@agri.ee</w:t>
        </w:r>
      </w:hyperlink>
      <w:r>
        <w:t xml:space="preserve"> </w:t>
      </w:r>
    </w:p>
    <w:p w14:paraId="1452503F" w14:textId="4062FA4B" w:rsidR="004038B2" w:rsidRDefault="004038B2" w:rsidP="00C83568">
      <w:pPr>
        <w:pStyle w:val="Loendilik"/>
        <w:numPr>
          <w:ilvl w:val="0"/>
          <w:numId w:val="2"/>
        </w:numPr>
        <w:ind w:left="284"/>
      </w:pPr>
      <w:r>
        <w:t>Keskkonnaamet</w:t>
      </w:r>
      <w:r>
        <w:tab/>
      </w:r>
      <w:r>
        <w:tab/>
      </w:r>
      <w:r>
        <w:tab/>
      </w:r>
      <w:r w:rsidR="00C83568">
        <w:tab/>
      </w:r>
      <w:hyperlink r:id="rId8" w:history="1">
        <w:r w:rsidR="00C83568" w:rsidRPr="00A54FEC">
          <w:rPr>
            <w:rStyle w:val="Hperlink"/>
          </w:rPr>
          <w:t>info@keskkonnaamet.ee</w:t>
        </w:r>
      </w:hyperlink>
      <w:r w:rsidR="00C83568">
        <w:t xml:space="preserve"> </w:t>
      </w:r>
    </w:p>
    <w:p w14:paraId="2781AAB0" w14:textId="3055434F" w:rsidR="004038B2" w:rsidRDefault="004038B2" w:rsidP="00C83568">
      <w:pPr>
        <w:pStyle w:val="Loendilik"/>
        <w:numPr>
          <w:ilvl w:val="0"/>
          <w:numId w:val="2"/>
        </w:numPr>
        <w:ind w:left="284"/>
      </w:pPr>
      <w:r>
        <w:t>Transpordiamet</w:t>
      </w:r>
      <w:r>
        <w:tab/>
      </w:r>
      <w:r>
        <w:tab/>
      </w:r>
      <w:r>
        <w:tab/>
      </w:r>
      <w:r w:rsidR="00C83568">
        <w:tab/>
      </w:r>
      <w:hyperlink r:id="rId9" w:history="1">
        <w:r w:rsidR="00C83568" w:rsidRPr="00A54FEC">
          <w:rPr>
            <w:rStyle w:val="Hperlink"/>
          </w:rPr>
          <w:t>info@transpordiamet.ee</w:t>
        </w:r>
      </w:hyperlink>
      <w:r w:rsidR="00C83568">
        <w:t xml:space="preserve"> </w:t>
      </w:r>
    </w:p>
    <w:p w14:paraId="4AB251AE" w14:textId="1A0F4363" w:rsidR="006212AC" w:rsidRDefault="006212AC" w:rsidP="00C83568">
      <w:pPr>
        <w:pStyle w:val="Loendilik"/>
        <w:numPr>
          <w:ilvl w:val="0"/>
          <w:numId w:val="2"/>
        </w:numPr>
        <w:ind w:left="284"/>
      </w:pPr>
      <w:r w:rsidRPr="006212AC">
        <w:t>Terviseamet</w:t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A54FEC">
          <w:rPr>
            <w:rStyle w:val="Hperlink"/>
          </w:rPr>
          <w:t>info@terviseamet.ee</w:t>
        </w:r>
      </w:hyperlink>
      <w:r>
        <w:t xml:space="preserve"> </w:t>
      </w:r>
    </w:p>
    <w:p w14:paraId="347DF243" w14:textId="0D24B2DA" w:rsidR="004038B2" w:rsidRDefault="00C83568" w:rsidP="00C83568">
      <w:pPr>
        <w:pStyle w:val="Loendilik"/>
        <w:numPr>
          <w:ilvl w:val="0"/>
          <w:numId w:val="2"/>
        </w:numPr>
        <w:ind w:left="284"/>
      </w:pPr>
      <w:r>
        <w:t>Tallinna Linnaplaneerimise Amet</w:t>
      </w:r>
      <w:r w:rsidR="004038B2">
        <w:tab/>
      </w:r>
      <w:r>
        <w:tab/>
      </w:r>
      <w:hyperlink r:id="rId11" w:history="1">
        <w:r w:rsidRPr="00A54FEC">
          <w:rPr>
            <w:rStyle w:val="Hperlink"/>
          </w:rPr>
          <w:t>tlpa@tallinnlv.ee</w:t>
        </w:r>
      </w:hyperlink>
    </w:p>
    <w:p w14:paraId="340A0DDC" w14:textId="6DCC9488" w:rsidR="006212AC" w:rsidRDefault="006212AC" w:rsidP="00C83568">
      <w:pPr>
        <w:pStyle w:val="Loendilik"/>
        <w:numPr>
          <w:ilvl w:val="0"/>
          <w:numId w:val="2"/>
        </w:numPr>
        <w:ind w:left="284"/>
      </w:pPr>
      <w:r w:rsidRPr="006212AC">
        <w:t>Tallinna Keskkonna- ja Kommunaalamet</w:t>
      </w:r>
      <w:r>
        <w:tab/>
      </w:r>
      <w:hyperlink r:id="rId12" w:history="1">
        <w:r w:rsidRPr="00A54FEC">
          <w:rPr>
            <w:rStyle w:val="Hperlink"/>
          </w:rPr>
          <w:t>kommunaal@tallinnlv.ee</w:t>
        </w:r>
      </w:hyperlink>
      <w:r>
        <w:t xml:space="preserve"> </w:t>
      </w:r>
    </w:p>
    <w:p w14:paraId="52AB00CC" w14:textId="63CB6C7D" w:rsidR="00C83568" w:rsidRDefault="00C83568" w:rsidP="00C83568">
      <w:pPr>
        <w:pStyle w:val="Loendilik"/>
        <w:numPr>
          <w:ilvl w:val="0"/>
          <w:numId w:val="2"/>
        </w:numPr>
        <w:ind w:left="284"/>
      </w:pPr>
      <w:r>
        <w:t>Päästeamet</w:t>
      </w: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A54FEC">
          <w:rPr>
            <w:rStyle w:val="Hperlink"/>
          </w:rPr>
          <w:t>rescue@rescue.ee</w:t>
        </w:r>
      </w:hyperlink>
      <w:r>
        <w:t xml:space="preserve"> </w:t>
      </w:r>
    </w:p>
    <w:p w14:paraId="55C2A4C3" w14:textId="5472C916" w:rsidR="0054155D" w:rsidRDefault="004038B2" w:rsidP="00C83568">
      <w:pPr>
        <w:pStyle w:val="Loendilik"/>
        <w:numPr>
          <w:ilvl w:val="0"/>
          <w:numId w:val="2"/>
        </w:numPr>
        <w:ind w:left="284"/>
      </w:pPr>
      <w:r>
        <w:t>Politsei- ja Piirivalveamet</w:t>
      </w:r>
      <w:r>
        <w:tab/>
      </w:r>
      <w:r>
        <w:tab/>
      </w:r>
      <w:r w:rsidR="00C83568">
        <w:tab/>
      </w:r>
      <w:hyperlink r:id="rId14" w:history="1">
        <w:r w:rsidR="00C83568" w:rsidRPr="00A54FEC">
          <w:rPr>
            <w:rStyle w:val="Hperlink"/>
          </w:rPr>
          <w:t>ppa@politsei.ee</w:t>
        </w:r>
      </w:hyperlink>
    </w:p>
    <w:p w14:paraId="5C5A7ADD" w14:textId="13706044" w:rsidR="00C83568" w:rsidRDefault="00C83568" w:rsidP="006212AC">
      <w:pPr>
        <w:pStyle w:val="Loendilik"/>
        <w:numPr>
          <w:ilvl w:val="0"/>
          <w:numId w:val="2"/>
        </w:numPr>
        <w:ind w:left="284"/>
      </w:pPr>
      <w:r w:rsidRPr="00C83568">
        <w:t>Põhja-Tallinna Valitsus</w:t>
      </w:r>
      <w:r>
        <w:tab/>
      </w:r>
      <w:r>
        <w:tab/>
      </w:r>
      <w:r>
        <w:tab/>
      </w:r>
      <w:hyperlink r:id="rId15" w:history="1">
        <w:r w:rsidRPr="00A54FEC">
          <w:rPr>
            <w:rStyle w:val="Hperlink"/>
          </w:rPr>
          <w:t>pohja@tallinnlv.ee</w:t>
        </w:r>
      </w:hyperlink>
    </w:p>
    <w:sectPr w:rsidR="00C8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3207"/>
    <w:multiLevelType w:val="hybridMultilevel"/>
    <w:tmpl w:val="F880D2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909B4"/>
    <w:multiLevelType w:val="hybridMultilevel"/>
    <w:tmpl w:val="0E1E00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7114">
    <w:abstractNumId w:val="0"/>
  </w:num>
  <w:num w:numId="2" w16cid:durableId="74299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2A"/>
    <w:rsid w:val="00125DA7"/>
    <w:rsid w:val="004038B2"/>
    <w:rsid w:val="004C0233"/>
    <w:rsid w:val="0054155D"/>
    <w:rsid w:val="006212AC"/>
    <w:rsid w:val="00C1302A"/>
    <w:rsid w:val="00C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49C2"/>
  <w15:chartTrackingRefBased/>
  <w15:docId w15:val="{28F26669-B1BE-47E3-9794-A5E86617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302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1302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8356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3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hyperlink" Target="mailto:rescue@rescu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kommunaal@tallinnlv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muinsuskaitseamet.ee" TargetMode="External"/><Relationship Id="rId11" Type="http://schemas.openxmlformats.org/officeDocument/2006/relationships/hyperlink" Target="mailto:tlpa@tallinnlv.ee" TargetMode="External"/><Relationship Id="rId5" Type="http://schemas.openxmlformats.org/officeDocument/2006/relationships/hyperlink" Target="mailto:info@kaitseministeerium.ee" TargetMode="External"/><Relationship Id="rId15" Type="http://schemas.openxmlformats.org/officeDocument/2006/relationships/hyperlink" Target="mailto:pohja@tallinnlv.ee" TargetMode="External"/><Relationship Id="rId10" Type="http://schemas.openxmlformats.org/officeDocument/2006/relationships/hyperlink" Target="mailto:info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anspordiamet.ee" TargetMode="External"/><Relationship Id="rId14" Type="http://schemas.openxmlformats.org/officeDocument/2006/relationships/hyperlink" Target="mailto:ppa@politse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Moks</dc:creator>
  <cp:keywords/>
  <dc:description/>
  <cp:lastModifiedBy>Maarja Allmaa</cp:lastModifiedBy>
  <cp:revision>5</cp:revision>
  <dcterms:created xsi:type="dcterms:W3CDTF">2023-02-22T14:46:00Z</dcterms:created>
  <dcterms:modified xsi:type="dcterms:W3CDTF">2024-06-04T06:20:00Z</dcterms:modified>
</cp:coreProperties>
</file>