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E8E3" w14:textId="77777777" w:rsidR="00912968" w:rsidRPr="00912968" w:rsidRDefault="00912968" w:rsidP="00912968">
      <w:pPr>
        <w:autoSpaceDE w:val="0"/>
        <w:autoSpaceDN w:val="0"/>
        <w:spacing w:after="0" w:line="240" w:lineRule="auto"/>
        <w:rPr>
          <w:rFonts w:ascii="Times New Roman" w:eastAsia="Times New Roman" w:hAnsi="Times New Roman" w:cs="Times New Roman"/>
          <w:b/>
          <w:bCs/>
          <w:sz w:val="20"/>
          <w:szCs w:val="20"/>
        </w:rPr>
      </w:pPr>
      <w:r w:rsidRPr="00912968">
        <w:rPr>
          <w:rFonts w:ascii="Times New Roman" w:eastAsia="Times New Roman" w:hAnsi="Times New Roman" w:cs="Times New Roman"/>
          <w:noProof/>
          <w:sz w:val="20"/>
          <w:szCs w:val="20"/>
          <w:lang w:eastAsia="et-EE"/>
        </w:rPr>
        <mc:AlternateContent>
          <mc:Choice Requires="wps">
            <w:drawing>
              <wp:anchor distT="0" distB="0" distL="114300" distR="114300" simplePos="0" relativeHeight="251659264" behindDoc="0" locked="0" layoutInCell="1" allowOverlap="1" wp14:anchorId="1CD19F5B" wp14:editId="30DB1DA8">
                <wp:simplePos x="0" y="0"/>
                <wp:positionH relativeFrom="column">
                  <wp:posOffset>3847723</wp:posOffset>
                </wp:positionH>
                <wp:positionV relativeFrom="paragraph">
                  <wp:posOffset>53818</wp:posOffset>
                </wp:positionV>
                <wp:extent cx="2082297" cy="679010"/>
                <wp:effectExtent l="0" t="0" r="13335" b="26035"/>
                <wp:wrapNone/>
                <wp:docPr id="2" name="Tekstiväli 2"/>
                <wp:cNvGraphicFramePr/>
                <a:graphic xmlns:a="http://schemas.openxmlformats.org/drawingml/2006/main">
                  <a:graphicData uri="http://schemas.microsoft.com/office/word/2010/wordprocessingShape">
                    <wps:wsp>
                      <wps:cNvSpPr txBox="1"/>
                      <wps:spPr>
                        <a:xfrm>
                          <a:off x="0" y="0"/>
                          <a:ext cx="2082297" cy="679010"/>
                        </a:xfrm>
                        <a:prstGeom prst="rect">
                          <a:avLst/>
                        </a:prstGeom>
                        <a:solidFill>
                          <a:sysClr val="window" lastClr="FFFFFF"/>
                        </a:solidFill>
                        <a:ln w="6350">
                          <a:solidFill>
                            <a:sysClr val="window" lastClr="FFFFFF"/>
                          </a:solidFill>
                        </a:ln>
                        <a:effectLst/>
                      </wps:spPr>
                      <wps:txbx>
                        <w:txbxContent>
                          <w:p w14:paraId="64A88BD7" w14:textId="77777777" w:rsidR="00912968" w:rsidRPr="00467ED6" w:rsidRDefault="00912968" w:rsidP="00912968">
                            <w:pPr>
                              <w:spacing w:after="0" w:line="240" w:lineRule="auto"/>
                              <w:rPr>
                                <w:rFonts w:ascii="Times New Roman" w:hAnsi="Times New Roman" w:cs="Times New Roman"/>
                                <w:b/>
                                <w:sz w:val="20"/>
                                <w:szCs w:val="20"/>
                              </w:rPr>
                            </w:pPr>
                            <w:r w:rsidRPr="00467ED6">
                              <w:rPr>
                                <w:rFonts w:ascii="Times New Roman" w:hAnsi="Times New Roman" w:cs="Times New Roman"/>
                                <w:b/>
                                <w:sz w:val="20"/>
                                <w:szCs w:val="20"/>
                              </w:rPr>
                              <w:t>KAVAND</w:t>
                            </w:r>
                          </w:p>
                          <w:p w14:paraId="310994B1" w14:textId="39DC5764" w:rsidR="00912968" w:rsidRPr="00912968" w:rsidRDefault="00C972AE" w:rsidP="00912968">
                            <w:pPr>
                              <w:spacing w:after="0" w:line="240" w:lineRule="auto"/>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sz w:val="20"/>
                                <w:szCs w:val="20"/>
                              </w:rPr>
                              <w:t>5</w:t>
                            </w:r>
                            <w:r w:rsidR="00912968" w:rsidRPr="002E48B7">
                              <w:rPr>
                                <w:rFonts w:ascii="Times New Roman" w:hAnsi="Times New Roman" w:cs="Times New Roman"/>
                                <w:sz w:val="20"/>
                                <w:szCs w:val="20"/>
                              </w:rPr>
                              <w:t>.0</w:t>
                            </w:r>
                            <w:r w:rsidR="0071109B">
                              <w:rPr>
                                <w:rFonts w:ascii="Times New Roman" w:hAnsi="Times New Roman" w:cs="Times New Roman"/>
                                <w:sz w:val="20"/>
                                <w:szCs w:val="20"/>
                              </w:rPr>
                              <w:t>6</w:t>
                            </w:r>
                            <w:r w:rsidR="00912968" w:rsidRPr="00467ED6">
                              <w:rPr>
                                <w:rFonts w:ascii="Times New Roman" w:hAnsi="Times New Roman" w:cs="Times New Roman"/>
                                <w:sz w:val="20"/>
                                <w:szCs w:val="20"/>
                              </w:rPr>
                              <w:t>.202</w:t>
                            </w:r>
                            <w:r w:rsidR="002E48B7">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D19F5B" id="_x0000_t202" coordsize="21600,21600" o:spt="202" path="m,l,21600r21600,l21600,xe">
                <v:stroke joinstyle="miter"/>
                <v:path gradientshapeok="t" o:connecttype="rect"/>
              </v:shapetype>
              <v:shape id="Tekstiväli 2" o:spid="_x0000_s1026" type="#_x0000_t202" style="position:absolute;margin-left:302.95pt;margin-top:4.25pt;width:163.9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" fillcolor="window" strokecolor="window" strokeweight=".5pt">
                <v:textbox>
                  <w:txbxContent>
                    <w:p w14:paraId="64A88BD7" w14:textId="77777777" w:rsidR="00912968" w:rsidRPr="00467ED6" w:rsidRDefault="00912968" w:rsidP="00912968">
                      <w:pPr>
                        <w:spacing w:after="0" w:line="240" w:lineRule="auto"/>
                        <w:rPr>
                          <w:rFonts w:ascii="Times New Roman" w:hAnsi="Times New Roman" w:cs="Times New Roman"/>
                          <w:b/>
                          <w:sz w:val="20"/>
                          <w:szCs w:val="20"/>
                        </w:rPr>
                      </w:pPr>
                      <w:r w:rsidRPr="00467ED6">
                        <w:rPr>
                          <w:rFonts w:ascii="Times New Roman" w:hAnsi="Times New Roman" w:cs="Times New Roman"/>
                          <w:b/>
                          <w:sz w:val="20"/>
                          <w:szCs w:val="20"/>
                        </w:rPr>
                        <w:t>KAVAND</w:t>
                      </w:r>
                    </w:p>
                    <w:p w14:paraId="310994B1" w14:textId="39DC5764" w:rsidR="00912968" w:rsidRPr="00912968" w:rsidRDefault="00C972AE" w:rsidP="00912968">
                      <w:pPr>
                        <w:spacing w:after="0" w:line="240" w:lineRule="auto"/>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sz w:val="20"/>
                          <w:szCs w:val="20"/>
                        </w:rPr>
                        <w:t>5</w:t>
                      </w:r>
                      <w:r w:rsidR="00912968" w:rsidRPr="002E48B7">
                        <w:rPr>
                          <w:rFonts w:ascii="Times New Roman" w:hAnsi="Times New Roman" w:cs="Times New Roman"/>
                          <w:sz w:val="20"/>
                          <w:szCs w:val="20"/>
                        </w:rPr>
                        <w:t>.0</w:t>
                      </w:r>
                      <w:r w:rsidR="0071109B">
                        <w:rPr>
                          <w:rFonts w:ascii="Times New Roman" w:hAnsi="Times New Roman" w:cs="Times New Roman"/>
                          <w:sz w:val="20"/>
                          <w:szCs w:val="20"/>
                        </w:rPr>
                        <w:t>6</w:t>
                      </w:r>
                      <w:r w:rsidR="00912968" w:rsidRPr="00467ED6">
                        <w:rPr>
                          <w:rFonts w:ascii="Times New Roman" w:hAnsi="Times New Roman" w:cs="Times New Roman"/>
                          <w:sz w:val="20"/>
                          <w:szCs w:val="20"/>
                        </w:rPr>
                        <w:t>.202</w:t>
                      </w:r>
                      <w:r w:rsidR="002E48B7">
                        <w:rPr>
                          <w:rFonts w:ascii="Times New Roman" w:hAnsi="Times New Roman" w:cs="Times New Roman"/>
                          <w:sz w:val="20"/>
                          <w:szCs w:val="20"/>
                        </w:rPr>
                        <w:t>4</w:t>
                      </w:r>
                    </w:p>
                  </w:txbxContent>
                </v:textbox>
              </v:shape>
            </w:pict>
          </mc:Fallback>
        </mc:AlternateContent>
      </w:r>
    </w:p>
    <w:p w14:paraId="714A112C" w14:textId="77777777" w:rsidR="00912968" w:rsidRPr="00912968" w:rsidRDefault="00912968" w:rsidP="00912968">
      <w:pPr>
        <w:autoSpaceDE w:val="0"/>
        <w:autoSpaceDN w:val="0"/>
        <w:spacing w:after="0" w:line="240" w:lineRule="auto"/>
        <w:rPr>
          <w:rFonts w:ascii="Times New Roman" w:eastAsia="Times New Roman" w:hAnsi="Times New Roman" w:cs="Times New Roman"/>
          <w:b/>
          <w:bCs/>
          <w:sz w:val="20"/>
          <w:szCs w:val="20"/>
        </w:rPr>
      </w:pPr>
    </w:p>
    <w:p w14:paraId="4181B47A" w14:textId="77777777" w:rsidR="00912968" w:rsidRPr="00912968" w:rsidRDefault="00912968" w:rsidP="00F93B55">
      <w:pPr>
        <w:autoSpaceDE w:val="0"/>
        <w:autoSpaceDN w:val="0"/>
        <w:adjustRightInd w:val="0"/>
        <w:spacing w:after="0" w:line="240" w:lineRule="auto"/>
        <w:jc w:val="center"/>
        <w:rPr>
          <w:rFonts w:ascii="Times New Roman" w:hAnsi="Times New Roman" w:cs="Times New Roman"/>
          <w:b/>
          <w:sz w:val="20"/>
          <w:szCs w:val="20"/>
        </w:rPr>
      </w:pPr>
    </w:p>
    <w:p w14:paraId="27F590F3" w14:textId="77777777" w:rsidR="00912968" w:rsidRDefault="00912968" w:rsidP="00F93B55">
      <w:pPr>
        <w:autoSpaceDE w:val="0"/>
        <w:autoSpaceDN w:val="0"/>
        <w:adjustRightInd w:val="0"/>
        <w:spacing w:after="0" w:line="240" w:lineRule="auto"/>
        <w:jc w:val="center"/>
        <w:rPr>
          <w:rFonts w:ascii="Times New Roman" w:hAnsi="Times New Roman" w:cs="Times New Roman"/>
          <w:b/>
          <w:sz w:val="24"/>
          <w:szCs w:val="24"/>
        </w:rPr>
      </w:pPr>
    </w:p>
    <w:p w14:paraId="12C691F2" w14:textId="77777777" w:rsidR="00912968" w:rsidRDefault="00912968" w:rsidP="00912968">
      <w:pPr>
        <w:autoSpaceDE w:val="0"/>
        <w:autoSpaceDN w:val="0"/>
        <w:adjustRightInd w:val="0"/>
        <w:spacing w:after="0" w:line="240" w:lineRule="auto"/>
        <w:rPr>
          <w:rFonts w:ascii="Times New Roman" w:hAnsi="Times New Roman" w:cs="Times New Roman"/>
          <w:b/>
          <w:sz w:val="24"/>
          <w:szCs w:val="24"/>
        </w:rPr>
      </w:pPr>
    </w:p>
    <w:p w14:paraId="66D9B852" w14:textId="77777777" w:rsidR="00F93B55" w:rsidRPr="003B4AFA" w:rsidRDefault="00F93B55" w:rsidP="00F93B55">
      <w:pPr>
        <w:autoSpaceDE w:val="0"/>
        <w:autoSpaceDN w:val="0"/>
        <w:adjustRightInd w:val="0"/>
        <w:spacing w:after="0" w:line="240" w:lineRule="auto"/>
        <w:jc w:val="center"/>
        <w:rPr>
          <w:rFonts w:ascii="Times New Roman" w:hAnsi="Times New Roman" w:cs="Times New Roman"/>
          <w:b/>
          <w:sz w:val="24"/>
          <w:szCs w:val="24"/>
        </w:rPr>
      </w:pPr>
      <w:r w:rsidRPr="003B4AFA">
        <w:rPr>
          <w:rFonts w:ascii="Times New Roman" w:hAnsi="Times New Roman" w:cs="Times New Roman"/>
          <w:b/>
          <w:sz w:val="24"/>
          <w:szCs w:val="24"/>
        </w:rPr>
        <w:t>SELETUSKIRI</w:t>
      </w:r>
    </w:p>
    <w:p w14:paraId="4980FF99" w14:textId="090F0D98" w:rsidR="00F93B55" w:rsidRPr="003B4AFA" w:rsidRDefault="000D7634" w:rsidP="00F93B55">
      <w:pPr>
        <w:autoSpaceDE w:val="0"/>
        <w:autoSpaceDN w:val="0"/>
        <w:adjustRightInd w:val="0"/>
        <w:spacing w:after="0" w:line="240" w:lineRule="auto"/>
        <w:rPr>
          <w:rFonts w:ascii="Times New Roman" w:hAnsi="Times New Roman" w:cs="Times New Roman"/>
          <w:b/>
          <w:sz w:val="24"/>
          <w:szCs w:val="24"/>
        </w:rPr>
      </w:pPr>
      <w:r w:rsidRPr="00467ED6">
        <w:rPr>
          <w:rFonts w:ascii="Times New Roman" w:hAnsi="Times New Roman" w:cs="Times New Roman"/>
          <w:b/>
          <w:sz w:val="24"/>
          <w:szCs w:val="24"/>
        </w:rPr>
        <w:t>r</w:t>
      </w:r>
      <w:r w:rsidR="00DF2655" w:rsidRPr="00467ED6">
        <w:rPr>
          <w:rFonts w:ascii="Times New Roman" w:hAnsi="Times New Roman" w:cs="Times New Roman"/>
          <w:b/>
          <w:sz w:val="24"/>
          <w:szCs w:val="24"/>
        </w:rPr>
        <w:t>egionaal</w:t>
      </w:r>
      <w:r w:rsidR="00F93B55" w:rsidRPr="00467ED6">
        <w:rPr>
          <w:rFonts w:ascii="Times New Roman" w:hAnsi="Times New Roman" w:cs="Times New Roman"/>
          <w:b/>
          <w:sz w:val="24"/>
          <w:szCs w:val="24"/>
        </w:rPr>
        <w:t>ministri määruse „Veise-, sea- ja lambarümpade kvaliteediklasside määramise täpsemad nõuded ning kvaliteediklasside määramiseks tunnustamise kord</w:t>
      </w:r>
      <w:r w:rsidR="009B0CF0" w:rsidRPr="00467ED6">
        <w:rPr>
          <w:rFonts w:ascii="Times New Roman" w:hAnsi="Times New Roman" w:cs="Times New Roman"/>
          <w:b/>
          <w:sz w:val="24"/>
          <w:szCs w:val="24"/>
        </w:rPr>
        <w:t>“</w:t>
      </w:r>
      <w:r w:rsidR="00F93B55" w:rsidRPr="00467ED6">
        <w:rPr>
          <w:rFonts w:ascii="Times New Roman" w:hAnsi="Times New Roman" w:cs="Times New Roman"/>
          <w:b/>
          <w:sz w:val="24"/>
          <w:szCs w:val="24"/>
        </w:rPr>
        <w:t xml:space="preserve"> eelnõu juurde</w:t>
      </w:r>
    </w:p>
    <w:p w14:paraId="74DA7A4E" w14:textId="77777777" w:rsidR="00F93B55" w:rsidRDefault="00F93B55" w:rsidP="00F93B55">
      <w:pPr>
        <w:rPr>
          <w:rFonts w:ascii="CIDFont+F1" w:hAnsi="CIDFont+F1" w:cs="CIDFont+F1"/>
          <w:sz w:val="24"/>
          <w:szCs w:val="24"/>
        </w:rPr>
      </w:pPr>
    </w:p>
    <w:p w14:paraId="7C92E77C" w14:textId="77777777" w:rsidR="00F93B55" w:rsidRDefault="00F93B55" w:rsidP="00F93B55">
      <w:pPr>
        <w:rPr>
          <w:rFonts w:ascii="Times New Roman" w:hAnsi="Times New Roman" w:cs="Times New Roman"/>
          <w:b/>
          <w:sz w:val="24"/>
          <w:szCs w:val="24"/>
        </w:rPr>
      </w:pPr>
      <w:r w:rsidRPr="003B4AFA">
        <w:rPr>
          <w:rFonts w:ascii="Times New Roman" w:hAnsi="Times New Roman" w:cs="Times New Roman"/>
          <w:b/>
          <w:sz w:val="24"/>
          <w:szCs w:val="24"/>
        </w:rPr>
        <w:t>1. Sissejuhatus</w:t>
      </w:r>
    </w:p>
    <w:p w14:paraId="2AC788A5" w14:textId="69597C5F" w:rsidR="00F93B55" w:rsidRDefault="00F93B55" w:rsidP="00892730">
      <w:pPr>
        <w:pStyle w:val="Tekst"/>
      </w:pPr>
      <w:r w:rsidRPr="00F4454C">
        <w:t>Määrus kehtestatakse Euroopa Liidu ühise põllumajanduspoliitika rakendamise seaduse</w:t>
      </w:r>
      <w:r w:rsidR="00B17484">
        <w:t xml:space="preserve"> </w:t>
      </w:r>
      <w:r w:rsidR="00B17484" w:rsidRPr="00B17484">
        <w:t xml:space="preserve">(edaspidi </w:t>
      </w:r>
      <w:r w:rsidR="00B17484" w:rsidRPr="00B17484">
        <w:rPr>
          <w:i/>
        </w:rPr>
        <w:t>ELÜPS</w:t>
      </w:r>
      <w:r w:rsidR="00B17484" w:rsidRPr="00B17484">
        <w:t>)</w:t>
      </w:r>
      <w:r w:rsidR="00C1496E" w:rsidRPr="00F4454C">
        <w:t xml:space="preserve"> </w:t>
      </w:r>
      <w:r w:rsidRPr="00F4454C">
        <w:t xml:space="preserve">§ </w:t>
      </w:r>
      <w:r w:rsidR="00E60D7D">
        <w:t>87</w:t>
      </w:r>
      <w:r w:rsidRPr="00F4454C">
        <w:t xml:space="preserve"> lõigete 2 ja 4, komisjoni delegeeritud määruse (EL) 2017/1182, millega täiendatakse Euroopa Parlamendi ja nõukogu määrust (EL) nr 1308/2013 liidu veise-, sea- ja lambarümpade klassifitseerimisskaalade ning teatavatesse kategooriatesse kuuluvate rümpade ja elusloomade turuhindadest teatamise osas (ELT L 171, </w:t>
      </w:r>
      <w:r w:rsidR="00094C01" w:rsidRPr="00467ED6">
        <w:t>0</w:t>
      </w:r>
      <w:r w:rsidRPr="00467ED6">
        <w:t>4.</w:t>
      </w:r>
      <w:r w:rsidR="00BD1B9B" w:rsidRPr="00467ED6">
        <w:t>0</w:t>
      </w:r>
      <w:r w:rsidRPr="00467ED6">
        <w:t xml:space="preserve">7.2017, lk 74–99), </w:t>
      </w:r>
      <w:r w:rsidR="007711DE" w:rsidRPr="00467ED6">
        <w:t xml:space="preserve">artikli 2 lõigete 1 ja 3 ning </w:t>
      </w:r>
      <w:r w:rsidRPr="00467ED6">
        <w:t xml:space="preserve">artikli 8 lõike 7 ning komisjoni rakendusmääruse (EL) 2017/1184, millega kehtestatakse Euroopa Parlamendi ja nõukogu </w:t>
      </w:r>
      <w:r w:rsidRPr="001E6A76">
        <w:t>määruse (EL) nr 1308/2013</w:t>
      </w:r>
      <w:r w:rsidRPr="00467ED6">
        <w:t xml:space="preserve"> rakenduseeskirjad seoses liidu veise-, sea- ja lambarümpade klassifitseerimisskaaladega ning teatavatesse kategooriatesse kuuluvate rümpade ja elusloomade turuhindadest teatamisega (ELT L 171, </w:t>
      </w:r>
      <w:r w:rsidR="00A53220" w:rsidRPr="00467ED6">
        <w:t>0</w:t>
      </w:r>
      <w:r w:rsidRPr="00467ED6">
        <w:t>4.</w:t>
      </w:r>
      <w:r w:rsidR="00A53220" w:rsidRPr="00467ED6">
        <w:t>0</w:t>
      </w:r>
      <w:r w:rsidRPr="00467ED6">
        <w:t xml:space="preserve">7.2017, lk 103–112), artikli 1 lõike 2 </w:t>
      </w:r>
      <w:r w:rsidR="004B6297" w:rsidRPr="00467ED6">
        <w:t>ning</w:t>
      </w:r>
      <w:r w:rsidRPr="00467ED6">
        <w:t xml:space="preserve"> artikli 3 lõike</w:t>
      </w:r>
      <w:r w:rsidR="00775457" w:rsidRPr="00467ED6">
        <w:t xml:space="preserve"> </w:t>
      </w:r>
      <w:r w:rsidRPr="00467ED6">
        <w:t>2</w:t>
      </w:r>
      <w:r>
        <w:t xml:space="preserve"> punkti c alusel.</w:t>
      </w:r>
    </w:p>
    <w:p w14:paraId="43D1DA83" w14:textId="77777777" w:rsidR="00F93B55" w:rsidRDefault="00F93B55" w:rsidP="00892730">
      <w:pPr>
        <w:pStyle w:val="Tekst"/>
      </w:pPr>
    </w:p>
    <w:p w14:paraId="64B8B2BF" w14:textId="4593A27F" w:rsidR="006D7569" w:rsidRDefault="00F87985" w:rsidP="00892730">
      <w:pPr>
        <w:pStyle w:val="Tekst"/>
      </w:pPr>
      <w:r w:rsidRPr="00DA2762">
        <w:t xml:space="preserve">Rümpade </w:t>
      </w:r>
      <w:r>
        <w:t xml:space="preserve">kvaliteediklassidesse määramine </w:t>
      </w:r>
      <w:r w:rsidRPr="00F87985">
        <w:t>o</w:t>
      </w:r>
      <w:r w:rsidR="001E6A76">
        <w:t xml:space="preserve">n </w:t>
      </w:r>
      <w:r w:rsidRPr="00F87985">
        <w:t xml:space="preserve">Euroopa Liidu (edaspidi </w:t>
      </w:r>
      <w:r w:rsidRPr="00F87985">
        <w:rPr>
          <w:i/>
          <w:iCs/>
        </w:rPr>
        <w:t>EL</w:t>
      </w:r>
      <w:r w:rsidRPr="00F87985">
        <w:t xml:space="preserve">) ühise põllumajanduspoliitika turukorraldusmeetmena liikmesriikidele tervikuna õiguslikult siduvate ja vahetult kohaldatavate </w:t>
      </w:r>
      <w:r w:rsidR="008A6DC4">
        <w:t>määrustega</w:t>
      </w:r>
      <w:r w:rsidR="00006A7A" w:rsidRPr="00006A7A">
        <w:t xml:space="preserve"> </w:t>
      </w:r>
      <w:r w:rsidR="00006A7A" w:rsidRPr="00F87985">
        <w:t>suures osas reguleeritud</w:t>
      </w:r>
      <w:r w:rsidR="008A6DC4">
        <w:t>.</w:t>
      </w:r>
      <w:r w:rsidRPr="00216934">
        <w:t xml:space="preserve"> </w:t>
      </w:r>
      <w:r w:rsidR="00115950">
        <w:t>M</w:t>
      </w:r>
      <w:r w:rsidRPr="00216934">
        <w:t>äärusega kehtestatakse</w:t>
      </w:r>
      <w:r w:rsidR="00076B73">
        <w:t xml:space="preserve"> </w:t>
      </w:r>
      <w:r w:rsidR="00076B73" w:rsidRPr="00216934">
        <w:t>Euroopa Parlamendi ja nõukogu määruse (EL) nr 1308/2013 artiklis</w:t>
      </w:r>
      <w:r w:rsidR="00DB4B5B">
        <w:t> </w:t>
      </w:r>
      <w:r w:rsidR="00076B73" w:rsidRPr="00216934">
        <w:t>10 nimetatud turukorraldusabinõu</w:t>
      </w:r>
      <w:r w:rsidR="00076B73">
        <w:t xml:space="preserve"> (</w:t>
      </w:r>
      <w:r w:rsidR="00076B73" w:rsidRPr="00216934">
        <w:t>veise-, sea- ja lambarümba kvaliteediklassi määrami</w:t>
      </w:r>
      <w:r w:rsidR="00076B73">
        <w:t xml:space="preserve">ne) </w:t>
      </w:r>
      <w:r w:rsidRPr="00216934">
        <w:t>rakendamise</w:t>
      </w:r>
      <w:r w:rsidR="00076B73">
        <w:t xml:space="preserve"> korral</w:t>
      </w:r>
      <w:r w:rsidRPr="00216934">
        <w:t xml:space="preserve"> liikmesriigi reguleerida jäetud sätted</w:t>
      </w:r>
      <w:r w:rsidR="00076B73">
        <w:t xml:space="preserve">. </w:t>
      </w:r>
    </w:p>
    <w:p w14:paraId="1CAE3D74" w14:textId="77777777" w:rsidR="006D7569" w:rsidRDefault="006D7569" w:rsidP="00892730">
      <w:pPr>
        <w:pStyle w:val="Tekst"/>
      </w:pPr>
    </w:p>
    <w:p w14:paraId="63784C7A" w14:textId="3B9108D5" w:rsidR="00E05585" w:rsidRPr="00DA2762" w:rsidRDefault="006D7569" w:rsidP="006D7569">
      <w:pPr>
        <w:autoSpaceDE w:val="0"/>
        <w:autoSpaceDN w:val="0"/>
        <w:adjustRightInd w:val="0"/>
        <w:spacing w:after="0" w:line="276" w:lineRule="auto"/>
        <w:jc w:val="both"/>
        <w:rPr>
          <w:rFonts w:ascii="Times New Roman" w:hAnsi="Times New Roman" w:cs="Times New Roman"/>
          <w:color w:val="000000" w:themeColor="text1"/>
          <w:sz w:val="24"/>
          <w:szCs w:val="24"/>
        </w:rPr>
      </w:pPr>
      <w:r w:rsidRPr="00DA2762">
        <w:rPr>
          <w:rFonts w:ascii="Times New Roman" w:hAnsi="Times New Roman" w:cs="Times New Roman"/>
          <w:color w:val="000000" w:themeColor="text1"/>
          <w:sz w:val="24"/>
          <w:szCs w:val="24"/>
        </w:rPr>
        <w:t xml:space="preserve">Rümpade </w:t>
      </w:r>
      <w:r>
        <w:rPr>
          <w:rFonts w:ascii="Times New Roman" w:hAnsi="Times New Roman" w:cs="Times New Roman"/>
          <w:color w:val="000000" w:themeColor="text1"/>
          <w:sz w:val="24"/>
          <w:szCs w:val="24"/>
        </w:rPr>
        <w:t>kvaliteediklassidesse määrami</w:t>
      </w:r>
      <w:r w:rsidR="00302494">
        <w:rPr>
          <w:rFonts w:ascii="Times New Roman" w:hAnsi="Times New Roman" w:cs="Times New Roman"/>
          <w:color w:val="000000" w:themeColor="text1"/>
          <w:sz w:val="24"/>
          <w:szCs w:val="24"/>
        </w:rPr>
        <w:t>ne</w:t>
      </w:r>
      <w:r>
        <w:rPr>
          <w:rFonts w:ascii="Times New Roman" w:hAnsi="Times New Roman" w:cs="Times New Roman"/>
          <w:color w:val="000000" w:themeColor="text1"/>
          <w:sz w:val="24"/>
          <w:szCs w:val="24"/>
        </w:rPr>
        <w:t xml:space="preserve"> </w:t>
      </w:r>
      <w:r w:rsidRPr="00DA2762">
        <w:rPr>
          <w:rFonts w:ascii="Times New Roman" w:hAnsi="Times New Roman" w:cs="Times New Roman"/>
          <w:color w:val="000000" w:themeColor="text1"/>
          <w:sz w:val="24"/>
          <w:szCs w:val="24"/>
        </w:rPr>
        <w:t>on vajalik</w:t>
      </w:r>
      <w:r w:rsidR="00D07883">
        <w:rPr>
          <w:rFonts w:ascii="Times New Roman" w:hAnsi="Times New Roman" w:cs="Times New Roman"/>
          <w:color w:val="000000" w:themeColor="text1"/>
          <w:sz w:val="24"/>
          <w:szCs w:val="24"/>
        </w:rPr>
        <w:t>, et rakendada</w:t>
      </w:r>
      <w:r>
        <w:rPr>
          <w:rFonts w:ascii="Times New Roman" w:hAnsi="Times New Roman" w:cs="Times New Roman"/>
          <w:color w:val="000000" w:themeColor="text1"/>
          <w:sz w:val="24"/>
          <w:szCs w:val="24"/>
        </w:rPr>
        <w:t xml:space="preserve"> EL</w:t>
      </w:r>
      <w:r w:rsidR="00393B29">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turusekkumise </w:t>
      </w:r>
      <w:r w:rsidR="009C5B95">
        <w:rPr>
          <w:rFonts w:ascii="Times New Roman" w:hAnsi="Times New Roman" w:cs="Times New Roman"/>
          <w:color w:val="000000" w:themeColor="text1"/>
          <w:sz w:val="24"/>
          <w:szCs w:val="24"/>
        </w:rPr>
        <w:t xml:space="preserve">ehk </w:t>
      </w:r>
      <w:r w:rsidR="00302494">
        <w:rPr>
          <w:rFonts w:ascii="Times New Roman" w:hAnsi="Times New Roman" w:cs="Times New Roman"/>
          <w:color w:val="000000" w:themeColor="text1"/>
          <w:sz w:val="24"/>
          <w:szCs w:val="24"/>
        </w:rPr>
        <w:t>nn turvavõrgu meetme</w:t>
      </w:r>
      <w:r w:rsidR="00D07883">
        <w:rPr>
          <w:rFonts w:ascii="Times New Roman" w:hAnsi="Times New Roman" w:cs="Times New Roman"/>
          <w:color w:val="000000" w:themeColor="text1"/>
          <w:sz w:val="24"/>
          <w:szCs w:val="24"/>
        </w:rPr>
        <w:t>id</w:t>
      </w:r>
      <w:r w:rsidR="003024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ning </w:t>
      </w:r>
      <w:r w:rsidR="005877D4">
        <w:rPr>
          <w:rFonts w:ascii="Times New Roman" w:hAnsi="Times New Roman" w:cs="Times New Roman"/>
          <w:color w:val="000000" w:themeColor="text1"/>
          <w:sz w:val="24"/>
          <w:szCs w:val="24"/>
        </w:rPr>
        <w:t xml:space="preserve">koguda </w:t>
      </w:r>
      <w:r w:rsidRPr="00912767">
        <w:rPr>
          <w:rFonts w:ascii="Times New Roman" w:hAnsi="Times New Roman" w:cs="Times New Roman"/>
          <w:color w:val="000000" w:themeColor="text1"/>
          <w:sz w:val="24"/>
          <w:szCs w:val="24"/>
        </w:rPr>
        <w:t>veise- ja vasikaliha-</w:t>
      </w:r>
      <w:r w:rsidR="005877D4">
        <w:rPr>
          <w:rFonts w:ascii="Times New Roman" w:hAnsi="Times New Roman" w:cs="Times New Roman"/>
          <w:color w:val="000000" w:themeColor="text1"/>
          <w:sz w:val="24"/>
          <w:szCs w:val="24"/>
        </w:rPr>
        <w:t xml:space="preserve"> ning</w:t>
      </w:r>
      <w:r w:rsidRPr="00912767">
        <w:rPr>
          <w:rFonts w:ascii="Times New Roman" w:hAnsi="Times New Roman" w:cs="Times New Roman"/>
          <w:color w:val="000000" w:themeColor="text1"/>
          <w:sz w:val="24"/>
          <w:szCs w:val="24"/>
        </w:rPr>
        <w:t xml:space="preserve"> sea- ja lambalihasektori</w:t>
      </w:r>
      <w:r>
        <w:rPr>
          <w:rFonts w:ascii="Times New Roman" w:hAnsi="Times New Roman" w:cs="Times New Roman"/>
          <w:color w:val="000000" w:themeColor="text1"/>
          <w:sz w:val="24"/>
          <w:szCs w:val="24"/>
        </w:rPr>
        <w:t xml:space="preserve">s </w:t>
      </w:r>
      <w:r w:rsidR="00302494">
        <w:rPr>
          <w:rFonts w:ascii="Times New Roman" w:hAnsi="Times New Roman" w:cs="Times New Roman"/>
          <w:color w:val="000000" w:themeColor="text1"/>
          <w:sz w:val="24"/>
          <w:szCs w:val="24"/>
        </w:rPr>
        <w:t>turuinfo</w:t>
      </w:r>
      <w:r w:rsidR="005812A4">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parandamaks turu läbipaistvust. </w:t>
      </w:r>
      <w:r w:rsidRPr="00DA2762">
        <w:rPr>
          <w:rFonts w:ascii="Times New Roman" w:hAnsi="Times New Roman" w:cs="Times New Roman"/>
          <w:color w:val="000000" w:themeColor="text1"/>
          <w:sz w:val="24"/>
          <w:szCs w:val="24"/>
        </w:rPr>
        <w:t xml:space="preserve">Rümpade </w:t>
      </w:r>
      <w:r w:rsidRPr="00F939FB">
        <w:rPr>
          <w:rFonts w:ascii="Times New Roman" w:hAnsi="Times New Roman" w:cs="Times New Roman"/>
          <w:color w:val="000000" w:themeColor="text1"/>
          <w:sz w:val="24"/>
          <w:szCs w:val="24"/>
        </w:rPr>
        <w:t xml:space="preserve">kvaliteediklassidesse määramine </w:t>
      </w:r>
      <w:r w:rsidR="00CB5492" w:rsidRPr="00F939FB">
        <w:rPr>
          <w:rFonts w:ascii="Times New Roman" w:hAnsi="Times New Roman" w:cs="Times New Roman"/>
          <w:color w:val="000000" w:themeColor="text1"/>
          <w:sz w:val="24"/>
          <w:szCs w:val="24"/>
        </w:rPr>
        <w:t>sätestab</w:t>
      </w:r>
      <w:r w:rsidRPr="00F939FB">
        <w:rPr>
          <w:rFonts w:ascii="Times New Roman" w:hAnsi="Times New Roman" w:cs="Times New Roman"/>
          <w:color w:val="000000" w:themeColor="text1"/>
          <w:sz w:val="24"/>
          <w:szCs w:val="24"/>
        </w:rPr>
        <w:t xml:space="preserve"> loomapidajate</w:t>
      </w:r>
      <w:r w:rsidR="00CB5492" w:rsidRPr="00F939FB">
        <w:rPr>
          <w:rFonts w:ascii="Times New Roman" w:hAnsi="Times New Roman" w:cs="Times New Roman"/>
          <w:color w:val="000000" w:themeColor="text1"/>
          <w:sz w:val="24"/>
          <w:szCs w:val="24"/>
        </w:rPr>
        <w:t>le</w:t>
      </w:r>
      <w:r w:rsidR="00F07CE0" w:rsidRPr="00F939FB">
        <w:rPr>
          <w:rFonts w:ascii="Times New Roman" w:hAnsi="Times New Roman" w:cs="Times New Roman"/>
          <w:color w:val="000000" w:themeColor="text1"/>
          <w:sz w:val="24"/>
          <w:szCs w:val="24"/>
        </w:rPr>
        <w:t xml:space="preserve"> </w:t>
      </w:r>
      <w:r w:rsidRPr="00F939FB">
        <w:rPr>
          <w:rFonts w:ascii="Times New Roman" w:hAnsi="Times New Roman" w:cs="Times New Roman"/>
          <w:color w:val="000000" w:themeColor="text1"/>
          <w:sz w:val="24"/>
          <w:szCs w:val="24"/>
        </w:rPr>
        <w:t>ühtsed alused</w:t>
      </w:r>
      <w:r w:rsidR="00D02DB7" w:rsidRPr="00F939FB">
        <w:rPr>
          <w:rFonts w:ascii="Times New Roman" w:hAnsi="Times New Roman" w:cs="Times New Roman"/>
          <w:color w:val="000000" w:themeColor="text1"/>
          <w:sz w:val="24"/>
          <w:szCs w:val="24"/>
        </w:rPr>
        <w:t>, et määrata</w:t>
      </w:r>
      <w:r w:rsidRPr="00F939FB">
        <w:rPr>
          <w:rFonts w:ascii="Times New Roman" w:hAnsi="Times New Roman" w:cs="Times New Roman"/>
          <w:color w:val="000000" w:themeColor="text1"/>
          <w:sz w:val="24"/>
          <w:szCs w:val="24"/>
        </w:rPr>
        <w:t xml:space="preserve"> tapale viidud veiste, sigade või lammaste eest makstav hin</w:t>
      </w:r>
      <w:r w:rsidR="00D02DB7" w:rsidRPr="00F939FB">
        <w:rPr>
          <w:rFonts w:ascii="Times New Roman" w:hAnsi="Times New Roman" w:cs="Times New Roman"/>
          <w:color w:val="000000" w:themeColor="text1"/>
          <w:sz w:val="24"/>
          <w:szCs w:val="24"/>
        </w:rPr>
        <w:t>d</w:t>
      </w:r>
      <w:r w:rsidRPr="00F939FB">
        <w:rPr>
          <w:rFonts w:ascii="Times New Roman" w:hAnsi="Times New Roman" w:cs="Times New Roman"/>
          <w:color w:val="000000" w:themeColor="text1"/>
          <w:sz w:val="24"/>
          <w:szCs w:val="24"/>
        </w:rPr>
        <w:t>.</w:t>
      </w:r>
      <w:r w:rsidR="00F939FB">
        <w:rPr>
          <w:rFonts w:ascii="Times New Roman" w:hAnsi="Times New Roman" w:cs="Times New Roman"/>
          <w:color w:val="000000" w:themeColor="text1"/>
          <w:sz w:val="24"/>
          <w:szCs w:val="24"/>
        </w:rPr>
        <w:t xml:space="preserve"> </w:t>
      </w:r>
      <w:r w:rsidRPr="00F939FB">
        <w:rPr>
          <w:rFonts w:ascii="Times New Roman" w:hAnsi="Times New Roman" w:cs="Times New Roman"/>
          <w:color w:val="000000" w:themeColor="text1"/>
          <w:sz w:val="24"/>
          <w:szCs w:val="24"/>
        </w:rPr>
        <w:t>Seega peab nimetatud turukorraldusabinõu järelevalve toimuma</w:t>
      </w:r>
      <w:r w:rsidRPr="00DA2762">
        <w:rPr>
          <w:rFonts w:ascii="Times New Roman" w:hAnsi="Times New Roman" w:cs="Times New Roman"/>
          <w:color w:val="000000" w:themeColor="text1"/>
          <w:sz w:val="24"/>
          <w:szCs w:val="24"/>
        </w:rPr>
        <w:t xml:space="preserve"> erapooletult, tagades </w:t>
      </w:r>
      <w:r>
        <w:rPr>
          <w:rFonts w:ascii="Times New Roman" w:hAnsi="Times New Roman" w:cs="Times New Roman"/>
          <w:color w:val="000000" w:themeColor="text1"/>
          <w:sz w:val="24"/>
          <w:szCs w:val="24"/>
        </w:rPr>
        <w:t>loomapidajate</w:t>
      </w:r>
      <w:r w:rsidRPr="00DA2762">
        <w:rPr>
          <w:rFonts w:ascii="Times New Roman" w:hAnsi="Times New Roman" w:cs="Times New Roman"/>
          <w:color w:val="000000" w:themeColor="text1"/>
          <w:sz w:val="24"/>
          <w:szCs w:val="24"/>
        </w:rPr>
        <w:t xml:space="preserve"> õiglase ja erapooletu tasustamise.</w:t>
      </w:r>
      <w:r w:rsidR="00B558A7">
        <w:rPr>
          <w:rFonts w:ascii="Times New Roman" w:hAnsi="Times New Roman" w:cs="Times New Roman"/>
          <w:color w:val="000000" w:themeColor="text1"/>
          <w:sz w:val="24"/>
          <w:szCs w:val="24"/>
        </w:rPr>
        <w:t xml:space="preserve"> </w:t>
      </w:r>
      <w:r w:rsidRPr="00DA2762">
        <w:rPr>
          <w:rFonts w:ascii="Times New Roman" w:hAnsi="Times New Roman" w:cs="Times New Roman"/>
          <w:color w:val="000000" w:themeColor="text1"/>
          <w:sz w:val="24"/>
          <w:szCs w:val="24"/>
        </w:rPr>
        <w:t xml:space="preserve">Samas </w:t>
      </w:r>
      <w:r w:rsidR="005A27FB">
        <w:rPr>
          <w:rFonts w:ascii="Times New Roman" w:hAnsi="Times New Roman" w:cs="Times New Roman"/>
          <w:color w:val="000000" w:themeColor="text1"/>
          <w:sz w:val="24"/>
          <w:szCs w:val="24"/>
        </w:rPr>
        <w:t>motiveerib</w:t>
      </w:r>
      <w:r w:rsidR="005A27FB" w:rsidRPr="00DA2762">
        <w:rPr>
          <w:rFonts w:ascii="Times New Roman" w:hAnsi="Times New Roman" w:cs="Times New Roman"/>
          <w:color w:val="000000" w:themeColor="text1"/>
          <w:sz w:val="24"/>
          <w:szCs w:val="24"/>
        </w:rPr>
        <w:t xml:space="preserve"> </w:t>
      </w:r>
      <w:r w:rsidRPr="00DA2762">
        <w:rPr>
          <w:rFonts w:ascii="Times New Roman" w:hAnsi="Times New Roman" w:cs="Times New Roman"/>
          <w:color w:val="000000" w:themeColor="text1"/>
          <w:sz w:val="24"/>
          <w:szCs w:val="24"/>
        </w:rPr>
        <w:t>rüm</w:t>
      </w:r>
      <w:r>
        <w:rPr>
          <w:rFonts w:ascii="Times New Roman" w:hAnsi="Times New Roman" w:cs="Times New Roman"/>
          <w:color w:val="000000" w:themeColor="text1"/>
          <w:sz w:val="24"/>
          <w:szCs w:val="24"/>
        </w:rPr>
        <w:t>ba</w:t>
      </w:r>
      <w:r w:rsidRPr="00DA2762">
        <w:rPr>
          <w:rFonts w:ascii="Times New Roman" w:hAnsi="Times New Roman" w:cs="Times New Roman"/>
          <w:color w:val="000000" w:themeColor="text1"/>
          <w:sz w:val="24"/>
          <w:szCs w:val="24"/>
        </w:rPr>
        <w:t xml:space="preserve"> eest kvaliteedi alusel maksmine tootma kvaliteetsemat liha. Rümpade S-E-U-R-O-P klassifikatsioon tagab E</w:t>
      </w:r>
      <w:r>
        <w:rPr>
          <w:rFonts w:ascii="Times New Roman" w:hAnsi="Times New Roman" w:cs="Times New Roman"/>
          <w:color w:val="000000" w:themeColor="text1"/>
          <w:sz w:val="24"/>
          <w:szCs w:val="24"/>
        </w:rPr>
        <w:t>L</w:t>
      </w:r>
      <w:r w:rsidR="00667B9D">
        <w:rPr>
          <w:rFonts w:ascii="Times New Roman" w:hAnsi="Times New Roman" w:cs="Times New Roman"/>
          <w:color w:val="000000" w:themeColor="text1"/>
          <w:sz w:val="24"/>
          <w:szCs w:val="24"/>
        </w:rPr>
        <w:t>-i</w:t>
      </w:r>
      <w:r w:rsidRPr="00DA2762">
        <w:rPr>
          <w:rFonts w:ascii="Times New Roman" w:hAnsi="Times New Roman" w:cs="Times New Roman"/>
          <w:color w:val="000000" w:themeColor="text1"/>
          <w:sz w:val="24"/>
          <w:szCs w:val="24"/>
        </w:rPr>
        <w:t xml:space="preserve"> liikmesriikides ühesuguse </w:t>
      </w:r>
      <w:r w:rsidR="00302494">
        <w:rPr>
          <w:rFonts w:ascii="Times New Roman" w:hAnsi="Times New Roman" w:cs="Times New Roman"/>
          <w:color w:val="000000" w:themeColor="text1"/>
          <w:sz w:val="24"/>
          <w:szCs w:val="24"/>
        </w:rPr>
        <w:t>turuinfo kogumise,</w:t>
      </w:r>
      <w:r w:rsidRPr="00DA2762">
        <w:rPr>
          <w:rFonts w:ascii="Times New Roman" w:hAnsi="Times New Roman" w:cs="Times New Roman"/>
          <w:color w:val="000000" w:themeColor="text1"/>
          <w:sz w:val="24"/>
          <w:szCs w:val="24"/>
        </w:rPr>
        <w:t xml:space="preserve"> töötlemise</w:t>
      </w:r>
      <w:r w:rsidR="00302494">
        <w:rPr>
          <w:rFonts w:ascii="Times New Roman" w:hAnsi="Times New Roman" w:cs="Times New Roman"/>
          <w:color w:val="000000" w:themeColor="text1"/>
          <w:sz w:val="24"/>
          <w:szCs w:val="24"/>
        </w:rPr>
        <w:t xml:space="preserve"> ja avalikustamise</w:t>
      </w:r>
      <w:r w:rsidRPr="00DA2762">
        <w:rPr>
          <w:rFonts w:ascii="Times New Roman" w:hAnsi="Times New Roman" w:cs="Times New Roman"/>
          <w:color w:val="000000" w:themeColor="text1"/>
          <w:sz w:val="24"/>
          <w:szCs w:val="24"/>
        </w:rPr>
        <w:t xml:space="preserve">. </w:t>
      </w:r>
    </w:p>
    <w:p w14:paraId="191ACD26" w14:textId="77777777" w:rsidR="006D7569" w:rsidRDefault="006D7569" w:rsidP="00892730">
      <w:pPr>
        <w:pStyle w:val="Tekst"/>
      </w:pPr>
    </w:p>
    <w:p w14:paraId="343CE2B4" w14:textId="384BE13F" w:rsidR="009C4E30" w:rsidRDefault="00F52841" w:rsidP="00892730">
      <w:pPr>
        <w:pStyle w:val="Tekst"/>
      </w:pPr>
      <w:r>
        <w:t>E</w:t>
      </w:r>
      <w:r w:rsidR="00F93B55">
        <w:t>elnõu on ette valmistatud</w:t>
      </w:r>
      <w:r w:rsidR="004B7533">
        <w:t>, et asendada</w:t>
      </w:r>
      <w:r w:rsidR="00F93B55">
        <w:t xml:space="preserve"> maaeluministri </w:t>
      </w:r>
      <w:r w:rsidR="002576FA">
        <w:t>27</w:t>
      </w:r>
      <w:r w:rsidR="00F93B55">
        <w:t>. juuni 201</w:t>
      </w:r>
      <w:r w:rsidR="002576FA">
        <w:t>8</w:t>
      </w:r>
      <w:r w:rsidR="00F93B55">
        <w:t>. a määrus nr </w:t>
      </w:r>
      <w:r w:rsidR="002576FA">
        <w:t>41</w:t>
      </w:r>
      <w:r w:rsidR="00F93B55">
        <w:t xml:space="preserve"> „</w:t>
      </w:r>
      <w:r w:rsidR="002576FA" w:rsidRPr="00333CE1">
        <w:t>Veise-, sea- ja lambarümpade kvaliteediklasside määramise täpsemad nõuded ning kvaliteediklasside määramiseks tunnustamise kord</w:t>
      </w:r>
      <w:r w:rsidR="00F93B55">
        <w:t>“</w:t>
      </w:r>
      <w:r w:rsidR="00830CEF">
        <w:t xml:space="preserve"> </w:t>
      </w:r>
      <w:r w:rsidR="00F93B55">
        <w:t xml:space="preserve">uue terviktekstiga. </w:t>
      </w:r>
      <w:r w:rsidR="009C4E30" w:rsidRPr="009C4E30">
        <w:t xml:space="preserve">Asendamise vajadus tuleneb </w:t>
      </w:r>
      <w:r w:rsidR="006067AE">
        <w:t>2023. aasta 1.</w:t>
      </w:r>
      <w:r w:rsidR="000E6D98">
        <w:t> </w:t>
      </w:r>
      <w:r w:rsidR="006067AE">
        <w:t>jaanuaril</w:t>
      </w:r>
      <w:r w:rsidR="009C4E30" w:rsidRPr="009C4E30">
        <w:t xml:space="preserve"> jõust</w:t>
      </w:r>
      <w:r w:rsidR="006427A7">
        <w:t>unud</w:t>
      </w:r>
      <w:r w:rsidR="009C4E30" w:rsidRPr="009C4E30">
        <w:t xml:space="preserve"> </w:t>
      </w:r>
      <w:r w:rsidR="00216934">
        <w:t xml:space="preserve">uuest </w:t>
      </w:r>
      <w:r w:rsidR="004D0BC6">
        <w:t>ELÜPS</w:t>
      </w:r>
      <w:r w:rsidR="00DD7179">
        <w:t>-</w:t>
      </w:r>
      <w:r w:rsidR="004D0BC6">
        <w:t>ist</w:t>
      </w:r>
      <w:r w:rsidR="00393B29">
        <w:t xml:space="preserve">, </w:t>
      </w:r>
      <w:r w:rsidR="00393B29" w:rsidRPr="00E30788">
        <w:t>millega muudeti määrus</w:t>
      </w:r>
      <w:r w:rsidR="00C235B6">
        <w:t>e</w:t>
      </w:r>
      <w:r w:rsidR="00393B29" w:rsidRPr="00E30788">
        <w:t xml:space="preserve"> aluseks olnud volitusnormide asukohta</w:t>
      </w:r>
      <w:r w:rsidR="009C4E30" w:rsidRPr="009C4E30">
        <w:t>. Samuti täiendatakse määruse teksti sätetega, mi</w:t>
      </w:r>
      <w:r w:rsidR="00AD747F">
        <w:t xml:space="preserve">llega </w:t>
      </w:r>
      <w:r w:rsidR="009C4E30" w:rsidRPr="00775457">
        <w:t>täpsusta</w:t>
      </w:r>
      <w:r w:rsidR="00AD747F" w:rsidRPr="00775457">
        <w:t>takse</w:t>
      </w:r>
      <w:r w:rsidR="009C4E30" w:rsidRPr="00775457">
        <w:t xml:space="preserve"> </w:t>
      </w:r>
      <w:r w:rsidR="007209EE" w:rsidRPr="00775457">
        <w:lastRenderedPageBreak/>
        <w:t>kohapealse</w:t>
      </w:r>
      <w:r w:rsidR="00D30CFB">
        <w:t>te</w:t>
      </w:r>
      <w:r w:rsidR="007209EE" w:rsidRPr="00775457">
        <w:t xml:space="preserve"> kontroll</w:t>
      </w:r>
      <w:r w:rsidR="00D30CFB">
        <w:t>id</w:t>
      </w:r>
      <w:r w:rsidR="007209EE" w:rsidRPr="00775457">
        <w:t xml:space="preserve">e </w:t>
      </w:r>
      <w:r w:rsidR="007D6D70">
        <w:t xml:space="preserve">lihakäitlemisettevõtetes </w:t>
      </w:r>
      <w:r w:rsidR="00D30CFB">
        <w:t>tegemist</w:t>
      </w:r>
      <w:r w:rsidR="008F573D">
        <w:t xml:space="preserve"> </w:t>
      </w:r>
      <w:r w:rsidR="00B0232A">
        <w:t>ning</w:t>
      </w:r>
      <w:r w:rsidR="007209EE" w:rsidRPr="00775457">
        <w:t xml:space="preserve"> </w:t>
      </w:r>
      <w:r w:rsidR="00AD747F" w:rsidRPr="00775457">
        <w:t>veise-, sea- ja lambarümpade märgistamist kvaliteediklassidesse määramise</w:t>
      </w:r>
      <w:r w:rsidR="00BB0D28">
        <w:t xml:space="preserve"> korral</w:t>
      </w:r>
      <w:r w:rsidR="001D3496" w:rsidRPr="00775457">
        <w:t>.</w:t>
      </w:r>
      <w:r w:rsidR="001D3496">
        <w:t xml:space="preserve"> Võrreldes kehtiv</w:t>
      </w:r>
      <w:r w:rsidR="00E30788">
        <w:t>a</w:t>
      </w:r>
      <w:r w:rsidR="001D3496">
        <w:t xml:space="preserve"> määrusega tehakse</w:t>
      </w:r>
      <w:r w:rsidR="009C4E30" w:rsidRPr="009C4E30">
        <w:t xml:space="preserve"> </w:t>
      </w:r>
      <w:r w:rsidR="00E53432">
        <w:t xml:space="preserve">eelnõu </w:t>
      </w:r>
      <w:r w:rsidR="009C4E30" w:rsidRPr="009C4E30">
        <w:t>teksti</w:t>
      </w:r>
      <w:r w:rsidR="001D3496">
        <w:t>s</w:t>
      </w:r>
      <w:r w:rsidR="009C4E30" w:rsidRPr="009C4E30">
        <w:t xml:space="preserve"> selguse ja korrektsuse </w:t>
      </w:r>
      <w:r w:rsidR="001D4C72">
        <w:t>eesmärgil</w:t>
      </w:r>
      <w:r w:rsidR="001D4C72" w:rsidRPr="009C4E30">
        <w:t xml:space="preserve"> </w:t>
      </w:r>
      <w:r w:rsidR="009C4E30" w:rsidRPr="009C4E30">
        <w:t xml:space="preserve">mõned tehnilised täpsustused </w:t>
      </w:r>
      <w:r w:rsidR="001D3496">
        <w:t>ja parandused</w:t>
      </w:r>
      <w:r w:rsidR="009C4E30" w:rsidRPr="009C4E30">
        <w:t>.</w:t>
      </w:r>
    </w:p>
    <w:p w14:paraId="1ED1DA33" w14:textId="5FA5CE6E" w:rsidR="00610AFB" w:rsidRPr="009C4E30" w:rsidRDefault="00610AFB" w:rsidP="00892730">
      <w:pPr>
        <w:pStyle w:val="Tekst"/>
      </w:pPr>
      <w:r>
        <w:t>V</w:t>
      </w:r>
      <w:r w:rsidRPr="006D7569">
        <w:t>eise-, sea- ja lambarüm</w:t>
      </w:r>
      <w:r>
        <w:t>pade</w:t>
      </w:r>
      <w:r w:rsidRPr="006D7569">
        <w:t xml:space="preserve"> kvaliteediklassi määrami</w:t>
      </w:r>
      <w:r>
        <w:t xml:space="preserve">st on </w:t>
      </w:r>
      <w:r w:rsidRPr="00E1458E">
        <w:t xml:space="preserve">Eestis rakendatud </w:t>
      </w:r>
      <w:r w:rsidR="00AD59E1">
        <w:t xml:space="preserve">alates </w:t>
      </w:r>
      <w:r w:rsidRPr="00E1458E">
        <w:t>EL-</w:t>
      </w:r>
      <w:r w:rsidR="00AD59E1">
        <w:t>i</w:t>
      </w:r>
      <w:r w:rsidRPr="00E1458E">
        <w:t>ga liitumi</w:t>
      </w:r>
      <w:r w:rsidR="00AD59E1">
        <w:t>sest</w:t>
      </w:r>
      <w:r w:rsidRPr="00E1458E">
        <w:t>.</w:t>
      </w:r>
      <w:r>
        <w:t xml:space="preserve"> Kuna halduskoormuse </w:t>
      </w:r>
      <w:r w:rsidR="00D03550">
        <w:t>tõttu</w:t>
      </w:r>
      <w:r w:rsidR="006922F1">
        <w:t xml:space="preserve"> </w:t>
      </w:r>
      <w:r>
        <w:t xml:space="preserve">rakendatakse kvaliteediklassidesse määramist suurema tootmismahuga </w:t>
      </w:r>
      <w:r w:rsidR="000B05A2">
        <w:t xml:space="preserve">lihakäitlemisettevõtetes, siis </w:t>
      </w:r>
      <w:r w:rsidR="002222A4">
        <w:t xml:space="preserve">määrati </w:t>
      </w:r>
      <w:r w:rsidR="000B05A2">
        <w:t>2022.</w:t>
      </w:r>
      <w:r w:rsidR="00C312D1">
        <w:t> </w:t>
      </w:r>
      <w:r w:rsidR="000B05A2">
        <w:t xml:space="preserve">aastal veiserümpade kvaliteediklasse viies ja searümpade kvaliteediklasse </w:t>
      </w:r>
      <w:r w:rsidR="000B05A2" w:rsidRPr="00764168">
        <w:t>kolmes lihakäitlemisettevõttes</w:t>
      </w:r>
      <w:r w:rsidR="000B05A2">
        <w:t xml:space="preserve">. Lambarümpade kvaliteediklasse </w:t>
      </w:r>
      <w:r w:rsidR="00F56BAA">
        <w:t xml:space="preserve">ei ole </w:t>
      </w:r>
      <w:r w:rsidR="000B05A2">
        <w:t xml:space="preserve">Eestis määratud. </w:t>
      </w:r>
      <w:r w:rsidR="00160564">
        <w:t>Lihakäitlemisettevõttes võib rümpade kvaliteediklasse</w:t>
      </w:r>
      <w:r w:rsidR="00160564" w:rsidRPr="00160564">
        <w:t xml:space="preserve"> määrata </w:t>
      </w:r>
      <w:r w:rsidR="007C6CCD">
        <w:t xml:space="preserve">selline </w:t>
      </w:r>
      <w:r w:rsidR="00160564" w:rsidRPr="00160564">
        <w:t xml:space="preserve">isik, kes on läbinud </w:t>
      </w:r>
      <w:r w:rsidR="006852AF">
        <w:t>asjakohase</w:t>
      </w:r>
      <w:r w:rsidR="00160564" w:rsidRPr="00160564">
        <w:t xml:space="preserve"> koolituse ning saanud Põllumajandus- ja Toiduameti</w:t>
      </w:r>
      <w:r w:rsidR="00160564">
        <w:t xml:space="preserve">lt (edaspidi </w:t>
      </w:r>
      <w:r w:rsidR="00160564" w:rsidRPr="00160564">
        <w:rPr>
          <w:i/>
        </w:rPr>
        <w:t>PTA</w:t>
      </w:r>
      <w:r w:rsidR="00160564">
        <w:t>)</w:t>
      </w:r>
      <w:r w:rsidR="00160564" w:rsidRPr="00160564">
        <w:t xml:space="preserve"> sellekohase tunnustuse.</w:t>
      </w:r>
      <w:r w:rsidR="00E220F1">
        <w:t xml:space="preserve"> Sellise tunnustuse saanu</w:t>
      </w:r>
      <w:r w:rsidR="00775457">
        <w:t>d isikuid oli 2022. </w:t>
      </w:r>
      <w:r w:rsidR="00E220F1">
        <w:t xml:space="preserve">aastal </w:t>
      </w:r>
      <w:r w:rsidR="00473D1B">
        <w:t xml:space="preserve">veiserümpade kvaliteediklassi määramiseks 13, searümpade kvaliteediklassi määramiseks 13 ja </w:t>
      </w:r>
      <w:r w:rsidR="000342F7">
        <w:t xml:space="preserve">lambarümpade kvaliteediklassi määramiseks </w:t>
      </w:r>
      <w:r w:rsidR="00196A08">
        <w:t>üks</w:t>
      </w:r>
      <w:r w:rsidR="00775457">
        <w:t>.</w:t>
      </w:r>
    </w:p>
    <w:p w14:paraId="73ACA2F4" w14:textId="77777777" w:rsidR="00F93B55" w:rsidRDefault="00F93B55" w:rsidP="00892730">
      <w:pPr>
        <w:pStyle w:val="Tekst"/>
      </w:pPr>
    </w:p>
    <w:p w14:paraId="40F44EF8" w14:textId="6C007FEB" w:rsidR="00E548E0" w:rsidRPr="00DA2762" w:rsidRDefault="00E548E0" w:rsidP="00892730">
      <w:pPr>
        <w:pStyle w:val="Tekst"/>
      </w:pPr>
      <w:r w:rsidRPr="00E548E0">
        <w:t xml:space="preserve">Tegevuspõhise riigieelarvega </w:t>
      </w:r>
      <w:r w:rsidR="00D30324">
        <w:t>seotult</w:t>
      </w:r>
      <w:r w:rsidR="00D30324" w:rsidRPr="00E548E0">
        <w:t xml:space="preserve"> </w:t>
      </w:r>
      <w:r w:rsidRPr="00E548E0">
        <w:t xml:space="preserve">panustab </w:t>
      </w:r>
      <w:r w:rsidR="00F7774F">
        <w:t>v</w:t>
      </w:r>
      <w:r w:rsidR="00F7774F" w:rsidRPr="006D7569">
        <w:t>eise-, sea- ja lambarüm</w:t>
      </w:r>
      <w:r w:rsidR="00F7774F">
        <w:t>pade</w:t>
      </w:r>
      <w:r w:rsidR="00F7774F" w:rsidRPr="006D7569">
        <w:t xml:space="preserve"> kvaliteediklassi määrami</w:t>
      </w:r>
      <w:r w:rsidR="00F7774F">
        <w:t>se</w:t>
      </w:r>
      <w:r w:rsidRPr="00E548E0">
        <w:t xml:space="preserve"> rakendamine „Põllumajanduse ja kalanduse valdkonna arengukava aastani 2030“ põllumajandussaaduste tootmise, väärindamise ja turustamise tegevussuuna eesmärki tagada põllumajandustootjate stabiilsed sissetulekud ja riskide maandamine. Maaeluministri kinnitatud programmi „Põllumajandus, toit ja maaelu 2023–2026“ kohaselt panustavad turukorraldusmeetmed, sh </w:t>
      </w:r>
      <w:r w:rsidR="00F7774F">
        <w:t>rümpade kvaliteediklassi määramine</w:t>
      </w:r>
      <w:r w:rsidRPr="00E548E0">
        <w:t xml:space="preserve">, meetme „Põllumajandussaaduste tootmine, väärindamine ja turustamine“ tegevusse „Riskijuhtimine ja põllumajandusturgude tasakaal“. </w:t>
      </w:r>
    </w:p>
    <w:p w14:paraId="77866252" w14:textId="77777777" w:rsidR="00F93B55" w:rsidRPr="00DA2762" w:rsidRDefault="00F93B55" w:rsidP="00892730">
      <w:pPr>
        <w:pStyle w:val="Tekst"/>
      </w:pPr>
    </w:p>
    <w:p w14:paraId="7976E902" w14:textId="065C8104" w:rsidR="00F93B55" w:rsidRPr="00303A84" w:rsidRDefault="00F93B55" w:rsidP="00F93B55">
      <w:pPr>
        <w:autoSpaceDE w:val="0"/>
        <w:autoSpaceDN w:val="0"/>
        <w:adjustRightInd w:val="0"/>
        <w:spacing w:after="0" w:line="276" w:lineRule="auto"/>
        <w:jc w:val="both"/>
        <w:rPr>
          <w:rFonts w:ascii="Times New Roman" w:hAnsi="Times New Roman" w:cs="Times New Roman"/>
          <w:sz w:val="24"/>
          <w:szCs w:val="24"/>
        </w:rPr>
      </w:pPr>
      <w:r w:rsidRPr="00DA2762">
        <w:rPr>
          <w:rFonts w:ascii="Times New Roman" w:hAnsi="Times New Roman" w:cs="Times New Roman"/>
          <w:sz w:val="24"/>
          <w:szCs w:val="24"/>
        </w:rPr>
        <w:t xml:space="preserve">Eelnõu ja seletuskirja on ette valmistanud </w:t>
      </w:r>
      <w:r w:rsidR="004A1962">
        <w:rPr>
          <w:rFonts w:ascii="Times New Roman" w:hAnsi="Times New Roman" w:cs="Times New Roman"/>
          <w:sz w:val="24"/>
          <w:szCs w:val="24"/>
        </w:rPr>
        <w:t>Regionaal- ja Põllumajandusministeerium</w:t>
      </w:r>
      <w:r w:rsidR="00D32AA0">
        <w:rPr>
          <w:rFonts w:ascii="Times New Roman" w:hAnsi="Times New Roman" w:cs="Times New Roman"/>
          <w:sz w:val="24"/>
          <w:szCs w:val="24"/>
        </w:rPr>
        <w:t>i</w:t>
      </w:r>
      <w:r w:rsidRPr="00DA2762">
        <w:rPr>
          <w:rFonts w:ascii="Times New Roman" w:hAnsi="Times New Roman" w:cs="Times New Roman"/>
          <w:sz w:val="24"/>
          <w:szCs w:val="24"/>
        </w:rPr>
        <w:t xml:space="preserve"> põllumajandus</w:t>
      </w:r>
      <w:r w:rsidR="004946E4">
        <w:rPr>
          <w:rFonts w:ascii="Times New Roman" w:hAnsi="Times New Roman" w:cs="Times New Roman"/>
          <w:sz w:val="24"/>
          <w:szCs w:val="24"/>
        </w:rPr>
        <w:t>poliitika</w:t>
      </w:r>
      <w:r w:rsidRPr="00DA2762">
        <w:rPr>
          <w:rFonts w:ascii="Times New Roman" w:hAnsi="Times New Roman" w:cs="Times New Roman"/>
          <w:sz w:val="24"/>
          <w:szCs w:val="24"/>
        </w:rPr>
        <w:t xml:space="preserve"> osakonna </w:t>
      </w:r>
      <w:r w:rsidR="004946E4">
        <w:rPr>
          <w:rFonts w:ascii="Times New Roman" w:hAnsi="Times New Roman" w:cs="Times New Roman"/>
          <w:sz w:val="24"/>
          <w:szCs w:val="24"/>
        </w:rPr>
        <w:t>nõunik Liina Jürgenson (625</w:t>
      </w:r>
      <w:r w:rsidR="00CD160C">
        <w:rPr>
          <w:rFonts w:ascii="Times New Roman" w:hAnsi="Times New Roman" w:cs="Times New Roman"/>
          <w:sz w:val="24"/>
          <w:szCs w:val="24"/>
        </w:rPr>
        <w:t>6</w:t>
      </w:r>
      <w:r w:rsidR="006732FF">
        <w:rPr>
          <w:rFonts w:ascii="Times New Roman" w:hAnsi="Times New Roman" w:cs="Times New Roman"/>
          <w:sz w:val="24"/>
          <w:szCs w:val="24"/>
        </w:rPr>
        <w:t xml:space="preserve"> </w:t>
      </w:r>
      <w:r w:rsidR="00CD160C">
        <w:rPr>
          <w:rFonts w:ascii="Times New Roman" w:hAnsi="Times New Roman" w:cs="Times New Roman"/>
          <w:sz w:val="24"/>
          <w:szCs w:val="24"/>
        </w:rPr>
        <w:t>270,</w:t>
      </w:r>
      <w:r w:rsidRPr="00DA2762">
        <w:rPr>
          <w:rFonts w:ascii="Times New Roman" w:hAnsi="Times New Roman" w:cs="Times New Roman"/>
          <w:sz w:val="24"/>
          <w:szCs w:val="24"/>
        </w:rPr>
        <w:t xml:space="preserve"> </w:t>
      </w:r>
      <w:r w:rsidRPr="00885309">
        <w:rPr>
          <w:rFonts w:ascii="Times New Roman" w:hAnsi="Times New Roman" w:cs="Times New Roman"/>
          <w:sz w:val="24"/>
          <w:szCs w:val="24"/>
        </w:rPr>
        <w:t xml:space="preserve">liina.jyrgenson@agri.ee). Juriidilise ekspertiisi on eelnõule teinud õigusosakonna nõunik </w:t>
      </w:r>
      <w:r w:rsidR="002C3A40">
        <w:rPr>
          <w:rFonts w:ascii="Times New Roman" w:hAnsi="Times New Roman" w:cs="Times New Roman"/>
          <w:sz w:val="24"/>
          <w:szCs w:val="24"/>
        </w:rPr>
        <w:t>Diana Rammul</w:t>
      </w:r>
      <w:r w:rsidR="002C3A40" w:rsidRPr="00885309">
        <w:rPr>
          <w:rFonts w:ascii="Times New Roman" w:hAnsi="Times New Roman" w:cs="Times New Roman"/>
          <w:sz w:val="24"/>
          <w:szCs w:val="24"/>
        </w:rPr>
        <w:t xml:space="preserve"> </w:t>
      </w:r>
      <w:r w:rsidRPr="00885309">
        <w:rPr>
          <w:rFonts w:ascii="Times New Roman" w:hAnsi="Times New Roman" w:cs="Times New Roman"/>
          <w:sz w:val="24"/>
          <w:szCs w:val="24"/>
        </w:rPr>
        <w:t>(625 6</w:t>
      </w:r>
      <w:r w:rsidR="002C3A40">
        <w:rPr>
          <w:rFonts w:ascii="Times New Roman" w:hAnsi="Times New Roman" w:cs="Times New Roman"/>
          <w:sz w:val="24"/>
          <w:szCs w:val="24"/>
        </w:rPr>
        <w:t>259</w:t>
      </w:r>
      <w:r w:rsidR="00CD160C">
        <w:rPr>
          <w:rFonts w:ascii="Times New Roman" w:hAnsi="Times New Roman" w:cs="Times New Roman"/>
          <w:sz w:val="24"/>
          <w:szCs w:val="24"/>
        </w:rPr>
        <w:t>,</w:t>
      </w:r>
      <w:r w:rsidRPr="00885309">
        <w:rPr>
          <w:rFonts w:ascii="Times New Roman" w:hAnsi="Times New Roman" w:cs="Times New Roman"/>
          <w:sz w:val="24"/>
          <w:szCs w:val="24"/>
        </w:rPr>
        <w:t xml:space="preserve"> </w:t>
      </w:r>
      <w:r w:rsidR="002C3A40">
        <w:rPr>
          <w:rFonts w:ascii="Times New Roman" w:hAnsi="Times New Roman" w:cs="Times New Roman"/>
          <w:sz w:val="24"/>
          <w:szCs w:val="24"/>
        </w:rPr>
        <w:t>diana.rammul</w:t>
      </w:r>
      <w:r w:rsidRPr="00885309">
        <w:rPr>
          <w:rFonts w:ascii="Times New Roman" w:hAnsi="Times New Roman" w:cs="Times New Roman"/>
          <w:sz w:val="24"/>
          <w:szCs w:val="24"/>
        </w:rPr>
        <w:t>@agri.ee)</w:t>
      </w:r>
      <w:r w:rsidR="004F19F0">
        <w:rPr>
          <w:rFonts w:ascii="Times New Roman" w:hAnsi="Times New Roman" w:cs="Times New Roman"/>
          <w:sz w:val="24"/>
          <w:szCs w:val="24"/>
        </w:rPr>
        <w:t>.</w:t>
      </w:r>
      <w:r w:rsidRPr="00885309">
        <w:rPr>
          <w:rFonts w:ascii="Times New Roman" w:hAnsi="Times New Roman" w:cs="Times New Roman"/>
          <w:sz w:val="24"/>
          <w:szCs w:val="24"/>
        </w:rPr>
        <w:t xml:space="preserve"> </w:t>
      </w:r>
      <w:r w:rsidR="004F19F0">
        <w:rPr>
          <w:rFonts w:ascii="Times New Roman" w:hAnsi="Times New Roman" w:cs="Times New Roman"/>
          <w:sz w:val="24"/>
          <w:szCs w:val="24"/>
        </w:rPr>
        <w:t>K</w:t>
      </w:r>
      <w:r w:rsidRPr="00885309">
        <w:rPr>
          <w:rFonts w:ascii="Times New Roman" w:hAnsi="Times New Roman" w:cs="Times New Roman"/>
          <w:sz w:val="24"/>
          <w:szCs w:val="24"/>
        </w:rPr>
        <w:t xml:space="preserve">eeleliselt on eelnõu </w:t>
      </w:r>
      <w:r w:rsidR="004F19F0">
        <w:rPr>
          <w:rFonts w:ascii="Times New Roman" w:hAnsi="Times New Roman" w:cs="Times New Roman"/>
          <w:sz w:val="24"/>
          <w:szCs w:val="24"/>
        </w:rPr>
        <w:t xml:space="preserve">ja seletuskirja </w:t>
      </w:r>
      <w:r w:rsidRPr="00885309">
        <w:rPr>
          <w:rFonts w:ascii="Times New Roman" w:hAnsi="Times New Roman" w:cs="Times New Roman"/>
          <w:sz w:val="24"/>
          <w:szCs w:val="24"/>
        </w:rPr>
        <w:t xml:space="preserve">toimetanud sama osakonna </w:t>
      </w:r>
      <w:r w:rsidR="004946E4">
        <w:rPr>
          <w:rFonts w:ascii="Times New Roman" w:hAnsi="Times New Roman" w:cs="Times New Roman"/>
          <w:sz w:val="24"/>
          <w:szCs w:val="24"/>
        </w:rPr>
        <w:t>peaspetsialist</w:t>
      </w:r>
      <w:r w:rsidRPr="00885309">
        <w:rPr>
          <w:rFonts w:ascii="Times New Roman" w:hAnsi="Times New Roman" w:cs="Times New Roman"/>
          <w:sz w:val="24"/>
          <w:szCs w:val="24"/>
        </w:rPr>
        <w:t xml:space="preserve"> </w:t>
      </w:r>
      <w:r w:rsidR="003B770C">
        <w:rPr>
          <w:rFonts w:ascii="Times New Roman" w:hAnsi="Times New Roman" w:cs="Times New Roman"/>
          <w:sz w:val="24"/>
          <w:szCs w:val="24"/>
        </w:rPr>
        <w:t xml:space="preserve">Heleri Piip </w:t>
      </w:r>
      <w:r w:rsidRPr="00885309">
        <w:rPr>
          <w:rFonts w:ascii="Times New Roman" w:hAnsi="Times New Roman" w:cs="Times New Roman"/>
          <w:sz w:val="24"/>
          <w:szCs w:val="24"/>
        </w:rPr>
        <w:t>(625 6</w:t>
      </w:r>
      <w:r w:rsidR="003B770C">
        <w:rPr>
          <w:rFonts w:ascii="Times New Roman" w:hAnsi="Times New Roman" w:cs="Times New Roman"/>
          <w:sz w:val="24"/>
          <w:szCs w:val="24"/>
        </w:rPr>
        <w:t>165</w:t>
      </w:r>
      <w:r w:rsidR="00CD160C">
        <w:rPr>
          <w:rFonts w:ascii="Times New Roman" w:hAnsi="Times New Roman" w:cs="Times New Roman"/>
          <w:sz w:val="24"/>
          <w:szCs w:val="24"/>
        </w:rPr>
        <w:t>,</w:t>
      </w:r>
      <w:r w:rsidRPr="00885309">
        <w:rPr>
          <w:rFonts w:ascii="Times New Roman" w:hAnsi="Times New Roman" w:cs="Times New Roman"/>
          <w:sz w:val="24"/>
          <w:szCs w:val="24"/>
        </w:rPr>
        <w:t xml:space="preserve"> </w:t>
      </w:r>
      <w:r w:rsidR="00653880">
        <w:rPr>
          <w:rFonts w:ascii="Times New Roman" w:hAnsi="Times New Roman" w:cs="Times New Roman"/>
          <w:sz w:val="24"/>
          <w:szCs w:val="24"/>
        </w:rPr>
        <w:t>heleri.piip</w:t>
      </w:r>
      <w:r w:rsidRPr="00885309">
        <w:rPr>
          <w:rFonts w:ascii="Times New Roman" w:hAnsi="Times New Roman" w:cs="Times New Roman"/>
          <w:sz w:val="24"/>
          <w:szCs w:val="24"/>
        </w:rPr>
        <w:t>@agri.ee).</w:t>
      </w:r>
    </w:p>
    <w:p w14:paraId="08A53BB8" w14:textId="77777777" w:rsidR="009824A0" w:rsidRDefault="009824A0" w:rsidP="00F93B55">
      <w:pPr>
        <w:autoSpaceDE w:val="0"/>
        <w:autoSpaceDN w:val="0"/>
        <w:adjustRightInd w:val="0"/>
        <w:spacing w:after="0" w:line="276" w:lineRule="auto"/>
        <w:rPr>
          <w:rFonts w:ascii="Times New Roman" w:hAnsi="Times New Roman" w:cs="Times New Roman"/>
          <w:b/>
          <w:sz w:val="24"/>
          <w:szCs w:val="24"/>
        </w:rPr>
      </w:pPr>
    </w:p>
    <w:p w14:paraId="67758BCB" w14:textId="546382FE" w:rsidR="00F93B55" w:rsidRPr="00DA2762" w:rsidRDefault="00F93B55" w:rsidP="00F93B55">
      <w:pPr>
        <w:autoSpaceDE w:val="0"/>
        <w:autoSpaceDN w:val="0"/>
        <w:adjustRightInd w:val="0"/>
        <w:spacing w:after="0" w:line="276" w:lineRule="auto"/>
        <w:rPr>
          <w:rFonts w:ascii="Times New Roman" w:hAnsi="Times New Roman" w:cs="Times New Roman"/>
          <w:b/>
          <w:sz w:val="24"/>
          <w:szCs w:val="24"/>
        </w:rPr>
      </w:pPr>
      <w:r w:rsidRPr="00DA2762">
        <w:rPr>
          <w:rFonts w:ascii="Times New Roman" w:hAnsi="Times New Roman" w:cs="Times New Roman"/>
          <w:b/>
          <w:sz w:val="24"/>
          <w:szCs w:val="24"/>
        </w:rPr>
        <w:t>2. Eelnõu sisu ja võrdlev analüüs</w:t>
      </w:r>
    </w:p>
    <w:p w14:paraId="2380D0CD" w14:textId="77777777" w:rsidR="00F93B55" w:rsidRPr="00DA2762" w:rsidRDefault="00F93B55" w:rsidP="00F93B55">
      <w:pPr>
        <w:autoSpaceDE w:val="0"/>
        <w:autoSpaceDN w:val="0"/>
        <w:adjustRightInd w:val="0"/>
        <w:spacing w:after="0" w:line="276" w:lineRule="auto"/>
        <w:rPr>
          <w:rFonts w:ascii="Times New Roman" w:hAnsi="Times New Roman" w:cs="Times New Roman"/>
          <w:b/>
          <w:sz w:val="24"/>
          <w:szCs w:val="24"/>
        </w:rPr>
      </w:pPr>
    </w:p>
    <w:p w14:paraId="1FD70B16" w14:textId="77777777" w:rsidR="00F93B55" w:rsidRPr="00DA2762" w:rsidRDefault="00F93B55" w:rsidP="00F93B55">
      <w:pPr>
        <w:autoSpaceDE w:val="0"/>
        <w:autoSpaceDN w:val="0"/>
        <w:adjustRightInd w:val="0"/>
        <w:spacing w:after="0" w:line="276" w:lineRule="auto"/>
        <w:jc w:val="both"/>
        <w:rPr>
          <w:rFonts w:ascii="Times New Roman" w:hAnsi="Times New Roman" w:cs="Times New Roman"/>
          <w:b/>
          <w:sz w:val="24"/>
          <w:szCs w:val="24"/>
        </w:rPr>
      </w:pPr>
      <w:r w:rsidRPr="00DA2762">
        <w:rPr>
          <w:rFonts w:ascii="Times New Roman" w:hAnsi="Times New Roman" w:cs="Times New Roman"/>
          <w:color w:val="000000" w:themeColor="text1"/>
          <w:sz w:val="24"/>
          <w:szCs w:val="24"/>
        </w:rPr>
        <w:t>Määrus</w:t>
      </w:r>
      <w:r>
        <w:rPr>
          <w:rFonts w:ascii="Times New Roman" w:hAnsi="Times New Roman" w:cs="Times New Roman"/>
          <w:color w:val="000000" w:themeColor="text1"/>
          <w:sz w:val="24"/>
          <w:szCs w:val="24"/>
        </w:rPr>
        <w:t>e eelnõus on 7 paragrahvi.</w:t>
      </w:r>
    </w:p>
    <w:p w14:paraId="17D110D4" w14:textId="77777777" w:rsidR="00F93B55" w:rsidRPr="00DA2762" w:rsidRDefault="00F93B55" w:rsidP="00F93B55">
      <w:pPr>
        <w:autoSpaceDE w:val="0"/>
        <w:autoSpaceDN w:val="0"/>
        <w:adjustRightInd w:val="0"/>
        <w:spacing w:after="0" w:line="276" w:lineRule="auto"/>
        <w:rPr>
          <w:rFonts w:ascii="Times New Roman" w:hAnsi="Times New Roman" w:cs="Times New Roman"/>
          <w:b/>
          <w:sz w:val="24"/>
          <w:szCs w:val="24"/>
        </w:rPr>
      </w:pPr>
    </w:p>
    <w:p w14:paraId="4A7F5395" w14:textId="36761437" w:rsidR="00F93B55" w:rsidRDefault="00F93B55" w:rsidP="00892730">
      <w:pPr>
        <w:pStyle w:val="Tekst"/>
      </w:pPr>
      <w:r w:rsidRPr="00DA2762">
        <w:rPr>
          <w:b/>
          <w:bCs/>
        </w:rPr>
        <w:t xml:space="preserve">Eelnõu §-s 1 </w:t>
      </w:r>
      <w:r w:rsidRPr="00DA2762">
        <w:t>sätestatakse määruse reguleerimisala</w:t>
      </w:r>
      <w:r>
        <w:t>. EL-</w:t>
      </w:r>
      <w:r w:rsidR="00D74829">
        <w:t>i</w:t>
      </w:r>
      <w:r>
        <w:t xml:space="preserve">s on </w:t>
      </w:r>
      <w:r w:rsidRPr="00CC0CA6">
        <w:t>veise-, sea- ja lambarüm</w:t>
      </w:r>
      <w:r>
        <w:t>ba</w:t>
      </w:r>
      <w:r w:rsidRPr="00CC0CA6">
        <w:t xml:space="preserve"> kvaliteediklassi määrami</w:t>
      </w:r>
      <w:r w:rsidR="000B6410">
        <w:t>st</w:t>
      </w:r>
      <w:r>
        <w:t xml:space="preserve"> </w:t>
      </w:r>
      <w:r w:rsidR="00C908A3">
        <w:t xml:space="preserve">küllaltki põhjalikult </w:t>
      </w:r>
      <w:r>
        <w:t xml:space="preserve">reguleeritud, kuid teatud juhtudel on nimetatud turukorraldusabinõu rakendamiseks siiski vaja sätestada teatud kriteeriumid või lisanõuded. Samuti on otstarbekas </w:t>
      </w:r>
      <w:r w:rsidR="003F1693">
        <w:t>riigisiseselt</w:t>
      </w:r>
      <w:r>
        <w:t xml:space="preserve"> täpsustada rümpade kvaliteediklassi määramise</w:t>
      </w:r>
      <w:r w:rsidR="00E46054">
        <w:t>ks</w:t>
      </w:r>
      <w:r>
        <w:t xml:space="preserve"> </w:t>
      </w:r>
      <w:r w:rsidRPr="00C34016">
        <w:t>tunnustamise</w:t>
      </w:r>
      <w:r>
        <w:t xml:space="preserve"> kord</w:t>
      </w:r>
      <w:r w:rsidR="007D4272">
        <w:t>a</w:t>
      </w:r>
      <w:r>
        <w:t xml:space="preserve">. </w:t>
      </w:r>
    </w:p>
    <w:p w14:paraId="11B6484F" w14:textId="77777777" w:rsidR="00F93B55" w:rsidRDefault="00F93B55" w:rsidP="00892730">
      <w:pPr>
        <w:pStyle w:val="Tekst"/>
      </w:pPr>
    </w:p>
    <w:p w14:paraId="79C50941" w14:textId="670309D0" w:rsidR="00BF6CEB" w:rsidRDefault="00F93B55" w:rsidP="005408B5">
      <w:pPr>
        <w:spacing w:after="0" w:line="276" w:lineRule="auto"/>
        <w:jc w:val="both"/>
        <w:rPr>
          <w:rFonts w:ascii="Times New Roman" w:hAnsi="Times New Roman" w:cs="Times New Roman"/>
          <w:color w:val="000000" w:themeColor="text1"/>
          <w:sz w:val="24"/>
          <w:szCs w:val="24"/>
        </w:rPr>
      </w:pPr>
      <w:r w:rsidRPr="00FC55FA">
        <w:rPr>
          <w:rFonts w:ascii="Times New Roman" w:hAnsi="Times New Roman" w:cs="Times New Roman"/>
          <w:b/>
          <w:sz w:val="24"/>
          <w:szCs w:val="24"/>
        </w:rPr>
        <w:t>Eelnõu §-ga 2</w:t>
      </w:r>
      <w:r w:rsidR="00216934">
        <w:rPr>
          <w:rFonts w:ascii="Times New Roman" w:hAnsi="Times New Roman" w:cs="Times New Roman"/>
          <w:b/>
          <w:sz w:val="24"/>
          <w:szCs w:val="24"/>
        </w:rPr>
        <w:t xml:space="preserve"> </w:t>
      </w:r>
      <w:r w:rsidR="00216934" w:rsidRPr="005408B5">
        <w:rPr>
          <w:rFonts w:ascii="Times New Roman" w:hAnsi="Times New Roman" w:cs="Times New Roman"/>
          <w:sz w:val="24"/>
          <w:szCs w:val="24"/>
        </w:rPr>
        <w:t>sätestatakse</w:t>
      </w:r>
      <w:r w:rsidRPr="005408B5">
        <w:rPr>
          <w:rFonts w:ascii="Times New Roman" w:hAnsi="Times New Roman" w:cs="Times New Roman"/>
          <w:sz w:val="24"/>
          <w:szCs w:val="24"/>
        </w:rPr>
        <w:t xml:space="preserve"> </w:t>
      </w:r>
      <w:r w:rsidR="00293E93" w:rsidRPr="005408B5">
        <w:rPr>
          <w:rFonts w:ascii="Times New Roman" w:hAnsi="Times New Roman" w:cs="Times New Roman"/>
          <w:sz w:val="24"/>
          <w:szCs w:val="24"/>
        </w:rPr>
        <w:t>kvaliteediklassi</w:t>
      </w:r>
      <w:r w:rsidR="00293E93" w:rsidRPr="005408B5">
        <w:rPr>
          <w:rFonts w:ascii="Times New Roman" w:hAnsi="Times New Roman" w:cs="Times New Roman"/>
          <w:i/>
          <w:sz w:val="24"/>
          <w:szCs w:val="24"/>
        </w:rPr>
        <w:t xml:space="preserve"> </w:t>
      </w:r>
      <w:r w:rsidR="00293E93" w:rsidRPr="005408B5">
        <w:rPr>
          <w:rFonts w:ascii="Times New Roman" w:hAnsi="Times New Roman" w:cs="Times New Roman"/>
          <w:sz w:val="24"/>
          <w:szCs w:val="24"/>
        </w:rPr>
        <w:t xml:space="preserve">määramise piirmäärad ning veise-, sea- ja lambarümba kvaliteediklassi määramiseks </w:t>
      </w:r>
      <w:r w:rsidR="00293E93" w:rsidRPr="00293E93">
        <w:rPr>
          <w:rFonts w:ascii="Times New Roman" w:hAnsi="Times New Roman" w:cs="Times New Roman"/>
          <w:sz w:val="24"/>
          <w:szCs w:val="24"/>
        </w:rPr>
        <w:t>esitamis</w:t>
      </w:r>
      <w:r w:rsidR="00293E93" w:rsidRPr="005408B5">
        <w:rPr>
          <w:rFonts w:ascii="Times New Roman" w:hAnsi="Times New Roman" w:cs="Times New Roman"/>
          <w:sz w:val="24"/>
          <w:szCs w:val="24"/>
        </w:rPr>
        <w:t>e</w:t>
      </w:r>
      <w:r w:rsidR="00293E93">
        <w:rPr>
          <w:rFonts w:ascii="Times New Roman" w:hAnsi="Times New Roman" w:cs="Times New Roman"/>
          <w:sz w:val="24"/>
          <w:szCs w:val="24"/>
        </w:rPr>
        <w:t xml:space="preserve"> nõuded</w:t>
      </w:r>
      <w:r w:rsidRPr="00293E93">
        <w:rPr>
          <w:rFonts w:ascii="Times New Roman" w:hAnsi="Times New Roman" w:cs="Times New Roman"/>
          <w:sz w:val="24"/>
          <w:szCs w:val="24"/>
        </w:rPr>
        <w:t>.</w:t>
      </w:r>
      <w:r w:rsidRPr="00DA2762">
        <w:rPr>
          <w:rFonts w:ascii="Times New Roman" w:hAnsi="Times New Roman" w:cs="Times New Roman"/>
          <w:sz w:val="24"/>
          <w:szCs w:val="24"/>
        </w:rPr>
        <w:t xml:space="preserve"> </w:t>
      </w:r>
      <w:r w:rsidRPr="00DA2762">
        <w:rPr>
          <w:rFonts w:ascii="Times New Roman" w:hAnsi="Times New Roman" w:cs="Times New Roman"/>
          <w:color w:val="000000" w:themeColor="text1"/>
          <w:sz w:val="24"/>
          <w:szCs w:val="24"/>
        </w:rPr>
        <w:t>Lõike 1 kohaselt määratakse kvaliteediklassi</w:t>
      </w:r>
      <w:r w:rsidR="00ED1FFA">
        <w:rPr>
          <w:rFonts w:ascii="Times New Roman" w:hAnsi="Times New Roman" w:cs="Times New Roman"/>
          <w:color w:val="000000" w:themeColor="text1"/>
          <w:sz w:val="24"/>
          <w:szCs w:val="24"/>
        </w:rPr>
        <w:t>desse</w:t>
      </w:r>
      <w:r w:rsidRPr="00DA2762">
        <w:rPr>
          <w:rFonts w:ascii="Times New Roman" w:hAnsi="Times New Roman" w:cs="Times New Roman"/>
          <w:color w:val="000000" w:themeColor="text1"/>
          <w:sz w:val="24"/>
          <w:szCs w:val="24"/>
        </w:rPr>
        <w:t xml:space="preserve"> toidukõlblikuks tunnistatud veise-, sea- ja lambarüm</w:t>
      </w:r>
      <w:r w:rsidR="00F54A2E">
        <w:rPr>
          <w:rFonts w:ascii="Times New Roman" w:hAnsi="Times New Roman" w:cs="Times New Roman"/>
          <w:color w:val="000000" w:themeColor="text1"/>
          <w:sz w:val="24"/>
          <w:szCs w:val="24"/>
        </w:rPr>
        <w:t>bad sellises</w:t>
      </w:r>
      <w:r w:rsidRPr="00DA2762">
        <w:rPr>
          <w:rFonts w:ascii="Times New Roman" w:hAnsi="Times New Roman" w:cs="Times New Roman"/>
          <w:color w:val="000000" w:themeColor="text1"/>
          <w:sz w:val="24"/>
          <w:szCs w:val="24"/>
        </w:rPr>
        <w:t xml:space="preserve"> lihakäitlemisettevõttes, kus tapetakse aastas keskmiselt </w:t>
      </w:r>
      <w:r w:rsidR="004B41FF">
        <w:rPr>
          <w:rFonts w:ascii="Times New Roman" w:hAnsi="Times New Roman" w:cs="Times New Roman"/>
          <w:color w:val="000000" w:themeColor="text1"/>
          <w:sz w:val="24"/>
          <w:szCs w:val="24"/>
        </w:rPr>
        <w:t>rohkem kui</w:t>
      </w:r>
      <w:r w:rsidR="00BF6CEB">
        <w:rPr>
          <w:rFonts w:ascii="Times New Roman" w:hAnsi="Times New Roman" w:cs="Times New Roman"/>
          <w:color w:val="000000" w:themeColor="text1"/>
          <w:sz w:val="24"/>
          <w:szCs w:val="24"/>
        </w:rPr>
        <w:t>:</w:t>
      </w:r>
    </w:p>
    <w:p w14:paraId="4597E882" w14:textId="70113F95" w:rsidR="00BF6CEB" w:rsidRDefault="00BF6CEB" w:rsidP="005408B5">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B41FF" w:rsidRPr="00604732">
        <w:rPr>
          <w:rFonts w:ascii="Times New Roman" w:hAnsi="Times New Roman" w:cs="Times New Roman"/>
          <w:color w:val="000000" w:themeColor="text1"/>
          <w:sz w:val="24"/>
          <w:szCs w:val="24"/>
        </w:rPr>
        <w:t xml:space="preserve"> </w:t>
      </w:r>
      <w:r w:rsidR="00F93B55" w:rsidRPr="00604732">
        <w:rPr>
          <w:rFonts w:ascii="Times New Roman" w:hAnsi="Times New Roman" w:cs="Times New Roman"/>
          <w:color w:val="000000" w:themeColor="text1"/>
          <w:sz w:val="24"/>
          <w:szCs w:val="24"/>
        </w:rPr>
        <w:t xml:space="preserve">55 </w:t>
      </w:r>
      <w:r w:rsidR="00F93B55" w:rsidRPr="00DA2762">
        <w:rPr>
          <w:rFonts w:ascii="Times New Roman" w:hAnsi="Times New Roman" w:cs="Times New Roman"/>
          <w:color w:val="000000" w:themeColor="text1"/>
          <w:sz w:val="24"/>
          <w:szCs w:val="24"/>
        </w:rPr>
        <w:t xml:space="preserve">kaheksa kuu </w:t>
      </w:r>
      <w:r w:rsidR="00F93B55">
        <w:rPr>
          <w:rFonts w:ascii="Times New Roman" w:hAnsi="Times New Roman" w:cs="Times New Roman"/>
          <w:color w:val="000000" w:themeColor="text1"/>
          <w:sz w:val="24"/>
          <w:szCs w:val="24"/>
        </w:rPr>
        <w:t>vanus</w:t>
      </w:r>
      <w:r w:rsidR="004B41FF">
        <w:rPr>
          <w:rFonts w:ascii="Times New Roman" w:hAnsi="Times New Roman" w:cs="Times New Roman"/>
          <w:color w:val="000000" w:themeColor="text1"/>
          <w:sz w:val="24"/>
          <w:szCs w:val="24"/>
        </w:rPr>
        <w:t>t</w:t>
      </w:r>
      <w:r w:rsidR="00F93B55">
        <w:rPr>
          <w:rFonts w:ascii="Times New Roman" w:hAnsi="Times New Roman" w:cs="Times New Roman"/>
          <w:color w:val="000000" w:themeColor="text1"/>
          <w:sz w:val="24"/>
          <w:szCs w:val="24"/>
        </w:rPr>
        <w:t xml:space="preserve"> </w:t>
      </w:r>
      <w:r w:rsidR="00F93B55" w:rsidRPr="00DA2762">
        <w:rPr>
          <w:rFonts w:ascii="Times New Roman" w:hAnsi="Times New Roman" w:cs="Times New Roman"/>
          <w:color w:val="000000" w:themeColor="text1"/>
          <w:sz w:val="24"/>
          <w:szCs w:val="24"/>
        </w:rPr>
        <w:t>või vanema</w:t>
      </w:r>
      <w:r w:rsidR="004B41FF">
        <w:rPr>
          <w:rFonts w:ascii="Times New Roman" w:hAnsi="Times New Roman" w:cs="Times New Roman"/>
          <w:color w:val="000000" w:themeColor="text1"/>
          <w:sz w:val="24"/>
          <w:szCs w:val="24"/>
        </w:rPr>
        <w:t>t</w:t>
      </w:r>
      <w:r w:rsidR="00F93B55" w:rsidRPr="00DA2762">
        <w:rPr>
          <w:rFonts w:ascii="Times New Roman" w:hAnsi="Times New Roman" w:cs="Times New Roman"/>
          <w:color w:val="000000" w:themeColor="text1"/>
          <w:sz w:val="24"/>
          <w:szCs w:val="24"/>
        </w:rPr>
        <w:t xml:space="preserve"> veis</w:t>
      </w:r>
      <w:r w:rsidR="004B41FF">
        <w:rPr>
          <w:rFonts w:ascii="Times New Roman" w:hAnsi="Times New Roman" w:cs="Times New Roman"/>
          <w:color w:val="000000" w:themeColor="text1"/>
          <w:sz w:val="24"/>
          <w:szCs w:val="24"/>
        </w:rPr>
        <w:t>t</w:t>
      </w:r>
      <w:r w:rsidR="005408B5">
        <w:rPr>
          <w:rFonts w:ascii="Times New Roman" w:hAnsi="Times New Roman" w:cs="Times New Roman"/>
          <w:color w:val="000000" w:themeColor="text1"/>
          <w:sz w:val="24"/>
          <w:szCs w:val="24"/>
        </w:rPr>
        <w:t xml:space="preserve"> nädalas</w:t>
      </w:r>
      <w:r>
        <w:rPr>
          <w:rFonts w:ascii="Times New Roman" w:hAnsi="Times New Roman" w:cs="Times New Roman"/>
          <w:color w:val="000000" w:themeColor="text1"/>
          <w:sz w:val="24"/>
          <w:szCs w:val="24"/>
        </w:rPr>
        <w:t>;</w:t>
      </w:r>
    </w:p>
    <w:p w14:paraId="1F4347C0" w14:textId="3C6DF8E7" w:rsidR="00BF6CEB" w:rsidRDefault="00BF6CEB" w:rsidP="005408B5">
      <w:pPr>
        <w:spacing w:after="0" w:line="276" w:lineRule="auto"/>
        <w:jc w:val="both"/>
        <w:rPr>
          <w:rFonts w:ascii="Times New Roman" w:hAnsi="Times New Roman" w:cs="Times New Roman"/>
          <w:color w:val="000000" w:themeColor="text1"/>
          <w:sz w:val="24"/>
          <w:szCs w:val="24"/>
        </w:rPr>
      </w:pPr>
      <w:r w:rsidRPr="005408B5">
        <w:rPr>
          <w:rFonts w:ascii="Times New Roman" w:hAnsi="Times New Roman" w:cs="Times New Roman"/>
          <w:sz w:val="24"/>
          <w:szCs w:val="24"/>
        </w:rPr>
        <w:t>2)</w:t>
      </w:r>
      <w:r w:rsidR="00F93B55" w:rsidRPr="00DA2762">
        <w:rPr>
          <w:rFonts w:ascii="Times New Roman" w:hAnsi="Times New Roman" w:cs="Times New Roman"/>
          <w:color w:val="000000" w:themeColor="text1"/>
          <w:sz w:val="24"/>
          <w:szCs w:val="24"/>
        </w:rPr>
        <w:t xml:space="preserve"> 200 </w:t>
      </w:r>
      <w:r w:rsidR="00F93B55" w:rsidRPr="00604732">
        <w:rPr>
          <w:rFonts w:ascii="Times New Roman" w:hAnsi="Times New Roman" w:cs="Times New Roman"/>
          <w:color w:val="000000" w:themeColor="text1"/>
          <w:sz w:val="24"/>
          <w:szCs w:val="24"/>
        </w:rPr>
        <w:t>nuum</w:t>
      </w:r>
      <w:r w:rsidR="00F93B55" w:rsidRPr="00DA2762">
        <w:rPr>
          <w:rFonts w:ascii="Times New Roman" w:hAnsi="Times New Roman" w:cs="Times New Roman"/>
          <w:color w:val="000000" w:themeColor="text1"/>
          <w:sz w:val="24"/>
          <w:szCs w:val="24"/>
        </w:rPr>
        <w:t>s</w:t>
      </w:r>
      <w:r w:rsidR="004B41FF">
        <w:rPr>
          <w:rFonts w:ascii="Times New Roman" w:hAnsi="Times New Roman" w:cs="Times New Roman"/>
          <w:color w:val="000000" w:themeColor="text1"/>
          <w:sz w:val="24"/>
          <w:szCs w:val="24"/>
        </w:rPr>
        <w:t>iga</w:t>
      </w:r>
      <w:r w:rsidR="00557ED8">
        <w:rPr>
          <w:rFonts w:ascii="Times New Roman" w:hAnsi="Times New Roman" w:cs="Times New Roman"/>
          <w:color w:val="000000" w:themeColor="text1"/>
          <w:sz w:val="24"/>
          <w:szCs w:val="24"/>
        </w:rPr>
        <w:t xml:space="preserve"> nädalas</w:t>
      </w:r>
      <w:r>
        <w:rPr>
          <w:rFonts w:ascii="Times New Roman" w:hAnsi="Times New Roman" w:cs="Times New Roman"/>
          <w:color w:val="000000" w:themeColor="text1"/>
          <w:sz w:val="24"/>
          <w:szCs w:val="24"/>
        </w:rPr>
        <w:t>;</w:t>
      </w:r>
    </w:p>
    <w:p w14:paraId="590B1648" w14:textId="61021E78" w:rsidR="003D2E21" w:rsidRDefault="00BF6CEB" w:rsidP="005408B5">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 </w:t>
      </w:r>
      <w:r w:rsidR="00F93B55" w:rsidRPr="00DA2762">
        <w:rPr>
          <w:rFonts w:ascii="Times New Roman" w:hAnsi="Times New Roman" w:cs="Times New Roman"/>
          <w:color w:val="000000" w:themeColor="text1"/>
          <w:sz w:val="24"/>
          <w:szCs w:val="24"/>
        </w:rPr>
        <w:t>80 lam</w:t>
      </w:r>
      <w:r w:rsidR="004B41FF">
        <w:rPr>
          <w:rFonts w:ascii="Times New Roman" w:hAnsi="Times New Roman" w:cs="Times New Roman"/>
          <w:color w:val="000000" w:themeColor="text1"/>
          <w:sz w:val="24"/>
          <w:szCs w:val="24"/>
        </w:rPr>
        <w:t>mast</w:t>
      </w:r>
      <w:r w:rsidR="00557ED8">
        <w:rPr>
          <w:rFonts w:ascii="Times New Roman" w:hAnsi="Times New Roman" w:cs="Times New Roman"/>
          <w:color w:val="000000" w:themeColor="text1"/>
          <w:sz w:val="24"/>
          <w:szCs w:val="24"/>
        </w:rPr>
        <w:t xml:space="preserve"> nädalas</w:t>
      </w:r>
      <w:r w:rsidR="00F93B55" w:rsidRPr="00DA2762">
        <w:rPr>
          <w:rFonts w:ascii="Times New Roman" w:hAnsi="Times New Roman" w:cs="Times New Roman"/>
          <w:color w:val="000000" w:themeColor="text1"/>
          <w:sz w:val="24"/>
          <w:szCs w:val="24"/>
        </w:rPr>
        <w:t xml:space="preserve">. </w:t>
      </w:r>
    </w:p>
    <w:p w14:paraId="1900B5A0" w14:textId="150089B1" w:rsidR="00F93B55" w:rsidRPr="00DA2762" w:rsidRDefault="00F93B55" w:rsidP="00F93B55">
      <w:pPr>
        <w:spacing w:line="276" w:lineRule="auto"/>
        <w:jc w:val="both"/>
        <w:rPr>
          <w:rFonts w:ascii="Times New Roman" w:hAnsi="Times New Roman" w:cs="Times New Roman"/>
          <w:color w:val="000000" w:themeColor="text1"/>
          <w:sz w:val="24"/>
          <w:szCs w:val="24"/>
        </w:rPr>
      </w:pPr>
      <w:r w:rsidRPr="00DA2762">
        <w:rPr>
          <w:rFonts w:ascii="Times New Roman" w:hAnsi="Times New Roman" w:cs="Times New Roman"/>
          <w:color w:val="000000" w:themeColor="text1"/>
          <w:sz w:val="24"/>
          <w:szCs w:val="24"/>
        </w:rPr>
        <w:t xml:space="preserve">Euroopa Parlamendi ja nõukogu </w:t>
      </w:r>
      <w:r w:rsidRPr="000F2177">
        <w:rPr>
          <w:rFonts w:ascii="Times New Roman" w:hAnsi="Times New Roman" w:cs="Times New Roman"/>
          <w:color w:val="000000" w:themeColor="text1"/>
          <w:sz w:val="24"/>
          <w:szCs w:val="24"/>
        </w:rPr>
        <w:t>määruse (EL)</w:t>
      </w:r>
      <w:r w:rsidR="000F2177">
        <w:rPr>
          <w:rFonts w:ascii="Times New Roman" w:hAnsi="Times New Roman" w:cs="Times New Roman"/>
          <w:color w:val="000000" w:themeColor="text1"/>
          <w:sz w:val="24"/>
          <w:szCs w:val="24"/>
        </w:rPr>
        <w:t xml:space="preserve"> </w:t>
      </w:r>
      <w:r w:rsidRPr="000F2177">
        <w:rPr>
          <w:rFonts w:ascii="Times New Roman" w:hAnsi="Times New Roman" w:cs="Times New Roman"/>
          <w:color w:val="000000" w:themeColor="text1"/>
          <w:sz w:val="24"/>
          <w:szCs w:val="24"/>
        </w:rPr>
        <w:t>nr</w:t>
      </w:r>
      <w:r w:rsidR="00074CE8" w:rsidRPr="000F2177">
        <w:rPr>
          <w:rFonts w:ascii="Times New Roman" w:hAnsi="Times New Roman" w:cs="Times New Roman"/>
          <w:color w:val="000000" w:themeColor="text1"/>
          <w:sz w:val="24"/>
          <w:szCs w:val="24"/>
        </w:rPr>
        <w:t> </w:t>
      </w:r>
      <w:r w:rsidRPr="000F2177">
        <w:rPr>
          <w:rFonts w:ascii="Times New Roman" w:hAnsi="Times New Roman" w:cs="Times New Roman"/>
          <w:color w:val="000000" w:themeColor="text1"/>
          <w:sz w:val="24"/>
          <w:szCs w:val="24"/>
        </w:rPr>
        <w:t>1308/2013</w:t>
      </w:r>
      <w:r w:rsidRPr="00DA2762">
        <w:rPr>
          <w:rFonts w:ascii="Times New Roman" w:hAnsi="Times New Roman" w:cs="Times New Roman"/>
          <w:color w:val="000000" w:themeColor="text1"/>
          <w:sz w:val="24"/>
          <w:szCs w:val="24"/>
        </w:rPr>
        <w:t xml:space="preserve"> artikli</w:t>
      </w:r>
      <w:r w:rsidR="001D408C">
        <w:rPr>
          <w:rFonts w:ascii="Times New Roman" w:hAnsi="Times New Roman" w:cs="Times New Roman"/>
          <w:color w:val="000000" w:themeColor="text1"/>
          <w:sz w:val="24"/>
          <w:szCs w:val="24"/>
        </w:rPr>
        <w:t> </w:t>
      </w:r>
      <w:r w:rsidRPr="00DA2762">
        <w:rPr>
          <w:rFonts w:ascii="Times New Roman" w:hAnsi="Times New Roman" w:cs="Times New Roman"/>
          <w:color w:val="000000" w:themeColor="text1"/>
          <w:sz w:val="24"/>
          <w:szCs w:val="24"/>
        </w:rPr>
        <w:t xml:space="preserve">10 </w:t>
      </w:r>
      <w:r w:rsidR="004D5209">
        <w:rPr>
          <w:rFonts w:ascii="Times New Roman" w:hAnsi="Times New Roman" w:cs="Times New Roman"/>
          <w:color w:val="000000" w:themeColor="text1"/>
          <w:sz w:val="24"/>
          <w:szCs w:val="24"/>
        </w:rPr>
        <w:t xml:space="preserve">järgi </w:t>
      </w:r>
      <w:r w:rsidRPr="00DA2762">
        <w:rPr>
          <w:rFonts w:ascii="Times New Roman" w:hAnsi="Times New Roman" w:cs="Times New Roman"/>
          <w:color w:val="000000" w:themeColor="text1"/>
          <w:sz w:val="24"/>
          <w:szCs w:val="24"/>
        </w:rPr>
        <w:t xml:space="preserve">kohaldatakse veise- ja vasikalihasektoris </w:t>
      </w:r>
      <w:r>
        <w:rPr>
          <w:rFonts w:ascii="Times New Roman" w:hAnsi="Times New Roman" w:cs="Times New Roman"/>
          <w:color w:val="000000" w:themeColor="text1"/>
          <w:sz w:val="24"/>
          <w:szCs w:val="24"/>
        </w:rPr>
        <w:t xml:space="preserve">kvaliteediklassi määramise </w:t>
      </w:r>
      <w:r w:rsidRPr="00DA2762">
        <w:rPr>
          <w:rFonts w:ascii="Times New Roman" w:hAnsi="Times New Roman" w:cs="Times New Roman"/>
          <w:color w:val="000000" w:themeColor="text1"/>
          <w:sz w:val="24"/>
          <w:szCs w:val="24"/>
        </w:rPr>
        <w:t>skaala</w:t>
      </w:r>
      <w:r>
        <w:rPr>
          <w:rFonts w:ascii="Times New Roman" w:hAnsi="Times New Roman" w:cs="Times New Roman"/>
          <w:color w:val="000000" w:themeColor="text1"/>
          <w:sz w:val="24"/>
          <w:szCs w:val="24"/>
        </w:rPr>
        <w:t>t</w:t>
      </w:r>
      <w:r w:rsidRPr="00DA2762">
        <w:rPr>
          <w:rFonts w:ascii="Times New Roman" w:hAnsi="Times New Roman" w:cs="Times New Roman"/>
          <w:color w:val="000000" w:themeColor="text1"/>
          <w:sz w:val="24"/>
          <w:szCs w:val="24"/>
        </w:rPr>
        <w:t xml:space="preserve"> kaheksa kuu vanuste või vanemate veiste rümpade puhul ja sealihasektoris muude kui aretuseks kasutatud </w:t>
      </w:r>
      <w:r w:rsidRPr="00B50C9B">
        <w:rPr>
          <w:rFonts w:ascii="Times New Roman" w:hAnsi="Times New Roman" w:cs="Times New Roman"/>
          <w:color w:val="000000" w:themeColor="text1"/>
          <w:sz w:val="24"/>
          <w:szCs w:val="24"/>
        </w:rPr>
        <w:t>sigade</w:t>
      </w:r>
      <w:r w:rsidRPr="00DA2762">
        <w:rPr>
          <w:rFonts w:ascii="Times New Roman" w:hAnsi="Times New Roman" w:cs="Times New Roman"/>
          <w:color w:val="000000" w:themeColor="text1"/>
          <w:sz w:val="24"/>
          <w:szCs w:val="24"/>
        </w:rPr>
        <w:t xml:space="preserve"> rümpade puhul</w:t>
      </w:r>
      <w:r>
        <w:rPr>
          <w:rFonts w:ascii="Times New Roman" w:hAnsi="Times New Roman" w:cs="Times New Roman"/>
          <w:color w:val="000000" w:themeColor="text1"/>
          <w:sz w:val="24"/>
          <w:szCs w:val="24"/>
        </w:rPr>
        <w:t>.</w:t>
      </w:r>
      <w:r w:rsidRPr="00DA27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Pr="00DA2762">
        <w:rPr>
          <w:rFonts w:ascii="Times New Roman" w:hAnsi="Times New Roman" w:cs="Times New Roman"/>
          <w:color w:val="000000" w:themeColor="text1"/>
          <w:sz w:val="24"/>
          <w:szCs w:val="24"/>
        </w:rPr>
        <w:t>ambalihasektoris</w:t>
      </w:r>
      <w:r>
        <w:rPr>
          <w:rFonts w:ascii="Times New Roman" w:hAnsi="Times New Roman" w:cs="Times New Roman"/>
          <w:color w:val="000000" w:themeColor="text1"/>
          <w:sz w:val="24"/>
          <w:szCs w:val="24"/>
        </w:rPr>
        <w:t xml:space="preserve"> kohaldatakse kvaliteediklassidesse määramist</w:t>
      </w:r>
      <w:r w:rsidRPr="00DA2762">
        <w:rPr>
          <w:rFonts w:ascii="Times New Roman" w:hAnsi="Times New Roman" w:cs="Times New Roman"/>
          <w:color w:val="000000" w:themeColor="text1"/>
          <w:sz w:val="24"/>
          <w:szCs w:val="24"/>
        </w:rPr>
        <w:t xml:space="preserve"> </w:t>
      </w:r>
      <w:r w:rsidR="009A2A9A">
        <w:rPr>
          <w:rFonts w:ascii="Times New Roman" w:hAnsi="Times New Roman" w:cs="Times New Roman"/>
          <w:color w:val="000000" w:themeColor="text1"/>
          <w:sz w:val="24"/>
          <w:szCs w:val="24"/>
        </w:rPr>
        <w:t>nooremate</w:t>
      </w:r>
      <w:r w:rsidR="00C44527">
        <w:rPr>
          <w:rFonts w:ascii="Times New Roman" w:hAnsi="Times New Roman" w:cs="Times New Roman"/>
          <w:color w:val="000000" w:themeColor="text1"/>
          <w:sz w:val="24"/>
          <w:szCs w:val="24"/>
        </w:rPr>
        <w:t xml:space="preserve"> kui</w:t>
      </w:r>
      <w:r w:rsidR="00C44527" w:rsidRPr="00DA2762">
        <w:rPr>
          <w:rFonts w:ascii="Times New Roman" w:hAnsi="Times New Roman" w:cs="Times New Roman"/>
          <w:color w:val="000000" w:themeColor="text1"/>
          <w:sz w:val="24"/>
          <w:szCs w:val="24"/>
        </w:rPr>
        <w:t xml:space="preserve"> </w:t>
      </w:r>
      <w:r w:rsidRPr="00DA2762">
        <w:rPr>
          <w:rFonts w:ascii="Times New Roman" w:hAnsi="Times New Roman" w:cs="Times New Roman"/>
          <w:color w:val="000000" w:themeColor="text1"/>
          <w:sz w:val="24"/>
          <w:szCs w:val="24"/>
        </w:rPr>
        <w:t xml:space="preserve">12-kuuste lammaste rümpade </w:t>
      </w:r>
      <w:r>
        <w:rPr>
          <w:rFonts w:ascii="Times New Roman" w:hAnsi="Times New Roman" w:cs="Times New Roman"/>
          <w:color w:val="000000" w:themeColor="text1"/>
          <w:sz w:val="24"/>
          <w:szCs w:val="24"/>
        </w:rPr>
        <w:t>või</w:t>
      </w:r>
      <w:r w:rsidRPr="00DA2762">
        <w:rPr>
          <w:rFonts w:ascii="Times New Roman" w:hAnsi="Times New Roman" w:cs="Times New Roman"/>
          <w:color w:val="000000" w:themeColor="text1"/>
          <w:sz w:val="24"/>
          <w:szCs w:val="24"/>
        </w:rPr>
        <w:t xml:space="preserve"> muude lammaste rümpade puhul. </w:t>
      </w:r>
    </w:p>
    <w:p w14:paraId="77172E6F" w14:textId="40B2DE90" w:rsidR="0086325C" w:rsidRDefault="00F93B55" w:rsidP="00F93B55">
      <w:pPr>
        <w:autoSpaceDE w:val="0"/>
        <w:autoSpaceDN w:val="0"/>
        <w:adjustRightInd w:val="0"/>
        <w:spacing w:after="0" w:line="276" w:lineRule="auto"/>
        <w:jc w:val="both"/>
        <w:rPr>
          <w:rFonts w:ascii="Times New Roman" w:hAnsi="Times New Roman" w:cs="Times New Roman"/>
          <w:sz w:val="24"/>
          <w:szCs w:val="24"/>
          <w:lang w:eastAsia="et-EE"/>
        </w:rPr>
      </w:pPr>
      <w:r>
        <w:rPr>
          <w:rFonts w:ascii="Times New Roman" w:hAnsi="Times New Roman" w:cs="Times New Roman"/>
          <w:color w:val="000000" w:themeColor="text1"/>
          <w:sz w:val="24"/>
          <w:szCs w:val="24"/>
        </w:rPr>
        <w:t xml:space="preserve">Sättega rakendatakse </w:t>
      </w:r>
      <w:r w:rsidRPr="00DA2762">
        <w:rPr>
          <w:rFonts w:ascii="Times New Roman" w:hAnsi="Times New Roman" w:cs="Times New Roman"/>
          <w:sz w:val="24"/>
          <w:szCs w:val="24"/>
          <w:lang w:eastAsia="et-EE"/>
        </w:rPr>
        <w:t>komisjoni delegeeritud määruse (EL) 2017/1182 artikli</w:t>
      </w:r>
      <w:r>
        <w:rPr>
          <w:rFonts w:ascii="Times New Roman" w:hAnsi="Times New Roman" w:cs="Times New Roman"/>
          <w:sz w:val="24"/>
          <w:szCs w:val="24"/>
          <w:lang w:eastAsia="et-EE"/>
        </w:rPr>
        <w:t>ga</w:t>
      </w:r>
      <w:r w:rsidRPr="00DA2762">
        <w:rPr>
          <w:rFonts w:ascii="Times New Roman" w:hAnsi="Times New Roman" w:cs="Times New Roman"/>
          <w:sz w:val="24"/>
          <w:szCs w:val="24"/>
          <w:lang w:eastAsia="et-EE"/>
        </w:rPr>
        <w:t xml:space="preserve"> 2</w:t>
      </w:r>
      <w:r w:rsidR="00095E60">
        <w:rPr>
          <w:rFonts w:ascii="Times New Roman" w:hAnsi="Times New Roman" w:cs="Times New Roman"/>
          <w:sz w:val="24"/>
          <w:szCs w:val="24"/>
          <w:lang w:eastAsia="et-EE"/>
        </w:rPr>
        <w:t xml:space="preserve"> sätestatud</w:t>
      </w:r>
      <w:r w:rsidR="00C1496E">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liikmesriigile antud võimalust </w:t>
      </w:r>
      <w:r w:rsidR="00B71199">
        <w:rPr>
          <w:rFonts w:ascii="Times New Roman" w:hAnsi="Times New Roman" w:cs="Times New Roman"/>
          <w:sz w:val="24"/>
          <w:szCs w:val="24"/>
          <w:lang w:eastAsia="et-EE"/>
        </w:rPr>
        <w:t xml:space="preserve">seada lihakäitlemisettevõtetele </w:t>
      </w:r>
      <w:r w:rsidR="003B01C7">
        <w:rPr>
          <w:rFonts w:ascii="Times New Roman" w:hAnsi="Times New Roman" w:cs="Times New Roman"/>
          <w:sz w:val="24"/>
          <w:szCs w:val="24"/>
          <w:lang w:eastAsia="et-EE"/>
        </w:rPr>
        <w:t xml:space="preserve">sama </w:t>
      </w:r>
      <w:r w:rsidR="00B71199" w:rsidRPr="00DA2762">
        <w:rPr>
          <w:rFonts w:ascii="Times New Roman" w:hAnsi="Times New Roman" w:cs="Times New Roman"/>
          <w:sz w:val="24"/>
          <w:szCs w:val="24"/>
          <w:lang w:eastAsia="et-EE"/>
        </w:rPr>
        <w:t xml:space="preserve">artikli </w:t>
      </w:r>
      <w:r w:rsidR="00937114">
        <w:rPr>
          <w:rFonts w:ascii="Times New Roman" w:hAnsi="Times New Roman" w:cs="Times New Roman"/>
          <w:sz w:val="24"/>
          <w:szCs w:val="24"/>
          <w:lang w:eastAsia="et-EE"/>
        </w:rPr>
        <w:t xml:space="preserve">lõikes 1 </w:t>
      </w:r>
      <w:r w:rsidR="002E2B86">
        <w:rPr>
          <w:rFonts w:ascii="Times New Roman" w:hAnsi="Times New Roman" w:cs="Times New Roman"/>
          <w:sz w:val="24"/>
          <w:szCs w:val="24"/>
          <w:lang w:eastAsia="et-EE"/>
        </w:rPr>
        <w:t>sätestatud</w:t>
      </w:r>
      <w:r w:rsidR="00AD248E">
        <w:rPr>
          <w:rFonts w:ascii="Times New Roman" w:hAnsi="Times New Roman" w:cs="Times New Roman"/>
          <w:sz w:val="24"/>
          <w:szCs w:val="24"/>
          <w:lang w:eastAsia="et-EE"/>
        </w:rPr>
        <w:t xml:space="preserve"> </w:t>
      </w:r>
      <w:r w:rsidR="00B71199">
        <w:rPr>
          <w:rFonts w:ascii="Times New Roman" w:hAnsi="Times New Roman" w:cs="Times New Roman"/>
          <w:sz w:val="24"/>
          <w:szCs w:val="24"/>
          <w:lang w:eastAsia="et-EE"/>
        </w:rPr>
        <w:t xml:space="preserve">kohustuslikest piirmääradest madalamad piirmäärad </w:t>
      </w:r>
      <w:r>
        <w:rPr>
          <w:rFonts w:ascii="Times New Roman" w:hAnsi="Times New Roman" w:cs="Times New Roman"/>
          <w:sz w:val="24"/>
          <w:szCs w:val="24"/>
          <w:lang w:eastAsia="et-EE"/>
        </w:rPr>
        <w:t>rümpade kvaliteediklassi määrami</w:t>
      </w:r>
      <w:r w:rsidR="00B71199">
        <w:rPr>
          <w:rFonts w:ascii="Times New Roman" w:hAnsi="Times New Roman" w:cs="Times New Roman"/>
          <w:sz w:val="24"/>
          <w:szCs w:val="24"/>
          <w:lang w:eastAsia="et-EE"/>
        </w:rPr>
        <w:t xml:space="preserve">seks. Nimetatud delegeeritud määruse </w:t>
      </w:r>
      <w:r w:rsidR="00B71199" w:rsidRPr="00915EFD">
        <w:rPr>
          <w:rFonts w:ascii="Times New Roman" w:hAnsi="Times New Roman" w:cs="Times New Roman"/>
          <w:sz w:val="24"/>
          <w:szCs w:val="24"/>
          <w:lang w:eastAsia="et-EE"/>
        </w:rPr>
        <w:t xml:space="preserve">kohaselt </w:t>
      </w:r>
      <w:r w:rsidR="009060AC" w:rsidRPr="00915EFD">
        <w:rPr>
          <w:rFonts w:ascii="Times New Roman" w:hAnsi="Times New Roman" w:cs="Times New Roman"/>
          <w:sz w:val="24"/>
          <w:szCs w:val="24"/>
          <w:lang w:eastAsia="et-EE"/>
        </w:rPr>
        <w:t xml:space="preserve">saab </w:t>
      </w:r>
      <w:r w:rsidR="00B26726" w:rsidRPr="00915EFD">
        <w:rPr>
          <w:rFonts w:ascii="Times New Roman" w:hAnsi="Times New Roman" w:cs="Times New Roman"/>
          <w:sz w:val="24"/>
          <w:szCs w:val="24"/>
          <w:lang w:eastAsia="et-EE"/>
        </w:rPr>
        <w:t>selli</w:t>
      </w:r>
      <w:r w:rsidR="009060AC" w:rsidRPr="00915EFD">
        <w:rPr>
          <w:rFonts w:ascii="Times New Roman" w:hAnsi="Times New Roman" w:cs="Times New Roman"/>
          <w:sz w:val="24"/>
          <w:szCs w:val="24"/>
          <w:lang w:eastAsia="et-EE"/>
        </w:rPr>
        <w:t>st</w:t>
      </w:r>
      <w:r w:rsidR="00B26726" w:rsidRPr="00915EFD">
        <w:rPr>
          <w:rFonts w:ascii="Times New Roman" w:hAnsi="Times New Roman" w:cs="Times New Roman"/>
          <w:sz w:val="24"/>
          <w:szCs w:val="24"/>
          <w:lang w:eastAsia="et-EE"/>
        </w:rPr>
        <w:t xml:space="preserve"> võimalus</w:t>
      </w:r>
      <w:r w:rsidR="009060AC" w:rsidRPr="00915EFD">
        <w:rPr>
          <w:rFonts w:ascii="Times New Roman" w:hAnsi="Times New Roman" w:cs="Times New Roman"/>
          <w:sz w:val="24"/>
          <w:szCs w:val="24"/>
          <w:lang w:eastAsia="et-EE"/>
        </w:rPr>
        <w:t>t</w:t>
      </w:r>
      <w:r w:rsidR="00A338DF" w:rsidRPr="00915EFD">
        <w:rPr>
          <w:rFonts w:ascii="Times New Roman" w:hAnsi="Times New Roman" w:cs="Times New Roman"/>
          <w:sz w:val="24"/>
          <w:szCs w:val="24"/>
          <w:lang w:eastAsia="et-EE"/>
        </w:rPr>
        <w:t xml:space="preserve"> kasutada</w:t>
      </w:r>
      <w:r w:rsidR="00420643" w:rsidRPr="00915EFD">
        <w:rPr>
          <w:rFonts w:ascii="Times New Roman" w:hAnsi="Times New Roman" w:cs="Times New Roman"/>
          <w:sz w:val="24"/>
          <w:szCs w:val="24"/>
          <w:lang w:eastAsia="et-EE"/>
        </w:rPr>
        <w:t>,</w:t>
      </w:r>
      <w:r w:rsidR="00B26726">
        <w:rPr>
          <w:rFonts w:ascii="Times New Roman" w:hAnsi="Times New Roman" w:cs="Times New Roman"/>
          <w:sz w:val="24"/>
          <w:szCs w:val="24"/>
          <w:lang w:eastAsia="et-EE"/>
        </w:rPr>
        <w:t xml:space="preserve"> kui </w:t>
      </w:r>
      <w:r w:rsidR="00ED187E">
        <w:rPr>
          <w:rFonts w:ascii="Times New Roman" w:hAnsi="Times New Roman" w:cs="Times New Roman"/>
          <w:sz w:val="24"/>
          <w:szCs w:val="24"/>
          <w:lang w:eastAsia="et-EE"/>
        </w:rPr>
        <w:t>lihakäitlemisettevõttes</w:t>
      </w:r>
      <w:r w:rsidR="00B26726">
        <w:rPr>
          <w:rFonts w:ascii="Times New Roman" w:hAnsi="Times New Roman" w:cs="Times New Roman"/>
          <w:sz w:val="24"/>
          <w:szCs w:val="24"/>
          <w:lang w:eastAsia="et-EE"/>
        </w:rPr>
        <w:t xml:space="preserve"> tapetakse aastas keskmiselt vähem kui 150 kaheksa kuu </w:t>
      </w:r>
      <w:r w:rsidR="00395399">
        <w:rPr>
          <w:rFonts w:ascii="Times New Roman" w:hAnsi="Times New Roman" w:cs="Times New Roman"/>
          <w:sz w:val="24"/>
          <w:szCs w:val="24"/>
          <w:lang w:eastAsia="et-EE"/>
        </w:rPr>
        <w:t xml:space="preserve">vanust </w:t>
      </w:r>
      <w:r w:rsidR="00B26726">
        <w:rPr>
          <w:rFonts w:ascii="Times New Roman" w:hAnsi="Times New Roman" w:cs="Times New Roman"/>
          <w:sz w:val="24"/>
          <w:szCs w:val="24"/>
          <w:lang w:eastAsia="et-EE"/>
        </w:rPr>
        <w:t>või vanem</w:t>
      </w:r>
      <w:r w:rsidR="000124EC">
        <w:rPr>
          <w:rFonts w:ascii="Times New Roman" w:hAnsi="Times New Roman" w:cs="Times New Roman"/>
          <w:sz w:val="24"/>
          <w:szCs w:val="24"/>
          <w:lang w:eastAsia="et-EE"/>
        </w:rPr>
        <w:t>a</w:t>
      </w:r>
      <w:r w:rsidR="00395399">
        <w:rPr>
          <w:rFonts w:ascii="Times New Roman" w:hAnsi="Times New Roman" w:cs="Times New Roman"/>
          <w:sz w:val="24"/>
          <w:szCs w:val="24"/>
          <w:lang w:eastAsia="et-EE"/>
        </w:rPr>
        <w:t>t</w:t>
      </w:r>
      <w:r w:rsidR="00B26726">
        <w:rPr>
          <w:rFonts w:ascii="Times New Roman" w:hAnsi="Times New Roman" w:cs="Times New Roman"/>
          <w:sz w:val="24"/>
          <w:szCs w:val="24"/>
          <w:lang w:eastAsia="et-EE"/>
        </w:rPr>
        <w:t xml:space="preserve"> veis</w:t>
      </w:r>
      <w:r w:rsidR="00395399">
        <w:rPr>
          <w:rFonts w:ascii="Times New Roman" w:hAnsi="Times New Roman" w:cs="Times New Roman"/>
          <w:sz w:val="24"/>
          <w:szCs w:val="24"/>
          <w:lang w:eastAsia="et-EE"/>
        </w:rPr>
        <w:t>t</w:t>
      </w:r>
      <w:r w:rsidR="00B26726">
        <w:rPr>
          <w:rFonts w:ascii="Times New Roman" w:hAnsi="Times New Roman" w:cs="Times New Roman"/>
          <w:sz w:val="24"/>
          <w:szCs w:val="24"/>
          <w:lang w:eastAsia="et-EE"/>
        </w:rPr>
        <w:t xml:space="preserve"> </w:t>
      </w:r>
      <w:r w:rsidR="00745615">
        <w:rPr>
          <w:rFonts w:ascii="Times New Roman" w:hAnsi="Times New Roman" w:cs="Times New Roman"/>
          <w:sz w:val="24"/>
          <w:szCs w:val="24"/>
          <w:lang w:eastAsia="et-EE"/>
        </w:rPr>
        <w:t xml:space="preserve">ja </w:t>
      </w:r>
      <w:r w:rsidR="00B26726">
        <w:rPr>
          <w:rFonts w:ascii="Times New Roman" w:hAnsi="Times New Roman" w:cs="Times New Roman"/>
          <w:sz w:val="24"/>
          <w:szCs w:val="24"/>
          <w:lang w:eastAsia="et-EE"/>
        </w:rPr>
        <w:t xml:space="preserve">vähem kui 500 siga nädalas. </w:t>
      </w:r>
      <w:r w:rsidR="00CE485A">
        <w:rPr>
          <w:rFonts w:ascii="Times New Roman" w:hAnsi="Times New Roman" w:cs="Times New Roman"/>
          <w:sz w:val="24"/>
          <w:szCs w:val="24"/>
          <w:lang w:eastAsia="et-EE"/>
        </w:rPr>
        <w:t xml:space="preserve">Samuti on sama delegeeritud </w:t>
      </w:r>
      <w:r w:rsidR="00CE485A" w:rsidRPr="003B01C7">
        <w:rPr>
          <w:rFonts w:ascii="Times New Roman" w:hAnsi="Times New Roman" w:cs="Times New Roman"/>
          <w:sz w:val="24"/>
          <w:szCs w:val="24"/>
          <w:lang w:eastAsia="et-EE"/>
        </w:rPr>
        <w:t xml:space="preserve">määruse </w:t>
      </w:r>
      <w:r w:rsidR="00937114" w:rsidRPr="003B01C7">
        <w:rPr>
          <w:rFonts w:ascii="Times New Roman" w:hAnsi="Times New Roman" w:cs="Times New Roman"/>
          <w:sz w:val="24"/>
          <w:szCs w:val="24"/>
          <w:lang w:eastAsia="et-EE"/>
        </w:rPr>
        <w:t>artikl</w:t>
      </w:r>
      <w:r w:rsidR="003B01C7" w:rsidRPr="003B01C7">
        <w:rPr>
          <w:rFonts w:ascii="Times New Roman" w:hAnsi="Times New Roman" w:cs="Times New Roman"/>
          <w:sz w:val="24"/>
          <w:szCs w:val="24"/>
          <w:lang w:eastAsia="et-EE"/>
        </w:rPr>
        <w:t>i</w:t>
      </w:r>
      <w:r w:rsidR="00937114">
        <w:rPr>
          <w:rFonts w:ascii="Times New Roman" w:hAnsi="Times New Roman" w:cs="Times New Roman"/>
          <w:sz w:val="24"/>
          <w:szCs w:val="24"/>
          <w:lang w:eastAsia="et-EE"/>
        </w:rPr>
        <w:t xml:space="preserve"> 2 lõike</w:t>
      </w:r>
      <w:r w:rsidR="00600B56">
        <w:rPr>
          <w:rFonts w:ascii="Times New Roman" w:hAnsi="Times New Roman" w:cs="Times New Roman"/>
          <w:sz w:val="24"/>
          <w:szCs w:val="24"/>
          <w:lang w:eastAsia="et-EE"/>
        </w:rPr>
        <w:t> </w:t>
      </w:r>
      <w:r w:rsidR="00937114">
        <w:rPr>
          <w:rFonts w:ascii="Times New Roman" w:hAnsi="Times New Roman" w:cs="Times New Roman"/>
          <w:sz w:val="24"/>
          <w:szCs w:val="24"/>
          <w:lang w:eastAsia="et-EE"/>
        </w:rPr>
        <w:t xml:space="preserve">3 </w:t>
      </w:r>
      <w:r w:rsidR="00CE485A">
        <w:rPr>
          <w:rFonts w:ascii="Times New Roman" w:hAnsi="Times New Roman" w:cs="Times New Roman"/>
          <w:sz w:val="24"/>
          <w:szCs w:val="24"/>
          <w:lang w:eastAsia="et-EE"/>
        </w:rPr>
        <w:t xml:space="preserve">kohaselt antud liikmesriigile võimalus vabastada osa </w:t>
      </w:r>
      <w:r w:rsidR="00ED187E">
        <w:rPr>
          <w:rFonts w:ascii="Times New Roman" w:hAnsi="Times New Roman" w:cs="Times New Roman"/>
          <w:sz w:val="24"/>
          <w:szCs w:val="24"/>
          <w:lang w:eastAsia="et-EE"/>
        </w:rPr>
        <w:t>lihakäitlemisettevõtteid</w:t>
      </w:r>
      <w:r w:rsidR="00CE485A">
        <w:rPr>
          <w:rFonts w:ascii="Times New Roman" w:hAnsi="Times New Roman" w:cs="Times New Roman"/>
          <w:sz w:val="24"/>
          <w:szCs w:val="24"/>
          <w:lang w:eastAsia="et-EE"/>
        </w:rPr>
        <w:t xml:space="preserve"> lambarümpade kvaliteediklassi määramise</w:t>
      </w:r>
      <w:r w:rsidR="00103BD7">
        <w:rPr>
          <w:rFonts w:ascii="Times New Roman" w:hAnsi="Times New Roman" w:cs="Times New Roman"/>
          <w:sz w:val="24"/>
          <w:szCs w:val="24"/>
          <w:lang w:eastAsia="et-EE"/>
        </w:rPr>
        <w:t xml:space="preserve"> kohustusest</w:t>
      </w:r>
      <w:r w:rsidR="00CE485A">
        <w:rPr>
          <w:rFonts w:ascii="Times New Roman" w:hAnsi="Times New Roman" w:cs="Times New Roman"/>
          <w:sz w:val="24"/>
          <w:szCs w:val="24"/>
          <w:lang w:eastAsia="et-EE"/>
        </w:rPr>
        <w:t>.</w:t>
      </w:r>
    </w:p>
    <w:p w14:paraId="0769E0CC" w14:textId="77777777" w:rsidR="0086325C" w:rsidRDefault="0086325C" w:rsidP="00F93B55">
      <w:pPr>
        <w:autoSpaceDE w:val="0"/>
        <w:autoSpaceDN w:val="0"/>
        <w:adjustRightInd w:val="0"/>
        <w:spacing w:after="0" w:line="276" w:lineRule="auto"/>
        <w:jc w:val="both"/>
        <w:rPr>
          <w:rFonts w:ascii="Times New Roman" w:hAnsi="Times New Roman" w:cs="Times New Roman"/>
          <w:sz w:val="24"/>
          <w:szCs w:val="24"/>
          <w:lang w:eastAsia="et-EE"/>
        </w:rPr>
      </w:pPr>
    </w:p>
    <w:p w14:paraId="385FE531" w14:textId="50B58570" w:rsidR="00140849" w:rsidRDefault="00937114" w:rsidP="00F93B55">
      <w:pPr>
        <w:autoSpaceDE w:val="0"/>
        <w:autoSpaceDN w:val="0"/>
        <w:adjustRightInd w:val="0"/>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Eelnõu § 2 lõikes 1 on sätestatud, et </w:t>
      </w:r>
      <w:r w:rsidR="000E3D57" w:rsidRPr="00937114">
        <w:rPr>
          <w:rFonts w:ascii="Times New Roman" w:hAnsi="Times New Roman" w:cs="Times New Roman"/>
          <w:sz w:val="24"/>
          <w:szCs w:val="24"/>
          <w:lang w:eastAsia="et-EE"/>
        </w:rPr>
        <w:t>toidukõlblikuks tunnistatud veise-, sea- ja lambarüm</w:t>
      </w:r>
      <w:r w:rsidR="000E3D57">
        <w:rPr>
          <w:rFonts w:ascii="Times New Roman" w:hAnsi="Times New Roman" w:cs="Times New Roman"/>
          <w:sz w:val="24"/>
          <w:szCs w:val="24"/>
          <w:lang w:eastAsia="et-EE"/>
        </w:rPr>
        <w:t>pade</w:t>
      </w:r>
      <w:r w:rsidR="000E3D57" w:rsidRPr="00937114">
        <w:rPr>
          <w:rFonts w:ascii="Times New Roman" w:hAnsi="Times New Roman" w:cs="Times New Roman"/>
          <w:sz w:val="24"/>
          <w:szCs w:val="24"/>
          <w:lang w:eastAsia="et-EE"/>
        </w:rPr>
        <w:t xml:space="preserve"> </w:t>
      </w:r>
      <w:r w:rsidR="000E3D57">
        <w:rPr>
          <w:rFonts w:ascii="Times New Roman" w:hAnsi="Times New Roman" w:cs="Times New Roman"/>
          <w:sz w:val="24"/>
          <w:szCs w:val="24"/>
          <w:lang w:eastAsia="et-EE"/>
        </w:rPr>
        <w:t>k</w:t>
      </w:r>
      <w:r w:rsidRPr="00937114">
        <w:rPr>
          <w:rFonts w:ascii="Times New Roman" w:hAnsi="Times New Roman" w:cs="Times New Roman"/>
          <w:sz w:val="24"/>
          <w:szCs w:val="24"/>
          <w:lang w:eastAsia="et-EE"/>
        </w:rPr>
        <w:t xml:space="preserve">valiteediklassid määratakse </w:t>
      </w:r>
      <w:r w:rsidR="009D47F1">
        <w:rPr>
          <w:rFonts w:ascii="Times New Roman" w:hAnsi="Times New Roman" w:cs="Times New Roman"/>
          <w:sz w:val="24"/>
          <w:szCs w:val="24"/>
          <w:lang w:eastAsia="et-EE"/>
        </w:rPr>
        <w:t xml:space="preserve">sellises </w:t>
      </w:r>
      <w:r w:rsidRPr="00937114">
        <w:rPr>
          <w:rFonts w:ascii="Times New Roman" w:hAnsi="Times New Roman" w:cs="Times New Roman"/>
          <w:sz w:val="24"/>
          <w:szCs w:val="24"/>
          <w:lang w:eastAsia="et-EE"/>
        </w:rPr>
        <w:t>lihakäitlemisettevõttes, kus tapetakse aastas keskmiselt</w:t>
      </w:r>
      <w:r>
        <w:rPr>
          <w:rFonts w:ascii="Times New Roman" w:hAnsi="Times New Roman" w:cs="Times New Roman"/>
          <w:sz w:val="24"/>
          <w:szCs w:val="24"/>
          <w:lang w:eastAsia="et-EE"/>
        </w:rPr>
        <w:t xml:space="preserve"> </w:t>
      </w:r>
      <w:r w:rsidR="00122A20">
        <w:rPr>
          <w:rFonts w:ascii="Times New Roman" w:hAnsi="Times New Roman" w:cs="Times New Roman"/>
          <w:sz w:val="24"/>
          <w:szCs w:val="24"/>
          <w:lang w:eastAsia="et-EE"/>
        </w:rPr>
        <w:t>rohkem kui</w:t>
      </w:r>
      <w:r w:rsidR="002718B8">
        <w:rPr>
          <w:rFonts w:ascii="Times New Roman" w:hAnsi="Times New Roman" w:cs="Times New Roman"/>
          <w:sz w:val="24"/>
          <w:szCs w:val="24"/>
          <w:lang w:eastAsia="et-EE"/>
        </w:rPr>
        <w:t>:</w:t>
      </w:r>
      <w:r w:rsidR="002C767F">
        <w:rPr>
          <w:rFonts w:ascii="Times New Roman" w:hAnsi="Times New Roman" w:cs="Times New Roman"/>
          <w:sz w:val="24"/>
          <w:szCs w:val="24"/>
          <w:lang w:eastAsia="et-EE"/>
        </w:rPr>
        <w:t xml:space="preserve"> </w:t>
      </w:r>
    </w:p>
    <w:p w14:paraId="216F21E6" w14:textId="22639BAF" w:rsidR="00140849" w:rsidRDefault="00140849" w:rsidP="00F93B55">
      <w:pPr>
        <w:autoSpaceDE w:val="0"/>
        <w:autoSpaceDN w:val="0"/>
        <w:adjustRightInd w:val="0"/>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1)</w:t>
      </w:r>
      <w:r w:rsidR="00937114" w:rsidRPr="00937114">
        <w:rPr>
          <w:rFonts w:ascii="Times New Roman" w:hAnsi="Times New Roman" w:cs="Times New Roman"/>
          <w:sz w:val="24"/>
          <w:szCs w:val="24"/>
          <w:lang w:eastAsia="et-EE"/>
        </w:rPr>
        <w:t xml:space="preserve"> 55 kaheksa kuu vanus</w:t>
      </w:r>
      <w:r w:rsidR="005A71B0">
        <w:rPr>
          <w:rFonts w:ascii="Times New Roman" w:hAnsi="Times New Roman" w:cs="Times New Roman"/>
          <w:sz w:val="24"/>
          <w:szCs w:val="24"/>
          <w:lang w:eastAsia="et-EE"/>
        </w:rPr>
        <w:t>t</w:t>
      </w:r>
      <w:r w:rsidR="00937114" w:rsidRPr="00937114">
        <w:rPr>
          <w:rFonts w:ascii="Times New Roman" w:hAnsi="Times New Roman" w:cs="Times New Roman"/>
          <w:sz w:val="24"/>
          <w:szCs w:val="24"/>
          <w:lang w:eastAsia="et-EE"/>
        </w:rPr>
        <w:t xml:space="preserve"> või vanema</w:t>
      </w:r>
      <w:r w:rsidR="005A71B0">
        <w:rPr>
          <w:rFonts w:ascii="Times New Roman" w:hAnsi="Times New Roman" w:cs="Times New Roman"/>
          <w:sz w:val="24"/>
          <w:szCs w:val="24"/>
          <w:lang w:eastAsia="et-EE"/>
        </w:rPr>
        <w:t>t</w:t>
      </w:r>
      <w:r w:rsidR="00937114" w:rsidRPr="00937114">
        <w:rPr>
          <w:rFonts w:ascii="Times New Roman" w:hAnsi="Times New Roman" w:cs="Times New Roman"/>
          <w:sz w:val="24"/>
          <w:szCs w:val="24"/>
          <w:lang w:eastAsia="et-EE"/>
        </w:rPr>
        <w:t xml:space="preserve"> veis</w:t>
      </w:r>
      <w:r w:rsidR="005A71B0">
        <w:rPr>
          <w:rFonts w:ascii="Times New Roman" w:hAnsi="Times New Roman" w:cs="Times New Roman"/>
          <w:sz w:val="24"/>
          <w:szCs w:val="24"/>
          <w:lang w:eastAsia="et-EE"/>
        </w:rPr>
        <w:t>t</w:t>
      </w:r>
      <w:r w:rsidR="00937114">
        <w:rPr>
          <w:rFonts w:ascii="Times New Roman" w:hAnsi="Times New Roman" w:cs="Times New Roman"/>
          <w:sz w:val="24"/>
          <w:szCs w:val="24"/>
          <w:lang w:eastAsia="et-EE"/>
        </w:rPr>
        <w:t xml:space="preserve"> nädalas</w:t>
      </w:r>
      <w:r>
        <w:rPr>
          <w:rFonts w:ascii="Times New Roman" w:hAnsi="Times New Roman" w:cs="Times New Roman"/>
          <w:sz w:val="24"/>
          <w:szCs w:val="24"/>
          <w:lang w:eastAsia="et-EE"/>
        </w:rPr>
        <w:t>;</w:t>
      </w:r>
    </w:p>
    <w:p w14:paraId="2D6C2146" w14:textId="584BC095" w:rsidR="00140849" w:rsidRDefault="00140849" w:rsidP="00F93B55">
      <w:pPr>
        <w:autoSpaceDE w:val="0"/>
        <w:autoSpaceDN w:val="0"/>
        <w:adjustRightInd w:val="0"/>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2)</w:t>
      </w:r>
      <w:r w:rsidR="00937114">
        <w:rPr>
          <w:rFonts w:ascii="Times New Roman" w:hAnsi="Times New Roman" w:cs="Times New Roman"/>
          <w:sz w:val="24"/>
          <w:szCs w:val="24"/>
          <w:lang w:eastAsia="et-EE"/>
        </w:rPr>
        <w:t xml:space="preserve"> </w:t>
      </w:r>
      <w:r w:rsidR="00937114" w:rsidRPr="00937114">
        <w:rPr>
          <w:rFonts w:ascii="Times New Roman" w:hAnsi="Times New Roman" w:cs="Times New Roman"/>
          <w:sz w:val="24"/>
          <w:szCs w:val="24"/>
          <w:lang w:eastAsia="et-EE"/>
        </w:rPr>
        <w:t>200 nuums</w:t>
      </w:r>
      <w:r w:rsidR="008F21D0">
        <w:rPr>
          <w:rFonts w:ascii="Times New Roman" w:hAnsi="Times New Roman" w:cs="Times New Roman"/>
          <w:sz w:val="24"/>
          <w:szCs w:val="24"/>
          <w:lang w:eastAsia="et-EE"/>
        </w:rPr>
        <w:t>ig</w:t>
      </w:r>
      <w:r w:rsidR="00937114" w:rsidRPr="00937114">
        <w:rPr>
          <w:rFonts w:ascii="Times New Roman" w:hAnsi="Times New Roman" w:cs="Times New Roman"/>
          <w:sz w:val="24"/>
          <w:szCs w:val="24"/>
          <w:lang w:eastAsia="et-EE"/>
        </w:rPr>
        <w:t>a</w:t>
      </w:r>
      <w:r w:rsidR="00F03962">
        <w:rPr>
          <w:rFonts w:ascii="Times New Roman" w:hAnsi="Times New Roman" w:cs="Times New Roman"/>
          <w:sz w:val="24"/>
          <w:szCs w:val="24"/>
          <w:lang w:eastAsia="et-EE"/>
        </w:rPr>
        <w:t xml:space="preserve"> </w:t>
      </w:r>
      <w:r w:rsidR="00937114">
        <w:rPr>
          <w:rFonts w:ascii="Times New Roman" w:hAnsi="Times New Roman" w:cs="Times New Roman"/>
          <w:sz w:val="24"/>
          <w:szCs w:val="24"/>
          <w:lang w:eastAsia="et-EE"/>
        </w:rPr>
        <w:t>nädalas</w:t>
      </w:r>
      <w:r>
        <w:rPr>
          <w:rFonts w:ascii="Times New Roman" w:hAnsi="Times New Roman" w:cs="Times New Roman"/>
          <w:sz w:val="24"/>
          <w:szCs w:val="24"/>
          <w:lang w:eastAsia="et-EE"/>
        </w:rPr>
        <w:t>;</w:t>
      </w:r>
    </w:p>
    <w:p w14:paraId="4C88CDB2" w14:textId="011F9F28" w:rsidR="00AF2CC3" w:rsidRDefault="00140849" w:rsidP="00F93B55">
      <w:pPr>
        <w:autoSpaceDE w:val="0"/>
        <w:autoSpaceDN w:val="0"/>
        <w:adjustRightInd w:val="0"/>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3)</w:t>
      </w:r>
      <w:r w:rsidR="00937114" w:rsidRPr="00937114">
        <w:rPr>
          <w:rFonts w:ascii="Times New Roman" w:hAnsi="Times New Roman" w:cs="Times New Roman"/>
          <w:sz w:val="24"/>
          <w:szCs w:val="24"/>
          <w:lang w:eastAsia="et-EE"/>
        </w:rPr>
        <w:t xml:space="preserve"> 80 lam</w:t>
      </w:r>
      <w:r w:rsidR="000F5CBA">
        <w:rPr>
          <w:rFonts w:ascii="Times New Roman" w:hAnsi="Times New Roman" w:cs="Times New Roman"/>
          <w:sz w:val="24"/>
          <w:szCs w:val="24"/>
          <w:lang w:eastAsia="et-EE"/>
        </w:rPr>
        <w:t>mast</w:t>
      </w:r>
      <w:r w:rsidR="007D4623">
        <w:rPr>
          <w:rFonts w:ascii="Times New Roman" w:hAnsi="Times New Roman" w:cs="Times New Roman"/>
          <w:sz w:val="24"/>
          <w:szCs w:val="24"/>
          <w:lang w:eastAsia="et-EE"/>
        </w:rPr>
        <w:t xml:space="preserve"> </w:t>
      </w:r>
      <w:r w:rsidR="00937114" w:rsidRPr="00937114">
        <w:rPr>
          <w:rFonts w:ascii="Times New Roman" w:hAnsi="Times New Roman" w:cs="Times New Roman"/>
          <w:sz w:val="24"/>
          <w:szCs w:val="24"/>
          <w:lang w:eastAsia="et-EE"/>
        </w:rPr>
        <w:t>nädalas</w:t>
      </w:r>
      <w:r w:rsidR="00937114">
        <w:rPr>
          <w:rFonts w:ascii="Times New Roman" w:hAnsi="Times New Roman" w:cs="Times New Roman"/>
          <w:sz w:val="24"/>
          <w:szCs w:val="24"/>
          <w:lang w:eastAsia="et-EE"/>
        </w:rPr>
        <w:t xml:space="preserve">. </w:t>
      </w:r>
    </w:p>
    <w:p w14:paraId="4B447412" w14:textId="1EFF3AF3" w:rsidR="00F93B55" w:rsidRPr="000A5E99" w:rsidRDefault="000E3D57"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eastAsia="et-EE"/>
        </w:rPr>
        <w:t>Nimetatud p</w:t>
      </w:r>
      <w:r w:rsidR="00F93B55" w:rsidRPr="00DA2762">
        <w:rPr>
          <w:rFonts w:ascii="Times New Roman" w:hAnsi="Times New Roman" w:cs="Times New Roman"/>
          <w:color w:val="000000" w:themeColor="text1"/>
          <w:sz w:val="24"/>
          <w:szCs w:val="24"/>
        </w:rPr>
        <w:t>iirmäärade kehtestamise</w:t>
      </w:r>
      <w:r w:rsidR="000A5E99">
        <w:rPr>
          <w:rFonts w:ascii="Times New Roman" w:hAnsi="Times New Roman" w:cs="Times New Roman"/>
          <w:color w:val="000000" w:themeColor="text1"/>
          <w:sz w:val="24"/>
          <w:szCs w:val="24"/>
        </w:rPr>
        <w:t>l</w:t>
      </w:r>
      <w:r w:rsidR="00F93B55" w:rsidRPr="00DA2762">
        <w:rPr>
          <w:rFonts w:ascii="Times New Roman" w:hAnsi="Times New Roman" w:cs="Times New Roman"/>
          <w:color w:val="000000" w:themeColor="text1"/>
          <w:sz w:val="24"/>
          <w:szCs w:val="24"/>
        </w:rPr>
        <w:t xml:space="preserve"> on arvestatud </w:t>
      </w:r>
      <w:r>
        <w:rPr>
          <w:rFonts w:ascii="Times New Roman" w:hAnsi="Times New Roman" w:cs="Times New Roman"/>
          <w:color w:val="000000" w:themeColor="text1"/>
          <w:sz w:val="24"/>
          <w:szCs w:val="24"/>
        </w:rPr>
        <w:t>väikes</w:t>
      </w:r>
      <w:r w:rsidR="00F93B5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tootmismahuga</w:t>
      </w:r>
      <w:r w:rsidR="00F93B55">
        <w:rPr>
          <w:rFonts w:ascii="Times New Roman" w:hAnsi="Times New Roman" w:cs="Times New Roman"/>
          <w:color w:val="000000" w:themeColor="text1"/>
          <w:sz w:val="24"/>
          <w:szCs w:val="24"/>
        </w:rPr>
        <w:t xml:space="preserve"> lihakäitlemisettevõtete piiratud võimalus</w:t>
      </w:r>
      <w:r w:rsidR="008E7294">
        <w:rPr>
          <w:rFonts w:ascii="Times New Roman" w:hAnsi="Times New Roman" w:cs="Times New Roman"/>
          <w:color w:val="000000" w:themeColor="text1"/>
          <w:sz w:val="24"/>
          <w:szCs w:val="24"/>
        </w:rPr>
        <w:t>tega</w:t>
      </w:r>
      <w:r w:rsidR="00F93B55">
        <w:rPr>
          <w:rFonts w:ascii="Times New Roman" w:hAnsi="Times New Roman" w:cs="Times New Roman"/>
          <w:color w:val="000000" w:themeColor="text1"/>
          <w:sz w:val="24"/>
          <w:szCs w:val="24"/>
        </w:rPr>
        <w:t>, kuna kvaliteediklassi määramine tähendab käitlejate</w:t>
      </w:r>
      <w:r w:rsidR="005E52BC">
        <w:rPr>
          <w:rFonts w:ascii="Times New Roman" w:hAnsi="Times New Roman" w:cs="Times New Roman"/>
          <w:color w:val="000000" w:themeColor="text1"/>
          <w:sz w:val="24"/>
          <w:szCs w:val="24"/>
        </w:rPr>
        <w:t xml:space="preserve"> jaoks</w:t>
      </w:r>
      <w:r w:rsidR="00F93B55">
        <w:rPr>
          <w:rFonts w:ascii="Times New Roman" w:hAnsi="Times New Roman" w:cs="Times New Roman"/>
          <w:color w:val="000000" w:themeColor="text1"/>
          <w:sz w:val="24"/>
          <w:szCs w:val="24"/>
        </w:rPr>
        <w:t xml:space="preserve"> lisakulutuste tegemist. Samas on piirmäära kehtestamisel silmas peetud liikmesriigile pandud kohustust tagada representatiivne </w:t>
      </w:r>
      <w:r w:rsidR="000A5E99">
        <w:rPr>
          <w:rFonts w:ascii="Times New Roman" w:hAnsi="Times New Roman" w:cs="Times New Roman"/>
          <w:color w:val="000000" w:themeColor="text1"/>
          <w:sz w:val="24"/>
          <w:szCs w:val="24"/>
        </w:rPr>
        <w:t xml:space="preserve">ehk </w:t>
      </w:r>
      <w:r w:rsidR="00877035">
        <w:rPr>
          <w:rFonts w:ascii="Times New Roman" w:hAnsi="Times New Roman" w:cs="Times New Roman"/>
          <w:color w:val="000000" w:themeColor="text1"/>
          <w:sz w:val="24"/>
          <w:szCs w:val="24"/>
        </w:rPr>
        <w:t xml:space="preserve">esinduslik </w:t>
      </w:r>
      <w:r w:rsidR="00F93B55">
        <w:rPr>
          <w:rFonts w:ascii="Times New Roman" w:hAnsi="Times New Roman" w:cs="Times New Roman"/>
          <w:color w:val="000000" w:themeColor="text1"/>
          <w:sz w:val="24"/>
          <w:szCs w:val="24"/>
        </w:rPr>
        <w:t>hinnaaruandlus</w:t>
      </w:r>
      <w:r>
        <w:rPr>
          <w:rFonts w:ascii="Times New Roman" w:hAnsi="Times New Roman" w:cs="Times New Roman"/>
          <w:color w:val="000000" w:themeColor="text1"/>
          <w:sz w:val="24"/>
          <w:szCs w:val="24"/>
        </w:rPr>
        <w:t xml:space="preserve">. </w:t>
      </w:r>
    </w:p>
    <w:p w14:paraId="1C25B22E" w14:textId="77777777" w:rsidR="000E3D57" w:rsidRDefault="000E3D57"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p>
    <w:p w14:paraId="6D3147CE" w14:textId="23B56625" w:rsidR="000E3D57" w:rsidRPr="000E3D57" w:rsidRDefault="000E3D57" w:rsidP="000E3D57">
      <w:pPr>
        <w:autoSpaceDE w:val="0"/>
        <w:autoSpaceDN w:val="0"/>
        <w:adjustRightInd w:val="0"/>
        <w:spacing w:after="0" w:line="276" w:lineRule="auto"/>
        <w:jc w:val="both"/>
        <w:rPr>
          <w:rFonts w:ascii="Times New Roman" w:hAnsi="Times New Roman" w:cs="Times New Roman"/>
          <w:color w:val="000000" w:themeColor="text1"/>
          <w:sz w:val="24"/>
          <w:szCs w:val="24"/>
        </w:rPr>
      </w:pPr>
      <w:r w:rsidRPr="00393B29">
        <w:rPr>
          <w:rFonts w:ascii="Times New Roman" w:hAnsi="Times New Roman" w:cs="Times New Roman"/>
          <w:sz w:val="24"/>
          <w:szCs w:val="24"/>
        </w:rPr>
        <w:t>Lõikes 2 sätestatakse</w:t>
      </w:r>
      <w:r w:rsidRPr="007A68D4">
        <w:rPr>
          <w:rFonts w:ascii="Times New Roman" w:hAnsi="Times New Roman" w:cs="Times New Roman"/>
          <w:sz w:val="24"/>
          <w:szCs w:val="24"/>
        </w:rPr>
        <w:t xml:space="preserve"> viitega </w:t>
      </w:r>
      <w:r w:rsidRPr="000E3D57">
        <w:rPr>
          <w:rFonts w:ascii="Times New Roman" w:hAnsi="Times New Roman" w:cs="Times New Roman"/>
          <w:color w:val="000000" w:themeColor="text1"/>
          <w:sz w:val="24"/>
          <w:szCs w:val="24"/>
        </w:rPr>
        <w:t>EL</w:t>
      </w:r>
      <w:r w:rsidR="0034393C">
        <w:rPr>
          <w:rFonts w:ascii="Times New Roman" w:hAnsi="Times New Roman" w:cs="Times New Roman"/>
          <w:color w:val="000000" w:themeColor="text1"/>
          <w:sz w:val="24"/>
          <w:szCs w:val="24"/>
        </w:rPr>
        <w:t>-i</w:t>
      </w:r>
      <w:r w:rsidRPr="000E3D57">
        <w:rPr>
          <w:rFonts w:ascii="Times New Roman" w:hAnsi="Times New Roman" w:cs="Times New Roman"/>
          <w:color w:val="000000" w:themeColor="text1"/>
          <w:sz w:val="24"/>
          <w:szCs w:val="24"/>
        </w:rPr>
        <w:t xml:space="preserve"> õigusaktile määruses kasutatavate terminite „</w:t>
      </w:r>
      <w:r w:rsidRPr="002B6398">
        <w:rPr>
          <w:rFonts w:ascii="Times New Roman" w:hAnsi="Times New Roman" w:cs="Times New Roman"/>
          <w:color w:val="000000" w:themeColor="text1"/>
          <w:sz w:val="24"/>
          <w:szCs w:val="24"/>
        </w:rPr>
        <w:t>veiserümp</w:t>
      </w:r>
      <w:r w:rsidR="00EE3C99" w:rsidRPr="002B6398">
        <w:rPr>
          <w:rFonts w:ascii="Times New Roman" w:hAnsi="Times New Roman" w:cs="Times New Roman"/>
          <w:color w:val="000000" w:themeColor="text1"/>
          <w:sz w:val="24"/>
          <w:szCs w:val="24"/>
        </w:rPr>
        <w:t>“</w:t>
      </w:r>
      <w:r w:rsidRPr="002B6398">
        <w:rPr>
          <w:rFonts w:ascii="Times New Roman" w:hAnsi="Times New Roman" w:cs="Times New Roman"/>
          <w:color w:val="000000" w:themeColor="text1"/>
          <w:sz w:val="24"/>
          <w:szCs w:val="24"/>
        </w:rPr>
        <w:t xml:space="preserve"> ja „veise poolrümp</w:t>
      </w:r>
      <w:r w:rsidR="00EE3C99" w:rsidRPr="002B6398">
        <w:rPr>
          <w:rFonts w:ascii="Times New Roman" w:hAnsi="Times New Roman" w:cs="Times New Roman"/>
          <w:color w:val="000000" w:themeColor="text1"/>
          <w:sz w:val="24"/>
          <w:szCs w:val="24"/>
        </w:rPr>
        <w:t>“</w:t>
      </w:r>
      <w:r w:rsidRPr="002B6398">
        <w:rPr>
          <w:rFonts w:ascii="Times New Roman" w:hAnsi="Times New Roman" w:cs="Times New Roman"/>
          <w:color w:val="000000" w:themeColor="text1"/>
          <w:sz w:val="24"/>
          <w:szCs w:val="24"/>
        </w:rPr>
        <w:t xml:space="preserve"> tähendus ning veiserümba esitusviis kvaliteediklass</w:t>
      </w:r>
      <w:r w:rsidRPr="000E3D57">
        <w:rPr>
          <w:rFonts w:ascii="Times New Roman" w:hAnsi="Times New Roman" w:cs="Times New Roman"/>
          <w:color w:val="000000" w:themeColor="text1"/>
          <w:sz w:val="24"/>
          <w:szCs w:val="24"/>
        </w:rPr>
        <w:t xml:space="preserve">i määramiseks ja kaalumiseks. Lõike sõnastuse kohaselt on </w:t>
      </w:r>
      <w:r w:rsidR="00720EC4">
        <w:rPr>
          <w:rFonts w:ascii="Times New Roman" w:hAnsi="Times New Roman" w:cs="Times New Roman"/>
          <w:color w:val="000000" w:themeColor="text1"/>
          <w:sz w:val="24"/>
          <w:szCs w:val="24"/>
        </w:rPr>
        <w:t xml:space="preserve">kaheksa kuu vanuse või vanema </w:t>
      </w:r>
      <w:r w:rsidRPr="000E3D57">
        <w:rPr>
          <w:rFonts w:ascii="Times New Roman" w:hAnsi="Times New Roman" w:cs="Times New Roman"/>
          <w:color w:val="000000" w:themeColor="text1"/>
          <w:sz w:val="24"/>
          <w:szCs w:val="24"/>
        </w:rPr>
        <w:t>veise</w:t>
      </w:r>
      <w:r w:rsidR="00244487">
        <w:rPr>
          <w:rFonts w:ascii="Times New Roman" w:hAnsi="Times New Roman" w:cs="Times New Roman"/>
          <w:color w:val="000000" w:themeColor="text1"/>
          <w:sz w:val="24"/>
          <w:szCs w:val="24"/>
        </w:rPr>
        <w:t xml:space="preserve"> </w:t>
      </w:r>
      <w:r w:rsidRPr="000E3D57">
        <w:rPr>
          <w:rFonts w:ascii="Times New Roman" w:hAnsi="Times New Roman" w:cs="Times New Roman"/>
          <w:color w:val="000000" w:themeColor="text1"/>
          <w:sz w:val="24"/>
          <w:szCs w:val="24"/>
        </w:rPr>
        <w:t xml:space="preserve">rümp ja poolrümp (edaspidi koos </w:t>
      </w:r>
      <w:r w:rsidRPr="000E3D57">
        <w:rPr>
          <w:rFonts w:ascii="Times New Roman" w:hAnsi="Times New Roman" w:cs="Times New Roman"/>
          <w:i/>
          <w:iCs/>
          <w:color w:val="000000" w:themeColor="text1"/>
          <w:sz w:val="24"/>
          <w:szCs w:val="24"/>
        </w:rPr>
        <w:t>veiserümp</w:t>
      </w:r>
      <w:r w:rsidRPr="000E3D57">
        <w:rPr>
          <w:rFonts w:ascii="Times New Roman" w:hAnsi="Times New Roman" w:cs="Times New Roman"/>
          <w:color w:val="000000" w:themeColor="text1"/>
          <w:sz w:val="24"/>
          <w:szCs w:val="24"/>
        </w:rPr>
        <w:t xml:space="preserve">) Euroopa Parlamendi ja nõukogu määruse </w:t>
      </w:r>
      <w:r w:rsidR="00101FFC">
        <w:rPr>
          <w:rFonts w:ascii="Times New Roman" w:hAnsi="Times New Roman" w:cs="Times New Roman"/>
          <w:color w:val="000000" w:themeColor="text1"/>
          <w:sz w:val="24"/>
          <w:szCs w:val="24"/>
        </w:rPr>
        <w:br/>
        <w:t xml:space="preserve">(EL) nr </w:t>
      </w:r>
      <w:r w:rsidRPr="006302DE">
        <w:rPr>
          <w:rFonts w:ascii="Times New Roman" w:hAnsi="Times New Roman" w:cs="Times New Roman"/>
          <w:color w:val="000000" w:themeColor="text1"/>
          <w:sz w:val="24"/>
          <w:szCs w:val="24"/>
        </w:rPr>
        <w:t>1308/2013</w:t>
      </w:r>
      <w:r w:rsidRPr="000E3D57">
        <w:rPr>
          <w:rFonts w:ascii="Times New Roman" w:hAnsi="Times New Roman" w:cs="Times New Roman"/>
          <w:color w:val="000000" w:themeColor="text1"/>
          <w:sz w:val="24"/>
          <w:szCs w:val="24"/>
        </w:rPr>
        <w:t xml:space="preserve"> IV lisa punkti A I alapunktis nimetatud rümp ja poolrümp. </w:t>
      </w:r>
      <w:r w:rsidR="002606D4">
        <w:rPr>
          <w:rFonts w:ascii="Times New Roman" w:hAnsi="Times New Roman" w:cs="Times New Roman"/>
          <w:color w:val="000000" w:themeColor="text1"/>
          <w:sz w:val="24"/>
          <w:szCs w:val="24"/>
        </w:rPr>
        <w:t>S</w:t>
      </w:r>
      <w:r w:rsidRPr="000E3D57">
        <w:rPr>
          <w:rFonts w:ascii="Times New Roman" w:hAnsi="Times New Roman" w:cs="Times New Roman"/>
          <w:color w:val="000000" w:themeColor="text1"/>
          <w:sz w:val="24"/>
          <w:szCs w:val="24"/>
        </w:rPr>
        <w:t>ätestatud terminite</w:t>
      </w:r>
      <w:r w:rsidR="002606D4">
        <w:rPr>
          <w:rFonts w:ascii="Times New Roman" w:hAnsi="Times New Roman" w:cs="Times New Roman"/>
          <w:color w:val="000000" w:themeColor="text1"/>
          <w:sz w:val="24"/>
          <w:szCs w:val="24"/>
        </w:rPr>
        <w:t xml:space="preserve"> järgi</w:t>
      </w:r>
      <w:r w:rsidRPr="000E3D57">
        <w:rPr>
          <w:rFonts w:ascii="Times New Roman" w:hAnsi="Times New Roman" w:cs="Times New Roman"/>
          <w:color w:val="000000" w:themeColor="text1"/>
          <w:sz w:val="24"/>
          <w:szCs w:val="24"/>
        </w:rPr>
        <w:t xml:space="preserve"> on veiserümp tapetud looma terve keha pärast veretustamist, siseelundite eemaldamist ja nülgimist; poolrümp aga toode, mis on saadud rümba sümmeetrilisel poolitamisel piki kaela- , rinna-, nimme- ja ristluulülide keskkohti ning läbi rinnaku ja vaagnaliiduse keskkoha</w:t>
      </w:r>
      <w:r w:rsidR="009B3191">
        <w:rPr>
          <w:rFonts w:ascii="Times New Roman" w:hAnsi="Times New Roman" w:cs="Times New Roman"/>
          <w:color w:val="000000" w:themeColor="text1"/>
          <w:sz w:val="24"/>
          <w:szCs w:val="24"/>
        </w:rPr>
        <w:t>;</w:t>
      </w:r>
      <w:r w:rsidR="006B6ED8">
        <w:rPr>
          <w:rFonts w:ascii="Times New Roman" w:hAnsi="Times New Roman" w:cs="Times New Roman"/>
          <w:color w:val="000000" w:themeColor="text1"/>
          <w:sz w:val="24"/>
          <w:szCs w:val="24"/>
        </w:rPr>
        <w:t xml:space="preserve"> selle määruse tähenduses</w:t>
      </w:r>
      <w:r w:rsidRPr="000E3D57">
        <w:rPr>
          <w:rFonts w:ascii="Times New Roman" w:hAnsi="Times New Roman" w:cs="Times New Roman"/>
          <w:color w:val="000000" w:themeColor="text1"/>
          <w:sz w:val="24"/>
          <w:szCs w:val="24"/>
        </w:rPr>
        <w:t>. Veiserümp esitatakse kvaliteediklassi määramiseks ja kaalumiseks sama punkti IV alapunktis sätestatud nõuete kohaselt. Veiserümp esitatakse kvaliteediklassi määramiseks ilma pea ja jalgade</w:t>
      </w:r>
      <w:r w:rsidR="001472D7">
        <w:rPr>
          <w:rFonts w:ascii="Times New Roman" w:hAnsi="Times New Roman" w:cs="Times New Roman"/>
          <w:color w:val="000000" w:themeColor="text1"/>
          <w:sz w:val="24"/>
          <w:szCs w:val="24"/>
        </w:rPr>
        <w:t>,</w:t>
      </w:r>
      <w:r w:rsidRPr="000E3D57">
        <w:rPr>
          <w:rFonts w:ascii="Times New Roman" w:hAnsi="Times New Roman" w:cs="Times New Roman"/>
          <w:color w:val="000000" w:themeColor="text1"/>
          <w:sz w:val="24"/>
          <w:szCs w:val="24"/>
        </w:rPr>
        <w:t xml:space="preserve"> rinna- ja kõhuõõneorganite</w:t>
      </w:r>
      <w:r w:rsidR="001472D7">
        <w:rPr>
          <w:rFonts w:ascii="Times New Roman" w:hAnsi="Times New Roman" w:cs="Times New Roman"/>
          <w:color w:val="000000" w:themeColor="text1"/>
          <w:sz w:val="24"/>
          <w:szCs w:val="24"/>
        </w:rPr>
        <w:t xml:space="preserve"> ning</w:t>
      </w:r>
      <w:r w:rsidRPr="000E3D57">
        <w:rPr>
          <w:rFonts w:ascii="Times New Roman" w:hAnsi="Times New Roman" w:cs="Times New Roman"/>
          <w:color w:val="000000" w:themeColor="text1"/>
          <w:sz w:val="24"/>
          <w:szCs w:val="24"/>
        </w:rPr>
        <w:t xml:space="preserve"> suguorganite ja </w:t>
      </w:r>
      <w:r w:rsidRPr="006302DE">
        <w:rPr>
          <w:rFonts w:ascii="Times New Roman" w:hAnsi="Times New Roman" w:cs="Times New Roman"/>
          <w:color w:val="000000" w:themeColor="text1"/>
          <w:sz w:val="24"/>
          <w:szCs w:val="24"/>
        </w:rPr>
        <w:t>udarata.</w:t>
      </w:r>
      <w:r w:rsidRPr="000E3D57">
        <w:rPr>
          <w:rFonts w:ascii="Times New Roman" w:hAnsi="Times New Roman" w:cs="Times New Roman"/>
          <w:color w:val="000000" w:themeColor="text1"/>
          <w:sz w:val="24"/>
          <w:szCs w:val="24"/>
        </w:rPr>
        <w:t xml:space="preserve"> Rümba standardesitusviis on kehtestatud</w:t>
      </w:r>
      <w:r w:rsidR="005D5C3D">
        <w:rPr>
          <w:rFonts w:ascii="Times New Roman" w:hAnsi="Times New Roman" w:cs="Times New Roman"/>
          <w:color w:val="000000" w:themeColor="text1"/>
          <w:sz w:val="24"/>
          <w:szCs w:val="24"/>
        </w:rPr>
        <w:t>, et tagada</w:t>
      </w:r>
      <w:r w:rsidRPr="000E3D57">
        <w:rPr>
          <w:rFonts w:ascii="Times New Roman" w:hAnsi="Times New Roman" w:cs="Times New Roman"/>
          <w:color w:val="000000" w:themeColor="text1"/>
          <w:sz w:val="24"/>
          <w:szCs w:val="24"/>
        </w:rPr>
        <w:t xml:space="preserve"> </w:t>
      </w:r>
      <w:r w:rsidR="000673DE">
        <w:rPr>
          <w:rFonts w:ascii="Times New Roman" w:hAnsi="Times New Roman" w:cs="Times New Roman"/>
          <w:color w:val="000000" w:themeColor="text1"/>
          <w:sz w:val="24"/>
          <w:szCs w:val="24"/>
        </w:rPr>
        <w:t xml:space="preserve">omavahel </w:t>
      </w:r>
      <w:r w:rsidRPr="000E3D57">
        <w:rPr>
          <w:rFonts w:ascii="Times New Roman" w:hAnsi="Times New Roman" w:cs="Times New Roman"/>
          <w:color w:val="000000" w:themeColor="text1"/>
          <w:sz w:val="24"/>
          <w:szCs w:val="24"/>
        </w:rPr>
        <w:t>võrreldava</w:t>
      </w:r>
      <w:r w:rsidR="005D5C3D">
        <w:rPr>
          <w:rFonts w:ascii="Times New Roman" w:hAnsi="Times New Roman" w:cs="Times New Roman"/>
          <w:color w:val="000000" w:themeColor="text1"/>
          <w:sz w:val="24"/>
          <w:szCs w:val="24"/>
        </w:rPr>
        <w:t>d</w:t>
      </w:r>
      <w:r w:rsidRPr="000E3D57">
        <w:rPr>
          <w:rFonts w:ascii="Times New Roman" w:hAnsi="Times New Roman" w:cs="Times New Roman"/>
          <w:color w:val="000000" w:themeColor="text1"/>
          <w:sz w:val="24"/>
          <w:szCs w:val="24"/>
        </w:rPr>
        <w:t xml:space="preserve"> turuhin</w:t>
      </w:r>
      <w:r w:rsidR="005D5C3D">
        <w:rPr>
          <w:rFonts w:ascii="Times New Roman" w:hAnsi="Times New Roman" w:cs="Times New Roman"/>
          <w:color w:val="000000" w:themeColor="text1"/>
          <w:sz w:val="24"/>
          <w:szCs w:val="24"/>
        </w:rPr>
        <w:t>n</w:t>
      </w:r>
      <w:r w:rsidRPr="000E3D57">
        <w:rPr>
          <w:rFonts w:ascii="Times New Roman" w:hAnsi="Times New Roman" w:cs="Times New Roman"/>
          <w:color w:val="000000" w:themeColor="text1"/>
          <w:sz w:val="24"/>
          <w:szCs w:val="24"/>
        </w:rPr>
        <w:t>ad.</w:t>
      </w:r>
    </w:p>
    <w:p w14:paraId="169C936A" w14:textId="77777777" w:rsidR="00F93B55" w:rsidRPr="00C25B1E" w:rsidRDefault="00F93B55"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p>
    <w:p w14:paraId="0FCFFA70" w14:textId="0910FE6C" w:rsidR="00F93B55" w:rsidRPr="00B229B0" w:rsidRDefault="00F93B55"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sidRPr="00891EBC">
        <w:rPr>
          <w:rFonts w:ascii="Times New Roman" w:hAnsi="Times New Roman" w:cs="Times New Roman"/>
          <w:color w:val="000000" w:themeColor="text1"/>
          <w:sz w:val="24"/>
          <w:szCs w:val="24"/>
        </w:rPr>
        <w:t>Lõike</w:t>
      </w:r>
      <w:r w:rsidR="00B515AA" w:rsidRPr="00891EBC">
        <w:rPr>
          <w:rFonts w:ascii="Times New Roman" w:hAnsi="Times New Roman" w:cs="Times New Roman"/>
          <w:color w:val="000000" w:themeColor="text1"/>
          <w:sz w:val="24"/>
          <w:szCs w:val="24"/>
        </w:rPr>
        <w:t>s</w:t>
      </w:r>
      <w:r w:rsidRPr="00891EBC">
        <w:rPr>
          <w:rFonts w:ascii="Times New Roman" w:hAnsi="Times New Roman" w:cs="Times New Roman"/>
          <w:color w:val="000000" w:themeColor="text1"/>
          <w:sz w:val="24"/>
          <w:szCs w:val="24"/>
        </w:rPr>
        <w:t xml:space="preserve"> 3 </w:t>
      </w:r>
      <w:r w:rsidRPr="00891EBC">
        <w:rPr>
          <w:rFonts w:ascii="Times New Roman" w:hAnsi="Times New Roman" w:cs="Times New Roman"/>
          <w:sz w:val="24"/>
          <w:szCs w:val="24"/>
        </w:rPr>
        <w:t>sätestatakse viitega EL</w:t>
      </w:r>
      <w:r w:rsidR="0034393C" w:rsidRPr="00891EBC">
        <w:rPr>
          <w:rFonts w:ascii="Times New Roman" w:hAnsi="Times New Roman" w:cs="Times New Roman"/>
          <w:sz w:val="24"/>
          <w:szCs w:val="24"/>
        </w:rPr>
        <w:t>-i</w:t>
      </w:r>
      <w:r w:rsidRPr="00891EBC">
        <w:rPr>
          <w:rFonts w:ascii="Times New Roman" w:hAnsi="Times New Roman" w:cs="Times New Roman"/>
          <w:sz w:val="24"/>
          <w:szCs w:val="24"/>
        </w:rPr>
        <w:t xml:space="preserve"> õigusaktile määruses kasutatavate terminite „lambarümp</w:t>
      </w:r>
      <w:r w:rsidR="00D54801" w:rsidRPr="00891EBC">
        <w:rPr>
          <w:rFonts w:ascii="Times New Roman" w:hAnsi="Times New Roman" w:cs="Times New Roman"/>
          <w:sz w:val="24"/>
          <w:szCs w:val="24"/>
        </w:rPr>
        <w:t>“</w:t>
      </w:r>
      <w:r w:rsidRPr="00891EBC">
        <w:rPr>
          <w:rFonts w:ascii="Times New Roman" w:hAnsi="Times New Roman" w:cs="Times New Roman"/>
          <w:sz w:val="24"/>
          <w:szCs w:val="24"/>
        </w:rPr>
        <w:t xml:space="preserve"> ja „lamba poolrümp</w:t>
      </w:r>
      <w:r w:rsidR="00D54801" w:rsidRPr="00891EBC">
        <w:rPr>
          <w:rFonts w:ascii="Times New Roman" w:hAnsi="Times New Roman" w:cs="Times New Roman"/>
          <w:sz w:val="24"/>
          <w:szCs w:val="24"/>
        </w:rPr>
        <w:t>“</w:t>
      </w:r>
      <w:r w:rsidRPr="00891EBC">
        <w:rPr>
          <w:rFonts w:ascii="Times New Roman" w:hAnsi="Times New Roman" w:cs="Times New Roman"/>
          <w:sz w:val="24"/>
          <w:szCs w:val="24"/>
        </w:rPr>
        <w:t xml:space="preserve"> tähendus</w:t>
      </w:r>
      <w:r w:rsidRPr="00C73CA2">
        <w:rPr>
          <w:rFonts w:ascii="Times New Roman" w:hAnsi="Times New Roman" w:cs="Times New Roman"/>
          <w:sz w:val="24"/>
          <w:szCs w:val="24"/>
        </w:rPr>
        <w:t xml:space="preserve"> </w:t>
      </w:r>
      <w:r w:rsidR="001A2D29">
        <w:rPr>
          <w:rFonts w:ascii="Times New Roman" w:hAnsi="Times New Roman" w:cs="Times New Roman"/>
          <w:sz w:val="24"/>
          <w:szCs w:val="24"/>
        </w:rPr>
        <w:t>ning</w:t>
      </w:r>
      <w:r w:rsidRPr="00C73CA2">
        <w:rPr>
          <w:rFonts w:ascii="Times New Roman" w:hAnsi="Times New Roman" w:cs="Times New Roman"/>
          <w:sz w:val="24"/>
          <w:szCs w:val="24"/>
        </w:rPr>
        <w:t xml:space="preserve"> lambarümba esitusviis kvaliteediklassi määramiseks ja kaalumiseks. Lõike sõnastuse kohaselt on lambarümp ja lamba poolrümp (edaspidi koos </w:t>
      </w:r>
      <w:r w:rsidRPr="00C73CA2">
        <w:rPr>
          <w:rFonts w:ascii="Times New Roman" w:hAnsi="Times New Roman" w:cs="Times New Roman"/>
          <w:i/>
          <w:iCs/>
          <w:sz w:val="24"/>
          <w:szCs w:val="24"/>
        </w:rPr>
        <w:lastRenderedPageBreak/>
        <w:t>lambarümp</w:t>
      </w:r>
      <w:r w:rsidRPr="00C73CA2">
        <w:rPr>
          <w:rFonts w:ascii="Times New Roman" w:hAnsi="Times New Roman" w:cs="Times New Roman"/>
          <w:sz w:val="24"/>
          <w:szCs w:val="24"/>
        </w:rPr>
        <w:t>)</w:t>
      </w:r>
      <w:r>
        <w:rPr>
          <w:rFonts w:ascii="Times New Roman" w:hAnsi="Times New Roman" w:cs="Times New Roman"/>
          <w:sz w:val="24"/>
          <w:szCs w:val="24"/>
        </w:rPr>
        <w:t xml:space="preserve"> </w:t>
      </w:r>
      <w:r w:rsidRPr="00C73CA2">
        <w:rPr>
          <w:rFonts w:ascii="Times New Roman" w:hAnsi="Times New Roman" w:cs="Times New Roman"/>
          <w:sz w:val="24"/>
          <w:szCs w:val="24"/>
        </w:rPr>
        <w:t xml:space="preserve">Euroopa Parlamendi ja nõukogu </w:t>
      </w:r>
      <w:r w:rsidRPr="003435C3">
        <w:rPr>
          <w:rFonts w:ascii="Times New Roman" w:hAnsi="Times New Roman" w:cs="Times New Roman"/>
          <w:sz w:val="24"/>
          <w:szCs w:val="24"/>
        </w:rPr>
        <w:t>määruse (EL) nr 1308/2013</w:t>
      </w:r>
      <w:r w:rsidRPr="00C73CA2">
        <w:rPr>
          <w:rFonts w:ascii="Times New Roman" w:hAnsi="Times New Roman" w:cs="Times New Roman"/>
          <w:sz w:val="24"/>
          <w:szCs w:val="24"/>
        </w:rPr>
        <w:t xml:space="preserve"> IV lisa punkti C</w:t>
      </w:r>
      <w:r w:rsidR="009C4C03">
        <w:rPr>
          <w:rFonts w:ascii="Times New Roman" w:hAnsi="Times New Roman" w:cs="Times New Roman"/>
          <w:sz w:val="24"/>
          <w:szCs w:val="24"/>
        </w:rPr>
        <w:t> </w:t>
      </w:r>
      <w:r w:rsidR="00B82182">
        <w:rPr>
          <w:rFonts w:ascii="Times New Roman" w:hAnsi="Times New Roman" w:cs="Times New Roman"/>
          <w:sz w:val="24"/>
          <w:szCs w:val="24"/>
        </w:rPr>
        <w:br/>
        <w:t xml:space="preserve">I </w:t>
      </w:r>
      <w:r w:rsidRPr="00C73CA2">
        <w:rPr>
          <w:rFonts w:ascii="Times New Roman" w:hAnsi="Times New Roman" w:cs="Times New Roman"/>
          <w:sz w:val="24"/>
          <w:szCs w:val="24"/>
        </w:rPr>
        <w:t xml:space="preserve">alapunktis nimetatud rümp ja poolrümp. </w:t>
      </w:r>
      <w:r w:rsidR="00820028">
        <w:rPr>
          <w:rFonts w:ascii="Times New Roman" w:hAnsi="Times New Roman" w:cs="Times New Roman"/>
          <w:sz w:val="24"/>
          <w:szCs w:val="24"/>
        </w:rPr>
        <w:t>S</w:t>
      </w:r>
      <w:r>
        <w:rPr>
          <w:rFonts w:ascii="Times New Roman" w:hAnsi="Times New Roman" w:cs="Times New Roman"/>
          <w:sz w:val="24"/>
          <w:szCs w:val="24"/>
        </w:rPr>
        <w:t>ätestatud terminite</w:t>
      </w:r>
      <w:r w:rsidR="00820028">
        <w:rPr>
          <w:rFonts w:ascii="Times New Roman" w:hAnsi="Times New Roman" w:cs="Times New Roman"/>
          <w:sz w:val="24"/>
          <w:szCs w:val="24"/>
        </w:rPr>
        <w:t xml:space="preserve"> järgi</w:t>
      </w:r>
      <w:r>
        <w:rPr>
          <w:rFonts w:ascii="Times New Roman" w:hAnsi="Times New Roman" w:cs="Times New Roman"/>
          <w:sz w:val="24"/>
          <w:szCs w:val="24"/>
        </w:rPr>
        <w:t xml:space="preserve"> on lambarümp </w:t>
      </w:r>
      <w:r w:rsidRPr="00DE2B2A">
        <w:rPr>
          <w:rFonts w:ascii="Times New Roman" w:hAnsi="Times New Roman" w:cs="Times New Roman"/>
          <w:sz w:val="24"/>
          <w:szCs w:val="24"/>
        </w:rPr>
        <w:t>tapetud looma terve keha pärast veretustamist, siseelundite eemaldamist ja nülgimist; poolrümp aga toode, mis on saadud rümba sümmeetrilisel poolitamisel piki kaela- , rinna-, nimme- ja ristluulülide keskkohti ning läbi rinnaku ja vaagnaliiduse keskkoha</w:t>
      </w:r>
      <w:r w:rsidR="00F023EE">
        <w:rPr>
          <w:rFonts w:ascii="Times New Roman" w:hAnsi="Times New Roman" w:cs="Times New Roman"/>
          <w:sz w:val="24"/>
          <w:szCs w:val="24"/>
        </w:rPr>
        <w:t>;</w:t>
      </w:r>
      <w:r w:rsidR="00094ED5">
        <w:rPr>
          <w:rFonts w:ascii="Times New Roman" w:hAnsi="Times New Roman" w:cs="Times New Roman"/>
          <w:sz w:val="24"/>
          <w:szCs w:val="24"/>
        </w:rPr>
        <w:t xml:space="preserve"> selle määruse tähenduses</w:t>
      </w:r>
      <w:r w:rsidRPr="00DE2B2A">
        <w:rPr>
          <w:rFonts w:ascii="Times New Roman" w:hAnsi="Times New Roman" w:cs="Times New Roman"/>
          <w:sz w:val="24"/>
          <w:szCs w:val="24"/>
        </w:rPr>
        <w:t>.</w:t>
      </w:r>
      <w:r>
        <w:rPr>
          <w:rFonts w:ascii="Times New Roman" w:hAnsi="Times New Roman" w:cs="Times New Roman"/>
          <w:sz w:val="24"/>
          <w:szCs w:val="24"/>
        </w:rPr>
        <w:t xml:space="preserve"> </w:t>
      </w:r>
      <w:r w:rsidRPr="00DA2762">
        <w:rPr>
          <w:rFonts w:ascii="Times New Roman" w:hAnsi="Times New Roman" w:cs="Times New Roman"/>
          <w:sz w:val="24"/>
          <w:szCs w:val="24"/>
          <w:lang w:eastAsia="et-EE"/>
        </w:rPr>
        <w:t>Lambarümp esitatakse kvaliteediklassidesse määramiseks ja kaalumiseks Euroopa Parlamendi ja nõukogu määruse (EL</w:t>
      </w:r>
      <w:r>
        <w:rPr>
          <w:rFonts w:ascii="Times New Roman" w:hAnsi="Times New Roman" w:cs="Times New Roman"/>
          <w:sz w:val="24"/>
          <w:szCs w:val="24"/>
          <w:lang w:eastAsia="et-EE"/>
        </w:rPr>
        <w:t>)</w:t>
      </w:r>
      <w:r w:rsidR="00756DE3">
        <w:rPr>
          <w:rFonts w:ascii="Times New Roman" w:hAnsi="Times New Roman" w:cs="Times New Roman"/>
          <w:sz w:val="24"/>
          <w:szCs w:val="24"/>
          <w:lang w:eastAsia="et-EE"/>
        </w:rPr>
        <w:t> </w:t>
      </w:r>
      <w:r>
        <w:rPr>
          <w:rFonts w:ascii="Times New Roman" w:hAnsi="Times New Roman" w:cs="Times New Roman"/>
          <w:sz w:val="24"/>
          <w:szCs w:val="24"/>
          <w:lang w:eastAsia="et-EE"/>
        </w:rPr>
        <w:t>nr</w:t>
      </w:r>
      <w:r w:rsidR="00756DE3">
        <w:rPr>
          <w:rFonts w:ascii="Times New Roman" w:hAnsi="Times New Roman" w:cs="Times New Roman"/>
          <w:sz w:val="24"/>
          <w:szCs w:val="24"/>
          <w:lang w:eastAsia="et-EE"/>
        </w:rPr>
        <w:t> </w:t>
      </w:r>
      <w:r>
        <w:rPr>
          <w:rFonts w:ascii="Times New Roman" w:hAnsi="Times New Roman" w:cs="Times New Roman"/>
          <w:sz w:val="24"/>
          <w:szCs w:val="24"/>
          <w:lang w:eastAsia="et-EE"/>
        </w:rPr>
        <w:t>1308/2013 IV</w:t>
      </w:r>
      <w:r w:rsidR="00756DE3">
        <w:rPr>
          <w:rFonts w:ascii="Times New Roman" w:hAnsi="Times New Roman" w:cs="Times New Roman"/>
          <w:sz w:val="24"/>
          <w:szCs w:val="24"/>
          <w:lang w:eastAsia="et-EE"/>
        </w:rPr>
        <w:t> </w:t>
      </w:r>
      <w:r>
        <w:rPr>
          <w:rFonts w:ascii="Times New Roman" w:hAnsi="Times New Roman" w:cs="Times New Roman"/>
          <w:sz w:val="24"/>
          <w:szCs w:val="24"/>
          <w:lang w:eastAsia="et-EE"/>
        </w:rPr>
        <w:t>lisa punkti</w:t>
      </w:r>
      <w:r w:rsidR="00756DE3">
        <w:rPr>
          <w:rFonts w:ascii="Times New Roman" w:hAnsi="Times New Roman" w:cs="Times New Roman"/>
          <w:sz w:val="24"/>
          <w:szCs w:val="24"/>
          <w:lang w:eastAsia="et-EE"/>
        </w:rPr>
        <w:t> </w:t>
      </w:r>
      <w:r>
        <w:rPr>
          <w:rFonts w:ascii="Times New Roman" w:hAnsi="Times New Roman" w:cs="Times New Roman"/>
          <w:sz w:val="24"/>
          <w:szCs w:val="24"/>
          <w:lang w:eastAsia="et-EE"/>
        </w:rPr>
        <w:t xml:space="preserve">C </w:t>
      </w:r>
      <w:r w:rsidRPr="00DA2762">
        <w:rPr>
          <w:rFonts w:ascii="Times New Roman" w:hAnsi="Times New Roman" w:cs="Times New Roman"/>
          <w:sz w:val="24"/>
          <w:szCs w:val="24"/>
          <w:lang w:eastAsia="et-EE"/>
        </w:rPr>
        <w:t>IV</w:t>
      </w:r>
      <w:r w:rsidR="00756DE3">
        <w:rPr>
          <w:rFonts w:ascii="Times New Roman" w:hAnsi="Times New Roman" w:cs="Times New Roman"/>
          <w:sz w:val="24"/>
          <w:szCs w:val="24"/>
          <w:lang w:eastAsia="et-EE"/>
        </w:rPr>
        <w:t> </w:t>
      </w:r>
      <w:r>
        <w:rPr>
          <w:rFonts w:ascii="Times New Roman" w:hAnsi="Times New Roman" w:cs="Times New Roman"/>
          <w:sz w:val="24"/>
          <w:szCs w:val="24"/>
          <w:lang w:eastAsia="et-EE"/>
        </w:rPr>
        <w:t>alapunkti</w:t>
      </w:r>
      <w:r w:rsidRPr="00DA2762">
        <w:rPr>
          <w:rFonts w:ascii="Times New Roman" w:hAnsi="Times New Roman" w:cs="Times New Roman"/>
          <w:sz w:val="24"/>
          <w:szCs w:val="24"/>
          <w:lang w:eastAsia="et-EE"/>
        </w:rPr>
        <w:t xml:space="preserve"> kohasel viisil. Lambarüm</w:t>
      </w:r>
      <w:r w:rsidR="00096D25">
        <w:rPr>
          <w:rFonts w:ascii="Times New Roman" w:hAnsi="Times New Roman" w:cs="Times New Roman"/>
          <w:sz w:val="24"/>
          <w:szCs w:val="24"/>
          <w:lang w:eastAsia="et-EE"/>
        </w:rPr>
        <w:t>p esitatakse</w:t>
      </w:r>
      <w:r w:rsidR="009876A5">
        <w:rPr>
          <w:rFonts w:ascii="Times New Roman" w:hAnsi="Times New Roman" w:cs="Times New Roman"/>
          <w:sz w:val="24"/>
          <w:szCs w:val="24"/>
          <w:lang w:eastAsia="et-EE"/>
        </w:rPr>
        <w:t xml:space="preserve"> kvaliteediklassi määramiseks</w:t>
      </w:r>
      <w:r w:rsidRPr="00DA2762">
        <w:rPr>
          <w:rFonts w:ascii="Times New Roman" w:hAnsi="Times New Roman" w:cs="Times New Roman"/>
          <w:sz w:val="24"/>
          <w:szCs w:val="24"/>
          <w:lang w:eastAsia="et-EE"/>
        </w:rPr>
        <w:t xml:space="preserve"> </w:t>
      </w:r>
      <w:r w:rsidRPr="00DA2762">
        <w:rPr>
          <w:rFonts w:ascii="Times New Roman" w:hAnsi="Times New Roman" w:cs="Times New Roman"/>
          <w:color w:val="000000" w:themeColor="text1"/>
          <w:sz w:val="24"/>
          <w:szCs w:val="24"/>
        </w:rPr>
        <w:t>ilma pea</w:t>
      </w:r>
      <w:r w:rsidR="0051638A">
        <w:rPr>
          <w:rFonts w:ascii="Times New Roman" w:hAnsi="Times New Roman" w:cs="Times New Roman"/>
          <w:color w:val="000000" w:themeColor="text1"/>
          <w:sz w:val="24"/>
          <w:szCs w:val="24"/>
        </w:rPr>
        <w:t xml:space="preserve"> (eraldatud esimese kaelalüli vahelt)</w:t>
      </w:r>
      <w:r w:rsidRPr="00DA2762">
        <w:rPr>
          <w:rFonts w:ascii="Times New Roman" w:hAnsi="Times New Roman" w:cs="Times New Roman"/>
          <w:color w:val="000000" w:themeColor="text1"/>
          <w:sz w:val="24"/>
          <w:szCs w:val="24"/>
        </w:rPr>
        <w:t>, jalgade</w:t>
      </w:r>
      <w:r w:rsidR="0051638A">
        <w:rPr>
          <w:rFonts w:ascii="Times New Roman" w:hAnsi="Times New Roman" w:cs="Times New Roman"/>
          <w:color w:val="000000" w:themeColor="text1"/>
          <w:sz w:val="24"/>
          <w:szCs w:val="24"/>
        </w:rPr>
        <w:t xml:space="preserve"> (eraldatud kämblaliigesest või kanna-pöialiigesest)</w:t>
      </w:r>
      <w:r w:rsidRPr="00DA2762">
        <w:rPr>
          <w:rFonts w:ascii="Times New Roman" w:hAnsi="Times New Roman" w:cs="Times New Roman"/>
          <w:color w:val="000000" w:themeColor="text1"/>
          <w:sz w:val="24"/>
          <w:szCs w:val="24"/>
        </w:rPr>
        <w:t>, saba</w:t>
      </w:r>
      <w:r w:rsidR="0051638A">
        <w:rPr>
          <w:rFonts w:ascii="Times New Roman" w:hAnsi="Times New Roman" w:cs="Times New Roman"/>
          <w:color w:val="000000" w:themeColor="text1"/>
          <w:sz w:val="24"/>
          <w:szCs w:val="24"/>
        </w:rPr>
        <w:t xml:space="preserve"> (eraldatud kuuenda ja seitsmenda sabalüli vahelt)</w:t>
      </w:r>
      <w:r w:rsidRPr="00DA2762">
        <w:rPr>
          <w:rFonts w:ascii="Times New Roman" w:hAnsi="Times New Roman" w:cs="Times New Roman"/>
          <w:color w:val="000000" w:themeColor="text1"/>
          <w:sz w:val="24"/>
          <w:szCs w:val="24"/>
        </w:rPr>
        <w:t xml:space="preserve">, </w:t>
      </w:r>
      <w:r w:rsidRPr="007462CB">
        <w:rPr>
          <w:rFonts w:ascii="Times New Roman" w:hAnsi="Times New Roman" w:cs="Times New Roman"/>
          <w:color w:val="000000" w:themeColor="text1"/>
          <w:sz w:val="24"/>
          <w:szCs w:val="24"/>
        </w:rPr>
        <w:t>udara</w:t>
      </w:r>
      <w:r w:rsidRPr="00DA2762">
        <w:rPr>
          <w:rFonts w:ascii="Times New Roman" w:hAnsi="Times New Roman" w:cs="Times New Roman"/>
          <w:color w:val="000000" w:themeColor="text1"/>
          <w:sz w:val="24"/>
          <w:szCs w:val="24"/>
        </w:rPr>
        <w:t>, sugu</w:t>
      </w:r>
      <w:r w:rsidR="007462CB">
        <w:rPr>
          <w:rFonts w:ascii="Times New Roman" w:hAnsi="Times New Roman" w:cs="Times New Roman"/>
          <w:color w:val="000000" w:themeColor="text1"/>
          <w:sz w:val="24"/>
          <w:szCs w:val="24"/>
        </w:rPr>
        <w:t>organite</w:t>
      </w:r>
      <w:r w:rsidRPr="00DA2762">
        <w:rPr>
          <w:rFonts w:ascii="Times New Roman" w:hAnsi="Times New Roman" w:cs="Times New Roman"/>
          <w:color w:val="000000" w:themeColor="text1"/>
          <w:sz w:val="24"/>
          <w:szCs w:val="24"/>
        </w:rPr>
        <w:t>, maksa ja sisikonnata.</w:t>
      </w:r>
      <w:r>
        <w:rPr>
          <w:rFonts w:ascii="Times New Roman" w:hAnsi="Times New Roman" w:cs="Times New Roman"/>
          <w:color w:val="000000" w:themeColor="text1"/>
          <w:sz w:val="24"/>
          <w:szCs w:val="24"/>
        </w:rPr>
        <w:t xml:space="preserve"> Neerud ja neerurasv kuuluvad rümba juurde.</w:t>
      </w:r>
    </w:p>
    <w:p w14:paraId="38C7659E" w14:textId="77777777" w:rsidR="00F93B55" w:rsidRPr="00DA2762" w:rsidRDefault="00F93B55"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4922A73" w14:textId="6F85C0FB" w:rsidR="00F93B55" w:rsidRDefault="00F93B55" w:rsidP="00892730">
      <w:pPr>
        <w:pStyle w:val="Tekst"/>
      </w:pPr>
      <w:r w:rsidRPr="00DA2762">
        <w:t>Lõike</w:t>
      </w:r>
      <w:r>
        <w:t>s</w:t>
      </w:r>
      <w:r w:rsidR="002C5827">
        <w:t> </w:t>
      </w:r>
      <w:r w:rsidRPr="00DA2762">
        <w:t xml:space="preserve">4 </w:t>
      </w:r>
      <w:r w:rsidRPr="00646ACF">
        <w:t>sätestatakse viitega EL</w:t>
      </w:r>
      <w:r w:rsidR="0034393C">
        <w:t>-i</w:t>
      </w:r>
      <w:r w:rsidRPr="00646ACF">
        <w:t xml:space="preserve"> õigusaktile</w:t>
      </w:r>
      <w:r>
        <w:t xml:space="preserve"> </w:t>
      </w:r>
      <w:r w:rsidR="00170C28">
        <w:t xml:space="preserve">määruses kasutatava </w:t>
      </w:r>
      <w:r>
        <w:t>termini „searümp“ tähendus.</w:t>
      </w:r>
      <w:r w:rsidRPr="00DA2762">
        <w:t xml:space="preserve"> </w:t>
      </w:r>
      <w:r w:rsidR="0067021A">
        <w:t xml:space="preserve">Searümp on </w:t>
      </w:r>
      <w:r w:rsidRPr="00DA2762">
        <w:t>Euroopa Parlamendi ja nõukogu määruse (EL)</w:t>
      </w:r>
      <w:r w:rsidR="00C545E1">
        <w:t xml:space="preserve"> nr 1308/2013 IV lisa punkti B </w:t>
      </w:r>
      <w:r w:rsidRPr="00DA2762">
        <w:t xml:space="preserve">I </w:t>
      </w:r>
      <w:r w:rsidR="00431BE6" w:rsidRPr="00431BE6">
        <w:t xml:space="preserve">alapunkti </w:t>
      </w:r>
      <w:r>
        <w:t>kohaselt</w:t>
      </w:r>
      <w:r w:rsidRPr="00DA2762">
        <w:t xml:space="preserve"> tapetud sea terve või keskjoont mööda jagatud keha, mis on veretustatud ja </w:t>
      </w:r>
      <w:r w:rsidR="00A7582F">
        <w:t xml:space="preserve">siseelunditest </w:t>
      </w:r>
      <w:r w:rsidRPr="00DA2762">
        <w:t>puhastatud</w:t>
      </w:r>
      <w:r>
        <w:t xml:space="preserve"> ning</w:t>
      </w:r>
      <w:r w:rsidRPr="00DA2762">
        <w:t xml:space="preserve"> </w:t>
      </w:r>
      <w:r w:rsidRPr="00FD6E6C">
        <w:t xml:space="preserve">millelt on </w:t>
      </w:r>
      <w:r>
        <w:t xml:space="preserve">lisaks </w:t>
      </w:r>
      <w:r w:rsidRPr="00FD6E6C">
        <w:t>eraldatud pea, esijalad ja saba</w:t>
      </w:r>
      <w:r w:rsidR="00B977BD">
        <w:t>;</w:t>
      </w:r>
      <w:r w:rsidR="000C19A3">
        <w:t xml:space="preserve"> selle määruse tähenduses</w:t>
      </w:r>
      <w:r w:rsidRPr="00FD6E6C">
        <w:t>.</w:t>
      </w:r>
      <w:r w:rsidRPr="00DA2762">
        <w:t xml:space="preserve"> </w:t>
      </w:r>
      <w:r>
        <w:t xml:space="preserve">Searümba standardesitusviis on </w:t>
      </w:r>
      <w:r w:rsidRPr="00EA64E3">
        <w:t>Euroopa Parlamendi ja nõukogu määruse (EL)</w:t>
      </w:r>
      <w:r w:rsidR="00E1215C">
        <w:t> </w:t>
      </w:r>
      <w:r w:rsidR="00C545E1">
        <w:t>nr</w:t>
      </w:r>
      <w:r w:rsidR="00E1215C">
        <w:t> </w:t>
      </w:r>
      <w:r w:rsidR="00C545E1">
        <w:t>1308/2013 IV</w:t>
      </w:r>
      <w:r w:rsidR="00413B82">
        <w:t> </w:t>
      </w:r>
      <w:r w:rsidR="00C545E1">
        <w:t>lisa punkti</w:t>
      </w:r>
      <w:r w:rsidR="00413B82">
        <w:t> </w:t>
      </w:r>
      <w:r w:rsidR="00C545E1">
        <w:t xml:space="preserve">B </w:t>
      </w:r>
      <w:r w:rsidRPr="00EA64E3">
        <w:t>I</w:t>
      </w:r>
      <w:r>
        <w:t>II</w:t>
      </w:r>
      <w:r w:rsidR="00413B82">
        <w:t> </w:t>
      </w:r>
      <w:r w:rsidR="000F6B97" w:rsidRPr="000F6B97">
        <w:t>alapunkti</w:t>
      </w:r>
      <w:r w:rsidRPr="00EA64E3">
        <w:t xml:space="preserve"> kohaselt</w:t>
      </w:r>
      <w:r w:rsidRPr="00DA2762">
        <w:t xml:space="preserve"> ilma keele, harjaste, sõrgade, suguorganite, neerurasva, neerude ja vahelihaseta</w:t>
      </w:r>
      <w:r w:rsidRPr="00FD6E6C">
        <w:t>.</w:t>
      </w:r>
      <w:r w:rsidRPr="00DA2762">
        <w:t xml:space="preserve"> Tehniliste </w:t>
      </w:r>
      <w:r w:rsidRPr="006333FC">
        <w:rPr>
          <w:color w:val="auto"/>
        </w:rPr>
        <w:t>tingimuste</w:t>
      </w:r>
      <w:r w:rsidR="00A4740D" w:rsidRPr="006333FC">
        <w:rPr>
          <w:color w:val="auto"/>
        </w:rPr>
        <w:t xml:space="preserve"> tõttu</w:t>
      </w:r>
      <w:r w:rsidRPr="006333FC">
        <w:rPr>
          <w:color w:val="auto"/>
        </w:rPr>
        <w:t xml:space="preserve"> on Eestis lubatud searümpi </w:t>
      </w:r>
      <w:r w:rsidRPr="00DA2762">
        <w:t xml:space="preserve">enne kaalumist ja </w:t>
      </w:r>
      <w:r w:rsidRPr="001F6FFD">
        <w:t xml:space="preserve">liigitamist </w:t>
      </w:r>
      <w:r w:rsidR="003A40CF" w:rsidRPr="001F6FFD">
        <w:t>(ehk määramist)</w:t>
      </w:r>
      <w:r w:rsidR="003A40CF">
        <w:t xml:space="preserve"> </w:t>
      </w:r>
      <w:r w:rsidRPr="00DA2762">
        <w:t xml:space="preserve">esitada ilma pea, esijalgade ja sabata. </w:t>
      </w:r>
    </w:p>
    <w:p w14:paraId="7D047325" w14:textId="77777777" w:rsidR="00857709" w:rsidRDefault="00857709" w:rsidP="00892730">
      <w:pPr>
        <w:pStyle w:val="Tekst"/>
      </w:pPr>
    </w:p>
    <w:p w14:paraId="719E4207" w14:textId="734C3E7A" w:rsidR="00857709" w:rsidRPr="00DA2762" w:rsidRDefault="00857709" w:rsidP="00892730">
      <w:pPr>
        <w:pStyle w:val="Tekst"/>
      </w:pPr>
      <w:r w:rsidRPr="00892730">
        <w:t>Lõikes 5 sätestatakse viitega EL-i õigusaktile, et searümba noteeringu võrreldavale alusele viimiseks korrutatakse lihakäitlemisettevõttes registreeritav tapamass 1,07-ga. Searümba standardesitusviisist erinev määratlus liikmesriigis on lubatud Euroopa Parlamendi ja nõukogu määruse (EL) nr 1308/2013 artikli 20 punkti t ning komisjoni otsuse 2005/308/EÜ searümpade liigitusmeetodite lubamise kohta Eestis kohaselt. Euroopa Liidu liikmesriikides on kasutusel erinevad kvaliteediklassidesse määramise meetodid</w:t>
      </w:r>
      <w:r w:rsidR="00DC236D" w:rsidRPr="00D30730">
        <w:t xml:space="preserve"> ja</w:t>
      </w:r>
      <w:r w:rsidRPr="00892730">
        <w:t xml:space="preserve"> tehnilised tingimused</w:t>
      </w:r>
      <w:r w:rsidR="00DC236D" w:rsidRPr="00D30730">
        <w:t xml:space="preserve"> ning</w:t>
      </w:r>
      <w:r w:rsidRPr="00892730">
        <w:t xml:space="preserve"> erinev sigade populatsioon ja kaubandustavad. </w:t>
      </w:r>
      <w:r w:rsidR="003F30DB" w:rsidRPr="00D30730">
        <w:t>Selleks, e</w:t>
      </w:r>
      <w:r w:rsidRPr="00892730">
        <w:t>t turu läbipaistvuse tagamiseks kogutav turuinfo oleks liikmesriigiti võrreldav, teisendatakse (nendes liikmesriikides</w:t>
      </w:r>
      <w:r w:rsidR="00AD0616" w:rsidRPr="00D30730">
        <w:t>,</w:t>
      </w:r>
      <w:r w:rsidRPr="00892730">
        <w:t xml:space="preserve"> kus see vajadus on) searümpade kohta kogutav info standardesitusviisile</w:t>
      </w:r>
      <w:r w:rsidR="00933930" w:rsidRPr="00D30730">
        <w:t xml:space="preserve"> vastava</w:t>
      </w:r>
      <w:r w:rsidR="00FE18A1">
        <w:t>ks</w:t>
      </w:r>
      <w:r w:rsidRPr="00892730">
        <w:t xml:space="preserve">. Säte muudab kehtivat korda </w:t>
      </w:r>
      <w:r w:rsidR="002706D5" w:rsidRPr="00D30730">
        <w:t>nii</w:t>
      </w:r>
      <w:r w:rsidRPr="00892730">
        <w:t>, et registreeritav tapamass korrigeeri</w:t>
      </w:r>
      <w:r w:rsidR="00F40485" w:rsidRPr="00D30730">
        <w:t>takse</w:t>
      </w:r>
      <w:r w:rsidRPr="00892730">
        <w:t xml:space="preserve"> </w:t>
      </w:r>
      <w:r w:rsidR="00E33DA9" w:rsidRPr="00D30730">
        <w:t>nendes</w:t>
      </w:r>
      <w:r w:rsidRPr="00892730">
        <w:t xml:space="preserve"> lihakäitlemisettevõtetes</w:t>
      </w:r>
      <w:r w:rsidR="00AD0616" w:rsidRPr="00D30730">
        <w:t>,</w:t>
      </w:r>
      <w:r w:rsidRPr="00892730">
        <w:t xml:space="preserve"> kus määratakse searümpade kvaliteediklasse. Seni kehtinud korra kohaselt korrigeeriti tapamassi turuinfot kogunud </w:t>
      </w:r>
      <w:r w:rsidR="00856E5F" w:rsidRPr="00892730">
        <w:t>R</w:t>
      </w:r>
      <w:r w:rsidRPr="00892730">
        <w:t xml:space="preserve">egionaal- ja </w:t>
      </w:r>
      <w:r w:rsidR="00856E5F" w:rsidRPr="00892730">
        <w:t>P</w:t>
      </w:r>
      <w:r w:rsidRPr="00892730">
        <w:t>õllumajandusministeeriumi valitsemisala asutuses</w:t>
      </w:r>
      <w:r w:rsidR="00856E5F" w:rsidRPr="00892730">
        <w:t>.</w:t>
      </w:r>
    </w:p>
    <w:p w14:paraId="067365A2" w14:textId="77777777" w:rsidR="00F93B55" w:rsidRPr="00DA2762" w:rsidRDefault="00F93B55" w:rsidP="00892730">
      <w:pPr>
        <w:pStyle w:val="Tekst"/>
      </w:pPr>
    </w:p>
    <w:p w14:paraId="496D543A" w14:textId="4789BA36" w:rsidR="00054191" w:rsidRDefault="00F93B55" w:rsidP="00F93B55">
      <w:pPr>
        <w:spacing w:after="0" w:line="276" w:lineRule="auto"/>
        <w:jc w:val="both"/>
        <w:rPr>
          <w:rFonts w:ascii="Times New Roman" w:hAnsi="Times New Roman" w:cs="Times New Roman"/>
          <w:sz w:val="24"/>
          <w:szCs w:val="24"/>
        </w:rPr>
      </w:pPr>
      <w:r w:rsidRPr="00693806">
        <w:rPr>
          <w:rFonts w:ascii="Times New Roman" w:hAnsi="Times New Roman" w:cs="Times New Roman"/>
          <w:b/>
          <w:sz w:val="24"/>
          <w:szCs w:val="24"/>
        </w:rPr>
        <w:t xml:space="preserve">Eelnõu §-ga 3 </w:t>
      </w:r>
      <w:r w:rsidRPr="001143DC">
        <w:rPr>
          <w:rFonts w:ascii="Times New Roman" w:hAnsi="Times New Roman" w:cs="Times New Roman"/>
          <w:color w:val="000000" w:themeColor="text1"/>
          <w:sz w:val="24"/>
          <w:szCs w:val="24"/>
        </w:rPr>
        <w:t>sätestatakse v</w:t>
      </w:r>
      <w:r w:rsidRPr="001143DC">
        <w:rPr>
          <w:rFonts w:ascii="Times New Roman" w:eastAsia="Times New Roman" w:hAnsi="Times New Roman" w:cs="Times New Roman"/>
          <w:bCs/>
          <w:color w:val="000000" w:themeColor="text1"/>
          <w:sz w:val="24"/>
          <w:szCs w:val="24"/>
          <w:lang w:eastAsia="et-EE"/>
        </w:rPr>
        <w:t>eise-, sea- ja lambarümba kvaliteediklassid</w:t>
      </w:r>
      <w:r w:rsidR="001143DC" w:rsidRPr="001143DC">
        <w:rPr>
          <w:rFonts w:ascii="Times New Roman" w:eastAsia="Times New Roman" w:hAnsi="Times New Roman" w:cs="Times New Roman"/>
          <w:bCs/>
          <w:color w:val="000000" w:themeColor="text1"/>
          <w:sz w:val="24"/>
          <w:szCs w:val="24"/>
          <w:lang w:eastAsia="et-EE"/>
        </w:rPr>
        <w:t>e määramise nõuded</w:t>
      </w:r>
      <w:r w:rsidRPr="001143DC">
        <w:rPr>
          <w:rFonts w:ascii="Times New Roman" w:eastAsia="Times New Roman" w:hAnsi="Times New Roman" w:cs="Times New Roman"/>
          <w:bCs/>
          <w:color w:val="000000" w:themeColor="text1"/>
          <w:sz w:val="24"/>
          <w:szCs w:val="24"/>
          <w:lang w:eastAsia="et-EE"/>
        </w:rPr>
        <w:t>.</w:t>
      </w:r>
      <w:r w:rsidRPr="00791269">
        <w:rPr>
          <w:rFonts w:ascii="Times New Roman" w:eastAsia="Times New Roman" w:hAnsi="Times New Roman" w:cs="Times New Roman"/>
          <w:bCs/>
          <w:color w:val="000000" w:themeColor="text1"/>
          <w:sz w:val="24"/>
          <w:szCs w:val="24"/>
          <w:lang w:eastAsia="et-EE"/>
        </w:rPr>
        <w:t xml:space="preserve"> </w:t>
      </w:r>
      <w:r w:rsidRPr="00791269">
        <w:rPr>
          <w:rFonts w:ascii="Times New Roman" w:hAnsi="Times New Roman" w:cs="Times New Roman"/>
          <w:color w:val="000000" w:themeColor="text1"/>
          <w:sz w:val="24"/>
          <w:szCs w:val="24"/>
        </w:rPr>
        <w:t>Lõige</w:t>
      </w:r>
      <w:r w:rsidR="00D03F83">
        <w:rPr>
          <w:rFonts w:ascii="Times New Roman" w:hAnsi="Times New Roman" w:cs="Times New Roman"/>
          <w:color w:val="000000" w:themeColor="text1"/>
          <w:sz w:val="24"/>
          <w:szCs w:val="24"/>
        </w:rPr>
        <w:t> </w:t>
      </w:r>
      <w:r w:rsidRPr="0079126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791269">
        <w:rPr>
          <w:rFonts w:ascii="Times New Roman" w:hAnsi="Times New Roman" w:cs="Times New Roman"/>
          <w:color w:val="000000" w:themeColor="text1"/>
          <w:sz w:val="24"/>
          <w:szCs w:val="24"/>
        </w:rPr>
        <w:t>sätestab veiserüm</w:t>
      </w:r>
      <w:r>
        <w:rPr>
          <w:rFonts w:ascii="Times New Roman" w:hAnsi="Times New Roman" w:cs="Times New Roman"/>
          <w:color w:val="000000" w:themeColor="text1"/>
          <w:sz w:val="24"/>
          <w:szCs w:val="24"/>
        </w:rPr>
        <w:t>ba</w:t>
      </w:r>
      <w:r w:rsidRPr="007912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kategooria ja </w:t>
      </w:r>
      <w:r w:rsidRPr="00791269">
        <w:rPr>
          <w:rFonts w:ascii="Times New Roman" w:hAnsi="Times New Roman" w:cs="Times New Roman"/>
          <w:color w:val="000000" w:themeColor="text1"/>
          <w:sz w:val="24"/>
          <w:szCs w:val="24"/>
        </w:rPr>
        <w:t>kvaliteediklass</w:t>
      </w:r>
      <w:r>
        <w:rPr>
          <w:rFonts w:ascii="Times New Roman" w:hAnsi="Times New Roman" w:cs="Times New Roman"/>
          <w:color w:val="000000" w:themeColor="text1"/>
          <w:sz w:val="24"/>
          <w:szCs w:val="24"/>
        </w:rPr>
        <w:t>i</w:t>
      </w:r>
      <w:r w:rsidRPr="00791269">
        <w:rPr>
          <w:rFonts w:ascii="Times New Roman" w:hAnsi="Times New Roman" w:cs="Times New Roman"/>
          <w:color w:val="000000" w:themeColor="text1"/>
          <w:sz w:val="24"/>
          <w:szCs w:val="24"/>
        </w:rPr>
        <w:t xml:space="preserve"> määramise nõuded </w:t>
      </w:r>
      <w:r>
        <w:rPr>
          <w:rFonts w:ascii="Times New Roman" w:hAnsi="Times New Roman" w:cs="Times New Roman"/>
          <w:color w:val="000000" w:themeColor="text1"/>
          <w:sz w:val="24"/>
          <w:szCs w:val="24"/>
        </w:rPr>
        <w:t>ning</w:t>
      </w:r>
      <w:r w:rsidRPr="00791269">
        <w:rPr>
          <w:rFonts w:ascii="Times New Roman" w:hAnsi="Times New Roman" w:cs="Times New Roman"/>
          <w:color w:val="000000" w:themeColor="text1"/>
          <w:sz w:val="24"/>
          <w:szCs w:val="24"/>
        </w:rPr>
        <w:t xml:space="preserve"> lubab </w:t>
      </w:r>
      <w:r w:rsidRPr="00791269">
        <w:rPr>
          <w:rFonts w:ascii="Times New Roman" w:hAnsi="Times New Roman" w:cs="Times New Roman"/>
          <w:color w:val="000000" w:themeColor="text1"/>
          <w:sz w:val="24"/>
          <w:szCs w:val="24"/>
          <w:lang w:eastAsia="et-EE"/>
        </w:rPr>
        <w:t>veiserümba kvaliteediklassi määramise</w:t>
      </w:r>
      <w:r w:rsidR="00DA750D">
        <w:rPr>
          <w:rFonts w:ascii="Times New Roman" w:hAnsi="Times New Roman" w:cs="Times New Roman"/>
          <w:color w:val="000000" w:themeColor="text1"/>
          <w:sz w:val="24"/>
          <w:szCs w:val="24"/>
          <w:lang w:eastAsia="et-EE"/>
        </w:rPr>
        <w:t xml:space="preserve"> korral</w:t>
      </w:r>
      <w:r w:rsidRPr="00791269">
        <w:rPr>
          <w:rFonts w:ascii="Times New Roman" w:hAnsi="Times New Roman" w:cs="Times New Roman"/>
          <w:color w:val="000000" w:themeColor="text1"/>
          <w:sz w:val="24"/>
          <w:szCs w:val="24"/>
          <w:lang w:eastAsia="et-EE"/>
        </w:rPr>
        <w:t xml:space="preserve"> kasutada alamklasse</w:t>
      </w:r>
      <w:r w:rsidRPr="00791269">
        <w:rPr>
          <w:rFonts w:ascii="Times New Roman" w:hAnsi="Times New Roman" w:cs="Times New Roman"/>
          <w:color w:val="000000" w:themeColor="text1"/>
          <w:sz w:val="24"/>
          <w:szCs w:val="24"/>
        </w:rPr>
        <w:t>. Euroopa Parlamendi ja nõukogu määrus</w:t>
      </w:r>
      <w:r w:rsidR="0049731A">
        <w:rPr>
          <w:rFonts w:ascii="Times New Roman" w:hAnsi="Times New Roman" w:cs="Times New Roman"/>
          <w:color w:val="000000" w:themeColor="text1"/>
          <w:sz w:val="24"/>
          <w:szCs w:val="24"/>
        </w:rPr>
        <w:t>e</w:t>
      </w:r>
      <w:r w:rsidRPr="00791269">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L) nr 1308/2013 IV</w:t>
      </w:r>
      <w:r w:rsidR="00A16DA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lisa punkt</w:t>
      </w:r>
      <w:r w:rsidR="006757B6">
        <w:rPr>
          <w:rFonts w:ascii="Times New Roman" w:hAnsi="Times New Roman" w:cs="Times New Roman"/>
          <w:color w:val="000000" w:themeColor="text1"/>
          <w:sz w:val="24"/>
          <w:szCs w:val="24"/>
        </w:rPr>
        <w:t>i</w:t>
      </w:r>
      <w:r w:rsidR="00A16DA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A</w:t>
      </w:r>
      <w:r w:rsidRPr="00791269">
        <w:rPr>
          <w:rFonts w:ascii="Times New Roman" w:hAnsi="Times New Roman" w:cs="Times New Roman"/>
          <w:color w:val="000000" w:themeColor="text1"/>
          <w:sz w:val="24"/>
          <w:szCs w:val="24"/>
        </w:rPr>
        <w:t xml:space="preserve"> II</w:t>
      </w:r>
      <w:r w:rsidR="00A16DA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alapunkt </w:t>
      </w:r>
      <w:r w:rsidRPr="00791269">
        <w:rPr>
          <w:rFonts w:ascii="Times New Roman" w:hAnsi="Times New Roman" w:cs="Times New Roman"/>
          <w:color w:val="000000" w:themeColor="text1"/>
          <w:sz w:val="24"/>
          <w:szCs w:val="24"/>
        </w:rPr>
        <w:t xml:space="preserve">sätestab veiserümpade kategooriad ja </w:t>
      </w:r>
      <w:r w:rsidR="00AE4EBC">
        <w:rPr>
          <w:rFonts w:ascii="Times New Roman" w:hAnsi="Times New Roman" w:cs="Times New Roman"/>
          <w:color w:val="000000" w:themeColor="text1"/>
          <w:sz w:val="24"/>
          <w:szCs w:val="24"/>
        </w:rPr>
        <w:t>sama punkti</w:t>
      </w:r>
      <w:r w:rsidRPr="00791269">
        <w:rPr>
          <w:rFonts w:ascii="Times New Roman" w:hAnsi="Times New Roman" w:cs="Times New Roman"/>
          <w:color w:val="000000" w:themeColor="text1"/>
          <w:sz w:val="24"/>
          <w:szCs w:val="24"/>
        </w:rPr>
        <w:t xml:space="preserve"> III </w:t>
      </w:r>
      <w:r>
        <w:rPr>
          <w:rFonts w:ascii="Times New Roman" w:hAnsi="Times New Roman" w:cs="Times New Roman"/>
          <w:color w:val="000000" w:themeColor="text1"/>
          <w:sz w:val="24"/>
          <w:szCs w:val="24"/>
        </w:rPr>
        <w:t xml:space="preserve">alapunkt </w:t>
      </w:r>
      <w:r w:rsidR="00CB60C8">
        <w:rPr>
          <w:rFonts w:ascii="Times New Roman" w:hAnsi="Times New Roman" w:cs="Times New Roman"/>
          <w:color w:val="000000" w:themeColor="text1"/>
          <w:sz w:val="24"/>
          <w:szCs w:val="24"/>
        </w:rPr>
        <w:t>nende</w:t>
      </w:r>
      <w:r w:rsidR="00CB60C8" w:rsidRPr="00791269">
        <w:rPr>
          <w:rFonts w:ascii="Times New Roman" w:hAnsi="Times New Roman" w:cs="Times New Roman"/>
          <w:color w:val="000000" w:themeColor="text1"/>
          <w:sz w:val="24"/>
          <w:szCs w:val="24"/>
        </w:rPr>
        <w:t xml:space="preserve"> </w:t>
      </w:r>
      <w:r w:rsidRPr="00791269">
        <w:rPr>
          <w:rFonts w:ascii="Times New Roman" w:hAnsi="Times New Roman" w:cs="Times New Roman"/>
          <w:color w:val="000000" w:themeColor="text1"/>
          <w:sz w:val="24"/>
          <w:szCs w:val="24"/>
        </w:rPr>
        <w:t>klassifikatsiooni. Veiste rümbad jagatakse kuude kategooriasse (Z, A, B, C, D, E) vanuse ja soo alusel. Rüm</w:t>
      </w:r>
      <w:r>
        <w:rPr>
          <w:rFonts w:ascii="Times New Roman" w:hAnsi="Times New Roman" w:cs="Times New Roman"/>
          <w:color w:val="000000" w:themeColor="text1"/>
          <w:sz w:val="24"/>
          <w:szCs w:val="24"/>
        </w:rPr>
        <w:t>ba</w:t>
      </w:r>
      <w:r w:rsidRPr="00791269">
        <w:rPr>
          <w:rFonts w:ascii="Times New Roman" w:hAnsi="Times New Roman" w:cs="Times New Roman"/>
          <w:color w:val="000000" w:themeColor="text1"/>
          <w:sz w:val="24"/>
          <w:szCs w:val="24"/>
        </w:rPr>
        <w:t xml:space="preserve"> kvaliteediklassi määramise</w:t>
      </w:r>
      <w:r w:rsidR="000B7858">
        <w:rPr>
          <w:rFonts w:ascii="Times New Roman" w:hAnsi="Times New Roman" w:cs="Times New Roman"/>
          <w:color w:val="000000" w:themeColor="text1"/>
          <w:sz w:val="24"/>
          <w:szCs w:val="24"/>
        </w:rPr>
        <w:t xml:space="preserve"> </w:t>
      </w:r>
      <w:r w:rsidR="00F323F2">
        <w:rPr>
          <w:rFonts w:ascii="Times New Roman" w:hAnsi="Times New Roman" w:cs="Times New Roman"/>
          <w:color w:val="000000" w:themeColor="text1"/>
          <w:sz w:val="24"/>
          <w:szCs w:val="24"/>
        </w:rPr>
        <w:t>korral</w:t>
      </w:r>
      <w:r w:rsidR="00F323F2" w:rsidRPr="00791269">
        <w:rPr>
          <w:rFonts w:ascii="Times New Roman" w:hAnsi="Times New Roman" w:cs="Times New Roman"/>
          <w:color w:val="000000" w:themeColor="text1"/>
          <w:sz w:val="24"/>
          <w:szCs w:val="24"/>
        </w:rPr>
        <w:t xml:space="preserve"> </w:t>
      </w:r>
      <w:r w:rsidRPr="00791269">
        <w:rPr>
          <w:rFonts w:ascii="Times New Roman" w:hAnsi="Times New Roman" w:cs="Times New Roman"/>
          <w:color w:val="000000" w:themeColor="text1"/>
          <w:sz w:val="24"/>
          <w:szCs w:val="24"/>
        </w:rPr>
        <w:t>hinnatakse rümba piirkondade lihakust</w:t>
      </w:r>
      <w:r w:rsidR="00265C63">
        <w:rPr>
          <w:rFonts w:ascii="Times New Roman" w:hAnsi="Times New Roman" w:cs="Times New Roman"/>
          <w:color w:val="000000" w:themeColor="text1"/>
          <w:sz w:val="24"/>
          <w:szCs w:val="24"/>
        </w:rPr>
        <w:t xml:space="preserve"> (</w:t>
      </w:r>
      <w:r w:rsidRPr="00791269">
        <w:rPr>
          <w:rFonts w:ascii="Times New Roman" w:hAnsi="Times New Roman" w:cs="Times New Roman"/>
          <w:color w:val="000000" w:themeColor="text1"/>
          <w:sz w:val="24"/>
          <w:szCs w:val="24"/>
        </w:rPr>
        <w:t>eelkõige rümba oluliste osade (taga-</w:t>
      </w:r>
      <w:r w:rsidR="00693806">
        <w:rPr>
          <w:rFonts w:ascii="Times New Roman" w:hAnsi="Times New Roman" w:cs="Times New Roman"/>
          <w:color w:val="000000" w:themeColor="text1"/>
          <w:sz w:val="24"/>
          <w:szCs w:val="24"/>
        </w:rPr>
        <w:t> </w:t>
      </w:r>
      <w:r w:rsidRPr="00791269">
        <w:rPr>
          <w:rFonts w:ascii="Times New Roman" w:hAnsi="Times New Roman" w:cs="Times New Roman"/>
          <w:color w:val="000000" w:themeColor="text1"/>
          <w:sz w:val="24"/>
          <w:szCs w:val="24"/>
        </w:rPr>
        <w:t>, selja- ja abaosa) arengut</w:t>
      </w:r>
      <w:r w:rsidR="00265C63">
        <w:rPr>
          <w:rFonts w:ascii="Times New Roman" w:hAnsi="Times New Roman" w:cs="Times New Roman"/>
          <w:color w:val="000000" w:themeColor="text1"/>
          <w:sz w:val="24"/>
          <w:szCs w:val="24"/>
        </w:rPr>
        <w:t>)</w:t>
      </w:r>
      <w:r w:rsidRPr="00791269">
        <w:rPr>
          <w:rFonts w:ascii="Times New Roman" w:hAnsi="Times New Roman" w:cs="Times New Roman"/>
          <w:color w:val="000000" w:themeColor="text1"/>
          <w:sz w:val="24"/>
          <w:szCs w:val="24"/>
        </w:rPr>
        <w:t xml:space="preserve"> ja rasvasust</w:t>
      </w:r>
      <w:r w:rsidR="00265C63">
        <w:rPr>
          <w:rFonts w:ascii="Times New Roman" w:hAnsi="Times New Roman" w:cs="Times New Roman"/>
          <w:color w:val="000000" w:themeColor="text1"/>
          <w:sz w:val="24"/>
          <w:szCs w:val="24"/>
        </w:rPr>
        <w:t xml:space="preserve"> (</w:t>
      </w:r>
      <w:r w:rsidRPr="00791269">
        <w:rPr>
          <w:rFonts w:ascii="Times New Roman" w:hAnsi="Times New Roman" w:cs="Times New Roman"/>
          <w:color w:val="000000" w:themeColor="text1"/>
          <w:sz w:val="24"/>
          <w:szCs w:val="24"/>
        </w:rPr>
        <w:t>hinnatakse rasva hulka rümba välispinnal ja rinnaõõnes</w:t>
      </w:r>
      <w:r w:rsidR="00265C63">
        <w:rPr>
          <w:rFonts w:ascii="Times New Roman" w:hAnsi="Times New Roman" w:cs="Times New Roman"/>
          <w:color w:val="000000" w:themeColor="text1"/>
          <w:sz w:val="24"/>
          <w:szCs w:val="24"/>
        </w:rPr>
        <w:t>)</w:t>
      </w:r>
      <w:r w:rsidRPr="00791269">
        <w:rPr>
          <w:rFonts w:ascii="Times New Roman" w:hAnsi="Times New Roman" w:cs="Times New Roman"/>
          <w:color w:val="000000" w:themeColor="text1"/>
          <w:sz w:val="24"/>
          <w:szCs w:val="24"/>
        </w:rPr>
        <w:t>. Lihakust tähistatakse lihakusklassidega S, E, U, R, O</w:t>
      </w:r>
      <w:r w:rsidR="004C4C7A">
        <w:rPr>
          <w:rFonts w:ascii="Times New Roman" w:hAnsi="Times New Roman" w:cs="Times New Roman"/>
          <w:color w:val="000000" w:themeColor="text1"/>
          <w:sz w:val="24"/>
          <w:szCs w:val="24"/>
        </w:rPr>
        <w:t xml:space="preserve"> ja</w:t>
      </w:r>
      <w:r w:rsidRPr="00791269">
        <w:rPr>
          <w:rFonts w:ascii="Times New Roman" w:hAnsi="Times New Roman" w:cs="Times New Roman"/>
          <w:color w:val="000000" w:themeColor="text1"/>
          <w:sz w:val="24"/>
          <w:szCs w:val="24"/>
        </w:rPr>
        <w:t xml:space="preserve"> P </w:t>
      </w:r>
      <w:r w:rsidR="004C4C7A">
        <w:rPr>
          <w:rFonts w:ascii="Times New Roman" w:hAnsi="Times New Roman" w:cs="Times New Roman"/>
          <w:color w:val="000000" w:themeColor="text1"/>
          <w:sz w:val="24"/>
          <w:szCs w:val="24"/>
        </w:rPr>
        <w:t>ning</w:t>
      </w:r>
      <w:r w:rsidR="004C4C7A" w:rsidRPr="00791269">
        <w:rPr>
          <w:rFonts w:ascii="Times New Roman" w:hAnsi="Times New Roman" w:cs="Times New Roman"/>
          <w:color w:val="000000" w:themeColor="text1"/>
          <w:sz w:val="24"/>
          <w:szCs w:val="24"/>
        </w:rPr>
        <w:t xml:space="preserve"> </w:t>
      </w:r>
      <w:r w:rsidRPr="00791269">
        <w:rPr>
          <w:rFonts w:ascii="Times New Roman" w:hAnsi="Times New Roman" w:cs="Times New Roman"/>
          <w:color w:val="000000" w:themeColor="text1"/>
          <w:sz w:val="24"/>
          <w:szCs w:val="24"/>
        </w:rPr>
        <w:t xml:space="preserve">rasvasust rasvasusklassidega 1–5. </w:t>
      </w:r>
      <w:r w:rsidRPr="00791269">
        <w:rPr>
          <w:rFonts w:ascii="Times New Roman" w:hAnsi="Times New Roman" w:cs="Times New Roman"/>
          <w:color w:val="000000" w:themeColor="text1"/>
          <w:sz w:val="24"/>
          <w:szCs w:val="24"/>
        </w:rPr>
        <w:lastRenderedPageBreak/>
        <w:t>Täpsemalt on veiserüm</w:t>
      </w:r>
      <w:r>
        <w:rPr>
          <w:rFonts w:ascii="Times New Roman" w:hAnsi="Times New Roman" w:cs="Times New Roman"/>
          <w:color w:val="000000" w:themeColor="text1"/>
          <w:sz w:val="24"/>
          <w:szCs w:val="24"/>
        </w:rPr>
        <w:t>ba</w:t>
      </w:r>
      <w:r w:rsidRPr="00791269">
        <w:rPr>
          <w:rFonts w:ascii="Times New Roman" w:hAnsi="Times New Roman" w:cs="Times New Roman"/>
          <w:color w:val="000000" w:themeColor="text1"/>
          <w:sz w:val="24"/>
          <w:szCs w:val="24"/>
        </w:rPr>
        <w:t xml:space="preserve"> piirkondade oluliste osade arengut lihakuse ja </w:t>
      </w:r>
      <w:r w:rsidRPr="00D871FD">
        <w:rPr>
          <w:rFonts w:ascii="Times New Roman" w:hAnsi="Times New Roman" w:cs="Times New Roman"/>
          <w:color w:val="000000" w:themeColor="text1"/>
          <w:sz w:val="24"/>
          <w:szCs w:val="24"/>
        </w:rPr>
        <w:t>rasvasuse</w:t>
      </w:r>
      <w:r w:rsidRPr="00791269">
        <w:rPr>
          <w:rFonts w:ascii="Times New Roman" w:hAnsi="Times New Roman" w:cs="Times New Roman"/>
          <w:color w:val="000000" w:themeColor="text1"/>
          <w:sz w:val="24"/>
          <w:szCs w:val="24"/>
        </w:rPr>
        <w:t xml:space="preserve"> määramiseks kirjeldatud komisjoni rakendusmääruse (EL) nr 2017/1182 I lisas.</w:t>
      </w:r>
      <w:r w:rsidR="00D300EC">
        <w:rPr>
          <w:rFonts w:ascii="Times New Roman" w:hAnsi="Times New Roman" w:cs="Times New Roman"/>
          <w:color w:val="000000" w:themeColor="text1"/>
          <w:sz w:val="24"/>
          <w:szCs w:val="24"/>
        </w:rPr>
        <w:t xml:space="preserve"> Näiteks</w:t>
      </w:r>
      <w:r w:rsidR="00550B88">
        <w:rPr>
          <w:rFonts w:ascii="Times New Roman" w:hAnsi="Times New Roman" w:cs="Times New Roman"/>
          <w:color w:val="000000" w:themeColor="text1"/>
          <w:sz w:val="24"/>
          <w:szCs w:val="24"/>
        </w:rPr>
        <w:t xml:space="preserve"> peab</w:t>
      </w:r>
      <w:r w:rsidR="00D300EC">
        <w:rPr>
          <w:rFonts w:ascii="Times New Roman" w:hAnsi="Times New Roman" w:cs="Times New Roman"/>
          <w:color w:val="000000" w:themeColor="text1"/>
          <w:sz w:val="24"/>
          <w:szCs w:val="24"/>
        </w:rPr>
        <w:t xml:space="preserve"> lihakusklass</w:t>
      </w:r>
      <w:r w:rsidR="00550B88">
        <w:rPr>
          <w:rFonts w:ascii="Times New Roman" w:hAnsi="Times New Roman" w:cs="Times New Roman"/>
          <w:color w:val="000000" w:themeColor="text1"/>
          <w:sz w:val="24"/>
          <w:szCs w:val="24"/>
        </w:rPr>
        <w:t>i</w:t>
      </w:r>
      <w:r w:rsidR="00D300EC">
        <w:rPr>
          <w:rFonts w:ascii="Times New Roman" w:hAnsi="Times New Roman" w:cs="Times New Roman"/>
          <w:color w:val="000000" w:themeColor="text1"/>
          <w:sz w:val="24"/>
          <w:szCs w:val="24"/>
        </w:rPr>
        <w:t xml:space="preserve"> E (kõrgem) järgi </w:t>
      </w:r>
      <w:r w:rsidR="004A2D26">
        <w:rPr>
          <w:rFonts w:ascii="Times New Roman" w:hAnsi="Times New Roman" w:cs="Times New Roman"/>
          <w:color w:val="000000" w:themeColor="text1"/>
          <w:sz w:val="24"/>
          <w:szCs w:val="24"/>
        </w:rPr>
        <w:t>olema</w:t>
      </w:r>
      <w:r w:rsidR="00065F96">
        <w:rPr>
          <w:rFonts w:ascii="Times New Roman" w:hAnsi="Times New Roman" w:cs="Times New Roman"/>
          <w:color w:val="000000" w:themeColor="text1"/>
          <w:sz w:val="24"/>
          <w:szCs w:val="24"/>
        </w:rPr>
        <w:t xml:space="preserve"> </w:t>
      </w:r>
      <w:r w:rsidR="00D300EC">
        <w:rPr>
          <w:rFonts w:ascii="Times New Roman" w:hAnsi="Times New Roman" w:cs="Times New Roman"/>
          <w:color w:val="000000" w:themeColor="text1"/>
          <w:sz w:val="24"/>
          <w:szCs w:val="24"/>
        </w:rPr>
        <w:t>veise rümba tagaosa</w:t>
      </w:r>
      <w:r w:rsidR="00065F96">
        <w:rPr>
          <w:rFonts w:ascii="Times New Roman" w:hAnsi="Times New Roman" w:cs="Times New Roman"/>
          <w:color w:val="000000" w:themeColor="text1"/>
          <w:sz w:val="24"/>
          <w:szCs w:val="24"/>
        </w:rPr>
        <w:t xml:space="preserve"> </w:t>
      </w:r>
      <w:r w:rsidR="00D300EC">
        <w:rPr>
          <w:rFonts w:ascii="Times New Roman" w:hAnsi="Times New Roman" w:cs="Times New Roman"/>
          <w:color w:val="000000" w:themeColor="text1"/>
          <w:sz w:val="24"/>
          <w:szCs w:val="24"/>
        </w:rPr>
        <w:t>väga kumer (sisetükk ulatub märgatavalt üle vaagnaliigese),</w:t>
      </w:r>
      <w:r w:rsidR="00820B65">
        <w:rPr>
          <w:rFonts w:ascii="Times New Roman" w:hAnsi="Times New Roman" w:cs="Times New Roman"/>
          <w:sz w:val="24"/>
          <w:szCs w:val="24"/>
        </w:rPr>
        <w:t xml:space="preserve"> </w:t>
      </w:r>
      <w:r w:rsidR="00054191" w:rsidRPr="00054191">
        <w:rPr>
          <w:rFonts w:ascii="Times New Roman" w:hAnsi="Times New Roman" w:cs="Times New Roman"/>
          <w:sz w:val="24"/>
          <w:szCs w:val="24"/>
        </w:rPr>
        <w:t xml:space="preserve">rümba seljaosa kuni abaosani lai ja väga paks (ristluutükk väga kumer) </w:t>
      </w:r>
      <w:r w:rsidR="00724239">
        <w:rPr>
          <w:rFonts w:ascii="Times New Roman" w:hAnsi="Times New Roman" w:cs="Times New Roman"/>
          <w:sz w:val="24"/>
          <w:szCs w:val="24"/>
        </w:rPr>
        <w:t>ning</w:t>
      </w:r>
      <w:r w:rsidR="00724239" w:rsidRPr="00054191">
        <w:rPr>
          <w:rFonts w:ascii="Times New Roman" w:hAnsi="Times New Roman" w:cs="Times New Roman"/>
          <w:sz w:val="24"/>
          <w:szCs w:val="24"/>
        </w:rPr>
        <w:t xml:space="preserve"> </w:t>
      </w:r>
      <w:r w:rsidR="00054191" w:rsidRPr="00054191">
        <w:rPr>
          <w:rFonts w:ascii="Times New Roman" w:hAnsi="Times New Roman" w:cs="Times New Roman"/>
          <w:sz w:val="24"/>
          <w:szCs w:val="24"/>
        </w:rPr>
        <w:t>rümba abaosa väga kumer.</w:t>
      </w:r>
    </w:p>
    <w:p w14:paraId="453F2A99" w14:textId="77777777" w:rsidR="00054191" w:rsidRDefault="00054191" w:rsidP="00F93B55">
      <w:pPr>
        <w:spacing w:after="0" w:line="276" w:lineRule="auto"/>
        <w:jc w:val="both"/>
        <w:rPr>
          <w:rFonts w:ascii="Times New Roman" w:hAnsi="Times New Roman" w:cs="Times New Roman"/>
          <w:sz w:val="24"/>
          <w:szCs w:val="24"/>
        </w:rPr>
      </w:pPr>
    </w:p>
    <w:p w14:paraId="1AD9F79B" w14:textId="5AAB2314" w:rsidR="00F93B55" w:rsidRPr="00DA2762" w:rsidRDefault="00CD160C" w:rsidP="00F93B55">
      <w:pPr>
        <w:spacing w:after="0" w:line="276" w:lineRule="auto"/>
        <w:jc w:val="both"/>
        <w:rPr>
          <w:rFonts w:ascii="Times New Roman" w:hAnsi="Times New Roman" w:cs="Times New Roman"/>
          <w:sz w:val="24"/>
          <w:szCs w:val="24"/>
        </w:rPr>
      </w:pPr>
      <w:r w:rsidRPr="00783E8F">
        <w:rPr>
          <w:rFonts w:ascii="Times New Roman" w:hAnsi="Times New Roman" w:cs="Times New Roman"/>
          <w:sz w:val="24"/>
          <w:szCs w:val="24"/>
        </w:rPr>
        <w:t>Lõik</w:t>
      </w:r>
      <w:r w:rsidR="00F93B55" w:rsidRPr="00783E8F">
        <w:rPr>
          <w:rFonts w:ascii="Times New Roman" w:hAnsi="Times New Roman" w:cs="Times New Roman"/>
          <w:sz w:val="24"/>
          <w:szCs w:val="24"/>
        </w:rPr>
        <w:t>e</w:t>
      </w:r>
      <w:r w:rsidR="001063DB">
        <w:rPr>
          <w:rFonts w:ascii="Times New Roman" w:hAnsi="Times New Roman" w:cs="Times New Roman"/>
          <w:sz w:val="24"/>
          <w:szCs w:val="24"/>
        </w:rPr>
        <w:t>s</w:t>
      </w:r>
      <w:r w:rsidR="00F93B55" w:rsidRPr="00783E8F">
        <w:rPr>
          <w:rFonts w:ascii="Times New Roman" w:hAnsi="Times New Roman" w:cs="Times New Roman"/>
          <w:sz w:val="24"/>
          <w:szCs w:val="24"/>
        </w:rPr>
        <w:t xml:space="preserve"> 2</w:t>
      </w:r>
      <w:r w:rsidR="00F93B55" w:rsidRPr="007711DE">
        <w:rPr>
          <w:rFonts w:ascii="Times New Roman" w:hAnsi="Times New Roman" w:cs="Times New Roman"/>
          <w:sz w:val="24"/>
          <w:szCs w:val="24"/>
        </w:rPr>
        <w:t xml:space="preserve"> sätes</w:t>
      </w:r>
      <w:r>
        <w:rPr>
          <w:rFonts w:ascii="Times New Roman" w:hAnsi="Times New Roman" w:cs="Times New Roman"/>
          <w:sz w:val="24"/>
          <w:szCs w:val="24"/>
        </w:rPr>
        <w:t>tatakse</w:t>
      </w:r>
      <w:r w:rsidR="00F93B55" w:rsidRPr="007711DE">
        <w:rPr>
          <w:rFonts w:ascii="Times New Roman" w:hAnsi="Times New Roman" w:cs="Times New Roman"/>
          <w:sz w:val="24"/>
          <w:szCs w:val="24"/>
        </w:rPr>
        <w:t xml:space="preserve"> </w:t>
      </w:r>
      <w:r w:rsidR="001C37E7" w:rsidRPr="001C37E7">
        <w:rPr>
          <w:rFonts w:ascii="Times New Roman" w:hAnsi="Times New Roman" w:cs="Times New Roman"/>
          <w:sz w:val="24"/>
          <w:szCs w:val="24"/>
        </w:rPr>
        <w:t xml:space="preserve">alamklasside kasutamine </w:t>
      </w:r>
      <w:r w:rsidR="00F93B55">
        <w:rPr>
          <w:rFonts w:ascii="Times New Roman" w:hAnsi="Times New Roman" w:cs="Times New Roman"/>
          <w:sz w:val="24"/>
          <w:szCs w:val="24"/>
        </w:rPr>
        <w:t>veiserümba kvaliteediklassi määramise</w:t>
      </w:r>
      <w:r w:rsidR="0024227C">
        <w:rPr>
          <w:rFonts w:ascii="Times New Roman" w:hAnsi="Times New Roman" w:cs="Times New Roman"/>
          <w:sz w:val="24"/>
          <w:szCs w:val="24"/>
        </w:rPr>
        <w:t xml:space="preserve"> korral</w:t>
      </w:r>
      <w:r w:rsidR="00F93B55">
        <w:rPr>
          <w:rFonts w:ascii="Times New Roman" w:hAnsi="Times New Roman" w:cs="Times New Roman"/>
          <w:sz w:val="24"/>
          <w:szCs w:val="24"/>
        </w:rPr>
        <w:t>. L</w:t>
      </w:r>
      <w:r w:rsidR="00F93B55" w:rsidRPr="00DA2762">
        <w:rPr>
          <w:rFonts w:ascii="Times New Roman" w:hAnsi="Times New Roman" w:cs="Times New Roman"/>
          <w:sz w:val="24"/>
          <w:szCs w:val="24"/>
        </w:rPr>
        <w:t>ihakäitlemisettevõtte</w:t>
      </w:r>
      <w:r w:rsidR="00477398">
        <w:rPr>
          <w:rFonts w:ascii="Times New Roman" w:hAnsi="Times New Roman" w:cs="Times New Roman"/>
          <w:sz w:val="24"/>
          <w:szCs w:val="24"/>
        </w:rPr>
        <w:t>s</w:t>
      </w:r>
      <w:r w:rsidR="00F93B55">
        <w:rPr>
          <w:rFonts w:ascii="Times New Roman" w:hAnsi="Times New Roman" w:cs="Times New Roman"/>
          <w:sz w:val="24"/>
          <w:szCs w:val="24"/>
        </w:rPr>
        <w:t xml:space="preserve"> </w:t>
      </w:r>
      <w:r w:rsidR="00F93B55" w:rsidRPr="00DA2762">
        <w:rPr>
          <w:rFonts w:ascii="Times New Roman" w:hAnsi="Times New Roman" w:cs="Times New Roman"/>
          <w:sz w:val="24"/>
          <w:szCs w:val="24"/>
        </w:rPr>
        <w:t>võ</w:t>
      </w:r>
      <w:r w:rsidR="0052375A">
        <w:rPr>
          <w:rFonts w:ascii="Times New Roman" w:hAnsi="Times New Roman" w:cs="Times New Roman"/>
          <w:sz w:val="24"/>
          <w:szCs w:val="24"/>
        </w:rPr>
        <w:t>i</w:t>
      </w:r>
      <w:r w:rsidR="00477398">
        <w:rPr>
          <w:rFonts w:ascii="Times New Roman" w:hAnsi="Times New Roman" w:cs="Times New Roman"/>
          <w:sz w:val="24"/>
          <w:szCs w:val="24"/>
        </w:rPr>
        <w:t>b</w:t>
      </w:r>
      <w:r w:rsidR="00F93B55" w:rsidRPr="00DA2762">
        <w:rPr>
          <w:rFonts w:ascii="Times New Roman" w:hAnsi="Times New Roman" w:cs="Times New Roman"/>
          <w:sz w:val="24"/>
          <w:szCs w:val="24"/>
        </w:rPr>
        <w:t xml:space="preserve"> </w:t>
      </w:r>
      <w:r w:rsidR="00F93B55">
        <w:rPr>
          <w:rFonts w:ascii="Times New Roman" w:hAnsi="Times New Roman" w:cs="Times New Roman"/>
          <w:sz w:val="24"/>
          <w:szCs w:val="24"/>
        </w:rPr>
        <w:t>veiserümba kvaliteediklassi lihakuse</w:t>
      </w:r>
      <w:r w:rsidR="00F93B55" w:rsidRPr="00DA2762">
        <w:rPr>
          <w:rFonts w:ascii="Times New Roman" w:hAnsi="Times New Roman" w:cs="Times New Roman"/>
          <w:sz w:val="24"/>
          <w:szCs w:val="24"/>
        </w:rPr>
        <w:t xml:space="preserve"> ja </w:t>
      </w:r>
      <w:r w:rsidR="00F93B55">
        <w:rPr>
          <w:rFonts w:ascii="Times New Roman" w:hAnsi="Times New Roman" w:cs="Times New Roman"/>
          <w:sz w:val="24"/>
          <w:szCs w:val="24"/>
        </w:rPr>
        <w:t>rasvasuse</w:t>
      </w:r>
      <w:r w:rsidR="00F93B55" w:rsidRPr="00DA2762">
        <w:rPr>
          <w:rFonts w:ascii="Times New Roman" w:hAnsi="Times New Roman" w:cs="Times New Roman"/>
          <w:sz w:val="24"/>
          <w:szCs w:val="24"/>
        </w:rPr>
        <w:t xml:space="preserve"> määramise</w:t>
      </w:r>
      <w:r w:rsidR="00B0780B">
        <w:rPr>
          <w:rFonts w:ascii="Times New Roman" w:hAnsi="Times New Roman" w:cs="Times New Roman"/>
          <w:sz w:val="24"/>
          <w:szCs w:val="24"/>
        </w:rPr>
        <w:t xml:space="preserve"> korral</w:t>
      </w:r>
      <w:r w:rsidR="00F93B55" w:rsidRPr="00DA2762">
        <w:rPr>
          <w:rFonts w:ascii="Times New Roman" w:hAnsi="Times New Roman" w:cs="Times New Roman"/>
          <w:sz w:val="24"/>
          <w:szCs w:val="24"/>
        </w:rPr>
        <w:t xml:space="preserve"> kasutada alamklasse, et saavutada lihakusklassi ja rasvasusklassi määramise täpsem tulemus.</w:t>
      </w:r>
      <w:r w:rsidR="00F93B55">
        <w:rPr>
          <w:rFonts w:ascii="Times New Roman" w:hAnsi="Times New Roman" w:cs="Times New Roman"/>
          <w:sz w:val="24"/>
          <w:szCs w:val="24"/>
        </w:rPr>
        <w:t xml:space="preserve"> Kui veiserümba lihakus või rasvasus on </w:t>
      </w:r>
      <w:r w:rsidR="00F93B55" w:rsidRPr="005D2657">
        <w:rPr>
          <w:rFonts w:ascii="Times New Roman" w:hAnsi="Times New Roman" w:cs="Times New Roman"/>
          <w:color w:val="000000" w:themeColor="text1"/>
          <w:sz w:val="24"/>
          <w:szCs w:val="24"/>
          <w:lang w:eastAsia="et-EE"/>
        </w:rPr>
        <w:t xml:space="preserve">Euroopa Parlamendi ja nõukogu </w:t>
      </w:r>
      <w:r w:rsidR="00F93B55" w:rsidRPr="00600898">
        <w:rPr>
          <w:rFonts w:ascii="Times New Roman" w:hAnsi="Times New Roman" w:cs="Times New Roman"/>
          <w:color w:val="000000" w:themeColor="text1"/>
          <w:sz w:val="24"/>
          <w:szCs w:val="24"/>
          <w:lang w:eastAsia="et-EE"/>
        </w:rPr>
        <w:t>määruse</w:t>
      </w:r>
      <w:r w:rsidR="00C75176" w:rsidRPr="00600898">
        <w:rPr>
          <w:rFonts w:ascii="Times New Roman" w:hAnsi="Times New Roman" w:cs="Times New Roman"/>
          <w:color w:val="000000" w:themeColor="text1"/>
          <w:sz w:val="24"/>
          <w:szCs w:val="24"/>
          <w:lang w:eastAsia="et-EE"/>
        </w:rPr>
        <w:t> </w:t>
      </w:r>
      <w:r w:rsidR="00F93B55" w:rsidRPr="00600898">
        <w:rPr>
          <w:rFonts w:ascii="Times New Roman" w:hAnsi="Times New Roman" w:cs="Times New Roman"/>
          <w:color w:val="000000" w:themeColor="text1"/>
          <w:sz w:val="24"/>
          <w:szCs w:val="24"/>
          <w:lang w:eastAsia="et-EE"/>
        </w:rPr>
        <w:t>(EL)</w:t>
      </w:r>
      <w:r w:rsidR="00C75176" w:rsidRPr="00600898">
        <w:rPr>
          <w:rFonts w:ascii="Times New Roman" w:hAnsi="Times New Roman" w:cs="Times New Roman"/>
          <w:color w:val="000000" w:themeColor="text1"/>
          <w:sz w:val="24"/>
          <w:szCs w:val="24"/>
          <w:lang w:eastAsia="et-EE"/>
        </w:rPr>
        <w:t> </w:t>
      </w:r>
      <w:r w:rsidR="00F93B55" w:rsidRPr="00600898">
        <w:rPr>
          <w:rFonts w:ascii="Times New Roman" w:hAnsi="Times New Roman" w:cs="Times New Roman"/>
          <w:color w:val="000000" w:themeColor="text1"/>
          <w:sz w:val="24"/>
          <w:szCs w:val="24"/>
          <w:lang w:eastAsia="et-EE"/>
        </w:rPr>
        <w:t>nr 1308/2013</w:t>
      </w:r>
      <w:r w:rsidR="00F93B55" w:rsidRPr="005D2657">
        <w:rPr>
          <w:rFonts w:ascii="Times New Roman" w:hAnsi="Times New Roman" w:cs="Times New Roman"/>
          <w:color w:val="000000" w:themeColor="text1"/>
          <w:sz w:val="24"/>
          <w:szCs w:val="24"/>
          <w:lang w:eastAsia="et-EE"/>
        </w:rPr>
        <w:t xml:space="preserve"> IV</w:t>
      </w:r>
      <w:r w:rsidR="00C75176">
        <w:rPr>
          <w:rFonts w:ascii="Times New Roman" w:hAnsi="Times New Roman" w:cs="Times New Roman"/>
          <w:color w:val="000000" w:themeColor="text1"/>
          <w:sz w:val="24"/>
          <w:szCs w:val="24"/>
          <w:lang w:eastAsia="et-EE"/>
        </w:rPr>
        <w:t> </w:t>
      </w:r>
      <w:r w:rsidR="00F93B55" w:rsidRPr="005D2657">
        <w:rPr>
          <w:rFonts w:ascii="Times New Roman" w:hAnsi="Times New Roman" w:cs="Times New Roman"/>
          <w:color w:val="000000" w:themeColor="text1"/>
          <w:sz w:val="24"/>
          <w:szCs w:val="24"/>
          <w:lang w:eastAsia="et-EE"/>
        </w:rPr>
        <w:t>lisa punkti</w:t>
      </w:r>
      <w:r w:rsidR="00C75176">
        <w:rPr>
          <w:rFonts w:ascii="Times New Roman" w:hAnsi="Times New Roman" w:cs="Times New Roman"/>
          <w:color w:val="000000" w:themeColor="text1"/>
          <w:sz w:val="24"/>
          <w:szCs w:val="24"/>
          <w:lang w:eastAsia="et-EE"/>
        </w:rPr>
        <w:t> </w:t>
      </w:r>
      <w:r w:rsidR="00F93B55" w:rsidRPr="005D2657">
        <w:rPr>
          <w:rFonts w:ascii="Times New Roman" w:hAnsi="Times New Roman" w:cs="Times New Roman"/>
          <w:color w:val="000000" w:themeColor="text1"/>
          <w:sz w:val="24"/>
          <w:szCs w:val="24"/>
          <w:lang w:eastAsia="et-EE"/>
        </w:rPr>
        <w:t>A III</w:t>
      </w:r>
      <w:r w:rsidR="00C75176">
        <w:rPr>
          <w:rFonts w:ascii="Times New Roman" w:hAnsi="Times New Roman" w:cs="Times New Roman"/>
          <w:color w:val="000000" w:themeColor="text1"/>
          <w:sz w:val="24"/>
          <w:szCs w:val="24"/>
          <w:lang w:eastAsia="et-EE"/>
        </w:rPr>
        <w:t> </w:t>
      </w:r>
      <w:r w:rsidR="00F93B55" w:rsidRPr="005D2657">
        <w:rPr>
          <w:rFonts w:ascii="Times New Roman" w:hAnsi="Times New Roman" w:cs="Times New Roman"/>
          <w:color w:val="000000" w:themeColor="text1"/>
          <w:sz w:val="24"/>
          <w:szCs w:val="24"/>
          <w:lang w:eastAsia="et-EE"/>
        </w:rPr>
        <w:t xml:space="preserve">alapunktis </w:t>
      </w:r>
      <w:r w:rsidR="00F93B55">
        <w:rPr>
          <w:rFonts w:ascii="Times New Roman" w:hAnsi="Times New Roman" w:cs="Times New Roman"/>
          <w:color w:val="000000" w:themeColor="text1"/>
          <w:sz w:val="24"/>
          <w:szCs w:val="24"/>
          <w:lang w:eastAsia="et-EE"/>
        </w:rPr>
        <w:t>nimetatud lihakus- või rasva</w:t>
      </w:r>
      <w:r w:rsidR="00477398">
        <w:rPr>
          <w:rFonts w:ascii="Times New Roman" w:hAnsi="Times New Roman" w:cs="Times New Roman"/>
          <w:color w:val="000000" w:themeColor="text1"/>
          <w:sz w:val="24"/>
          <w:szCs w:val="24"/>
          <w:lang w:eastAsia="et-EE"/>
        </w:rPr>
        <w:t>s</w:t>
      </w:r>
      <w:r w:rsidR="00F93B55">
        <w:rPr>
          <w:rFonts w:ascii="Times New Roman" w:hAnsi="Times New Roman" w:cs="Times New Roman"/>
          <w:color w:val="000000" w:themeColor="text1"/>
          <w:sz w:val="24"/>
          <w:szCs w:val="24"/>
          <w:lang w:eastAsia="et-EE"/>
        </w:rPr>
        <w:t>usklassi keskmisest suurem</w:t>
      </w:r>
      <w:r w:rsidR="00F93B55" w:rsidRPr="005D2657">
        <w:rPr>
          <w:rFonts w:ascii="Times New Roman" w:hAnsi="Times New Roman" w:cs="Times New Roman"/>
          <w:color w:val="000000" w:themeColor="text1"/>
          <w:sz w:val="24"/>
          <w:szCs w:val="24"/>
          <w:lang w:eastAsia="et-EE"/>
        </w:rPr>
        <w:t xml:space="preserve">, </w:t>
      </w:r>
      <w:r w:rsidR="00F93B55">
        <w:rPr>
          <w:rFonts w:ascii="Times New Roman" w:hAnsi="Times New Roman" w:cs="Times New Roman"/>
          <w:color w:val="000000" w:themeColor="text1"/>
          <w:sz w:val="24"/>
          <w:szCs w:val="24"/>
          <w:lang w:eastAsia="et-EE"/>
        </w:rPr>
        <w:t>märgitakse lihakus- või</w:t>
      </w:r>
      <w:r w:rsidR="00F93B55" w:rsidRPr="005D2657">
        <w:rPr>
          <w:rFonts w:ascii="Times New Roman" w:hAnsi="Times New Roman" w:cs="Times New Roman"/>
          <w:color w:val="000000" w:themeColor="text1"/>
          <w:sz w:val="24"/>
          <w:szCs w:val="24"/>
          <w:lang w:eastAsia="et-EE"/>
        </w:rPr>
        <w:t xml:space="preserve"> rasvasusklassi tähis</w:t>
      </w:r>
      <w:r w:rsidR="00F93B55">
        <w:rPr>
          <w:rFonts w:ascii="Times New Roman" w:hAnsi="Times New Roman" w:cs="Times New Roman"/>
          <w:color w:val="000000" w:themeColor="text1"/>
          <w:sz w:val="24"/>
          <w:szCs w:val="24"/>
          <w:lang w:eastAsia="et-EE"/>
        </w:rPr>
        <w:t xml:space="preserve">ele juurde </w:t>
      </w:r>
      <w:r w:rsidR="00F93B55" w:rsidRPr="005D2657">
        <w:rPr>
          <w:rFonts w:ascii="Times New Roman" w:hAnsi="Times New Roman" w:cs="Times New Roman"/>
          <w:color w:val="000000" w:themeColor="text1"/>
          <w:sz w:val="24"/>
          <w:szCs w:val="24"/>
          <w:lang w:eastAsia="et-EE"/>
        </w:rPr>
        <w:t>„</w:t>
      </w:r>
      <w:r w:rsidR="00F93B55" w:rsidRPr="005E608D">
        <w:rPr>
          <w:rFonts w:ascii="Times New Roman" w:hAnsi="Times New Roman" w:cs="Times New Roman"/>
          <w:color w:val="000000" w:themeColor="text1"/>
          <w:sz w:val="24"/>
          <w:szCs w:val="24"/>
          <w:lang w:eastAsia="et-EE"/>
        </w:rPr>
        <w:t>+</w:t>
      </w:r>
      <w:r w:rsidR="00786B0C" w:rsidRPr="005E608D">
        <w:rPr>
          <w:rFonts w:ascii="Times New Roman" w:hAnsi="Times New Roman" w:cs="Times New Roman"/>
          <w:color w:val="000000" w:themeColor="text1"/>
          <w:sz w:val="24"/>
          <w:szCs w:val="24"/>
          <w:lang w:eastAsia="et-EE"/>
        </w:rPr>
        <w:t>“</w:t>
      </w:r>
      <w:r w:rsidR="00B02423" w:rsidRPr="005E608D">
        <w:rPr>
          <w:rFonts w:ascii="Times New Roman" w:hAnsi="Times New Roman" w:cs="Times New Roman"/>
          <w:color w:val="000000" w:themeColor="text1"/>
          <w:sz w:val="24"/>
          <w:szCs w:val="24"/>
          <w:lang w:eastAsia="et-EE"/>
        </w:rPr>
        <w:t>.</w:t>
      </w:r>
      <w:r w:rsidR="00F93B55">
        <w:rPr>
          <w:rFonts w:ascii="Times New Roman" w:hAnsi="Times New Roman" w:cs="Times New Roman"/>
          <w:color w:val="000000" w:themeColor="text1"/>
          <w:sz w:val="24"/>
          <w:szCs w:val="24"/>
          <w:lang w:eastAsia="et-EE"/>
        </w:rPr>
        <w:t xml:space="preserve"> </w:t>
      </w:r>
      <w:r w:rsidR="00B02423">
        <w:rPr>
          <w:rFonts w:ascii="Times New Roman" w:hAnsi="Times New Roman" w:cs="Times New Roman"/>
          <w:color w:val="000000" w:themeColor="text1"/>
          <w:sz w:val="24"/>
          <w:szCs w:val="24"/>
          <w:lang w:eastAsia="et-EE"/>
        </w:rPr>
        <w:t>K</w:t>
      </w:r>
      <w:r w:rsidR="00F93B55">
        <w:rPr>
          <w:rFonts w:ascii="Times New Roman" w:hAnsi="Times New Roman" w:cs="Times New Roman"/>
          <w:color w:val="000000" w:themeColor="text1"/>
          <w:sz w:val="24"/>
          <w:szCs w:val="24"/>
          <w:lang w:eastAsia="et-EE"/>
        </w:rPr>
        <w:t>ui veiserümba lihakus või rasvasus on samas alapunktis nimetatud lihakus- või rasva</w:t>
      </w:r>
      <w:r w:rsidR="00477398">
        <w:rPr>
          <w:rFonts w:ascii="Times New Roman" w:hAnsi="Times New Roman" w:cs="Times New Roman"/>
          <w:color w:val="000000" w:themeColor="text1"/>
          <w:sz w:val="24"/>
          <w:szCs w:val="24"/>
          <w:lang w:eastAsia="et-EE"/>
        </w:rPr>
        <w:t>s</w:t>
      </w:r>
      <w:r w:rsidR="00F93B55">
        <w:rPr>
          <w:rFonts w:ascii="Times New Roman" w:hAnsi="Times New Roman" w:cs="Times New Roman"/>
          <w:color w:val="000000" w:themeColor="text1"/>
          <w:sz w:val="24"/>
          <w:szCs w:val="24"/>
          <w:lang w:eastAsia="et-EE"/>
        </w:rPr>
        <w:t>usklassi keskmisest väiksem, märgitakse lihakus- või</w:t>
      </w:r>
      <w:r w:rsidR="00F93B55" w:rsidRPr="005D2657">
        <w:rPr>
          <w:rFonts w:ascii="Times New Roman" w:hAnsi="Times New Roman" w:cs="Times New Roman"/>
          <w:color w:val="000000" w:themeColor="text1"/>
          <w:sz w:val="24"/>
          <w:szCs w:val="24"/>
          <w:lang w:eastAsia="et-EE"/>
        </w:rPr>
        <w:t xml:space="preserve"> rasvasusklassi tähis</w:t>
      </w:r>
      <w:r w:rsidR="00F93B55">
        <w:rPr>
          <w:rFonts w:ascii="Times New Roman" w:hAnsi="Times New Roman" w:cs="Times New Roman"/>
          <w:color w:val="000000" w:themeColor="text1"/>
          <w:sz w:val="24"/>
          <w:szCs w:val="24"/>
          <w:lang w:eastAsia="et-EE"/>
        </w:rPr>
        <w:t xml:space="preserve">ele juurde </w:t>
      </w:r>
      <w:r w:rsidR="00F93B55" w:rsidRPr="005E608D">
        <w:rPr>
          <w:rFonts w:ascii="Times New Roman" w:hAnsi="Times New Roman" w:cs="Times New Roman"/>
          <w:color w:val="000000" w:themeColor="text1"/>
          <w:sz w:val="24"/>
          <w:szCs w:val="24"/>
          <w:lang w:eastAsia="et-EE"/>
        </w:rPr>
        <w:t>„</w:t>
      </w:r>
      <w:r w:rsidR="00F93B55" w:rsidRPr="005E608D">
        <w:rPr>
          <w:rFonts w:ascii="Times New Roman" w:eastAsia="Times New Roman" w:hAnsi="Times New Roman" w:cs="Times New Roman"/>
          <w:color w:val="000000" w:themeColor="text1"/>
          <w:sz w:val="24"/>
          <w:szCs w:val="24"/>
          <w:lang w:eastAsia="et-EE"/>
        </w:rPr>
        <w:t>– </w:t>
      </w:r>
      <w:r w:rsidR="00A54303" w:rsidRPr="005E608D">
        <w:rPr>
          <w:rFonts w:ascii="Times New Roman" w:hAnsi="Times New Roman" w:cs="Times New Roman"/>
          <w:color w:val="000000" w:themeColor="text1"/>
          <w:sz w:val="24"/>
          <w:szCs w:val="24"/>
          <w:lang w:eastAsia="et-EE"/>
        </w:rPr>
        <w:t>“</w:t>
      </w:r>
      <w:r w:rsidR="00F93B55">
        <w:rPr>
          <w:rFonts w:ascii="Times New Roman" w:hAnsi="Times New Roman" w:cs="Times New Roman"/>
          <w:color w:val="000000" w:themeColor="text1"/>
          <w:sz w:val="24"/>
          <w:szCs w:val="24"/>
          <w:lang w:eastAsia="et-EE"/>
        </w:rPr>
        <w:t>.</w:t>
      </w:r>
      <w:r w:rsidR="00F93B55" w:rsidRPr="00DA2762">
        <w:rPr>
          <w:rFonts w:ascii="Times New Roman" w:hAnsi="Times New Roman" w:cs="Times New Roman"/>
          <w:sz w:val="24"/>
          <w:szCs w:val="24"/>
        </w:rPr>
        <w:t xml:space="preserve"> Alamklasside kehtestamine on lubatud Euroopa Parlamendi ja nõukogu määruse (EL</w:t>
      </w:r>
      <w:r w:rsidR="008621A1">
        <w:rPr>
          <w:rFonts w:ascii="Times New Roman" w:hAnsi="Times New Roman" w:cs="Times New Roman"/>
          <w:sz w:val="24"/>
          <w:szCs w:val="24"/>
        </w:rPr>
        <w:t xml:space="preserve">) nr 1308/2013 IV lisa punkti A </w:t>
      </w:r>
      <w:r w:rsidR="00F93B55" w:rsidRPr="00DA2762">
        <w:rPr>
          <w:rFonts w:ascii="Times New Roman" w:hAnsi="Times New Roman" w:cs="Times New Roman"/>
          <w:sz w:val="24"/>
          <w:szCs w:val="24"/>
        </w:rPr>
        <w:t xml:space="preserve">III </w:t>
      </w:r>
      <w:r w:rsidR="00341A5C">
        <w:rPr>
          <w:rFonts w:ascii="Times New Roman" w:hAnsi="Times New Roman" w:cs="Times New Roman"/>
          <w:sz w:val="24"/>
          <w:szCs w:val="24"/>
        </w:rPr>
        <w:t xml:space="preserve">alapunkti </w:t>
      </w:r>
      <w:r w:rsidR="00F93B55" w:rsidRPr="00DA2762">
        <w:rPr>
          <w:rFonts w:ascii="Times New Roman" w:hAnsi="Times New Roman" w:cs="Times New Roman"/>
          <w:sz w:val="24"/>
          <w:szCs w:val="24"/>
        </w:rPr>
        <w:t>kohaselt.</w:t>
      </w:r>
      <w:r w:rsidR="00F93B55">
        <w:rPr>
          <w:rFonts w:ascii="Times New Roman" w:hAnsi="Times New Roman" w:cs="Times New Roman"/>
          <w:sz w:val="24"/>
          <w:szCs w:val="24"/>
        </w:rPr>
        <w:t xml:space="preserve"> </w:t>
      </w:r>
    </w:p>
    <w:p w14:paraId="36FCBAB1" w14:textId="77777777" w:rsidR="00F93B55" w:rsidRDefault="00F93B55" w:rsidP="00F93B55">
      <w:pPr>
        <w:autoSpaceDE w:val="0"/>
        <w:autoSpaceDN w:val="0"/>
        <w:adjustRightInd w:val="0"/>
        <w:spacing w:after="0" w:line="276" w:lineRule="auto"/>
        <w:rPr>
          <w:rFonts w:ascii="Times New Roman" w:hAnsi="Times New Roman" w:cs="Times New Roman"/>
          <w:sz w:val="24"/>
          <w:szCs w:val="24"/>
          <w:highlight w:val="yellow"/>
        </w:rPr>
      </w:pPr>
    </w:p>
    <w:p w14:paraId="1892F9C9" w14:textId="5554B704" w:rsidR="007711DE" w:rsidRPr="007711DE" w:rsidRDefault="007711DE" w:rsidP="00AA05B5">
      <w:pPr>
        <w:autoSpaceDE w:val="0"/>
        <w:autoSpaceDN w:val="0"/>
        <w:adjustRightInd w:val="0"/>
        <w:spacing w:after="0" w:line="276" w:lineRule="auto"/>
        <w:jc w:val="both"/>
        <w:rPr>
          <w:rFonts w:ascii="Times New Roman" w:hAnsi="Times New Roman" w:cs="Times New Roman"/>
          <w:sz w:val="24"/>
          <w:szCs w:val="24"/>
          <w:highlight w:val="yellow"/>
        </w:rPr>
      </w:pPr>
      <w:r w:rsidRPr="00ED15EB">
        <w:rPr>
          <w:rFonts w:ascii="Times New Roman" w:hAnsi="Times New Roman" w:cs="Times New Roman"/>
          <w:sz w:val="24"/>
          <w:szCs w:val="24"/>
        </w:rPr>
        <w:t>Lõikes 3 sätestatakse</w:t>
      </w:r>
      <w:r w:rsidRPr="00F71031">
        <w:rPr>
          <w:rFonts w:ascii="Times New Roman" w:hAnsi="Times New Roman" w:cs="Times New Roman"/>
          <w:sz w:val="24"/>
          <w:szCs w:val="24"/>
        </w:rPr>
        <w:t xml:space="preserve"> vea</w:t>
      </w:r>
      <w:r>
        <w:rPr>
          <w:rFonts w:ascii="Times New Roman" w:hAnsi="Times New Roman" w:cs="Times New Roman"/>
          <w:sz w:val="24"/>
          <w:szCs w:val="24"/>
        </w:rPr>
        <w:t>piir veiserümpade kvaliteediklassi määramise</w:t>
      </w:r>
      <w:r w:rsidR="004179E3">
        <w:rPr>
          <w:rFonts w:ascii="Times New Roman" w:hAnsi="Times New Roman" w:cs="Times New Roman"/>
          <w:sz w:val="24"/>
          <w:szCs w:val="24"/>
        </w:rPr>
        <w:t xml:space="preserve"> korral</w:t>
      </w:r>
      <w:r>
        <w:rPr>
          <w:rFonts w:ascii="Times New Roman" w:hAnsi="Times New Roman" w:cs="Times New Roman"/>
          <w:sz w:val="24"/>
          <w:szCs w:val="24"/>
        </w:rPr>
        <w:t xml:space="preserve">. </w:t>
      </w:r>
      <w:r w:rsidR="00DD21A1" w:rsidRPr="00DD21A1">
        <w:rPr>
          <w:rFonts w:ascii="Times New Roman" w:hAnsi="Times New Roman" w:cs="Times New Roman"/>
          <w:sz w:val="24"/>
          <w:szCs w:val="24"/>
        </w:rPr>
        <w:t xml:space="preserve">Nimetatud </w:t>
      </w:r>
      <w:r w:rsidR="00DD21A1">
        <w:rPr>
          <w:rFonts w:ascii="Times New Roman" w:hAnsi="Times New Roman" w:cs="Times New Roman"/>
          <w:sz w:val="24"/>
          <w:szCs w:val="24"/>
        </w:rPr>
        <w:t>vea</w:t>
      </w:r>
      <w:r w:rsidR="00DD21A1" w:rsidRPr="00DD21A1">
        <w:rPr>
          <w:rFonts w:ascii="Times New Roman" w:hAnsi="Times New Roman" w:cs="Times New Roman"/>
          <w:sz w:val="24"/>
          <w:szCs w:val="24"/>
        </w:rPr>
        <w:t>piir kehtestatakse, et tagada komisjoni rakend</w:t>
      </w:r>
      <w:r w:rsidR="00DD21A1">
        <w:rPr>
          <w:rFonts w:ascii="Times New Roman" w:hAnsi="Times New Roman" w:cs="Times New Roman"/>
          <w:sz w:val="24"/>
          <w:szCs w:val="24"/>
        </w:rPr>
        <w:t>usmääruse (EL) 2017/1184</w:t>
      </w:r>
      <w:r w:rsidR="00DD21A1" w:rsidRPr="00DD21A1">
        <w:rPr>
          <w:rFonts w:ascii="Times New Roman" w:hAnsi="Times New Roman" w:cs="Times New Roman"/>
          <w:sz w:val="24"/>
          <w:szCs w:val="24"/>
        </w:rPr>
        <w:t xml:space="preserve"> artikli </w:t>
      </w:r>
      <w:r w:rsidR="00DD21A1">
        <w:rPr>
          <w:rFonts w:ascii="Times New Roman" w:hAnsi="Times New Roman" w:cs="Times New Roman"/>
          <w:sz w:val="24"/>
          <w:szCs w:val="24"/>
        </w:rPr>
        <w:t>2</w:t>
      </w:r>
      <w:r w:rsidR="00DD21A1" w:rsidRPr="00DD21A1">
        <w:rPr>
          <w:rFonts w:ascii="Times New Roman" w:hAnsi="Times New Roman" w:cs="Times New Roman"/>
          <w:sz w:val="24"/>
          <w:szCs w:val="24"/>
        </w:rPr>
        <w:t xml:space="preserve"> </w:t>
      </w:r>
      <w:r w:rsidR="00625025">
        <w:rPr>
          <w:rFonts w:ascii="Times New Roman" w:hAnsi="Times New Roman" w:cs="Times New Roman"/>
          <w:sz w:val="24"/>
          <w:szCs w:val="24"/>
        </w:rPr>
        <w:t>selgem</w:t>
      </w:r>
      <w:r w:rsidR="00DD21A1" w:rsidRPr="00DD21A1">
        <w:rPr>
          <w:rFonts w:ascii="Times New Roman" w:hAnsi="Times New Roman" w:cs="Times New Roman"/>
          <w:sz w:val="24"/>
          <w:szCs w:val="24"/>
        </w:rPr>
        <w:t xml:space="preserve"> kohaldamine</w:t>
      </w:r>
      <w:r w:rsidR="00CF5FE5">
        <w:rPr>
          <w:rFonts w:ascii="Times New Roman" w:hAnsi="Times New Roman" w:cs="Times New Roman"/>
          <w:sz w:val="24"/>
          <w:szCs w:val="24"/>
        </w:rPr>
        <w:t>.</w:t>
      </w:r>
      <w:r w:rsidR="00BC2E9B">
        <w:rPr>
          <w:rFonts w:ascii="Times New Roman" w:hAnsi="Times New Roman" w:cs="Times New Roman"/>
          <w:sz w:val="24"/>
          <w:szCs w:val="24"/>
        </w:rPr>
        <w:t xml:space="preserve"> </w:t>
      </w:r>
      <w:r w:rsidR="00CF5FE5">
        <w:rPr>
          <w:rFonts w:ascii="Times New Roman" w:hAnsi="Times New Roman" w:cs="Times New Roman"/>
          <w:sz w:val="24"/>
          <w:szCs w:val="24"/>
        </w:rPr>
        <w:t>Sama</w:t>
      </w:r>
      <w:r w:rsidR="00B4255C">
        <w:rPr>
          <w:rFonts w:ascii="Times New Roman" w:hAnsi="Times New Roman" w:cs="Times New Roman"/>
          <w:sz w:val="24"/>
          <w:szCs w:val="24"/>
        </w:rPr>
        <w:t xml:space="preserve"> praktikat kasutatakse </w:t>
      </w:r>
      <w:r w:rsidR="00F2611B">
        <w:rPr>
          <w:rFonts w:ascii="Times New Roman" w:hAnsi="Times New Roman" w:cs="Times New Roman"/>
          <w:sz w:val="24"/>
          <w:szCs w:val="24"/>
        </w:rPr>
        <w:t xml:space="preserve">ka </w:t>
      </w:r>
      <w:r w:rsidR="00B4255C">
        <w:rPr>
          <w:rFonts w:ascii="Times New Roman" w:hAnsi="Times New Roman" w:cs="Times New Roman"/>
          <w:sz w:val="24"/>
          <w:szCs w:val="24"/>
        </w:rPr>
        <w:t>teistes EL</w:t>
      </w:r>
      <w:r w:rsidR="0034393C">
        <w:rPr>
          <w:rFonts w:ascii="Times New Roman" w:hAnsi="Times New Roman" w:cs="Times New Roman"/>
          <w:sz w:val="24"/>
          <w:szCs w:val="24"/>
        </w:rPr>
        <w:t>-i</w:t>
      </w:r>
      <w:r w:rsidR="00B4255C">
        <w:rPr>
          <w:rFonts w:ascii="Times New Roman" w:hAnsi="Times New Roman" w:cs="Times New Roman"/>
          <w:sz w:val="24"/>
          <w:szCs w:val="24"/>
        </w:rPr>
        <w:t xml:space="preserve"> liikmeriikides</w:t>
      </w:r>
      <w:r w:rsidR="00CF5FE5">
        <w:rPr>
          <w:rFonts w:ascii="Times New Roman" w:hAnsi="Times New Roman" w:cs="Times New Roman"/>
          <w:sz w:val="24"/>
          <w:szCs w:val="24"/>
        </w:rPr>
        <w:t xml:space="preserve"> veiserümpade kvaliteediklass</w:t>
      </w:r>
      <w:r w:rsidR="00F2611B">
        <w:rPr>
          <w:rFonts w:ascii="Times New Roman" w:hAnsi="Times New Roman" w:cs="Times New Roman"/>
          <w:sz w:val="24"/>
          <w:szCs w:val="24"/>
        </w:rPr>
        <w:t>i</w:t>
      </w:r>
      <w:r w:rsidR="00CF5FE5">
        <w:rPr>
          <w:rFonts w:ascii="Times New Roman" w:hAnsi="Times New Roman" w:cs="Times New Roman"/>
          <w:sz w:val="24"/>
          <w:szCs w:val="24"/>
        </w:rPr>
        <w:t xml:space="preserve"> määramisel</w:t>
      </w:r>
      <w:r w:rsidR="00DD21A1" w:rsidRPr="00DD21A1">
        <w:rPr>
          <w:rFonts w:ascii="Times New Roman" w:hAnsi="Times New Roman" w:cs="Times New Roman"/>
          <w:sz w:val="24"/>
          <w:szCs w:val="24"/>
        </w:rPr>
        <w:t>. Veiserümpade kvaliteediklassid on määratud lubatud</w:t>
      </w:r>
      <w:r w:rsidR="00AA05B5">
        <w:rPr>
          <w:rFonts w:ascii="Times New Roman" w:hAnsi="Times New Roman" w:cs="Times New Roman"/>
          <w:sz w:val="24"/>
          <w:szCs w:val="24"/>
        </w:rPr>
        <w:t xml:space="preserve"> </w:t>
      </w:r>
      <w:r w:rsidR="00DD21A1" w:rsidRPr="00DD21A1">
        <w:rPr>
          <w:rFonts w:ascii="Times New Roman" w:hAnsi="Times New Roman" w:cs="Times New Roman"/>
          <w:sz w:val="24"/>
          <w:szCs w:val="24"/>
        </w:rPr>
        <w:t>vea piires, kui kvaliteediklasse määrav isik on määranud kvaliteediklassi valesti kuni</w:t>
      </w:r>
      <w:r w:rsidR="00AA05B5">
        <w:rPr>
          <w:rFonts w:ascii="Times New Roman" w:hAnsi="Times New Roman" w:cs="Times New Roman"/>
          <w:sz w:val="24"/>
          <w:szCs w:val="24"/>
        </w:rPr>
        <w:t xml:space="preserve"> </w:t>
      </w:r>
      <w:r w:rsidR="00DD21A1" w:rsidRPr="00DD21A1">
        <w:rPr>
          <w:rFonts w:ascii="Times New Roman" w:hAnsi="Times New Roman" w:cs="Times New Roman"/>
          <w:sz w:val="24"/>
          <w:szCs w:val="24"/>
        </w:rPr>
        <w:t>viiendikul kontrollitud veiserümpadest.</w:t>
      </w:r>
    </w:p>
    <w:p w14:paraId="5985538F" w14:textId="77777777" w:rsidR="007711DE" w:rsidRPr="00DA2762" w:rsidRDefault="007711DE" w:rsidP="00F93B55">
      <w:pPr>
        <w:autoSpaceDE w:val="0"/>
        <w:autoSpaceDN w:val="0"/>
        <w:adjustRightInd w:val="0"/>
        <w:spacing w:after="0" w:line="276" w:lineRule="auto"/>
        <w:rPr>
          <w:rFonts w:ascii="Times New Roman" w:hAnsi="Times New Roman" w:cs="Times New Roman"/>
          <w:sz w:val="24"/>
          <w:szCs w:val="24"/>
          <w:highlight w:val="yellow"/>
        </w:rPr>
      </w:pPr>
    </w:p>
    <w:p w14:paraId="6AE36FFC" w14:textId="61D8219E" w:rsidR="00F93B55" w:rsidRDefault="00F93B55" w:rsidP="00F93B55">
      <w:pPr>
        <w:pStyle w:val="CommentText"/>
        <w:spacing w:after="0" w:line="276" w:lineRule="auto"/>
        <w:jc w:val="both"/>
        <w:rPr>
          <w:rFonts w:ascii="Times New Roman" w:hAnsi="Times New Roman" w:cs="Times New Roman"/>
          <w:sz w:val="24"/>
          <w:szCs w:val="24"/>
          <w:lang w:eastAsia="et-EE"/>
        </w:rPr>
      </w:pPr>
      <w:r w:rsidRPr="00987E7A">
        <w:rPr>
          <w:rFonts w:ascii="Times New Roman" w:hAnsi="Times New Roman" w:cs="Times New Roman"/>
          <w:sz w:val="24"/>
          <w:szCs w:val="24"/>
        </w:rPr>
        <w:t>Lõi</w:t>
      </w:r>
      <w:r w:rsidR="00CD160C">
        <w:rPr>
          <w:rFonts w:ascii="Times New Roman" w:hAnsi="Times New Roman" w:cs="Times New Roman"/>
          <w:sz w:val="24"/>
          <w:szCs w:val="24"/>
        </w:rPr>
        <w:t>kega</w:t>
      </w:r>
      <w:r w:rsidR="002600E7">
        <w:rPr>
          <w:rFonts w:ascii="Times New Roman" w:hAnsi="Times New Roman" w:cs="Times New Roman"/>
          <w:sz w:val="24"/>
          <w:szCs w:val="24"/>
        </w:rPr>
        <w:t> </w:t>
      </w:r>
      <w:r w:rsidR="00F71031" w:rsidRPr="00987E7A">
        <w:rPr>
          <w:rFonts w:ascii="Times New Roman" w:hAnsi="Times New Roman" w:cs="Times New Roman"/>
          <w:sz w:val="24"/>
          <w:szCs w:val="24"/>
        </w:rPr>
        <w:t>4</w:t>
      </w:r>
      <w:r w:rsidRPr="00987E7A">
        <w:rPr>
          <w:rFonts w:ascii="Times New Roman" w:hAnsi="Times New Roman" w:cs="Times New Roman"/>
          <w:sz w:val="24"/>
          <w:szCs w:val="24"/>
        </w:rPr>
        <w:t xml:space="preserve"> </w:t>
      </w:r>
      <w:r w:rsidR="00CD160C">
        <w:rPr>
          <w:rFonts w:ascii="Times New Roman" w:hAnsi="Times New Roman" w:cs="Times New Roman"/>
          <w:sz w:val="24"/>
          <w:szCs w:val="24"/>
        </w:rPr>
        <w:t>kehtestatakse</w:t>
      </w:r>
      <w:r w:rsidRPr="00987E7A">
        <w:rPr>
          <w:rFonts w:ascii="Times New Roman" w:hAnsi="Times New Roman" w:cs="Times New Roman"/>
          <w:sz w:val="24"/>
          <w:szCs w:val="24"/>
        </w:rPr>
        <w:t xml:space="preserve"> searümpade </w:t>
      </w:r>
      <w:r w:rsidRPr="00DA2762">
        <w:rPr>
          <w:rFonts w:ascii="Times New Roman" w:hAnsi="Times New Roman" w:cs="Times New Roman"/>
          <w:sz w:val="24"/>
          <w:szCs w:val="24"/>
        </w:rPr>
        <w:t xml:space="preserve">kvaliteediklassi määramise </w:t>
      </w:r>
      <w:r>
        <w:rPr>
          <w:rFonts w:ascii="Times New Roman" w:hAnsi="Times New Roman" w:cs="Times New Roman"/>
          <w:sz w:val="24"/>
          <w:szCs w:val="24"/>
        </w:rPr>
        <w:t xml:space="preserve">nõuded ja </w:t>
      </w:r>
      <w:r w:rsidRPr="00DA2762">
        <w:rPr>
          <w:rFonts w:ascii="Times New Roman" w:hAnsi="Times New Roman" w:cs="Times New Roman"/>
          <w:sz w:val="24"/>
          <w:szCs w:val="24"/>
        </w:rPr>
        <w:t>meetod</w:t>
      </w:r>
      <w:r>
        <w:rPr>
          <w:rFonts w:ascii="Times New Roman" w:hAnsi="Times New Roman" w:cs="Times New Roman"/>
          <w:sz w:val="24"/>
          <w:szCs w:val="24"/>
        </w:rPr>
        <w:t>i</w:t>
      </w:r>
      <w:r w:rsidR="008621A1">
        <w:rPr>
          <w:rFonts w:ascii="Times New Roman" w:hAnsi="Times New Roman" w:cs="Times New Roman"/>
          <w:sz w:val="24"/>
          <w:szCs w:val="24"/>
        </w:rPr>
        <w:t>d</w:t>
      </w:r>
      <w:r w:rsidRPr="00DA2762">
        <w:rPr>
          <w:rFonts w:ascii="Times New Roman" w:hAnsi="Times New Roman" w:cs="Times New Roman"/>
          <w:sz w:val="24"/>
          <w:szCs w:val="24"/>
        </w:rPr>
        <w:t xml:space="preserve">. </w:t>
      </w:r>
      <w:r>
        <w:rPr>
          <w:rFonts w:ascii="Times New Roman" w:hAnsi="Times New Roman" w:cs="Times New Roman"/>
          <w:color w:val="000000" w:themeColor="text1"/>
          <w:sz w:val="24"/>
          <w:szCs w:val="24"/>
          <w:lang w:eastAsia="et-EE"/>
        </w:rPr>
        <w:t xml:space="preserve">Searümba kvaliteediklass määratakse </w:t>
      </w:r>
      <w:r w:rsidRPr="00435DBA">
        <w:rPr>
          <w:rFonts w:ascii="Times New Roman" w:hAnsi="Times New Roman" w:cs="Times New Roman"/>
          <w:color w:val="000000" w:themeColor="text1"/>
          <w:sz w:val="24"/>
          <w:szCs w:val="24"/>
          <w:lang w:eastAsia="et-EE"/>
        </w:rPr>
        <w:t>Euroopa Parlam</w:t>
      </w:r>
      <w:r w:rsidR="00403430">
        <w:rPr>
          <w:rFonts w:ascii="Times New Roman" w:hAnsi="Times New Roman" w:cs="Times New Roman"/>
          <w:color w:val="000000" w:themeColor="text1"/>
          <w:sz w:val="24"/>
          <w:szCs w:val="24"/>
          <w:lang w:eastAsia="et-EE"/>
        </w:rPr>
        <w:t>endi ja nõukogu määruse (EL)</w:t>
      </w:r>
      <w:r w:rsidR="003A56AD">
        <w:rPr>
          <w:rFonts w:ascii="Times New Roman" w:hAnsi="Times New Roman" w:cs="Times New Roman"/>
          <w:color w:val="000000" w:themeColor="text1"/>
          <w:sz w:val="24"/>
          <w:szCs w:val="24"/>
          <w:lang w:eastAsia="et-EE"/>
        </w:rPr>
        <w:t> </w:t>
      </w:r>
      <w:r w:rsidR="00403430">
        <w:rPr>
          <w:rFonts w:ascii="Times New Roman" w:hAnsi="Times New Roman" w:cs="Times New Roman"/>
          <w:color w:val="000000" w:themeColor="text1"/>
          <w:sz w:val="24"/>
          <w:szCs w:val="24"/>
          <w:lang w:eastAsia="et-EE"/>
        </w:rPr>
        <w:t>nr </w:t>
      </w:r>
      <w:r w:rsidRPr="00435DBA">
        <w:rPr>
          <w:rFonts w:ascii="Times New Roman" w:hAnsi="Times New Roman" w:cs="Times New Roman"/>
          <w:color w:val="000000" w:themeColor="text1"/>
          <w:sz w:val="24"/>
          <w:szCs w:val="24"/>
          <w:lang w:eastAsia="et-EE"/>
        </w:rPr>
        <w:t>1308/2013 IV</w:t>
      </w:r>
      <w:r w:rsidR="00BC6CC2">
        <w:rPr>
          <w:rFonts w:ascii="Times New Roman" w:hAnsi="Times New Roman" w:cs="Times New Roman"/>
          <w:color w:val="000000" w:themeColor="text1"/>
          <w:sz w:val="24"/>
          <w:szCs w:val="24"/>
          <w:lang w:eastAsia="et-EE"/>
        </w:rPr>
        <w:t> </w:t>
      </w:r>
      <w:r w:rsidRPr="00435DBA">
        <w:rPr>
          <w:rFonts w:ascii="Times New Roman" w:hAnsi="Times New Roman" w:cs="Times New Roman"/>
          <w:color w:val="000000" w:themeColor="text1"/>
          <w:sz w:val="24"/>
          <w:szCs w:val="24"/>
          <w:lang w:eastAsia="et-EE"/>
        </w:rPr>
        <w:t>lisa punkti</w:t>
      </w:r>
      <w:r w:rsidR="00BC6CC2">
        <w:rPr>
          <w:rFonts w:ascii="Times New Roman" w:hAnsi="Times New Roman" w:cs="Times New Roman"/>
          <w:color w:val="000000" w:themeColor="text1"/>
          <w:sz w:val="24"/>
          <w:szCs w:val="24"/>
          <w:lang w:eastAsia="et-EE"/>
        </w:rPr>
        <w:t> </w:t>
      </w:r>
      <w:r>
        <w:rPr>
          <w:rFonts w:ascii="Times New Roman" w:hAnsi="Times New Roman" w:cs="Times New Roman"/>
          <w:color w:val="000000" w:themeColor="text1"/>
          <w:sz w:val="24"/>
          <w:szCs w:val="24"/>
          <w:lang w:eastAsia="et-EE"/>
        </w:rPr>
        <w:t>B II</w:t>
      </w:r>
      <w:r w:rsidR="00F23AA5">
        <w:rPr>
          <w:rFonts w:ascii="Times New Roman" w:hAnsi="Times New Roman" w:cs="Times New Roman"/>
          <w:color w:val="000000" w:themeColor="text1"/>
          <w:sz w:val="24"/>
          <w:szCs w:val="24"/>
          <w:lang w:eastAsia="et-EE"/>
        </w:rPr>
        <w:t> </w:t>
      </w:r>
      <w:r>
        <w:rPr>
          <w:rFonts w:ascii="Times New Roman" w:hAnsi="Times New Roman" w:cs="Times New Roman"/>
          <w:color w:val="000000" w:themeColor="text1"/>
          <w:sz w:val="24"/>
          <w:szCs w:val="24"/>
          <w:lang w:eastAsia="et-EE"/>
        </w:rPr>
        <w:t xml:space="preserve">alapunktis nimetatud </w:t>
      </w:r>
      <w:r w:rsidRPr="00BD4B14">
        <w:rPr>
          <w:rFonts w:ascii="Times New Roman" w:hAnsi="Times New Roman" w:cs="Times New Roman"/>
          <w:color w:val="000000" w:themeColor="text1"/>
          <w:sz w:val="24"/>
          <w:szCs w:val="24"/>
        </w:rPr>
        <w:t>kvaliteediklasside ja nende hinnangulise tailihasisalduse</w:t>
      </w:r>
      <w:r w:rsidR="00E96AF6">
        <w:rPr>
          <w:rFonts w:ascii="Times New Roman" w:hAnsi="Times New Roman" w:cs="Times New Roman"/>
          <w:color w:val="000000" w:themeColor="text1"/>
          <w:sz w:val="24"/>
          <w:szCs w:val="24"/>
        </w:rPr>
        <w:t xml:space="preserve"> põhjal</w:t>
      </w:r>
      <w:r w:rsidRPr="00BD4B14">
        <w:rPr>
          <w:rFonts w:ascii="Times New Roman" w:hAnsi="Times New Roman" w:cs="Times New Roman"/>
          <w:color w:val="000000" w:themeColor="text1"/>
          <w:sz w:val="24"/>
          <w:szCs w:val="24"/>
        </w:rPr>
        <w:t>, mida tähistatakse klassidega S, E, U, R, O</w:t>
      </w:r>
      <w:r w:rsidR="007B45C9">
        <w:rPr>
          <w:rFonts w:ascii="Times New Roman" w:hAnsi="Times New Roman" w:cs="Times New Roman"/>
          <w:color w:val="000000" w:themeColor="text1"/>
          <w:sz w:val="24"/>
          <w:szCs w:val="24"/>
        </w:rPr>
        <w:t xml:space="preserve"> ja</w:t>
      </w:r>
      <w:r w:rsidRPr="00BD4B14">
        <w:rPr>
          <w:rFonts w:ascii="Times New Roman" w:hAnsi="Times New Roman" w:cs="Times New Roman"/>
          <w:color w:val="000000" w:themeColor="text1"/>
          <w:sz w:val="24"/>
          <w:szCs w:val="24"/>
        </w:rPr>
        <w:t xml:space="preserve"> P.</w:t>
      </w:r>
      <w:r>
        <w:rPr>
          <w:rFonts w:ascii="Times New Roman" w:hAnsi="Times New Roman" w:cs="Times New Roman"/>
          <w:sz w:val="24"/>
          <w:szCs w:val="24"/>
        </w:rPr>
        <w:t xml:space="preserve"> </w:t>
      </w:r>
      <w:r w:rsidRPr="00DA2762">
        <w:rPr>
          <w:rFonts w:ascii="Times New Roman" w:hAnsi="Times New Roman" w:cs="Times New Roman"/>
          <w:sz w:val="24"/>
          <w:szCs w:val="24"/>
        </w:rPr>
        <w:t>Searümba väärtus määratakse kindlaks eelkõige selle tailihasisalduse osakaalu ja kaalu suhte põhjal</w:t>
      </w:r>
      <w:r>
        <w:rPr>
          <w:rFonts w:ascii="Times New Roman" w:hAnsi="Times New Roman" w:cs="Times New Roman"/>
          <w:sz w:val="24"/>
          <w:szCs w:val="24"/>
        </w:rPr>
        <w:t xml:space="preserve">. </w:t>
      </w:r>
      <w:r w:rsidRPr="00DA2762">
        <w:rPr>
          <w:rFonts w:ascii="Times New Roman" w:hAnsi="Times New Roman" w:cs="Times New Roman"/>
          <w:sz w:val="24"/>
          <w:szCs w:val="24"/>
        </w:rPr>
        <w:t>Tailihasisalduse osakaalu hinnatak</w:t>
      </w:r>
      <w:r>
        <w:rPr>
          <w:rFonts w:ascii="Times New Roman" w:hAnsi="Times New Roman" w:cs="Times New Roman"/>
          <w:sz w:val="24"/>
          <w:szCs w:val="24"/>
        </w:rPr>
        <w:t>se liigitusmeetodi</w:t>
      </w:r>
      <w:r w:rsidR="00E11049">
        <w:rPr>
          <w:rFonts w:ascii="Times New Roman" w:hAnsi="Times New Roman" w:cs="Times New Roman"/>
          <w:sz w:val="24"/>
          <w:szCs w:val="24"/>
        </w:rPr>
        <w:t xml:space="preserve"> abil</w:t>
      </w:r>
      <w:r>
        <w:rPr>
          <w:rFonts w:ascii="Times New Roman" w:hAnsi="Times New Roman" w:cs="Times New Roman"/>
          <w:sz w:val="24"/>
          <w:szCs w:val="24"/>
        </w:rPr>
        <w:t>, mis koosneb</w:t>
      </w:r>
      <w:r w:rsidRPr="00DA2762">
        <w:rPr>
          <w:rFonts w:ascii="Times New Roman" w:hAnsi="Times New Roman" w:cs="Times New Roman"/>
          <w:sz w:val="24"/>
          <w:szCs w:val="24"/>
        </w:rPr>
        <w:t xml:space="preserve"> automaatsest, poolautomaatsest või manuaalsest liigitustehnikast ning hindamisvalemist. Hindamisvalem koostatakse </w:t>
      </w:r>
      <w:r>
        <w:rPr>
          <w:rFonts w:ascii="Times New Roman" w:hAnsi="Times New Roman" w:cs="Times New Roman"/>
          <w:sz w:val="24"/>
          <w:szCs w:val="24"/>
        </w:rPr>
        <w:t>sea</w:t>
      </w:r>
      <w:r w:rsidRPr="00DA2762">
        <w:rPr>
          <w:rFonts w:ascii="Times New Roman" w:hAnsi="Times New Roman" w:cs="Times New Roman"/>
          <w:sz w:val="24"/>
          <w:szCs w:val="24"/>
        </w:rPr>
        <w:t>rümba teatavate anatoomiliste osade mõõtmise</w:t>
      </w:r>
      <w:r w:rsidR="00B02032">
        <w:rPr>
          <w:rFonts w:ascii="Times New Roman" w:hAnsi="Times New Roman" w:cs="Times New Roman"/>
          <w:sz w:val="24"/>
          <w:szCs w:val="24"/>
        </w:rPr>
        <w:t xml:space="preserve"> </w:t>
      </w:r>
      <w:r w:rsidR="00C55BD6">
        <w:rPr>
          <w:rFonts w:ascii="Times New Roman" w:hAnsi="Times New Roman" w:cs="Times New Roman"/>
          <w:sz w:val="24"/>
          <w:szCs w:val="24"/>
        </w:rPr>
        <w:t>kaudu</w:t>
      </w:r>
      <w:r w:rsidRPr="00DA2762">
        <w:rPr>
          <w:rFonts w:ascii="Times New Roman" w:hAnsi="Times New Roman" w:cs="Times New Roman"/>
          <w:sz w:val="24"/>
          <w:szCs w:val="24"/>
        </w:rPr>
        <w:t>, mis on tehtud lubatud ja statistiliselt tõendatud meetoditega. Searüm</w:t>
      </w:r>
      <w:r>
        <w:rPr>
          <w:rFonts w:ascii="Times New Roman" w:hAnsi="Times New Roman" w:cs="Times New Roman"/>
          <w:sz w:val="24"/>
          <w:szCs w:val="24"/>
        </w:rPr>
        <w:t>ba</w:t>
      </w:r>
      <w:r w:rsidRPr="00DA2762">
        <w:rPr>
          <w:rFonts w:ascii="Times New Roman" w:hAnsi="Times New Roman" w:cs="Times New Roman"/>
          <w:sz w:val="24"/>
          <w:szCs w:val="24"/>
        </w:rPr>
        <w:t xml:space="preserve"> </w:t>
      </w:r>
      <w:r>
        <w:rPr>
          <w:rFonts w:ascii="Times New Roman" w:hAnsi="Times New Roman" w:cs="Times New Roman"/>
          <w:sz w:val="24"/>
          <w:szCs w:val="24"/>
        </w:rPr>
        <w:t>kvaliteediklassi määramise</w:t>
      </w:r>
      <w:r w:rsidR="009D4768">
        <w:rPr>
          <w:rFonts w:ascii="Times New Roman" w:hAnsi="Times New Roman" w:cs="Times New Roman"/>
          <w:sz w:val="24"/>
          <w:szCs w:val="24"/>
        </w:rPr>
        <w:t xml:space="preserve"> korral</w:t>
      </w:r>
      <w:r w:rsidRPr="00DA2762">
        <w:rPr>
          <w:rFonts w:ascii="Times New Roman" w:hAnsi="Times New Roman" w:cs="Times New Roman"/>
          <w:sz w:val="24"/>
          <w:szCs w:val="24"/>
        </w:rPr>
        <w:t xml:space="preserve"> kasutatakse </w:t>
      </w:r>
      <w:r w:rsidR="00566539">
        <w:rPr>
          <w:rFonts w:ascii="Times New Roman" w:hAnsi="Times New Roman" w:cs="Times New Roman"/>
          <w:sz w:val="24"/>
          <w:szCs w:val="24"/>
        </w:rPr>
        <w:t>asjakohast</w:t>
      </w:r>
      <w:r w:rsidRPr="00DA2762">
        <w:rPr>
          <w:rFonts w:ascii="Times New Roman" w:hAnsi="Times New Roman" w:cs="Times New Roman"/>
          <w:sz w:val="24"/>
          <w:szCs w:val="24"/>
        </w:rPr>
        <w:t xml:space="preserve"> mõõteseadet – tailihamõõturit –, mille tüübile vastav valem avaldatakse </w:t>
      </w:r>
      <w:r w:rsidR="00B4255C" w:rsidRPr="004D3D1F">
        <w:rPr>
          <w:rFonts w:ascii="Times New Roman" w:hAnsi="Times New Roman" w:cs="Times New Roman"/>
          <w:sz w:val="24"/>
          <w:szCs w:val="24"/>
        </w:rPr>
        <w:t>P</w:t>
      </w:r>
      <w:r w:rsidRPr="004D3D1F">
        <w:rPr>
          <w:rFonts w:ascii="Times New Roman" w:hAnsi="Times New Roman" w:cs="Times New Roman"/>
          <w:sz w:val="24"/>
          <w:szCs w:val="24"/>
        </w:rPr>
        <w:t>TA</w:t>
      </w:r>
      <w:r w:rsidRPr="00DA2762">
        <w:rPr>
          <w:rFonts w:ascii="Times New Roman" w:hAnsi="Times New Roman" w:cs="Times New Roman"/>
          <w:sz w:val="24"/>
          <w:szCs w:val="24"/>
        </w:rPr>
        <w:t xml:space="preserve"> veebilehel kooskõlas komisjoni </w:t>
      </w:r>
      <w:r w:rsidRPr="00DA2762">
        <w:rPr>
          <w:rFonts w:ascii="Times New Roman" w:hAnsi="Times New Roman" w:cs="Times New Roman"/>
          <w:sz w:val="24"/>
          <w:szCs w:val="24"/>
          <w:lang w:eastAsia="et-EE"/>
        </w:rPr>
        <w:t>delegeeritud määruse (EL) 2017/1182 artikli</w:t>
      </w:r>
      <w:r>
        <w:rPr>
          <w:rFonts w:ascii="Times New Roman" w:hAnsi="Times New Roman" w:cs="Times New Roman"/>
          <w:sz w:val="24"/>
          <w:szCs w:val="24"/>
          <w:lang w:eastAsia="et-EE"/>
        </w:rPr>
        <w:t>ga</w:t>
      </w:r>
      <w:r w:rsidRPr="00DA2762">
        <w:rPr>
          <w:rFonts w:ascii="Times New Roman" w:hAnsi="Times New Roman" w:cs="Times New Roman"/>
          <w:sz w:val="24"/>
          <w:szCs w:val="24"/>
          <w:lang w:eastAsia="et-EE"/>
        </w:rPr>
        <w:t xml:space="preserve"> 11</w:t>
      </w:r>
      <w:r>
        <w:rPr>
          <w:rFonts w:ascii="Times New Roman" w:hAnsi="Times New Roman" w:cs="Times New Roman"/>
          <w:sz w:val="24"/>
          <w:szCs w:val="24"/>
          <w:lang w:eastAsia="et-EE"/>
        </w:rPr>
        <w:t>.</w:t>
      </w:r>
    </w:p>
    <w:p w14:paraId="324C0AFD" w14:textId="77777777" w:rsidR="00F93B55" w:rsidRDefault="00F93B55" w:rsidP="00F93B55">
      <w:pPr>
        <w:pStyle w:val="CommentText"/>
        <w:spacing w:after="0" w:line="276" w:lineRule="auto"/>
        <w:jc w:val="both"/>
        <w:rPr>
          <w:rFonts w:ascii="Times New Roman" w:hAnsi="Times New Roman" w:cs="Times New Roman"/>
          <w:sz w:val="24"/>
          <w:szCs w:val="24"/>
          <w:lang w:eastAsia="et-EE"/>
        </w:rPr>
      </w:pPr>
    </w:p>
    <w:p w14:paraId="2A4E49E1" w14:textId="3A6E5E6A" w:rsidR="00F93B55" w:rsidRPr="003B1B15" w:rsidRDefault="00F93B55" w:rsidP="00F93B55">
      <w:pPr>
        <w:pStyle w:val="CommentText"/>
        <w:spacing w:after="0" w:line="276" w:lineRule="auto"/>
        <w:jc w:val="both"/>
        <w:rPr>
          <w:rFonts w:ascii="Times New Roman" w:hAnsi="Times New Roman" w:cs="Times New Roman"/>
          <w:color w:val="000000" w:themeColor="text1"/>
          <w:sz w:val="24"/>
          <w:szCs w:val="24"/>
        </w:rPr>
      </w:pPr>
      <w:r w:rsidRPr="00987E7A">
        <w:rPr>
          <w:rFonts w:ascii="Times New Roman" w:hAnsi="Times New Roman" w:cs="Times New Roman"/>
          <w:sz w:val="24"/>
          <w:szCs w:val="24"/>
        </w:rPr>
        <w:t>Lõi</w:t>
      </w:r>
      <w:r w:rsidR="00CD160C">
        <w:rPr>
          <w:rFonts w:ascii="Times New Roman" w:hAnsi="Times New Roman" w:cs="Times New Roman"/>
          <w:sz w:val="24"/>
          <w:szCs w:val="24"/>
        </w:rPr>
        <w:t>ke</w:t>
      </w:r>
      <w:r w:rsidRPr="00987E7A">
        <w:rPr>
          <w:rFonts w:ascii="Times New Roman" w:hAnsi="Times New Roman" w:cs="Times New Roman"/>
          <w:sz w:val="24"/>
          <w:szCs w:val="24"/>
        </w:rPr>
        <w:t>g</w:t>
      </w:r>
      <w:r w:rsidR="00CD160C">
        <w:rPr>
          <w:rFonts w:ascii="Times New Roman" w:hAnsi="Times New Roman" w:cs="Times New Roman"/>
          <w:sz w:val="24"/>
          <w:szCs w:val="24"/>
        </w:rPr>
        <w:t>a</w:t>
      </w:r>
      <w:r w:rsidRPr="00987E7A">
        <w:rPr>
          <w:rFonts w:ascii="Times New Roman" w:hAnsi="Times New Roman" w:cs="Times New Roman"/>
          <w:sz w:val="24"/>
          <w:szCs w:val="24"/>
        </w:rPr>
        <w:t xml:space="preserve"> </w:t>
      </w:r>
      <w:r w:rsidR="00987E7A" w:rsidRPr="00987E7A">
        <w:rPr>
          <w:rFonts w:ascii="Times New Roman" w:hAnsi="Times New Roman" w:cs="Times New Roman"/>
          <w:sz w:val="24"/>
          <w:szCs w:val="24"/>
        </w:rPr>
        <w:t>5</w:t>
      </w:r>
      <w:r w:rsidRPr="00987E7A">
        <w:rPr>
          <w:rFonts w:ascii="Times New Roman" w:hAnsi="Times New Roman" w:cs="Times New Roman"/>
          <w:sz w:val="24"/>
          <w:szCs w:val="24"/>
        </w:rPr>
        <w:t xml:space="preserve"> </w:t>
      </w:r>
      <w:r w:rsidR="00CD160C">
        <w:rPr>
          <w:rFonts w:ascii="Times New Roman" w:hAnsi="Times New Roman" w:cs="Times New Roman"/>
          <w:sz w:val="24"/>
          <w:szCs w:val="24"/>
        </w:rPr>
        <w:t>kehte</w:t>
      </w:r>
      <w:r w:rsidR="00403430">
        <w:rPr>
          <w:rFonts w:ascii="Times New Roman" w:hAnsi="Times New Roman" w:cs="Times New Roman"/>
          <w:sz w:val="24"/>
          <w:szCs w:val="24"/>
        </w:rPr>
        <w:t>s</w:t>
      </w:r>
      <w:r w:rsidR="00CD160C">
        <w:rPr>
          <w:rFonts w:ascii="Times New Roman" w:hAnsi="Times New Roman" w:cs="Times New Roman"/>
          <w:sz w:val="24"/>
          <w:szCs w:val="24"/>
        </w:rPr>
        <w:t>tatakse</w:t>
      </w:r>
      <w:r w:rsidRPr="00987E7A">
        <w:rPr>
          <w:rFonts w:ascii="Times New Roman" w:hAnsi="Times New Roman" w:cs="Times New Roman"/>
          <w:sz w:val="24"/>
          <w:szCs w:val="24"/>
        </w:rPr>
        <w:t xml:space="preserve"> lambarümba </w:t>
      </w:r>
      <w:r w:rsidRPr="003B1B15">
        <w:rPr>
          <w:rFonts w:ascii="Times New Roman" w:hAnsi="Times New Roman" w:cs="Times New Roman"/>
          <w:color w:val="000000" w:themeColor="text1"/>
          <w:sz w:val="24"/>
          <w:szCs w:val="24"/>
        </w:rPr>
        <w:t>kvaliteediklassi määramise nõuded. Euroopa Parlamendi ja nõukogu määrus</w:t>
      </w:r>
      <w:r w:rsidR="00C93005">
        <w:rPr>
          <w:rFonts w:ascii="Times New Roman" w:hAnsi="Times New Roman" w:cs="Times New Roman"/>
          <w:color w:val="000000" w:themeColor="text1"/>
          <w:sz w:val="24"/>
          <w:szCs w:val="24"/>
        </w:rPr>
        <w:t>e</w:t>
      </w:r>
      <w:r w:rsidRPr="003B1B15">
        <w:rPr>
          <w:rFonts w:ascii="Times New Roman" w:hAnsi="Times New Roman" w:cs="Times New Roman"/>
          <w:color w:val="000000" w:themeColor="text1"/>
          <w:sz w:val="24"/>
          <w:szCs w:val="24"/>
        </w:rPr>
        <w:t xml:space="preserve"> (EL) nr</w:t>
      </w:r>
      <w:r w:rsidR="0092387E">
        <w:rPr>
          <w:rFonts w:ascii="Times New Roman" w:hAnsi="Times New Roman" w:cs="Times New Roman"/>
          <w:color w:val="000000" w:themeColor="text1"/>
          <w:sz w:val="24"/>
          <w:szCs w:val="24"/>
        </w:rPr>
        <w:t> </w:t>
      </w:r>
      <w:r w:rsidRPr="003B1B15">
        <w:rPr>
          <w:rFonts w:ascii="Times New Roman" w:hAnsi="Times New Roman" w:cs="Times New Roman"/>
          <w:color w:val="000000" w:themeColor="text1"/>
          <w:sz w:val="24"/>
          <w:szCs w:val="24"/>
        </w:rPr>
        <w:t>1308/2013 IV</w:t>
      </w:r>
      <w:r w:rsidR="0092387E">
        <w:rPr>
          <w:rFonts w:ascii="Times New Roman" w:hAnsi="Times New Roman" w:cs="Times New Roman"/>
          <w:color w:val="000000" w:themeColor="text1"/>
          <w:sz w:val="24"/>
          <w:szCs w:val="24"/>
        </w:rPr>
        <w:t> </w:t>
      </w:r>
      <w:r w:rsidRPr="003B1B15">
        <w:rPr>
          <w:rFonts w:ascii="Times New Roman" w:hAnsi="Times New Roman" w:cs="Times New Roman"/>
          <w:color w:val="000000" w:themeColor="text1"/>
          <w:sz w:val="24"/>
          <w:szCs w:val="24"/>
        </w:rPr>
        <w:t>lisa punkt</w:t>
      </w:r>
      <w:r w:rsidR="00C93005">
        <w:rPr>
          <w:rFonts w:ascii="Times New Roman" w:hAnsi="Times New Roman" w:cs="Times New Roman"/>
          <w:color w:val="000000" w:themeColor="text1"/>
          <w:sz w:val="24"/>
          <w:szCs w:val="24"/>
        </w:rPr>
        <w:t>i</w:t>
      </w:r>
      <w:r w:rsidR="0092387E">
        <w:rPr>
          <w:rFonts w:ascii="Times New Roman" w:hAnsi="Times New Roman" w:cs="Times New Roman"/>
          <w:color w:val="000000" w:themeColor="text1"/>
          <w:sz w:val="24"/>
          <w:szCs w:val="24"/>
        </w:rPr>
        <w:t> </w:t>
      </w:r>
      <w:r w:rsidRPr="003B1B15">
        <w:rPr>
          <w:rFonts w:ascii="Times New Roman" w:hAnsi="Times New Roman" w:cs="Times New Roman"/>
          <w:color w:val="000000" w:themeColor="text1"/>
          <w:sz w:val="24"/>
          <w:szCs w:val="24"/>
        </w:rPr>
        <w:t>C III</w:t>
      </w:r>
      <w:r w:rsidR="0092387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alapunkti </w:t>
      </w:r>
      <w:r w:rsidR="001058F2">
        <w:rPr>
          <w:rFonts w:ascii="Times New Roman" w:hAnsi="Times New Roman" w:cs="Times New Roman"/>
          <w:color w:val="000000" w:themeColor="text1"/>
          <w:sz w:val="24"/>
          <w:szCs w:val="24"/>
        </w:rPr>
        <w:t>järgi</w:t>
      </w:r>
      <w:r>
        <w:rPr>
          <w:rFonts w:ascii="Times New Roman" w:hAnsi="Times New Roman" w:cs="Times New Roman"/>
          <w:color w:val="000000" w:themeColor="text1"/>
          <w:sz w:val="24"/>
          <w:szCs w:val="24"/>
        </w:rPr>
        <w:t xml:space="preserve"> </w:t>
      </w:r>
      <w:r w:rsidRPr="003B1B15">
        <w:rPr>
          <w:rFonts w:ascii="Times New Roman" w:hAnsi="Times New Roman" w:cs="Times New Roman"/>
          <w:color w:val="000000" w:themeColor="text1"/>
          <w:sz w:val="24"/>
          <w:szCs w:val="24"/>
        </w:rPr>
        <w:t xml:space="preserve">kohaldatakse </w:t>
      </w:r>
      <w:r>
        <w:rPr>
          <w:rFonts w:ascii="Times New Roman" w:hAnsi="Times New Roman" w:cs="Times New Roman"/>
          <w:color w:val="000000" w:themeColor="text1"/>
          <w:sz w:val="24"/>
          <w:szCs w:val="24"/>
        </w:rPr>
        <w:t>l</w:t>
      </w:r>
      <w:r w:rsidRPr="003B1B15">
        <w:rPr>
          <w:rFonts w:ascii="Times New Roman" w:hAnsi="Times New Roman" w:cs="Times New Roman"/>
          <w:color w:val="000000" w:themeColor="text1"/>
          <w:sz w:val="24"/>
          <w:szCs w:val="24"/>
        </w:rPr>
        <w:t>ambarüm</w:t>
      </w:r>
      <w:r>
        <w:rPr>
          <w:rFonts w:ascii="Times New Roman" w:hAnsi="Times New Roman" w:cs="Times New Roman"/>
          <w:color w:val="000000" w:themeColor="text1"/>
          <w:sz w:val="24"/>
          <w:szCs w:val="24"/>
        </w:rPr>
        <w:t>ba</w:t>
      </w:r>
      <w:r w:rsidRPr="003B1B15">
        <w:rPr>
          <w:rFonts w:ascii="Times New Roman" w:hAnsi="Times New Roman" w:cs="Times New Roman"/>
          <w:color w:val="000000" w:themeColor="text1"/>
          <w:sz w:val="24"/>
          <w:szCs w:val="24"/>
        </w:rPr>
        <w:t xml:space="preserve"> kvaliteediklassi määramise</w:t>
      </w:r>
      <w:r w:rsidR="001207A7">
        <w:rPr>
          <w:rFonts w:ascii="Times New Roman" w:hAnsi="Times New Roman" w:cs="Times New Roman"/>
          <w:color w:val="000000" w:themeColor="text1"/>
          <w:sz w:val="24"/>
          <w:szCs w:val="24"/>
        </w:rPr>
        <w:t xml:space="preserve"> korral</w:t>
      </w:r>
      <w:r w:rsidRPr="003B1B15">
        <w:rPr>
          <w:rFonts w:ascii="Times New Roman" w:hAnsi="Times New Roman" w:cs="Times New Roman"/>
          <w:color w:val="000000" w:themeColor="text1"/>
          <w:sz w:val="24"/>
          <w:szCs w:val="24"/>
        </w:rPr>
        <w:t xml:space="preserve"> sama määruse IV lisa punkt</w:t>
      </w:r>
      <w:r w:rsidR="0053648F">
        <w:rPr>
          <w:rFonts w:ascii="Times New Roman" w:hAnsi="Times New Roman" w:cs="Times New Roman"/>
          <w:color w:val="000000" w:themeColor="text1"/>
          <w:sz w:val="24"/>
          <w:szCs w:val="24"/>
        </w:rPr>
        <w:t>i</w:t>
      </w:r>
      <w:r w:rsidR="00B25656">
        <w:rPr>
          <w:rFonts w:ascii="Times New Roman" w:hAnsi="Times New Roman" w:cs="Times New Roman"/>
          <w:color w:val="000000" w:themeColor="text1"/>
          <w:sz w:val="24"/>
          <w:szCs w:val="24"/>
        </w:rPr>
        <w:t> </w:t>
      </w:r>
      <w:r w:rsidRPr="003B1B15">
        <w:rPr>
          <w:rFonts w:ascii="Times New Roman" w:hAnsi="Times New Roman" w:cs="Times New Roman"/>
          <w:color w:val="000000" w:themeColor="text1"/>
          <w:sz w:val="24"/>
          <w:szCs w:val="24"/>
        </w:rPr>
        <w:t>A</w:t>
      </w:r>
      <w:r w:rsidR="00B25656">
        <w:rPr>
          <w:rFonts w:ascii="Times New Roman" w:hAnsi="Times New Roman" w:cs="Times New Roman"/>
          <w:color w:val="000000" w:themeColor="text1"/>
          <w:sz w:val="24"/>
          <w:szCs w:val="24"/>
        </w:rPr>
        <w:t xml:space="preserve"> </w:t>
      </w:r>
      <w:r w:rsidRPr="003B1B15">
        <w:rPr>
          <w:rFonts w:ascii="Times New Roman" w:hAnsi="Times New Roman" w:cs="Times New Roman"/>
          <w:color w:val="000000" w:themeColor="text1"/>
          <w:sz w:val="24"/>
          <w:szCs w:val="24"/>
        </w:rPr>
        <w:t>III</w:t>
      </w:r>
      <w:r w:rsidR="00B2565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alapunkti </w:t>
      </w:r>
      <w:r w:rsidRPr="003B1B15">
        <w:rPr>
          <w:rFonts w:ascii="Times New Roman" w:hAnsi="Times New Roman" w:cs="Times New Roman"/>
          <w:color w:val="000000" w:themeColor="text1"/>
          <w:sz w:val="24"/>
          <w:szCs w:val="24"/>
        </w:rPr>
        <w:t>sätteid</w:t>
      </w:r>
      <w:r w:rsidR="00CD352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mutatis mutandi</w:t>
      </w:r>
      <w:r w:rsidRPr="00AE064B">
        <w:rPr>
          <w:rFonts w:ascii="Times New Roman" w:hAnsi="Times New Roman" w:cs="Times New Roman"/>
          <w:i/>
          <w:color w:val="000000" w:themeColor="text1"/>
          <w:sz w:val="24"/>
          <w:szCs w:val="24"/>
        </w:rPr>
        <w:t>s</w:t>
      </w:r>
      <w:r w:rsidR="00AE064B" w:rsidRPr="00AE064B">
        <w:rPr>
          <w:rFonts w:ascii="Times New Roman" w:hAnsi="Times New Roman" w:cs="Times New Roman"/>
          <w:color w:val="000000" w:themeColor="text1"/>
          <w:sz w:val="24"/>
          <w:szCs w:val="24"/>
        </w:rPr>
        <w:t xml:space="preserve"> </w:t>
      </w:r>
      <w:r w:rsidR="00AE064B">
        <w:rPr>
          <w:rFonts w:ascii="Times New Roman" w:hAnsi="Times New Roman" w:cs="Times New Roman"/>
          <w:color w:val="000000" w:themeColor="text1"/>
          <w:sz w:val="24"/>
          <w:szCs w:val="24"/>
        </w:rPr>
        <w:t xml:space="preserve">ehk </w:t>
      </w:r>
      <w:r w:rsidR="00AE064B" w:rsidRPr="00AE064B">
        <w:rPr>
          <w:rFonts w:ascii="Times New Roman" w:hAnsi="Times New Roman" w:cs="Times New Roman"/>
          <w:color w:val="000000" w:themeColor="text1"/>
          <w:sz w:val="24"/>
          <w:szCs w:val="24"/>
        </w:rPr>
        <w:t>kooskõlas vajalike muudatustega</w:t>
      </w:r>
      <w:r>
        <w:rPr>
          <w:rFonts w:ascii="Times New Roman" w:hAnsi="Times New Roman" w:cs="Times New Roman"/>
          <w:color w:val="000000" w:themeColor="text1"/>
          <w:sz w:val="24"/>
          <w:szCs w:val="24"/>
        </w:rPr>
        <w:t>,</w:t>
      </w:r>
      <w:r w:rsidRPr="003B1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kuid </w:t>
      </w:r>
      <w:r w:rsidR="00E90DE5">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unkt</w:t>
      </w:r>
      <w:r w:rsidR="00A47FBA">
        <w:rPr>
          <w:rFonts w:ascii="Times New Roman" w:hAnsi="Times New Roman" w:cs="Times New Roman"/>
          <w:color w:val="000000" w:themeColor="text1"/>
          <w:sz w:val="24"/>
          <w:szCs w:val="24"/>
        </w:rPr>
        <w:t>i</w:t>
      </w:r>
      <w:r w:rsidR="008F0CA8">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A III</w:t>
      </w:r>
      <w:r w:rsidR="008F0CA8">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alapunkti</w:t>
      </w:r>
      <w:r w:rsidR="00FD100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736B69">
        <w:rPr>
          <w:rFonts w:ascii="Times New Roman" w:hAnsi="Times New Roman" w:cs="Times New Roman"/>
          <w:color w:val="000000" w:themeColor="text1"/>
          <w:sz w:val="24"/>
          <w:szCs w:val="24"/>
        </w:rPr>
        <w:t xml:space="preserve">asendatakse </w:t>
      </w:r>
      <w:r w:rsidRPr="003B1B15">
        <w:rPr>
          <w:rFonts w:ascii="Times New Roman" w:hAnsi="Times New Roman" w:cs="Times New Roman"/>
          <w:color w:val="000000" w:themeColor="text1"/>
          <w:sz w:val="24"/>
          <w:szCs w:val="24"/>
        </w:rPr>
        <w:t>sõna „tagaosa“ sõnaga „tagaveerand“. Täpsemalt on lambarüm</w:t>
      </w:r>
      <w:r>
        <w:rPr>
          <w:rFonts w:ascii="Times New Roman" w:hAnsi="Times New Roman" w:cs="Times New Roman"/>
          <w:color w:val="000000" w:themeColor="text1"/>
          <w:sz w:val="24"/>
          <w:szCs w:val="24"/>
        </w:rPr>
        <w:t>ba</w:t>
      </w:r>
      <w:r w:rsidRPr="003B1B15">
        <w:rPr>
          <w:rFonts w:ascii="Times New Roman" w:hAnsi="Times New Roman" w:cs="Times New Roman"/>
          <w:color w:val="000000" w:themeColor="text1"/>
          <w:sz w:val="24"/>
          <w:szCs w:val="24"/>
        </w:rPr>
        <w:t xml:space="preserve"> piirkondade oluliste osade arengut lihakuse ja rasvasuse määramiseks kirjeldatud komisjoni rakendusmääruse (EL) nr 2017/1182 II lisas.</w:t>
      </w:r>
    </w:p>
    <w:p w14:paraId="1874F889" w14:textId="77777777" w:rsidR="00F93B55" w:rsidRDefault="00F93B55" w:rsidP="00F93B55">
      <w:pPr>
        <w:pStyle w:val="CommentText"/>
        <w:spacing w:after="0" w:line="276" w:lineRule="auto"/>
        <w:jc w:val="both"/>
        <w:rPr>
          <w:rFonts w:ascii="Times New Roman" w:hAnsi="Times New Roman" w:cs="Times New Roman"/>
          <w:sz w:val="24"/>
          <w:szCs w:val="24"/>
        </w:rPr>
      </w:pPr>
    </w:p>
    <w:p w14:paraId="0E355E32" w14:textId="5CD7039B" w:rsidR="00CC7B1E" w:rsidRDefault="00F93B55" w:rsidP="00F93B55">
      <w:pPr>
        <w:pStyle w:val="CommentText"/>
        <w:spacing w:after="0" w:line="276" w:lineRule="auto"/>
        <w:jc w:val="both"/>
        <w:rPr>
          <w:rFonts w:ascii="Times New Roman" w:eastAsia="Times New Roman" w:hAnsi="Times New Roman" w:cs="Times New Roman"/>
          <w:color w:val="000000" w:themeColor="text1"/>
          <w:sz w:val="24"/>
          <w:szCs w:val="24"/>
          <w:lang w:eastAsia="et-EE"/>
        </w:rPr>
      </w:pPr>
      <w:r w:rsidRPr="00045660">
        <w:rPr>
          <w:rFonts w:ascii="Times New Roman" w:hAnsi="Times New Roman" w:cs="Times New Roman"/>
          <w:b/>
          <w:sz w:val="24"/>
          <w:szCs w:val="24"/>
        </w:rPr>
        <w:lastRenderedPageBreak/>
        <w:t xml:space="preserve">Eelnõu §-ga 4 </w:t>
      </w:r>
      <w:r w:rsidRPr="006B20D9">
        <w:rPr>
          <w:rFonts w:ascii="Times New Roman" w:hAnsi="Times New Roman" w:cs="Times New Roman"/>
          <w:sz w:val="24"/>
          <w:szCs w:val="24"/>
        </w:rPr>
        <w:t>s</w:t>
      </w:r>
      <w:r w:rsidRPr="00291DAB">
        <w:rPr>
          <w:rFonts w:ascii="Times New Roman" w:hAnsi="Times New Roman" w:cs="Times New Roman"/>
          <w:sz w:val="24"/>
          <w:szCs w:val="24"/>
        </w:rPr>
        <w:t>ätestatakse</w:t>
      </w:r>
      <w:r w:rsidRPr="00836EDA">
        <w:rPr>
          <w:rFonts w:ascii="Times New Roman" w:hAnsi="Times New Roman" w:cs="Times New Roman"/>
          <w:sz w:val="24"/>
          <w:szCs w:val="24"/>
        </w:rPr>
        <w:t xml:space="preserve"> </w:t>
      </w:r>
      <w:r w:rsidRPr="006705A1">
        <w:rPr>
          <w:rFonts w:ascii="Times New Roman" w:eastAsia="Times New Roman" w:hAnsi="Times New Roman" w:cs="Times New Roman"/>
          <w:bCs/>
          <w:color w:val="000000" w:themeColor="text1"/>
          <w:sz w:val="24"/>
          <w:szCs w:val="24"/>
          <w:lang w:eastAsia="et-EE"/>
        </w:rPr>
        <w:t>veise-, sea- ja lambarümba märgistamine ning teatise esitamine</w:t>
      </w:r>
      <w:r>
        <w:rPr>
          <w:rFonts w:ascii="Times New Roman" w:eastAsia="Times New Roman" w:hAnsi="Times New Roman" w:cs="Times New Roman"/>
          <w:bCs/>
          <w:color w:val="000000" w:themeColor="text1"/>
          <w:sz w:val="24"/>
          <w:szCs w:val="24"/>
          <w:lang w:eastAsia="et-EE"/>
        </w:rPr>
        <w:t xml:space="preserve">. </w:t>
      </w:r>
      <w:r w:rsidRPr="00DA2762">
        <w:rPr>
          <w:rFonts w:ascii="Times New Roman" w:hAnsi="Times New Roman" w:cs="Times New Roman"/>
          <w:sz w:val="24"/>
          <w:szCs w:val="24"/>
        </w:rPr>
        <w:t xml:space="preserve">Lõike </w:t>
      </w:r>
      <w:r>
        <w:rPr>
          <w:rFonts w:ascii="Times New Roman" w:hAnsi="Times New Roman" w:cs="Times New Roman"/>
          <w:sz w:val="24"/>
          <w:szCs w:val="24"/>
        </w:rPr>
        <w:t>1</w:t>
      </w:r>
      <w:r w:rsidRPr="00DA2762">
        <w:rPr>
          <w:rFonts w:ascii="Times New Roman" w:hAnsi="Times New Roman" w:cs="Times New Roman"/>
          <w:sz w:val="24"/>
          <w:szCs w:val="24"/>
        </w:rPr>
        <w:t xml:space="preserve"> kohaselt </w:t>
      </w:r>
      <w:r w:rsidRPr="00DA2762">
        <w:rPr>
          <w:rFonts w:ascii="Times New Roman" w:eastAsia="Times New Roman" w:hAnsi="Times New Roman" w:cs="Times New Roman"/>
          <w:color w:val="000000" w:themeColor="text1"/>
          <w:sz w:val="24"/>
          <w:szCs w:val="24"/>
          <w:lang w:eastAsia="et-EE"/>
        </w:rPr>
        <w:t>märgistatakse</w:t>
      </w:r>
      <w:r w:rsidRPr="00DA2762">
        <w:rPr>
          <w:rFonts w:ascii="Times New Roman" w:hAnsi="Times New Roman" w:cs="Times New Roman"/>
          <w:sz w:val="24"/>
          <w:szCs w:val="24"/>
        </w:rPr>
        <w:t xml:space="preserve"> </w:t>
      </w:r>
      <w:r w:rsidRPr="00DA2762">
        <w:rPr>
          <w:rFonts w:ascii="Times New Roman" w:eastAsia="Times New Roman" w:hAnsi="Times New Roman" w:cs="Times New Roman"/>
          <w:color w:val="000000" w:themeColor="text1"/>
          <w:sz w:val="24"/>
          <w:szCs w:val="24"/>
          <w:lang w:eastAsia="et-EE"/>
        </w:rPr>
        <w:t>veise-, sea- või lambarüm</w:t>
      </w:r>
      <w:r>
        <w:rPr>
          <w:rFonts w:ascii="Times New Roman" w:eastAsia="Times New Roman" w:hAnsi="Times New Roman" w:cs="Times New Roman"/>
          <w:color w:val="000000" w:themeColor="text1"/>
          <w:sz w:val="24"/>
          <w:szCs w:val="24"/>
          <w:lang w:eastAsia="et-EE"/>
        </w:rPr>
        <w:t>p</w:t>
      </w:r>
      <w:r w:rsidRPr="00DA2762">
        <w:rPr>
          <w:rFonts w:ascii="Times New Roman" w:hAnsi="Times New Roman" w:cs="Times New Roman"/>
          <w:sz w:val="24"/>
          <w:szCs w:val="24"/>
        </w:rPr>
        <w:t xml:space="preserve"> kvaliteediklassi</w:t>
      </w:r>
      <w:r w:rsidRPr="00DA2762">
        <w:rPr>
          <w:rFonts w:ascii="Times New Roman" w:eastAsia="Times New Roman" w:hAnsi="Times New Roman" w:cs="Times New Roman"/>
          <w:color w:val="000000" w:themeColor="text1"/>
          <w:sz w:val="24"/>
          <w:szCs w:val="24"/>
          <w:lang w:eastAsia="et-EE"/>
        </w:rPr>
        <w:t xml:space="preserve"> määramise</w:t>
      </w:r>
      <w:r w:rsidR="00582D12">
        <w:rPr>
          <w:rFonts w:ascii="Times New Roman" w:eastAsia="Times New Roman" w:hAnsi="Times New Roman" w:cs="Times New Roman"/>
          <w:color w:val="000000" w:themeColor="text1"/>
          <w:sz w:val="24"/>
          <w:szCs w:val="24"/>
          <w:lang w:eastAsia="et-EE"/>
        </w:rPr>
        <w:t xml:space="preserve"> korral</w:t>
      </w:r>
      <w:r w:rsidRPr="00DA2762">
        <w:rPr>
          <w:rFonts w:ascii="Times New Roman" w:eastAsia="Times New Roman" w:hAnsi="Times New Roman" w:cs="Times New Roman"/>
          <w:color w:val="000000" w:themeColor="text1"/>
          <w:sz w:val="24"/>
          <w:szCs w:val="24"/>
          <w:lang w:eastAsia="et-EE"/>
        </w:rPr>
        <w:t xml:space="preserve"> </w:t>
      </w:r>
      <w:r w:rsidRPr="009758BE">
        <w:rPr>
          <w:rFonts w:ascii="Times New Roman" w:eastAsia="Times New Roman" w:hAnsi="Times New Roman" w:cs="Times New Roman"/>
          <w:color w:val="000000" w:themeColor="text1"/>
          <w:sz w:val="24"/>
          <w:szCs w:val="24"/>
          <w:lang w:eastAsia="et-EE"/>
        </w:rPr>
        <w:t>templi</w:t>
      </w:r>
      <w:r>
        <w:rPr>
          <w:rFonts w:ascii="Times New Roman" w:eastAsia="Times New Roman" w:hAnsi="Times New Roman" w:cs="Times New Roman"/>
          <w:color w:val="000000" w:themeColor="text1"/>
          <w:sz w:val="24"/>
          <w:szCs w:val="24"/>
          <w:lang w:eastAsia="et-EE"/>
        </w:rPr>
        <w:t>jäljendi või etiketi</w:t>
      </w:r>
      <w:r w:rsidRPr="009758BE">
        <w:rPr>
          <w:rFonts w:ascii="Times New Roman" w:eastAsia="Times New Roman" w:hAnsi="Times New Roman" w:cs="Times New Roman"/>
          <w:color w:val="000000" w:themeColor="text1"/>
          <w:sz w:val="24"/>
          <w:szCs w:val="24"/>
          <w:lang w:eastAsia="et-EE"/>
        </w:rPr>
        <w:t xml:space="preserve">ga. Komisjoni </w:t>
      </w:r>
      <w:r w:rsidRPr="009758BE">
        <w:rPr>
          <w:rFonts w:ascii="Times New Roman" w:hAnsi="Times New Roman" w:cs="Times New Roman"/>
          <w:color w:val="000000" w:themeColor="text1"/>
          <w:sz w:val="24"/>
          <w:szCs w:val="24"/>
          <w:lang w:eastAsia="et-EE"/>
        </w:rPr>
        <w:t>delegeeritud määruse</w:t>
      </w:r>
      <w:r w:rsidR="00734BBC">
        <w:rPr>
          <w:rFonts w:ascii="Times New Roman" w:hAnsi="Times New Roman" w:cs="Times New Roman"/>
          <w:color w:val="000000" w:themeColor="text1"/>
          <w:sz w:val="24"/>
          <w:szCs w:val="24"/>
          <w:lang w:eastAsia="et-EE"/>
        </w:rPr>
        <w:t xml:space="preserve"> (EL) 2017/1182 artikli 8 lõike </w:t>
      </w:r>
      <w:r w:rsidRPr="009758BE">
        <w:rPr>
          <w:rFonts w:ascii="Times New Roman" w:hAnsi="Times New Roman" w:cs="Times New Roman"/>
          <w:color w:val="000000" w:themeColor="text1"/>
          <w:sz w:val="24"/>
          <w:szCs w:val="24"/>
          <w:lang w:eastAsia="et-EE"/>
        </w:rPr>
        <w:t>2 kohaselt märgistatakse veise- ja lambarüm</w:t>
      </w:r>
      <w:r>
        <w:rPr>
          <w:rFonts w:ascii="Times New Roman" w:hAnsi="Times New Roman" w:cs="Times New Roman"/>
          <w:color w:val="000000" w:themeColor="text1"/>
          <w:sz w:val="24"/>
          <w:szCs w:val="24"/>
          <w:lang w:eastAsia="et-EE"/>
        </w:rPr>
        <w:t>p</w:t>
      </w:r>
      <w:r w:rsidRPr="009758BE">
        <w:rPr>
          <w:rFonts w:ascii="Times New Roman" w:hAnsi="Times New Roman" w:cs="Times New Roman"/>
          <w:color w:val="000000" w:themeColor="text1"/>
          <w:sz w:val="24"/>
          <w:szCs w:val="24"/>
          <w:lang w:eastAsia="et-EE"/>
        </w:rPr>
        <w:t xml:space="preserve"> templijäljendi või</w:t>
      </w:r>
      <w:r w:rsidRPr="009758BE">
        <w:rPr>
          <w:rFonts w:ascii="Times New Roman" w:eastAsia="Times New Roman" w:hAnsi="Times New Roman" w:cs="Times New Roman"/>
          <w:color w:val="000000" w:themeColor="text1"/>
          <w:sz w:val="24"/>
          <w:szCs w:val="24"/>
          <w:lang w:eastAsia="et-EE"/>
        </w:rPr>
        <w:t xml:space="preserve"> etiketi</w:t>
      </w:r>
      <w:r>
        <w:rPr>
          <w:rFonts w:ascii="Times New Roman" w:eastAsia="Times New Roman" w:hAnsi="Times New Roman" w:cs="Times New Roman"/>
          <w:color w:val="000000" w:themeColor="text1"/>
          <w:sz w:val="24"/>
          <w:szCs w:val="24"/>
          <w:lang w:eastAsia="et-EE"/>
        </w:rPr>
        <w:t>ga</w:t>
      </w:r>
      <w:r w:rsidRPr="009758BE">
        <w:rPr>
          <w:rFonts w:ascii="Times New Roman" w:eastAsia="Times New Roman" w:hAnsi="Times New Roman" w:cs="Times New Roman"/>
          <w:color w:val="000000" w:themeColor="text1"/>
          <w:sz w:val="24"/>
          <w:szCs w:val="24"/>
          <w:lang w:eastAsia="et-EE"/>
        </w:rPr>
        <w:t>, millel</w:t>
      </w:r>
      <w:r w:rsidR="00326B13">
        <w:rPr>
          <w:rFonts w:ascii="Times New Roman" w:eastAsia="Times New Roman" w:hAnsi="Times New Roman" w:cs="Times New Roman"/>
          <w:color w:val="000000" w:themeColor="text1"/>
          <w:sz w:val="24"/>
          <w:szCs w:val="24"/>
          <w:lang w:eastAsia="et-EE"/>
        </w:rPr>
        <w:t>e</w:t>
      </w:r>
      <w:r w:rsidRPr="009758BE">
        <w:rPr>
          <w:rFonts w:ascii="Times New Roman" w:eastAsia="Times New Roman" w:hAnsi="Times New Roman" w:cs="Times New Roman"/>
          <w:color w:val="000000" w:themeColor="text1"/>
          <w:sz w:val="24"/>
          <w:szCs w:val="24"/>
          <w:lang w:eastAsia="et-EE"/>
        </w:rPr>
        <w:t xml:space="preserve"> </w:t>
      </w:r>
      <w:r w:rsidRPr="009758BE">
        <w:rPr>
          <w:rFonts w:ascii="Times New Roman" w:hAnsi="Times New Roman" w:cs="Times New Roman"/>
          <w:color w:val="000000" w:themeColor="text1"/>
          <w:sz w:val="24"/>
          <w:szCs w:val="24"/>
          <w:lang w:eastAsia="et-EE"/>
        </w:rPr>
        <w:t>on</w:t>
      </w:r>
      <w:r w:rsidR="00963449">
        <w:rPr>
          <w:rFonts w:ascii="Times New Roman" w:hAnsi="Times New Roman" w:cs="Times New Roman"/>
          <w:color w:val="000000" w:themeColor="text1"/>
          <w:sz w:val="24"/>
          <w:szCs w:val="24"/>
          <w:lang w:eastAsia="et-EE"/>
        </w:rPr>
        <w:t xml:space="preserve"> </w:t>
      </w:r>
      <w:r w:rsidR="0012032B">
        <w:rPr>
          <w:rFonts w:ascii="Times New Roman" w:hAnsi="Times New Roman" w:cs="Times New Roman"/>
          <w:color w:val="000000" w:themeColor="text1"/>
          <w:sz w:val="24"/>
          <w:szCs w:val="24"/>
          <w:lang w:eastAsia="et-EE"/>
        </w:rPr>
        <w:t xml:space="preserve">omakorda </w:t>
      </w:r>
      <w:r w:rsidR="00326B13">
        <w:rPr>
          <w:rFonts w:ascii="Times New Roman" w:hAnsi="Times New Roman" w:cs="Times New Roman"/>
          <w:color w:val="000000" w:themeColor="text1"/>
          <w:sz w:val="24"/>
          <w:szCs w:val="24"/>
          <w:lang w:eastAsia="et-EE"/>
        </w:rPr>
        <w:t>märgitud</w:t>
      </w:r>
      <w:r w:rsidR="00326B13" w:rsidRPr="009758BE">
        <w:rPr>
          <w:rFonts w:ascii="Times New Roman" w:hAnsi="Times New Roman" w:cs="Times New Roman"/>
          <w:color w:val="000000" w:themeColor="text1"/>
          <w:sz w:val="24"/>
          <w:szCs w:val="24"/>
          <w:lang w:eastAsia="et-EE"/>
        </w:rPr>
        <w:t xml:space="preserve"> </w:t>
      </w:r>
      <w:r w:rsidRPr="009758BE">
        <w:rPr>
          <w:rFonts w:ascii="Times New Roman" w:hAnsi="Times New Roman" w:cs="Times New Roman"/>
          <w:color w:val="000000" w:themeColor="text1"/>
          <w:sz w:val="24"/>
          <w:szCs w:val="24"/>
          <w:lang w:eastAsia="et-EE"/>
        </w:rPr>
        <w:t>vähemalt kategooria</w:t>
      </w:r>
      <w:r w:rsidR="002C66EF">
        <w:rPr>
          <w:rFonts w:ascii="Times New Roman" w:hAnsi="Times New Roman" w:cs="Times New Roman"/>
          <w:color w:val="000000" w:themeColor="text1"/>
          <w:sz w:val="24"/>
          <w:szCs w:val="24"/>
          <w:lang w:eastAsia="et-EE"/>
        </w:rPr>
        <w:t xml:space="preserve"> ning</w:t>
      </w:r>
      <w:r w:rsidRPr="009758BE">
        <w:rPr>
          <w:rFonts w:ascii="Times New Roman" w:hAnsi="Times New Roman" w:cs="Times New Roman"/>
          <w:color w:val="000000" w:themeColor="text1"/>
          <w:sz w:val="24"/>
          <w:szCs w:val="24"/>
          <w:lang w:eastAsia="et-EE"/>
        </w:rPr>
        <w:t xml:space="preserve"> lihakus- ja rasvasusklass</w:t>
      </w:r>
      <w:r>
        <w:rPr>
          <w:rFonts w:ascii="Times New Roman" w:hAnsi="Times New Roman" w:cs="Times New Roman"/>
          <w:color w:val="000000" w:themeColor="text1"/>
          <w:sz w:val="24"/>
          <w:szCs w:val="24"/>
          <w:lang w:eastAsia="et-EE"/>
        </w:rPr>
        <w:t>. S</w:t>
      </w:r>
      <w:r w:rsidRPr="009758BE">
        <w:rPr>
          <w:rFonts w:ascii="Times New Roman" w:hAnsi="Times New Roman" w:cs="Times New Roman"/>
          <w:color w:val="000000" w:themeColor="text1"/>
          <w:sz w:val="24"/>
          <w:szCs w:val="24"/>
          <w:lang w:eastAsia="et-EE"/>
        </w:rPr>
        <w:t>earüm</w:t>
      </w:r>
      <w:r>
        <w:rPr>
          <w:rFonts w:ascii="Times New Roman" w:hAnsi="Times New Roman" w:cs="Times New Roman"/>
          <w:color w:val="000000" w:themeColor="text1"/>
          <w:sz w:val="24"/>
          <w:szCs w:val="24"/>
          <w:lang w:eastAsia="et-EE"/>
        </w:rPr>
        <w:t xml:space="preserve">p </w:t>
      </w:r>
      <w:r w:rsidRPr="009758BE">
        <w:rPr>
          <w:rFonts w:ascii="Times New Roman" w:hAnsi="Times New Roman" w:cs="Times New Roman"/>
          <w:color w:val="000000" w:themeColor="text1"/>
          <w:sz w:val="24"/>
          <w:szCs w:val="24"/>
          <w:lang w:eastAsia="et-EE"/>
        </w:rPr>
        <w:t xml:space="preserve">märgistatakse </w:t>
      </w:r>
      <w:r w:rsidR="00D705E0">
        <w:rPr>
          <w:rFonts w:ascii="Times New Roman" w:hAnsi="Times New Roman" w:cs="Times New Roman"/>
          <w:color w:val="000000" w:themeColor="text1"/>
          <w:sz w:val="24"/>
          <w:szCs w:val="24"/>
          <w:lang w:eastAsia="et-EE"/>
        </w:rPr>
        <w:t xml:space="preserve">aga sellise </w:t>
      </w:r>
      <w:r w:rsidRPr="009758BE">
        <w:rPr>
          <w:rFonts w:ascii="Times New Roman" w:hAnsi="Times New Roman" w:cs="Times New Roman"/>
          <w:color w:val="000000" w:themeColor="text1"/>
          <w:sz w:val="24"/>
          <w:szCs w:val="24"/>
          <w:lang w:eastAsia="et-EE"/>
        </w:rPr>
        <w:t>templijäljendi või</w:t>
      </w:r>
      <w:r w:rsidRPr="009758BE">
        <w:rPr>
          <w:rFonts w:ascii="Times New Roman" w:eastAsia="Times New Roman" w:hAnsi="Times New Roman" w:cs="Times New Roman"/>
          <w:color w:val="000000" w:themeColor="text1"/>
          <w:sz w:val="24"/>
          <w:szCs w:val="24"/>
          <w:lang w:eastAsia="et-EE"/>
        </w:rPr>
        <w:t xml:space="preserve"> etiketi</w:t>
      </w:r>
      <w:r>
        <w:rPr>
          <w:rFonts w:ascii="Times New Roman" w:eastAsia="Times New Roman" w:hAnsi="Times New Roman" w:cs="Times New Roman"/>
          <w:color w:val="000000" w:themeColor="text1"/>
          <w:sz w:val="24"/>
          <w:szCs w:val="24"/>
          <w:lang w:eastAsia="et-EE"/>
        </w:rPr>
        <w:t>ga</w:t>
      </w:r>
      <w:r w:rsidRPr="009758BE">
        <w:rPr>
          <w:rFonts w:ascii="Times New Roman" w:hAnsi="Times New Roman" w:cs="Times New Roman"/>
          <w:color w:val="000000" w:themeColor="text1"/>
          <w:sz w:val="24"/>
          <w:szCs w:val="24"/>
          <w:lang w:eastAsia="et-EE"/>
        </w:rPr>
        <w:t>,</w:t>
      </w:r>
      <w:r w:rsidRPr="009758BE">
        <w:rPr>
          <w:rFonts w:ascii="Times New Roman" w:eastAsia="Times New Roman" w:hAnsi="Times New Roman" w:cs="Times New Roman"/>
          <w:color w:val="000000" w:themeColor="text1"/>
          <w:sz w:val="24"/>
          <w:szCs w:val="24"/>
          <w:lang w:eastAsia="et-EE"/>
        </w:rPr>
        <w:t xml:space="preserve"> millel</w:t>
      </w:r>
      <w:r w:rsidR="00E46520">
        <w:rPr>
          <w:rFonts w:ascii="Times New Roman" w:eastAsia="Times New Roman" w:hAnsi="Times New Roman" w:cs="Times New Roman"/>
          <w:color w:val="000000" w:themeColor="text1"/>
          <w:sz w:val="24"/>
          <w:szCs w:val="24"/>
          <w:lang w:eastAsia="et-EE"/>
        </w:rPr>
        <w:t>e</w:t>
      </w:r>
      <w:r w:rsidRPr="009758BE">
        <w:rPr>
          <w:rFonts w:ascii="Times New Roman" w:eastAsia="Times New Roman" w:hAnsi="Times New Roman" w:cs="Times New Roman"/>
          <w:color w:val="000000" w:themeColor="text1"/>
          <w:sz w:val="24"/>
          <w:szCs w:val="24"/>
          <w:lang w:eastAsia="et-EE"/>
        </w:rPr>
        <w:t xml:space="preserve"> </w:t>
      </w:r>
      <w:r w:rsidRPr="009758BE">
        <w:rPr>
          <w:rFonts w:ascii="Times New Roman" w:hAnsi="Times New Roman" w:cs="Times New Roman"/>
          <w:color w:val="000000" w:themeColor="text1"/>
          <w:sz w:val="24"/>
          <w:szCs w:val="24"/>
          <w:lang w:eastAsia="et-EE"/>
        </w:rPr>
        <w:t xml:space="preserve">on </w:t>
      </w:r>
      <w:r w:rsidR="00E46520">
        <w:rPr>
          <w:rFonts w:ascii="Times New Roman" w:hAnsi="Times New Roman" w:cs="Times New Roman"/>
          <w:color w:val="000000" w:themeColor="text1"/>
          <w:sz w:val="24"/>
          <w:szCs w:val="24"/>
          <w:lang w:eastAsia="et-EE"/>
        </w:rPr>
        <w:t xml:space="preserve">märgitud </w:t>
      </w:r>
      <w:r w:rsidRPr="009758BE">
        <w:rPr>
          <w:rFonts w:ascii="Times New Roman" w:hAnsi="Times New Roman" w:cs="Times New Roman"/>
          <w:color w:val="000000" w:themeColor="text1"/>
          <w:sz w:val="24"/>
          <w:szCs w:val="24"/>
          <w:lang w:eastAsia="et-EE"/>
        </w:rPr>
        <w:t xml:space="preserve">vähemalt rümba klass ja tailihasisalduse hinnanguline osakaal. </w:t>
      </w:r>
      <w:r w:rsidR="0048427B">
        <w:rPr>
          <w:rFonts w:ascii="Times New Roman" w:hAnsi="Times New Roman" w:cs="Times New Roman"/>
          <w:color w:val="000000" w:themeColor="text1"/>
          <w:sz w:val="24"/>
          <w:szCs w:val="24"/>
          <w:lang w:eastAsia="et-EE"/>
        </w:rPr>
        <w:t>S</w:t>
      </w:r>
      <w:r w:rsidRPr="009758BE">
        <w:rPr>
          <w:rFonts w:ascii="Times New Roman" w:hAnsi="Times New Roman" w:cs="Times New Roman"/>
          <w:color w:val="000000" w:themeColor="text1"/>
          <w:sz w:val="24"/>
          <w:szCs w:val="24"/>
          <w:lang w:eastAsia="et-EE"/>
        </w:rPr>
        <w:t xml:space="preserve">enise praktika </w:t>
      </w:r>
      <w:r w:rsidR="0048427B">
        <w:rPr>
          <w:rFonts w:ascii="Times New Roman" w:hAnsi="Times New Roman" w:cs="Times New Roman"/>
          <w:color w:val="000000" w:themeColor="text1"/>
          <w:sz w:val="24"/>
          <w:szCs w:val="24"/>
          <w:lang w:eastAsia="et-EE"/>
        </w:rPr>
        <w:t xml:space="preserve">järgi </w:t>
      </w:r>
      <w:r w:rsidRPr="009758BE">
        <w:rPr>
          <w:rFonts w:ascii="Times New Roman" w:hAnsi="Times New Roman" w:cs="Times New Roman"/>
          <w:color w:val="000000" w:themeColor="text1"/>
          <w:sz w:val="24"/>
          <w:szCs w:val="24"/>
          <w:lang w:eastAsia="et-EE"/>
        </w:rPr>
        <w:t xml:space="preserve">ja kooskõlas </w:t>
      </w:r>
      <w:r w:rsidRPr="009758BE">
        <w:rPr>
          <w:rFonts w:ascii="Times New Roman" w:eastAsia="Times New Roman" w:hAnsi="Times New Roman" w:cs="Times New Roman"/>
          <w:color w:val="000000" w:themeColor="text1"/>
          <w:sz w:val="24"/>
          <w:szCs w:val="24"/>
          <w:lang w:eastAsia="et-EE"/>
        </w:rPr>
        <w:t xml:space="preserve">komisjoni </w:t>
      </w:r>
      <w:r w:rsidRPr="009758BE">
        <w:rPr>
          <w:rFonts w:ascii="Times New Roman" w:hAnsi="Times New Roman" w:cs="Times New Roman"/>
          <w:color w:val="000000" w:themeColor="text1"/>
          <w:sz w:val="24"/>
          <w:szCs w:val="24"/>
          <w:lang w:eastAsia="et-EE"/>
        </w:rPr>
        <w:t>delegeeritud määruse (</w:t>
      </w:r>
      <w:r w:rsidR="00734BBC">
        <w:rPr>
          <w:rFonts w:ascii="Times New Roman" w:hAnsi="Times New Roman" w:cs="Times New Roman"/>
          <w:color w:val="000000" w:themeColor="text1"/>
          <w:sz w:val="24"/>
          <w:szCs w:val="24"/>
          <w:lang w:eastAsia="et-EE"/>
        </w:rPr>
        <w:t>EL) 2017/1182 artikli 8 lõikega </w:t>
      </w:r>
      <w:r w:rsidRPr="009758BE">
        <w:rPr>
          <w:rFonts w:ascii="Times New Roman" w:hAnsi="Times New Roman" w:cs="Times New Roman"/>
          <w:color w:val="000000" w:themeColor="text1"/>
          <w:sz w:val="24"/>
          <w:szCs w:val="24"/>
          <w:lang w:eastAsia="et-EE"/>
        </w:rPr>
        <w:t>7 l</w:t>
      </w:r>
      <w:r w:rsidRPr="009758BE">
        <w:rPr>
          <w:rFonts w:ascii="Times New Roman" w:eastAsia="Times New Roman" w:hAnsi="Times New Roman" w:cs="Times New Roman"/>
          <w:color w:val="000000" w:themeColor="text1"/>
          <w:sz w:val="24"/>
          <w:szCs w:val="24"/>
          <w:lang w:eastAsia="et-EE"/>
        </w:rPr>
        <w:t xml:space="preserve">isatakse </w:t>
      </w:r>
      <w:r w:rsidRPr="009758BE">
        <w:rPr>
          <w:rFonts w:ascii="Times New Roman" w:hAnsi="Times New Roman" w:cs="Times New Roman"/>
          <w:color w:val="000000" w:themeColor="text1"/>
          <w:sz w:val="24"/>
          <w:szCs w:val="24"/>
          <w:lang w:eastAsia="et-EE"/>
        </w:rPr>
        <w:t>templijäljendile või</w:t>
      </w:r>
      <w:r w:rsidRPr="009758BE">
        <w:rPr>
          <w:rFonts w:ascii="Times New Roman" w:eastAsia="Times New Roman" w:hAnsi="Times New Roman" w:cs="Times New Roman"/>
          <w:color w:val="000000" w:themeColor="text1"/>
          <w:sz w:val="24"/>
          <w:szCs w:val="24"/>
          <w:lang w:eastAsia="et-EE"/>
        </w:rPr>
        <w:t xml:space="preserve"> etiketile</w:t>
      </w:r>
      <w:r>
        <w:rPr>
          <w:rFonts w:ascii="Times New Roman" w:eastAsia="Times New Roman" w:hAnsi="Times New Roman" w:cs="Times New Roman"/>
          <w:color w:val="000000" w:themeColor="text1"/>
          <w:sz w:val="24"/>
          <w:szCs w:val="24"/>
          <w:lang w:eastAsia="et-EE"/>
        </w:rPr>
        <w:t xml:space="preserve"> </w:t>
      </w:r>
      <w:r w:rsidR="00CC7B1E">
        <w:rPr>
          <w:rFonts w:ascii="Times New Roman" w:eastAsia="Times New Roman" w:hAnsi="Times New Roman" w:cs="Times New Roman"/>
          <w:color w:val="000000" w:themeColor="text1"/>
          <w:sz w:val="24"/>
          <w:szCs w:val="24"/>
          <w:lang w:eastAsia="et-EE"/>
        </w:rPr>
        <w:t>järgmised andmed:</w:t>
      </w:r>
    </w:p>
    <w:p w14:paraId="271E6861" w14:textId="634251D8" w:rsidR="00CC7B1E" w:rsidRDefault="00CC7B1E" w:rsidP="00F93B55">
      <w:pPr>
        <w:pStyle w:val="CommentText"/>
        <w:spacing w:after="0" w:line="276" w:lineRule="auto"/>
        <w:jc w:val="both"/>
        <w:rPr>
          <w:rFonts w:ascii="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1) </w:t>
      </w:r>
      <w:r w:rsidR="00F93B55" w:rsidRPr="009758BE">
        <w:rPr>
          <w:rFonts w:ascii="Times New Roman" w:hAnsi="Times New Roman" w:cs="Times New Roman"/>
          <w:color w:val="000000" w:themeColor="text1"/>
          <w:sz w:val="24"/>
          <w:szCs w:val="24"/>
          <w:lang w:eastAsia="et-EE"/>
        </w:rPr>
        <w:t>rümba tapanumber</w:t>
      </w:r>
      <w:r>
        <w:rPr>
          <w:rFonts w:ascii="Times New Roman" w:hAnsi="Times New Roman" w:cs="Times New Roman"/>
          <w:color w:val="000000" w:themeColor="text1"/>
          <w:sz w:val="24"/>
          <w:szCs w:val="24"/>
          <w:lang w:eastAsia="et-EE"/>
        </w:rPr>
        <w:t>;</w:t>
      </w:r>
    </w:p>
    <w:p w14:paraId="0F100345" w14:textId="356409C8" w:rsidR="00451074" w:rsidRDefault="00CC7B1E" w:rsidP="00F93B55">
      <w:pPr>
        <w:pStyle w:val="CommentText"/>
        <w:spacing w:after="0" w:line="276" w:lineRule="auto"/>
        <w:jc w:val="both"/>
        <w:rPr>
          <w:rFonts w:ascii="Times New Roman" w:hAnsi="Times New Roman" w:cs="Times New Roman"/>
          <w:color w:val="000000" w:themeColor="text1"/>
          <w:sz w:val="24"/>
          <w:szCs w:val="24"/>
          <w:lang w:eastAsia="et-EE"/>
        </w:rPr>
      </w:pPr>
      <w:r w:rsidRPr="003158B2">
        <w:rPr>
          <w:rFonts w:ascii="Times New Roman" w:hAnsi="Times New Roman" w:cs="Times New Roman"/>
          <w:sz w:val="24"/>
          <w:szCs w:val="24"/>
        </w:rPr>
        <w:t>2)</w:t>
      </w:r>
      <w:r w:rsidR="00F93B55" w:rsidRPr="009758BE">
        <w:rPr>
          <w:rFonts w:ascii="Times New Roman" w:hAnsi="Times New Roman" w:cs="Times New Roman"/>
          <w:color w:val="000000" w:themeColor="text1"/>
          <w:sz w:val="24"/>
          <w:szCs w:val="24"/>
          <w:lang w:eastAsia="et-EE"/>
        </w:rPr>
        <w:t xml:space="preserve"> tapamass</w:t>
      </w:r>
      <w:r w:rsidR="003158B2">
        <w:rPr>
          <w:rFonts w:ascii="Times New Roman" w:hAnsi="Times New Roman" w:cs="Times New Roman"/>
          <w:color w:val="000000" w:themeColor="text1"/>
          <w:sz w:val="24"/>
          <w:szCs w:val="24"/>
          <w:lang w:eastAsia="et-EE"/>
        </w:rPr>
        <w:t xml:space="preserve"> ja selle määramise kuupäev</w:t>
      </w:r>
      <w:r w:rsidR="00451074">
        <w:rPr>
          <w:rFonts w:ascii="Times New Roman" w:hAnsi="Times New Roman" w:cs="Times New Roman"/>
          <w:color w:val="000000" w:themeColor="text1"/>
          <w:sz w:val="24"/>
          <w:szCs w:val="24"/>
          <w:lang w:eastAsia="et-EE"/>
        </w:rPr>
        <w:t>;</w:t>
      </w:r>
      <w:r w:rsidR="00F93B55" w:rsidRPr="009758BE">
        <w:rPr>
          <w:rFonts w:ascii="Times New Roman" w:hAnsi="Times New Roman" w:cs="Times New Roman"/>
          <w:color w:val="000000" w:themeColor="text1"/>
          <w:sz w:val="24"/>
          <w:szCs w:val="24"/>
          <w:lang w:eastAsia="et-EE"/>
        </w:rPr>
        <w:t xml:space="preserve"> </w:t>
      </w:r>
    </w:p>
    <w:p w14:paraId="64D960B8" w14:textId="2B08C7B8" w:rsidR="006F793D" w:rsidRDefault="003158B2" w:rsidP="00F93B55">
      <w:pPr>
        <w:pStyle w:val="CommentText"/>
        <w:spacing w:after="0" w:line="276"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3</w:t>
      </w:r>
      <w:r w:rsidR="00C31DF6">
        <w:rPr>
          <w:rFonts w:ascii="Times New Roman" w:hAnsi="Times New Roman" w:cs="Times New Roman"/>
          <w:color w:val="000000" w:themeColor="text1"/>
          <w:sz w:val="24"/>
          <w:szCs w:val="24"/>
          <w:lang w:eastAsia="et-EE"/>
        </w:rPr>
        <w:t xml:space="preserve">) </w:t>
      </w:r>
      <w:r w:rsidRPr="009F01F4">
        <w:rPr>
          <w:rFonts w:ascii="Times New Roman" w:hAnsi="Times New Roman" w:cs="Times New Roman"/>
          <w:color w:val="000000" w:themeColor="text1"/>
          <w:sz w:val="24"/>
          <w:szCs w:val="24"/>
          <w:lang w:eastAsia="et-EE"/>
        </w:rPr>
        <w:t>kvaliteediklasse määra</w:t>
      </w:r>
      <w:r>
        <w:rPr>
          <w:rFonts w:ascii="Times New Roman" w:hAnsi="Times New Roman" w:cs="Times New Roman"/>
          <w:color w:val="000000" w:themeColor="text1"/>
          <w:sz w:val="24"/>
          <w:szCs w:val="24"/>
          <w:lang w:eastAsia="et-EE"/>
        </w:rPr>
        <w:t xml:space="preserve">nud </w:t>
      </w:r>
      <w:r w:rsidR="00427AE6">
        <w:rPr>
          <w:rFonts w:ascii="Times New Roman" w:hAnsi="Times New Roman" w:cs="Times New Roman"/>
          <w:color w:val="000000" w:themeColor="text1"/>
          <w:sz w:val="24"/>
          <w:szCs w:val="24"/>
          <w:lang w:eastAsia="et-EE"/>
        </w:rPr>
        <w:t>ELÜPS-i</w:t>
      </w:r>
      <w:r w:rsidRPr="00FF4E10">
        <w:rPr>
          <w:rFonts w:ascii="Times New Roman" w:hAnsi="Times New Roman" w:cs="Times New Roman"/>
          <w:color w:val="000000" w:themeColor="text1"/>
          <w:sz w:val="24"/>
          <w:szCs w:val="24"/>
          <w:lang w:eastAsia="et-EE"/>
        </w:rPr>
        <w:t xml:space="preserve"> § 87 lõikes 3 nimetatud </w:t>
      </w:r>
      <w:r w:rsidRPr="009F01F4">
        <w:rPr>
          <w:rFonts w:ascii="Times New Roman" w:hAnsi="Times New Roman" w:cs="Times New Roman"/>
          <w:color w:val="000000" w:themeColor="text1"/>
          <w:sz w:val="24"/>
          <w:szCs w:val="24"/>
          <w:lang w:eastAsia="et-EE"/>
        </w:rPr>
        <w:t>isik</w:t>
      </w:r>
      <w:r>
        <w:rPr>
          <w:rFonts w:ascii="Times New Roman" w:hAnsi="Times New Roman" w:cs="Times New Roman"/>
          <w:color w:val="000000" w:themeColor="text1"/>
          <w:sz w:val="24"/>
          <w:szCs w:val="24"/>
          <w:lang w:eastAsia="et-EE"/>
        </w:rPr>
        <w:t>u tunnustamise number</w:t>
      </w:r>
      <w:r w:rsidR="00F93B55" w:rsidRPr="009758BE">
        <w:rPr>
          <w:rFonts w:ascii="Times New Roman" w:hAnsi="Times New Roman" w:cs="Times New Roman"/>
          <w:color w:val="000000" w:themeColor="text1"/>
          <w:sz w:val="24"/>
          <w:szCs w:val="24"/>
          <w:lang w:eastAsia="et-EE"/>
        </w:rPr>
        <w:t xml:space="preserve">. </w:t>
      </w:r>
    </w:p>
    <w:p w14:paraId="5A6F514C" w14:textId="07F5F6E6" w:rsidR="00F93B55" w:rsidRPr="009758BE" w:rsidRDefault="00F93B55" w:rsidP="00F93B55">
      <w:pPr>
        <w:pStyle w:val="CommentText"/>
        <w:spacing w:after="0" w:line="276"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Nimetatud andmetega etikett</w:t>
      </w:r>
      <w:r w:rsidRPr="009758BE">
        <w:rPr>
          <w:rFonts w:ascii="Times New Roman" w:hAnsi="Times New Roman" w:cs="Times New Roman"/>
          <w:color w:val="000000" w:themeColor="text1"/>
          <w:sz w:val="24"/>
          <w:szCs w:val="24"/>
          <w:lang w:eastAsia="et-EE"/>
        </w:rPr>
        <w:t xml:space="preserve"> peab </w:t>
      </w:r>
      <w:r w:rsidR="00DF215B" w:rsidRPr="009758BE">
        <w:rPr>
          <w:rFonts w:ascii="Times New Roman" w:hAnsi="Times New Roman" w:cs="Times New Roman"/>
          <w:color w:val="000000" w:themeColor="text1"/>
          <w:sz w:val="24"/>
          <w:szCs w:val="24"/>
          <w:lang w:eastAsia="et-EE"/>
        </w:rPr>
        <w:t xml:space="preserve">asuma </w:t>
      </w:r>
      <w:r w:rsidR="00DF215B">
        <w:rPr>
          <w:rFonts w:ascii="Times New Roman" w:hAnsi="Times New Roman" w:cs="Times New Roman"/>
          <w:color w:val="000000" w:themeColor="text1"/>
          <w:sz w:val="24"/>
          <w:szCs w:val="24"/>
          <w:lang w:eastAsia="et-EE"/>
        </w:rPr>
        <w:t>k</w:t>
      </w:r>
      <w:r w:rsidR="00DF215B" w:rsidRPr="00DF215B">
        <w:rPr>
          <w:rFonts w:ascii="Times New Roman" w:hAnsi="Times New Roman" w:cs="Times New Roman"/>
          <w:color w:val="000000" w:themeColor="text1"/>
          <w:sz w:val="24"/>
          <w:szCs w:val="24"/>
          <w:lang w:eastAsia="et-EE"/>
        </w:rPr>
        <w:t xml:space="preserve">omisjoni delegeeritud määruse (EL) 2017/1182 artikli 8 kohaselt </w:t>
      </w:r>
      <w:r w:rsidRPr="009758BE">
        <w:rPr>
          <w:rFonts w:ascii="Times New Roman" w:hAnsi="Times New Roman" w:cs="Times New Roman"/>
          <w:color w:val="000000" w:themeColor="text1"/>
          <w:sz w:val="24"/>
          <w:szCs w:val="24"/>
          <w:lang w:eastAsia="et-EE"/>
        </w:rPr>
        <w:t>vähemalt igal veiserümba veerandil, igal lambarümbal või lamba poolrümbal</w:t>
      </w:r>
      <w:r w:rsidR="00E41E6A">
        <w:rPr>
          <w:rFonts w:ascii="Times New Roman" w:hAnsi="Times New Roman" w:cs="Times New Roman"/>
          <w:color w:val="000000" w:themeColor="text1"/>
          <w:sz w:val="24"/>
          <w:szCs w:val="24"/>
          <w:lang w:eastAsia="et-EE"/>
        </w:rPr>
        <w:t xml:space="preserve"> ja</w:t>
      </w:r>
      <w:r w:rsidRPr="009758BE">
        <w:rPr>
          <w:rFonts w:ascii="Times New Roman" w:hAnsi="Times New Roman" w:cs="Times New Roman"/>
          <w:color w:val="000000" w:themeColor="text1"/>
          <w:sz w:val="24"/>
          <w:szCs w:val="24"/>
          <w:lang w:eastAsia="et-EE"/>
        </w:rPr>
        <w:t xml:space="preserve"> igal sea poolrümbal. Templijäljendid peavad olema selgelt loetavad</w:t>
      </w:r>
      <w:r w:rsidR="00920945">
        <w:rPr>
          <w:rFonts w:ascii="Times New Roman" w:hAnsi="Times New Roman" w:cs="Times New Roman"/>
          <w:color w:val="000000" w:themeColor="text1"/>
          <w:sz w:val="24"/>
          <w:szCs w:val="24"/>
          <w:lang w:eastAsia="et-EE"/>
        </w:rPr>
        <w:t>,</w:t>
      </w:r>
      <w:r w:rsidRPr="009758BE">
        <w:rPr>
          <w:rFonts w:ascii="Times New Roman" w:hAnsi="Times New Roman" w:cs="Times New Roman"/>
          <w:color w:val="000000" w:themeColor="text1"/>
          <w:sz w:val="24"/>
          <w:szCs w:val="24"/>
          <w:lang w:eastAsia="et-EE"/>
        </w:rPr>
        <w:t xml:space="preserve"> tehtud kustumatu, mürgivaba ja kuumakindla tindiga </w:t>
      </w:r>
      <w:r w:rsidR="00021EA8">
        <w:rPr>
          <w:rFonts w:ascii="Times New Roman" w:hAnsi="Times New Roman" w:cs="Times New Roman"/>
          <w:color w:val="000000" w:themeColor="text1"/>
          <w:sz w:val="24"/>
          <w:szCs w:val="24"/>
          <w:lang w:eastAsia="et-EE"/>
        </w:rPr>
        <w:t>ning</w:t>
      </w:r>
      <w:r w:rsidRPr="009758BE">
        <w:rPr>
          <w:rFonts w:ascii="Times New Roman" w:hAnsi="Times New Roman" w:cs="Times New Roman"/>
          <w:color w:val="000000" w:themeColor="text1"/>
          <w:sz w:val="24"/>
          <w:szCs w:val="24"/>
          <w:lang w:eastAsia="et-EE"/>
        </w:rPr>
        <w:t xml:space="preserve"> asuma r</w:t>
      </w:r>
      <w:r>
        <w:rPr>
          <w:rFonts w:ascii="Times New Roman" w:hAnsi="Times New Roman" w:cs="Times New Roman"/>
          <w:color w:val="000000" w:themeColor="text1"/>
          <w:sz w:val="24"/>
          <w:szCs w:val="24"/>
          <w:lang w:eastAsia="et-EE"/>
        </w:rPr>
        <w:t>ümba välispinnal. E</w:t>
      </w:r>
      <w:r w:rsidRPr="009758BE">
        <w:rPr>
          <w:rFonts w:ascii="Times New Roman" w:hAnsi="Times New Roman" w:cs="Times New Roman"/>
          <w:color w:val="000000" w:themeColor="text1"/>
          <w:sz w:val="24"/>
          <w:szCs w:val="24"/>
          <w:lang w:eastAsia="et-EE"/>
        </w:rPr>
        <w:t>tiketid võivad asuda rümba välis- või sisepinnal.</w:t>
      </w:r>
    </w:p>
    <w:p w14:paraId="7B8EACEB" w14:textId="77777777" w:rsidR="00F93B55" w:rsidRPr="009758BE" w:rsidRDefault="00F93B55" w:rsidP="00F93B55">
      <w:pPr>
        <w:pStyle w:val="CommentText"/>
        <w:spacing w:after="0" w:line="276" w:lineRule="auto"/>
        <w:jc w:val="both"/>
        <w:rPr>
          <w:rFonts w:ascii="Times New Roman" w:hAnsi="Times New Roman" w:cs="Times New Roman"/>
          <w:color w:val="000000" w:themeColor="text1"/>
          <w:sz w:val="24"/>
          <w:szCs w:val="24"/>
          <w:lang w:eastAsia="et-EE"/>
        </w:rPr>
      </w:pPr>
    </w:p>
    <w:p w14:paraId="2B8CAB2F" w14:textId="50EF5D0A" w:rsidR="00F93B55" w:rsidRPr="009758BE" w:rsidRDefault="00F93B55" w:rsidP="00F93B55">
      <w:pPr>
        <w:pStyle w:val="CommentText"/>
        <w:spacing w:after="0" w:line="276" w:lineRule="auto"/>
        <w:jc w:val="both"/>
        <w:rPr>
          <w:rFonts w:ascii="Times New Roman" w:eastAsia="Times New Roman" w:hAnsi="Times New Roman" w:cs="Times New Roman"/>
          <w:color w:val="000000" w:themeColor="text1"/>
          <w:sz w:val="24"/>
          <w:szCs w:val="24"/>
          <w:lang w:eastAsia="et-EE"/>
        </w:rPr>
      </w:pPr>
      <w:r w:rsidRPr="009758BE">
        <w:rPr>
          <w:rFonts w:ascii="Times New Roman" w:hAnsi="Times New Roman" w:cs="Times New Roman"/>
          <w:color w:val="000000" w:themeColor="text1"/>
          <w:sz w:val="24"/>
          <w:szCs w:val="24"/>
          <w:lang w:eastAsia="et-EE"/>
        </w:rPr>
        <w:t>Lõike</w:t>
      </w:r>
      <w:r w:rsidR="00C778C3">
        <w:rPr>
          <w:rFonts w:ascii="Times New Roman" w:hAnsi="Times New Roman" w:cs="Times New Roman"/>
          <w:color w:val="000000" w:themeColor="text1"/>
          <w:sz w:val="24"/>
          <w:szCs w:val="24"/>
          <w:lang w:eastAsia="et-EE"/>
        </w:rPr>
        <w:t>s</w:t>
      </w:r>
      <w:r w:rsidR="00566313">
        <w:rPr>
          <w:rFonts w:ascii="Times New Roman" w:hAnsi="Times New Roman" w:cs="Times New Roman"/>
          <w:color w:val="000000" w:themeColor="text1"/>
          <w:sz w:val="24"/>
          <w:szCs w:val="24"/>
          <w:lang w:eastAsia="et-EE"/>
        </w:rPr>
        <w:t> </w:t>
      </w:r>
      <w:r>
        <w:rPr>
          <w:rFonts w:ascii="Times New Roman" w:hAnsi="Times New Roman" w:cs="Times New Roman"/>
          <w:color w:val="000000" w:themeColor="text1"/>
          <w:sz w:val="24"/>
          <w:szCs w:val="24"/>
          <w:lang w:eastAsia="et-EE"/>
        </w:rPr>
        <w:t>2</w:t>
      </w:r>
      <w:r w:rsidRPr="009758BE">
        <w:rPr>
          <w:rFonts w:ascii="Times New Roman" w:hAnsi="Times New Roman" w:cs="Times New Roman"/>
          <w:color w:val="000000" w:themeColor="text1"/>
          <w:sz w:val="24"/>
          <w:szCs w:val="24"/>
          <w:lang w:eastAsia="et-EE"/>
        </w:rPr>
        <w:t xml:space="preserve"> sätestatakse, et lisaks lõikes</w:t>
      </w:r>
      <w:r w:rsidR="00566313">
        <w:rPr>
          <w:rFonts w:ascii="Times New Roman" w:hAnsi="Times New Roman" w:cs="Times New Roman"/>
          <w:color w:val="000000" w:themeColor="text1"/>
          <w:sz w:val="24"/>
          <w:szCs w:val="24"/>
          <w:lang w:eastAsia="et-EE"/>
        </w:rPr>
        <w:t> </w:t>
      </w:r>
      <w:r>
        <w:rPr>
          <w:rFonts w:ascii="Times New Roman" w:hAnsi="Times New Roman" w:cs="Times New Roman"/>
          <w:color w:val="000000" w:themeColor="text1"/>
          <w:sz w:val="24"/>
          <w:szCs w:val="24"/>
          <w:lang w:eastAsia="et-EE"/>
        </w:rPr>
        <w:t>1</w:t>
      </w:r>
      <w:r w:rsidRPr="009758BE">
        <w:rPr>
          <w:rFonts w:ascii="Times New Roman" w:hAnsi="Times New Roman" w:cs="Times New Roman"/>
          <w:color w:val="000000" w:themeColor="text1"/>
          <w:sz w:val="24"/>
          <w:szCs w:val="24"/>
          <w:lang w:eastAsia="et-EE"/>
        </w:rPr>
        <w:t xml:space="preserve"> nimetatud andmetele tuleb veise- ja lambarüm</w:t>
      </w:r>
      <w:r>
        <w:rPr>
          <w:rFonts w:ascii="Times New Roman" w:hAnsi="Times New Roman" w:cs="Times New Roman"/>
          <w:color w:val="000000" w:themeColor="text1"/>
          <w:sz w:val="24"/>
          <w:szCs w:val="24"/>
          <w:lang w:eastAsia="et-EE"/>
        </w:rPr>
        <w:t>ba</w:t>
      </w:r>
      <w:r w:rsidRPr="009758BE">
        <w:rPr>
          <w:rFonts w:ascii="Times New Roman" w:hAnsi="Times New Roman" w:cs="Times New Roman"/>
          <w:color w:val="000000" w:themeColor="text1"/>
          <w:sz w:val="24"/>
          <w:szCs w:val="24"/>
          <w:lang w:eastAsia="et-EE"/>
        </w:rPr>
        <w:t xml:space="preserve"> märgistamise</w:t>
      </w:r>
      <w:r w:rsidR="00F065DB">
        <w:rPr>
          <w:rFonts w:ascii="Times New Roman" w:hAnsi="Times New Roman" w:cs="Times New Roman"/>
          <w:color w:val="000000" w:themeColor="text1"/>
          <w:sz w:val="24"/>
          <w:szCs w:val="24"/>
          <w:lang w:eastAsia="et-EE"/>
        </w:rPr>
        <w:t xml:space="preserve"> korral</w:t>
      </w:r>
      <w:r w:rsidR="0016115D">
        <w:rPr>
          <w:rFonts w:ascii="Times New Roman" w:hAnsi="Times New Roman" w:cs="Times New Roman"/>
          <w:color w:val="000000" w:themeColor="text1"/>
          <w:sz w:val="24"/>
          <w:szCs w:val="24"/>
          <w:lang w:eastAsia="et-EE"/>
        </w:rPr>
        <w:t xml:space="preserve"> </w:t>
      </w:r>
      <w:r w:rsidR="00B77F77">
        <w:rPr>
          <w:rFonts w:ascii="Times New Roman" w:hAnsi="Times New Roman" w:cs="Times New Roman"/>
          <w:color w:val="000000" w:themeColor="text1"/>
          <w:sz w:val="24"/>
          <w:szCs w:val="24"/>
          <w:lang w:eastAsia="et-EE"/>
        </w:rPr>
        <w:t>lisada</w:t>
      </w:r>
      <w:r w:rsidRPr="009758BE">
        <w:rPr>
          <w:rFonts w:ascii="Times New Roman" w:hAnsi="Times New Roman" w:cs="Times New Roman"/>
          <w:color w:val="000000" w:themeColor="text1"/>
          <w:sz w:val="24"/>
          <w:szCs w:val="24"/>
          <w:lang w:eastAsia="et-EE"/>
        </w:rPr>
        <w:t xml:space="preserve"> templijäljendile</w:t>
      </w:r>
      <w:r w:rsidRPr="009758BE">
        <w:rPr>
          <w:color w:val="000000" w:themeColor="text1"/>
          <w:sz w:val="24"/>
          <w:szCs w:val="24"/>
        </w:rPr>
        <w:t xml:space="preserve"> </w:t>
      </w:r>
      <w:r>
        <w:rPr>
          <w:rFonts w:ascii="Times New Roman" w:hAnsi="Times New Roman" w:cs="Times New Roman"/>
          <w:color w:val="000000" w:themeColor="text1"/>
          <w:sz w:val="24"/>
          <w:szCs w:val="24"/>
          <w:lang w:eastAsia="et-EE"/>
        </w:rPr>
        <w:t>või etiketile</w:t>
      </w:r>
      <w:r w:rsidRPr="009758BE">
        <w:rPr>
          <w:rFonts w:ascii="Times New Roman" w:hAnsi="Times New Roman" w:cs="Times New Roman"/>
          <w:color w:val="000000" w:themeColor="text1"/>
          <w:sz w:val="24"/>
          <w:szCs w:val="24"/>
          <w:lang w:eastAsia="et-EE"/>
        </w:rPr>
        <w:t xml:space="preserve"> põllumajandusloomade registrisse kantud veise </w:t>
      </w:r>
      <w:r>
        <w:rPr>
          <w:rFonts w:ascii="Times New Roman" w:hAnsi="Times New Roman" w:cs="Times New Roman"/>
          <w:color w:val="000000" w:themeColor="text1"/>
          <w:sz w:val="24"/>
          <w:szCs w:val="24"/>
          <w:lang w:eastAsia="et-EE"/>
        </w:rPr>
        <w:t xml:space="preserve">või </w:t>
      </w:r>
      <w:r w:rsidRPr="009758BE">
        <w:rPr>
          <w:rFonts w:ascii="Times New Roman" w:hAnsi="Times New Roman" w:cs="Times New Roman"/>
          <w:color w:val="000000" w:themeColor="text1"/>
          <w:sz w:val="24"/>
          <w:szCs w:val="24"/>
          <w:lang w:eastAsia="et-EE"/>
        </w:rPr>
        <w:t>lamba identifitseerimisnumber. Lisa nõue on kooskõlas komisjoni delegeeritud määruse (EL) 2017/1182 artikli 8 lõikega 7 ning see on olnud Eestis senine praktika</w:t>
      </w:r>
      <w:r w:rsidR="00B269A1">
        <w:rPr>
          <w:rFonts w:ascii="Times New Roman" w:hAnsi="Times New Roman" w:cs="Times New Roman"/>
          <w:color w:val="000000" w:themeColor="text1"/>
          <w:sz w:val="24"/>
          <w:szCs w:val="24"/>
          <w:lang w:eastAsia="et-EE"/>
        </w:rPr>
        <w:t>,</w:t>
      </w:r>
      <w:r w:rsidRPr="009758BE">
        <w:rPr>
          <w:rFonts w:ascii="Times New Roman" w:hAnsi="Times New Roman" w:cs="Times New Roman"/>
          <w:color w:val="000000" w:themeColor="text1"/>
          <w:sz w:val="24"/>
          <w:szCs w:val="24"/>
          <w:lang w:eastAsia="et-EE"/>
        </w:rPr>
        <w:t xml:space="preserve"> tagamaks rümba jälgitavus. </w:t>
      </w:r>
    </w:p>
    <w:p w14:paraId="4E8FEEA2" w14:textId="77777777" w:rsidR="00F93B55" w:rsidRDefault="00F93B55" w:rsidP="00F93B55">
      <w:pPr>
        <w:pStyle w:val="CommentText"/>
        <w:spacing w:after="0" w:line="276" w:lineRule="auto"/>
        <w:jc w:val="both"/>
        <w:rPr>
          <w:rFonts w:ascii="Times New Roman" w:hAnsi="Times New Roman" w:cs="Times New Roman"/>
          <w:color w:val="000000" w:themeColor="text1"/>
          <w:sz w:val="24"/>
          <w:szCs w:val="24"/>
        </w:rPr>
      </w:pPr>
    </w:p>
    <w:p w14:paraId="02C29E6A" w14:textId="6839E38C" w:rsidR="00443E0D" w:rsidRDefault="00443E0D" w:rsidP="00F93B55">
      <w:pPr>
        <w:pStyle w:val="CommentText"/>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Lõikes</w:t>
      </w:r>
      <w:r w:rsidR="00566313">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3 sätestatakse võimalus, et </w:t>
      </w:r>
      <w:r w:rsidRPr="00443E0D">
        <w:rPr>
          <w:rFonts w:ascii="Times New Roman" w:hAnsi="Times New Roman" w:cs="Times New Roman"/>
          <w:color w:val="000000" w:themeColor="text1"/>
          <w:sz w:val="24"/>
          <w:szCs w:val="24"/>
        </w:rPr>
        <w:t xml:space="preserve">veise-, sea- või lambarümpi </w:t>
      </w:r>
      <w:r w:rsidR="004E53FE">
        <w:rPr>
          <w:rFonts w:ascii="Times New Roman" w:hAnsi="Times New Roman" w:cs="Times New Roman"/>
          <w:color w:val="000000" w:themeColor="text1"/>
          <w:sz w:val="24"/>
          <w:szCs w:val="24"/>
        </w:rPr>
        <w:t>ei pea kvaliteediklassi määramise</w:t>
      </w:r>
      <w:r w:rsidR="00B3097E">
        <w:rPr>
          <w:rFonts w:ascii="Times New Roman" w:hAnsi="Times New Roman" w:cs="Times New Roman"/>
          <w:color w:val="000000" w:themeColor="text1"/>
          <w:sz w:val="24"/>
          <w:szCs w:val="24"/>
        </w:rPr>
        <w:t>l</w:t>
      </w:r>
      <w:r w:rsidR="004E53FE">
        <w:rPr>
          <w:rFonts w:ascii="Times New Roman" w:hAnsi="Times New Roman" w:cs="Times New Roman"/>
          <w:color w:val="000000" w:themeColor="text1"/>
          <w:sz w:val="24"/>
          <w:szCs w:val="24"/>
        </w:rPr>
        <w:t xml:space="preserve"> korral </w:t>
      </w:r>
      <w:r w:rsidRPr="00443E0D">
        <w:rPr>
          <w:rFonts w:ascii="Times New Roman" w:hAnsi="Times New Roman" w:cs="Times New Roman"/>
          <w:color w:val="000000" w:themeColor="text1"/>
          <w:sz w:val="24"/>
          <w:szCs w:val="24"/>
        </w:rPr>
        <w:t>märgistam</w:t>
      </w:r>
      <w:r w:rsidRPr="00B3097E">
        <w:rPr>
          <w:rFonts w:ascii="Times New Roman" w:hAnsi="Times New Roman" w:cs="Times New Roman"/>
          <w:color w:val="000000" w:themeColor="text1"/>
          <w:sz w:val="24"/>
          <w:szCs w:val="24"/>
        </w:rPr>
        <w:t>a</w:t>
      </w:r>
      <w:r w:rsidR="000B6EB0" w:rsidRPr="00B3097E">
        <w:rPr>
          <w:rFonts w:ascii="Times New Roman" w:hAnsi="Times New Roman" w:cs="Times New Roman"/>
          <w:color w:val="000000" w:themeColor="text1"/>
          <w:sz w:val="24"/>
          <w:szCs w:val="24"/>
        </w:rPr>
        <w:t>,</w:t>
      </w:r>
      <w:r w:rsidRPr="00443E0D">
        <w:rPr>
          <w:rFonts w:ascii="Times New Roman" w:hAnsi="Times New Roman" w:cs="Times New Roman"/>
          <w:color w:val="000000" w:themeColor="text1"/>
          <w:sz w:val="24"/>
          <w:szCs w:val="24"/>
        </w:rPr>
        <w:t xml:space="preserve"> kui iga rümba kohta on koostatud </w:t>
      </w:r>
      <w:r>
        <w:rPr>
          <w:rFonts w:ascii="Times New Roman" w:hAnsi="Times New Roman" w:cs="Times New Roman"/>
          <w:color w:val="000000" w:themeColor="text1"/>
          <w:sz w:val="24"/>
          <w:szCs w:val="24"/>
        </w:rPr>
        <w:t>protokoll.</w:t>
      </w:r>
      <w:r w:rsidR="00B309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Nimetatud võimalus on sätestatud </w:t>
      </w:r>
      <w:r w:rsidRPr="00443E0D">
        <w:rPr>
          <w:rFonts w:ascii="Times New Roman" w:hAnsi="Times New Roman" w:cs="Times New Roman"/>
          <w:color w:val="000000" w:themeColor="text1"/>
          <w:sz w:val="24"/>
          <w:szCs w:val="24"/>
        </w:rPr>
        <w:t>komisjoni delegeeritud määruse (EL) 2017/</w:t>
      </w:r>
      <w:r w:rsidRPr="00C0699A">
        <w:rPr>
          <w:rFonts w:ascii="Times New Roman" w:hAnsi="Times New Roman" w:cs="Times New Roman"/>
          <w:color w:val="000000" w:themeColor="text1"/>
          <w:sz w:val="24"/>
          <w:szCs w:val="24"/>
        </w:rPr>
        <w:t>1182 artikl</w:t>
      </w:r>
      <w:r w:rsidR="00045660" w:rsidRPr="00C0699A">
        <w:rPr>
          <w:rFonts w:ascii="Times New Roman" w:hAnsi="Times New Roman" w:cs="Times New Roman"/>
          <w:color w:val="000000" w:themeColor="text1"/>
          <w:sz w:val="24"/>
          <w:szCs w:val="24"/>
        </w:rPr>
        <w:t>i</w:t>
      </w:r>
      <w:r w:rsidRPr="00C0699A">
        <w:rPr>
          <w:rFonts w:ascii="Times New Roman" w:hAnsi="Times New Roman" w:cs="Times New Roman"/>
          <w:color w:val="000000" w:themeColor="text1"/>
          <w:sz w:val="24"/>
          <w:szCs w:val="24"/>
        </w:rPr>
        <w:t xml:space="preserve"> 8 lõikes 6</w:t>
      </w:r>
      <w:r w:rsidR="00BA52AE" w:rsidRPr="00C0699A">
        <w:rPr>
          <w:rFonts w:ascii="Times New Roman" w:hAnsi="Times New Roman" w:cs="Times New Roman"/>
          <w:color w:val="000000" w:themeColor="text1"/>
          <w:sz w:val="24"/>
          <w:szCs w:val="24"/>
        </w:rPr>
        <w:t>.</w:t>
      </w:r>
      <w:r w:rsidRPr="00C0699A">
        <w:rPr>
          <w:rFonts w:ascii="Times New Roman" w:hAnsi="Times New Roman" w:cs="Times New Roman"/>
          <w:color w:val="000000" w:themeColor="text1"/>
          <w:sz w:val="24"/>
          <w:szCs w:val="24"/>
        </w:rPr>
        <w:t xml:space="preserve"> </w:t>
      </w:r>
      <w:r w:rsidR="003F0CB9" w:rsidRPr="003F0CB9">
        <w:rPr>
          <w:rFonts w:ascii="Times New Roman" w:hAnsi="Times New Roman" w:cs="Times New Roman"/>
          <w:color w:val="000000" w:themeColor="text1"/>
          <w:sz w:val="24"/>
          <w:szCs w:val="24"/>
        </w:rPr>
        <w:t>Iga rümba kohta koostatud protokoll peab sisaldama vähemalt andmeid rümba püsivate vahenditega ühekaupa identifitseerimise, tapasooja massi ja kvaliteediklassi määramise tulemuse kohta.</w:t>
      </w:r>
      <w:r w:rsidR="003F0CB9" w:rsidRPr="00C0699A" w:rsidDel="003F0CB9">
        <w:rPr>
          <w:rFonts w:ascii="Times New Roman" w:hAnsi="Times New Roman" w:cs="Times New Roman"/>
          <w:color w:val="000000" w:themeColor="text1"/>
          <w:sz w:val="24"/>
          <w:szCs w:val="24"/>
        </w:rPr>
        <w:t xml:space="preserve"> </w:t>
      </w:r>
      <w:r w:rsidR="00FC0973">
        <w:rPr>
          <w:rFonts w:ascii="Times New Roman" w:hAnsi="Times New Roman" w:cs="Times New Roman"/>
          <w:color w:val="000000" w:themeColor="text1"/>
          <w:sz w:val="24"/>
          <w:szCs w:val="24"/>
        </w:rPr>
        <w:t>Oluline on, et kõik rümbad tükeldatakse jätkuva toimingu</w:t>
      </w:r>
      <w:r w:rsidR="004F3569">
        <w:rPr>
          <w:rFonts w:ascii="Times New Roman" w:hAnsi="Times New Roman" w:cs="Times New Roman"/>
          <w:color w:val="000000" w:themeColor="text1"/>
          <w:sz w:val="24"/>
          <w:szCs w:val="24"/>
        </w:rPr>
        <w:t xml:space="preserve"> ajal</w:t>
      </w:r>
      <w:r w:rsidR="00FC0973">
        <w:rPr>
          <w:rFonts w:ascii="Times New Roman" w:hAnsi="Times New Roman" w:cs="Times New Roman"/>
          <w:color w:val="000000" w:themeColor="text1"/>
          <w:sz w:val="24"/>
          <w:szCs w:val="24"/>
        </w:rPr>
        <w:t xml:space="preserve"> samas lihakäitlemisettevõttes, mis kuulub tapamaja juurde. </w:t>
      </w:r>
    </w:p>
    <w:p w14:paraId="7F43E8A6" w14:textId="77777777" w:rsidR="00443E0D" w:rsidRPr="009758BE" w:rsidRDefault="00443E0D" w:rsidP="00F93B55">
      <w:pPr>
        <w:pStyle w:val="CommentText"/>
        <w:spacing w:after="0" w:line="276" w:lineRule="auto"/>
        <w:jc w:val="both"/>
        <w:rPr>
          <w:rFonts w:ascii="Times New Roman" w:hAnsi="Times New Roman" w:cs="Times New Roman"/>
          <w:color w:val="000000" w:themeColor="text1"/>
          <w:sz w:val="24"/>
          <w:szCs w:val="24"/>
        </w:rPr>
      </w:pPr>
    </w:p>
    <w:p w14:paraId="0BCC4661" w14:textId="77777777" w:rsidR="00A520FE" w:rsidRDefault="00F93B55" w:rsidP="00F93B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et-EE"/>
        </w:rPr>
      </w:pPr>
      <w:r w:rsidRPr="009758BE">
        <w:rPr>
          <w:rFonts w:ascii="Times New Roman" w:eastAsia="Times New Roman" w:hAnsi="Times New Roman" w:cs="Times New Roman"/>
          <w:color w:val="000000" w:themeColor="text1"/>
          <w:sz w:val="24"/>
          <w:szCs w:val="24"/>
          <w:lang w:eastAsia="et-EE"/>
        </w:rPr>
        <w:t>Lõike</w:t>
      </w:r>
      <w:r w:rsidR="00380403">
        <w:rPr>
          <w:rFonts w:ascii="Times New Roman" w:eastAsia="Times New Roman" w:hAnsi="Times New Roman" w:cs="Times New Roman"/>
          <w:color w:val="000000" w:themeColor="text1"/>
          <w:sz w:val="24"/>
          <w:szCs w:val="24"/>
          <w:lang w:eastAsia="et-EE"/>
        </w:rPr>
        <w:t>s</w:t>
      </w:r>
      <w:r w:rsidRPr="009758BE">
        <w:rPr>
          <w:rFonts w:ascii="Times New Roman" w:eastAsia="Times New Roman" w:hAnsi="Times New Roman" w:cs="Times New Roman"/>
          <w:color w:val="000000" w:themeColor="text1"/>
          <w:sz w:val="24"/>
          <w:szCs w:val="24"/>
          <w:lang w:eastAsia="et-EE"/>
        </w:rPr>
        <w:t xml:space="preserve"> </w:t>
      </w:r>
      <w:r w:rsidR="00443E0D">
        <w:rPr>
          <w:rFonts w:ascii="Times New Roman" w:eastAsia="Times New Roman" w:hAnsi="Times New Roman" w:cs="Times New Roman"/>
          <w:color w:val="000000" w:themeColor="text1"/>
          <w:sz w:val="24"/>
          <w:szCs w:val="24"/>
          <w:lang w:eastAsia="et-EE"/>
        </w:rPr>
        <w:t>4</w:t>
      </w:r>
      <w:r w:rsidRPr="009758BE">
        <w:rPr>
          <w:rFonts w:ascii="Times New Roman" w:eastAsia="Times New Roman" w:hAnsi="Times New Roman" w:cs="Times New Roman"/>
          <w:color w:val="000000" w:themeColor="text1"/>
          <w:sz w:val="24"/>
          <w:szCs w:val="24"/>
          <w:lang w:eastAsia="et-EE"/>
        </w:rPr>
        <w:t xml:space="preserve"> </w:t>
      </w:r>
      <w:r>
        <w:rPr>
          <w:rFonts w:ascii="Times New Roman" w:eastAsia="Times New Roman" w:hAnsi="Times New Roman" w:cs="Times New Roman"/>
          <w:color w:val="000000" w:themeColor="text1"/>
          <w:sz w:val="24"/>
          <w:szCs w:val="24"/>
          <w:lang w:eastAsia="et-EE"/>
        </w:rPr>
        <w:t xml:space="preserve">sätestatakse, et </w:t>
      </w:r>
      <w:r w:rsidRPr="009758BE">
        <w:rPr>
          <w:rFonts w:ascii="Times New Roman" w:eastAsia="Times New Roman" w:hAnsi="Times New Roman" w:cs="Times New Roman"/>
          <w:color w:val="000000" w:themeColor="text1"/>
          <w:sz w:val="24"/>
          <w:szCs w:val="24"/>
          <w:lang w:eastAsia="et-EE"/>
        </w:rPr>
        <w:t>komisjoni rakendu</w:t>
      </w:r>
      <w:r w:rsidR="00734BBC">
        <w:rPr>
          <w:rFonts w:ascii="Times New Roman" w:eastAsia="Times New Roman" w:hAnsi="Times New Roman" w:cs="Times New Roman"/>
          <w:color w:val="000000" w:themeColor="text1"/>
          <w:sz w:val="24"/>
          <w:szCs w:val="24"/>
          <w:lang w:eastAsia="et-EE"/>
        </w:rPr>
        <w:t>smääruse (EL) 2017/1184 artikli 1 lõike</w:t>
      </w:r>
      <w:r w:rsidR="008D3814">
        <w:rPr>
          <w:rFonts w:ascii="Times New Roman" w:eastAsia="Times New Roman" w:hAnsi="Times New Roman" w:cs="Times New Roman"/>
          <w:color w:val="000000" w:themeColor="text1"/>
          <w:sz w:val="24"/>
          <w:szCs w:val="24"/>
          <w:lang w:eastAsia="et-EE"/>
        </w:rPr>
        <w:t>s</w:t>
      </w:r>
      <w:r w:rsidR="00734BBC">
        <w:rPr>
          <w:rFonts w:ascii="Times New Roman" w:eastAsia="Times New Roman" w:hAnsi="Times New Roman" w:cs="Times New Roman"/>
          <w:color w:val="000000" w:themeColor="text1"/>
          <w:sz w:val="24"/>
          <w:szCs w:val="24"/>
          <w:lang w:eastAsia="et-EE"/>
        </w:rPr>
        <w:t> </w:t>
      </w:r>
      <w:r w:rsidRPr="009758BE">
        <w:rPr>
          <w:rFonts w:ascii="Times New Roman" w:eastAsia="Times New Roman" w:hAnsi="Times New Roman" w:cs="Times New Roman"/>
          <w:color w:val="000000" w:themeColor="text1"/>
          <w:sz w:val="24"/>
          <w:szCs w:val="24"/>
          <w:lang w:eastAsia="et-EE"/>
        </w:rPr>
        <w:t xml:space="preserve">1 </w:t>
      </w:r>
      <w:r>
        <w:rPr>
          <w:rFonts w:ascii="Times New Roman" w:eastAsia="Times New Roman" w:hAnsi="Times New Roman" w:cs="Times New Roman"/>
          <w:color w:val="000000" w:themeColor="text1"/>
          <w:sz w:val="24"/>
          <w:szCs w:val="24"/>
          <w:lang w:eastAsia="et-EE"/>
        </w:rPr>
        <w:t>nimetatud teatises tuleb märkida kvaliteediklassi määratud veise- või lambarümba kohta veise või lamba põllumajandusloomade registrisse kantud identifitseerimisnumber. K</w:t>
      </w:r>
      <w:r w:rsidRPr="009758BE">
        <w:rPr>
          <w:rFonts w:ascii="Times New Roman" w:eastAsia="Times New Roman" w:hAnsi="Times New Roman" w:cs="Times New Roman"/>
          <w:color w:val="000000" w:themeColor="text1"/>
          <w:sz w:val="24"/>
          <w:szCs w:val="24"/>
          <w:lang w:eastAsia="et-EE"/>
        </w:rPr>
        <w:t>omisjoni rakendusmääruse (EL) 2017/1184 artikli 1 lõike 1</w:t>
      </w:r>
      <w:r>
        <w:rPr>
          <w:rFonts w:ascii="Times New Roman" w:eastAsia="Times New Roman" w:hAnsi="Times New Roman" w:cs="Times New Roman"/>
          <w:color w:val="000000" w:themeColor="text1"/>
          <w:sz w:val="24"/>
          <w:szCs w:val="24"/>
          <w:lang w:eastAsia="et-EE"/>
        </w:rPr>
        <w:t xml:space="preserve"> kohaselt peab teatis sisaldama rümba kohta järgmisi andmeid</w:t>
      </w:r>
      <w:r w:rsidRPr="00957E90">
        <w:rPr>
          <w:rFonts w:ascii="Times New Roman" w:eastAsia="Times New Roman" w:hAnsi="Times New Roman" w:cs="Times New Roman"/>
          <w:color w:val="000000" w:themeColor="text1"/>
          <w:sz w:val="24"/>
          <w:szCs w:val="24"/>
          <w:lang w:eastAsia="et-EE"/>
        </w:rPr>
        <w:t xml:space="preserve">: </w:t>
      </w:r>
    </w:p>
    <w:p w14:paraId="3B1CFA87" w14:textId="171FB2CD" w:rsidR="00A520FE" w:rsidRDefault="00A520FE" w:rsidP="00A520FE">
      <w:pPr>
        <w:autoSpaceDE w:val="0"/>
        <w:autoSpaceDN w:val="0"/>
        <w:adjustRightInd w:val="0"/>
        <w:spacing w:after="0" w:line="276" w:lineRule="auto"/>
        <w:jc w:val="both"/>
        <w:rPr>
          <w:rFonts w:ascii="Times New Roman" w:hAnsi="Times New Roman" w:cs="Times New Roman"/>
          <w:color w:val="000000" w:themeColor="text1"/>
          <w:sz w:val="24"/>
          <w:szCs w:val="24"/>
          <w:lang w:eastAsia="et-EE"/>
        </w:rPr>
      </w:pPr>
      <w:r w:rsidRPr="00A520FE">
        <w:rPr>
          <w:rFonts w:ascii="Times New Roman" w:eastAsia="Times New Roman" w:hAnsi="Times New Roman" w:cs="Times New Roman"/>
          <w:color w:val="000000" w:themeColor="text1"/>
          <w:sz w:val="24"/>
          <w:szCs w:val="24"/>
          <w:lang w:eastAsia="et-EE"/>
        </w:rPr>
        <w:t>1)</w:t>
      </w:r>
      <w:r>
        <w:rPr>
          <w:rFonts w:ascii="Times New Roman" w:eastAsia="Times New Roman" w:hAnsi="Times New Roman" w:cs="Times New Roman"/>
          <w:color w:val="000000" w:themeColor="text1"/>
          <w:sz w:val="24"/>
          <w:szCs w:val="24"/>
          <w:lang w:eastAsia="et-EE"/>
        </w:rPr>
        <w:t xml:space="preserve"> </w:t>
      </w:r>
      <w:r w:rsidR="00F93B55" w:rsidRPr="003B47A0">
        <w:rPr>
          <w:rFonts w:ascii="Times New Roman" w:eastAsia="Times New Roman" w:hAnsi="Times New Roman" w:cs="Times New Roman"/>
          <w:color w:val="000000" w:themeColor="text1"/>
          <w:sz w:val="24"/>
          <w:szCs w:val="24"/>
          <w:lang w:eastAsia="et-EE"/>
        </w:rPr>
        <w:t xml:space="preserve">veise- või lambarümba </w:t>
      </w:r>
      <w:r w:rsidR="00F93B55" w:rsidRPr="003B47A0">
        <w:rPr>
          <w:rFonts w:ascii="Times New Roman" w:hAnsi="Times New Roman" w:cs="Times New Roman"/>
          <w:color w:val="000000" w:themeColor="text1"/>
          <w:sz w:val="24"/>
          <w:szCs w:val="24"/>
          <w:lang w:eastAsia="et-EE"/>
        </w:rPr>
        <w:t>kategooria</w:t>
      </w:r>
      <w:r>
        <w:rPr>
          <w:rFonts w:ascii="Times New Roman" w:hAnsi="Times New Roman" w:cs="Times New Roman"/>
          <w:color w:val="000000" w:themeColor="text1"/>
          <w:sz w:val="24"/>
          <w:szCs w:val="24"/>
          <w:lang w:eastAsia="et-EE"/>
        </w:rPr>
        <w:t>;</w:t>
      </w:r>
    </w:p>
    <w:p w14:paraId="06431A05" w14:textId="361B26CF" w:rsidR="00A520FE" w:rsidRDefault="00A520FE" w:rsidP="00A520FE">
      <w:pPr>
        <w:autoSpaceDE w:val="0"/>
        <w:autoSpaceDN w:val="0"/>
        <w:adjustRightInd w:val="0"/>
        <w:spacing w:after="0" w:line="276"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2)</w:t>
      </w:r>
      <w:r w:rsidR="00F93B55" w:rsidRPr="003B47A0">
        <w:rPr>
          <w:rFonts w:ascii="Times New Roman" w:hAnsi="Times New Roman" w:cs="Times New Roman"/>
          <w:color w:val="000000" w:themeColor="text1"/>
          <w:sz w:val="24"/>
          <w:szCs w:val="24"/>
          <w:lang w:eastAsia="et-EE"/>
        </w:rPr>
        <w:t xml:space="preserve"> lihakus- ja rasvasusklass</w:t>
      </w:r>
      <w:r>
        <w:rPr>
          <w:rFonts w:ascii="Times New Roman" w:hAnsi="Times New Roman" w:cs="Times New Roman"/>
          <w:color w:val="000000" w:themeColor="text1"/>
          <w:sz w:val="24"/>
          <w:szCs w:val="24"/>
          <w:lang w:eastAsia="et-EE"/>
        </w:rPr>
        <w:t>;</w:t>
      </w:r>
    </w:p>
    <w:p w14:paraId="592144F6" w14:textId="4AACB6DB" w:rsidR="00A520FE" w:rsidRDefault="00A520FE" w:rsidP="00A520FE">
      <w:pPr>
        <w:autoSpaceDE w:val="0"/>
        <w:autoSpaceDN w:val="0"/>
        <w:adjustRightInd w:val="0"/>
        <w:spacing w:after="0" w:line="276"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3)</w:t>
      </w:r>
      <w:r w:rsidR="00F93B55" w:rsidRPr="003B47A0">
        <w:rPr>
          <w:rFonts w:ascii="Times New Roman" w:hAnsi="Times New Roman" w:cs="Times New Roman"/>
          <w:color w:val="000000" w:themeColor="text1"/>
          <w:sz w:val="24"/>
          <w:szCs w:val="24"/>
          <w:lang w:eastAsia="et-EE"/>
        </w:rPr>
        <w:t xml:space="preserve"> searümba klass</w:t>
      </w:r>
      <w:r>
        <w:rPr>
          <w:rFonts w:ascii="Times New Roman" w:hAnsi="Times New Roman" w:cs="Times New Roman"/>
          <w:color w:val="000000" w:themeColor="text1"/>
          <w:sz w:val="24"/>
          <w:szCs w:val="24"/>
          <w:lang w:eastAsia="et-EE"/>
        </w:rPr>
        <w:t>;</w:t>
      </w:r>
    </w:p>
    <w:p w14:paraId="7E8D188D" w14:textId="5EEFB95D" w:rsidR="00732A42" w:rsidRDefault="00A520FE" w:rsidP="00A520FE">
      <w:pPr>
        <w:autoSpaceDE w:val="0"/>
        <w:autoSpaceDN w:val="0"/>
        <w:adjustRightInd w:val="0"/>
        <w:spacing w:after="0" w:line="276"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4)</w:t>
      </w:r>
      <w:r w:rsidR="00F93B55" w:rsidRPr="003B47A0">
        <w:rPr>
          <w:rFonts w:ascii="Times New Roman" w:hAnsi="Times New Roman" w:cs="Times New Roman"/>
          <w:color w:val="000000" w:themeColor="text1"/>
          <w:sz w:val="24"/>
          <w:szCs w:val="24"/>
          <w:lang w:eastAsia="et-EE"/>
        </w:rPr>
        <w:t xml:space="preserve"> tailihasisalduse hinnanguline osakaal</w:t>
      </w:r>
      <w:r w:rsidR="00732A42">
        <w:rPr>
          <w:rFonts w:ascii="Times New Roman" w:hAnsi="Times New Roman" w:cs="Times New Roman"/>
          <w:color w:val="000000" w:themeColor="text1"/>
          <w:sz w:val="24"/>
          <w:szCs w:val="24"/>
          <w:lang w:eastAsia="et-EE"/>
        </w:rPr>
        <w:t>;</w:t>
      </w:r>
    </w:p>
    <w:p w14:paraId="330E0B62" w14:textId="2DA6FB67" w:rsidR="00732A42" w:rsidRDefault="00732A42" w:rsidP="00A520FE">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5)</w:t>
      </w:r>
      <w:r w:rsidR="00F93B55" w:rsidRPr="003B47A0">
        <w:rPr>
          <w:rFonts w:ascii="Times New Roman" w:eastAsia="Times New Roman" w:hAnsi="Times New Roman" w:cs="Times New Roman"/>
          <w:color w:val="000000" w:themeColor="text1"/>
          <w:sz w:val="24"/>
          <w:szCs w:val="24"/>
          <w:lang w:eastAsia="et-EE"/>
        </w:rPr>
        <w:t xml:space="preserve"> rümba kaal delegeeritud määruse (EL) 2017/1182 artikli</w:t>
      </w:r>
      <w:r w:rsidR="00C538E0">
        <w:rPr>
          <w:rFonts w:ascii="Times New Roman" w:eastAsia="Times New Roman" w:hAnsi="Times New Roman" w:cs="Times New Roman"/>
          <w:color w:val="000000" w:themeColor="text1"/>
          <w:sz w:val="24"/>
          <w:szCs w:val="24"/>
          <w:lang w:eastAsia="et-EE"/>
        </w:rPr>
        <w:t> </w:t>
      </w:r>
      <w:r w:rsidR="00F93B55" w:rsidRPr="003B47A0">
        <w:rPr>
          <w:rFonts w:ascii="Times New Roman" w:eastAsia="Times New Roman" w:hAnsi="Times New Roman" w:cs="Times New Roman"/>
          <w:color w:val="000000" w:themeColor="text1"/>
          <w:sz w:val="24"/>
          <w:szCs w:val="24"/>
          <w:lang w:eastAsia="et-EE"/>
        </w:rPr>
        <w:t>7</w:t>
      </w:r>
      <w:r w:rsidR="00670592" w:rsidRPr="003B47A0">
        <w:rPr>
          <w:rFonts w:ascii="Times New Roman" w:eastAsia="Times New Roman" w:hAnsi="Times New Roman" w:cs="Times New Roman"/>
          <w:color w:val="000000" w:themeColor="text1"/>
          <w:sz w:val="24"/>
          <w:szCs w:val="24"/>
          <w:lang w:eastAsia="et-EE"/>
        </w:rPr>
        <w:t xml:space="preserve"> kohaselt</w:t>
      </w:r>
      <w:r w:rsidR="00F93B55" w:rsidRPr="003B47A0">
        <w:rPr>
          <w:rFonts w:ascii="Times New Roman" w:eastAsia="Times New Roman" w:hAnsi="Times New Roman" w:cs="Times New Roman"/>
          <w:color w:val="000000" w:themeColor="text1"/>
          <w:sz w:val="24"/>
          <w:szCs w:val="24"/>
          <w:lang w:eastAsia="et-EE"/>
        </w:rPr>
        <w:t xml:space="preserve"> (täpsustades, kas tegemist on tapasooja või jahutatud rümba kaaluga). </w:t>
      </w:r>
    </w:p>
    <w:p w14:paraId="6B412596" w14:textId="3193F003" w:rsidR="00F93B55" w:rsidRPr="004A0649" w:rsidRDefault="00F93B55" w:rsidP="00A520FE">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et-EE"/>
        </w:rPr>
      </w:pPr>
      <w:r w:rsidRPr="004A0649">
        <w:rPr>
          <w:rFonts w:ascii="Times New Roman" w:eastAsia="Times New Roman" w:hAnsi="Times New Roman" w:cs="Times New Roman"/>
          <w:color w:val="000000" w:themeColor="text1"/>
          <w:sz w:val="24"/>
          <w:szCs w:val="24"/>
          <w:lang w:eastAsia="et-EE"/>
        </w:rPr>
        <w:t xml:space="preserve">Teatises </w:t>
      </w:r>
      <w:r w:rsidR="009A2140" w:rsidRPr="004A0649">
        <w:rPr>
          <w:rFonts w:ascii="Times New Roman" w:eastAsia="Times New Roman" w:hAnsi="Times New Roman" w:cs="Times New Roman"/>
          <w:color w:val="000000" w:themeColor="text1"/>
          <w:sz w:val="24"/>
          <w:szCs w:val="24"/>
          <w:lang w:eastAsia="et-EE"/>
        </w:rPr>
        <w:t>esitatud</w:t>
      </w:r>
      <w:r w:rsidRPr="004A0649">
        <w:rPr>
          <w:rFonts w:ascii="Times New Roman" w:eastAsia="Times New Roman" w:hAnsi="Times New Roman" w:cs="Times New Roman"/>
          <w:color w:val="000000" w:themeColor="text1"/>
          <w:sz w:val="24"/>
          <w:szCs w:val="24"/>
          <w:lang w:eastAsia="et-EE"/>
        </w:rPr>
        <w:t xml:space="preserve"> andmed on loomapidaja</w:t>
      </w:r>
      <w:r w:rsidR="00681834" w:rsidRPr="004A0649">
        <w:rPr>
          <w:rFonts w:ascii="Times New Roman" w:eastAsia="Times New Roman" w:hAnsi="Times New Roman" w:cs="Times New Roman"/>
          <w:color w:val="000000" w:themeColor="text1"/>
          <w:sz w:val="24"/>
          <w:szCs w:val="24"/>
          <w:lang w:eastAsia="et-EE"/>
        </w:rPr>
        <w:t xml:space="preserve"> jaoks</w:t>
      </w:r>
      <w:r w:rsidRPr="004A0649">
        <w:rPr>
          <w:rFonts w:ascii="Times New Roman" w:eastAsia="Times New Roman" w:hAnsi="Times New Roman" w:cs="Times New Roman"/>
          <w:color w:val="000000" w:themeColor="text1"/>
          <w:sz w:val="24"/>
          <w:szCs w:val="24"/>
          <w:lang w:eastAsia="et-EE"/>
        </w:rPr>
        <w:t xml:space="preserve"> olulised</w:t>
      </w:r>
      <w:r w:rsidR="00681834" w:rsidRPr="004A0649">
        <w:rPr>
          <w:rFonts w:ascii="Times New Roman" w:eastAsia="Times New Roman" w:hAnsi="Times New Roman" w:cs="Times New Roman"/>
          <w:color w:val="000000" w:themeColor="text1"/>
          <w:sz w:val="24"/>
          <w:szCs w:val="24"/>
          <w:lang w:eastAsia="et-EE"/>
        </w:rPr>
        <w:t>, et planeerida</w:t>
      </w:r>
      <w:r w:rsidRPr="004A0649">
        <w:rPr>
          <w:rFonts w:ascii="Times New Roman" w:eastAsia="Times New Roman" w:hAnsi="Times New Roman" w:cs="Times New Roman"/>
          <w:color w:val="000000" w:themeColor="text1"/>
          <w:sz w:val="24"/>
          <w:szCs w:val="24"/>
          <w:lang w:eastAsia="et-EE"/>
        </w:rPr>
        <w:t xml:space="preserve"> aretusalas</w:t>
      </w:r>
      <w:r w:rsidR="00681834" w:rsidRPr="004A0649">
        <w:rPr>
          <w:rFonts w:ascii="Times New Roman" w:eastAsia="Times New Roman" w:hAnsi="Times New Roman" w:cs="Times New Roman"/>
          <w:color w:val="000000" w:themeColor="text1"/>
          <w:sz w:val="24"/>
          <w:szCs w:val="24"/>
          <w:lang w:eastAsia="et-EE"/>
        </w:rPr>
        <w:t>t</w:t>
      </w:r>
      <w:r w:rsidRPr="004A0649">
        <w:rPr>
          <w:rFonts w:ascii="Times New Roman" w:eastAsia="Times New Roman" w:hAnsi="Times New Roman" w:cs="Times New Roman"/>
          <w:color w:val="000000" w:themeColor="text1"/>
          <w:sz w:val="24"/>
          <w:szCs w:val="24"/>
          <w:lang w:eastAsia="et-EE"/>
        </w:rPr>
        <w:t xml:space="preserve"> tegevus</w:t>
      </w:r>
      <w:r w:rsidR="00AD4BFF" w:rsidRPr="004A0649">
        <w:rPr>
          <w:rFonts w:ascii="Times New Roman" w:eastAsia="Times New Roman" w:hAnsi="Times New Roman" w:cs="Times New Roman"/>
          <w:color w:val="000000" w:themeColor="text1"/>
          <w:sz w:val="24"/>
          <w:szCs w:val="24"/>
          <w:lang w:eastAsia="et-EE"/>
        </w:rPr>
        <w:t>t;</w:t>
      </w:r>
      <w:r w:rsidRPr="004A0649">
        <w:rPr>
          <w:rFonts w:ascii="Times New Roman" w:eastAsia="Times New Roman" w:hAnsi="Times New Roman" w:cs="Times New Roman"/>
          <w:color w:val="000000" w:themeColor="text1"/>
          <w:sz w:val="24"/>
          <w:szCs w:val="24"/>
          <w:lang w:eastAsia="et-EE"/>
        </w:rPr>
        <w:t xml:space="preserve"> </w:t>
      </w:r>
      <w:r w:rsidR="00681834" w:rsidRPr="004A0649">
        <w:rPr>
          <w:rFonts w:ascii="Times New Roman" w:eastAsia="Times New Roman" w:hAnsi="Times New Roman" w:cs="Times New Roman"/>
          <w:color w:val="000000" w:themeColor="text1"/>
          <w:sz w:val="24"/>
          <w:szCs w:val="24"/>
          <w:lang w:eastAsia="et-EE"/>
        </w:rPr>
        <w:t xml:space="preserve">need </w:t>
      </w:r>
      <w:r w:rsidRPr="004A0649">
        <w:rPr>
          <w:rFonts w:ascii="Times New Roman" w:eastAsia="Times New Roman" w:hAnsi="Times New Roman" w:cs="Times New Roman"/>
          <w:color w:val="000000" w:themeColor="text1"/>
          <w:sz w:val="24"/>
          <w:szCs w:val="24"/>
          <w:lang w:eastAsia="et-EE"/>
        </w:rPr>
        <w:t xml:space="preserve">tagavad </w:t>
      </w:r>
      <w:r w:rsidR="00681834" w:rsidRPr="004A0649">
        <w:rPr>
          <w:rFonts w:ascii="Times New Roman" w:eastAsia="Times New Roman" w:hAnsi="Times New Roman" w:cs="Times New Roman"/>
          <w:color w:val="000000" w:themeColor="text1"/>
          <w:sz w:val="24"/>
          <w:szCs w:val="24"/>
          <w:lang w:eastAsia="et-EE"/>
        </w:rPr>
        <w:t xml:space="preserve">ka </w:t>
      </w:r>
      <w:r w:rsidRPr="004A0649">
        <w:rPr>
          <w:rFonts w:ascii="Times New Roman" w:eastAsia="Times New Roman" w:hAnsi="Times New Roman" w:cs="Times New Roman"/>
          <w:color w:val="000000" w:themeColor="text1"/>
          <w:sz w:val="24"/>
          <w:szCs w:val="24"/>
          <w:lang w:eastAsia="et-EE"/>
        </w:rPr>
        <w:t xml:space="preserve">rümba jälgitavuse. </w:t>
      </w:r>
    </w:p>
    <w:p w14:paraId="3D4BD105" w14:textId="77777777" w:rsidR="00F93B55" w:rsidRPr="00DA2762" w:rsidRDefault="00F93B55" w:rsidP="00F93B55">
      <w:pPr>
        <w:autoSpaceDE w:val="0"/>
        <w:autoSpaceDN w:val="0"/>
        <w:adjustRightInd w:val="0"/>
        <w:spacing w:after="0" w:line="276" w:lineRule="auto"/>
        <w:jc w:val="both"/>
        <w:rPr>
          <w:rFonts w:ascii="Times New Roman" w:hAnsi="Times New Roman" w:cs="Times New Roman"/>
          <w:sz w:val="24"/>
          <w:szCs w:val="24"/>
        </w:rPr>
      </w:pPr>
    </w:p>
    <w:p w14:paraId="209E8B74" w14:textId="445F458F" w:rsidR="00FC4A3D" w:rsidRDefault="00F93B55" w:rsidP="00FC4A3D">
      <w:pPr>
        <w:suppressAutoHyphens/>
        <w:spacing w:after="0" w:line="276" w:lineRule="auto"/>
        <w:jc w:val="both"/>
        <w:rPr>
          <w:rFonts w:ascii="Times New Roman" w:eastAsia="Times New Roman" w:hAnsi="Times New Roman" w:cs="Times New Roman"/>
          <w:color w:val="000000" w:themeColor="text1"/>
          <w:sz w:val="24"/>
          <w:szCs w:val="24"/>
          <w:lang w:eastAsia="et-EE"/>
        </w:rPr>
      </w:pPr>
      <w:r w:rsidRPr="00E30788">
        <w:rPr>
          <w:rFonts w:ascii="Times New Roman" w:eastAsia="Times New Roman" w:hAnsi="Times New Roman" w:cs="Times New Roman"/>
          <w:b/>
          <w:sz w:val="24"/>
          <w:szCs w:val="24"/>
          <w:lang w:eastAsia="ar-SA"/>
        </w:rPr>
        <w:t>Eelnõu §-ga 5</w:t>
      </w:r>
      <w:r w:rsidRPr="0017026F">
        <w:rPr>
          <w:rFonts w:ascii="Times New Roman" w:eastAsia="Times New Roman" w:hAnsi="Times New Roman" w:cs="Times New Roman"/>
          <w:b/>
          <w:sz w:val="24"/>
          <w:szCs w:val="24"/>
          <w:lang w:eastAsia="ar-SA"/>
        </w:rPr>
        <w:t xml:space="preserve"> </w:t>
      </w:r>
      <w:r w:rsidRPr="0017026F">
        <w:rPr>
          <w:rFonts w:ascii="Times New Roman" w:eastAsia="Times New Roman" w:hAnsi="Times New Roman" w:cs="Times New Roman"/>
          <w:sz w:val="24"/>
          <w:szCs w:val="24"/>
          <w:lang w:eastAsia="ar-SA"/>
        </w:rPr>
        <w:t>sätestatakse</w:t>
      </w:r>
      <w:r w:rsidRPr="0017026F">
        <w:rPr>
          <w:rFonts w:ascii="Times New Roman" w:eastAsia="Times New Roman" w:hAnsi="Times New Roman" w:cs="Times New Roman"/>
          <w:b/>
          <w:sz w:val="24"/>
          <w:szCs w:val="24"/>
          <w:lang w:eastAsia="ar-SA"/>
        </w:rPr>
        <w:t xml:space="preserve"> </w:t>
      </w:r>
      <w:r w:rsidRPr="0029493A">
        <w:rPr>
          <w:rFonts w:ascii="Times New Roman" w:eastAsia="Times New Roman" w:hAnsi="Times New Roman" w:cs="Times New Roman"/>
          <w:color w:val="000000" w:themeColor="text1"/>
          <w:sz w:val="24"/>
          <w:szCs w:val="24"/>
          <w:lang w:eastAsia="et-EE"/>
        </w:rPr>
        <w:t>veise-, sea- ja lambarümba kvaliteediklassi määramise kontroll.</w:t>
      </w:r>
      <w:r w:rsidR="008621A1">
        <w:rPr>
          <w:rFonts w:ascii="Times New Roman" w:eastAsia="Times New Roman" w:hAnsi="Times New Roman" w:cs="Times New Roman"/>
          <w:color w:val="000000" w:themeColor="text1"/>
          <w:sz w:val="24"/>
          <w:szCs w:val="24"/>
          <w:lang w:eastAsia="et-EE"/>
        </w:rPr>
        <w:t xml:space="preserve"> </w:t>
      </w:r>
      <w:r w:rsidR="00FC4A3D">
        <w:rPr>
          <w:rFonts w:ascii="Times New Roman" w:eastAsia="Times New Roman" w:hAnsi="Times New Roman" w:cs="Times New Roman"/>
          <w:color w:val="000000" w:themeColor="text1"/>
          <w:sz w:val="24"/>
          <w:szCs w:val="24"/>
          <w:lang w:eastAsia="et-EE"/>
        </w:rPr>
        <w:t xml:space="preserve">Lõike 1 kohaselt teeb PTA määruse </w:t>
      </w:r>
      <w:r w:rsidR="00FC4A3D" w:rsidRPr="00C51676">
        <w:rPr>
          <w:rFonts w:ascii="Times New Roman" w:eastAsia="Times New Roman" w:hAnsi="Times New Roman" w:cs="Times New Roman"/>
          <w:color w:val="000000" w:themeColor="text1"/>
          <w:sz w:val="24"/>
          <w:szCs w:val="24"/>
          <w:lang w:eastAsia="et-EE"/>
        </w:rPr>
        <w:t xml:space="preserve">§ </w:t>
      </w:r>
      <w:r w:rsidR="00FC4A3D">
        <w:rPr>
          <w:rFonts w:ascii="Times New Roman" w:eastAsia="Times New Roman" w:hAnsi="Times New Roman" w:cs="Times New Roman"/>
          <w:color w:val="000000" w:themeColor="text1"/>
          <w:sz w:val="24"/>
          <w:szCs w:val="24"/>
          <w:lang w:eastAsia="et-EE"/>
        </w:rPr>
        <w:t>2</w:t>
      </w:r>
      <w:r w:rsidR="00FC4A3D" w:rsidRPr="00C51676">
        <w:rPr>
          <w:rFonts w:ascii="Times New Roman" w:eastAsia="Times New Roman" w:hAnsi="Times New Roman" w:cs="Times New Roman"/>
          <w:color w:val="000000" w:themeColor="text1"/>
          <w:sz w:val="24"/>
          <w:szCs w:val="24"/>
          <w:lang w:eastAsia="et-EE"/>
        </w:rPr>
        <w:t xml:space="preserve"> lõikes 1 nimetatud lihakäitlemisettevõttes komisjoni rakendusmääruse (EL)</w:t>
      </w:r>
      <w:r w:rsidR="00FC4A3D">
        <w:rPr>
          <w:rFonts w:ascii="Times New Roman" w:eastAsia="Times New Roman" w:hAnsi="Times New Roman" w:cs="Times New Roman"/>
          <w:color w:val="000000" w:themeColor="text1"/>
          <w:sz w:val="24"/>
          <w:szCs w:val="24"/>
          <w:lang w:eastAsia="et-EE"/>
        </w:rPr>
        <w:t> </w:t>
      </w:r>
      <w:r w:rsidR="00FC4A3D" w:rsidRPr="00C51676">
        <w:rPr>
          <w:rFonts w:ascii="Times New Roman" w:eastAsia="Times New Roman" w:hAnsi="Times New Roman" w:cs="Times New Roman"/>
          <w:color w:val="000000" w:themeColor="text1"/>
          <w:sz w:val="24"/>
          <w:szCs w:val="24"/>
          <w:lang w:eastAsia="et-EE"/>
        </w:rPr>
        <w:t>2017/1184 artikli</w:t>
      </w:r>
      <w:r w:rsidR="00AF425F">
        <w:rPr>
          <w:rFonts w:ascii="Times New Roman" w:eastAsia="Times New Roman" w:hAnsi="Times New Roman" w:cs="Times New Roman"/>
          <w:color w:val="000000" w:themeColor="text1"/>
          <w:sz w:val="24"/>
          <w:szCs w:val="24"/>
          <w:lang w:eastAsia="et-EE"/>
        </w:rPr>
        <w:t xml:space="preserve"> </w:t>
      </w:r>
      <w:r w:rsidR="00FC4A3D" w:rsidRPr="00C51676">
        <w:rPr>
          <w:rFonts w:ascii="Times New Roman" w:eastAsia="Times New Roman" w:hAnsi="Times New Roman" w:cs="Times New Roman"/>
          <w:color w:val="000000" w:themeColor="text1"/>
          <w:sz w:val="24"/>
          <w:szCs w:val="24"/>
          <w:lang w:eastAsia="et-EE"/>
        </w:rPr>
        <w:t>3 lõikes</w:t>
      </w:r>
      <w:r w:rsidR="00524FC5">
        <w:rPr>
          <w:rFonts w:ascii="Times New Roman" w:eastAsia="Times New Roman" w:hAnsi="Times New Roman" w:cs="Times New Roman"/>
          <w:color w:val="000000" w:themeColor="text1"/>
          <w:sz w:val="24"/>
          <w:szCs w:val="24"/>
          <w:lang w:eastAsia="et-EE"/>
        </w:rPr>
        <w:t> </w:t>
      </w:r>
      <w:r w:rsidR="00FC4A3D" w:rsidRPr="00C51676">
        <w:rPr>
          <w:rFonts w:ascii="Times New Roman" w:eastAsia="Times New Roman" w:hAnsi="Times New Roman" w:cs="Times New Roman"/>
          <w:color w:val="000000" w:themeColor="text1"/>
          <w:sz w:val="24"/>
          <w:szCs w:val="24"/>
          <w:lang w:eastAsia="et-EE"/>
        </w:rPr>
        <w:t>2 nimetatud kohapealseid kontrolle vähemalt kaks korda iga kolme kuu järel.</w:t>
      </w:r>
      <w:r w:rsidR="00FC4A3D">
        <w:rPr>
          <w:rFonts w:ascii="Times New Roman" w:eastAsia="Times New Roman" w:hAnsi="Times New Roman" w:cs="Times New Roman"/>
          <w:color w:val="000000" w:themeColor="text1"/>
          <w:sz w:val="24"/>
          <w:szCs w:val="24"/>
          <w:lang w:eastAsia="et-EE"/>
        </w:rPr>
        <w:t xml:space="preserve"> </w:t>
      </w:r>
    </w:p>
    <w:p w14:paraId="7D58A46C" w14:textId="77777777" w:rsidR="00FC4A3D" w:rsidRDefault="00FC4A3D" w:rsidP="00FC4A3D">
      <w:pPr>
        <w:suppressAutoHyphens/>
        <w:spacing w:after="0" w:line="276" w:lineRule="auto"/>
        <w:jc w:val="both"/>
        <w:rPr>
          <w:rFonts w:ascii="Times New Roman" w:eastAsia="Times New Roman" w:hAnsi="Times New Roman" w:cs="Times New Roman"/>
          <w:color w:val="000000" w:themeColor="text1"/>
          <w:sz w:val="24"/>
          <w:szCs w:val="24"/>
          <w:lang w:eastAsia="et-EE"/>
        </w:rPr>
      </w:pPr>
    </w:p>
    <w:p w14:paraId="4CA8C7C8" w14:textId="5D5058BA" w:rsidR="00FC4A3D" w:rsidRDefault="00FC4A3D" w:rsidP="00D52AFD">
      <w:pPr>
        <w:suppressAutoHyphens/>
        <w:spacing w:after="0" w:line="276"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Lõike</w:t>
      </w:r>
      <w:r w:rsidR="00D52AFD">
        <w:rPr>
          <w:rFonts w:ascii="Times New Roman" w:eastAsia="Times New Roman" w:hAnsi="Times New Roman" w:cs="Times New Roman"/>
          <w:color w:val="000000" w:themeColor="text1"/>
          <w:sz w:val="24"/>
          <w:szCs w:val="24"/>
          <w:lang w:eastAsia="et-EE"/>
        </w:rPr>
        <w:t>s</w:t>
      </w:r>
      <w:r w:rsidR="00B33B11">
        <w:rPr>
          <w:rFonts w:ascii="Times New Roman" w:eastAsia="Times New Roman" w:hAnsi="Times New Roman" w:cs="Times New Roman"/>
          <w:color w:val="000000" w:themeColor="text1"/>
          <w:sz w:val="24"/>
          <w:szCs w:val="24"/>
          <w:lang w:eastAsia="et-EE"/>
        </w:rPr>
        <w:t> </w:t>
      </w:r>
      <w:r>
        <w:rPr>
          <w:rFonts w:ascii="Times New Roman" w:eastAsia="Times New Roman" w:hAnsi="Times New Roman" w:cs="Times New Roman"/>
          <w:color w:val="000000" w:themeColor="text1"/>
          <w:sz w:val="24"/>
          <w:szCs w:val="24"/>
          <w:lang w:eastAsia="et-EE"/>
        </w:rPr>
        <w:t xml:space="preserve">2 </w:t>
      </w:r>
      <w:r w:rsidR="00D52AFD">
        <w:rPr>
          <w:rFonts w:ascii="Times New Roman" w:eastAsia="Times New Roman" w:hAnsi="Times New Roman" w:cs="Times New Roman"/>
          <w:color w:val="000000" w:themeColor="text1"/>
          <w:sz w:val="24"/>
          <w:szCs w:val="24"/>
          <w:lang w:eastAsia="et-EE"/>
        </w:rPr>
        <w:t>sätestatakse kohapealse kontrolli tegemise võimalus riskihindamise alusel</w:t>
      </w:r>
      <w:r w:rsidR="00E30788">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 xml:space="preserve"> kui lihakäitlemisettevõte</w:t>
      </w:r>
      <w:r w:rsidR="00D52AFD">
        <w:rPr>
          <w:rFonts w:ascii="Times New Roman" w:eastAsia="Times New Roman" w:hAnsi="Times New Roman" w:cs="Times New Roman"/>
          <w:color w:val="000000" w:themeColor="text1"/>
          <w:sz w:val="24"/>
          <w:szCs w:val="24"/>
          <w:lang w:eastAsia="et-EE"/>
        </w:rPr>
        <w:t>s on tapamahud väik</w:t>
      </w:r>
      <w:r>
        <w:rPr>
          <w:rFonts w:ascii="Times New Roman" w:eastAsia="Times New Roman" w:hAnsi="Times New Roman" w:cs="Times New Roman"/>
          <w:color w:val="000000" w:themeColor="text1"/>
          <w:sz w:val="24"/>
          <w:szCs w:val="24"/>
          <w:lang w:eastAsia="et-EE"/>
        </w:rPr>
        <w:t>e</w:t>
      </w:r>
      <w:r w:rsidR="00D52AFD">
        <w:rPr>
          <w:rFonts w:ascii="Times New Roman" w:eastAsia="Times New Roman" w:hAnsi="Times New Roman" w:cs="Times New Roman"/>
          <w:color w:val="000000" w:themeColor="text1"/>
          <w:sz w:val="24"/>
          <w:szCs w:val="24"/>
          <w:lang w:eastAsia="et-EE"/>
        </w:rPr>
        <w:t>sed</w:t>
      </w:r>
      <w:r>
        <w:rPr>
          <w:rFonts w:ascii="Times New Roman" w:eastAsia="Times New Roman" w:hAnsi="Times New Roman" w:cs="Times New Roman"/>
          <w:color w:val="000000" w:themeColor="text1"/>
          <w:sz w:val="24"/>
          <w:szCs w:val="24"/>
          <w:lang w:eastAsia="et-EE"/>
        </w:rPr>
        <w:t xml:space="preserve"> ja aastas </w:t>
      </w:r>
      <w:r w:rsidR="00347872">
        <w:rPr>
          <w:rFonts w:ascii="Times New Roman" w:eastAsia="Times New Roman" w:hAnsi="Times New Roman" w:cs="Times New Roman"/>
          <w:color w:val="000000" w:themeColor="text1"/>
          <w:sz w:val="24"/>
          <w:szCs w:val="24"/>
          <w:lang w:eastAsia="et-EE"/>
        </w:rPr>
        <w:t xml:space="preserve">tapetakse </w:t>
      </w:r>
      <w:r>
        <w:rPr>
          <w:rFonts w:ascii="Times New Roman" w:eastAsia="Times New Roman" w:hAnsi="Times New Roman" w:cs="Times New Roman"/>
          <w:color w:val="000000" w:themeColor="text1"/>
          <w:sz w:val="24"/>
          <w:szCs w:val="24"/>
          <w:lang w:eastAsia="et-EE"/>
        </w:rPr>
        <w:t xml:space="preserve">keskmiselt </w:t>
      </w:r>
      <w:r w:rsidR="008C6C46">
        <w:rPr>
          <w:rFonts w:ascii="Times New Roman" w:eastAsia="Times New Roman" w:hAnsi="Times New Roman" w:cs="Times New Roman"/>
          <w:color w:val="000000" w:themeColor="text1"/>
          <w:sz w:val="24"/>
          <w:szCs w:val="24"/>
          <w:lang w:eastAsia="et-EE"/>
        </w:rPr>
        <w:t xml:space="preserve">vähem </w:t>
      </w:r>
      <w:r>
        <w:rPr>
          <w:rFonts w:ascii="Times New Roman" w:eastAsia="Times New Roman" w:hAnsi="Times New Roman" w:cs="Times New Roman"/>
          <w:color w:val="000000" w:themeColor="text1"/>
          <w:sz w:val="24"/>
          <w:szCs w:val="24"/>
          <w:lang w:eastAsia="et-EE"/>
        </w:rPr>
        <w:t>veiseid, sigu ja lambaid</w:t>
      </w:r>
      <w:r w:rsidR="00E30788">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 xml:space="preserve"> kui on sätestatud § 2 lõikes 1. </w:t>
      </w:r>
      <w:r w:rsidR="00645F41">
        <w:rPr>
          <w:rFonts w:ascii="Times New Roman" w:eastAsia="Times New Roman" w:hAnsi="Times New Roman" w:cs="Times New Roman"/>
          <w:color w:val="000000" w:themeColor="text1"/>
          <w:sz w:val="24"/>
          <w:szCs w:val="24"/>
          <w:lang w:eastAsia="et-EE"/>
        </w:rPr>
        <w:t xml:space="preserve">Nimetatud võimalus on sätestatud </w:t>
      </w:r>
      <w:r w:rsidR="00645F41" w:rsidRPr="00C51676">
        <w:rPr>
          <w:rFonts w:ascii="Times New Roman" w:eastAsia="Times New Roman" w:hAnsi="Times New Roman" w:cs="Times New Roman"/>
          <w:color w:val="000000" w:themeColor="text1"/>
          <w:sz w:val="24"/>
          <w:szCs w:val="24"/>
          <w:lang w:eastAsia="et-EE"/>
        </w:rPr>
        <w:t>komisjoni rakendusmääruse (EL)</w:t>
      </w:r>
      <w:r w:rsidR="00645F41">
        <w:rPr>
          <w:rFonts w:ascii="Times New Roman" w:eastAsia="Times New Roman" w:hAnsi="Times New Roman" w:cs="Times New Roman"/>
          <w:color w:val="000000" w:themeColor="text1"/>
          <w:sz w:val="24"/>
          <w:szCs w:val="24"/>
          <w:lang w:eastAsia="et-EE"/>
        </w:rPr>
        <w:t> 2017/1184 artikli</w:t>
      </w:r>
      <w:r w:rsidR="008C1CC7">
        <w:rPr>
          <w:rFonts w:ascii="Times New Roman" w:eastAsia="Times New Roman" w:hAnsi="Times New Roman" w:cs="Times New Roman"/>
          <w:color w:val="000000" w:themeColor="text1"/>
          <w:sz w:val="24"/>
          <w:szCs w:val="24"/>
          <w:lang w:eastAsia="et-EE"/>
        </w:rPr>
        <w:t> </w:t>
      </w:r>
      <w:r w:rsidR="00645F41">
        <w:rPr>
          <w:rFonts w:ascii="Times New Roman" w:eastAsia="Times New Roman" w:hAnsi="Times New Roman" w:cs="Times New Roman"/>
          <w:color w:val="000000" w:themeColor="text1"/>
          <w:sz w:val="24"/>
          <w:szCs w:val="24"/>
          <w:lang w:eastAsia="et-EE"/>
        </w:rPr>
        <w:t>3 lõikes</w:t>
      </w:r>
      <w:r w:rsidR="008C1CC7">
        <w:rPr>
          <w:rFonts w:ascii="Times New Roman" w:eastAsia="Times New Roman" w:hAnsi="Times New Roman" w:cs="Times New Roman"/>
          <w:color w:val="000000" w:themeColor="text1"/>
          <w:sz w:val="24"/>
          <w:szCs w:val="24"/>
          <w:lang w:eastAsia="et-EE"/>
        </w:rPr>
        <w:t> </w:t>
      </w:r>
      <w:r w:rsidR="00645F41">
        <w:rPr>
          <w:rFonts w:ascii="Times New Roman" w:eastAsia="Times New Roman" w:hAnsi="Times New Roman" w:cs="Times New Roman"/>
          <w:color w:val="000000" w:themeColor="text1"/>
          <w:sz w:val="24"/>
          <w:szCs w:val="24"/>
          <w:lang w:eastAsia="et-EE"/>
        </w:rPr>
        <w:t xml:space="preserve">1. Arvestades senist praktikat ja lihakäitlemisettevõttes tapetud loomade arvu, määratakse riskihindamise põhjal kindlaks kontrollide sagedus ja kontrollitavate rümpade miinimumarv. </w:t>
      </w:r>
      <w:r w:rsidR="00490365">
        <w:rPr>
          <w:rFonts w:ascii="Times New Roman" w:eastAsia="Times New Roman" w:hAnsi="Times New Roman" w:cs="Times New Roman"/>
          <w:color w:val="000000" w:themeColor="text1"/>
          <w:sz w:val="24"/>
          <w:szCs w:val="24"/>
          <w:lang w:eastAsia="et-EE"/>
        </w:rPr>
        <w:t xml:space="preserve">Tegemist on praktikaga, mida varem </w:t>
      </w:r>
      <w:r w:rsidR="00D73EA8">
        <w:rPr>
          <w:rFonts w:ascii="Times New Roman" w:eastAsia="Times New Roman" w:hAnsi="Times New Roman" w:cs="Times New Roman"/>
          <w:color w:val="000000" w:themeColor="text1"/>
          <w:sz w:val="24"/>
          <w:szCs w:val="24"/>
          <w:lang w:eastAsia="et-EE"/>
        </w:rPr>
        <w:t xml:space="preserve">ei ole </w:t>
      </w:r>
      <w:r w:rsidR="00490365">
        <w:rPr>
          <w:rFonts w:ascii="Times New Roman" w:eastAsia="Times New Roman" w:hAnsi="Times New Roman" w:cs="Times New Roman"/>
          <w:color w:val="000000" w:themeColor="text1"/>
          <w:sz w:val="24"/>
          <w:szCs w:val="24"/>
          <w:lang w:eastAsia="et-EE"/>
        </w:rPr>
        <w:t>rakendatud. Uue sätte lisamine on ting</w:t>
      </w:r>
      <w:r w:rsidR="00404B62">
        <w:rPr>
          <w:rFonts w:ascii="Times New Roman" w:eastAsia="Times New Roman" w:hAnsi="Times New Roman" w:cs="Times New Roman"/>
          <w:color w:val="000000" w:themeColor="text1"/>
          <w:sz w:val="24"/>
          <w:szCs w:val="24"/>
          <w:lang w:eastAsia="et-EE"/>
        </w:rPr>
        <w:t>i</w:t>
      </w:r>
      <w:r w:rsidR="00490365">
        <w:rPr>
          <w:rFonts w:ascii="Times New Roman" w:eastAsia="Times New Roman" w:hAnsi="Times New Roman" w:cs="Times New Roman"/>
          <w:color w:val="000000" w:themeColor="text1"/>
          <w:sz w:val="24"/>
          <w:szCs w:val="24"/>
          <w:lang w:eastAsia="et-EE"/>
        </w:rPr>
        <w:t>tud praktilisest vajadusest, et vähendada väiksema tapamahuga lihakäitlem</w:t>
      </w:r>
      <w:r w:rsidR="00CC51FB">
        <w:rPr>
          <w:rFonts w:ascii="Times New Roman" w:eastAsia="Times New Roman" w:hAnsi="Times New Roman" w:cs="Times New Roman"/>
          <w:color w:val="000000" w:themeColor="text1"/>
          <w:sz w:val="24"/>
          <w:szCs w:val="24"/>
          <w:lang w:eastAsia="et-EE"/>
        </w:rPr>
        <w:t>is</w:t>
      </w:r>
      <w:r w:rsidR="00490365">
        <w:rPr>
          <w:rFonts w:ascii="Times New Roman" w:eastAsia="Times New Roman" w:hAnsi="Times New Roman" w:cs="Times New Roman"/>
          <w:color w:val="000000" w:themeColor="text1"/>
          <w:sz w:val="24"/>
          <w:szCs w:val="24"/>
          <w:lang w:eastAsia="et-EE"/>
        </w:rPr>
        <w:t>ettevõt</w:t>
      </w:r>
      <w:r w:rsidR="00E30788">
        <w:rPr>
          <w:rFonts w:ascii="Times New Roman" w:eastAsia="Times New Roman" w:hAnsi="Times New Roman" w:cs="Times New Roman"/>
          <w:color w:val="000000" w:themeColor="text1"/>
          <w:sz w:val="24"/>
          <w:szCs w:val="24"/>
          <w:lang w:eastAsia="et-EE"/>
        </w:rPr>
        <w:t>ja</w:t>
      </w:r>
      <w:r w:rsidR="00490365">
        <w:rPr>
          <w:rFonts w:ascii="Times New Roman" w:eastAsia="Times New Roman" w:hAnsi="Times New Roman" w:cs="Times New Roman"/>
          <w:color w:val="000000" w:themeColor="text1"/>
          <w:sz w:val="24"/>
          <w:szCs w:val="24"/>
          <w:lang w:eastAsia="et-EE"/>
        </w:rPr>
        <w:t>te</w:t>
      </w:r>
      <w:r w:rsidR="003E3C95">
        <w:rPr>
          <w:rFonts w:ascii="Times New Roman" w:eastAsia="Times New Roman" w:hAnsi="Times New Roman" w:cs="Times New Roman"/>
          <w:color w:val="000000" w:themeColor="text1"/>
          <w:sz w:val="24"/>
          <w:szCs w:val="24"/>
          <w:lang w:eastAsia="et-EE"/>
        </w:rPr>
        <w:t xml:space="preserve"> halduskoormust</w:t>
      </w:r>
      <w:r w:rsidR="00490365">
        <w:rPr>
          <w:rFonts w:ascii="Times New Roman" w:eastAsia="Times New Roman" w:hAnsi="Times New Roman" w:cs="Times New Roman"/>
          <w:color w:val="000000" w:themeColor="text1"/>
          <w:sz w:val="24"/>
          <w:szCs w:val="24"/>
          <w:lang w:eastAsia="et-EE"/>
        </w:rPr>
        <w:t xml:space="preserve">, kes </w:t>
      </w:r>
      <w:r w:rsidR="0032638E">
        <w:rPr>
          <w:rFonts w:ascii="Times New Roman" w:eastAsia="Times New Roman" w:hAnsi="Times New Roman" w:cs="Times New Roman"/>
          <w:color w:val="000000" w:themeColor="text1"/>
          <w:sz w:val="24"/>
          <w:szCs w:val="24"/>
          <w:lang w:eastAsia="et-EE"/>
        </w:rPr>
        <w:t xml:space="preserve">rakendavad </w:t>
      </w:r>
      <w:r w:rsidR="00AE7904">
        <w:rPr>
          <w:rFonts w:ascii="Times New Roman" w:eastAsia="Times New Roman" w:hAnsi="Times New Roman" w:cs="Times New Roman"/>
          <w:color w:val="000000" w:themeColor="text1"/>
          <w:sz w:val="24"/>
          <w:szCs w:val="24"/>
          <w:lang w:eastAsia="et-EE"/>
        </w:rPr>
        <w:t xml:space="preserve">veise-, sea- ja lambarümba </w:t>
      </w:r>
      <w:r w:rsidR="00490365">
        <w:rPr>
          <w:rFonts w:ascii="Times New Roman" w:eastAsia="Times New Roman" w:hAnsi="Times New Roman" w:cs="Times New Roman"/>
          <w:color w:val="000000" w:themeColor="text1"/>
          <w:sz w:val="24"/>
          <w:szCs w:val="24"/>
          <w:lang w:eastAsia="et-EE"/>
        </w:rPr>
        <w:t>kvaliteedikla</w:t>
      </w:r>
      <w:r w:rsidR="00D52AFD">
        <w:rPr>
          <w:rFonts w:ascii="Times New Roman" w:eastAsia="Times New Roman" w:hAnsi="Times New Roman" w:cs="Times New Roman"/>
          <w:color w:val="000000" w:themeColor="text1"/>
          <w:sz w:val="24"/>
          <w:szCs w:val="24"/>
          <w:lang w:eastAsia="et-EE"/>
        </w:rPr>
        <w:t xml:space="preserve">ssidesse määramist. </w:t>
      </w:r>
      <w:r w:rsidR="00D53FB5">
        <w:rPr>
          <w:rFonts w:ascii="Times New Roman" w:eastAsia="Times New Roman" w:hAnsi="Times New Roman" w:cs="Times New Roman"/>
          <w:color w:val="000000" w:themeColor="text1"/>
          <w:sz w:val="24"/>
          <w:szCs w:val="24"/>
          <w:lang w:eastAsia="et-EE"/>
        </w:rPr>
        <w:t>Näiteks kui varem pidi</w:t>
      </w:r>
      <w:r w:rsidR="00A94FF1">
        <w:rPr>
          <w:rFonts w:ascii="Times New Roman" w:eastAsia="Times New Roman" w:hAnsi="Times New Roman" w:cs="Times New Roman"/>
          <w:color w:val="000000" w:themeColor="text1"/>
          <w:sz w:val="24"/>
          <w:szCs w:val="24"/>
          <w:lang w:eastAsia="et-EE"/>
        </w:rPr>
        <w:t xml:space="preserve"> </w:t>
      </w:r>
      <w:r w:rsidR="00531393" w:rsidRPr="00952F22">
        <w:rPr>
          <w:rFonts w:ascii="Times New Roman" w:eastAsia="Times New Roman" w:hAnsi="Times New Roman" w:cs="Times New Roman"/>
          <w:color w:val="000000" w:themeColor="text1"/>
          <w:sz w:val="24"/>
          <w:szCs w:val="24"/>
          <w:lang w:eastAsia="et-EE"/>
        </w:rPr>
        <w:t>PTA</w:t>
      </w:r>
      <w:r w:rsidR="00531393">
        <w:rPr>
          <w:rFonts w:ascii="Times New Roman" w:eastAsia="Times New Roman" w:hAnsi="Times New Roman" w:cs="Times New Roman"/>
          <w:color w:val="000000" w:themeColor="text1"/>
          <w:sz w:val="24"/>
          <w:szCs w:val="24"/>
          <w:lang w:eastAsia="et-EE"/>
        </w:rPr>
        <w:t xml:space="preserve"> </w:t>
      </w:r>
      <w:r w:rsidR="00D53FB5">
        <w:rPr>
          <w:rFonts w:ascii="Times New Roman" w:eastAsia="Times New Roman" w:hAnsi="Times New Roman" w:cs="Times New Roman"/>
          <w:color w:val="000000" w:themeColor="text1"/>
          <w:sz w:val="24"/>
          <w:szCs w:val="24"/>
          <w:lang w:eastAsia="et-EE"/>
        </w:rPr>
        <w:t xml:space="preserve">kohapealseid kontrolle </w:t>
      </w:r>
      <w:r w:rsidR="00657E70">
        <w:rPr>
          <w:rFonts w:ascii="Times New Roman" w:eastAsia="Times New Roman" w:hAnsi="Times New Roman" w:cs="Times New Roman"/>
          <w:color w:val="000000" w:themeColor="text1"/>
          <w:sz w:val="24"/>
          <w:szCs w:val="24"/>
          <w:lang w:eastAsia="et-EE"/>
        </w:rPr>
        <w:t>tegema</w:t>
      </w:r>
      <w:r w:rsidR="00D53FB5">
        <w:rPr>
          <w:rFonts w:ascii="Times New Roman" w:eastAsia="Times New Roman" w:hAnsi="Times New Roman" w:cs="Times New Roman"/>
          <w:color w:val="000000" w:themeColor="text1"/>
          <w:sz w:val="24"/>
          <w:szCs w:val="24"/>
          <w:lang w:eastAsia="et-EE"/>
        </w:rPr>
        <w:t xml:space="preserve"> kaks korda iga kolme kuu järel, </w:t>
      </w:r>
      <w:r w:rsidR="007B45CC">
        <w:rPr>
          <w:rFonts w:ascii="Times New Roman" w:eastAsia="Times New Roman" w:hAnsi="Times New Roman" w:cs="Times New Roman"/>
          <w:color w:val="000000" w:themeColor="text1"/>
          <w:sz w:val="24"/>
          <w:szCs w:val="24"/>
          <w:lang w:eastAsia="et-EE"/>
        </w:rPr>
        <w:t xml:space="preserve">olenemata lihakäitlemisettevõtte tapamahust, </w:t>
      </w:r>
      <w:r w:rsidR="00D53FB5">
        <w:rPr>
          <w:rFonts w:ascii="Times New Roman" w:eastAsia="Times New Roman" w:hAnsi="Times New Roman" w:cs="Times New Roman"/>
          <w:color w:val="000000" w:themeColor="text1"/>
          <w:sz w:val="24"/>
          <w:szCs w:val="24"/>
          <w:lang w:eastAsia="et-EE"/>
        </w:rPr>
        <w:t>siis riskihindamise tulemuse</w:t>
      </w:r>
      <w:r w:rsidR="00C52848">
        <w:rPr>
          <w:rFonts w:ascii="Times New Roman" w:eastAsia="Times New Roman" w:hAnsi="Times New Roman" w:cs="Times New Roman"/>
          <w:color w:val="000000" w:themeColor="text1"/>
          <w:sz w:val="24"/>
          <w:szCs w:val="24"/>
          <w:lang w:eastAsia="et-EE"/>
        </w:rPr>
        <w:t xml:space="preserve"> põhjal</w:t>
      </w:r>
      <w:r w:rsidR="00D53FB5">
        <w:rPr>
          <w:rFonts w:ascii="Times New Roman" w:eastAsia="Times New Roman" w:hAnsi="Times New Roman" w:cs="Times New Roman"/>
          <w:color w:val="000000" w:themeColor="text1"/>
          <w:sz w:val="24"/>
          <w:szCs w:val="24"/>
          <w:lang w:eastAsia="et-EE"/>
        </w:rPr>
        <w:t xml:space="preserve"> võib kontrollide arvu vähendada või suurendada</w:t>
      </w:r>
      <w:r w:rsidR="00952F22">
        <w:rPr>
          <w:rFonts w:ascii="Times New Roman" w:eastAsia="Times New Roman" w:hAnsi="Times New Roman" w:cs="Times New Roman"/>
          <w:color w:val="000000" w:themeColor="text1"/>
          <w:sz w:val="24"/>
          <w:szCs w:val="24"/>
          <w:lang w:eastAsia="et-EE"/>
        </w:rPr>
        <w:t>.</w:t>
      </w:r>
    </w:p>
    <w:p w14:paraId="020529F0" w14:textId="77777777" w:rsidR="00FC4A3D" w:rsidRDefault="00FC4A3D" w:rsidP="00FC4A3D">
      <w:pPr>
        <w:suppressAutoHyphens/>
        <w:spacing w:after="0" w:line="276" w:lineRule="auto"/>
        <w:jc w:val="both"/>
        <w:rPr>
          <w:rFonts w:ascii="Times New Roman" w:eastAsia="Times New Roman" w:hAnsi="Times New Roman" w:cs="Times New Roman"/>
          <w:color w:val="000000" w:themeColor="text1"/>
          <w:sz w:val="24"/>
          <w:szCs w:val="24"/>
          <w:lang w:eastAsia="et-EE"/>
        </w:rPr>
      </w:pPr>
    </w:p>
    <w:p w14:paraId="1B268D58" w14:textId="3129620C" w:rsidR="00FC4A3D" w:rsidRDefault="00C020DF" w:rsidP="00C020DF">
      <w:pPr>
        <w:suppressAutoHyphens/>
        <w:spacing w:after="0" w:line="276"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Lõikes 3 sätestatakse, et ü</w:t>
      </w:r>
      <w:r w:rsidR="00FC4A3D">
        <w:rPr>
          <w:rFonts w:ascii="Times New Roman" w:eastAsia="Times New Roman" w:hAnsi="Times New Roman" w:cs="Times New Roman"/>
          <w:color w:val="000000" w:themeColor="text1"/>
          <w:sz w:val="24"/>
          <w:szCs w:val="24"/>
          <w:lang w:eastAsia="et-EE"/>
        </w:rPr>
        <w:t>ldjuhul peab iga kohapeal</w:t>
      </w:r>
      <w:r w:rsidR="004753FB">
        <w:rPr>
          <w:rFonts w:ascii="Times New Roman" w:eastAsia="Times New Roman" w:hAnsi="Times New Roman" w:cs="Times New Roman"/>
          <w:color w:val="000000" w:themeColor="text1"/>
          <w:sz w:val="24"/>
          <w:szCs w:val="24"/>
          <w:lang w:eastAsia="et-EE"/>
        </w:rPr>
        <w:t>s</w:t>
      </w:r>
      <w:r w:rsidR="00FC4A3D">
        <w:rPr>
          <w:rFonts w:ascii="Times New Roman" w:eastAsia="Times New Roman" w:hAnsi="Times New Roman" w:cs="Times New Roman"/>
          <w:color w:val="000000" w:themeColor="text1"/>
          <w:sz w:val="24"/>
          <w:szCs w:val="24"/>
          <w:lang w:eastAsia="et-EE"/>
        </w:rPr>
        <w:t xml:space="preserve">e </w:t>
      </w:r>
      <w:r w:rsidR="00FC4A3D" w:rsidRPr="00AF425F">
        <w:rPr>
          <w:rFonts w:ascii="Times New Roman" w:eastAsia="Times New Roman" w:hAnsi="Times New Roman" w:cs="Times New Roman"/>
          <w:color w:val="000000" w:themeColor="text1"/>
          <w:sz w:val="24"/>
          <w:szCs w:val="24"/>
          <w:lang w:eastAsia="et-EE"/>
        </w:rPr>
        <w:t>kontroll</w:t>
      </w:r>
      <w:r w:rsidR="004753FB" w:rsidRPr="00AF425F">
        <w:rPr>
          <w:rFonts w:ascii="Times New Roman" w:eastAsia="Times New Roman" w:hAnsi="Times New Roman" w:cs="Times New Roman"/>
          <w:color w:val="000000" w:themeColor="text1"/>
          <w:sz w:val="24"/>
          <w:szCs w:val="24"/>
          <w:lang w:eastAsia="et-EE"/>
        </w:rPr>
        <w:t>i ajal kontrollima</w:t>
      </w:r>
      <w:r w:rsidR="00F24C28" w:rsidRPr="00AF425F">
        <w:rPr>
          <w:rFonts w:ascii="Times New Roman" w:eastAsia="Times New Roman" w:hAnsi="Times New Roman" w:cs="Times New Roman"/>
          <w:color w:val="000000" w:themeColor="text1"/>
          <w:sz w:val="24"/>
          <w:szCs w:val="24"/>
          <w:lang w:eastAsia="et-EE"/>
        </w:rPr>
        <w:t xml:space="preserve"> </w:t>
      </w:r>
      <w:r w:rsidR="00FC4A3D" w:rsidRPr="00AF425F">
        <w:rPr>
          <w:rFonts w:ascii="Times New Roman" w:eastAsia="Times New Roman" w:hAnsi="Times New Roman" w:cs="Times New Roman"/>
          <w:color w:val="000000" w:themeColor="text1"/>
          <w:sz w:val="24"/>
          <w:szCs w:val="24"/>
          <w:lang w:eastAsia="et-EE"/>
        </w:rPr>
        <w:t>vähemalt</w:t>
      </w:r>
      <w:r w:rsidR="00FC4A3D">
        <w:rPr>
          <w:rFonts w:ascii="Times New Roman" w:eastAsia="Times New Roman" w:hAnsi="Times New Roman" w:cs="Times New Roman"/>
          <w:color w:val="000000" w:themeColor="text1"/>
          <w:sz w:val="24"/>
          <w:szCs w:val="24"/>
          <w:lang w:eastAsia="et-EE"/>
        </w:rPr>
        <w:t xml:space="preserve"> 40 juhuslikult valitud rümpa. Kui </w:t>
      </w:r>
      <w:r w:rsidR="004105C6">
        <w:rPr>
          <w:rFonts w:ascii="Times New Roman" w:eastAsia="Times New Roman" w:hAnsi="Times New Roman" w:cs="Times New Roman"/>
          <w:color w:val="000000" w:themeColor="text1"/>
          <w:sz w:val="24"/>
          <w:szCs w:val="24"/>
          <w:lang w:eastAsia="et-EE"/>
        </w:rPr>
        <w:t>kontrolli ajal on ettevõttes</w:t>
      </w:r>
      <w:r w:rsidR="006F6856">
        <w:rPr>
          <w:rFonts w:ascii="Times New Roman" w:eastAsia="Times New Roman" w:hAnsi="Times New Roman" w:cs="Times New Roman"/>
          <w:color w:val="000000" w:themeColor="text1"/>
          <w:sz w:val="24"/>
          <w:szCs w:val="24"/>
          <w:lang w:eastAsia="et-EE"/>
        </w:rPr>
        <w:t xml:space="preserve"> </w:t>
      </w:r>
      <w:r w:rsidR="00FC4A3D">
        <w:rPr>
          <w:rFonts w:ascii="Times New Roman" w:eastAsia="Times New Roman" w:hAnsi="Times New Roman" w:cs="Times New Roman"/>
          <w:color w:val="000000" w:themeColor="text1"/>
          <w:sz w:val="24"/>
          <w:szCs w:val="24"/>
          <w:lang w:eastAsia="et-EE"/>
        </w:rPr>
        <w:t>vähem kui 40 rümpa</w:t>
      </w:r>
      <w:r w:rsidR="00B5053E">
        <w:rPr>
          <w:rFonts w:ascii="Times New Roman" w:eastAsia="Times New Roman" w:hAnsi="Times New Roman" w:cs="Times New Roman"/>
          <w:color w:val="000000" w:themeColor="text1"/>
          <w:sz w:val="24"/>
          <w:szCs w:val="24"/>
          <w:lang w:eastAsia="et-EE"/>
        </w:rPr>
        <w:t>,</w:t>
      </w:r>
      <w:r w:rsidR="00FC4A3D">
        <w:rPr>
          <w:rFonts w:ascii="Times New Roman" w:eastAsia="Times New Roman" w:hAnsi="Times New Roman" w:cs="Times New Roman"/>
          <w:color w:val="000000" w:themeColor="text1"/>
          <w:sz w:val="24"/>
          <w:szCs w:val="24"/>
          <w:lang w:eastAsia="et-EE"/>
        </w:rPr>
        <w:t xml:space="preserve"> tuleb kontrollida kõiki rümpi. </w:t>
      </w:r>
      <w:r w:rsidR="005969D7" w:rsidRPr="005969D7">
        <w:rPr>
          <w:rFonts w:ascii="Times New Roman" w:eastAsia="Times New Roman" w:hAnsi="Times New Roman" w:cs="Times New Roman"/>
          <w:color w:val="000000" w:themeColor="text1"/>
          <w:sz w:val="24"/>
          <w:szCs w:val="24"/>
          <w:lang w:eastAsia="et-EE"/>
        </w:rPr>
        <w:t>Kontrollitavate veise-, sea- ja lambarümpade miinimumarv lähtub senisest kohapealse kontrolli praktikast</w:t>
      </w:r>
      <w:r w:rsidR="00FC4A3D">
        <w:rPr>
          <w:rFonts w:ascii="Times New Roman" w:eastAsia="Times New Roman" w:hAnsi="Times New Roman" w:cs="Times New Roman"/>
          <w:color w:val="000000" w:themeColor="text1"/>
          <w:sz w:val="24"/>
          <w:szCs w:val="24"/>
          <w:lang w:eastAsia="et-EE"/>
        </w:rPr>
        <w:t xml:space="preserve">. </w:t>
      </w:r>
    </w:p>
    <w:p w14:paraId="31092271" w14:textId="77777777" w:rsidR="00F93B55" w:rsidRDefault="00F93B55" w:rsidP="00F93B55">
      <w:pPr>
        <w:suppressAutoHyphens/>
        <w:spacing w:after="0" w:line="276" w:lineRule="auto"/>
        <w:jc w:val="both"/>
        <w:rPr>
          <w:rFonts w:ascii="Times New Roman" w:eastAsia="Times New Roman" w:hAnsi="Times New Roman" w:cs="Times New Roman"/>
          <w:b/>
          <w:sz w:val="24"/>
          <w:szCs w:val="24"/>
          <w:lang w:eastAsia="ar-SA"/>
        </w:rPr>
      </w:pPr>
    </w:p>
    <w:p w14:paraId="467B1FBE" w14:textId="00C21B4A" w:rsidR="00D05A83" w:rsidRDefault="00F93B55" w:rsidP="00F93B55">
      <w:pPr>
        <w:suppressAutoHyphens/>
        <w:spacing w:after="0" w:line="276" w:lineRule="auto"/>
        <w:jc w:val="both"/>
        <w:rPr>
          <w:rFonts w:ascii="Times New Roman" w:hAnsi="Times New Roman" w:cs="Times New Roman"/>
          <w:sz w:val="24"/>
          <w:szCs w:val="24"/>
        </w:rPr>
      </w:pPr>
      <w:r w:rsidRPr="0097623C">
        <w:rPr>
          <w:rFonts w:ascii="Times New Roman" w:eastAsia="Times New Roman" w:hAnsi="Times New Roman" w:cs="Times New Roman"/>
          <w:b/>
          <w:sz w:val="24"/>
          <w:szCs w:val="24"/>
          <w:lang w:eastAsia="ar-SA"/>
        </w:rPr>
        <w:t xml:space="preserve">Eelnõu §-ga 6 </w:t>
      </w:r>
      <w:r w:rsidRPr="0097623C">
        <w:rPr>
          <w:rFonts w:ascii="Times New Roman" w:eastAsia="Times New Roman" w:hAnsi="Times New Roman" w:cs="Times New Roman"/>
          <w:sz w:val="24"/>
          <w:szCs w:val="24"/>
          <w:lang w:eastAsia="ar-SA"/>
        </w:rPr>
        <w:t>sätestatakse veise-</w:t>
      </w:r>
      <w:r w:rsidRPr="00DA2762">
        <w:rPr>
          <w:rFonts w:ascii="Times New Roman" w:eastAsia="Times New Roman" w:hAnsi="Times New Roman" w:cs="Times New Roman"/>
          <w:sz w:val="24"/>
          <w:szCs w:val="24"/>
          <w:lang w:eastAsia="ar-SA"/>
        </w:rPr>
        <w:t>, sea- ja lambarüm</w:t>
      </w:r>
      <w:r>
        <w:rPr>
          <w:rFonts w:ascii="Times New Roman" w:eastAsia="Times New Roman" w:hAnsi="Times New Roman" w:cs="Times New Roman"/>
          <w:sz w:val="24"/>
          <w:szCs w:val="24"/>
          <w:lang w:eastAsia="ar-SA"/>
        </w:rPr>
        <w:t>ba</w:t>
      </w:r>
      <w:r w:rsidRPr="00DA2762">
        <w:rPr>
          <w:rFonts w:ascii="Times New Roman" w:eastAsia="Times New Roman" w:hAnsi="Times New Roman" w:cs="Times New Roman"/>
          <w:sz w:val="24"/>
          <w:szCs w:val="24"/>
          <w:lang w:eastAsia="ar-SA"/>
        </w:rPr>
        <w:t xml:space="preserve"> kvaliteediklassi määramiseks </w:t>
      </w:r>
      <w:r w:rsidRPr="00717F01">
        <w:rPr>
          <w:rFonts w:ascii="Times New Roman" w:eastAsia="Times New Roman" w:hAnsi="Times New Roman" w:cs="Times New Roman"/>
          <w:sz w:val="24"/>
          <w:szCs w:val="24"/>
          <w:lang w:eastAsia="ar-SA"/>
        </w:rPr>
        <w:t>tunnustamise</w:t>
      </w:r>
      <w:r w:rsidRPr="00DA2762">
        <w:rPr>
          <w:rFonts w:ascii="Times New Roman" w:eastAsia="Times New Roman" w:hAnsi="Times New Roman" w:cs="Times New Roman"/>
          <w:sz w:val="24"/>
          <w:szCs w:val="24"/>
          <w:lang w:eastAsia="ar-SA"/>
        </w:rPr>
        <w:t xml:space="preserve"> kord. </w:t>
      </w:r>
      <w:r w:rsidRPr="00DA2762">
        <w:rPr>
          <w:rFonts w:ascii="Times New Roman" w:hAnsi="Times New Roman" w:cs="Times New Roman"/>
          <w:sz w:val="24"/>
          <w:szCs w:val="24"/>
        </w:rPr>
        <w:t>Komisjoni rakendusmääruse (EL) nr 2017/1182 artiklis 9 on sätestatud kohustus, mille kohaselt peab liikmesriik tagama, et klassifitseerimist te</w:t>
      </w:r>
      <w:r w:rsidR="00E359F2">
        <w:rPr>
          <w:rFonts w:ascii="Times New Roman" w:hAnsi="Times New Roman" w:cs="Times New Roman"/>
          <w:sz w:val="24"/>
          <w:szCs w:val="24"/>
        </w:rPr>
        <w:t>e</w:t>
      </w:r>
      <w:r w:rsidRPr="00DA2762">
        <w:rPr>
          <w:rFonts w:ascii="Times New Roman" w:hAnsi="Times New Roman" w:cs="Times New Roman"/>
          <w:sz w:val="24"/>
          <w:szCs w:val="24"/>
        </w:rPr>
        <w:t xml:space="preserve">ksid pädevad </w:t>
      </w:r>
      <w:r>
        <w:rPr>
          <w:rFonts w:ascii="Times New Roman" w:hAnsi="Times New Roman" w:cs="Times New Roman"/>
          <w:sz w:val="24"/>
          <w:szCs w:val="24"/>
        </w:rPr>
        <w:t>rümpade kvaliteediklassi määrajad</w:t>
      </w:r>
      <w:r w:rsidRPr="00DA2762">
        <w:rPr>
          <w:rFonts w:ascii="Times New Roman" w:hAnsi="Times New Roman" w:cs="Times New Roman"/>
          <w:sz w:val="24"/>
          <w:szCs w:val="24"/>
        </w:rPr>
        <w:t>. Seega võib rümpade k</w:t>
      </w:r>
      <w:r w:rsidR="007D5BE8">
        <w:rPr>
          <w:rFonts w:ascii="Times New Roman" w:hAnsi="Times New Roman" w:cs="Times New Roman"/>
          <w:sz w:val="24"/>
          <w:szCs w:val="24"/>
        </w:rPr>
        <w:t>valiteediklasse</w:t>
      </w:r>
      <w:r w:rsidR="00A07CD6">
        <w:rPr>
          <w:rFonts w:ascii="Times New Roman" w:hAnsi="Times New Roman" w:cs="Times New Roman"/>
          <w:sz w:val="24"/>
          <w:szCs w:val="24"/>
        </w:rPr>
        <w:t xml:space="preserve"> </w:t>
      </w:r>
      <w:r w:rsidR="007D5BE8" w:rsidRPr="00572D8A">
        <w:rPr>
          <w:rFonts w:ascii="Times New Roman" w:hAnsi="Times New Roman" w:cs="Times New Roman"/>
          <w:sz w:val="24"/>
          <w:szCs w:val="24"/>
        </w:rPr>
        <w:t>ELÜPS</w:t>
      </w:r>
      <w:r w:rsidR="00B17484">
        <w:rPr>
          <w:rFonts w:ascii="Times New Roman" w:hAnsi="Times New Roman" w:cs="Times New Roman"/>
          <w:sz w:val="24"/>
          <w:szCs w:val="24"/>
        </w:rPr>
        <w:t>-i</w:t>
      </w:r>
      <w:r w:rsidR="007D5BE8">
        <w:rPr>
          <w:rFonts w:ascii="Times New Roman" w:hAnsi="Times New Roman" w:cs="Times New Roman"/>
          <w:sz w:val="24"/>
          <w:szCs w:val="24"/>
        </w:rPr>
        <w:t xml:space="preserve"> § </w:t>
      </w:r>
      <w:r w:rsidR="00D05A83">
        <w:rPr>
          <w:rFonts w:ascii="Times New Roman" w:hAnsi="Times New Roman" w:cs="Times New Roman"/>
          <w:sz w:val="24"/>
          <w:szCs w:val="24"/>
        </w:rPr>
        <w:t>87</w:t>
      </w:r>
      <w:r w:rsidRPr="00DA2762">
        <w:rPr>
          <w:rFonts w:ascii="Times New Roman" w:hAnsi="Times New Roman" w:cs="Times New Roman"/>
          <w:sz w:val="24"/>
          <w:szCs w:val="24"/>
        </w:rPr>
        <w:t xml:space="preserve"> lõike 3 kohaselt </w:t>
      </w:r>
      <w:r w:rsidR="001D4C4A">
        <w:rPr>
          <w:rFonts w:ascii="Times New Roman" w:hAnsi="Times New Roman" w:cs="Times New Roman"/>
          <w:sz w:val="24"/>
          <w:szCs w:val="24"/>
        </w:rPr>
        <w:t xml:space="preserve">määrata </w:t>
      </w:r>
      <w:r w:rsidRPr="00DA2762">
        <w:rPr>
          <w:rFonts w:ascii="Times New Roman" w:hAnsi="Times New Roman" w:cs="Times New Roman"/>
          <w:sz w:val="24"/>
          <w:szCs w:val="24"/>
        </w:rPr>
        <w:t xml:space="preserve">ainult </w:t>
      </w:r>
      <w:r w:rsidR="006B257A">
        <w:rPr>
          <w:rFonts w:ascii="Times New Roman" w:hAnsi="Times New Roman" w:cs="Times New Roman"/>
          <w:sz w:val="24"/>
          <w:szCs w:val="24"/>
        </w:rPr>
        <w:t xml:space="preserve">selline </w:t>
      </w:r>
      <w:r w:rsidRPr="00DA2762">
        <w:rPr>
          <w:rFonts w:ascii="Times New Roman" w:hAnsi="Times New Roman" w:cs="Times New Roman"/>
          <w:sz w:val="24"/>
          <w:szCs w:val="24"/>
        </w:rPr>
        <w:t xml:space="preserve">isik, kes on saanud sellekohase tunnustuse. Lõike 1 kohaselt </w:t>
      </w:r>
      <w:r w:rsidR="00D05A83">
        <w:rPr>
          <w:rFonts w:ascii="Times New Roman" w:hAnsi="Times New Roman" w:cs="Times New Roman"/>
          <w:sz w:val="24"/>
          <w:szCs w:val="24"/>
        </w:rPr>
        <w:t xml:space="preserve">esitatakse </w:t>
      </w:r>
      <w:r w:rsidRPr="00DA2762">
        <w:rPr>
          <w:rFonts w:ascii="Times New Roman" w:eastAsia="Times New Roman" w:hAnsi="Times New Roman" w:cs="Times New Roman"/>
          <w:sz w:val="24"/>
          <w:szCs w:val="24"/>
          <w:lang w:eastAsia="ar-SA"/>
        </w:rPr>
        <w:t xml:space="preserve">kvaliteediklasside määraja </w:t>
      </w:r>
      <w:r w:rsidRPr="00717F01">
        <w:rPr>
          <w:rFonts w:ascii="Times New Roman" w:eastAsia="Times New Roman" w:hAnsi="Times New Roman" w:cs="Times New Roman"/>
          <w:sz w:val="24"/>
          <w:szCs w:val="24"/>
          <w:lang w:eastAsia="ar-SA"/>
        </w:rPr>
        <w:t>tunnustuse</w:t>
      </w:r>
      <w:r w:rsidRPr="00DA2762">
        <w:rPr>
          <w:rFonts w:ascii="Times New Roman" w:eastAsia="Times New Roman" w:hAnsi="Times New Roman" w:cs="Times New Roman"/>
          <w:sz w:val="24"/>
          <w:szCs w:val="24"/>
          <w:lang w:eastAsia="ar-SA"/>
        </w:rPr>
        <w:t xml:space="preserve"> saamiseks </w:t>
      </w:r>
      <w:r w:rsidR="00D05A83">
        <w:rPr>
          <w:rFonts w:ascii="Times New Roman" w:eastAsia="Times New Roman" w:hAnsi="Times New Roman" w:cs="Times New Roman"/>
          <w:sz w:val="24"/>
          <w:szCs w:val="24"/>
          <w:lang w:eastAsia="ar-SA"/>
        </w:rPr>
        <w:t>P</w:t>
      </w:r>
      <w:r w:rsidRPr="00DA2762">
        <w:rPr>
          <w:rFonts w:ascii="Times New Roman" w:hAnsi="Times New Roman" w:cs="Times New Roman"/>
          <w:sz w:val="24"/>
          <w:szCs w:val="24"/>
        </w:rPr>
        <w:t>TA</w:t>
      </w:r>
      <w:r w:rsidR="00B5053E">
        <w:rPr>
          <w:rFonts w:ascii="Times New Roman" w:hAnsi="Times New Roman" w:cs="Times New Roman"/>
          <w:sz w:val="24"/>
          <w:szCs w:val="24"/>
        </w:rPr>
        <w:t>-</w:t>
      </w:r>
      <w:r w:rsidRPr="00DA2762">
        <w:rPr>
          <w:rFonts w:ascii="Times New Roman" w:hAnsi="Times New Roman" w:cs="Times New Roman"/>
          <w:sz w:val="24"/>
          <w:szCs w:val="24"/>
        </w:rPr>
        <w:t>le taotlus kooskõlas ELÜPS</w:t>
      </w:r>
      <w:r w:rsidR="00B17484">
        <w:rPr>
          <w:rFonts w:ascii="Times New Roman" w:hAnsi="Times New Roman" w:cs="Times New Roman"/>
          <w:sz w:val="24"/>
          <w:szCs w:val="24"/>
        </w:rPr>
        <w:t>-i</w:t>
      </w:r>
      <w:r w:rsidRPr="00DA2762">
        <w:rPr>
          <w:rFonts w:ascii="Times New Roman" w:hAnsi="Times New Roman" w:cs="Times New Roman"/>
          <w:sz w:val="24"/>
          <w:szCs w:val="24"/>
        </w:rPr>
        <w:t xml:space="preserve"> </w:t>
      </w:r>
      <w:r w:rsidR="00734BBC">
        <w:rPr>
          <w:rFonts w:ascii="Times New Roman" w:hAnsi="Times New Roman" w:cs="Times New Roman"/>
          <w:sz w:val="24"/>
          <w:szCs w:val="24"/>
        </w:rPr>
        <w:t>§ </w:t>
      </w:r>
      <w:r w:rsidRPr="00717F01">
        <w:rPr>
          <w:rFonts w:ascii="Times New Roman" w:hAnsi="Times New Roman" w:cs="Times New Roman"/>
          <w:sz w:val="24"/>
          <w:szCs w:val="24"/>
        </w:rPr>
        <w:t>7 lõikega 1</w:t>
      </w:r>
      <w:r w:rsidRPr="00DA2762">
        <w:rPr>
          <w:rFonts w:ascii="Times New Roman" w:hAnsi="Times New Roman" w:cs="Times New Roman"/>
          <w:sz w:val="24"/>
          <w:szCs w:val="24"/>
        </w:rPr>
        <w:t xml:space="preserve"> </w:t>
      </w:r>
      <w:r w:rsidR="00CB6421">
        <w:rPr>
          <w:rFonts w:ascii="Times New Roman" w:hAnsi="Times New Roman" w:cs="Times New Roman"/>
          <w:sz w:val="24"/>
          <w:szCs w:val="24"/>
        </w:rPr>
        <w:t>(</w:t>
      </w:r>
      <w:r w:rsidRPr="00B8322D">
        <w:rPr>
          <w:rFonts w:ascii="Times New Roman" w:hAnsi="Times New Roman" w:cs="Times New Roman"/>
          <w:sz w:val="24"/>
          <w:szCs w:val="24"/>
        </w:rPr>
        <w:t>kirjalikult</w:t>
      </w:r>
      <w:r w:rsidR="00B8322D" w:rsidRPr="00B8322D">
        <w:rPr>
          <w:rFonts w:ascii="Times New Roman" w:hAnsi="Times New Roman" w:cs="Times New Roman"/>
          <w:sz w:val="24"/>
          <w:szCs w:val="24"/>
        </w:rPr>
        <w:t xml:space="preserve"> paberil või </w:t>
      </w:r>
      <w:r w:rsidRPr="00B8322D">
        <w:rPr>
          <w:rFonts w:ascii="Times New Roman" w:hAnsi="Times New Roman" w:cs="Times New Roman"/>
          <w:sz w:val="24"/>
          <w:szCs w:val="24"/>
        </w:rPr>
        <w:t>elektroonilis</w:t>
      </w:r>
      <w:r w:rsidR="00B8322D" w:rsidRPr="00B8322D">
        <w:rPr>
          <w:rFonts w:ascii="Times New Roman" w:hAnsi="Times New Roman" w:cs="Times New Roman"/>
          <w:sz w:val="24"/>
          <w:szCs w:val="24"/>
        </w:rPr>
        <w:t>elt</w:t>
      </w:r>
      <w:r w:rsidR="00CB6421">
        <w:rPr>
          <w:rFonts w:ascii="Times New Roman" w:hAnsi="Times New Roman" w:cs="Times New Roman"/>
          <w:sz w:val="24"/>
          <w:szCs w:val="24"/>
        </w:rPr>
        <w:t>)</w:t>
      </w:r>
      <w:r w:rsidRPr="00DA2762">
        <w:rPr>
          <w:rFonts w:ascii="Times New Roman" w:hAnsi="Times New Roman" w:cs="Times New Roman"/>
          <w:sz w:val="24"/>
          <w:szCs w:val="24"/>
        </w:rPr>
        <w:t xml:space="preserve">. </w:t>
      </w:r>
    </w:p>
    <w:p w14:paraId="7C7D9BEE" w14:textId="77777777" w:rsidR="00D05A83" w:rsidRDefault="00D05A83" w:rsidP="00F93B55">
      <w:pPr>
        <w:suppressAutoHyphens/>
        <w:spacing w:after="0" w:line="276" w:lineRule="auto"/>
        <w:jc w:val="both"/>
        <w:rPr>
          <w:rFonts w:ascii="Times New Roman" w:hAnsi="Times New Roman" w:cs="Times New Roman"/>
          <w:sz w:val="24"/>
          <w:szCs w:val="24"/>
        </w:rPr>
      </w:pPr>
    </w:p>
    <w:p w14:paraId="79D3E67A" w14:textId="69BA0CDF" w:rsidR="00F93B55" w:rsidRDefault="00F93B55" w:rsidP="00F93B55">
      <w:pPr>
        <w:suppressAutoHyphens/>
        <w:spacing w:after="0" w:line="276" w:lineRule="auto"/>
        <w:jc w:val="both"/>
        <w:rPr>
          <w:rFonts w:ascii="Times New Roman" w:hAnsi="Times New Roman" w:cs="Times New Roman"/>
          <w:sz w:val="24"/>
          <w:szCs w:val="24"/>
        </w:rPr>
      </w:pPr>
      <w:r w:rsidRPr="0071376D">
        <w:rPr>
          <w:rFonts w:ascii="Times New Roman" w:hAnsi="Times New Roman" w:cs="Times New Roman"/>
          <w:sz w:val="24"/>
          <w:szCs w:val="24"/>
        </w:rPr>
        <w:t>Lõike 2 kohaselt korraldab</w:t>
      </w:r>
      <w:r w:rsidRPr="00DA2762">
        <w:rPr>
          <w:rFonts w:ascii="Times New Roman" w:hAnsi="Times New Roman" w:cs="Times New Roman"/>
          <w:sz w:val="24"/>
          <w:szCs w:val="24"/>
        </w:rPr>
        <w:t xml:space="preserve"> Eestis kvaliteediklassidesse määramise koolitus</w:t>
      </w:r>
      <w:r>
        <w:rPr>
          <w:rFonts w:ascii="Times New Roman" w:hAnsi="Times New Roman" w:cs="Times New Roman"/>
          <w:sz w:val="24"/>
          <w:szCs w:val="24"/>
        </w:rPr>
        <w:t>t</w:t>
      </w:r>
      <w:r w:rsidRPr="00DA2762">
        <w:rPr>
          <w:rFonts w:ascii="Times New Roman" w:hAnsi="Times New Roman" w:cs="Times New Roman"/>
          <w:sz w:val="24"/>
          <w:szCs w:val="24"/>
        </w:rPr>
        <w:t xml:space="preserve"> </w:t>
      </w:r>
      <w:r w:rsidR="00D05A83">
        <w:rPr>
          <w:rFonts w:ascii="Times New Roman" w:hAnsi="Times New Roman" w:cs="Times New Roman"/>
          <w:sz w:val="24"/>
          <w:szCs w:val="24"/>
        </w:rPr>
        <w:t>P</w:t>
      </w:r>
      <w:r w:rsidRPr="00DA2762">
        <w:rPr>
          <w:rFonts w:ascii="Times New Roman" w:hAnsi="Times New Roman" w:cs="Times New Roman"/>
          <w:sz w:val="24"/>
          <w:szCs w:val="24"/>
        </w:rPr>
        <w:t>TA. Koolitus koosneb kuni 24-tunnisest põhikoolitusest, kuni 90-tunnisest praktikast lihakäitlemisettevõttes ja sellele järgnevast kuni 16-tunnisest koolitusest ning lõpeb eksamiga. Eksamile pääsemiseks on vaja</w:t>
      </w:r>
      <w:r w:rsidR="00CF5E3D">
        <w:rPr>
          <w:rFonts w:ascii="Times New Roman" w:hAnsi="Times New Roman" w:cs="Times New Roman"/>
          <w:sz w:val="24"/>
          <w:szCs w:val="24"/>
        </w:rPr>
        <w:t xml:space="preserve"> läbida</w:t>
      </w:r>
      <w:r w:rsidRPr="00DA2762">
        <w:rPr>
          <w:rFonts w:ascii="Times New Roman" w:hAnsi="Times New Roman" w:cs="Times New Roman"/>
          <w:sz w:val="24"/>
          <w:szCs w:val="24"/>
        </w:rPr>
        <w:t xml:space="preserve"> asjakoha</w:t>
      </w:r>
      <w:r w:rsidR="00CF5E3D">
        <w:rPr>
          <w:rFonts w:ascii="Times New Roman" w:hAnsi="Times New Roman" w:cs="Times New Roman"/>
          <w:sz w:val="24"/>
          <w:szCs w:val="24"/>
        </w:rPr>
        <w:t>n</w:t>
      </w:r>
      <w:r w:rsidRPr="00DA2762">
        <w:rPr>
          <w:rFonts w:ascii="Times New Roman" w:hAnsi="Times New Roman" w:cs="Times New Roman"/>
          <w:sz w:val="24"/>
          <w:szCs w:val="24"/>
        </w:rPr>
        <w:t xml:space="preserve">e koolitus. </w:t>
      </w:r>
      <w:r>
        <w:rPr>
          <w:rFonts w:ascii="Times New Roman" w:eastAsia="Times New Roman" w:hAnsi="Times New Roman" w:cs="Times New Roman"/>
          <w:sz w:val="24"/>
          <w:szCs w:val="24"/>
          <w:lang w:eastAsia="ar-SA"/>
        </w:rPr>
        <w:t>E</w:t>
      </w:r>
      <w:r w:rsidRPr="00DA2762">
        <w:rPr>
          <w:rFonts w:ascii="Times New Roman" w:eastAsia="Times New Roman" w:hAnsi="Times New Roman" w:cs="Times New Roman"/>
          <w:sz w:val="24"/>
          <w:szCs w:val="24"/>
          <w:lang w:eastAsia="ar-SA"/>
        </w:rPr>
        <w:t xml:space="preserve">ksam </w:t>
      </w:r>
      <w:r w:rsidRPr="00DA2762">
        <w:rPr>
          <w:rFonts w:ascii="Times New Roman" w:hAnsi="Times New Roman" w:cs="Times New Roman"/>
          <w:sz w:val="24"/>
          <w:szCs w:val="24"/>
        </w:rPr>
        <w:t xml:space="preserve">koosneb </w:t>
      </w:r>
      <w:r w:rsidRPr="00DA2762">
        <w:rPr>
          <w:rFonts w:ascii="Times New Roman" w:eastAsia="Times New Roman" w:hAnsi="Times New Roman" w:cs="Times New Roman"/>
          <w:sz w:val="24"/>
          <w:szCs w:val="24"/>
          <w:lang w:eastAsia="ar-SA"/>
        </w:rPr>
        <w:t>teoreetilisest ja praktilisest osast. Isik sooritab eksami, kui ta vastab õigesti vähemalt 80 protsendile küsimustest ja määrab kvaliteediklassid õigesti vähemalt 80 protsendil veise-, sea</w:t>
      </w:r>
      <w:r w:rsidR="005A7B97">
        <w:rPr>
          <w:rFonts w:ascii="Times New Roman" w:eastAsia="Times New Roman" w:hAnsi="Times New Roman" w:cs="Times New Roman"/>
          <w:sz w:val="24"/>
          <w:szCs w:val="24"/>
          <w:lang w:eastAsia="ar-SA"/>
        </w:rPr>
        <w:t>-</w:t>
      </w:r>
      <w:r w:rsidRPr="00DA2762">
        <w:rPr>
          <w:rFonts w:ascii="Times New Roman" w:eastAsia="Times New Roman" w:hAnsi="Times New Roman" w:cs="Times New Roman"/>
          <w:sz w:val="24"/>
          <w:szCs w:val="24"/>
          <w:lang w:eastAsia="ar-SA"/>
        </w:rPr>
        <w:t xml:space="preserve"> või lambarümpadest</w:t>
      </w:r>
      <w:r>
        <w:rPr>
          <w:rFonts w:ascii="Times New Roman" w:hAnsi="Times New Roman" w:cs="Times New Roman"/>
          <w:sz w:val="24"/>
          <w:szCs w:val="24"/>
        </w:rPr>
        <w:t>.</w:t>
      </w:r>
      <w:r w:rsidRPr="00DA2762">
        <w:rPr>
          <w:rFonts w:ascii="Times New Roman" w:eastAsia="Times New Roman" w:hAnsi="Times New Roman" w:cs="Times New Roman"/>
          <w:sz w:val="24"/>
          <w:szCs w:val="24"/>
          <w:lang w:eastAsia="ar-SA"/>
        </w:rPr>
        <w:t xml:space="preserve"> </w:t>
      </w:r>
      <w:r w:rsidR="00D05A83">
        <w:rPr>
          <w:rFonts w:ascii="Times New Roman" w:eastAsia="Times New Roman" w:hAnsi="Times New Roman" w:cs="Times New Roman"/>
          <w:sz w:val="24"/>
          <w:szCs w:val="24"/>
          <w:lang w:eastAsia="ar-SA"/>
        </w:rPr>
        <w:t>P</w:t>
      </w:r>
      <w:r w:rsidRPr="00DA2762">
        <w:rPr>
          <w:rFonts w:ascii="Times New Roman" w:eastAsia="Times New Roman" w:hAnsi="Times New Roman" w:cs="Times New Roman"/>
          <w:sz w:val="24"/>
          <w:szCs w:val="24"/>
          <w:lang w:eastAsia="ar-SA"/>
        </w:rPr>
        <w:t xml:space="preserve">TA väljastab eksami sooritanud isikule </w:t>
      </w:r>
      <w:r w:rsidR="00B17484">
        <w:rPr>
          <w:rFonts w:ascii="Times New Roman" w:eastAsia="Times New Roman" w:hAnsi="Times New Roman" w:cs="Times New Roman"/>
          <w:sz w:val="24"/>
          <w:szCs w:val="24"/>
          <w:lang w:eastAsia="ar-SA"/>
        </w:rPr>
        <w:t>ELÜPS-i</w:t>
      </w:r>
      <w:r w:rsidRPr="00DA2762">
        <w:rPr>
          <w:rFonts w:ascii="Times New Roman" w:eastAsia="Times New Roman" w:hAnsi="Times New Roman" w:cs="Times New Roman"/>
          <w:sz w:val="24"/>
          <w:szCs w:val="24"/>
          <w:lang w:eastAsia="ar-SA"/>
        </w:rPr>
        <w:t xml:space="preserve"> § </w:t>
      </w:r>
      <w:r w:rsidR="00D05A83">
        <w:rPr>
          <w:rFonts w:ascii="Times New Roman" w:eastAsia="Times New Roman" w:hAnsi="Times New Roman" w:cs="Times New Roman"/>
          <w:sz w:val="24"/>
          <w:szCs w:val="24"/>
          <w:lang w:eastAsia="ar-SA"/>
        </w:rPr>
        <w:t>87</w:t>
      </w:r>
      <w:r w:rsidRPr="00DA2762">
        <w:rPr>
          <w:rFonts w:ascii="Times New Roman" w:eastAsia="Times New Roman" w:hAnsi="Times New Roman" w:cs="Times New Roman"/>
          <w:sz w:val="24"/>
          <w:szCs w:val="24"/>
          <w:lang w:eastAsia="ar-SA"/>
        </w:rPr>
        <w:t xml:space="preserve"> lõike 3 kohast tunnustust tõendava tunnistuse.</w:t>
      </w:r>
      <w:r w:rsidRPr="00DA2762">
        <w:rPr>
          <w:rFonts w:ascii="Times New Roman" w:hAnsi="Times New Roman" w:cs="Times New Roman"/>
          <w:sz w:val="24"/>
          <w:szCs w:val="24"/>
        </w:rPr>
        <w:t xml:space="preserve"> Tingimuste sätestamise</w:t>
      </w:r>
      <w:r w:rsidR="009F09D1">
        <w:rPr>
          <w:rFonts w:ascii="Times New Roman" w:hAnsi="Times New Roman" w:cs="Times New Roman"/>
          <w:sz w:val="24"/>
          <w:szCs w:val="24"/>
        </w:rPr>
        <w:t>l</w:t>
      </w:r>
      <w:r w:rsidRPr="00DA2762">
        <w:rPr>
          <w:rFonts w:ascii="Times New Roman" w:hAnsi="Times New Roman" w:cs="Times New Roman"/>
          <w:sz w:val="24"/>
          <w:szCs w:val="24"/>
        </w:rPr>
        <w:t xml:space="preserve"> on arvestatud Eesti senise praktika ning teiste E</w:t>
      </w:r>
      <w:r>
        <w:rPr>
          <w:rFonts w:ascii="Times New Roman" w:hAnsi="Times New Roman" w:cs="Times New Roman"/>
          <w:sz w:val="24"/>
          <w:szCs w:val="24"/>
        </w:rPr>
        <w:t>L</w:t>
      </w:r>
      <w:r w:rsidR="00D06469">
        <w:rPr>
          <w:rFonts w:ascii="Times New Roman" w:hAnsi="Times New Roman" w:cs="Times New Roman"/>
          <w:sz w:val="24"/>
          <w:szCs w:val="24"/>
        </w:rPr>
        <w:t>-i</w:t>
      </w:r>
      <w:r w:rsidR="00B6121B">
        <w:rPr>
          <w:rFonts w:ascii="Times New Roman" w:hAnsi="Times New Roman" w:cs="Times New Roman"/>
          <w:sz w:val="24"/>
          <w:szCs w:val="24"/>
        </w:rPr>
        <w:t xml:space="preserve"> </w:t>
      </w:r>
      <w:r w:rsidRPr="00DA2762">
        <w:rPr>
          <w:rFonts w:ascii="Times New Roman" w:hAnsi="Times New Roman" w:cs="Times New Roman"/>
          <w:sz w:val="24"/>
          <w:szCs w:val="24"/>
        </w:rPr>
        <w:t>liikmesriikide kogemustega.</w:t>
      </w:r>
    </w:p>
    <w:p w14:paraId="513DE19C" w14:textId="77777777" w:rsidR="00F93B55" w:rsidRPr="00DA2762" w:rsidRDefault="00F93B55" w:rsidP="00F93B55">
      <w:pPr>
        <w:suppressAutoHyphens/>
        <w:spacing w:after="0" w:line="276" w:lineRule="auto"/>
        <w:jc w:val="both"/>
        <w:rPr>
          <w:rFonts w:ascii="Times New Roman" w:hAnsi="Times New Roman" w:cs="Times New Roman"/>
          <w:sz w:val="24"/>
          <w:szCs w:val="24"/>
        </w:rPr>
      </w:pPr>
    </w:p>
    <w:p w14:paraId="4E051149" w14:textId="145F5266" w:rsidR="00F93B55" w:rsidRPr="001E2991" w:rsidRDefault="00F93B55" w:rsidP="00F93B55">
      <w:pPr>
        <w:spacing w:after="0" w:line="276" w:lineRule="auto"/>
        <w:jc w:val="both"/>
        <w:outlineLvl w:val="0"/>
        <w:rPr>
          <w:rFonts w:ascii="Times New Roman" w:eastAsia="Times New Roman" w:hAnsi="Times New Roman" w:cs="Times New Roman"/>
          <w:bCs/>
          <w:kern w:val="36"/>
          <w:sz w:val="24"/>
          <w:szCs w:val="24"/>
          <w:lang w:eastAsia="et-EE"/>
        </w:rPr>
      </w:pPr>
      <w:r w:rsidRPr="001E2991">
        <w:rPr>
          <w:rFonts w:ascii="Times New Roman" w:hAnsi="Times New Roman" w:cs="Times New Roman"/>
          <w:b/>
          <w:bCs/>
          <w:sz w:val="24"/>
          <w:szCs w:val="24"/>
        </w:rPr>
        <w:t xml:space="preserve">Eelnõu §-ga 7 </w:t>
      </w:r>
      <w:r w:rsidRPr="001E2991">
        <w:rPr>
          <w:rFonts w:ascii="Times New Roman" w:hAnsi="Times New Roman" w:cs="Times New Roman"/>
          <w:sz w:val="24"/>
          <w:szCs w:val="24"/>
        </w:rPr>
        <w:t xml:space="preserve">tunnistatakse </w:t>
      </w:r>
      <w:r w:rsidR="003922A3">
        <w:rPr>
          <w:rFonts w:ascii="Times New Roman" w:hAnsi="Times New Roman" w:cs="Times New Roman"/>
          <w:sz w:val="24"/>
          <w:szCs w:val="24"/>
        </w:rPr>
        <w:t>m</w:t>
      </w:r>
      <w:r w:rsidRPr="001E2991">
        <w:rPr>
          <w:rFonts w:ascii="Times New Roman" w:hAnsi="Times New Roman" w:cs="Times New Roman"/>
          <w:sz w:val="24"/>
          <w:szCs w:val="24"/>
        </w:rPr>
        <w:t>aaeluministri</w:t>
      </w:r>
      <w:r w:rsidRPr="001E2991">
        <w:rPr>
          <w:rFonts w:ascii="Times New Roman" w:eastAsia="Times New Roman" w:hAnsi="Times New Roman" w:cs="Times New Roman"/>
          <w:bCs/>
          <w:kern w:val="36"/>
          <w:sz w:val="24"/>
          <w:szCs w:val="24"/>
          <w:lang w:eastAsia="et-EE"/>
        </w:rPr>
        <w:t xml:space="preserve"> </w:t>
      </w:r>
      <w:r w:rsidR="001E2991">
        <w:rPr>
          <w:rFonts w:ascii="Times New Roman" w:eastAsia="Times New Roman" w:hAnsi="Times New Roman" w:cs="Times New Roman"/>
          <w:bCs/>
          <w:kern w:val="36"/>
          <w:sz w:val="24"/>
          <w:szCs w:val="24"/>
          <w:lang w:eastAsia="et-EE"/>
        </w:rPr>
        <w:t>27. juuni 201</w:t>
      </w:r>
      <w:r w:rsidR="00EE11E6">
        <w:rPr>
          <w:rFonts w:ascii="Times New Roman" w:eastAsia="Times New Roman" w:hAnsi="Times New Roman" w:cs="Times New Roman"/>
          <w:bCs/>
          <w:kern w:val="36"/>
          <w:sz w:val="24"/>
          <w:szCs w:val="24"/>
          <w:lang w:eastAsia="et-EE"/>
        </w:rPr>
        <w:t>8</w:t>
      </w:r>
      <w:r w:rsidR="001E2991">
        <w:rPr>
          <w:rFonts w:ascii="Times New Roman" w:eastAsia="Times New Roman" w:hAnsi="Times New Roman" w:cs="Times New Roman"/>
          <w:bCs/>
          <w:kern w:val="36"/>
          <w:sz w:val="24"/>
          <w:szCs w:val="24"/>
          <w:lang w:eastAsia="et-EE"/>
        </w:rPr>
        <w:t>. a määrus nr</w:t>
      </w:r>
      <w:r w:rsidR="001E2991" w:rsidRPr="001E2991">
        <w:rPr>
          <w:rFonts w:ascii="Times New Roman" w:eastAsia="Times New Roman" w:hAnsi="Times New Roman" w:cs="Times New Roman"/>
          <w:bCs/>
          <w:kern w:val="36"/>
          <w:sz w:val="24"/>
          <w:szCs w:val="24"/>
          <w:lang w:eastAsia="et-EE"/>
        </w:rPr>
        <w:t xml:space="preserve"> 41 „Veise-, sea- ja lambarümpade kvaliteediklasside määramise täpsemad nõuded ning kvaliteediklasside määramiseks tunnustamise kord</w:t>
      </w:r>
      <w:r w:rsidR="001E2991" w:rsidRPr="004C018C">
        <w:rPr>
          <w:rFonts w:ascii="Times New Roman" w:eastAsia="Times New Roman" w:hAnsi="Times New Roman" w:cs="Times New Roman"/>
          <w:bCs/>
          <w:color w:val="000000" w:themeColor="text1"/>
          <w:kern w:val="36"/>
          <w:sz w:val="24"/>
          <w:szCs w:val="24"/>
          <w:lang w:eastAsia="et-EE"/>
        </w:rPr>
        <w:t>“</w:t>
      </w:r>
      <w:r w:rsidR="001E2991">
        <w:rPr>
          <w:rFonts w:ascii="Times New Roman" w:eastAsia="Times New Roman" w:hAnsi="Times New Roman" w:cs="Times New Roman"/>
          <w:bCs/>
          <w:color w:val="000000" w:themeColor="text1"/>
          <w:kern w:val="36"/>
          <w:sz w:val="24"/>
          <w:szCs w:val="24"/>
          <w:lang w:eastAsia="et-EE"/>
        </w:rPr>
        <w:t xml:space="preserve"> </w:t>
      </w:r>
      <w:r w:rsidRPr="00DA2762">
        <w:rPr>
          <w:rFonts w:ascii="Times New Roman" w:hAnsi="Times New Roman" w:cs="Times New Roman"/>
          <w:sz w:val="24"/>
          <w:szCs w:val="24"/>
        </w:rPr>
        <w:t>kehtetuks.</w:t>
      </w:r>
    </w:p>
    <w:p w14:paraId="337501C6" w14:textId="77777777" w:rsidR="00F93B55" w:rsidRPr="00DA2762" w:rsidRDefault="00F93B55" w:rsidP="00F93B55">
      <w:pPr>
        <w:spacing w:line="276" w:lineRule="auto"/>
        <w:rPr>
          <w:rFonts w:ascii="CIDFont+F2" w:hAnsi="CIDFont+F2" w:cs="CIDFont+F2"/>
          <w:sz w:val="24"/>
          <w:szCs w:val="24"/>
        </w:rPr>
      </w:pPr>
    </w:p>
    <w:p w14:paraId="2AD1E41E" w14:textId="77777777" w:rsidR="00F93B55" w:rsidRPr="006E0ED1" w:rsidRDefault="00F93B55" w:rsidP="00F93B55">
      <w:pPr>
        <w:autoSpaceDE w:val="0"/>
        <w:autoSpaceDN w:val="0"/>
        <w:adjustRightInd w:val="0"/>
        <w:spacing w:after="0" w:line="276" w:lineRule="auto"/>
        <w:rPr>
          <w:rFonts w:ascii="Times New Roman" w:hAnsi="Times New Roman" w:cs="Times New Roman"/>
          <w:b/>
          <w:bCs/>
          <w:sz w:val="24"/>
          <w:szCs w:val="24"/>
        </w:rPr>
      </w:pPr>
      <w:r w:rsidRPr="006E0ED1">
        <w:rPr>
          <w:rFonts w:ascii="Times New Roman" w:hAnsi="Times New Roman" w:cs="Times New Roman"/>
          <w:b/>
          <w:bCs/>
          <w:sz w:val="24"/>
          <w:szCs w:val="24"/>
        </w:rPr>
        <w:t>3. Eelnõu vastavus Euroopa Liidu õigusele</w:t>
      </w:r>
    </w:p>
    <w:p w14:paraId="51292EE9" w14:textId="77777777"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p>
    <w:p w14:paraId="33F97C95" w14:textId="28A0F54D" w:rsidR="00F93B55" w:rsidRPr="00DA2762" w:rsidRDefault="00F93B55" w:rsidP="00F93B55">
      <w:pPr>
        <w:autoSpaceDE w:val="0"/>
        <w:autoSpaceDN w:val="0"/>
        <w:adjustRightInd w:val="0"/>
        <w:spacing w:after="0" w:line="276" w:lineRule="auto"/>
        <w:jc w:val="both"/>
        <w:rPr>
          <w:rFonts w:ascii="Times New Roman" w:hAnsi="Times New Roman" w:cs="Times New Roman"/>
          <w:sz w:val="24"/>
          <w:szCs w:val="24"/>
        </w:rPr>
      </w:pPr>
      <w:r w:rsidRPr="00DA2762">
        <w:rPr>
          <w:rFonts w:ascii="Times New Roman" w:hAnsi="Times New Roman" w:cs="Times New Roman"/>
          <w:sz w:val="24"/>
          <w:szCs w:val="24"/>
        </w:rPr>
        <w:t>Eelnõu koostamisel on arvestatud järgmiste E</w:t>
      </w:r>
      <w:r>
        <w:rPr>
          <w:rFonts w:ascii="Times New Roman" w:hAnsi="Times New Roman" w:cs="Times New Roman"/>
          <w:sz w:val="24"/>
          <w:szCs w:val="24"/>
        </w:rPr>
        <w:t>L</w:t>
      </w:r>
      <w:r w:rsidR="007B2C51">
        <w:rPr>
          <w:rFonts w:ascii="Times New Roman" w:hAnsi="Times New Roman" w:cs="Times New Roman"/>
          <w:sz w:val="24"/>
          <w:szCs w:val="24"/>
        </w:rPr>
        <w:t>-i</w:t>
      </w:r>
      <w:r>
        <w:rPr>
          <w:rFonts w:ascii="Times New Roman" w:hAnsi="Times New Roman" w:cs="Times New Roman"/>
          <w:sz w:val="24"/>
          <w:szCs w:val="24"/>
        </w:rPr>
        <w:t xml:space="preserve"> </w:t>
      </w:r>
      <w:r w:rsidRPr="00DA2762">
        <w:rPr>
          <w:rFonts w:ascii="Times New Roman" w:hAnsi="Times New Roman" w:cs="Times New Roman"/>
          <w:sz w:val="24"/>
          <w:szCs w:val="24"/>
        </w:rPr>
        <w:t>õigusaktide nõudeid:</w:t>
      </w:r>
    </w:p>
    <w:p w14:paraId="052D351A" w14:textId="110E2B4C" w:rsidR="00F93B55" w:rsidRPr="00DA2762" w:rsidRDefault="0079715E"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93B55" w:rsidRPr="00DA2762">
        <w:rPr>
          <w:rFonts w:ascii="Times New Roman" w:hAnsi="Times New Roman" w:cs="Times New Roman"/>
          <w:color w:val="000000" w:themeColor="text1"/>
          <w:sz w:val="24"/>
          <w:szCs w:val="24"/>
        </w:rPr>
        <w:t xml:space="preserve"> Euroopa Parlamendi ja nõukogu määrus (EL) nr</w:t>
      </w:r>
      <w:r w:rsidR="008B09B5">
        <w:rPr>
          <w:rFonts w:ascii="Times New Roman" w:hAnsi="Times New Roman" w:cs="Times New Roman"/>
          <w:color w:val="000000" w:themeColor="text1"/>
          <w:sz w:val="24"/>
          <w:szCs w:val="24"/>
        </w:rPr>
        <w:t> </w:t>
      </w:r>
      <w:r w:rsidR="00F93B55" w:rsidRPr="00DA2762">
        <w:rPr>
          <w:rFonts w:ascii="Times New Roman" w:hAnsi="Times New Roman" w:cs="Times New Roman"/>
          <w:color w:val="000000" w:themeColor="text1"/>
          <w:sz w:val="24"/>
          <w:szCs w:val="24"/>
        </w:rPr>
        <w:t>1308/2013, millega kehtestatakse põllumajandustoodete ühine turukorraldus ning millega tunnistatakse kehtetuks nõukogu määrused (EMÜ) nr 922/72, (EMÜ) nr 234/79, (EÜ) nr 1037</w:t>
      </w:r>
      <w:r w:rsidR="00734BBC">
        <w:rPr>
          <w:rFonts w:ascii="Times New Roman" w:hAnsi="Times New Roman" w:cs="Times New Roman"/>
          <w:color w:val="000000" w:themeColor="text1"/>
          <w:sz w:val="24"/>
          <w:szCs w:val="24"/>
        </w:rPr>
        <w:t>/2001 ja (EÜ) nr 1234/2007 (ELT </w:t>
      </w:r>
      <w:r w:rsidR="00F93B55" w:rsidRPr="00DA2762">
        <w:rPr>
          <w:rFonts w:ascii="Times New Roman" w:hAnsi="Times New Roman" w:cs="Times New Roman"/>
          <w:color w:val="000000" w:themeColor="text1"/>
          <w:sz w:val="24"/>
          <w:szCs w:val="24"/>
        </w:rPr>
        <w:t>L 347, 20.12.2013, lk 671–854);</w:t>
      </w:r>
    </w:p>
    <w:p w14:paraId="325AD92C" w14:textId="45DC01A7" w:rsidR="00F93B55" w:rsidRPr="00DA2762" w:rsidRDefault="0079715E" w:rsidP="00F93B55">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w:t>
      </w:r>
      <w:r w:rsidR="00F93B55" w:rsidRPr="00DA2762">
        <w:rPr>
          <w:rFonts w:ascii="Times New Roman" w:hAnsi="Times New Roman" w:cs="Times New Roman"/>
          <w:color w:val="000000" w:themeColor="text1"/>
          <w:sz w:val="24"/>
          <w:szCs w:val="24"/>
        </w:rPr>
        <w:t xml:space="preserve"> komisjoni </w:t>
      </w:r>
      <w:r w:rsidR="00F93B55">
        <w:rPr>
          <w:rFonts w:ascii="Times New Roman" w:hAnsi="Times New Roman" w:cs="Times New Roman"/>
          <w:color w:val="000000" w:themeColor="text1"/>
          <w:sz w:val="24"/>
          <w:szCs w:val="24"/>
        </w:rPr>
        <w:t xml:space="preserve">delegeeritud </w:t>
      </w:r>
      <w:r w:rsidR="00F93B55" w:rsidRPr="00DA2762">
        <w:rPr>
          <w:rFonts w:ascii="Times New Roman" w:hAnsi="Times New Roman" w:cs="Times New Roman"/>
          <w:color w:val="000000" w:themeColor="text1"/>
          <w:sz w:val="24"/>
          <w:szCs w:val="24"/>
        </w:rPr>
        <w:t>määrus (EL) 2017/1182, millega täiendatakse Euroopa Parlamendi ja nõukogu määrust (EL) nr</w:t>
      </w:r>
      <w:r w:rsidR="00400749">
        <w:rPr>
          <w:rFonts w:ascii="Times New Roman" w:hAnsi="Times New Roman" w:cs="Times New Roman"/>
          <w:color w:val="000000" w:themeColor="text1"/>
          <w:sz w:val="24"/>
          <w:szCs w:val="24"/>
        </w:rPr>
        <w:t> </w:t>
      </w:r>
      <w:r w:rsidR="00F93B55" w:rsidRPr="00DA2762">
        <w:rPr>
          <w:rFonts w:ascii="Times New Roman" w:hAnsi="Times New Roman" w:cs="Times New Roman"/>
          <w:color w:val="000000" w:themeColor="text1"/>
          <w:sz w:val="24"/>
          <w:szCs w:val="24"/>
        </w:rPr>
        <w:t xml:space="preserve">1308/2013 </w:t>
      </w:r>
      <w:r w:rsidR="00F93B55" w:rsidRPr="00DA2762">
        <w:rPr>
          <w:rFonts w:ascii="Times New Roman" w:hAnsi="Times New Roman" w:cs="Times New Roman"/>
          <w:bCs/>
          <w:sz w:val="24"/>
          <w:szCs w:val="24"/>
        </w:rPr>
        <w:t>liidu veise-, sea- ja lambarümpade klassifitseerimisskaalade ning teatavatesse kategooriatesse kuuluvate rümpade ja elusloomade turuhindadest teatamise osas</w:t>
      </w:r>
      <w:r w:rsidR="00FE1A8D">
        <w:rPr>
          <w:rFonts w:ascii="Times New Roman" w:hAnsi="Times New Roman" w:cs="Times New Roman"/>
          <w:bCs/>
          <w:sz w:val="24"/>
          <w:szCs w:val="24"/>
        </w:rPr>
        <w:t xml:space="preserve"> </w:t>
      </w:r>
      <w:r w:rsidR="00C60EFB" w:rsidRPr="00C60EFB">
        <w:rPr>
          <w:rFonts w:ascii="Times New Roman" w:hAnsi="Times New Roman" w:cs="Times New Roman"/>
          <w:bCs/>
          <w:sz w:val="24"/>
          <w:szCs w:val="24"/>
        </w:rPr>
        <w:t>(ELT L 171, 04.07.2017, lk 74–99)</w:t>
      </w:r>
      <w:r w:rsidR="00F93B55">
        <w:rPr>
          <w:rFonts w:ascii="Times New Roman" w:hAnsi="Times New Roman" w:cs="Times New Roman"/>
          <w:bCs/>
          <w:sz w:val="24"/>
          <w:szCs w:val="24"/>
        </w:rPr>
        <w:t>;</w:t>
      </w:r>
    </w:p>
    <w:p w14:paraId="624A45B3" w14:textId="59081097" w:rsidR="00F93B55" w:rsidRPr="00DA2762" w:rsidRDefault="0079715E"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w:t>
      </w:r>
      <w:r w:rsidR="00F93B55" w:rsidRPr="00DA2762">
        <w:rPr>
          <w:rFonts w:ascii="Times New Roman" w:hAnsi="Times New Roman" w:cs="Times New Roman"/>
          <w:bCs/>
          <w:sz w:val="24"/>
          <w:szCs w:val="24"/>
        </w:rPr>
        <w:t xml:space="preserve"> komisjoni rakendusmäärus (EL) 2017/1184, millega kehtestatakse Euroopa Parlamendi ja nõukogu määruse (EL) nr</w:t>
      </w:r>
      <w:r w:rsidR="00400749">
        <w:rPr>
          <w:rFonts w:ascii="Times New Roman" w:hAnsi="Times New Roman" w:cs="Times New Roman"/>
          <w:bCs/>
          <w:sz w:val="24"/>
          <w:szCs w:val="24"/>
        </w:rPr>
        <w:t> </w:t>
      </w:r>
      <w:r w:rsidR="00F93B55" w:rsidRPr="00DA2762">
        <w:rPr>
          <w:rFonts w:ascii="Times New Roman" w:hAnsi="Times New Roman" w:cs="Times New Roman"/>
          <w:bCs/>
          <w:sz w:val="24"/>
          <w:szCs w:val="24"/>
        </w:rPr>
        <w:t xml:space="preserve">1308/2013 rakenduseeskirjad seoses liidu veise-, sea- ja lambarümpade klassifitseerimisskaaladega ning teatavatesse kategooriatesse kuuluvate rümpade ja elusloomade turuhindadest teatamisega </w:t>
      </w:r>
      <w:r w:rsidR="00D834E8">
        <w:rPr>
          <w:rFonts w:ascii="Times New Roman" w:hAnsi="Times New Roman" w:cs="Times New Roman"/>
          <w:bCs/>
          <w:sz w:val="24"/>
          <w:szCs w:val="24"/>
        </w:rPr>
        <w:t>(ELT L 171, 04.07.2017, lk 103–</w:t>
      </w:r>
      <w:r w:rsidR="00FE1A8D" w:rsidRPr="00FE1A8D">
        <w:rPr>
          <w:rFonts w:ascii="Times New Roman" w:hAnsi="Times New Roman" w:cs="Times New Roman"/>
          <w:bCs/>
          <w:sz w:val="24"/>
          <w:szCs w:val="24"/>
        </w:rPr>
        <w:t>112)</w:t>
      </w:r>
      <w:r w:rsidR="00175B16">
        <w:rPr>
          <w:rFonts w:ascii="Times New Roman" w:hAnsi="Times New Roman" w:cs="Times New Roman"/>
          <w:bCs/>
          <w:sz w:val="24"/>
          <w:szCs w:val="24"/>
        </w:rPr>
        <w:t>.</w:t>
      </w:r>
    </w:p>
    <w:p w14:paraId="5660C043" w14:textId="77777777" w:rsidR="00F93B55" w:rsidRPr="00DA2762" w:rsidRDefault="00F93B55" w:rsidP="00F93B55">
      <w:pPr>
        <w:autoSpaceDE w:val="0"/>
        <w:autoSpaceDN w:val="0"/>
        <w:adjustRightInd w:val="0"/>
        <w:spacing w:after="0" w:line="276" w:lineRule="auto"/>
        <w:rPr>
          <w:rFonts w:ascii="Times New Roman" w:hAnsi="Times New Roman" w:cs="Times New Roman"/>
          <w:sz w:val="24"/>
          <w:szCs w:val="24"/>
        </w:rPr>
      </w:pPr>
    </w:p>
    <w:p w14:paraId="58BCBB2E" w14:textId="77777777" w:rsidR="00F93B55" w:rsidRPr="00757AB4" w:rsidRDefault="00F93B55" w:rsidP="00F93B55">
      <w:pPr>
        <w:autoSpaceDE w:val="0"/>
        <w:autoSpaceDN w:val="0"/>
        <w:adjustRightInd w:val="0"/>
        <w:spacing w:after="0" w:line="276" w:lineRule="auto"/>
        <w:rPr>
          <w:rFonts w:ascii="Times New Roman" w:hAnsi="Times New Roman" w:cs="Times New Roman"/>
          <w:b/>
          <w:bCs/>
          <w:sz w:val="24"/>
          <w:szCs w:val="24"/>
        </w:rPr>
      </w:pPr>
      <w:r w:rsidRPr="00757AB4">
        <w:rPr>
          <w:rFonts w:ascii="Times New Roman" w:hAnsi="Times New Roman" w:cs="Times New Roman"/>
          <w:b/>
          <w:bCs/>
          <w:sz w:val="24"/>
          <w:szCs w:val="24"/>
        </w:rPr>
        <w:t>4. Määruse mõjud</w:t>
      </w:r>
    </w:p>
    <w:p w14:paraId="5B65C2AE" w14:textId="77777777" w:rsidR="00F93B55" w:rsidRPr="009E28A8" w:rsidRDefault="00F93B55" w:rsidP="00F93B55">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69EA676C" w14:textId="047E45DD" w:rsidR="00F93B55" w:rsidRDefault="00F93B55"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sidRPr="009E28A8">
        <w:rPr>
          <w:rFonts w:ascii="Times New Roman" w:hAnsi="Times New Roman" w:cs="Times New Roman"/>
          <w:color w:val="000000" w:themeColor="text1"/>
          <w:sz w:val="24"/>
          <w:szCs w:val="24"/>
        </w:rPr>
        <w:t>Määrus võimaldab Eestis rakendada E</w:t>
      </w:r>
      <w:r>
        <w:rPr>
          <w:rFonts w:ascii="Times New Roman" w:hAnsi="Times New Roman" w:cs="Times New Roman"/>
          <w:color w:val="000000" w:themeColor="text1"/>
          <w:sz w:val="24"/>
          <w:szCs w:val="24"/>
        </w:rPr>
        <w:t>L</w:t>
      </w:r>
      <w:r w:rsidR="00291578">
        <w:rPr>
          <w:rFonts w:ascii="Times New Roman" w:hAnsi="Times New Roman" w:cs="Times New Roman"/>
          <w:color w:val="000000" w:themeColor="text1"/>
          <w:sz w:val="24"/>
          <w:szCs w:val="24"/>
        </w:rPr>
        <w:t>-i</w:t>
      </w:r>
      <w:r w:rsidRPr="009E28A8">
        <w:rPr>
          <w:rFonts w:ascii="Times New Roman" w:hAnsi="Times New Roman" w:cs="Times New Roman"/>
          <w:color w:val="000000" w:themeColor="text1"/>
          <w:sz w:val="24"/>
          <w:szCs w:val="24"/>
        </w:rPr>
        <w:t xml:space="preserve"> ühise turukorralduse raames veise-, sea- ja lambarüm</w:t>
      </w:r>
      <w:r>
        <w:rPr>
          <w:rFonts w:ascii="Times New Roman" w:hAnsi="Times New Roman" w:cs="Times New Roman"/>
          <w:color w:val="000000" w:themeColor="text1"/>
          <w:sz w:val="24"/>
          <w:szCs w:val="24"/>
        </w:rPr>
        <w:t>ba</w:t>
      </w:r>
      <w:r w:rsidRPr="009E28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kvaliteediklassi määramist</w:t>
      </w:r>
      <w:r w:rsidRPr="009E28A8">
        <w:rPr>
          <w:rFonts w:ascii="Times New Roman" w:hAnsi="Times New Roman" w:cs="Times New Roman"/>
          <w:color w:val="000000" w:themeColor="text1"/>
          <w:sz w:val="24"/>
          <w:szCs w:val="24"/>
        </w:rPr>
        <w:t>.</w:t>
      </w:r>
      <w:r w:rsidR="00BE76A4">
        <w:rPr>
          <w:rFonts w:ascii="Times New Roman" w:hAnsi="Times New Roman" w:cs="Times New Roman"/>
          <w:color w:val="000000" w:themeColor="text1"/>
          <w:sz w:val="24"/>
          <w:szCs w:val="24"/>
        </w:rPr>
        <w:t xml:space="preserve"> </w:t>
      </w:r>
      <w:r w:rsidRPr="009E28A8">
        <w:rPr>
          <w:rFonts w:ascii="Times New Roman" w:hAnsi="Times New Roman" w:cs="Times New Roman"/>
          <w:color w:val="000000" w:themeColor="text1"/>
          <w:sz w:val="24"/>
          <w:szCs w:val="24"/>
        </w:rPr>
        <w:t>Rümpade kvaliteediklassi määrami</w:t>
      </w:r>
      <w:r>
        <w:rPr>
          <w:rFonts w:ascii="Times New Roman" w:hAnsi="Times New Roman" w:cs="Times New Roman"/>
          <w:color w:val="000000" w:themeColor="text1"/>
          <w:sz w:val="24"/>
          <w:szCs w:val="24"/>
        </w:rPr>
        <w:t>ne</w:t>
      </w:r>
      <w:r w:rsidRPr="009E28A8">
        <w:rPr>
          <w:rFonts w:ascii="Times New Roman" w:hAnsi="Times New Roman" w:cs="Times New Roman"/>
          <w:color w:val="000000" w:themeColor="text1"/>
          <w:sz w:val="24"/>
          <w:szCs w:val="24"/>
        </w:rPr>
        <w:t xml:space="preserve"> tagab looma</w:t>
      </w:r>
      <w:r>
        <w:rPr>
          <w:rFonts w:ascii="Times New Roman" w:hAnsi="Times New Roman" w:cs="Times New Roman"/>
          <w:color w:val="000000" w:themeColor="text1"/>
          <w:sz w:val="24"/>
          <w:szCs w:val="24"/>
        </w:rPr>
        <w:t>pidajatele</w:t>
      </w:r>
      <w:r w:rsidRPr="009E28A8">
        <w:rPr>
          <w:rFonts w:ascii="Times New Roman" w:hAnsi="Times New Roman" w:cs="Times New Roman"/>
          <w:color w:val="000000" w:themeColor="text1"/>
          <w:sz w:val="24"/>
          <w:szCs w:val="24"/>
        </w:rPr>
        <w:t xml:space="preserve"> ühtsed ja kindlaks määratud alused</w:t>
      </w:r>
      <w:r w:rsidR="00BE76A4" w:rsidRPr="009E28A8">
        <w:rPr>
          <w:rFonts w:ascii="Times New Roman" w:hAnsi="Times New Roman" w:cs="Times New Roman"/>
          <w:color w:val="000000" w:themeColor="text1"/>
          <w:sz w:val="24"/>
          <w:szCs w:val="24"/>
        </w:rPr>
        <w:t xml:space="preserve"> </w:t>
      </w:r>
      <w:r w:rsidR="00BE76A4">
        <w:rPr>
          <w:rFonts w:ascii="Times New Roman" w:hAnsi="Times New Roman" w:cs="Times New Roman"/>
          <w:color w:val="000000" w:themeColor="text1"/>
          <w:sz w:val="24"/>
          <w:szCs w:val="24"/>
        </w:rPr>
        <w:t>v</w:t>
      </w:r>
      <w:r w:rsidRPr="009E28A8">
        <w:rPr>
          <w:rFonts w:ascii="Times New Roman" w:hAnsi="Times New Roman" w:cs="Times New Roman"/>
          <w:color w:val="000000" w:themeColor="text1"/>
          <w:sz w:val="24"/>
          <w:szCs w:val="24"/>
        </w:rPr>
        <w:t>eise-, sea- ja lambarüm</w:t>
      </w:r>
      <w:r>
        <w:rPr>
          <w:rFonts w:ascii="Times New Roman" w:hAnsi="Times New Roman" w:cs="Times New Roman"/>
          <w:color w:val="000000" w:themeColor="text1"/>
          <w:sz w:val="24"/>
          <w:szCs w:val="24"/>
        </w:rPr>
        <w:t>ba</w:t>
      </w:r>
      <w:r w:rsidRPr="009E28A8">
        <w:rPr>
          <w:rFonts w:ascii="Times New Roman" w:hAnsi="Times New Roman" w:cs="Times New Roman"/>
          <w:color w:val="000000" w:themeColor="text1"/>
          <w:sz w:val="24"/>
          <w:szCs w:val="24"/>
        </w:rPr>
        <w:t xml:space="preserve"> kvaliteedi määramiseks, annab objektiivse ülevaate kaubeldava liha kvaliteedi</w:t>
      </w:r>
      <w:r w:rsidR="006F2A3C">
        <w:rPr>
          <w:rFonts w:ascii="Times New Roman" w:hAnsi="Times New Roman" w:cs="Times New Roman"/>
          <w:color w:val="000000" w:themeColor="text1"/>
          <w:sz w:val="24"/>
          <w:szCs w:val="24"/>
        </w:rPr>
        <w:t xml:space="preserve"> kohta</w:t>
      </w:r>
      <w:r w:rsidRPr="009E28A8">
        <w:rPr>
          <w:rFonts w:ascii="Times New Roman" w:hAnsi="Times New Roman" w:cs="Times New Roman"/>
          <w:color w:val="000000" w:themeColor="text1"/>
          <w:sz w:val="24"/>
          <w:szCs w:val="24"/>
        </w:rPr>
        <w:t xml:space="preserve"> ning aitab paremini korraldada turuhindade kogumist ja võrdlust.</w:t>
      </w:r>
      <w:r w:rsidR="00BE76A4">
        <w:rPr>
          <w:rFonts w:ascii="Times New Roman" w:hAnsi="Times New Roman" w:cs="Times New Roman"/>
          <w:color w:val="000000" w:themeColor="text1"/>
          <w:sz w:val="24"/>
          <w:szCs w:val="24"/>
        </w:rPr>
        <w:t xml:space="preserve"> Loomapidaja saab kvaliteediklassi määratud</w:t>
      </w:r>
      <w:r w:rsidR="00FE1FE0">
        <w:rPr>
          <w:rFonts w:ascii="Times New Roman" w:hAnsi="Times New Roman" w:cs="Times New Roman"/>
          <w:color w:val="000000" w:themeColor="text1"/>
          <w:sz w:val="24"/>
          <w:szCs w:val="24"/>
        </w:rPr>
        <w:t xml:space="preserve"> ning</w:t>
      </w:r>
      <w:r w:rsidR="00BE76A4">
        <w:rPr>
          <w:rFonts w:ascii="Times New Roman" w:hAnsi="Times New Roman" w:cs="Times New Roman"/>
          <w:color w:val="000000" w:themeColor="text1"/>
          <w:sz w:val="24"/>
          <w:szCs w:val="24"/>
        </w:rPr>
        <w:t xml:space="preserve"> kõrgema kvaliteediga liha eest kõrgemat hinda ja see motiveerib tootma kvaliteetsemat liha. </w:t>
      </w:r>
    </w:p>
    <w:p w14:paraId="608E8EBF" w14:textId="303A46F4" w:rsidR="00F93B55" w:rsidRDefault="00444B6E"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Sellises l</w:t>
      </w:r>
      <w:r w:rsidR="00F93B55">
        <w:rPr>
          <w:rFonts w:ascii="Times New Roman" w:hAnsi="Times New Roman" w:cs="Times New Roman"/>
          <w:color w:val="000000" w:themeColor="text1"/>
          <w:sz w:val="24"/>
          <w:szCs w:val="24"/>
        </w:rPr>
        <w:t>ihakäitlemisettevõttes, kus alustatakse r</w:t>
      </w:r>
      <w:r w:rsidR="00F93B55" w:rsidRPr="009E28A8">
        <w:rPr>
          <w:rFonts w:ascii="Times New Roman" w:hAnsi="Times New Roman" w:cs="Times New Roman"/>
          <w:color w:val="000000" w:themeColor="text1"/>
          <w:sz w:val="24"/>
          <w:szCs w:val="24"/>
        </w:rPr>
        <w:t>ümpade kvaliteediklasside määramise</w:t>
      </w:r>
      <w:r w:rsidR="00F93B55">
        <w:rPr>
          <w:rFonts w:ascii="Times New Roman" w:hAnsi="Times New Roman" w:cs="Times New Roman"/>
          <w:color w:val="000000" w:themeColor="text1"/>
          <w:sz w:val="24"/>
          <w:szCs w:val="24"/>
        </w:rPr>
        <w:t xml:space="preserve"> rakendamist, kaasnevad lisakulutused kvaliteediklassi määraja koolitamiseks või automatiseeritud klassifitseerimise puhul </w:t>
      </w:r>
      <w:r w:rsidR="00F93B55" w:rsidRPr="00472E5C">
        <w:rPr>
          <w:rFonts w:ascii="Times New Roman" w:hAnsi="Times New Roman" w:cs="Times New Roman"/>
          <w:color w:val="000000" w:themeColor="text1"/>
          <w:sz w:val="24"/>
          <w:szCs w:val="24"/>
        </w:rPr>
        <w:t>investeeringu</w:t>
      </w:r>
      <w:r w:rsidR="0005191F" w:rsidRPr="00472E5C">
        <w:rPr>
          <w:rFonts w:ascii="Times New Roman" w:hAnsi="Times New Roman" w:cs="Times New Roman"/>
          <w:color w:val="000000" w:themeColor="text1"/>
          <w:sz w:val="24"/>
          <w:szCs w:val="24"/>
        </w:rPr>
        <w:t xml:space="preserve">teks </w:t>
      </w:r>
      <w:r w:rsidR="00D767AC" w:rsidRPr="00472E5C">
        <w:rPr>
          <w:rFonts w:ascii="Times New Roman" w:hAnsi="Times New Roman" w:cs="Times New Roman"/>
          <w:color w:val="000000" w:themeColor="text1"/>
          <w:sz w:val="24"/>
          <w:szCs w:val="24"/>
        </w:rPr>
        <w:t xml:space="preserve">vajalikku </w:t>
      </w:r>
      <w:r w:rsidR="00F93B55" w:rsidRPr="00472E5C">
        <w:rPr>
          <w:rFonts w:ascii="Times New Roman" w:hAnsi="Times New Roman" w:cs="Times New Roman"/>
          <w:color w:val="000000" w:themeColor="text1"/>
          <w:sz w:val="24"/>
          <w:szCs w:val="24"/>
        </w:rPr>
        <w:t>seadmesse</w:t>
      </w:r>
      <w:r w:rsidR="00F93B55">
        <w:rPr>
          <w:rFonts w:ascii="Times New Roman" w:hAnsi="Times New Roman" w:cs="Times New Roman"/>
          <w:color w:val="000000" w:themeColor="text1"/>
          <w:sz w:val="24"/>
          <w:szCs w:val="24"/>
        </w:rPr>
        <w:t>.</w:t>
      </w:r>
    </w:p>
    <w:p w14:paraId="58072088" w14:textId="77777777" w:rsidR="00BF3226" w:rsidRDefault="00BF3226"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p>
    <w:p w14:paraId="45DA16C4" w14:textId="115C7705" w:rsidR="00F6148B" w:rsidRDefault="00BF3226" w:rsidP="00F93B55">
      <w:pPr>
        <w:autoSpaceDE w:val="0"/>
        <w:autoSpaceDN w:val="0"/>
        <w:adjustRightInd w:val="0"/>
        <w:spacing w:after="0" w:line="276" w:lineRule="auto"/>
        <w:jc w:val="both"/>
        <w:rPr>
          <w:rFonts w:ascii="Times New Roman" w:eastAsia="Times New Roman" w:hAnsi="Times New Roman" w:cs="Times New Roman"/>
          <w:bCs/>
          <w:color w:val="000000" w:themeColor="text1"/>
          <w:kern w:val="36"/>
          <w:sz w:val="24"/>
          <w:szCs w:val="24"/>
          <w:lang w:eastAsia="et-EE"/>
        </w:rPr>
      </w:pPr>
      <w:r>
        <w:rPr>
          <w:rFonts w:ascii="Times New Roman" w:hAnsi="Times New Roman" w:cs="Times New Roman"/>
          <w:color w:val="000000" w:themeColor="text1"/>
          <w:sz w:val="24"/>
          <w:szCs w:val="24"/>
        </w:rPr>
        <w:t xml:space="preserve">Määrus asendab maaeluministri </w:t>
      </w:r>
      <w:r w:rsidRPr="00BF3226">
        <w:rPr>
          <w:rFonts w:ascii="Times New Roman" w:hAnsi="Times New Roman" w:cs="Times New Roman"/>
          <w:color w:val="000000" w:themeColor="text1"/>
          <w:sz w:val="24"/>
          <w:szCs w:val="24"/>
        </w:rPr>
        <w:t>27. j</w:t>
      </w:r>
      <w:r>
        <w:rPr>
          <w:rFonts w:ascii="Times New Roman" w:hAnsi="Times New Roman" w:cs="Times New Roman"/>
          <w:color w:val="000000" w:themeColor="text1"/>
          <w:sz w:val="24"/>
          <w:szCs w:val="24"/>
        </w:rPr>
        <w:t>uuni 201</w:t>
      </w:r>
      <w:r w:rsidR="00A41B30">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a määrus</w:t>
      </w:r>
      <w:r w:rsidR="0005184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nr</w:t>
      </w:r>
      <w:r w:rsidRPr="00BF3226">
        <w:rPr>
          <w:rFonts w:ascii="Times New Roman" w:hAnsi="Times New Roman" w:cs="Times New Roman"/>
          <w:color w:val="000000" w:themeColor="text1"/>
          <w:sz w:val="24"/>
          <w:szCs w:val="24"/>
        </w:rPr>
        <w:t xml:space="preserve"> 41 „Veise-, sea- ja lambarümpade kvaliteediklasside määramise täpsemad nõuded ning kvaliteediklasside määramiseks tunnustamise kord</w:t>
      </w:r>
      <w:r w:rsidR="0005184F" w:rsidRPr="004C018C">
        <w:rPr>
          <w:rFonts w:ascii="Times New Roman" w:eastAsia="Times New Roman" w:hAnsi="Times New Roman" w:cs="Times New Roman"/>
          <w:bCs/>
          <w:color w:val="000000" w:themeColor="text1"/>
          <w:kern w:val="36"/>
          <w:sz w:val="24"/>
          <w:szCs w:val="24"/>
          <w:lang w:eastAsia="et-EE"/>
        </w:rPr>
        <w:t>“</w:t>
      </w:r>
      <w:r w:rsidR="0005184F">
        <w:rPr>
          <w:rFonts w:ascii="Times New Roman" w:eastAsia="Times New Roman" w:hAnsi="Times New Roman" w:cs="Times New Roman"/>
          <w:bCs/>
          <w:color w:val="000000" w:themeColor="text1"/>
          <w:kern w:val="36"/>
          <w:sz w:val="24"/>
          <w:szCs w:val="24"/>
          <w:lang w:eastAsia="et-EE"/>
        </w:rPr>
        <w:t xml:space="preserve">. </w:t>
      </w:r>
      <w:r w:rsidR="0005184F" w:rsidRPr="0005184F">
        <w:rPr>
          <w:rFonts w:ascii="Times New Roman" w:eastAsia="Times New Roman" w:hAnsi="Times New Roman" w:cs="Times New Roman"/>
          <w:bCs/>
          <w:color w:val="000000" w:themeColor="text1"/>
          <w:kern w:val="36"/>
          <w:sz w:val="24"/>
          <w:szCs w:val="24"/>
          <w:lang w:eastAsia="et-EE"/>
        </w:rPr>
        <w:t>Kehtiva määrusega võrreldes tehakse tekstis täpsustused või täiendused, mis aitava</w:t>
      </w:r>
      <w:r w:rsidR="0005184F">
        <w:rPr>
          <w:rFonts w:ascii="Times New Roman" w:eastAsia="Times New Roman" w:hAnsi="Times New Roman" w:cs="Times New Roman"/>
          <w:bCs/>
          <w:color w:val="000000" w:themeColor="text1"/>
          <w:kern w:val="36"/>
          <w:sz w:val="24"/>
          <w:szCs w:val="24"/>
          <w:lang w:eastAsia="et-EE"/>
        </w:rPr>
        <w:t>d määrust tõhusamalt rakendada.</w:t>
      </w:r>
      <w:r w:rsidR="0005184F" w:rsidRPr="0005184F">
        <w:rPr>
          <w:rFonts w:ascii="Times New Roman" w:eastAsia="Times New Roman" w:hAnsi="Times New Roman" w:cs="Times New Roman"/>
          <w:bCs/>
          <w:color w:val="000000" w:themeColor="text1"/>
          <w:kern w:val="36"/>
          <w:sz w:val="24"/>
          <w:szCs w:val="24"/>
          <w:lang w:eastAsia="et-EE"/>
        </w:rPr>
        <w:t xml:space="preserve"> Sisulisi muudatusi, mis mõjutaksid </w:t>
      </w:r>
      <w:r w:rsidR="0005184F">
        <w:rPr>
          <w:rFonts w:ascii="Times New Roman" w:eastAsia="Times New Roman" w:hAnsi="Times New Roman" w:cs="Times New Roman"/>
          <w:bCs/>
          <w:color w:val="000000" w:themeColor="text1"/>
          <w:kern w:val="36"/>
          <w:sz w:val="24"/>
          <w:szCs w:val="24"/>
          <w:lang w:eastAsia="et-EE"/>
        </w:rPr>
        <w:t>v</w:t>
      </w:r>
      <w:r w:rsidR="0005184F" w:rsidRPr="0005184F">
        <w:rPr>
          <w:rFonts w:ascii="Times New Roman" w:eastAsia="Times New Roman" w:hAnsi="Times New Roman" w:cs="Times New Roman"/>
          <w:bCs/>
          <w:color w:val="000000" w:themeColor="text1"/>
          <w:kern w:val="36"/>
          <w:sz w:val="24"/>
          <w:szCs w:val="24"/>
          <w:lang w:eastAsia="et-EE"/>
        </w:rPr>
        <w:t xml:space="preserve">eise-, sea- ja lambarümpade kvaliteediklasside määramise rakendamist, ei tehta. </w:t>
      </w:r>
    </w:p>
    <w:p w14:paraId="3B944887" w14:textId="77777777" w:rsidR="00F6148B" w:rsidRDefault="00F6148B" w:rsidP="00F93B55">
      <w:pPr>
        <w:autoSpaceDE w:val="0"/>
        <w:autoSpaceDN w:val="0"/>
        <w:adjustRightInd w:val="0"/>
        <w:spacing w:after="0" w:line="276" w:lineRule="auto"/>
        <w:jc w:val="both"/>
        <w:rPr>
          <w:rFonts w:ascii="Times New Roman" w:eastAsia="Times New Roman" w:hAnsi="Times New Roman" w:cs="Times New Roman"/>
          <w:bCs/>
          <w:color w:val="000000" w:themeColor="text1"/>
          <w:kern w:val="36"/>
          <w:sz w:val="24"/>
          <w:szCs w:val="24"/>
          <w:lang w:eastAsia="et-EE"/>
        </w:rPr>
      </w:pPr>
    </w:p>
    <w:p w14:paraId="2477F7DF" w14:textId="02D7E0BC" w:rsidR="00BF3226" w:rsidRPr="009E28A8" w:rsidRDefault="0005184F" w:rsidP="00F93B55">
      <w:pPr>
        <w:autoSpaceDE w:val="0"/>
        <w:autoSpaceDN w:val="0"/>
        <w:adjustRightInd w:val="0"/>
        <w:spacing w:after="0" w:line="276" w:lineRule="auto"/>
        <w:jc w:val="both"/>
        <w:rPr>
          <w:rFonts w:ascii="Times New Roman" w:hAnsi="Times New Roman" w:cs="Times New Roman"/>
          <w:color w:val="000000" w:themeColor="text1"/>
          <w:sz w:val="24"/>
          <w:szCs w:val="24"/>
        </w:rPr>
      </w:pPr>
      <w:r w:rsidRPr="0005184F">
        <w:rPr>
          <w:rFonts w:ascii="Times New Roman" w:eastAsia="Times New Roman" w:hAnsi="Times New Roman" w:cs="Times New Roman"/>
          <w:bCs/>
          <w:color w:val="000000" w:themeColor="text1"/>
          <w:kern w:val="36"/>
          <w:sz w:val="24"/>
          <w:szCs w:val="24"/>
          <w:lang w:eastAsia="et-EE"/>
        </w:rPr>
        <w:t xml:space="preserve">Kuna määruse uue tervikteksti rakendamisega ei kaasne olulisi mõjusid, ei ole vaja koostada </w:t>
      </w:r>
      <w:r w:rsidR="007D6506" w:rsidRPr="007D6506">
        <w:rPr>
          <w:rFonts w:ascii="Times New Roman" w:eastAsia="Times New Roman" w:hAnsi="Times New Roman" w:cs="Times New Roman"/>
          <w:sz w:val="24"/>
          <w:szCs w:val="24"/>
        </w:rPr>
        <w:t xml:space="preserve">Vabariigi Valitsuse 22. detsembri 2011. a määruse nr 180 </w:t>
      </w:r>
      <w:r w:rsidR="007D6506">
        <w:rPr>
          <w:rFonts w:ascii="Times New Roman" w:eastAsia="Times New Roman" w:hAnsi="Times New Roman" w:cs="Times New Roman"/>
          <w:bCs/>
          <w:color w:val="000000" w:themeColor="text1"/>
          <w:kern w:val="36"/>
          <w:sz w:val="24"/>
          <w:szCs w:val="24"/>
          <w:lang w:eastAsia="et-EE"/>
        </w:rPr>
        <w:t>„H</w:t>
      </w:r>
      <w:r w:rsidRPr="0005184F">
        <w:rPr>
          <w:rFonts w:ascii="Times New Roman" w:eastAsia="Times New Roman" w:hAnsi="Times New Roman" w:cs="Times New Roman"/>
          <w:bCs/>
          <w:color w:val="000000" w:themeColor="text1"/>
          <w:kern w:val="36"/>
          <w:sz w:val="24"/>
          <w:szCs w:val="24"/>
          <w:lang w:eastAsia="et-EE"/>
        </w:rPr>
        <w:t>ea õigusloome ja normitehnika eeskir</w:t>
      </w:r>
      <w:r w:rsidR="007D6506">
        <w:rPr>
          <w:rFonts w:ascii="Times New Roman" w:eastAsia="Times New Roman" w:hAnsi="Times New Roman" w:cs="Times New Roman"/>
          <w:bCs/>
          <w:color w:val="000000" w:themeColor="text1"/>
          <w:kern w:val="36"/>
          <w:sz w:val="24"/>
          <w:szCs w:val="24"/>
          <w:lang w:eastAsia="et-EE"/>
        </w:rPr>
        <w:t>i“</w:t>
      </w:r>
      <w:r w:rsidRPr="0005184F">
        <w:rPr>
          <w:rFonts w:ascii="Times New Roman" w:eastAsia="Times New Roman" w:hAnsi="Times New Roman" w:cs="Times New Roman"/>
          <w:bCs/>
          <w:color w:val="000000" w:themeColor="text1"/>
          <w:kern w:val="36"/>
          <w:sz w:val="24"/>
          <w:szCs w:val="24"/>
          <w:lang w:eastAsia="et-EE"/>
        </w:rPr>
        <w:t xml:space="preserve"> § 65 lõike 2 kohast mõjude analüüsi.</w:t>
      </w:r>
    </w:p>
    <w:p w14:paraId="296CE028" w14:textId="77777777" w:rsidR="00F93B55" w:rsidRPr="00080E9E" w:rsidRDefault="00F93B55" w:rsidP="00F93B55">
      <w:pPr>
        <w:autoSpaceDE w:val="0"/>
        <w:autoSpaceDN w:val="0"/>
        <w:adjustRightInd w:val="0"/>
        <w:spacing w:after="0" w:line="276" w:lineRule="auto"/>
        <w:rPr>
          <w:rFonts w:ascii="Times New Roman" w:hAnsi="Times New Roman" w:cs="Times New Roman"/>
          <w:sz w:val="24"/>
          <w:szCs w:val="24"/>
        </w:rPr>
      </w:pPr>
    </w:p>
    <w:p w14:paraId="449A694A" w14:textId="5B998E65"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r w:rsidRPr="00DA2762">
        <w:rPr>
          <w:rFonts w:ascii="Times New Roman" w:hAnsi="Times New Roman" w:cs="Times New Roman"/>
          <w:b/>
          <w:bCs/>
          <w:sz w:val="24"/>
          <w:szCs w:val="24"/>
        </w:rPr>
        <w:t>5. Määruse rakendamisega seotud tegevused, vajalikud kulud ja määruse</w:t>
      </w:r>
      <w:r w:rsidR="003B47A0">
        <w:rPr>
          <w:rFonts w:ascii="Times New Roman" w:hAnsi="Times New Roman" w:cs="Times New Roman"/>
          <w:b/>
          <w:bCs/>
          <w:sz w:val="24"/>
          <w:szCs w:val="24"/>
        </w:rPr>
        <w:t xml:space="preserve"> </w:t>
      </w:r>
      <w:r w:rsidRPr="00DA2762">
        <w:rPr>
          <w:rFonts w:ascii="Times New Roman" w:hAnsi="Times New Roman" w:cs="Times New Roman"/>
          <w:b/>
          <w:bCs/>
          <w:sz w:val="24"/>
          <w:szCs w:val="24"/>
        </w:rPr>
        <w:t>rakendamise eeldatavad tulud</w:t>
      </w:r>
    </w:p>
    <w:p w14:paraId="72C60516" w14:textId="77777777"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p>
    <w:p w14:paraId="31BE0897" w14:textId="7CB2BC3D" w:rsidR="00F93B55" w:rsidRPr="00DA2762" w:rsidRDefault="00F93B55" w:rsidP="00F93B55">
      <w:pPr>
        <w:autoSpaceDE w:val="0"/>
        <w:autoSpaceDN w:val="0"/>
        <w:adjustRightInd w:val="0"/>
        <w:spacing w:after="0" w:line="276" w:lineRule="auto"/>
        <w:jc w:val="both"/>
        <w:rPr>
          <w:rFonts w:ascii="Times New Roman" w:hAnsi="Times New Roman" w:cs="Times New Roman"/>
          <w:sz w:val="24"/>
          <w:szCs w:val="24"/>
        </w:rPr>
      </w:pPr>
      <w:r w:rsidRPr="003D00DF">
        <w:rPr>
          <w:rFonts w:ascii="Times New Roman" w:hAnsi="Times New Roman" w:cs="Times New Roman"/>
          <w:sz w:val="24"/>
          <w:szCs w:val="24"/>
        </w:rPr>
        <w:lastRenderedPageBreak/>
        <w:t>Määruse vastuvõtmisega ei kaasne otsest mõju riigi julgeolekule, keskkonnale</w:t>
      </w:r>
      <w:r w:rsidR="00130EA0">
        <w:rPr>
          <w:rFonts w:ascii="Times New Roman" w:hAnsi="Times New Roman" w:cs="Times New Roman"/>
          <w:sz w:val="24"/>
          <w:szCs w:val="24"/>
        </w:rPr>
        <w:t xml:space="preserve"> ega</w:t>
      </w:r>
      <w:r w:rsidRPr="003D00DF">
        <w:rPr>
          <w:rFonts w:ascii="Times New Roman" w:hAnsi="Times New Roman" w:cs="Times New Roman"/>
          <w:sz w:val="24"/>
          <w:szCs w:val="24"/>
        </w:rPr>
        <w:t xml:space="preserve"> riigiasutuste ja kohalike omavalitsuste töökorraldusele. Määruse jõustumine ei too kaasa organisatsioonilisi</w:t>
      </w:r>
      <w:r>
        <w:rPr>
          <w:rFonts w:ascii="Times New Roman" w:hAnsi="Times New Roman" w:cs="Times New Roman"/>
          <w:sz w:val="24"/>
          <w:szCs w:val="24"/>
        </w:rPr>
        <w:t xml:space="preserve"> </w:t>
      </w:r>
      <w:r w:rsidRPr="003D00DF">
        <w:rPr>
          <w:rFonts w:ascii="Times New Roman" w:hAnsi="Times New Roman" w:cs="Times New Roman"/>
          <w:sz w:val="24"/>
          <w:szCs w:val="24"/>
        </w:rPr>
        <w:t xml:space="preserve">muudatusi ega </w:t>
      </w:r>
      <w:r w:rsidR="0059351D">
        <w:rPr>
          <w:rFonts w:ascii="Times New Roman" w:hAnsi="Times New Roman" w:cs="Times New Roman"/>
          <w:sz w:val="24"/>
          <w:szCs w:val="24"/>
        </w:rPr>
        <w:t>lisa</w:t>
      </w:r>
      <w:r w:rsidRPr="003D00DF">
        <w:rPr>
          <w:rFonts w:ascii="Times New Roman" w:hAnsi="Times New Roman" w:cs="Times New Roman"/>
          <w:sz w:val="24"/>
          <w:szCs w:val="24"/>
        </w:rPr>
        <w:t>kulusid</w:t>
      </w:r>
      <w:r w:rsidR="007B2C51">
        <w:rPr>
          <w:rFonts w:ascii="Times New Roman" w:hAnsi="Times New Roman" w:cs="Times New Roman"/>
          <w:sz w:val="24"/>
          <w:szCs w:val="24"/>
        </w:rPr>
        <w:t xml:space="preserve"> või </w:t>
      </w:r>
      <w:r w:rsidR="0059351D">
        <w:rPr>
          <w:rFonts w:ascii="Times New Roman" w:hAnsi="Times New Roman" w:cs="Times New Roman"/>
          <w:sz w:val="24"/>
          <w:szCs w:val="24"/>
        </w:rPr>
        <w:t>-</w:t>
      </w:r>
      <w:r w:rsidR="007B2C51">
        <w:rPr>
          <w:rFonts w:ascii="Times New Roman" w:hAnsi="Times New Roman" w:cs="Times New Roman"/>
          <w:sz w:val="24"/>
          <w:szCs w:val="24"/>
        </w:rPr>
        <w:t>tulusid</w:t>
      </w:r>
      <w:r w:rsidRPr="003D00DF">
        <w:rPr>
          <w:rFonts w:ascii="Times New Roman" w:hAnsi="Times New Roman" w:cs="Times New Roman"/>
          <w:sz w:val="24"/>
          <w:szCs w:val="24"/>
        </w:rPr>
        <w:t xml:space="preserve"> võrreldes jõustumiseelse ajaga</w:t>
      </w:r>
      <w:r>
        <w:rPr>
          <w:rFonts w:ascii="Times New Roman" w:hAnsi="Times New Roman" w:cs="Times New Roman"/>
          <w:sz w:val="24"/>
          <w:szCs w:val="24"/>
        </w:rPr>
        <w:t xml:space="preserve">. </w:t>
      </w:r>
      <w:r w:rsidRPr="00DA2762">
        <w:rPr>
          <w:rFonts w:ascii="Times New Roman" w:hAnsi="Times New Roman" w:cs="Times New Roman"/>
          <w:sz w:val="24"/>
          <w:szCs w:val="24"/>
        </w:rPr>
        <w:t xml:space="preserve">Kvaliteediklassi määramisega tegelevate isikute välja- ja täiendusõpet korraldab </w:t>
      </w:r>
      <w:r w:rsidR="00A51275">
        <w:rPr>
          <w:rFonts w:ascii="Times New Roman" w:hAnsi="Times New Roman" w:cs="Times New Roman"/>
          <w:sz w:val="24"/>
          <w:szCs w:val="24"/>
        </w:rPr>
        <w:t>P</w:t>
      </w:r>
      <w:r>
        <w:rPr>
          <w:rFonts w:ascii="Times New Roman" w:hAnsi="Times New Roman" w:cs="Times New Roman"/>
          <w:sz w:val="24"/>
          <w:szCs w:val="24"/>
        </w:rPr>
        <w:t>TA</w:t>
      </w:r>
      <w:r w:rsidRPr="00DA2762">
        <w:rPr>
          <w:rFonts w:ascii="Times New Roman" w:hAnsi="Times New Roman" w:cs="Times New Roman"/>
          <w:sz w:val="24"/>
          <w:szCs w:val="24"/>
        </w:rPr>
        <w:t xml:space="preserve"> talle selleks eraldatud riigieelarve vahenditest. Määruse rakendamisega </w:t>
      </w:r>
      <w:r w:rsidR="005E24BD">
        <w:rPr>
          <w:rFonts w:ascii="Times New Roman" w:hAnsi="Times New Roman" w:cs="Times New Roman"/>
          <w:sz w:val="24"/>
          <w:szCs w:val="24"/>
        </w:rPr>
        <w:t>ei kaasne lisa</w:t>
      </w:r>
      <w:r w:rsidRPr="00DA2762">
        <w:rPr>
          <w:rFonts w:ascii="Times New Roman" w:hAnsi="Times New Roman" w:cs="Times New Roman"/>
          <w:sz w:val="24"/>
          <w:szCs w:val="24"/>
        </w:rPr>
        <w:t>kulutusi riigieelarve vahenditest.</w:t>
      </w:r>
    </w:p>
    <w:p w14:paraId="625C5C66" w14:textId="77777777" w:rsidR="00F93B55" w:rsidRPr="00DA2762" w:rsidRDefault="00F93B55" w:rsidP="00F93B55">
      <w:pPr>
        <w:autoSpaceDE w:val="0"/>
        <w:autoSpaceDN w:val="0"/>
        <w:adjustRightInd w:val="0"/>
        <w:spacing w:after="0" w:line="276" w:lineRule="auto"/>
        <w:rPr>
          <w:rFonts w:ascii="Times New Roman" w:hAnsi="Times New Roman" w:cs="Times New Roman"/>
          <w:sz w:val="24"/>
          <w:szCs w:val="24"/>
        </w:rPr>
      </w:pPr>
    </w:p>
    <w:p w14:paraId="0C51A334" w14:textId="77777777"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r w:rsidRPr="00DA2762">
        <w:rPr>
          <w:rFonts w:ascii="Times New Roman" w:hAnsi="Times New Roman" w:cs="Times New Roman"/>
          <w:b/>
          <w:bCs/>
          <w:sz w:val="24"/>
          <w:szCs w:val="24"/>
        </w:rPr>
        <w:t>6. Määruse jõustumine</w:t>
      </w:r>
    </w:p>
    <w:p w14:paraId="32EEB5D1" w14:textId="77777777"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p>
    <w:p w14:paraId="0AC1E80C" w14:textId="2285AF3F" w:rsidR="00F93B55" w:rsidRPr="00DA2762" w:rsidRDefault="00F93B55" w:rsidP="00683401">
      <w:pPr>
        <w:autoSpaceDE w:val="0"/>
        <w:autoSpaceDN w:val="0"/>
        <w:adjustRightInd w:val="0"/>
        <w:spacing w:after="0" w:line="276" w:lineRule="auto"/>
        <w:jc w:val="both"/>
        <w:rPr>
          <w:rFonts w:ascii="Times New Roman" w:hAnsi="Times New Roman" w:cs="Times New Roman"/>
          <w:sz w:val="24"/>
          <w:szCs w:val="24"/>
        </w:rPr>
      </w:pPr>
      <w:r w:rsidRPr="00DA2762">
        <w:rPr>
          <w:rFonts w:ascii="Times New Roman" w:hAnsi="Times New Roman" w:cs="Times New Roman"/>
          <w:sz w:val="24"/>
          <w:szCs w:val="24"/>
        </w:rPr>
        <w:t xml:space="preserve">Määrus jõustub </w:t>
      </w:r>
      <w:r w:rsidR="00EC4E5D">
        <w:rPr>
          <w:rFonts w:ascii="Times New Roman" w:hAnsi="Times New Roman" w:cs="Times New Roman"/>
          <w:sz w:val="24"/>
          <w:szCs w:val="24"/>
        </w:rPr>
        <w:t>üldises korras</w:t>
      </w:r>
      <w:r w:rsidR="00F65BAC">
        <w:rPr>
          <w:rFonts w:ascii="Times New Roman" w:hAnsi="Times New Roman" w:cs="Times New Roman"/>
          <w:sz w:val="24"/>
          <w:szCs w:val="24"/>
        </w:rPr>
        <w:t xml:space="preserve">, </w:t>
      </w:r>
      <w:r w:rsidR="00891057">
        <w:rPr>
          <w:rFonts w:ascii="Times New Roman" w:hAnsi="Times New Roman" w:cs="Times New Roman"/>
          <w:sz w:val="24"/>
          <w:szCs w:val="24"/>
        </w:rPr>
        <w:t>st</w:t>
      </w:r>
      <w:r w:rsidR="00F65BAC">
        <w:rPr>
          <w:rFonts w:ascii="Times New Roman" w:hAnsi="Times New Roman" w:cs="Times New Roman"/>
          <w:sz w:val="24"/>
          <w:szCs w:val="24"/>
        </w:rPr>
        <w:t xml:space="preserve"> kolmanda</w:t>
      </w:r>
      <w:r w:rsidR="00891057">
        <w:rPr>
          <w:rFonts w:ascii="Times New Roman" w:hAnsi="Times New Roman" w:cs="Times New Roman"/>
          <w:sz w:val="24"/>
          <w:szCs w:val="24"/>
        </w:rPr>
        <w:t>l</w:t>
      </w:r>
      <w:r w:rsidR="00F65BAC">
        <w:rPr>
          <w:rFonts w:ascii="Times New Roman" w:hAnsi="Times New Roman" w:cs="Times New Roman"/>
          <w:sz w:val="24"/>
          <w:szCs w:val="24"/>
        </w:rPr>
        <w:t xml:space="preserve"> päeval pärast Riigi Teatajas avaldamist</w:t>
      </w:r>
      <w:r w:rsidR="00EC4E5D">
        <w:rPr>
          <w:rFonts w:ascii="Times New Roman" w:hAnsi="Times New Roman" w:cs="Times New Roman"/>
          <w:sz w:val="24"/>
          <w:szCs w:val="24"/>
        </w:rPr>
        <w:t>.</w:t>
      </w:r>
    </w:p>
    <w:p w14:paraId="4BEFD506" w14:textId="77777777" w:rsidR="00F93B55" w:rsidRPr="00DA2762" w:rsidRDefault="00F93B55" w:rsidP="00683401">
      <w:pPr>
        <w:autoSpaceDE w:val="0"/>
        <w:autoSpaceDN w:val="0"/>
        <w:adjustRightInd w:val="0"/>
        <w:spacing w:after="0" w:line="276" w:lineRule="auto"/>
        <w:jc w:val="both"/>
        <w:rPr>
          <w:rFonts w:ascii="Times New Roman" w:hAnsi="Times New Roman" w:cs="Times New Roman"/>
          <w:sz w:val="24"/>
          <w:szCs w:val="24"/>
        </w:rPr>
      </w:pPr>
    </w:p>
    <w:p w14:paraId="4ACC17A7" w14:textId="77777777"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r w:rsidRPr="00DA2762">
        <w:rPr>
          <w:rFonts w:ascii="Times New Roman" w:hAnsi="Times New Roman" w:cs="Times New Roman"/>
          <w:b/>
          <w:bCs/>
          <w:sz w:val="24"/>
          <w:szCs w:val="24"/>
        </w:rPr>
        <w:t>7. Eelnõu kooskõlastamine, huvirühmade kaasamine ja avalik</w:t>
      </w:r>
      <w:r>
        <w:rPr>
          <w:rFonts w:ascii="Times New Roman" w:hAnsi="Times New Roman" w:cs="Times New Roman"/>
          <w:b/>
          <w:bCs/>
          <w:sz w:val="24"/>
          <w:szCs w:val="24"/>
        </w:rPr>
        <w:t xml:space="preserve"> k</w:t>
      </w:r>
      <w:r w:rsidRPr="00DA2762">
        <w:rPr>
          <w:rFonts w:ascii="Times New Roman" w:hAnsi="Times New Roman" w:cs="Times New Roman"/>
          <w:b/>
          <w:bCs/>
          <w:sz w:val="24"/>
          <w:szCs w:val="24"/>
        </w:rPr>
        <w:t>onsultatsioon</w:t>
      </w:r>
    </w:p>
    <w:p w14:paraId="12B43EA8" w14:textId="77777777" w:rsidR="00F93B55" w:rsidRPr="00DA2762" w:rsidRDefault="00F93B55" w:rsidP="00F93B55">
      <w:pPr>
        <w:autoSpaceDE w:val="0"/>
        <w:autoSpaceDN w:val="0"/>
        <w:adjustRightInd w:val="0"/>
        <w:spacing w:after="0" w:line="276" w:lineRule="auto"/>
        <w:rPr>
          <w:rFonts w:ascii="Times New Roman" w:hAnsi="Times New Roman" w:cs="Times New Roman"/>
          <w:b/>
          <w:bCs/>
          <w:sz w:val="24"/>
          <w:szCs w:val="24"/>
        </w:rPr>
      </w:pPr>
    </w:p>
    <w:p w14:paraId="27D47678" w14:textId="4FD73FB4" w:rsidR="00F93B55" w:rsidRPr="009758BE" w:rsidRDefault="00F93B55" w:rsidP="00F93B55">
      <w:pPr>
        <w:autoSpaceDE w:val="0"/>
        <w:autoSpaceDN w:val="0"/>
        <w:adjustRightInd w:val="0"/>
        <w:spacing w:after="0" w:line="276" w:lineRule="auto"/>
        <w:jc w:val="both"/>
        <w:rPr>
          <w:rFonts w:ascii="Times New Roman" w:hAnsi="Times New Roman" w:cs="Times New Roman"/>
          <w:sz w:val="24"/>
          <w:szCs w:val="24"/>
        </w:rPr>
      </w:pPr>
      <w:r w:rsidRPr="00DA2762">
        <w:rPr>
          <w:rFonts w:ascii="Times New Roman" w:hAnsi="Times New Roman" w:cs="Times New Roman"/>
          <w:sz w:val="24"/>
          <w:szCs w:val="24"/>
        </w:rPr>
        <w:t xml:space="preserve">Eelnõu </w:t>
      </w:r>
      <w:r>
        <w:rPr>
          <w:rFonts w:ascii="Times New Roman" w:hAnsi="Times New Roman" w:cs="Times New Roman"/>
          <w:sz w:val="24"/>
          <w:szCs w:val="24"/>
        </w:rPr>
        <w:t>esitatakse</w:t>
      </w:r>
      <w:r w:rsidRPr="00DA2762">
        <w:rPr>
          <w:rFonts w:ascii="Times New Roman" w:hAnsi="Times New Roman" w:cs="Times New Roman"/>
          <w:sz w:val="24"/>
          <w:szCs w:val="24"/>
        </w:rPr>
        <w:t xml:space="preserve"> eelnõude infosüsteemi</w:t>
      </w:r>
      <w:r>
        <w:rPr>
          <w:rFonts w:ascii="Times New Roman" w:hAnsi="Times New Roman" w:cs="Times New Roman"/>
          <w:sz w:val="24"/>
          <w:szCs w:val="24"/>
        </w:rPr>
        <w:t xml:space="preserve"> </w:t>
      </w:r>
      <w:r w:rsidRPr="00DA2762">
        <w:rPr>
          <w:rFonts w:ascii="Times New Roman" w:hAnsi="Times New Roman" w:cs="Times New Roman"/>
          <w:sz w:val="24"/>
          <w:szCs w:val="24"/>
        </w:rPr>
        <w:t>EIS kaudu</w:t>
      </w:r>
      <w:r>
        <w:rPr>
          <w:rFonts w:ascii="Times New Roman" w:hAnsi="Times New Roman" w:cs="Times New Roman"/>
          <w:sz w:val="24"/>
          <w:szCs w:val="24"/>
        </w:rPr>
        <w:t xml:space="preserve"> </w:t>
      </w:r>
      <w:r w:rsidR="00EA599C">
        <w:rPr>
          <w:rFonts w:ascii="Times New Roman" w:hAnsi="Times New Roman" w:cs="Times New Roman"/>
          <w:sz w:val="24"/>
          <w:szCs w:val="24"/>
        </w:rPr>
        <w:t xml:space="preserve">teist korda </w:t>
      </w:r>
      <w:r w:rsidR="00EB2B83">
        <w:rPr>
          <w:rFonts w:ascii="Times New Roman" w:hAnsi="Times New Roman" w:cs="Times New Roman"/>
          <w:sz w:val="24"/>
          <w:szCs w:val="24"/>
        </w:rPr>
        <w:t xml:space="preserve">kooskõlastamiseks </w:t>
      </w:r>
      <w:r>
        <w:rPr>
          <w:rFonts w:ascii="Times New Roman" w:hAnsi="Times New Roman" w:cs="Times New Roman"/>
          <w:sz w:val="24"/>
          <w:szCs w:val="24"/>
        </w:rPr>
        <w:t xml:space="preserve">Rahandusministeeriumile </w:t>
      </w:r>
      <w:r w:rsidR="00472654">
        <w:rPr>
          <w:rFonts w:ascii="Times New Roman" w:hAnsi="Times New Roman" w:cs="Times New Roman"/>
          <w:sz w:val="24"/>
          <w:szCs w:val="24"/>
        </w:rPr>
        <w:t xml:space="preserve">ning </w:t>
      </w:r>
      <w:r w:rsidR="00951D64">
        <w:rPr>
          <w:rFonts w:ascii="Times New Roman" w:hAnsi="Times New Roman" w:cs="Times New Roman"/>
          <w:sz w:val="24"/>
          <w:szCs w:val="24"/>
        </w:rPr>
        <w:t xml:space="preserve">arvamuse avaldamiseks </w:t>
      </w:r>
      <w:r>
        <w:rPr>
          <w:rFonts w:ascii="Times New Roman" w:hAnsi="Times New Roman" w:cs="Times New Roman"/>
          <w:sz w:val="24"/>
          <w:szCs w:val="24"/>
        </w:rPr>
        <w:t>Eesti Põllumajandus-Kaubanduskojale</w:t>
      </w:r>
      <w:r w:rsidR="00892730">
        <w:rPr>
          <w:rFonts w:ascii="Times New Roman" w:hAnsi="Times New Roman" w:cs="Times New Roman"/>
          <w:sz w:val="24"/>
          <w:szCs w:val="24"/>
        </w:rPr>
        <w:t xml:space="preserve"> ja </w:t>
      </w:r>
      <w:r w:rsidR="00895395" w:rsidRPr="00895395">
        <w:rPr>
          <w:rFonts w:ascii="Times New Roman" w:hAnsi="Times New Roman" w:cs="Times New Roman"/>
          <w:sz w:val="24"/>
          <w:szCs w:val="24"/>
        </w:rPr>
        <w:t>Eesti Toiduainetööstuse Lii</w:t>
      </w:r>
      <w:r w:rsidR="00895395">
        <w:rPr>
          <w:rFonts w:ascii="Times New Roman" w:hAnsi="Times New Roman" w:cs="Times New Roman"/>
          <w:sz w:val="24"/>
          <w:szCs w:val="24"/>
        </w:rPr>
        <w:t>dule</w:t>
      </w:r>
      <w:r w:rsidR="00892730">
        <w:rPr>
          <w:rFonts w:ascii="Times New Roman" w:hAnsi="Times New Roman" w:cs="Times New Roman"/>
          <w:sz w:val="24"/>
          <w:szCs w:val="24"/>
        </w:rPr>
        <w:t>.</w:t>
      </w:r>
      <w:r w:rsidR="00472654">
        <w:rPr>
          <w:rFonts w:ascii="Times New Roman" w:hAnsi="Times New Roman" w:cs="Times New Roman"/>
          <w:sz w:val="24"/>
          <w:szCs w:val="24"/>
        </w:rPr>
        <w:t xml:space="preserve"> </w:t>
      </w:r>
      <w:r w:rsidR="00EA599C">
        <w:rPr>
          <w:rFonts w:ascii="Times New Roman" w:hAnsi="Times New Roman" w:cs="Times New Roman"/>
          <w:sz w:val="24"/>
          <w:szCs w:val="24"/>
        </w:rPr>
        <w:t xml:space="preserve">Võrreldes esmakordse EIS kaudu kooskõlastamiseks ja arvamuse avaldamiseks esitamisega, on eelnõud täiendatud § 2 lõikega 5. </w:t>
      </w:r>
    </w:p>
    <w:sectPr w:rsidR="00F93B55" w:rsidRPr="009758B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705C" w14:textId="77777777" w:rsidR="00A47BF2" w:rsidRDefault="00A47BF2" w:rsidP="00290202">
      <w:pPr>
        <w:spacing w:after="0" w:line="240" w:lineRule="auto"/>
      </w:pPr>
      <w:r>
        <w:separator/>
      </w:r>
    </w:p>
  </w:endnote>
  <w:endnote w:type="continuationSeparator" w:id="0">
    <w:p w14:paraId="6F78AD19" w14:textId="77777777" w:rsidR="00A47BF2" w:rsidRDefault="00A47BF2" w:rsidP="0029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1">
    <w:altName w:val="MS Gothic"/>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458"/>
      <w:docPartObj>
        <w:docPartGallery w:val="Page Numbers (Bottom of Page)"/>
        <w:docPartUnique/>
      </w:docPartObj>
    </w:sdtPr>
    <w:sdtEndPr>
      <w:rPr>
        <w:rFonts w:ascii="Times New Roman" w:hAnsi="Times New Roman" w:cs="Times New Roman"/>
        <w:sz w:val="24"/>
        <w:szCs w:val="24"/>
      </w:rPr>
    </w:sdtEndPr>
    <w:sdtContent>
      <w:p w14:paraId="7F2F46D1" w14:textId="054D3E62" w:rsidR="00290202" w:rsidRPr="00CF6BE1" w:rsidRDefault="00290202">
        <w:pPr>
          <w:pStyle w:val="Footer"/>
          <w:jc w:val="center"/>
          <w:rPr>
            <w:rFonts w:ascii="Times New Roman" w:hAnsi="Times New Roman" w:cs="Times New Roman"/>
            <w:sz w:val="24"/>
            <w:szCs w:val="24"/>
          </w:rPr>
        </w:pPr>
        <w:r w:rsidRPr="00CF6BE1">
          <w:rPr>
            <w:rFonts w:ascii="Times New Roman" w:hAnsi="Times New Roman" w:cs="Times New Roman"/>
            <w:sz w:val="24"/>
            <w:szCs w:val="24"/>
          </w:rPr>
          <w:fldChar w:fldCharType="begin"/>
        </w:r>
        <w:r w:rsidRPr="00CF6BE1">
          <w:rPr>
            <w:rFonts w:ascii="Times New Roman" w:hAnsi="Times New Roman" w:cs="Times New Roman"/>
            <w:sz w:val="24"/>
            <w:szCs w:val="24"/>
          </w:rPr>
          <w:instrText>PAGE   \* MERGEFORMAT</w:instrText>
        </w:r>
        <w:r w:rsidRPr="00CF6BE1">
          <w:rPr>
            <w:rFonts w:ascii="Times New Roman" w:hAnsi="Times New Roman" w:cs="Times New Roman"/>
            <w:sz w:val="24"/>
            <w:szCs w:val="24"/>
          </w:rPr>
          <w:fldChar w:fldCharType="separate"/>
        </w:r>
        <w:r w:rsidR="003F0EA7">
          <w:rPr>
            <w:rFonts w:ascii="Times New Roman" w:hAnsi="Times New Roman" w:cs="Times New Roman"/>
            <w:noProof/>
            <w:sz w:val="24"/>
            <w:szCs w:val="24"/>
          </w:rPr>
          <w:t>9</w:t>
        </w:r>
        <w:r w:rsidRPr="00CF6BE1">
          <w:rPr>
            <w:rFonts w:ascii="Times New Roman" w:hAnsi="Times New Roman" w:cs="Times New Roman"/>
            <w:sz w:val="24"/>
            <w:szCs w:val="24"/>
          </w:rPr>
          <w:fldChar w:fldCharType="end"/>
        </w:r>
      </w:p>
    </w:sdtContent>
  </w:sdt>
  <w:p w14:paraId="550FEC5E" w14:textId="77777777" w:rsidR="00290202" w:rsidRDefault="0029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1499" w14:textId="77777777" w:rsidR="00A47BF2" w:rsidRDefault="00A47BF2" w:rsidP="00290202">
      <w:pPr>
        <w:spacing w:after="0" w:line="240" w:lineRule="auto"/>
      </w:pPr>
      <w:r>
        <w:separator/>
      </w:r>
    </w:p>
  </w:footnote>
  <w:footnote w:type="continuationSeparator" w:id="0">
    <w:p w14:paraId="6DD3EE51" w14:textId="77777777" w:rsidR="00A47BF2" w:rsidRDefault="00A47BF2" w:rsidP="00290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F68CD"/>
    <w:multiLevelType w:val="hybridMultilevel"/>
    <w:tmpl w:val="136087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537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55"/>
    <w:rsid w:val="00001B1A"/>
    <w:rsid w:val="00003D2D"/>
    <w:rsid w:val="00004277"/>
    <w:rsid w:val="000063AE"/>
    <w:rsid w:val="00006A7A"/>
    <w:rsid w:val="000124EC"/>
    <w:rsid w:val="00013EA9"/>
    <w:rsid w:val="00015D11"/>
    <w:rsid w:val="00016433"/>
    <w:rsid w:val="0001648F"/>
    <w:rsid w:val="000214B2"/>
    <w:rsid w:val="00021D1C"/>
    <w:rsid w:val="00021EA8"/>
    <w:rsid w:val="000261B5"/>
    <w:rsid w:val="000342F7"/>
    <w:rsid w:val="00034619"/>
    <w:rsid w:val="00037FB2"/>
    <w:rsid w:val="00045660"/>
    <w:rsid w:val="000460B5"/>
    <w:rsid w:val="000467CE"/>
    <w:rsid w:val="00051082"/>
    <w:rsid w:val="0005184F"/>
    <w:rsid w:val="0005191F"/>
    <w:rsid w:val="00051956"/>
    <w:rsid w:val="00051AF1"/>
    <w:rsid w:val="0005243F"/>
    <w:rsid w:val="00054191"/>
    <w:rsid w:val="000557D5"/>
    <w:rsid w:val="00055996"/>
    <w:rsid w:val="0006294C"/>
    <w:rsid w:val="00064F97"/>
    <w:rsid w:val="00065235"/>
    <w:rsid w:val="00065F96"/>
    <w:rsid w:val="0006692B"/>
    <w:rsid w:val="000673DE"/>
    <w:rsid w:val="0007449F"/>
    <w:rsid w:val="0007466D"/>
    <w:rsid w:val="00074CE8"/>
    <w:rsid w:val="00076B73"/>
    <w:rsid w:val="00081416"/>
    <w:rsid w:val="000815B7"/>
    <w:rsid w:val="00083A7B"/>
    <w:rsid w:val="00086095"/>
    <w:rsid w:val="00090D4C"/>
    <w:rsid w:val="00094C01"/>
    <w:rsid w:val="00094ED5"/>
    <w:rsid w:val="000957A2"/>
    <w:rsid w:val="00095E60"/>
    <w:rsid w:val="0009620F"/>
    <w:rsid w:val="00096D25"/>
    <w:rsid w:val="000A1E77"/>
    <w:rsid w:val="000A530E"/>
    <w:rsid w:val="000A575A"/>
    <w:rsid w:val="000A5E99"/>
    <w:rsid w:val="000B05A2"/>
    <w:rsid w:val="000B39BF"/>
    <w:rsid w:val="000B507D"/>
    <w:rsid w:val="000B6410"/>
    <w:rsid w:val="000B6EB0"/>
    <w:rsid w:val="000B7858"/>
    <w:rsid w:val="000C19A3"/>
    <w:rsid w:val="000C53E6"/>
    <w:rsid w:val="000C6359"/>
    <w:rsid w:val="000C7304"/>
    <w:rsid w:val="000D39AD"/>
    <w:rsid w:val="000D514F"/>
    <w:rsid w:val="000D7634"/>
    <w:rsid w:val="000E0077"/>
    <w:rsid w:val="000E3D57"/>
    <w:rsid w:val="000E58B1"/>
    <w:rsid w:val="000E6D98"/>
    <w:rsid w:val="000F2177"/>
    <w:rsid w:val="000F5B6B"/>
    <w:rsid w:val="000F5BCE"/>
    <w:rsid w:val="000F5CBA"/>
    <w:rsid w:val="000F6B97"/>
    <w:rsid w:val="00101FFC"/>
    <w:rsid w:val="00103BD7"/>
    <w:rsid w:val="001058F2"/>
    <w:rsid w:val="00106182"/>
    <w:rsid w:val="00106282"/>
    <w:rsid w:val="001063DB"/>
    <w:rsid w:val="001143DC"/>
    <w:rsid w:val="00115950"/>
    <w:rsid w:val="001174F8"/>
    <w:rsid w:val="0012032B"/>
    <w:rsid w:val="001207A7"/>
    <w:rsid w:val="00120F4A"/>
    <w:rsid w:val="00121A1A"/>
    <w:rsid w:val="00122A20"/>
    <w:rsid w:val="001256C5"/>
    <w:rsid w:val="00125840"/>
    <w:rsid w:val="00127176"/>
    <w:rsid w:val="00130EA0"/>
    <w:rsid w:val="00133525"/>
    <w:rsid w:val="00140849"/>
    <w:rsid w:val="001414CC"/>
    <w:rsid w:val="001472D7"/>
    <w:rsid w:val="001518FE"/>
    <w:rsid w:val="00151F0E"/>
    <w:rsid w:val="001523E8"/>
    <w:rsid w:val="00152B36"/>
    <w:rsid w:val="001536D2"/>
    <w:rsid w:val="00160564"/>
    <w:rsid w:val="0016115D"/>
    <w:rsid w:val="00161DD6"/>
    <w:rsid w:val="00162EF3"/>
    <w:rsid w:val="00166319"/>
    <w:rsid w:val="0017026F"/>
    <w:rsid w:val="00170C28"/>
    <w:rsid w:val="001731C9"/>
    <w:rsid w:val="001756E1"/>
    <w:rsid w:val="00175B16"/>
    <w:rsid w:val="00175F0C"/>
    <w:rsid w:val="00176DCF"/>
    <w:rsid w:val="0018287F"/>
    <w:rsid w:val="00184D15"/>
    <w:rsid w:val="00186516"/>
    <w:rsid w:val="00190E68"/>
    <w:rsid w:val="00196A08"/>
    <w:rsid w:val="001A2D29"/>
    <w:rsid w:val="001A2D3E"/>
    <w:rsid w:val="001A368C"/>
    <w:rsid w:val="001A46F7"/>
    <w:rsid w:val="001A78C0"/>
    <w:rsid w:val="001A7DA5"/>
    <w:rsid w:val="001B2592"/>
    <w:rsid w:val="001B2E6C"/>
    <w:rsid w:val="001B4141"/>
    <w:rsid w:val="001B4D70"/>
    <w:rsid w:val="001B548B"/>
    <w:rsid w:val="001B6869"/>
    <w:rsid w:val="001B7B89"/>
    <w:rsid w:val="001B7B8F"/>
    <w:rsid w:val="001C37E7"/>
    <w:rsid w:val="001C5293"/>
    <w:rsid w:val="001C5CA8"/>
    <w:rsid w:val="001C5ED9"/>
    <w:rsid w:val="001D3496"/>
    <w:rsid w:val="001D408C"/>
    <w:rsid w:val="001D4C4A"/>
    <w:rsid w:val="001D4C72"/>
    <w:rsid w:val="001E19F8"/>
    <w:rsid w:val="001E2991"/>
    <w:rsid w:val="001E6A76"/>
    <w:rsid w:val="001E713E"/>
    <w:rsid w:val="001F11B5"/>
    <w:rsid w:val="001F2F08"/>
    <w:rsid w:val="001F6FFD"/>
    <w:rsid w:val="002103F7"/>
    <w:rsid w:val="002111C3"/>
    <w:rsid w:val="00212B3D"/>
    <w:rsid w:val="00212CF6"/>
    <w:rsid w:val="00213296"/>
    <w:rsid w:val="00215294"/>
    <w:rsid w:val="002153AF"/>
    <w:rsid w:val="00216934"/>
    <w:rsid w:val="0021772F"/>
    <w:rsid w:val="00217C18"/>
    <w:rsid w:val="002222A4"/>
    <w:rsid w:val="002376E8"/>
    <w:rsid w:val="0024227C"/>
    <w:rsid w:val="00242756"/>
    <w:rsid w:val="002443E3"/>
    <w:rsid w:val="00244487"/>
    <w:rsid w:val="00246A37"/>
    <w:rsid w:val="00247354"/>
    <w:rsid w:val="00250C11"/>
    <w:rsid w:val="00252586"/>
    <w:rsid w:val="002543C3"/>
    <w:rsid w:val="002544CE"/>
    <w:rsid w:val="002576FA"/>
    <w:rsid w:val="002600E7"/>
    <w:rsid w:val="002606D4"/>
    <w:rsid w:val="00264219"/>
    <w:rsid w:val="00265C63"/>
    <w:rsid w:val="0026654F"/>
    <w:rsid w:val="00270115"/>
    <w:rsid w:val="002706D5"/>
    <w:rsid w:val="002718B8"/>
    <w:rsid w:val="00271F94"/>
    <w:rsid w:val="00276439"/>
    <w:rsid w:val="00280FAB"/>
    <w:rsid w:val="00281232"/>
    <w:rsid w:val="00284430"/>
    <w:rsid w:val="00285A67"/>
    <w:rsid w:val="00290202"/>
    <w:rsid w:val="00290B19"/>
    <w:rsid w:val="00291578"/>
    <w:rsid w:val="00291DAB"/>
    <w:rsid w:val="00293E93"/>
    <w:rsid w:val="002956E1"/>
    <w:rsid w:val="002964D2"/>
    <w:rsid w:val="002A1558"/>
    <w:rsid w:val="002A1E53"/>
    <w:rsid w:val="002A2076"/>
    <w:rsid w:val="002A2B65"/>
    <w:rsid w:val="002A54C7"/>
    <w:rsid w:val="002A7B39"/>
    <w:rsid w:val="002B3DC7"/>
    <w:rsid w:val="002B4276"/>
    <w:rsid w:val="002B6398"/>
    <w:rsid w:val="002B7AD3"/>
    <w:rsid w:val="002C0D5B"/>
    <w:rsid w:val="002C0EC7"/>
    <w:rsid w:val="002C3A40"/>
    <w:rsid w:val="002C3AD8"/>
    <w:rsid w:val="002C49B0"/>
    <w:rsid w:val="002C5827"/>
    <w:rsid w:val="002C66EF"/>
    <w:rsid w:val="002C767F"/>
    <w:rsid w:val="002D0C9D"/>
    <w:rsid w:val="002D12D4"/>
    <w:rsid w:val="002E2B86"/>
    <w:rsid w:val="002E314B"/>
    <w:rsid w:val="002E48B7"/>
    <w:rsid w:val="002E4FCC"/>
    <w:rsid w:val="002F1039"/>
    <w:rsid w:val="002F1D70"/>
    <w:rsid w:val="002F1F00"/>
    <w:rsid w:val="002F33A0"/>
    <w:rsid w:val="002F71A9"/>
    <w:rsid w:val="00302494"/>
    <w:rsid w:val="003041E4"/>
    <w:rsid w:val="00305755"/>
    <w:rsid w:val="00307177"/>
    <w:rsid w:val="00312A6B"/>
    <w:rsid w:val="003158B2"/>
    <w:rsid w:val="00315CF6"/>
    <w:rsid w:val="00316789"/>
    <w:rsid w:val="00316A9E"/>
    <w:rsid w:val="0032257D"/>
    <w:rsid w:val="0032638E"/>
    <w:rsid w:val="00326B13"/>
    <w:rsid w:val="003344DC"/>
    <w:rsid w:val="0033689B"/>
    <w:rsid w:val="00341A5C"/>
    <w:rsid w:val="003435C3"/>
    <w:rsid w:val="0034393C"/>
    <w:rsid w:val="003452AD"/>
    <w:rsid w:val="00345361"/>
    <w:rsid w:val="00347872"/>
    <w:rsid w:val="00353D1C"/>
    <w:rsid w:val="00353DFB"/>
    <w:rsid w:val="003569DC"/>
    <w:rsid w:val="00360FA2"/>
    <w:rsid w:val="003616CD"/>
    <w:rsid w:val="003647CD"/>
    <w:rsid w:val="00372722"/>
    <w:rsid w:val="003733DC"/>
    <w:rsid w:val="00374EB7"/>
    <w:rsid w:val="00376500"/>
    <w:rsid w:val="00380403"/>
    <w:rsid w:val="003848DB"/>
    <w:rsid w:val="00387B16"/>
    <w:rsid w:val="003922A3"/>
    <w:rsid w:val="00393B29"/>
    <w:rsid w:val="00395399"/>
    <w:rsid w:val="00397DB8"/>
    <w:rsid w:val="003A0BB8"/>
    <w:rsid w:val="003A40CF"/>
    <w:rsid w:val="003A56AD"/>
    <w:rsid w:val="003A5B74"/>
    <w:rsid w:val="003A5E7C"/>
    <w:rsid w:val="003A7908"/>
    <w:rsid w:val="003B01C7"/>
    <w:rsid w:val="003B0200"/>
    <w:rsid w:val="003B47A0"/>
    <w:rsid w:val="003B770C"/>
    <w:rsid w:val="003C1296"/>
    <w:rsid w:val="003C1539"/>
    <w:rsid w:val="003C55FD"/>
    <w:rsid w:val="003C59A3"/>
    <w:rsid w:val="003D2E21"/>
    <w:rsid w:val="003D30D8"/>
    <w:rsid w:val="003D5D05"/>
    <w:rsid w:val="003D6FB3"/>
    <w:rsid w:val="003E3C95"/>
    <w:rsid w:val="003E4573"/>
    <w:rsid w:val="003F0CB9"/>
    <w:rsid w:val="003F0EA7"/>
    <w:rsid w:val="003F1693"/>
    <w:rsid w:val="003F30DB"/>
    <w:rsid w:val="00400749"/>
    <w:rsid w:val="0040112A"/>
    <w:rsid w:val="0040196B"/>
    <w:rsid w:val="00403430"/>
    <w:rsid w:val="00404677"/>
    <w:rsid w:val="00404B62"/>
    <w:rsid w:val="00407E31"/>
    <w:rsid w:val="004105C6"/>
    <w:rsid w:val="004111EF"/>
    <w:rsid w:val="004117FB"/>
    <w:rsid w:val="00413B82"/>
    <w:rsid w:val="004150A9"/>
    <w:rsid w:val="004179E3"/>
    <w:rsid w:val="00420643"/>
    <w:rsid w:val="004269A1"/>
    <w:rsid w:val="00427AE6"/>
    <w:rsid w:val="004302CF"/>
    <w:rsid w:val="00430E64"/>
    <w:rsid w:val="004317A9"/>
    <w:rsid w:val="00431BE6"/>
    <w:rsid w:val="00434E42"/>
    <w:rsid w:val="00436A9D"/>
    <w:rsid w:val="00440C0A"/>
    <w:rsid w:val="004414E4"/>
    <w:rsid w:val="004439F4"/>
    <w:rsid w:val="00443E0D"/>
    <w:rsid w:val="00444B6E"/>
    <w:rsid w:val="00447145"/>
    <w:rsid w:val="00450E18"/>
    <w:rsid w:val="00451074"/>
    <w:rsid w:val="00460177"/>
    <w:rsid w:val="00462B01"/>
    <w:rsid w:val="00462FD2"/>
    <w:rsid w:val="00467ED6"/>
    <w:rsid w:val="004717F2"/>
    <w:rsid w:val="00472654"/>
    <w:rsid w:val="00472E5C"/>
    <w:rsid w:val="00473D1B"/>
    <w:rsid w:val="004753FB"/>
    <w:rsid w:val="00475D2C"/>
    <w:rsid w:val="00477398"/>
    <w:rsid w:val="00480865"/>
    <w:rsid w:val="004820D4"/>
    <w:rsid w:val="0048360C"/>
    <w:rsid w:val="0048427B"/>
    <w:rsid w:val="00490365"/>
    <w:rsid w:val="00492C65"/>
    <w:rsid w:val="004946E4"/>
    <w:rsid w:val="0049731A"/>
    <w:rsid w:val="004978FF"/>
    <w:rsid w:val="00497CF4"/>
    <w:rsid w:val="004A0649"/>
    <w:rsid w:val="004A1962"/>
    <w:rsid w:val="004A1D9B"/>
    <w:rsid w:val="004A2D26"/>
    <w:rsid w:val="004A4093"/>
    <w:rsid w:val="004A5754"/>
    <w:rsid w:val="004A590C"/>
    <w:rsid w:val="004A7910"/>
    <w:rsid w:val="004B248F"/>
    <w:rsid w:val="004B41FF"/>
    <w:rsid w:val="004B5B3D"/>
    <w:rsid w:val="004B6297"/>
    <w:rsid w:val="004B7165"/>
    <w:rsid w:val="004B7533"/>
    <w:rsid w:val="004C13AB"/>
    <w:rsid w:val="004C4C7A"/>
    <w:rsid w:val="004C5D1A"/>
    <w:rsid w:val="004D0BA7"/>
    <w:rsid w:val="004D0BC6"/>
    <w:rsid w:val="004D32CE"/>
    <w:rsid w:val="004D3D1F"/>
    <w:rsid w:val="004D42D3"/>
    <w:rsid w:val="004D5209"/>
    <w:rsid w:val="004E0598"/>
    <w:rsid w:val="004E065A"/>
    <w:rsid w:val="004E184F"/>
    <w:rsid w:val="004E1F9A"/>
    <w:rsid w:val="004E53FE"/>
    <w:rsid w:val="004E66CB"/>
    <w:rsid w:val="004E760E"/>
    <w:rsid w:val="004F1076"/>
    <w:rsid w:val="004F19F0"/>
    <w:rsid w:val="004F1BDD"/>
    <w:rsid w:val="004F3569"/>
    <w:rsid w:val="004F3EC0"/>
    <w:rsid w:val="005032B0"/>
    <w:rsid w:val="005033A9"/>
    <w:rsid w:val="00503F34"/>
    <w:rsid w:val="0050779C"/>
    <w:rsid w:val="00510E2C"/>
    <w:rsid w:val="00512F3E"/>
    <w:rsid w:val="005146D9"/>
    <w:rsid w:val="005149FD"/>
    <w:rsid w:val="0051638A"/>
    <w:rsid w:val="00517322"/>
    <w:rsid w:val="0051745D"/>
    <w:rsid w:val="0052375A"/>
    <w:rsid w:val="005247D6"/>
    <w:rsid w:val="00524929"/>
    <w:rsid w:val="00524FC5"/>
    <w:rsid w:val="00527378"/>
    <w:rsid w:val="00531393"/>
    <w:rsid w:val="00534C8E"/>
    <w:rsid w:val="0053555E"/>
    <w:rsid w:val="0053648F"/>
    <w:rsid w:val="00540232"/>
    <w:rsid w:val="005408B5"/>
    <w:rsid w:val="005432CF"/>
    <w:rsid w:val="00550B88"/>
    <w:rsid w:val="00557ED8"/>
    <w:rsid w:val="005613F9"/>
    <w:rsid w:val="005620BA"/>
    <w:rsid w:val="00563161"/>
    <w:rsid w:val="005631C2"/>
    <w:rsid w:val="005662C4"/>
    <w:rsid w:val="00566313"/>
    <w:rsid w:val="00566371"/>
    <w:rsid w:val="00566457"/>
    <w:rsid w:val="00566539"/>
    <w:rsid w:val="00567BD3"/>
    <w:rsid w:val="0057114D"/>
    <w:rsid w:val="00572D8A"/>
    <w:rsid w:val="0057385C"/>
    <w:rsid w:val="005812A4"/>
    <w:rsid w:val="00582D12"/>
    <w:rsid w:val="005877D4"/>
    <w:rsid w:val="00587A13"/>
    <w:rsid w:val="005919FC"/>
    <w:rsid w:val="00592B83"/>
    <w:rsid w:val="0059351D"/>
    <w:rsid w:val="005969D7"/>
    <w:rsid w:val="0059752F"/>
    <w:rsid w:val="005A27FB"/>
    <w:rsid w:val="005A4158"/>
    <w:rsid w:val="005A4892"/>
    <w:rsid w:val="005A6254"/>
    <w:rsid w:val="005A71B0"/>
    <w:rsid w:val="005A7B97"/>
    <w:rsid w:val="005B216B"/>
    <w:rsid w:val="005B524D"/>
    <w:rsid w:val="005B71B2"/>
    <w:rsid w:val="005C34CA"/>
    <w:rsid w:val="005D2570"/>
    <w:rsid w:val="005D38F3"/>
    <w:rsid w:val="005D49A4"/>
    <w:rsid w:val="005D5C3D"/>
    <w:rsid w:val="005E2143"/>
    <w:rsid w:val="005E24BD"/>
    <w:rsid w:val="005E3F5A"/>
    <w:rsid w:val="005E4FA3"/>
    <w:rsid w:val="005E52BC"/>
    <w:rsid w:val="005E608D"/>
    <w:rsid w:val="005E73FD"/>
    <w:rsid w:val="005E7EDF"/>
    <w:rsid w:val="005F6BB8"/>
    <w:rsid w:val="005F72A0"/>
    <w:rsid w:val="006001D6"/>
    <w:rsid w:val="00600898"/>
    <w:rsid w:val="00600B56"/>
    <w:rsid w:val="00601B2B"/>
    <w:rsid w:val="0060598D"/>
    <w:rsid w:val="006067AE"/>
    <w:rsid w:val="00610AFB"/>
    <w:rsid w:val="0062144E"/>
    <w:rsid w:val="00624383"/>
    <w:rsid w:val="00624E78"/>
    <w:rsid w:val="00625025"/>
    <w:rsid w:val="006302DE"/>
    <w:rsid w:val="006333FC"/>
    <w:rsid w:val="00635125"/>
    <w:rsid w:val="006372D1"/>
    <w:rsid w:val="006427A7"/>
    <w:rsid w:val="00642F71"/>
    <w:rsid w:val="00642FD5"/>
    <w:rsid w:val="00645F41"/>
    <w:rsid w:val="006462B8"/>
    <w:rsid w:val="00646731"/>
    <w:rsid w:val="006522F8"/>
    <w:rsid w:val="00653880"/>
    <w:rsid w:val="00657E70"/>
    <w:rsid w:val="00660850"/>
    <w:rsid w:val="00661E67"/>
    <w:rsid w:val="00667B9D"/>
    <w:rsid w:val="0067021A"/>
    <w:rsid w:val="00670592"/>
    <w:rsid w:val="00671059"/>
    <w:rsid w:val="006732FF"/>
    <w:rsid w:val="006757B6"/>
    <w:rsid w:val="006762E6"/>
    <w:rsid w:val="0067693B"/>
    <w:rsid w:val="0068045B"/>
    <w:rsid w:val="00681834"/>
    <w:rsid w:val="00681847"/>
    <w:rsid w:val="00682EC2"/>
    <w:rsid w:val="00683401"/>
    <w:rsid w:val="006852AF"/>
    <w:rsid w:val="00686B22"/>
    <w:rsid w:val="00690FCD"/>
    <w:rsid w:val="006922F1"/>
    <w:rsid w:val="00693806"/>
    <w:rsid w:val="0069467D"/>
    <w:rsid w:val="006A24E6"/>
    <w:rsid w:val="006A4A43"/>
    <w:rsid w:val="006A6F7E"/>
    <w:rsid w:val="006A7ADE"/>
    <w:rsid w:val="006A7D3F"/>
    <w:rsid w:val="006B05F1"/>
    <w:rsid w:val="006B0BA0"/>
    <w:rsid w:val="006B11F2"/>
    <w:rsid w:val="006B1E0D"/>
    <w:rsid w:val="006B20D9"/>
    <w:rsid w:val="006B257A"/>
    <w:rsid w:val="006B3513"/>
    <w:rsid w:val="006B465C"/>
    <w:rsid w:val="006B6ED8"/>
    <w:rsid w:val="006B7C99"/>
    <w:rsid w:val="006C4284"/>
    <w:rsid w:val="006D22CD"/>
    <w:rsid w:val="006D31D6"/>
    <w:rsid w:val="006D7569"/>
    <w:rsid w:val="006D7F67"/>
    <w:rsid w:val="006E0ED1"/>
    <w:rsid w:val="006E140B"/>
    <w:rsid w:val="006E4687"/>
    <w:rsid w:val="006F13C7"/>
    <w:rsid w:val="006F2A3C"/>
    <w:rsid w:val="006F6374"/>
    <w:rsid w:val="006F6856"/>
    <w:rsid w:val="006F6BE7"/>
    <w:rsid w:val="006F789A"/>
    <w:rsid w:val="006F793D"/>
    <w:rsid w:val="007005E9"/>
    <w:rsid w:val="00702552"/>
    <w:rsid w:val="007065B8"/>
    <w:rsid w:val="0071109B"/>
    <w:rsid w:val="0071376D"/>
    <w:rsid w:val="00715C7D"/>
    <w:rsid w:val="007209EE"/>
    <w:rsid w:val="00720EC4"/>
    <w:rsid w:val="00721FD7"/>
    <w:rsid w:val="00724239"/>
    <w:rsid w:val="00730860"/>
    <w:rsid w:val="00732A42"/>
    <w:rsid w:val="00734455"/>
    <w:rsid w:val="00734BBC"/>
    <w:rsid w:val="00734D09"/>
    <w:rsid w:val="00735DAF"/>
    <w:rsid w:val="00736B69"/>
    <w:rsid w:val="00742CCC"/>
    <w:rsid w:val="00743BBF"/>
    <w:rsid w:val="00745615"/>
    <w:rsid w:val="007462CB"/>
    <w:rsid w:val="007463E8"/>
    <w:rsid w:val="00750C5E"/>
    <w:rsid w:val="00751F3C"/>
    <w:rsid w:val="00753A0A"/>
    <w:rsid w:val="00753FB4"/>
    <w:rsid w:val="00754270"/>
    <w:rsid w:val="00756DE3"/>
    <w:rsid w:val="00757AB4"/>
    <w:rsid w:val="00762956"/>
    <w:rsid w:val="00764168"/>
    <w:rsid w:val="00767FA4"/>
    <w:rsid w:val="0077073D"/>
    <w:rsid w:val="007711DE"/>
    <w:rsid w:val="00772807"/>
    <w:rsid w:val="007737D7"/>
    <w:rsid w:val="00775457"/>
    <w:rsid w:val="0077672C"/>
    <w:rsid w:val="00780431"/>
    <w:rsid w:val="00782724"/>
    <w:rsid w:val="00783E8F"/>
    <w:rsid w:val="00786B0C"/>
    <w:rsid w:val="00793935"/>
    <w:rsid w:val="00793F14"/>
    <w:rsid w:val="00794647"/>
    <w:rsid w:val="00795125"/>
    <w:rsid w:val="0079669A"/>
    <w:rsid w:val="0079715E"/>
    <w:rsid w:val="007A00BC"/>
    <w:rsid w:val="007A0657"/>
    <w:rsid w:val="007A1647"/>
    <w:rsid w:val="007A44B7"/>
    <w:rsid w:val="007A68D4"/>
    <w:rsid w:val="007B18A7"/>
    <w:rsid w:val="007B2C51"/>
    <w:rsid w:val="007B3522"/>
    <w:rsid w:val="007B45C9"/>
    <w:rsid w:val="007B45CC"/>
    <w:rsid w:val="007B4D0D"/>
    <w:rsid w:val="007B725A"/>
    <w:rsid w:val="007B76A5"/>
    <w:rsid w:val="007C4AC9"/>
    <w:rsid w:val="007C4D23"/>
    <w:rsid w:val="007C623C"/>
    <w:rsid w:val="007C6CCD"/>
    <w:rsid w:val="007D05DB"/>
    <w:rsid w:val="007D2211"/>
    <w:rsid w:val="007D4272"/>
    <w:rsid w:val="007D4623"/>
    <w:rsid w:val="007D5BE8"/>
    <w:rsid w:val="007D6506"/>
    <w:rsid w:val="007D6D70"/>
    <w:rsid w:val="007E058C"/>
    <w:rsid w:val="007E2EFC"/>
    <w:rsid w:val="007E393A"/>
    <w:rsid w:val="007E748A"/>
    <w:rsid w:val="007F281C"/>
    <w:rsid w:val="007F5AC6"/>
    <w:rsid w:val="008004BE"/>
    <w:rsid w:val="0080656B"/>
    <w:rsid w:val="008066E2"/>
    <w:rsid w:val="00806F09"/>
    <w:rsid w:val="008137F2"/>
    <w:rsid w:val="00814EFB"/>
    <w:rsid w:val="00820028"/>
    <w:rsid w:val="00820B65"/>
    <w:rsid w:val="00824955"/>
    <w:rsid w:val="00824A30"/>
    <w:rsid w:val="00830CEF"/>
    <w:rsid w:val="00832634"/>
    <w:rsid w:val="008341B7"/>
    <w:rsid w:val="008359F8"/>
    <w:rsid w:val="00836C84"/>
    <w:rsid w:val="00836EDA"/>
    <w:rsid w:val="00837F6A"/>
    <w:rsid w:val="008406E9"/>
    <w:rsid w:val="00840A74"/>
    <w:rsid w:val="008442AD"/>
    <w:rsid w:val="00845940"/>
    <w:rsid w:val="00850295"/>
    <w:rsid w:val="00854E13"/>
    <w:rsid w:val="00856E5F"/>
    <w:rsid w:val="008575C3"/>
    <w:rsid w:val="00857709"/>
    <w:rsid w:val="00861CA5"/>
    <w:rsid w:val="008621A1"/>
    <w:rsid w:val="0086325C"/>
    <w:rsid w:val="00872B47"/>
    <w:rsid w:val="0087593C"/>
    <w:rsid w:val="00877035"/>
    <w:rsid w:val="008833CC"/>
    <w:rsid w:val="00884A11"/>
    <w:rsid w:val="0088661D"/>
    <w:rsid w:val="00891057"/>
    <w:rsid w:val="00891EBC"/>
    <w:rsid w:val="00892730"/>
    <w:rsid w:val="0089440D"/>
    <w:rsid w:val="00895395"/>
    <w:rsid w:val="008A0321"/>
    <w:rsid w:val="008A05C8"/>
    <w:rsid w:val="008A6DC4"/>
    <w:rsid w:val="008B07A5"/>
    <w:rsid w:val="008B09B5"/>
    <w:rsid w:val="008B0A2A"/>
    <w:rsid w:val="008B235C"/>
    <w:rsid w:val="008B2BA6"/>
    <w:rsid w:val="008B3B7E"/>
    <w:rsid w:val="008B46B5"/>
    <w:rsid w:val="008C04C3"/>
    <w:rsid w:val="008C1CC7"/>
    <w:rsid w:val="008C6C46"/>
    <w:rsid w:val="008D2911"/>
    <w:rsid w:val="008D3814"/>
    <w:rsid w:val="008D38CA"/>
    <w:rsid w:val="008D4C9C"/>
    <w:rsid w:val="008D4F09"/>
    <w:rsid w:val="008D690A"/>
    <w:rsid w:val="008E365C"/>
    <w:rsid w:val="008E373A"/>
    <w:rsid w:val="008E59D3"/>
    <w:rsid w:val="008E652F"/>
    <w:rsid w:val="008E6A5D"/>
    <w:rsid w:val="008E7294"/>
    <w:rsid w:val="008E7693"/>
    <w:rsid w:val="008F0CA8"/>
    <w:rsid w:val="008F1083"/>
    <w:rsid w:val="008F21D0"/>
    <w:rsid w:val="008F2B12"/>
    <w:rsid w:val="008F573D"/>
    <w:rsid w:val="008F589A"/>
    <w:rsid w:val="008F7BE4"/>
    <w:rsid w:val="00900A21"/>
    <w:rsid w:val="00905654"/>
    <w:rsid w:val="00905CF1"/>
    <w:rsid w:val="00905D0B"/>
    <w:rsid w:val="009060AC"/>
    <w:rsid w:val="00907077"/>
    <w:rsid w:val="009100B8"/>
    <w:rsid w:val="00912968"/>
    <w:rsid w:val="00915EFD"/>
    <w:rsid w:val="009164C8"/>
    <w:rsid w:val="009171BA"/>
    <w:rsid w:val="00917F66"/>
    <w:rsid w:val="00920019"/>
    <w:rsid w:val="00920945"/>
    <w:rsid w:val="0092387E"/>
    <w:rsid w:val="009257D0"/>
    <w:rsid w:val="00926B3D"/>
    <w:rsid w:val="00933146"/>
    <w:rsid w:val="00933930"/>
    <w:rsid w:val="00937114"/>
    <w:rsid w:val="0094143E"/>
    <w:rsid w:val="0094715C"/>
    <w:rsid w:val="00951D64"/>
    <w:rsid w:val="00951D6E"/>
    <w:rsid w:val="00952F22"/>
    <w:rsid w:val="00955358"/>
    <w:rsid w:val="00956CCB"/>
    <w:rsid w:val="00957E90"/>
    <w:rsid w:val="00960882"/>
    <w:rsid w:val="00963449"/>
    <w:rsid w:val="009642D3"/>
    <w:rsid w:val="0096445D"/>
    <w:rsid w:val="00965742"/>
    <w:rsid w:val="00972D05"/>
    <w:rsid w:val="00973E98"/>
    <w:rsid w:val="00975B4A"/>
    <w:rsid w:val="0097623C"/>
    <w:rsid w:val="00976D7D"/>
    <w:rsid w:val="0098193F"/>
    <w:rsid w:val="009824A0"/>
    <w:rsid w:val="00985132"/>
    <w:rsid w:val="0098560A"/>
    <w:rsid w:val="00986126"/>
    <w:rsid w:val="009876A5"/>
    <w:rsid w:val="00987E7A"/>
    <w:rsid w:val="00991EC4"/>
    <w:rsid w:val="009951A9"/>
    <w:rsid w:val="0099639A"/>
    <w:rsid w:val="00997616"/>
    <w:rsid w:val="009A2140"/>
    <w:rsid w:val="009A2A9A"/>
    <w:rsid w:val="009A3EF7"/>
    <w:rsid w:val="009B05DB"/>
    <w:rsid w:val="009B0628"/>
    <w:rsid w:val="009B0CF0"/>
    <w:rsid w:val="009B20F6"/>
    <w:rsid w:val="009B256B"/>
    <w:rsid w:val="009B3191"/>
    <w:rsid w:val="009B59F2"/>
    <w:rsid w:val="009C0AE5"/>
    <w:rsid w:val="009C11B2"/>
    <w:rsid w:val="009C4C03"/>
    <w:rsid w:val="009C4E30"/>
    <w:rsid w:val="009C562C"/>
    <w:rsid w:val="009C5B95"/>
    <w:rsid w:val="009C7A3B"/>
    <w:rsid w:val="009C7CD6"/>
    <w:rsid w:val="009D0A93"/>
    <w:rsid w:val="009D0F03"/>
    <w:rsid w:val="009D1A70"/>
    <w:rsid w:val="009D295D"/>
    <w:rsid w:val="009D42ED"/>
    <w:rsid w:val="009D4768"/>
    <w:rsid w:val="009D47F1"/>
    <w:rsid w:val="009D4EBC"/>
    <w:rsid w:val="009E3E1D"/>
    <w:rsid w:val="009F09D1"/>
    <w:rsid w:val="009F270D"/>
    <w:rsid w:val="009F6C18"/>
    <w:rsid w:val="00A02019"/>
    <w:rsid w:val="00A02868"/>
    <w:rsid w:val="00A03CBF"/>
    <w:rsid w:val="00A07CD6"/>
    <w:rsid w:val="00A16DA2"/>
    <w:rsid w:val="00A16EF8"/>
    <w:rsid w:val="00A1721B"/>
    <w:rsid w:val="00A20AF0"/>
    <w:rsid w:val="00A24FFA"/>
    <w:rsid w:val="00A32B3D"/>
    <w:rsid w:val="00A338DF"/>
    <w:rsid w:val="00A40D1B"/>
    <w:rsid w:val="00A41B30"/>
    <w:rsid w:val="00A43B62"/>
    <w:rsid w:val="00A4455F"/>
    <w:rsid w:val="00A44AA1"/>
    <w:rsid w:val="00A4740D"/>
    <w:rsid w:val="00A47BF2"/>
    <w:rsid w:val="00A47FBA"/>
    <w:rsid w:val="00A51275"/>
    <w:rsid w:val="00A520FE"/>
    <w:rsid w:val="00A52A75"/>
    <w:rsid w:val="00A531FE"/>
    <w:rsid w:val="00A53220"/>
    <w:rsid w:val="00A54303"/>
    <w:rsid w:val="00A54482"/>
    <w:rsid w:val="00A560D4"/>
    <w:rsid w:val="00A56120"/>
    <w:rsid w:val="00A63533"/>
    <w:rsid w:val="00A6637E"/>
    <w:rsid w:val="00A74BA6"/>
    <w:rsid w:val="00A7582F"/>
    <w:rsid w:val="00A76A08"/>
    <w:rsid w:val="00A76B0E"/>
    <w:rsid w:val="00A77FB5"/>
    <w:rsid w:val="00A81FF5"/>
    <w:rsid w:val="00A82B9D"/>
    <w:rsid w:val="00A844F7"/>
    <w:rsid w:val="00A92441"/>
    <w:rsid w:val="00A931A7"/>
    <w:rsid w:val="00A94FF1"/>
    <w:rsid w:val="00A96D9C"/>
    <w:rsid w:val="00A96E9D"/>
    <w:rsid w:val="00AA00AB"/>
    <w:rsid w:val="00AA05B5"/>
    <w:rsid w:val="00AA1F39"/>
    <w:rsid w:val="00AA2763"/>
    <w:rsid w:val="00AA65E2"/>
    <w:rsid w:val="00AA6DBC"/>
    <w:rsid w:val="00AA7483"/>
    <w:rsid w:val="00AA7B0C"/>
    <w:rsid w:val="00AB1B12"/>
    <w:rsid w:val="00AB1B2A"/>
    <w:rsid w:val="00AB3906"/>
    <w:rsid w:val="00AB65C4"/>
    <w:rsid w:val="00AC3FEF"/>
    <w:rsid w:val="00AD0616"/>
    <w:rsid w:val="00AD248E"/>
    <w:rsid w:val="00AD298B"/>
    <w:rsid w:val="00AD4BFF"/>
    <w:rsid w:val="00AD59E1"/>
    <w:rsid w:val="00AD5F71"/>
    <w:rsid w:val="00AD61D7"/>
    <w:rsid w:val="00AD747F"/>
    <w:rsid w:val="00AE021A"/>
    <w:rsid w:val="00AE064B"/>
    <w:rsid w:val="00AE3945"/>
    <w:rsid w:val="00AE4EBC"/>
    <w:rsid w:val="00AE5767"/>
    <w:rsid w:val="00AE7904"/>
    <w:rsid w:val="00AF1202"/>
    <w:rsid w:val="00AF2CC3"/>
    <w:rsid w:val="00AF425F"/>
    <w:rsid w:val="00AF4477"/>
    <w:rsid w:val="00AF5D85"/>
    <w:rsid w:val="00B01C2E"/>
    <w:rsid w:val="00B02032"/>
    <w:rsid w:val="00B0232A"/>
    <w:rsid w:val="00B02423"/>
    <w:rsid w:val="00B03AE8"/>
    <w:rsid w:val="00B0445D"/>
    <w:rsid w:val="00B0610C"/>
    <w:rsid w:val="00B06FEC"/>
    <w:rsid w:val="00B070F2"/>
    <w:rsid w:val="00B0780B"/>
    <w:rsid w:val="00B07977"/>
    <w:rsid w:val="00B1152B"/>
    <w:rsid w:val="00B17484"/>
    <w:rsid w:val="00B24DAA"/>
    <w:rsid w:val="00B25656"/>
    <w:rsid w:val="00B26726"/>
    <w:rsid w:val="00B269A1"/>
    <w:rsid w:val="00B3097E"/>
    <w:rsid w:val="00B33B11"/>
    <w:rsid w:val="00B3481A"/>
    <w:rsid w:val="00B37ED9"/>
    <w:rsid w:val="00B4255C"/>
    <w:rsid w:val="00B5053E"/>
    <w:rsid w:val="00B515AA"/>
    <w:rsid w:val="00B5273F"/>
    <w:rsid w:val="00B52B89"/>
    <w:rsid w:val="00B5585E"/>
    <w:rsid w:val="00B558A7"/>
    <w:rsid w:val="00B57AD5"/>
    <w:rsid w:val="00B6121B"/>
    <w:rsid w:val="00B65F91"/>
    <w:rsid w:val="00B6737C"/>
    <w:rsid w:val="00B70C0D"/>
    <w:rsid w:val="00B71199"/>
    <w:rsid w:val="00B760D3"/>
    <w:rsid w:val="00B77F77"/>
    <w:rsid w:val="00B82182"/>
    <w:rsid w:val="00B8322D"/>
    <w:rsid w:val="00B84CB4"/>
    <w:rsid w:val="00B8507A"/>
    <w:rsid w:val="00B91888"/>
    <w:rsid w:val="00B919DC"/>
    <w:rsid w:val="00B95439"/>
    <w:rsid w:val="00B977BD"/>
    <w:rsid w:val="00B977F0"/>
    <w:rsid w:val="00B97A51"/>
    <w:rsid w:val="00BA06C9"/>
    <w:rsid w:val="00BA3434"/>
    <w:rsid w:val="00BA52AE"/>
    <w:rsid w:val="00BA75F8"/>
    <w:rsid w:val="00BB0D28"/>
    <w:rsid w:val="00BB29C9"/>
    <w:rsid w:val="00BB5710"/>
    <w:rsid w:val="00BB762E"/>
    <w:rsid w:val="00BB7762"/>
    <w:rsid w:val="00BB77B2"/>
    <w:rsid w:val="00BC0CDC"/>
    <w:rsid w:val="00BC13AB"/>
    <w:rsid w:val="00BC2A2A"/>
    <w:rsid w:val="00BC2E9B"/>
    <w:rsid w:val="00BC6CC2"/>
    <w:rsid w:val="00BD1B9B"/>
    <w:rsid w:val="00BE2090"/>
    <w:rsid w:val="00BE2C3B"/>
    <w:rsid w:val="00BE5370"/>
    <w:rsid w:val="00BE5B0E"/>
    <w:rsid w:val="00BE628E"/>
    <w:rsid w:val="00BE76A4"/>
    <w:rsid w:val="00BF103C"/>
    <w:rsid w:val="00BF3226"/>
    <w:rsid w:val="00BF5819"/>
    <w:rsid w:val="00BF6CEB"/>
    <w:rsid w:val="00C010CE"/>
    <w:rsid w:val="00C01BBF"/>
    <w:rsid w:val="00C020DF"/>
    <w:rsid w:val="00C0332E"/>
    <w:rsid w:val="00C05DCD"/>
    <w:rsid w:val="00C0689B"/>
    <w:rsid w:val="00C0699A"/>
    <w:rsid w:val="00C07FF1"/>
    <w:rsid w:val="00C1496E"/>
    <w:rsid w:val="00C17431"/>
    <w:rsid w:val="00C20927"/>
    <w:rsid w:val="00C2288A"/>
    <w:rsid w:val="00C235B6"/>
    <w:rsid w:val="00C24721"/>
    <w:rsid w:val="00C312D1"/>
    <w:rsid w:val="00C31DF6"/>
    <w:rsid w:val="00C344FF"/>
    <w:rsid w:val="00C34BE4"/>
    <w:rsid w:val="00C415F7"/>
    <w:rsid w:val="00C421C9"/>
    <w:rsid w:val="00C44527"/>
    <w:rsid w:val="00C47BBC"/>
    <w:rsid w:val="00C52848"/>
    <w:rsid w:val="00C538E0"/>
    <w:rsid w:val="00C545E1"/>
    <w:rsid w:val="00C55BD6"/>
    <w:rsid w:val="00C5637C"/>
    <w:rsid w:val="00C60372"/>
    <w:rsid w:val="00C60EFB"/>
    <w:rsid w:val="00C6159E"/>
    <w:rsid w:val="00C66582"/>
    <w:rsid w:val="00C72295"/>
    <w:rsid w:val="00C75176"/>
    <w:rsid w:val="00C778C3"/>
    <w:rsid w:val="00C82A1A"/>
    <w:rsid w:val="00C83152"/>
    <w:rsid w:val="00C877C6"/>
    <w:rsid w:val="00C908A3"/>
    <w:rsid w:val="00C90ECD"/>
    <w:rsid w:val="00C91EAA"/>
    <w:rsid w:val="00C93005"/>
    <w:rsid w:val="00C9500F"/>
    <w:rsid w:val="00C960B9"/>
    <w:rsid w:val="00C972AE"/>
    <w:rsid w:val="00CA1497"/>
    <w:rsid w:val="00CA57B7"/>
    <w:rsid w:val="00CB1016"/>
    <w:rsid w:val="00CB5492"/>
    <w:rsid w:val="00CB60C8"/>
    <w:rsid w:val="00CB6421"/>
    <w:rsid w:val="00CC49A3"/>
    <w:rsid w:val="00CC51FB"/>
    <w:rsid w:val="00CC7B1E"/>
    <w:rsid w:val="00CD160C"/>
    <w:rsid w:val="00CD2EAA"/>
    <w:rsid w:val="00CD3521"/>
    <w:rsid w:val="00CD4EB7"/>
    <w:rsid w:val="00CE4200"/>
    <w:rsid w:val="00CE485A"/>
    <w:rsid w:val="00CE52A7"/>
    <w:rsid w:val="00CE6D44"/>
    <w:rsid w:val="00CF2537"/>
    <w:rsid w:val="00CF558C"/>
    <w:rsid w:val="00CF5E3D"/>
    <w:rsid w:val="00CF5FE5"/>
    <w:rsid w:val="00CF6BE1"/>
    <w:rsid w:val="00D0062F"/>
    <w:rsid w:val="00D01B2E"/>
    <w:rsid w:val="00D0282D"/>
    <w:rsid w:val="00D02DB7"/>
    <w:rsid w:val="00D03550"/>
    <w:rsid w:val="00D03F83"/>
    <w:rsid w:val="00D04A1B"/>
    <w:rsid w:val="00D05A83"/>
    <w:rsid w:val="00D06469"/>
    <w:rsid w:val="00D06F32"/>
    <w:rsid w:val="00D07883"/>
    <w:rsid w:val="00D120FB"/>
    <w:rsid w:val="00D1313C"/>
    <w:rsid w:val="00D13962"/>
    <w:rsid w:val="00D20989"/>
    <w:rsid w:val="00D22923"/>
    <w:rsid w:val="00D24218"/>
    <w:rsid w:val="00D245B4"/>
    <w:rsid w:val="00D300EC"/>
    <w:rsid w:val="00D30324"/>
    <w:rsid w:val="00D30730"/>
    <w:rsid w:val="00D30CFB"/>
    <w:rsid w:val="00D32AA0"/>
    <w:rsid w:val="00D35132"/>
    <w:rsid w:val="00D359D8"/>
    <w:rsid w:val="00D417CC"/>
    <w:rsid w:val="00D471F4"/>
    <w:rsid w:val="00D50B86"/>
    <w:rsid w:val="00D52AFD"/>
    <w:rsid w:val="00D53FB5"/>
    <w:rsid w:val="00D54801"/>
    <w:rsid w:val="00D55554"/>
    <w:rsid w:val="00D57787"/>
    <w:rsid w:val="00D60456"/>
    <w:rsid w:val="00D605F7"/>
    <w:rsid w:val="00D6094E"/>
    <w:rsid w:val="00D62122"/>
    <w:rsid w:val="00D67BE9"/>
    <w:rsid w:val="00D705E0"/>
    <w:rsid w:val="00D71ADE"/>
    <w:rsid w:val="00D730AD"/>
    <w:rsid w:val="00D7360C"/>
    <w:rsid w:val="00D73EA8"/>
    <w:rsid w:val="00D7463C"/>
    <w:rsid w:val="00D74829"/>
    <w:rsid w:val="00D759B1"/>
    <w:rsid w:val="00D767AC"/>
    <w:rsid w:val="00D81BAC"/>
    <w:rsid w:val="00D834E8"/>
    <w:rsid w:val="00D871FD"/>
    <w:rsid w:val="00D9098A"/>
    <w:rsid w:val="00DA0F7D"/>
    <w:rsid w:val="00DA29E3"/>
    <w:rsid w:val="00DA37A1"/>
    <w:rsid w:val="00DA4B05"/>
    <w:rsid w:val="00DA750D"/>
    <w:rsid w:val="00DB0D89"/>
    <w:rsid w:val="00DB2467"/>
    <w:rsid w:val="00DB287C"/>
    <w:rsid w:val="00DB398F"/>
    <w:rsid w:val="00DB4AA0"/>
    <w:rsid w:val="00DB4B5B"/>
    <w:rsid w:val="00DB5F89"/>
    <w:rsid w:val="00DB692C"/>
    <w:rsid w:val="00DB6D22"/>
    <w:rsid w:val="00DC000B"/>
    <w:rsid w:val="00DC0554"/>
    <w:rsid w:val="00DC1DF7"/>
    <w:rsid w:val="00DC236D"/>
    <w:rsid w:val="00DC2412"/>
    <w:rsid w:val="00DC3B2E"/>
    <w:rsid w:val="00DD21A1"/>
    <w:rsid w:val="00DD259E"/>
    <w:rsid w:val="00DD2FE8"/>
    <w:rsid w:val="00DD44A7"/>
    <w:rsid w:val="00DD700B"/>
    <w:rsid w:val="00DD7179"/>
    <w:rsid w:val="00DE645D"/>
    <w:rsid w:val="00DE7B09"/>
    <w:rsid w:val="00DF19CC"/>
    <w:rsid w:val="00DF215B"/>
    <w:rsid w:val="00DF2655"/>
    <w:rsid w:val="00DF3E3D"/>
    <w:rsid w:val="00DF611B"/>
    <w:rsid w:val="00DF6C25"/>
    <w:rsid w:val="00DF7CAD"/>
    <w:rsid w:val="00E02028"/>
    <w:rsid w:val="00E045FE"/>
    <w:rsid w:val="00E05585"/>
    <w:rsid w:val="00E057DD"/>
    <w:rsid w:val="00E103AB"/>
    <w:rsid w:val="00E11049"/>
    <w:rsid w:val="00E11AD2"/>
    <w:rsid w:val="00E1215C"/>
    <w:rsid w:val="00E14E58"/>
    <w:rsid w:val="00E15211"/>
    <w:rsid w:val="00E16209"/>
    <w:rsid w:val="00E16CA8"/>
    <w:rsid w:val="00E2183D"/>
    <w:rsid w:val="00E220F1"/>
    <w:rsid w:val="00E269C9"/>
    <w:rsid w:val="00E30788"/>
    <w:rsid w:val="00E3225B"/>
    <w:rsid w:val="00E3297E"/>
    <w:rsid w:val="00E33DA9"/>
    <w:rsid w:val="00E359F2"/>
    <w:rsid w:val="00E36F38"/>
    <w:rsid w:val="00E41E6A"/>
    <w:rsid w:val="00E430FD"/>
    <w:rsid w:val="00E45961"/>
    <w:rsid w:val="00E46054"/>
    <w:rsid w:val="00E46520"/>
    <w:rsid w:val="00E50D41"/>
    <w:rsid w:val="00E50D6D"/>
    <w:rsid w:val="00E53432"/>
    <w:rsid w:val="00E548E0"/>
    <w:rsid w:val="00E5583C"/>
    <w:rsid w:val="00E56E91"/>
    <w:rsid w:val="00E6059D"/>
    <w:rsid w:val="00E60D7D"/>
    <w:rsid w:val="00E629D9"/>
    <w:rsid w:val="00E62F92"/>
    <w:rsid w:val="00E645DA"/>
    <w:rsid w:val="00E72069"/>
    <w:rsid w:val="00E75237"/>
    <w:rsid w:val="00E803F2"/>
    <w:rsid w:val="00E85859"/>
    <w:rsid w:val="00E904B5"/>
    <w:rsid w:val="00E90C3E"/>
    <w:rsid w:val="00E90DE5"/>
    <w:rsid w:val="00E916CC"/>
    <w:rsid w:val="00E95BA7"/>
    <w:rsid w:val="00E95E1C"/>
    <w:rsid w:val="00E96AF6"/>
    <w:rsid w:val="00EA05E2"/>
    <w:rsid w:val="00EA1E6B"/>
    <w:rsid w:val="00EA252C"/>
    <w:rsid w:val="00EA2FCB"/>
    <w:rsid w:val="00EA5034"/>
    <w:rsid w:val="00EA599C"/>
    <w:rsid w:val="00EA5F94"/>
    <w:rsid w:val="00EA6188"/>
    <w:rsid w:val="00EB1D47"/>
    <w:rsid w:val="00EB2B83"/>
    <w:rsid w:val="00EC4E5D"/>
    <w:rsid w:val="00EC7DFD"/>
    <w:rsid w:val="00ED15EB"/>
    <w:rsid w:val="00ED187E"/>
    <w:rsid w:val="00ED1F70"/>
    <w:rsid w:val="00ED1FFA"/>
    <w:rsid w:val="00ED45B3"/>
    <w:rsid w:val="00ED69F3"/>
    <w:rsid w:val="00EE11E6"/>
    <w:rsid w:val="00EE3C99"/>
    <w:rsid w:val="00EE7655"/>
    <w:rsid w:val="00EF0B3F"/>
    <w:rsid w:val="00EF4C12"/>
    <w:rsid w:val="00F0026D"/>
    <w:rsid w:val="00F023EE"/>
    <w:rsid w:val="00F03962"/>
    <w:rsid w:val="00F04838"/>
    <w:rsid w:val="00F065DB"/>
    <w:rsid w:val="00F07CE0"/>
    <w:rsid w:val="00F10AC2"/>
    <w:rsid w:val="00F11197"/>
    <w:rsid w:val="00F15ADE"/>
    <w:rsid w:val="00F1655A"/>
    <w:rsid w:val="00F21600"/>
    <w:rsid w:val="00F230C4"/>
    <w:rsid w:val="00F23AA5"/>
    <w:rsid w:val="00F24C28"/>
    <w:rsid w:val="00F2611B"/>
    <w:rsid w:val="00F270C0"/>
    <w:rsid w:val="00F27633"/>
    <w:rsid w:val="00F323F2"/>
    <w:rsid w:val="00F35691"/>
    <w:rsid w:val="00F40485"/>
    <w:rsid w:val="00F414DE"/>
    <w:rsid w:val="00F41F4D"/>
    <w:rsid w:val="00F422E2"/>
    <w:rsid w:val="00F42A3E"/>
    <w:rsid w:val="00F45C6C"/>
    <w:rsid w:val="00F463EE"/>
    <w:rsid w:val="00F52841"/>
    <w:rsid w:val="00F54A2E"/>
    <w:rsid w:val="00F56BAA"/>
    <w:rsid w:val="00F6148B"/>
    <w:rsid w:val="00F615DC"/>
    <w:rsid w:val="00F61DC6"/>
    <w:rsid w:val="00F62A87"/>
    <w:rsid w:val="00F65958"/>
    <w:rsid w:val="00F65BAC"/>
    <w:rsid w:val="00F66321"/>
    <w:rsid w:val="00F71031"/>
    <w:rsid w:val="00F71E7B"/>
    <w:rsid w:val="00F73F22"/>
    <w:rsid w:val="00F7774F"/>
    <w:rsid w:val="00F82CF4"/>
    <w:rsid w:val="00F8305A"/>
    <w:rsid w:val="00F85C43"/>
    <w:rsid w:val="00F875DC"/>
    <w:rsid w:val="00F87985"/>
    <w:rsid w:val="00F90FC9"/>
    <w:rsid w:val="00F922C6"/>
    <w:rsid w:val="00F939FB"/>
    <w:rsid w:val="00F93B55"/>
    <w:rsid w:val="00F94F00"/>
    <w:rsid w:val="00F96347"/>
    <w:rsid w:val="00F97FF2"/>
    <w:rsid w:val="00FA0F32"/>
    <w:rsid w:val="00FA1A1A"/>
    <w:rsid w:val="00FA1B1D"/>
    <w:rsid w:val="00FA5D0D"/>
    <w:rsid w:val="00FB135E"/>
    <w:rsid w:val="00FB4BC1"/>
    <w:rsid w:val="00FB5C44"/>
    <w:rsid w:val="00FC0973"/>
    <w:rsid w:val="00FC0B7C"/>
    <w:rsid w:val="00FC499A"/>
    <w:rsid w:val="00FC4A3D"/>
    <w:rsid w:val="00FC55FA"/>
    <w:rsid w:val="00FC7A73"/>
    <w:rsid w:val="00FD1006"/>
    <w:rsid w:val="00FE18A1"/>
    <w:rsid w:val="00FE1A8D"/>
    <w:rsid w:val="00FE1FE0"/>
    <w:rsid w:val="00FE2859"/>
    <w:rsid w:val="00FE3E9D"/>
    <w:rsid w:val="00FE50CB"/>
    <w:rsid w:val="00FF0C5F"/>
    <w:rsid w:val="00FF4861"/>
    <w:rsid w:val="00FF49C7"/>
    <w:rsid w:val="00FF79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12B9"/>
  <w15:chartTrackingRefBased/>
  <w15:docId w15:val="{D04CDDD7-DF20-46D3-881E-692DEA37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qFormat/>
    <w:rsid w:val="00892730"/>
    <w:pPr>
      <w:spacing w:after="0" w:line="276" w:lineRule="auto"/>
      <w:jc w:val="both"/>
    </w:pPr>
    <w:rPr>
      <w:rFonts w:ascii="Times New Roman" w:eastAsia="SimSun" w:hAnsi="Times New Roman" w:cs="Times New Roman"/>
      <w:color w:val="000000" w:themeColor="text1"/>
      <w:kern w:val="1"/>
      <w:sz w:val="24"/>
      <w:szCs w:val="24"/>
      <w:lang w:eastAsia="zh-CN" w:bidi="hi-IN"/>
    </w:rPr>
  </w:style>
  <w:style w:type="paragraph" w:styleId="CommentText">
    <w:name w:val="annotation text"/>
    <w:basedOn w:val="Normal"/>
    <w:link w:val="CommentTextChar"/>
    <w:uiPriority w:val="99"/>
    <w:unhideWhenUsed/>
    <w:rsid w:val="00F93B55"/>
    <w:pPr>
      <w:spacing w:line="240" w:lineRule="auto"/>
    </w:pPr>
    <w:rPr>
      <w:sz w:val="20"/>
      <w:szCs w:val="20"/>
    </w:rPr>
  </w:style>
  <w:style w:type="character" w:customStyle="1" w:styleId="CommentTextChar">
    <w:name w:val="Comment Text Char"/>
    <w:basedOn w:val="DefaultParagraphFont"/>
    <w:link w:val="CommentText"/>
    <w:uiPriority w:val="99"/>
    <w:rsid w:val="00F93B55"/>
    <w:rPr>
      <w:sz w:val="20"/>
      <w:szCs w:val="20"/>
    </w:rPr>
  </w:style>
  <w:style w:type="paragraph" w:styleId="NoSpacing">
    <w:name w:val="No Spacing"/>
    <w:uiPriority w:val="1"/>
    <w:qFormat/>
    <w:rsid w:val="00F93B55"/>
    <w:pPr>
      <w:suppressAutoHyphens/>
      <w:spacing w:after="0" w:line="240" w:lineRule="auto"/>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67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3B"/>
    <w:rPr>
      <w:rFonts w:ascii="Segoe UI" w:hAnsi="Segoe UI" w:cs="Segoe UI"/>
      <w:sz w:val="18"/>
      <w:szCs w:val="18"/>
    </w:rPr>
  </w:style>
  <w:style w:type="character" w:styleId="CommentReference">
    <w:name w:val="annotation reference"/>
    <w:basedOn w:val="DefaultParagraphFont"/>
    <w:uiPriority w:val="99"/>
    <w:semiHidden/>
    <w:unhideWhenUsed/>
    <w:rsid w:val="004D0BA7"/>
    <w:rPr>
      <w:sz w:val="16"/>
      <w:szCs w:val="16"/>
    </w:rPr>
  </w:style>
  <w:style w:type="paragraph" w:styleId="CommentSubject">
    <w:name w:val="annotation subject"/>
    <w:basedOn w:val="CommentText"/>
    <w:next w:val="CommentText"/>
    <w:link w:val="CommentSubjectChar"/>
    <w:uiPriority w:val="99"/>
    <w:semiHidden/>
    <w:unhideWhenUsed/>
    <w:rsid w:val="004D0BA7"/>
    <w:rPr>
      <w:b/>
      <w:bCs/>
    </w:rPr>
  </w:style>
  <w:style w:type="character" w:customStyle="1" w:styleId="CommentSubjectChar">
    <w:name w:val="Comment Subject Char"/>
    <w:basedOn w:val="CommentTextChar"/>
    <w:link w:val="CommentSubject"/>
    <w:uiPriority w:val="99"/>
    <w:semiHidden/>
    <w:rsid w:val="004D0BA7"/>
    <w:rPr>
      <w:b/>
      <w:bCs/>
      <w:sz w:val="20"/>
      <w:szCs w:val="20"/>
    </w:rPr>
  </w:style>
  <w:style w:type="paragraph" w:styleId="Header">
    <w:name w:val="header"/>
    <w:basedOn w:val="Normal"/>
    <w:link w:val="HeaderChar"/>
    <w:uiPriority w:val="99"/>
    <w:unhideWhenUsed/>
    <w:rsid w:val="002902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0202"/>
  </w:style>
  <w:style w:type="paragraph" w:styleId="Footer">
    <w:name w:val="footer"/>
    <w:basedOn w:val="Normal"/>
    <w:link w:val="FooterChar"/>
    <w:uiPriority w:val="99"/>
    <w:unhideWhenUsed/>
    <w:rsid w:val="002902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0202"/>
  </w:style>
  <w:style w:type="paragraph" w:styleId="Revision">
    <w:name w:val="Revision"/>
    <w:hidden/>
    <w:uiPriority w:val="99"/>
    <w:semiHidden/>
    <w:rsid w:val="002C3AD8"/>
    <w:pPr>
      <w:spacing w:after="0" w:line="240" w:lineRule="auto"/>
    </w:pPr>
  </w:style>
  <w:style w:type="paragraph" w:styleId="ListParagraph">
    <w:name w:val="List Paragraph"/>
    <w:basedOn w:val="Normal"/>
    <w:uiPriority w:val="34"/>
    <w:qFormat/>
    <w:rsid w:val="00A5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69BB-75C5-49EF-B8D9-E7B2A91D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3716</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Jürgenson</dc:creator>
  <cp:keywords/>
  <dc:description/>
  <cp:lastModifiedBy>Liina Jürgenson</cp:lastModifiedBy>
  <cp:revision>8</cp:revision>
  <dcterms:created xsi:type="dcterms:W3CDTF">2024-06-05T08:00:00Z</dcterms:created>
  <dcterms:modified xsi:type="dcterms:W3CDTF">2024-06-05T09:58:00Z</dcterms:modified>
</cp:coreProperties>
</file>