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C7" w:rsidRPr="007E651E" w:rsidRDefault="006B01C7" w:rsidP="006B01C7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Sotsiaalministeerium</w:t>
      </w:r>
    </w:p>
    <w:p w:rsidR="006B01C7" w:rsidRPr="007E651E" w:rsidRDefault="006B01C7" w:rsidP="006B01C7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Suur-Ameerika 1, 10122 Tallinn</w:t>
      </w:r>
    </w:p>
    <w:p w:rsidR="007E651E" w:rsidRPr="007E651E" w:rsidRDefault="007E651E" w:rsidP="006B01C7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info@sm.ee</w:t>
      </w:r>
    </w:p>
    <w:p w:rsidR="006B01C7" w:rsidRPr="007E651E" w:rsidRDefault="006B01C7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6B01C7" w:rsidRPr="007E651E" w:rsidRDefault="006B01C7" w:rsidP="007E651E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Taotlus andmete väljastamiseks Tervise infosüsteemist</w:t>
      </w:r>
    </w:p>
    <w:p w:rsidR="006B01C7" w:rsidRPr="007E651E" w:rsidRDefault="006B01C7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6B01C7" w:rsidRPr="007E651E" w:rsidRDefault="006B01C7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 xml:space="preserve">Palun väljastada Sihtasutus Tartu Ülikooli Kliinikumi </w:t>
      </w:r>
      <w:r w:rsidR="007E651E" w:rsidRPr="007E651E">
        <w:rPr>
          <w:rFonts w:ascii="Times New Roman" w:hAnsi="Times New Roman" w:cs="Times New Roman"/>
          <w:sz w:val="24"/>
          <w:szCs w:val="24"/>
          <w:lang w:val="et-EE"/>
        </w:rPr>
        <w:t xml:space="preserve">Närvikliiniku </w:t>
      </w:r>
      <w:r w:rsidRPr="007E651E">
        <w:rPr>
          <w:rFonts w:ascii="Times New Roman" w:hAnsi="Times New Roman" w:cs="Times New Roman"/>
          <w:sz w:val="24"/>
          <w:szCs w:val="24"/>
          <w:lang w:val="et-EE"/>
        </w:rPr>
        <w:t xml:space="preserve">arst-õppejõule ja teadurile Aleksei </w:t>
      </w:r>
      <w:proofErr w:type="spellStart"/>
      <w:r w:rsidRPr="007E651E">
        <w:rPr>
          <w:rFonts w:ascii="Times New Roman" w:hAnsi="Times New Roman" w:cs="Times New Roman"/>
          <w:sz w:val="24"/>
          <w:szCs w:val="24"/>
          <w:lang w:val="et-EE"/>
        </w:rPr>
        <w:t>Rakitinile</w:t>
      </w:r>
      <w:proofErr w:type="spellEnd"/>
      <w:r w:rsidRPr="007E651E">
        <w:rPr>
          <w:rFonts w:ascii="Times New Roman" w:hAnsi="Times New Roman" w:cs="Times New Roman"/>
          <w:sz w:val="24"/>
          <w:szCs w:val="24"/>
          <w:lang w:val="et-EE"/>
        </w:rPr>
        <w:t xml:space="preserve"> (37809022714) meditsiinilist dokumentatsiooni</w:t>
      </w:r>
      <w:r w:rsidR="007E651E" w:rsidRPr="007E651E">
        <w:rPr>
          <w:rFonts w:ascii="Times New Roman" w:hAnsi="Times New Roman" w:cs="Times New Roman"/>
          <w:sz w:val="24"/>
          <w:szCs w:val="24"/>
          <w:lang w:val="et-EE"/>
        </w:rPr>
        <w:t xml:space="preserve"> (statsionaarsed ja ambulatoorsed </w:t>
      </w:r>
      <w:proofErr w:type="spellStart"/>
      <w:r w:rsidR="007E651E" w:rsidRPr="007E651E">
        <w:rPr>
          <w:rFonts w:ascii="Times New Roman" w:hAnsi="Times New Roman" w:cs="Times New Roman"/>
          <w:sz w:val="24"/>
          <w:szCs w:val="24"/>
          <w:lang w:val="et-EE"/>
        </w:rPr>
        <w:t>epikriisid</w:t>
      </w:r>
      <w:proofErr w:type="spellEnd"/>
      <w:r w:rsidR="007E651E" w:rsidRPr="007E651E">
        <w:rPr>
          <w:rFonts w:ascii="Times New Roman" w:hAnsi="Times New Roman" w:cs="Times New Roman"/>
          <w:sz w:val="24"/>
          <w:szCs w:val="24"/>
          <w:lang w:val="et-EE"/>
        </w:rPr>
        <w:t>) uuringu „</w:t>
      </w:r>
      <w:proofErr w:type="spellStart"/>
      <w:r w:rsidR="007E651E" w:rsidRPr="007E651E">
        <w:rPr>
          <w:rFonts w:ascii="Times New Roman" w:hAnsi="Times New Roman" w:cs="Times New Roman"/>
          <w:sz w:val="24"/>
          <w:szCs w:val="24"/>
          <w:lang w:val="et-EE"/>
        </w:rPr>
        <w:t>Valproaat</w:t>
      </w:r>
      <w:proofErr w:type="spellEnd"/>
      <w:r w:rsidR="007E651E" w:rsidRPr="007E651E">
        <w:rPr>
          <w:rFonts w:ascii="Times New Roman" w:hAnsi="Times New Roman" w:cs="Times New Roman"/>
          <w:sz w:val="24"/>
          <w:szCs w:val="24"/>
          <w:lang w:val="et-EE"/>
        </w:rPr>
        <w:t xml:space="preserve">-ravi näidustused fertiilses eas naistel Eestis“ läbiviimiseks. Uuringu taotlus on heaks kiidetud Eesti </w:t>
      </w:r>
      <w:proofErr w:type="spellStart"/>
      <w:r w:rsidR="007E651E" w:rsidRPr="007E651E">
        <w:rPr>
          <w:rFonts w:ascii="Times New Roman" w:hAnsi="Times New Roman" w:cs="Times New Roman"/>
          <w:sz w:val="24"/>
          <w:szCs w:val="24"/>
          <w:lang w:val="et-EE"/>
        </w:rPr>
        <w:t>Bioeetika</w:t>
      </w:r>
      <w:proofErr w:type="spellEnd"/>
      <w:r w:rsidR="007E651E" w:rsidRPr="007E651E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proofErr w:type="spellStart"/>
      <w:r w:rsidR="007E651E" w:rsidRPr="007E651E">
        <w:rPr>
          <w:rFonts w:ascii="Times New Roman" w:hAnsi="Times New Roman" w:cs="Times New Roman"/>
          <w:sz w:val="24"/>
          <w:szCs w:val="24"/>
          <w:lang w:val="et-EE"/>
        </w:rPr>
        <w:t>Inimuuringute</w:t>
      </w:r>
      <w:proofErr w:type="spellEnd"/>
      <w:r w:rsidR="007E651E" w:rsidRPr="007E651E">
        <w:rPr>
          <w:rFonts w:ascii="Times New Roman" w:hAnsi="Times New Roman" w:cs="Times New Roman"/>
          <w:sz w:val="24"/>
          <w:szCs w:val="24"/>
          <w:lang w:val="et-EE"/>
        </w:rPr>
        <w:t xml:space="preserve"> Nõukogu poolt, otsus 12.010.2021 nr 1.1-12/3150.</w:t>
      </w:r>
    </w:p>
    <w:p w:rsidR="007E651E" w:rsidRPr="007E651E" w:rsidRDefault="007E651E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7E651E" w:rsidRPr="007E651E" w:rsidRDefault="007E651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Lugupidamisega,</w:t>
      </w:r>
    </w:p>
    <w:p w:rsidR="007E651E" w:rsidRPr="007E651E" w:rsidRDefault="007E651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Aleksei Rakitin</w:t>
      </w:r>
    </w:p>
    <w:p w:rsidR="007E651E" w:rsidRPr="007E651E" w:rsidRDefault="007E651E" w:rsidP="007E651E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3.02.2021</w:t>
      </w:r>
    </w:p>
    <w:p w:rsidR="007E651E" w:rsidRPr="007E651E" w:rsidRDefault="007E651E" w:rsidP="007E651E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GoBack"/>
      <w:bookmarkEnd w:id="0"/>
      <w:r w:rsidRPr="007E651E">
        <w:rPr>
          <w:rFonts w:ascii="Times New Roman" w:hAnsi="Times New Roman" w:cs="Times New Roman"/>
          <w:sz w:val="24"/>
          <w:szCs w:val="24"/>
          <w:lang w:val="et-EE"/>
        </w:rPr>
        <w:t>allkirjastatud digitaalselt</w:t>
      </w:r>
    </w:p>
    <w:sectPr w:rsidR="007E651E" w:rsidRPr="007E65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C7"/>
    <w:rsid w:val="00234DCB"/>
    <w:rsid w:val="006B01C7"/>
    <w:rsid w:val="00721FCA"/>
    <w:rsid w:val="007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046D"/>
  <w15:chartTrackingRefBased/>
  <w15:docId w15:val="{D600BB75-D67C-4069-B92A-B8E265CC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TY Kliinikum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Rakitin</dc:creator>
  <cp:keywords/>
  <dc:description/>
  <cp:lastModifiedBy>Aleksei Rakitin</cp:lastModifiedBy>
  <cp:revision>1</cp:revision>
  <dcterms:created xsi:type="dcterms:W3CDTF">2021-02-03T08:08:00Z</dcterms:created>
  <dcterms:modified xsi:type="dcterms:W3CDTF">2021-02-03T08:32:00Z</dcterms:modified>
</cp:coreProperties>
</file>