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1318" w14:textId="77777777" w:rsidR="00926821" w:rsidRPr="007C2290" w:rsidRDefault="00903F7D" w:rsidP="00C045AF">
      <w:pPr>
        <w:spacing w:after="120" w:line="240" w:lineRule="auto"/>
        <w:jc w:val="right"/>
        <w:rPr>
          <w:rFonts w:ascii="Cambria" w:hAnsi="Cambria"/>
        </w:rPr>
      </w:pPr>
      <w:r w:rsidRPr="007C2290">
        <w:rPr>
          <w:rFonts w:ascii="Cambria" w:hAnsi="Cambria"/>
          <w:noProof/>
          <w:lang w:eastAsia="et-EE"/>
        </w:rPr>
        <w:drawing>
          <wp:anchor distT="0" distB="0" distL="114300" distR="114300" simplePos="0" relativeHeight="251657728" behindDoc="0" locked="0" layoutInCell="1" allowOverlap="1" wp14:anchorId="79C7133F" wp14:editId="79C71340">
            <wp:simplePos x="0" y="0"/>
            <wp:positionH relativeFrom="column">
              <wp:posOffset>5466715</wp:posOffset>
            </wp:positionH>
            <wp:positionV relativeFrom="paragraph">
              <wp:posOffset>-898525</wp:posOffset>
            </wp:positionV>
            <wp:extent cx="1190625" cy="14668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71319" w14:textId="77777777" w:rsidR="008F0DE7" w:rsidRPr="005A1F3D" w:rsidRDefault="008F0DE7" w:rsidP="008F0DE7">
      <w:pPr>
        <w:shd w:val="clear" w:color="auto" w:fill="FFFFFF"/>
        <w:spacing w:after="0" w:line="360" w:lineRule="auto"/>
        <w:rPr>
          <w:rFonts w:ascii="Times New Roman" w:eastAsia="Times New Roman" w:hAnsi="Times New Roman"/>
          <w:sz w:val="24"/>
          <w:szCs w:val="24"/>
          <w:lang w:eastAsia="et-EE"/>
        </w:rPr>
      </w:pPr>
    </w:p>
    <w:p w14:paraId="79C7131A" w14:textId="77777777" w:rsidR="00281DC8" w:rsidRPr="005A1F3D" w:rsidRDefault="00281DC8" w:rsidP="0004643E">
      <w:pPr>
        <w:pStyle w:val="Vahedeta"/>
        <w:rPr>
          <w:rFonts w:asciiTheme="minorHAnsi" w:hAnsiTheme="minorHAnsi" w:cstheme="minorHAnsi"/>
          <w:sz w:val="24"/>
          <w:szCs w:val="24"/>
          <w:lang w:eastAsia="et-EE"/>
        </w:rPr>
      </w:pPr>
    </w:p>
    <w:p w14:paraId="79C7131B" w14:textId="77777777" w:rsidR="00281DC8" w:rsidRPr="005A1F3D" w:rsidRDefault="00281DC8" w:rsidP="0004643E">
      <w:pPr>
        <w:pStyle w:val="Vahedeta"/>
        <w:rPr>
          <w:rFonts w:asciiTheme="minorHAnsi" w:hAnsiTheme="minorHAnsi" w:cstheme="minorHAnsi"/>
          <w:sz w:val="24"/>
          <w:szCs w:val="24"/>
          <w:lang w:eastAsia="et-EE"/>
        </w:rPr>
      </w:pPr>
    </w:p>
    <w:p w14:paraId="1B2EDA60" w14:textId="77777777" w:rsidR="00976297" w:rsidRPr="00976297" w:rsidRDefault="00976297" w:rsidP="00976297">
      <w:pPr>
        <w:spacing w:after="0" w:line="240" w:lineRule="auto"/>
        <w:rPr>
          <w:sz w:val="24"/>
          <w:szCs w:val="24"/>
        </w:rPr>
      </w:pPr>
      <w:r w:rsidRPr="00976297">
        <w:rPr>
          <w:sz w:val="24"/>
          <w:szCs w:val="24"/>
        </w:rPr>
        <w:t xml:space="preserve">Tiit </w:t>
      </w:r>
      <w:proofErr w:type="spellStart"/>
      <w:r w:rsidRPr="00976297">
        <w:rPr>
          <w:sz w:val="24"/>
          <w:szCs w:val="24"/>
        </w:rPr>
        <w:t>Riisalo</w:t>
      </w:r>
      <w:proofErr w:type="spellEnd"/>
    </w:p>
    <w:p w14:paraId="79C71320" w14:textId="0DA677E5" w:rsidR="009035E2" w:rsidRPr="00636FDE" w:rsidRDefault="00976297" w:rsidP="00976297">
      <w:pPr>
        <w:spacing w:after="0" w:line="240" w:lineRule="auto"/>
        <w:rPr>
          <w:rFonts w:asciiTheme="minorHAnsi" w:hAnsiTheme="minorHAnsi" w:cstheme="minorHAnsi"/>
          <w:sz w:val="24"/>
          <w:szCs w:val="24"/>
          <w:lang w:eastAsia="et-EE"/>
        </w:rPr>
      </w:pPr>
      <w:r w:rsidRPr="00976297">
        <w:rPr>
          <w:sz w:val="24"/>
          <w:szCs w:val="24"/>
        </w:rPr>
        <w:t>majandus- ja infotehnoloogiaministe</w:t>
      </w:r>
      <w:r w:rsidR="00636FDE">
        <w:rPr>
          <w:rFonts w:asciiTheme="minorHAnsi" w:hAnsiTheme="minorHAnsi" w:cstheme="minorHAnsi"/>
          <w:sz w:val="24"/>
          <w:szCs w:val="24"/>
          <w:lang w:eastAsia="et-EE"/>
        </w:rPr>
        <w:tab/>
      </w:r>
      <w:r w:rsidR="00636FDE">
        <w:rPr>
          <w:rFonts w:asciiTheme="minorHAnsi" w:hAnsiTheme="minorHAnsi" w:cstheme="minorHAnsi"/>
          <w:sz w:val="24"/>
          <w:szCs w:val="24"/>
          <w:lang w:eastAsia="et-EE"/>
        </w:rPr>
        <w:tab/>
      </w:r>
      <w:r w:rsidR="00636FDE">
        <w:rPr>
          <w:rFonts w:asciiTheme="minorHAnsi" w:hAnsiTheme="minorHAnsi" w:cstheme="minorHAnsi"/>
          <w:sz w:val="24"/>
          <w:szCs w:val="24"/>
          <w:lang w:eastAsia="et-EE"/>
        </w:rPr>
        <w:tab/>
      </w:r>
      <w:r w:rsidR="00636FDE" w:rsidRPr="00636FDE">
        <w:rPr>
          <w:rFonts w:asciiTheme="minorHAnsi" w:hAnsiTheme="minorHAnsi" w:cstheme="minorHAnsi"/>
          <w:sz w:val="24"/>
          <w:szCs w:val="24"/>
          <w:lang w:eastAsia="et-EE"/>
        </w:rPr>
        <w:t xml:space="preserve">Meie </w:t>
      </w:r>
      <w:r w:rsidR="003451E8">
        <w:rPr>
          <w:rFonts w:asciiTheme="minorHAnsi" w:hAnsiTheme="minorHAnsi" w:cstheme="minorHAnsi"/>
          <w:sz w:val="24"/>
          <w:szCs w:val="24"/>
          <w:lang w:eastAsia="et-EE"/>
        </w:rPr>
        <w:t>29</w:t>
      </w:r>
      <w:r w:rsidR="0037475A">
        <w:rPr>
          <w:rFonts w:asciiTheme="minorHAnsi" w:hAnsiTheme="minorHAnsi" w:cstheme="minorHAnsi"/>
          <w:sz w:val="24"/>
          <w:szCs w:val="24"/>
          <w:lang w:eastAsia="et-EE"/>
        </w:rPr>
        <w:t>.</w:t>
      </w:r>
      <w:r w:rsidR="00636FDE" w:rsidRPr="00636FDE">
        <w:rPr>
          <w:rFonts w:asciiTheme="minorHAnsi" w:hAnsiTheme="minorHAnsi" w:cstheme="minorHAnsi"/>
          <w:iCs/>
          <w:sz w:val="24"/>
          <w:szCs w:val="24"/>
          <w:lang w:eastAsia="et-EE"/>
        </w:rPr>
        <w:t>02.2024 nr 1-</w:t>
      </w:r>
      <w:r w:rsidR="003451E8">
        <w:rPr>
          <w:rFonts w:asciiTheme="minorHAnsi" w:hAnsiTheme="minorHAnsi" w:cstheme="minorHAnsi"/>
          <w:iCs/>
          <w:sz w:val="24"/>
          <w:szCs w:val="24"/>
          <w:lang w:eastAsia="et-EE"/>
        </w:rPr>
        <w:t>4</w:t>
      </w:r>
      <w:r w:rsidR="00636FDE" w:rsidRPr="00636FDE">
        <w:rPr>
          <w:rFonts w:asciiTheme="minorHAnsi" w:hAnsiTheme="minorHAnsi" w:cstheme="minorHAnsi"/>
          <w:iCs/>
          <w:sz w:val="24"/>
          <w:szCs w:val="24"/>
          <w:lang w:eastAsia="et-EE"/>
        </w:rPr>
        <w:t>/</w:t>
      </w:r>
      <w:r w:rsidR="002030E4">
        <w:rPr>
          <w:rFonts w:asciiTheme="minorHAnsi" w:hAnsiTheme="minorHAnsi" w:cstheme="minorHAnsi"/>
          <w:iCs/>
          <w:sz w:val="24"/>
          <w:szCs w:val="24"/>
          <w:lang w:eastAsia="et-EE"/>
        </w:rPr>
        <w:t>20</w:t>
      </w:r>
      <w:r w:rsidR="00636FDE" w:rsidRPr="00636FDE">
        <w:rPr>
          <w:rFonts w:asciiTheme="minorHAnsi" w:hAnsiTheme="minorHAnsi" w:cstheme="minorHAnsi"/>
          <w:iCs/>
          <w:sz w:val="24"/>
          <w:szCs w:val="24"/>
          <w:lang w:eastAsia="et-EE"/>
        </w:rPr>
        <w:t xml:space="preserve">     </w:t>
      </w:r>
    </w:p>
    <w:p w14:paraId="72BA0680" w14:textId="4DE5AB8F" w:rsidR="00BD0E82" w:rsidRPr="007C2290" w:rsidRDefault="00A03AB4" w:rsidP="000E29EE">
      <w:pPr>
        <w:spacing w:after="0" w:line="240" w:lineRule="auto"/>
        <w:rPr>
          <w:sz w:val="24"/>
          <w:szCs w:val="24"/>
        </w:rPr>
      </w:pPr>
      <w:r>
        <w:rPr>
          <w:sz w:val="24"/>
          <w:szCs w:val="24"/>
        </w:rPr>
        <w:t>Majandus- ja Kommunikatsiooniministeerium</w:t>
      </w:r>
      <w:r>
        <w:rPr>
          <w:sz w:val="24"/>
          <w:szCs w:val="24"/>
        </w:rPr>
        <w:tab/>
      </w:r>
      <w:r>
        <w:rPr>
          <w:sz w:val="24"/>
          <w:szCs w:val="24"/>
        </w:rPr>
        <w:tab/>
      </w:r>
      <w:r w:rsidR="003451E8">
        <w:rPr>
          <w:sz w:val="24"/>
          <w:szCs w:val="24"/>
        </w:rPr>
        <w:t xml:space="preserve">Teie: </w:t>
      </w:r>
      <w:r w:rsidR="003451E8" w:rsidRPr="003451E8">
        <w:rPr>
          <w:sz w:val="24"/>
          <w:szCs w:val="24"/>
        </w:rPr>
        <w:t>31.01.2024 nr 2-1/293-1</w:t>
      </w:r>
    </w:p>
    <w:p w14:paraId="7E616657" w14:textId="77777777" w:rsidR="006C21AA" w:rsidRDefault="006C21AA" w:rsidP="006C21AA">
      <w:pPr>
        <w:pStyle w:val="Vahedeta"/>
        <w:rPr>
          <w:rFonts w:asciiTheme="minorHAnsi" w:hAnsiTheme="minorHAnsi" w:cstheme="minorHAnsi"/>
          <w:sz w:val="24"/>
          <w:szCs w:val="24"/>
          <w:lang w:eastAsia="et-EE"/>
        </w:rPr>
      </w:pPr>
    </w:p>
    <w:p w14:paraId="588F2BDB" w14:textId="079259B0" w:rsidR="000E29EE" w:rsidRPr="007C2290" w:rsidRDefault="000E29EE" w:rsidP="0004643E">
      <w:pPr>
        <w:pStyle w:val="Vahedeta"/>
        <w:rPr>
          <w:rFonts w:asciiTheme="minorHAnsi" w:hAnsiTheme="minorHAnsi" w:cstheme="minorHAnsi"/>
          <w:sz w:val="24"/>
          <w:szCs w:val="24"/>
          <w:lang w:eastAsia="et-EE"/>
        </w:rPr>
      </w:pPr>
    </w:p>
    <w:p w14:paraId="14876259" w14:textId="77777777" w:rsidR="000E29EE" w:rsidRPr="007C2290" w:rsidRDefault="000E29EE" w:rsidP="0004643E">
      <w:pPr>
        <w:pStyle w:val="Vahedeta"/>
        <w:rPr>
          <w:rFonts w:asciiTheme="minorHAnsi" w:hAnsiTheme="minorHAnsi" w:cstheme="minorHAnsi"/>
          <w:sz w:val="24"/>
          <w:szCs w:val="24"/>
          <w:lang w:eastAsia="et-EE"/>
        </w:rPr>
      </w:pPr>
    </w:p>
    <w:p w14:paraId="55CCA1C8" w14:textId="77777777" w:rsidR="000E29EE" w:rsidRPr="007C2290" w:rsidRDefault="000E29EE" w:rsidP="0004643E">
      <w:pPr>
        <w:pStyle w:val="Vahedeta"/>
        <w:rPr>
          <w:rFonts w:asciiTheme="minorHAnsi" w:hAnsiTheme="minorHAnsi" w:cstheme="minorHAnsi"/>
          <w:sz w:val="24"/>
          <w:szCs w:val="24"/>
          <w:lang w:eastAsia="et-EE"/>
        </w:rPr>
      </w:pPr>
    </w:p>
    <w:p w14:paraId="50EE290F" w14:textId="24DA336E" w:rsidR="00555268" w:rsidRPr="007C2290" w:rsidRDefault="007C2290" w:rsidP="00C6263E">
      <w:pPr>
        <w:spacing w:after="0" w:line="240" w:lineRule="auto"/>
        <w:rPr>
          <w:rFonts w:eastAsia="Times New Roman" w:cs="Calibri"/>
          <w:lang w:eastAsia="et-EE"/>
        </w:rPr>
      </w:pPr>
      <w:r>
        <w:rPr>
          <w:rFonts w:eastAsia="Times New Roman" w:cs="Calibri"/>
          <w:b/>
          <w:bCs/>
          <w:lang w:eastAsia="et-EE"/>
        </w:rPr>
        <w:t xml:space="preserve">Ettepanekud </w:t>
      </w:r>
      <w:r w:rsidR="00C6263E">
        <w:rPr>
          <w:rFonts w:eastAsia="Times New Roman" w:cs="Calibri"/>
          <w:b/>
          <w:bCs/>
          <w:lang w:eastAsia="et-EE"/>
        </w:rPr>
        <w:t>r</w:t>
      </w:r>
      <w:r w:rsidR="00C6263E" w:rsidRPr="00C6263E">
        <w:rPr>
          <w:rFonts w:eastAsia="Times New Roman" w:cs="Calibri"/>
          <w:b/>
          <w:bCs/>
          <w:lang w:eastAsia="et-EE"/>
        </w:rPr>
        <w:t>eklaamiseaduse muutmise seaduse eelnõu väljatöötamiskavatsus</w:t>
      </w:r>
      <w:r w:rsidR="00C6263E">
        <w:rPr>
          <w:rFonts w:eastAsia="Times New Roman" w:cs="Calibri"/>
          <w:b/>
          <w:bCs/>
          <w:lang w:eastAsia="et-EE"/>
        </w:rPr>
        <w:t>ele</w:t>
      </w:r>
    </w:p>
    <w:p w14:paraId="1A67424D" w14:textId="56A34224" w:rsidR="00722948" w:rsidRPr="007C2290" w:rsidRDefault="00722948" w:rsidP="0004643E">
      <w:pPr>
        <w:pStyle w:val="Vahedeta"/>
        <w:rPr>
          <w:rFonts w:asciiTheme="minorHAnsi" w:hAnsiTheme="minorHAnsi" w:cstheme="minorHAnsi"/>
          <w:b/>
          <w:bCs/>
          <w:sz w:val="24"/>
          <w:szCs w:val="24"/>
          <w:lang w:eastAsia="et-EE"/>
        </w:rPr>
      </w:pPr>
    </w:p>
    <w:p w14:paraId="05B29DD5" w14:textId="7EBB022E" w:rsidR="00763942" w:rsidRPr="007C2290" w:rsidRDefault="00763942" w:rsidP="0004643E">
      <w:pPr>
        <w:pStyle w:val="Vahedeta"/>
        <w:rPr>
          <w:rFonts w:asciiTheme="minorHAnsi" w:hAnsiTheme="minorHAnsi" w:cstheme="minorHAnsi"/>
          <w:sz w:val="24"/>
          <w:szCs w:val="24"/>
          <w:lang w:eastAsia="et-EE"/>
        </w:rPr>
      </w:pPr>
    </w:p>
    <w:p w14:paraId="76908685" w14:textId="7C4FDA69" w:rsidR="00B62FBC" w:rsidRPr="007C2290" w:rsidRDefault="006B09CA" w:rsidP="00323932">
      <w:pPr>
        <w:pStyle w:val="Vahedeta"/>
        <w:jc w:val="both"/>
        <w:rPr>
          <w:rFonts w:asciiTheme="minorHAnsi" w:hAnsiTheme="minorHAnsi" w:cstheme="minorHAnsi"/>
          <w:sz w:val="24"/>
          <w:szCs w:val="24"/>
          <w:lang w:eastAsia="et-EE"/>
        </w:rPr>
      </w:pPr>
      <w:r w:rsidRPr="007C2290">
        <w:rPr>
          <w:rFonts w:asciiTheme="minorHAnsi" w:hAnsiTheme="minorHAnsi" w:cstheme="minorHAnsi"/>
          <w:sz w:val="24"/>
          <w:szCs w:val="24"/>
          <w:lang w:eastAsia="et-EE"/>
        </w:rPr>
        <w:t xml:space="preserve">Austatud </w:t>
      </w:r>
      <w:r w:rsidR="00246CF5">
        <w:rPr>
          <w:rFonts w:asciiTheme="minorHAnsi" w:hAnsiTheme="minorHAnsi" w:cstheme="minorHAnsi"/>
          <w:sz w:val="24"/>
          <w:szCs w:val="24"/>
          <w:lang w:eastAsia="et-EE"/>
        </w:rPr>
        <w:t xml:space="preserve">minister Tiit </w:t>
      </w:r>
      <w:proofErr w:type="spellStart"/>
      <w:r w:rsidR="00246CF5">
        <w:rPr>
          <w:rFonts w:asciiTheme="minorHAnsi" w:hAnsiTheme="minorHAnsi" w:cstheme="minorHAnsi"/>
          <w:sz w:val="24"/>
          <w:szCs w:val="24"/>
          <w:lang w:eastAsia="et-EE"/>
        </w:rPr>
        <w:t>Riisalo</w:t>
      </w:r>
      <w:proofErr w:type="spellEnd"/>
    </w:p>
    <w:p w14:paraId="1EA162C1" w14:textId="77777777" w:rsidR="00B62FBC" w:rsidRPr="007C2290" w:rsidRDefault="00B62FBC" w:rsidP="00323932">
      <w:pPr>
        <w:pStyle w:val="Vahedeta"/>
        <w:jc w:val="both"/>
        <w:rPr>
          <w:rFonts w:asciiTheme="minorHAnsi" w:hAnsiTheme="minorHAnsi" w:cstheme="minorHAnsi"/>
          <w:sz w:val="24"/>
          <w:szCs w:val="24"/>
          <w:lang w:eastAsia="et-EE"/>
        </w:rPr>
      </w:pPr>
    </w:p>
    <w:p w14:paraId="6C635FEA" w14:textId="1473D25D" w:rsidR="00605EC3" w:rsidRDefault="007E57A0" w:rsidP="00323932">
      <w:pPr>
        <w:pStyle w:val="Vahedeta"/>
        <w:jc w:val="both"/>
        <w:rPr>
          <w:rFonts w:asciiTheme="minorHAnsi" w:hAnsiTheme="minorHAnsi" w:cstheme="minorHAnsi"/>
          <w:sz w:val="24"/>
          <w:szCs w:val="24"/>
          <w:lang w:eastAsia="et-EE"/>
        </w:rPr>
      </w:pPr>
      <w:r w:rsidRPr="007E57A0">
        <w:rPr>
          <w:rFonts w:asciiTheme="minorHAnsi" w:hAnsiTheme="minorHAnsi" w:cstheme="minorHAnsi"/>
          <w:sz w:val="24"/>
          <w:szCs w:val="24"/>
          <w:lang w:eastAsia="et-EE"/>
        </w:rPr>
        <w:t xml:space="preserve">Eesti Põllumajandus-Kaubanduskoda (EPKK), mis koondab koos liikmesorganisatsioonidega üle 20 000 juriidilise ja füüsilise isiku, pöördub teie poole, et anda tagasisidet </w:t>
      </w:r>
      <w:r w:rsidR="003510E0">
        <w:rPr>
          <w:rFonts w:asciiTheme="minorHAnsi" w:hAnsiTheme="minorHAnsi" w:cstheme="minorHAnsi"/>
          <w:sz w:val="24"/>
          <w:szCs w:val="24"/>
          <w:lang w:eastAsia="et-EE"/>
        </w:rPr>
        <w:t>r</w:t>
      </w:r>
      <w:r w:rsidR="003510E0" w:rsidRPr="003510E0">
        <w:rPr>
          <w:rFonts w:asciiTheme="minorHAnsi" w:hAnsiTheme="minorHAnsi" w:cstheme="minorHAnsi"/>
          <w:sz w:val="24"/>
          <w:szCs w:val="24"/>
          <w:lang w:eastAsia="et-EE"/>
        </w:rPr>
        <w:t>eklaamiseaduse muutmise seaduse eelnõu väljatöötamiskavatsus</w:t>
      </w:r>
      <w:r w:rsidR="003510E0">
        <w:rPr>
          <w:rFonts w:asciiTheme="minorHAnsi" w:hAnsiTheme="minorHAnsi" w:cstheme="minorHAnsi"/>
          <w:sz w:val="24"/>
          <w:szCs w:val="24"/>
          <w:lang w:eastAsia="et-EE"/>
        </w:rPr>
        <w:t xml:space="preserve">ele. </w:t>
      </w:r>
    </w:p>
    <w:p w14:paraId="72B8D5B6" w14:textId="77777777" w:rsidR="00605EC3" w:rsidRDefault="00605EC3" w:rsidP="00323932">
      <w:pPr>
        <w:pStyle w:val="Vahedeta"/>
        <w:jc w:val="both"/>
        <w:rPr>
          <w:rFonts w:asciiTheme="minorHAnsi" w:hAnsiTheme="minorHAnsi" w:cstheme="minorHAnsi"/>
          <w:sz w:val="24"/>
          <w:szCs w:val="24"/>
          <w:lang w:eastAsia="et-EE"/>
        </w:rPr>
      </w:pPr>
    </w:p>
    <w:p w14:paraId="453724A1" w14:textId="2F70F880" w:rsidR="00170E8B" w:rsidRDefault="00F86A2A" w:rsidP="00323932">
      <w:pPr>
        <w:pStyle w:val="Vahedeta"/>
        <w:jc w:val="both"/>
        <w:rPr>
          <w:rFonts w:asciiTheme="minorHAnsi" w:hAnsiTheme="minorHAnsi" w:cstheme="minorHAnsi"/>
          <w:sz w:val="24"/>
          <w:szCs w:val="24"/>
          <w:lang w:eastAsia="et-EE"/>
        </w:rPr>
      </w:pPr>
      <w:r w:rsidRPr="00F86A2A">
        <w:rPr>
          <w:rFonts w:asciiTheme="minorHAnsi" w:hAnsiTheme="minorHAnsi" w:cstheme="minorHAnsi"/>
          <w:sz w:val="24"/>
          <w:szCs w:val="24"/>
          <w:lang w:eastAsia="et-EE"/>
        </w:rPr>
        <w:t xml:space="preserve">EPKK poolt soovin tunnustada reklaamiseaduse </w:t>
      </w:r>
      <w:r w:rsidR="006474E6">
        <w:rPr>
          <w:rFonts w:asciiTheme="minorHAnsi" w:hAnsiTheme="minorHAnsi" w:cstheme="minorHAnsi"/>
          <w:sz w:val="24"/>
          <w:szCs w:val="24"/>
          <w:lang w:eastAsia="et-EE"/>
        </w:rPr>
        <w:t xml:space="preserve">eelnõu </w:t>
      </w:r>
      <w:r w:rsidRPr="00F86A2A">
        <w:rPr>
          <w:rFonts w:asciiTheme="minorHAnsi" w:hAnsiTheme="minorHAnsi" w:cstheme="minorHAnsi"/>
          <w:sz w:val="24"/>
          <w:szCs w:val="24"/>
          <w:lang w:eastAsia="et-EE"/>
        </w:rPr>
        <w:t>väljatöötamiskavatsuse (VTK) hea kaasamisprotsessi läbi viimise eest Majandus- ja Kommunikatsiooniministeeriumi ettevõtluskeskkonna valdkonnajuh</w:t>
      </w:r>
      <w:r w:rsidR="006474E6">
        <w:rPr>
          <w:rFonts w:asciiTheme="minorHAnsi" w:hAnsiTheme="minorHAnsi" w:cstheme="minorHAnsi"/>
          <w:sz w:val="24"/>
          <w:szCs w:val="24"/>
          <w:lang w:eastAsia="et-EE"/>
        </w:rPr>
        <w:t>t</w:t>
      </w:r>
      <w:r w:rsidRPr="00F86A2A">
        <w:rPr>
          <w:rFonts w:asciiTheme="minorHAnsi" w:hAnsiTheme="minorHAnsi" w:cstheme="minorHAnsi"/>
          <w:sz w:val="24"/>
          <w:szCs w:val="24"/>
          <w:lang w:eastAsia="et-EE"/>
        </w:rPr>
        <w:t xml:space="preserve">i Merike </w:t>
      </w:r>
      <w:proofErr w:type="spellStart"/>
      <w:r w:rsidRPr="00F86A2A">
        <w:rPr>
          <w:rFonts w:asciiTheme="minorHAnsi" w:hAnsiTheme="minorHAnsi" w:cstheme="minorHAnsi"/>
          <w:sz w:val="24"/>
          <w:szCs w:val="24"/>
          <w:lang w:eastAsia="et-EE"/>
        </w:rPr>
        <w:t>Koppelit</w:t>
      </w:r>
      <w:proofErr w:type="spellEnd"/>
      <w:r w:rsidRPr="00F86A2A">
        <w:rPr>
          <w:rFonts w:asciiTheme="minorHAnsi" w:hAnsiTheme="minorHAnsi" w:cstheme="minorHAnsi"/>
          <w:sz w:val="24"/>
          <w:szCs w:val="24"/>
          <w:lang w:eastAsia="et-EE"/>
        </w:rPr>
        <w:t xml:space="preserve"> ja sama osakonna õigusnõunikku Kristina </w:t>
      </w:r>
      <w:proofErr w:type="spellStart"/>
      <w:r w:rsidRPr="00F86A2A">
        <w:rPr>
          <w:rFonts w:asciiTheme="minorHAnsi" w:hAnsiTheme="minorHAnsi" w:cstheme="minorHAnsi"/>
          <w:sz w:val="24"/>
          <w:szCs w:val="24"/>
          <w:lang w:eastAsia="et-EE"/>
        </w:rPr>
        <w:t>Jerjominat</w:t>
      </w:r>
      <w:proofErr w:type="spellEnd"/>
      <w:r w:rsidRPr="00F86A2A">
        <w:rPr>
          <w:rFonts w:asciiTheme="minorHAnsi" w:hAnsiTheme="minorHAnsi" w:cstheme="minorHAnsi"/>
          <w:sz w:val="24"/>
          <w:szCs w:val="24"/>
          <w:lang w:eastAsia="et-EE"/>
        </w:rPr>
        <w:t>.</w:t>
      </w:r>
    </w:p>
    <w:p w14:paraId="7ADB2466" w14:textId="77777777" w:rsidR="00F86A2A" w:rsidRDefault="00F86A2A" w:rsidP="00323932">
      <w:pPr>
        <w:pStyle w:val="Vahedeta"/>
        <w:jc w:val="both"/>
        <w:rPr>
          <w:rFonts w:asciiTheme="minorHAnsi" w:hAnsiTheme="minorHAnsi" w:cstheme="minorHAnsi"/>
          <w:sz w:val="24"/>
          <w:szCs w:val="24"/>
          <w:lang w:eastAsia="et-EE"/>
        </w:rPr>
      </w:pPr>
    </w:p>
    <w:p w14:paraId="4661D5F4" w14:textId="5E357A2F" w:rsidR="001644E4" w:rsidRPr="001644E4" w:rsidRDefault="00605EC3" w:rsidP="00323932">
      <w:pPr>
        <w:pStyle w:val="Vahedeta"/>
        <w:jc w:val="both"/>
        <w:rPr>
          <w:rFonts w:asciiTheme="minorHAnsi" w:hAnsiTheme="minorHAnsi" w:cstheme="minorHAnsi"/>
          <w:sz w:val="24"/>
          <w:szCs w:val="24"/>
          <w:lang w:eastAsia="et-EE"/>
        </w:rPr>
      </w:pPr>
      <w:r>
        <w:rPr>
          <w:rFonts w:asciiTheme="minorHAnsi" w:hAnsiTheme="minorHAnsi" w:cstheme="minorHAnsi"/>
          <w:sz w:val="24"/>
          <w:szCs w:val="24"/>
          <w:lang w:eastAsia="et-EE"/>
        </w:rPr>
        <w:t>EPKK</w:t>
      </w:r>
      <w:r w:rsidR="001644E4" w:rsidRPr="001644E4">
        <w:rPr>
          <w:rFonts w:asciiTheme="minorHAnsi" w:hAnsiTheme="minorHAnsi" w:cstheme="minorHAnsi"/>
          <w:sz w:val="24"/>
          <w:szCs w:val="24"/>
          <w:lang w:eastAsia="et-EE"/>
        </w:rPr>
        <w:t xml:space="preserve"> meelest on VTK-s ära märgitud kõik olulised reklaamiseaduse rakendamisega ilmnenud p</w:t>
      </w:r>
      <w:r w:rsidR="00A26209">
        <w:rPr>
          <w:rFonts w:asciiTheme="minorHAnsi" w:hAnsiTheme="minorHAnsi" w:cstheme="minorHAnsi"/>
          <w:sz w:val="24"/>
          <w:szCs w:val="24"/>
          <w:lang w:eastAsia="et-EE"/>
        </w:rPr>
        <w:t xml:space="preserve">robleemid ning </w:t>
      </w:r>
      <w:r w:rsidR="00CA71D7">
        <w:rPr>
          <w:rFonts w:asciiTheme="minorHAnsi" w:hAnsiTheme="minorHAnsi" w:cstheme="minorHAnsi"/>
          <w:sz w:val="24"/>
          <w:szCs w:val="24"/>
          <w:lang w:eastAsia="et-EE"/>
        </w:rPr>
        <w:t xml:space="preserve">põhjendatult </w:t>
      </w:r>
      <w:r w:rsidR="005547FD">
        <w:rPr>
          <w:rFonts w:asciiTheme="minorHAnsi" w:hAnsiTheme="minorHAnsi" w:cstheme="minorHAnsi"/>
          <w:sz w:val="24"/>
          <w:szCs w:val="24"/>
          <w:lang w:eastAsia="et-EE"/>
        </w:rPr>
        <w:t>välja toodud murekohtade lahendused</w:t>
      </w:r>
      <w:r w:rsidR="001644E4" w:rsidRPr="001644E4">
        <w:rPr>
          <w:rFonts w:asciiTheme="minorHAnsi" w:hAnsiTheme="minorHAnsi" w:cstheme="minorHAnsi"/>
          <w:sz w:val="24"/>
          <w:szCs w:val="24"/>
          <w:lang w:eastAsia="et-EE"/>
        </w:rPr>
        <w:t xml:space="preserve">. </w:t>
      </w:r>
      <w:r w:rsidR="005547FD">
        <w:rPr>
          <w:rFonts w:asciiTheme="minorHAnsi" w:hAnsiTheme="minorHAnsi" w:cstheme="minorHAnsi"/>
          <w:sz w:val="24"/>
          <w:szCs w:val="24"/>
          <w:lang w:eastAsia="et-EE"/>
        </w:rPr>
        <w:t>EPKK</w:t>
      </w:r>
      <w:r w:rsidR="001644E4" w:rsidRPr="001644E4">
        <w:rPr>
          <w:rFonts w:asciiTheme="minorHAnsi" w:hAnsiTheme="minorHAnsi" w:cstheme="minorHAnsi"/>
          <w:sz w:val="24"/>
          <w:szCs w:val="24"/>
          <w:lang w:eastAsia="et-EE"/>
        </w:rPr>
        <w:t xml:space="preserve"> liikmeid puudutab kõige enam reklaamiseaduse tõlgendami</w:t>
      </w:r>
      <w:r w:rsidR="005547FD">
        <w:rPr>
          <w:rFonts w:asciiTheme="minorHAnsi" w:hAnsiTheme="minorHAnsi" w:cstheme="minorHAnsi"/>
          <w:sz w:val="24"/>
          <w:szCs w:val="24"/>
          <w:lang w:eastAsia="et-EE"/>
        </w:rPr>
        <w:t>s</w:t>
      </w:r>
      <w:r w:rsidR="001644E4" w:rsidRPr="001644E4">
        <w:rPr>
          <w:rFonts w:asciiTheme="minorHAnsi" w:hAnsiTheme="minorHAnsi" w:cstheme="minorHAnsi"/>
          <w:sz w:val="24"/>
          <w:szCs w:val="24"/>
          <w:lang w:eastAsia="et-EE"/>
        </w:rPr>
        <w:t>e</w:t>
      </w:r>
      <w:r w:rsidR="005547FD">
        <w:rPr>
          <w:rFonts w:asciiTheme="minorHAnsi" w:hAnsiTheme="minorHAnsi" w:cstheme="minorHAnsi"/>
          <w:sz w:val="24"/>
          <w:szCs w:val="24"/>
          <w:lang w:eastAsia="et-EE"/>
        </w:rPr>
        <w:t>ga</w:t>
      </w:r>
      <w:r w:rsidR="001644E4" w:rsidRPr="001644E4">
        <w:rPr>
          <w:rFonts w:asciiTheme="minorHAnsi" w:hAnsiTheme="minorHAnsi" w:cstheme="minorHAnsi"/>
          <w:sz w:val="24"/>
          <w:szCs w:val="24"/>
          <w:lang w:eastAsia="et-EE"/>
        </w:rPr>
        <w:t xml:space="preserve"> ja erinevate järelevalveasutuste</w:t>
      </w:r>
      <w:r w:rsidR="00B44381">
        <w:rPr>
          <w:rFonts w:asciiTheme="minorHAnsi" w:hAnsiTheme="minorHAnsi" w:cstheme="minorHAnsi"/>
          <w:sz w:val="24"/>
          <w:szCs w:val="24"/>
          <w:lang w:eastAsia="et-EE"/>
        </w:rPr>
        <w:t xml:space="preserve"> pädevustega seotud</w:t>
      </w:r>
      <w:r w:rsidR="001644E4" w:rsidRPr="001644E4">
        <w:rPr>
          <w:rFonts w:asciiTheme="minorHAnsi" w:hAnsiTheme="minorHAnsi" w:cstheme="minorHAnsi"/>
          <w:sz w:val="24"/>
          <w:szCs w:val="24"/>
          <w:lang w:eastAsia="et-EE"/>
        </w:rPr>
        <w:t xml:space="preserve"> hägusad piirid. Viimase probleemi lahendamiseks tuleb meie meelest lisaks reklaamiseadusele muuta ka toiduvaldkonna märgistamisega seonduvaid õigusakte. </w:t>
      </w:r>
    </w:p>
    <w:p w14:paraId="3259BE98" w14:textId="77777777" w:rsidR="001644E4" w:rsidRPr="001644E4" w:rsidRDefault="001644E4" w:rsidP="00323932">
      <w:pPr>
        <w:pStyle w:val="Vahedeta"/>
        <w:jc w:val="both"/>
        <w:rPr>
          <w:rFonts w:asciiTheme="minorHAnsi" w:hAnsiTheme="minorHAnsi" w:cstheme="minorHAnsi"/>
          <w:sz w:val="24"/>
          <w:szCs w:val="24"/>
          <w:lang w:eastAsia="et-EE"/>
        </w:rPr>
      </w:pPr>
    </w:p>
    <w:p w14:paraId="37F1959A" w14:textId="25892B42" w:rsidR="001644E4" w:rsidRPr="001644E4" w:rsidRDefault="001644E4" w:rsidP="00323932">
      <w:pPr>
        <w:pStyle w:val="Vahedeta"/>
        <w:jc w:val="both"/>
        <w:rPr>
          <w:rFonts w:asciiTheme="minorHAnsi" w:hAnsiTheme="minorHAnsi" w:cstheme="minorHAnsi"/>
          <w:sz w:val="24"/>
          <w:szCs w:val="24"/>
          <w:lang w:eastAsia="et-EE"/>
        </w:rPr>
      </w:pPr>
      <w:r w:rsidRPr="001644E4">
        <w:rPr>
          <w:rFonts w:asciiTheme="minorHAnsi" w:hAnsiTheme="minorHAnsi" w:cstheme="minorHAnsi"/>
          <w:sz w:val="24"/>
          <w:szCs w:val="24"/>
          <w:lang w:eastAsia="et-EE"/>
        </w:rPr>
        <w:t xml:space="preserve">Vaadates üle kehtiva reklaamiseaduse, </w:t>
      </w:r>
      <w:r w:rsidR="00D96920">
        <w:rPr>
          <w:rFonts w:asciiTheme="minorHAnsi" w:hAnsiTheme="minorHAnsi" w:cstheme="minorHAnsi"/>
          <w:sz w:val="24"/>
          <w:szCs w:val="24"/>
          <w:lang w:eastAsia="et-EE"/>
        </w:rPr>
        <w:t>esitame omalt</w:t>
      </w:r>
      <w:r w:rsidRPr="001644E4">
        <w:rPr>
          <w:rFonts w:asciiTheme="minorHAnsi" w:hAnsiTheme="minorHAnsi" w:cstheme="minorHAnsi"/>
          <w:sz w:val="24"/>
          <w:szCs w:val="24"/>
          <w:lang w:eastAsia="et-EE"/>
        </w:rPr>
        <w:t xml:space="preserve"> poolt järgmised ettepanekud:</w:t>
      </w:r>
    </w:p>
    <w:p w14:paraId="4A04FA41" w14:textId="77777777" w:rsidR="001644E4" w:rsidRPr="001644E4" w:rsidRDefault="001644E4" w:rsidP="00323932">
      <w:pPr>
        <w:pStyle w:val="Vahedeta"/>
        <w:jc w:val="both"/>
        <w:rPr>
          <w:rFonts w:asciiTheme="minorHAnsi" w:hAnsiTheme="minorHAnsi" w:cstheme="minorHAnsi"/>
          <w:sz w:val="24"/>
          <w:szCs w:val="24"/>
          <w:lang w:eastAsia="et-EE"/>
        </w:rPr>
      </w:pPr>
    </w:p>
    <w:p w14:paraId="1D5137A7" w14:textId="6600610F" w:rsidR="001644E4" w:rsidRPr="001644E4" w:rsidRDefault="001644E4" w:rsidP="00D64AA6">
      <w:pPr>
        <w:pStyle w:val="Vahedeta"/>
        <w:ind w:left="284"/>
        <w:jc w:val="both"/>
        <w:rPr>
          <w:rFonts w:asciiTheme="minorHAnsi" w:hAnsiTheme="minorHAnsi" w:cstheme="minorHAnsi"/>
          <w:sz w:val="24"/>
          <w:szCs w:val="24"/>
          <w:lang w:eastAsia="et-EE"/>
        </w:rPr>
      </w:pPr>
      <w:r w:rsidRPr="00946A1F">
        <w:rPr>
          <w:rFonts w:asciiTheme="minorHAnsi" w:hAnsiTheme="minorHAnsi" w:cstheme="minorHAnsi"/>
          <w:b/>
          <w:bCs/>
          <w:sz w:val="24"/>
          <w:szCs w:val="24"/>
          <w:lang w:eastAsia="et-EE"/>
        </w:rPr>
        <w:t>1.</w:t>
      </w:r>
      <w:r w:rsidRPr="001644E4">
        <w:rPr>
          <w:rFonts w:asciiTheme="minorHAnsi" w:hAnsiTheme="minorHAnsi" w:cstheme="minorHAnsi"/>
          <w:sz w:val="24"/>
          <w:szCs w:val="24"/>
          <w:lang w:eastAsia="et-EE"/>
        </w:rPr>
        <w:t xml:space="preserve"> Vaadata üle reklaamiseaduse § 2 lõige 2 punkt 5</w:t>
      </w:r>
      <w:r w:rsidR="000E7B64">
        <w:rPr>
          <w:rFonts w:asciiTheme="minorHAnsi" w:hAnsiTheme="minorHAnsi" w:cstheme="minorHAnsi"/>
          <w:sz w:val="24"/>
          <w:szCs w:val="24"/>
          <w:lang w:eastAsia="et-EE"/>
        </w:rPr>
        <w:t xml:space="preserve"> ja hinnata seda EL-i toidumärgistamise nõuetest lähtuvalt</w:t>
      </w:r>
      <w:r w:rsidRPr="001644E4">
        <w:rPr>
          <w:rFonts w:asciiTheme="minorHAnsi" w:hAnsiTheme="minorHAnsi" w:cstheme="minorHAnsi"/>
          <w:sz w:val="24"/>
          <w:szCs w:val="24"/>
          <w:lang w:eastAsia="et-EE"/>
        </w:rPr>
        <w:t xml:space="preserve">. Sätte kohaselt ei käsitleta reklaamina märgistust kauba müügipakendil. EL-i toidumärgistamise määrus 1169/2011 artikkel 7 lg 4 ütleb, </w:t>
      </w:r>
      <w:r w:rsidR="00D96920">
        <w:rPr>
          <w:rFonts w:asciiTheme="minorHAnsi" w:hAnsiTheme="minorHAnsi" w:cstheme="minorHAnsi"/>
          <w:sz w:val="24"/>
          <w:szCs w:val="24"/>
          <w:lang w:eastAsia="et-EE"/>
        </w:rPr>
        <w:t xml:space="preserve">et </w:t>
      </w:r>
      <w:r w:rsidRPr="001644E4">
        <w:rPr>
          <w:rFonts w:asciiTheme="minorHAnsi" w:hAnsiTheme="minorHAnsi" w:cstheme="minorHAnsi"/>
          <w:sz w:val="24"/>
          <w:szCs w:val="24"/>
          <w:lang w:eastAsia="et-EE"/>
        </w:rPr>
        <w:t>õiglane teavitamine toidualasest teabest kehtib ka reklaami suhtes ning seda võib esitada ükskõik millisel kujul ja viisil sh ka müügipakendil. Sama määruse art 2 lg 2 p f sõnastab, et „märgistamine” on mis tahes sõnad, üksikasjalikud andmed, kaubamärgid, margitoodete nimed, kujundlikud elemendid või sümbolid toidu kohta, mis on paigutatud mis tahes pakendile, dokumendile, sedelile, märgistusele või kaelaetiketile ja on kaasas selle toiduga või viitavad sellele toidule.</w:t>
      </w:r>
    </w:p>
    <w:p w14:paraId="4FD0B5F8" w14:textId="77777777" w:rsidR="001644E4" w:rsidRPr="001644E4" w:rsidRDefault="001644E4" w:rsidP="00D64AA6">
      <w:pPr>
        <w:pStyle w:val="Vahedeta"/>
        <w:ind w:left="284"/>
        <w:jc w:val="both"/>
        <w:rPr>
          <w:rFonts w:asciiTheme="minorHAnsi" w:hAnsiTheme="minorHAnsi" w:cstheme="minorHAnsi"/>
          <w:sz w:val="24"/>
          <w:szCs w:val="24"/>
          <w:lang w:eastAsia="et-EE"/>
        </w:rPr>
      </w:pPr>
    </w:p>
    <w:p w14:paraId="14E1BCB2" w14:textId="7C816322" w:rsidR="001644E4" w:rsidRPr="001644E4" w:rsidRDefault="001644E4" w:rsidP="00D64AA6">
      <w:pPr>
        <w:pStyle w:val="Vahedeta"/>
        <w:ind w:left="284"/>
        <w:jc w:val="both"/>
        <w:rPr>
          <w:rFonts w:asciiTheme="minorHAnsi" w:hAnsiTheme="minorHAnsi" w:cstheme="minorHAnsi"/>
          <w:sz w:val="24"/>
          <w:szCs w:val="24"/>
          <w:lang w:eastAsia="et-EE"/>
        </w:rPr>
      </w:pPr>
      <w:r w:rsidRPr="00946A1F">
        <w:rPr>
          <w:rFonts w:asciiTheme="minorHAnsi" w:hAnsiTheme="minorHAnsi" w:cstheme="minorHAnsi"/>
          <w:b/>
          <w:bCs/>
          <w:sz w:val="24"/>
          <w:szCs w:val="24"/>
          <w:lang w:eastAsia="et-EE"/>
        </w:rPr>
        <w:t>2.</w:t>
      </w:r>
      <w:r w:rsidRPr="001644E4">
        <w:rPr>
          <w:rFonts w:asciiTheme="minorHAnsi" w:hAnsiTheme="minorHAnsi" w:cstheme="minorHAnsi"/>
          <w:sz w:val="24"/>
          <w:szCs w:val="24"/>
          <w:lang w:eastAsia="et-EE"/>
        </w:rPr>
        <w:t xml:space="preserve"> § 4 lg 4 keelustab reklaamis kasutada riiklikke ja riigiasutuste sümboleid ning Eesti lipu värvikombinatsiooni viisil, mis eksitab üldsust reklaami eseme suhtes. Esmalt</w:t>
      </w:r>
      <w:r w:rsidR="0091079E">
        <w:rPr>
          <w:rFonts w:asciiTheme="minorHAnsi" w:hAnsiTheme="minorHAnsi" w:cstheme="minorHAnsi"/>
          <w:sz w:val="24"/>
          <w:szCs w:val="24"/>
          <w:lang w:eastAsia="et-EE"/>
        </w:rPr>
        <w:t xml:space="preserve"> pöörame tähelepanu, et </w:t>
      </w:r>
      <w:r w:rsidR="004738C9">
        <w:rPr>
          <w:rFonts w:asciiTheme="minorHAnsi" w:hAnsiTheme="minorHAnsi" w:cstheme="minorHAnsi"/>
          <w:sz w:val="24"/>
          <w:szCs w:val="24"/>
          <w:lang w:eastAsia="et-EE"/>
        </w:rPr>
        <w:t xml:space="preserve">antud </w:t>
      </w:r>
      <w:r w:rsidRPr="001644E4">
        <w:rPr>
          <w:rFonts w:asciiTheme="minorHAnsi" w:hAnsiTheme="minorHAnsi" w:cstheme="minorHAnsi"/>
          <w:sz w:val="24"/>
          <w:szCs w:val="24"/>
          <w:lang w:eastAsia="et-EE"/>
        </w:rPr>
        <w:t xml:space="preserve">sättes </w:t>
      </w:r>
      <w:r w:rsidR="004738C9">
        <w:rPr>
          <w:rFonts w:asciiTheme="minorHAnsi" w:hAnsiTheme="minorHAnsi" w:cstheme="minorHAnsi"/>
          <w:sz w:val="24"/>
          <w:szCs w:val="24"/>
          <w:lang w:eastAsia="et-EE"/>
        </w:rPr>
        <w:t xml:space="preserve">tuuakse </w:t>
      </w:r>
      <w:r w:rsidRPr="001644E4">
        <w:rPr>
          <w:rFonts w:asciiTheme="minorHAnsi" w:hAnsiTheme="minorHAnsi" w:cstheme="minorHAnsi"/>
          <w:sz w:val="24"/>
          <w:szCs w:val="24"/>
          <w:lang w:eastAsia="et-EE"/>
        </w:rPr>
        <w:t>sisse määratlus „ese“, mida reklaamiseaduses mõiste</w:t>
      </w:r>
      <w:r w:rsidR="004738C9">
        <w:rPr>
          <w:rFonts w:asciiTheme="minorHAnsi" w:hAnsiTheme="minorHAnsi" w:cstheme="minorHAnsi"/>
          <w:sz w:val="24"/>
          <w:szCs w:val="24"/>
          <w:lang w:eastAsia="et-EE"/>
        </w:rPr>
        <w:t>tena</w:t>
      </w:r>
      <w:r w:rsidRPr="001644E4">
        <w:rPr>
          <w:rFonts w:asciiTheme="minorHAnsi" w:hAnsiTheme="minorHAnsi" w:cstheme="minorHAnsi"/>
          <w:sz w:val="24"/>
          <w:szCs w:val="24"/>
          <w:lang w:eastAsia="et-EE"/>
        </w:rPr>
        <w:t xml:space="preserve"> </w:t>
      </w:r>
      <w:r w:rsidR="004738C9">
        <w:rPr>
          <w:rFonts w:asciiTheme="minorHAnsi" w:hAnsiTheme="minorHAnsi" w:cstheme="minorHAnsi"/>
          <w:sz w:val="24"/>
          <w:szCs w:val="24"/>
          <w:lang w:eastAsia="et-EE"/>
        </w:rPr>
        <w:t xml:space="preserve">§-2 </w:t>
      </w:r>
      <w:r w:rsidRPr="001644E4">
        <w:rPr>
          <w:rFonts w:asciiTheme="minorHAnsi" w:hAnsiTheme="minorHAnsi" w:cstheme="minorHAnsi"/>
          <w:sz w:val="24"/>
          <w:szCs w:val="24"/>
          <w:lang w:eastAsia="et-EE"/>
        </w:rPr>
        <w:t>ei käsitleta</w:t>
      </w:r>
      <w:r w:rsidR="00243770">
        <w:rPr>
          <w:rFonts w:asciiTheme="minorHAnsi" w:hAnsiTheme="minorHAnsi" w:cstheme="minorHAnsi"/>
          <w:sz w:val="24"/>
          <w:szCs w:val="24"/>
          <w:lang w:eastAsia="et-EE"/>
        </w:rPr>
        <w:t>,</w:t>
      </w:r>
      <w:r w:rsidRPr="001644E4">
        <w:rPr>
          <w:rFonts w:asciiTheme="minorHAnsi" w:hAnsiTheme="minorHAnsi" w:cstheme="minorHAnsi"/>
          <w:sz w:val="24"/>
          <w:szCs w:val="24"/>
          <w:lang w:eastAsia="et-EE"/>
        </w:rPr>
        <w:t xml:space="preserve"> §-s 2 defineeritakse kaup ja teenus. Teiseks tu</w:t>
      </w:r>
      <w:r w:rsidR="00243770">
        <w:rPr>
          <w:rFonts w:asciiTheme="minorHAnsi" w:hAnsiTheme="minorHAnsi" w:cstheme="minorHAnsi"/>
          <w:sz w:val="24"/>
          <w:szCs w:val="24"/>
          <w:lang w:eastAsia="et-EE"/>
        </w:rPr>
        <w:t xml:space="preserve">leb meie meelest </w:t>
      </w:r>
      <w:r w:rsidRPr="001644E4">
        <w:rPr>
          <w:rFonts w:asciiTheme="minorHAnsi" w:hAnsiTheme="minorHAnsi" w:cstheme="minorHAnsi"/>
          <w:sz w:val="24"/>
          <w:szCs w:val="24"/>
          <w:lang w:eastAsia="et-EE"/>
        </w:rPr>
        <w:lastRenderedPageBreak/>
        <w:t xml:space="preserve">sätet </w:t>
      </w:r>
      <w:r w:rsidR="00226550">
        <w:rPr>
          <w:rFonts w:asciiTheme="minorHAnsi" w:hAnsiTheme="minorHAnsi" w:cstheme="minorHAnsi"/>
          <w:sz w:val="24"/>
          <w:szCs w:val="24"/>
          <w:lang w:eastAsia="et-EE"/>
        </w:rPr>
        <w:t>avardada</w:t>
      </w:r>
      <w:r w:rsidR="00BA6699">
        <w:rPr>
          <w:rFonts w:asciiTheme="minorHAnsi" w:hAnsiTheme="minorHAnsi" w:cstheme="minorHAnsi"/>
          <w:sz w:val="24"/>
          <w:szCs w:val="24"/>
          <w:lang w:eastAsia="et-EE"/>
        </w:rPr>
        <w:t xml:space="preserve"> ning </w:t>
      </w:r>
      <w:r w:rsidR="001628EA">
        <w:rPr>
          <w:rFonts w:asciiTheme="minorHAnsi" w:hAnsiTheme="minorHAnsi" w:cstheme="minorHAnsi"/>
          <w:sz w:val="24"/>
          <w:szCs w:val="24"/>
          <w:lang w:eastAsia="et-EE"/>
        </w:rPr>
        <w:t>hõlmata</w:t>
      </w:r>
      <w:r w:rsidR="00243770">
        <w:rPr>
          <w:rFonts w:asciiTheme="minorHAnsi" w:hAnsiTheme="minorHAnsi" w:cstheme="minorHAnsi"/>
          <w:sz w:val="24"/>
          <w:szCs w:val="24"/>
          <w:lang w:eastAsia="et-EE"/>
        </w:rPr>
        <w:t xml:space="preserve"> </w:t>
      </w:r>
      <w:r w:rsidRPr="001644E4">
        <w:rPr>
          <w:rFonts w:asciiTheme="minorHAnsi" w:hAnsiTheme="minorHAnsi" w:cstheme="minorHAnsi"/>
          <w:sz w:val="24"/>
          <w:szCs w:val="24"/>
          <w:lang w:eastAsia="et-EE"/>
        </w:rPr>
        <w:t>rahvussümboolika</w:t>
      </w:r>
      <w:r w:rsidR="007A7F5E">
        <w:rPr>
          <w:rFonts w:asciiTheme="minorHAnsi" w:hAnsiTheme="minorHAnsi" w:cstheme="minorHAnsi"/>
          <w:sz w:val="24"/>
          <w:szCs w:val="24"/>
          <w:lang w:eastAsia="et-EE"/>
        </w:rPr>
        <w:t xml:space="preserve"> kasutami</w:t>
      </w:r>
      <w:r w:rsidR="00AC6751">
        <w:rPr>
          <w:rFonts w:asciiTheme="minorHAnsi" w:hAnsiTheme="minorHAnsi" w:cstheme="minorHAnsi"/>
          <w:sz w:val="24"/>
          <w:szCs w:val="24"/>
          <w:lang w:eastAsia="et-EE"/>
        </w:rPr>
        <w:t>se piiramine</w:t>
      </w:r>
      <w:r w:rsidR="00BA6699">
        <w:rPr>
          <w:rFonts w:asciiTheme="minorHAnsi" w:hAnsiTheme="minorHAnsi" w:cstheme="minorHAnsi"/>
          <w:sz w:val="24"/>
          <w:szCs w:val="24"/>
          <w:lang w:eastAsia="et-EE"/>
        </w:rPr>
        <w:t xml:space="preserve"> reklaamis</w:t>
      </w:r>
      <w:r w:rsidR="00A87A69">
        <w:rPr>
          <w:rFonts w:asciiTheme="minorHAnsi" w:hAnsiTheme="minorHAnsi" w:cstheme="minorHAnsi"/>
          <w:sz w:val="24"/>
          <w:szCs w:val="24"/>
          <w:lang w:eastAsia="et-EE"/>
        </w:rPr>
        <w:t xml:space="preserve"> laiemalt</w:t>
      </w:r>
      <w:r w:rsidR="00BA6699">
        <w:rPr>
          <w:rFonts w:asciiTheme="minorHAnsi" w:hAnsiTheme="minorHAnsi" w:cstheme="minorHAnsi"/>
          <w:sz w:val="24"/>
          <w:szCs w:val="24"/>
          <w:lang w:eastAsia="et-EE"/>
        </w:rPr>
        <w:t xml:space="preserve">, </w:t>
      </w:r>
      <w:r w:rsidRPr="001644E4">
        <w:rPr>
          <w:rFonts w:asciiTheme="minorHAnsi" w:hAnsiTheme="minorHAnsi" w:cstheme="minorHAnsi"/>
          <w:sz w:val="24"/>
          <w:szCs w:val="24"/>
          <w:lang w:eastAsia="et-EE"/>
        </w:rPr>
        <w:t>sest Eesti (rahvus)sümboolikat kasutatakse mõnedel juhtudel kaupade ja teenuste reklaamimisel eksitavalt</w:t>
      </w:r>
      <w:r w:rsidR="00BA6699">
        <w:rPr>
          <w:rFonts w:asciiTheme="minorHAnsi" w:hAnsiTheme="minorHAnsi" w:cstheme="minorHAnsi"/>
          <w:sz w:val="24"/>
          <w:szCs w:val="24"/>
          <w:lang w:eastAsia="et-EE"/>
        </w:rPr>
        <w:t xml:space="preserve"> </w:t>
      </w:r>
      <w:r w:rsidRPr="001644E4">
        <w:rPr>
          <w:rFonts w:asciiTheme="minorHAnsi" w:hAnsiTheme="minorHAnsi" w:cstheme="minorHAnsi"/>
          <w:sz w:val="24"/>
          <w:szCs w:val="24"/>
          <w:lang w:eastAsia="et-EE"/>
        </w:rPr>
        <w:t>olukor</w:t>
      </w:r>
      <w:r w:rsidR="00BA6699">
        <w:rPr>
          <w:rFonts w:asciiTheme="minorHAnsi" w:hAnsiTheme="minorHAnsi" w:cstheme="minorHAnsi"/>
          <w:sz w:val="24"/>
          <w:szCs w:val="24"/>
          <w:lang w:eastAsia="et-EE"/>
        </w:rPr>
        <w:t>dades,</w:t>
      </w:r>
      <w:r w:rsidRPr="001644E4">
        <w:rPr>
          <w:rFonts w:asciiTheme="minorHAnsi" w:hAnsiTheme="minorHAnsi" w:cstheme="minorHAnsi"/>
          <w:sz w:val="24"/>
          <w:szCs w:val="24"/>
          <w:lang w:eastAsia="et-EE"/>
        </w:rPr>
        <w:t xml:space="preserve"> kus kaubal ja teenusel puudub seos Eestiga. Nt Tallinna Vanalinna siluett Lätis või Leedus toodetud šokolaad</w:t>
      </w:r>
      <w:r w:rsidR="00BA6699">
        <w:rPr>
          <w:rFonts w:asciiTheme="minorHAnsi" w:hAnsiTheme="minorHAnsi" w:cstheme="minorHAnsi"/>
          <w:sz w:val="24"/>
          <w:szCs w:val="24"/>
          <w:lang w:eastAsia="et-EE"/>
        </w:rPr>
        <w:t>il</w:t>
      </w:r>
      <w:r w:rsidRPr="001644E4">
        <w:rPr>
          <w:rFonts w:asciiTheme="minorHAnsi" w:hAnsiTheme="minorHAnsi" w:cstheme="minorHAnsi"/>
          <w:sz w:val="24"/>
          <w:szCs w:val="24"/>
          <w:lang w:eastAsia="et-EE"/>
        </w:rPr>
        <w:t xml:space="preserve"> jmt. </w:t>
      </w:r>
    </w:p>
    <w:p w14:paraId="3310A4B9" w14:textId="77777777" w:rsidR="001644E4" w:rsidRPr="001644E4" w:rsidRDefault="001644E4" w:rsidP="00D64AA6">
      <w:pPr>
        <w:pStyle w:val="Vahedeta"/>
        <w:ind w:left="284"/>
        <w:jc w:val="both"/>
        <w:rPr>
          <w:rFonts w:asciiTheme="minorHAnsi" w:hAnsiTheme="minorHAnsi" w:cstheme="minorHAnsi"/>
          <w:sz w:val="24"/>
          <w:szCs w:val="24"/>
          <w:lang w:eastAsia="et-EE"/>
        </w:rPr>
      </w:pPr>
    </w:p>
    <w:p w14:paraId="208C1F8E" w14:textId="0ACF90BC" w:rsidR="001644E4" w:rsidRPr="001644E4" w:rsidRDefault="001644E4" w:rsidP="00D64AA6">
      <w:pPr>
        <w:pStyle w:val="Vahedeta"/>
        <w:ind w:left="284"/>
        <w:jc w:val="both"/>
        <w:rPr>
          <w:rFonts w:asciiTheme="minorHAnsi" w:hAnsiTheme="minorHAnsi" w:cstheme="minorHAnsi"/>
          <w:sz w:val="24"/>
          <w:szCs w:val="24"/>
          <w:lang w:eastAsia="et-EE"/>
        </w:rPr>
      </w:pPr>
      <w:r w:rsidRPr="00946A1F">
        <w:rPr>
          <w:rFonts w:asciiTheme="minorHAnsi" w:hAnsiTheme="minorHAnsi" w:cstheme="minorHAnsi"/>
          <w:b/>
          <w:bCs/>
          <w:sz w:val="24"/>
          <w:szCs w:val="24"/>
          <w:lang w:eastAsia="et-EE"/>
        </w:rPr>
        <w:t>3.</w:t>
      </w:r>
      <w:r w:rsidRPr="001644E4">
        <w:rPr>
          <w:rFonts w:asciiTheme="minorHAnsi" w:hAnsiTheme="minorHAnsi" w:cstheme="minorHAnsi"/>
          <w:sz w:val="24"/>
          <w:szCs w:val="24"/>
          <w:lang w:eastAsia="et-EE"/>
        </w:rPr>
        <w:t xml:space="preserve"> § 23</w:t>
      </w:r>
      <w:r w:rsidR="00CF7ADF">
        <w:rPr>
          <w:rFonts w:asciiTheme="minorHAnsi" w:hAnsiTheme="minorHAnsi" w:cstheme="minorHAnsi"/>
          <w:sz w:val="24"/>
          <w:szCs w:val="24"/>
          <w:lang w:eastAsia="et-EE"/>
        </w:rPr>
        <w:t xml:space="preserve"> kätkeb i</w:t>
      </w:r>
      <w:r w:rsidRPr="001644E4">
        <w:rPr>
          <w:rFonts w:asciiTheme="minorHAnsi" w:hAnsiTheme="minorHAnsi" w:cstheme="minorHAnsi"/>
          <w:sz w:val="24"/>
          <w:szCs w:val="24"/>
          <w:lang w:eastAsia="et-EE"/>
        </w:rPr>
        <w:t>miku piimasegu reklaam</w:t>
      </w:r>
      <w:r w:rsidR="00CF7ADF">
        <w:rPr>
          <w:rFonts w:asciiTheme="minorHAnsi" w:hAnsiTheme="minorHAnsi" w:cstheme="minorHAnsi"/>
          <w:sz w:val="24"/>
          <w:szCs w:val="24"/>
          <w:lang w:eastAsia="et-EE"/>
        </w:rPr>
        <w:t>i ning §-i</w:t>
      </w:r>
      <w:r w:rsidRPr="001644E4">
        <w:rPr>
          <w:rFonts w:asciiTheme="minorHAnsi" w:hAnsiTheme="minorHAnsi" w:cstheme="minorHAnsi"/>
          <w:sz w:val="24"/>
          <w:szCs w:val="24"/>
          <w:lang w:eastAsia="et-EE"/>
        </w:rPr>
        <w:t xml:space="preserve"> lg 1 kohaselt on imiku piimasegu reklaam keelatud. VTK-s viidatakse</w:t>
      </w:r>
      <w:r w:rsidR="00CF7ADF">
        <w:rPr>
          <w:rFonts w:asciiTheme="minorHAnsi" w:hAnsiTheme="minorHAnsi" w:cstheme="minorHAnsi"/>
          <w:sz w:val="24"/>
          <w:szCs w:val="24"/>
          <w:lang w:eastAsia="et-EE"/>
        </w:rPr>
        <w:t xml:space="preserve"> asjaolule, et</w:t>
      </w:r>
      <w:r w:rsidRPr="001644E4">
        <w:rPr>
          <w:rFonts w:asciiTheme="minorHAnsi" w:hAnsiTheme="minorHAnsi" w:cstheme="minorHAnsi"/>
          <w:sz w:val="24"/>
          <w:szCs w:val="24"/>
          <w:lang w:eastAsia="et-EE"/>
        </w:rPr>
        <w:t xml:space="preserve"> jätkupiimasegude puhul ei ole keeld üheselt mõistetav. Kuivõrd nõuded imiku piimasegule ja jätkupiimasegule on reguleeritud EL-i delegeeritud määrusega </w:t>
      </w:r>
      <w:r w:rsidR="00361C6E">
        <w:rPr>
          <w:rFonts w:asciiTheme="minorHAnsi" w:hAnsiTheme="minorHAnsi" w:cstheme="minorHAnsi"/>
          <w:sz w:val="24"/>
          <w:szCs w:val="24"/>
          <w:lang w:eastAsia="et-EE"/>
        </w:rPr>
        <w:t xml:space="preserve">nr </w:t>
      </w:r>
      <w:r w:rsidRPr="001644E4">
        <w:rPr>
          <w:rFonts w:asciiTheme="minorHAnsi" w:hAnsiTheme="minorHAnsi" w:cstheme="minorHAnsi"/>
          <w:sz w:val="24"/>
          <w:szCs w:val="24"/>
          <w:lang w:eastAsia="et-EE"/>
        </w:rPr>
        <w:t xml:space="preserve">2016/127 ei ole vajadust sätet </w:t>
      </w:r>
      <w:r w:rsidR="006B3602">
        <w:rPr>
          <w:rFonts w:asciiTheme="minorHAnsi" w:hAnsiTheme="minorHAnsi" w:cstheme="minorHAnsi"/>
          <w:sz w:val="24"/>
          <w:szCs w:val="24"/>
          <w:lang w:eastAsia="et-EE"/>
        </w:rPr>
        <w:t>Eesti õigusaktis nö</w:t>
      </w:r>
      <w:r w:rsidRPr="001644E4">
        <w:rPr>
          <w:rFonts w:asciiTheme="minorHAnsi" w:hAnsiTheme="minorHAnsi" w:cstheme="minorHAnsi"/>
          <w:sz w:val="24"/>
          <w:szCs w:val="24"/>
          <w:lang w:eastAsia="et-EE"/>
        </w:rPr>
        <w:t xml:space="preserve"> üle kirjutada. Seda enam, et säte on seaduses</w:t>
      </w:r>
      <w:r w:rsidR="00BA3396">
        <w:rPr>
          <w:rFonts w:asciiTheme="minorHAnsi" w:hAnsiTheme="minorHAnsi" w:cstheme="minorHAnsi"/>
          <w:sz w:val="24"/>
          <w:szCs w:val="24"/>
          <w:lang w:eastAsia="et-EE"/>
        </w:rPr>
        <w:t>se</w:t>
      </w:r>
      <w:r w:rsidRPr="001644E4">
        <w:rPr>
          <w:rFonts w:asciiTheme="minorHAnsi" w:hAnsiTheme="minorHAnsi" w:cstheme="minorHAnsi"/>
          <w:sz w:val="24"/>
          <w:szCs w:val="24"/>
          <w:lang w:eastAsia="et-EE"/>
        </w:rPr>
        <w:t xml:space="preserve"> kirjutatud </w:t>
      </w:r>
      <w:r w:rsidR="00BA3396">
        <w:rPr>
          <w:rFonts w:asciiTheme="minorHAnsi" w:hAnsiTheme="minorHAnsi" w:cstheme="minorHAnsi"/>
          <w:sz w:val="24"/>
          <w:szCs w:val="24"/>
          <w:lang w:eastAsia="et-EE"/>
        </w:rPr>
        <w:t xml:space="preserve">selle </w:t>
      </w:r>
      <w:r w:rsidR="00361C6E">
        <w:rPr>
          <w:rFonts w:asciiTheme="minorHAnsi" w:hAnsiTheme="minorHAnsi" w:cstheme="minorHAnsi"/>
          <w:sz w:val="24"/>
          <w:szCs w:val="24"/>
          <w:lang w:eastAsia="et-EE"/>
        </w:rPr>
        <w:t xml:space="preserve">esimeses redaktsioonis aastal 2008, </w:t>
      </w:r>
      <w:r w:rsidRPr="001644E4">
        <w:rPr>
          <w:rFonts w:asciiTheme="minorHAnsi" w:hAnsiTheme="minorHAnsi" w:cstheme="minorHAnsi"/>
          <w:sz w:val="24"/>
          <w:szCs w:val="24"/>
          <w:lang w:eastAsia="et-EE"/>
        </w:rPr>
        <w:t xml:space="preserve">ajal mil kehtis EL-i määruse </w:t>
      </w:r>
      <w:r w:rsidR="000C2E76" w:rsidRPr="000C2E76">
        <w:rPr>
          <w:rFonts w:asciiTheme="minorHAnsi" w:hAnsiTheme="minorHAnsi" w:cstheme="minorHAnsi"/>
          <w:sz w:val="24"/>
          <w:szCs w:val="24"/>
          <w:lang w:eastAsia="et-EE"/>
        </w:rPr>
        <w:t xml:space="preserve">nr 2016/127 </w:t>
      </w:r>
      <w:r w:rsidRPr="001644E4">
        <w:rPr>
          <w:rFonts w:asciiTheme="minorHAnsi" w:hAnsiTheme="minorHAnsi" w:cstheme="minorHAnsi"/>
          <w:sz w:val="24"/>
          <w:szCs w:val="24"/>
          <w:lang w:eastAsia="et-EE"/>
        </w:rPr>
        <w:t xml:space="preserve">asemel EL-i direktiiv </w:t>
      </w:r>
      <w:r w:rsidR="000C2E76">
        <w:rPr>
          <w:rFonts w:asciiTheme="minorHAnsi" w:hAnsiTheme="minorHAnsi" w:cstheme="minorHAnsi"/>
          <w:sz w:val="24"/>
          <w:szCs w:val="24"/>
          <w:lang w:eastAsia="et-EE"/>
        </w:rPr>
        <w:t xml:space="preserve">nr </w:t>
      </w:r>
      <w:r w:rsidRPr="001644E4">
        <w:rPr>
          <w:rFonts w:asciiTheme="minorHAnsi" w:hAnsiTheme="minorHAnsi" w:cstheme="minorHAnsi"/>
          <w:sz w:val="24"/>
          <w:szCs w:val="24"/>
          <w:lang w:eastAsia="et-EE"/>
        </w:rPr>
        <w:t>91/321.</w:t>
      </w:r>
    </w:p>
    <w:p w14:paraId="3AA355F7" w14:textId="77777777" w:rsidR="001644E4" w:rsidRPr="001644E4" w:rsidRDefault="001644E4" w:rsidP="00D64AA6">
      <w:pPr>
        <w:pStyle w:val="Vahedeta"/>
        <w:ind w:left="284"/>
        <w:jc w:val="both"/>
        <w:rPr>
          <w:rFonts w:asciiTheme="minorHAnsi" w:hAnsiTheme="minorHAnsi" w:cstheme="minorHAnsi"/>
          <w:sz w:val="24"/>
          <w:szCs w:val="24"/>
          <w:lang w:eastAsia="et-EE"/>
        </w:rPr>
      </w:pPr>
    </w:p>
    <w:p w14:paraId="2725B43B" w14:textId="64BC3531" w:rsidR="001644E4" w:rsidRPr="001644E4" w:rsidRDefault="001644E4" w:rsidP="00D64AA6">
      <w:pPr>
        <w:pStyle w:val="Vahedeta"/>
        <w:ind w:left="284"/>
        <w:jc w:val="both"/>
        <w:rPr>
          <w:rFonts w:asciiTheme="minorHAnsi" w:hAnsiTheme="minorHAnsi" w:cstheme="minorHAnsi"/>
          <w:sz w:val="24"/>
          <w:szCs w:val="24"/>
          <w:lang w:eastAsia="et-EE"/>
        </w:rPr>
      </w:pPr>
      <w:r w:rsidRPr="00946A1F">
        <w:rPr>
          <w:rFonts w:asciiTheme="minorHAnsi" w:hAnsiTheme="minorHAnsi" w:cstheme="minorHAnsi"/>
          <w:b/>
          <w:bCs/>
          <w:sz w:val="24"/>
          <w:szCs w:val="24"/>
          <w:lang w:eastAsia="et-EE"/>
        </w:rPr>
        <w:t>4.</w:t>
      </w:r>
      <w:r w:rsidRPr="001644E4">
        <w:rPr>
          <w:rFonts w:asciiTheme="minorHAnsi" w:hAnsiTheme="minorHAnsi" w:cstheme="minorHAnsi"/>
          <w:sz w:val="24"/>
          <w:szCs w:val="24"/>
          <w:lang w:eastAsia="et-EE"/>
        </w:rPr>
        <w:t xml:space="preserve"> § 27 biotsiidi reklaami reguleerib otsekohalduv ELi määrus</w:t>
      </w:r>
      <w:r w:rsidR="000C2E76">
        <w:rPr>
          <w:rFonts w:asciiTheme="minorHAnsi" w:hAnsiTheme="minorHAnsi" w:cstheme="minorHAnsi"/>
          <w:sz w:val="24"/>
          <w:szCs w:val="24"/>
          <w:lang w:eastAsia="et-EE"/>
        </w:rPr>
        <w:t xml:space="preserve"> nr</w:t>
      </w:r>
      <w:r w:rsidRPr="001644E4">
        <w:rPr>
          <w:rFonts w:asciiTheme="minorHAnsi" w:hAnsiTheme="minorHAnsi" w:cstheme="minorHAnsi"/>
          <w:sz w:val="24"/>
          <w:szCs w:val="24"/>
          <w:lang w:eastAsia="et-EE"/>
        </w:rPr>
        <w:t xml:space="preserve"> 528/2012, mistõttu ei ole säte Eesti seaduses vajalik. </w:t>
      </w:r>
    </w:p>
    <w:p w14:paraId="6C800A8E" w14:textId="77777777" w:rsidR="001644E4" w:rsidRPr="001644E4" w:rsidRDefault="001644E4" w:rsidP="00D64AA6">
      <w:pPr>
        <w:pStyle w:val="Vahedeta"/>
        <w:ind w:left="284"/>
        <w:jc w:val="both"/>
        <w:rPr>
          <w:rFonts w:asciiTheme="minorHAnsi" w:hAnsiTheme="minorHAnsi" w:cstheme="minorHAnsi"/>
          <w:sz w:val="24"/>
          <w:szCs w:val="24"/>
          <w:lang w:eastAsia="et-EE"/>
        </w:rPr>
      </w:pPr>
    </w:p>
    <w:p w14:paraId="60502EB1" w14:textId="20969397" w:rsidR="00007496" w:rsidRPr="007C2290" w:rsidRDefault="001644E4" w:rsidP="00D64AA6">
      <w:pPr>
        <w:pStyle w:val="Vahedeta"/>
        <w:ind w:left="284"/>
        <w:jc w:val="both"/>
        <w:rPr>
          <w:rFonts w:asciiTheme="minorHAnsi" w:hAnsiTheme="minorHAnsi" w:cstheme="minorHAnsi"/>
          <w:sz w:val="24"/>
          <w:szCs w:val="24"/>
          <w:lang w:eastAsia="et-EE"/>
        </w:rPr>
      </w:pPr>
      <w:r w:rsidRPr="00946A1F">
        <w:rPr>
          <w:rFonts w:asciiTheme="minorHAnsi" w:hAnsiTheme="minorHAnsi" w:cstheme="minorHAnsi"/>
          <w:b/>
          <w:bCs/>
          <w:sz w:val="24"/>
          <w:szCs w:val="24"/>
          <w:lang w:eastAsia="et-EE"/>
        </w:rPr>
        <w:t>5.</w:t>
      </w:r>
      <w:r w:rsidR="009319D1">
        <w:rPr>
          <w:rFonts w:asciiTheme="minorHAnsi" w:hAnsiTheme="minorHAnsi" w:cstheme="minorHAnsi"/>
          <w:b/>
          <w:bCs/>
          <w:sz w:val="24"/>
          <w:szCs w:val="24"/>
          <w:lang w:eastAsia="et-EE"/>
        </w:rPr>
        <w:t xml:space="preserve"> </w:t>
      </w:r>
      <w:r w:rsidR="009319D1" w:rsidRPr="004F2F46">
        <w:rPr>
          <w:rFonts w:asciiTheme="minorHAnsi" w:hAnsiTheme="minorHAnsi" w:cstheme="minorHAnsi"/>
          <w:sz w:val="24"/>
          <w:szCs w:val="24"/>
          <w:lang w:eastAsia="et-EE"/>
        </w:rPr>
        <w:t xml:space="preserve">Probleemkohad </w:t>
      </w:r>
      <w:r w:rsidRPr="001644E4">
        <w:rPr>
          <w:rFonts w:asciiTheme="minorHAnsi" w:hAnsiTheme="minorHAnsi" w:cstheme="minorHAnsi"/>
          <w:sz w:val="24"/>
          <w:szCs w:val="24"/>
          <w:lang w:eastAsia="et-EE"/>
        </w:rPr>
        <w:t>§ 28</w:t>
      </w:r>
      <w:r w:rsidR="00EA697D">
        <w:rPr>
          <w:rFonts w:asciiTheme="minorHAnsi" w:hAnsiTheme="minorHAnsi" w:cstheme="minorHAnsi"/>
          <w:sz w:val="24"/>
          <w:szCs w:val="24"/>
          <w:lang w:eastAsia="et-EE"/>
        </w:rPr>
        <w:t xml:space="preserve"> a</w:t>
      </w:r>
      <w:r w:rsidRPr="001644E4">
        <w:rPr>
          <w:rFonts w:asciiTheme="minorHAnsi" w:hAnsiTheme="minorHAnsi" w:cstheme="minorHAnsi"/>
          <w:sz w:val="24"/>
          <w:szCs w:val="24"/>
          <w:lang w:eastAsia="et-EE"/>
        </w:rPr>
        <w:t xml:space="preserve">lkoholi reklaami tõlgendamisel järelevalve seisukohast on </w:t>
      </w:r>
      <w:r w:rsidR="004F2F46">
        <w:rPr>
          <w:rFonts w:asciiTheme="minorHAnsi" w:hAnsiTheme="minorHAnsi" w:cstheme="minorHAnsi"/>
          <w:sz w:val="24"/>
          <w:szCs w:val="24"/>
          <w:lang w:eastAsia="et-EE"/>
        </w:rPr>
        <w:t xml:space="preserve">VTK-s hästi kirjeldatud ning on </w:t>
      </w:r>
      <w:r w:rsidRPr="001644E4">
        <w:rPr>
          <w:rFonts w:asciiTheme="minorHAnsi" w:hAnsiTheme="minorHAnsi" w:cstheme="minorHAnsi"/>
          <w:sz w:val="24"/>
          <w:szCs w:val="24"/>
          <w:lang w:eastAsia="et-EE"/>
        </w:rPr>
        <w:t>mõistetav</w:t>
      </w:r>
      <w:r w:rsidR="004F2F46">
        <w:rPr>
          <w:rFonts w:asciiTheme="minorHAnsi" w:hAnsiTheme="minorHAnsi" w:cstheme="minorHAnsi"/>
          <w:sz w:val="24"/>
          <w:szCs w:val="24"/>
          <w:lang w:eastAsia="et-EE"/>
        </w:rPr>
        <w:t>ad</w:t>
      </w:r>
      <w:r w:rsidRPr="001644E4">
        <w:rPr>
          <w:rFonts w:asciiTheme="minorHAnsi" w:hAnsiTheme="minorHAnsi" w:cstheme="minorHAnsi"/>
          <w:sz w:val="24"/>
          <w:szCs w:val="24"/>
          <w:lang w:eastAsia="et-EE"/>
        </w:rPr>
        <w:t xml:space="preserve">. Siiski ei toeta </w:t>
      </w:r>
      <w:r w:rsidR="004F2F46">
        <w:rPr>
          <w:rFonts w:asciiTheme="minorHAnsi" w:hAnsiTheme="minorHAnsi" w:cstheme="minorHAnsi"/>
          <w:sz w:val="24"/>
          <w:szCs w:val="24"/>
          <w:lang w:eastAsia="et-EE"/>
        </w:rPr>
        <w:t>EPKK</w:t>
      </w:r>
      <w:r w:rsidRPr="001644E4">
        <w:rPr>
          <w:rFonts w:asciiTheme="minorHAnsi" w:hAnsiTheme="minorHAnsi" w:cstheme="minorHAnsi"/>
          <w:sz w:val="24"/>
          <w:szCs w:val="24"/>
          <w:lang w:eastAsia="et-EE"/>
        </w:rPr>
        <w:t xml:space="preserve"> </w:t>
      </w:r>
      <w:r w:rsidR="004F2F46">
        <w:rPr>
          <w:rFonts w:asciiTheme="minorHAnsi" w:hAnsiTheme="minorHAnsi" w:cstheme="minorHAnsi"/>
          <w:sz w:val="24"/>
          <w:szCs w:val="24"/>
          <w:lang w:eastAsia="et-EE"/>
        </w:rPr>
        <w:t>§ 28</w:t>
      </w:r>
      <w:r w:rsidRPr="001644E4">
        <w:rPr>
          <w:rFonts w:asciiTheme="minorHAnsi" w:hAnsiTheme="minorHAnsi" w:cstheme="minorHAnsi"/>
          <w:sz w:val="24"/>
          <w:szCs w:val="24"/>
          <w:lang w:eastAsia="et-EE"/>
        </w:rPr>
        <w:t xml:space="preserve"> sätetatud nõuete karmistamist, sest võimalused alkohoolsete toodete tutvustamiseks on äärmiselt piiratud. Tootjale peaks jääma võimalus oma tegevust tutvustada </w:t>
      </w:r>
      <w:r w:rsidR="00B708AF">
        <w:rPr>
          <w:rFonts w:asciiTheme="minorHAnsi" w:hAnsiTheme="minorHAnsi" w:cstheme="minorHAnsi"/>
          <w:sz w:val="24"/>
          <w:szCs w:val="24"/>
          <w:lang w:eastAsia="et-EE"/>
        </w:rPr>
        <w:t xml:space="preserve">ning </w:t>
      </w:r>
      <w:r w:rsidRPr="001644E4">
        <w:rPr>
          <w:rFonts w:asciiTheme="minorHAnsi" w:hAnsiTheme="minorHAnsi" w:cstheme="minorHAnsi"/>
          <w:sz w:val="24"/>
          <w:szCs w:val="24"/>
          <w:lang w:eastAsia="et-EE"/>
        </w:rPr>
        <w:t>nii oma tegevusala kui</w:t>
      </w:r>
      <w:r w:rsidR="00B708AF">
        <w:rPr>
          <w:rFonts w:asciiTheme="minorHAnsi" w:hAnsiTheme="minorHAnsi" w:cstheme="minorHAnsi"/>
          <w:sz w:val="24"/>
          <w:szCs w:val="24"/>
          <w:lang w:eastAsia="et-EE"/>
        </w:rPr>
        <w:t xml:space="preserve"> ka</w:t>
      </w:r>
      <w:r w:rsidRPr="001644E4">
        <w:rPr>
          <w:rFonts w:asciiTheme="minorHAnsi" w:hAnsiTheme="minorHAnsi" w:cstheme="minorHAnsi"/>
          <w:sz w:val="24"/>
          <w:szCs w:val="24"/>
          <w:lang w:eastAsia="et-EE"/>
        </w:rPr>
        <w:t xml:space="preserve"> tooteid reklaamida.  </w:t>
      </w:r>
    </w:p>
    <w:p w14:paraId="6EE94BE3" w14:textId="77777777" w:rsidR="00DF5C64" w:rsidRDefault="00DF5C64" w:rsidP="00DF5C64">
      <w:pPr>
        <w:pStyle w:val="Vahedeta"/>
        <w:rPr>
          <w:rFonts w:asciiTheme="minorHAnsi" w:hAnsiTheme="minorHAnsi" w:cstheme="minorHAnsi"/>
          <w:sz w:val="24"/>
          <w:szCs w:val="24"/>
          <w:lang w:eastAsia="et-EE"/>
        </w:rPr>
      </w:pPr>
    </w:p>
    <w:p w14:paraId="776E73C4" w14:textId="77777777" w:rsidR="00323932" w:rsidRDefault="00323932" w:rsidP="00DF5C64">
      <w:pPr>
        <w:pStyle w:val="Vahedeta"/>
        <w:rPr>
          <w:rFonts w:asciiTheme="minorHAnsi" w:hAnsiTheme="minorHAnsi" w:cstheme="minorHAnsi"/>
          <w:sz w:val="24"/>
          <w:szCs w:val="24"/>
          <w:lang w:eastAsia="et-EE"/>
        </w:rPr>
      </w:pPr>
    </w:p>
    <w:p w14:paraId="528FD14B" w14:textId="22EEE41D" w:rsidR="00DF5C64" w:rsidRDefault="00DF5C64" w:rsidP="00DF5C64">
      <w:pPr>
        <w:pStyle w:val="Vahedeta"/>
        <w:rPr>
          <w:rFonts w:asciiTheme="minorHAnsi" w:hAnsiTheme="minorHAnsi" w:cstheme="minorHAnsi"/>
          <w:sz w:val="24"/>
          <w:szCs w:val="24"/>
          <w:lang w:eastAsia="et-EE"/>
        </w:rPr>
      </w:pPr>
      <w:r w:rsidRPr="001644E4">
        <w:rPr>
          <w:rFonts w:asciiTheme="minorHAnsi" w:hAnsiTheme="minorHAnsi" w:cstheme="minorHAnsi"/>
          <w:sz w:val="24"/>
          <w:szCs w:val="24"/>
          <w:lang w:eastAsia="et-EE"/>
        </w:rPr>
        <w:t xml:space="preserve">Tänan võimaluse eest esitada </w:t>
      </w:r>
      <w:r w:rsidR="00323932">
        <w:rPr>
          <w:rFonts w:asciiTheme="minorHAnsi" w:hAnsiTheme="minorHAnsi" w:cstheme="minorHAnsi"/>
          <w:sz w:val="24"/>
          <w:szCs w:val="24"/>
          <w:lang w:eastAsia="et-EE"/>
        </w:rPr>
        <w:t xml:space="preserve">EPKK </w:t>
      </w:r>
      <w:r w:rsidRPr="001644E4">
        <w:rPr>
          <w:rFonts w:asciiTheme="minorHAnsi" w:hAnsiTheme="minorHAnsi" w:cstheme="minorHAnsi"/>
          <w:sz w:val="24"/>
          <w:szCs w:val="24"/>
          <w:lang w:eastAsia="et-EE"/>
        </w:rPr>
        <w:t>ettepanekud</w:t>
      </w:r>
      <w:r w:rsidR="00323932">
        <w:rPr>
          <w:rFonts w:asciiTheme="minorHAnsi" w:hAnsiTheme="minorHAnsi" w:cstheme="minorHAnsi"/>
          <w:sz w:val="24"/>
          <w:szCs w:val="24"/>
          <w:lang w:eastAsia="et-EE"/>
        </w:rPr>
        <w:t xml:space="preserve"> reklaamiseaduse VTK-</w:t>
      </w:r>
      <w:proofErr w:type="spellStart"/>
      <w:r w:rsidR="00323932">
        <w:rPr>
          <w:rFonts w:asciiTheme="minorHAnsi" w:hAnsiTheme="minorHAnsi" w:cstheme="minorHAnsi"/>
          <w:sz w:val="24"/>
          <w:szCs w:val="24"/>
          <w:lang w:eastAsia="et-EE"/>
        </w:rPr>
        <w:t>le</w:t>
      </w:r>
      <w:proofErr w:type="spellEnd"/>
      <w:r w:rsidR="00323932">
        <w:rPr>
          <w:rFonts w:asciiTheme="minorHAnsi" w:hAnsiTheme="minorHAnsi" w:cstheme="minorHAnsi"/>
          <w:sz w:val="24"/>
          <w:szCs w:val="24"/>
          <w:lang w:eastAsia="et-EE"/>
        </w:rPr>
        <w:t>.</w:t>
      </w:r>
    </w:p>
    <w:p w14:paraId="653E2776" w14:textId="77777777" w:rsidR="00323932" w:rsidRPr="001644E4" w:rsidRDefault="00323932" w:rsidP="00DF5C64">
      <w:pPr>
        <w:pStyle w:val="Vahedeta"/>
        <w:rPr>
          <w:rFonts w:asciiTheme="minorHAnsi" w:hAnsiTheme="minorHAnsi" w:cstheme="minorHAnsi"/>
          <w:sz w:val="24"/>
          <w:szCs w:val="24"/>
          <w:lang w:eastAsia="et-EE"/>
        </w:rPr>
      </w:pPr>
    </w:p>
    <w:p w14:paraId="70BF93D2" w14:textId="77777777" w:rsidR="00B26263" w:rsidRPr="007C2290" w:rsidRDefault="00B26263" w:rsidP="0071785E">
      <w:pPr>
        <w:pStyle w:val="Vahedeta"/>
        <w:spacing w:line="276" w:lineRule="auto"/>
        <w:rPr>
          <w:rFonts w:asciiTheme="minorHAnsi" w:hAnsiTheme="minorHAnsi" w:cstheme="minorHAnsi"/>
          <w:sz w:val="24"/>
          <w:szCs w:val="24"/>
          <w:lang w:eastAsia="et-EE"/>
        </w:rPr>
      </w:pPr>
    </w:p>
    <w:p w14:paraId="56FCAC2F" w14:textId="0D7D0216" w:rsidR="00D026B1" w:rsidRPr="005A1F3D" w:rsidRDefault="00D026B1" w:rsidP="0004643E">
      <w:pPr>
        <w:pStyle w:val="Vahedeta"/>
        <w:rPr>
          <w:rFonts w:asciiTheme="minorHAnsi" w:hAnsiTheme="minorHAnsi" w:cstheme="minorHAnsi"/>
          <w:sz w:val="24"/>
          <w:szCs w:val="24"/>
          <w:lang w:eastAsia="et-EE"/>
        </w:rPr>
      </w:pPr>
      <w:r w:rsidRPr="005A1F3D">
        <w:rPr>
          <w:rFonts w:asciiTheme="minorHAnsi" w:hAnsiTheme="minorHAnsi" w:cstheme="minorHAnsi"/>
          <w:sz w:val="24"/>
          <w:szCs w:val="24"/>
          <w:lang w:eastAsia="et-EE"/>
        </w:rPr>
        <w:t>Lugupidamisega</w:t>
      </w:r>
    </w:p>
    <w:p w14:paraId="16225588" w14:textId="77777777" w:rsidR="00763942" w:rsidRPr="007C2290" w:rsidRDefault="00763942" w:rsidP="0004643E">
      <w:pPr>
        <w:pStyle w:val="Vahedeta"/>
        <w:rPr>
          <w:rFonts w:asciiTheme="minorHAnsi" w:hAnsiTheme="minorHAnsi" w:cstheme="minorHAnsi"/>
          <w:sz w:val="24"/>
          <w:szCs w:val="24"/>
          <w:lang w:eastAsia="et-EE"/>
        </w:rPr>
      </w:pPr>
    </w:p>
    <w:p w14:paraId="79C71335" w14:textId="77777777" w:rsidR="0004643E" w:rsidRPr="005A1F3D" w:rsidRDefault="0004643E" w:rsidP="0004643E">
      <w:pPr>
        <w:pStyle w:val="Vahedeta"/>
        <w:rPr>
          <w:rFonts w:asciiTheme="minorHAnsi" w:hAnsiTheme="minorHAnsi" w:cstheme="minorHAnsi"/>
          <w:sz w:val="24"/>
          <w:szCs w:val="24"/>
          <w:lang w:eastAsia="et-EE"/>
        </w:rPr>
      </w:pPr>
      <w:r w:rsidRPr="005A1F3D">
        <w:rPr>
          <w:rFonts w:asciiTheme="minorHAnsi" w:hAnsiTheme="minorHAnsi" w:cstheme="minorHAnsi"/>
          <w:sz w:val="24"/>
          <w:szCs w:val="24"/>
          <w:lang w:eastAsia="et-EE"/>
        </w:rPr>
        <w:t xml:space="preserve">/allkirjastatud digitaalselt/ </w:t>
      </w:r>
    </w:p>
    <w:p w14:paraId="79C71336" w14:textId="77777777" w:rsidR="0004643E" w:rsidRPr="005A1F3D" w:rsidRDefault="0004643E" w:rsidP="0004643E">
      <w:pPr>
        <w:pStyle w:val="Vahedeta"/>
        <w:rPr>
          <w:rFonts w:asciiTheme="minorHAnsi" w:hAnsiTheme="minorHAnsi" w:cstheme="minorHAnsi"/>
          <w:sz w:val="24"/>
          <w:szCs w:val="24"/>
          <w:lang w:eastAsia="et-EE"/>
        </w:rPr>
      </w:pPr>
    </w:p>
    <w:p w14:paraId="79C71337" w14:textId="77777777" w:rsidR="0004643E" w:rsidRPr="005A1F3D" w:rsidRDefault="0004643E" w:rsidP="0004643E">
      <w:pPr>
        <w:pStyle w:val="Vahedeta"/>
        <w:rPr>
          <w:rFonts w:asciiTheme="minorHAnsi" w:hAnsiTheme="minorHAnsi" w:cstheme="minorHAnsi"/>
          <w:sz w:val="24"/>
          <w:szCs w:val="24"/>
          <w:lang w:eastAsia="et-EE"/>
        </w:rPr>
      </w:pPr>
    </w:p>
    <w:p w14:paraId="79C71338" w14:textId="77777777" w:rsidR="0004643E" w:rsidRPr="005A1F3D" w:rsidRDefault="0004643E" w:rsidP="0004643E">
      <w:pPr>
        <w:pStyle w:val="Vahedeta"/>
        <w:rPr>
          <w:rFonts w:asciiTheme="minorHAnsi" w:hAnsiTheme="minorHAnsi" w:cstheme="minorHAnsi"/>
          <w:sz w:val="24"/>
          <w:szCs w:val="24"/>
          <w:lang w:eastAsia="et-EE"/>
        </w:rPr>
      </w:pPr>
    </w:p>
    <w:p w14:paraId="79C71339" w14:textId="0C6546A1" w:rsidR="0004643E" w:rsidRPr="005A1F3D" w:rsidRDefault="009F5217" w:rsidP="0004643E">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 xml:space="preserve"> </w:t>
      </w:r>
      <w:r w:rsidR="00D62ABC" w:rsidRPr="005A1F3D">
        <w:rPr>
          <w:rFonts w:asciiTheme="minorHAnsi" w:hAnsiTheme="minorHAnsi" w:cstheme="minorHAnsi"/>
          <w:sz w:val="24"/>
          <w:szCs w:val="24"/>
          <w:lang w:eastAsia="et-EE"/>
        </w:rPr>
        <w:t>Meeli Lindsaar</w:t>
      </w:r>
    </w:p>
    <w:p w14:paraId="79C7133A" w14:textId="0CD49CDF" w:rsidR="0004643E" w:rsidRPr="005A1F3D" w:rsidRDefault="001B4547" w:rsidP="0004643E">
      <w:pPr>
        <w:pStyle w:val="Vahedeta"/>
        <w:rPr>
          <w:rFonts w:asciiTheme="minorHAnsi" w:hAnsiTheme="minorHAnsi" w:cstheme="minorHAnsi"/>
          <w:sz w:val="24"/>
          <w:szCs w:val="24"/>
          <w:lang w:eastAsia="et-EE"/>
        </w:rPr>
      </w:pPr>
      <w:r w:rsidRPr="005A1F3D">
        <w:rPr>
          <w:rFonts w:asciiTheme="minorHAnsi" w:hAnsiTheme="minorHAnsi" w:cstheme="minorHAnsi"/>
          <w:sz w:val="24"/>
          <w:szCs w:val="24"/>
          <w:lang w:eastAsia="et-EE"/>
        </w:rPr>
        <w:t>Toiduvaldkonna juht</w:t>
      </w:r>
    </w:p>
    <w:p w14:paraId="79C7133B" w14:textId="77777777" w:rsidR="00C045AF" w:rsidRPr="005A1F3D" w:rsidRDefault="0004643E" w:rsidP="0004643E">
      <w:pPr>
        <w:pStyle w:val="Vahedeta"/>
        <w:rPr>
          <w:rFonts w:asciiTheme="minorHAnsi" w:hAnsiTheme="minorHAnsi" w:cstheme="minorHAnsi"/>
          <w:sz w:val="24"/>
          <w:szCs w:val="24"/>
          <w:lang w:eastAsia="et-EE"/>
        </w:rPr>
      </w:pPr>
      <w:r w:rsidRPr="005A1F3D">
        <w:rPr>
          <w:rFonts w:asciiTheme="minorHAnsi" w:hAnsiTheme="minorHAnsi" w:cstheme="minorHAnsi"/>
          <w:sz w:val="24"/>
          <w:szCs w:val="24"/>
          <w:lang w:eastAsia="et-EE"/>
        </w:rPr>
        <w:t>Eesti Põllumajandus-Kaubanduskoda</w:t>
      </w:r>
    </w:p>
    <w:p w14:paraId="79C7133C" w14:textId="7D7E6A06" w:rsidR="009035E2" w:rsidRPr="007C2290" w:rsidRDefault="009035E2" w:rsidP="0004643E">
      <w:pPr>
        <w:pStyle w:val="Vahedeta"/>
        <w:rPr>
          <w:rFonts w:asciiTheme="minorHAnsi" w:hAnsiTheme="minorHAnsi" w:cstheme="minorHAnsi"/>
          <w:sz w:val="24"/>
          <w:szCs w:val="24"/>
        </w:rPr>
      </w:pPr>
    </w:p>
    <w:p w14:paraId="0C1EC5DF" w14:textId="77777777" w:rsidR="00433140" w:rsidRDefault="00433140" w:rsidP="0004643E">
      <w:pPr>
        <w:pStyle w:val="Vahedeta"/>
        <w:rPr>
          <w:rFonts w:asciiTheme="minorHAnsi" w:hAnsiTheme="minorHAnsi" w:cstheme="minorHAnsi"/>
          <w:sz w:val="24"/>
          <w:szCs w:val="24"/>
        </w:rPr>
      </w:pPr>
    </w:p>
    <w:sectPr w:rsidR="0043314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8FCA" w14:textId="77777777" w:rsidR="00463A4D" w:rsidRDefault="00463A4D" w:rsidP="00DE0AA6">
      <w:pPr>
        <w:spacing w:after="0" w:line="240" w:lineRule="auto"/>
      </w:pPr>
      <w:r>
        <w:separator/>
      </w:r>
    </w:p>
  </w:endnote>
  <w:endnote w:type="continuationSeparator" w:id="0">
    <w:p w14:paraId="2F1DE856" w14:textId="77777777" w:rsidR="00463A4D" w:rsidRDefault="00463A4D" w:rsidP="00DE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215D" w14:textId="77777777" w:rsidR="00463A4D" w:rsidRDefault="00463A4D" w:rsidP="00DE0AA6">
      <w:pPr>
        <w:spacing w:after="0" w:line="240" w:lineRule="auto"/>
      </w:pPr>
      <w:r>
        <w:separator/>
      </w:r>
    </w:p>
  </w:footnote>
  <w:footnote w:type="continuationSeparator" w:id="0">
    <w:p w14:paraId="4CBEEDA4" w14:textId="77777777" w:rsidR="00463A4D" w:rsidRDefault="00463A4D" w:rsidP="00DE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1345" w14:textId="77777777" w:rsidR="00DE0AA6" w:rsidRPr="008B7F48" w:rsidRDefault="00DE0AA6">
    <w:pPr>
      <w:pStyle w:val="Pis"/>
      <w:rPr>
        <w:rFonts w:ascii="Cambria" w:hAnsi="Cambria" w:cs="Calibri"/>
        <w:sz w:val="20"/>
        <w:szCs w:val="20"/>
      </w:rPr>
    </w:pPr>
    <w:r w:rsidRPr="008B7F48">
      <w:rPr>
        <w:rFonts w:ascii="Cambria" w:hAnsi="Cambria" w:cs="Calibri"/>
        <w:sz w:val="20"/>
        <w:szCs w:val="20"/>
      </w:rPr>
      <w:t>Eesti Põllumajandus-Kaubanduskoda</w:t>
    </w:r>
    <w:r w:rsidR="00A11070">
      <w:rPr>
        <w:rFonts w:ascii="Cambria" w:hAnsi="Cambria" w:cs="Calibri"/>
        <w:sz w:val="20"/>
        <w:szCs w:val="20"/>
      </w:rPr>
      <w:t xml:space="preserve">, </w:t>
    </w:r>
    <w:r w:rsidR="00A11070" w:rsidRPr="00A11070">
      <w:rPr>
        <w:rFonts w:ascii="Cambria" w:hAnsi="Cambria" w:cs="Calibri"/>
        <w:sz w:val="20"/>
        <w:szCs w:val="20"/>
      </w:rPr>
      <w:t>Pärnu mnt 141 Tallinn 11314</w:t>
    </w:r>
    <w:r w:rsidRPr="008B7F48">
      <w:rPr>
        <w:rFonts w:ascii="Cambria" w:hAnsi="Cambria" w:cs="Calibri"/>
        <w:sz w:val="20"/>
        <w:szCs w:val="20"/>
      </w:rPr>
      <w:t>,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83044"/>
    <w:multiLevelType w:val="hybridMultilevel"/>
    <w:tmpl w:val="D8CA50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074BBD"/>
    <w:multiLevelType w:val="hybridMultilevel"/>
    <w:tmpl w:val="86587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D087E38"/>
    <w:multiLevelType w:val="hybridMultilevel"/>
    <w:tmpl w:val="179ADBF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870B39"/>
    <w:multiLevelType w:val="hybridMultilevel"/>
    <w:tmpl w:val="6D329B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F1327A7"/>
    <w:multiLevelType w:val="hybridMultilevel"/>
    <w:tmpl w:val="C2CA6B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7335C9"/>
    <w:multiLevelType w:val="hybridMultilevel"/>
    <w:tmpl w:val="1F5C6B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B51319"/>
    <w:multiLevelType w:val="hybridMultilevel"/>
    <w:tmpl w:val="D4C2A1F2"/>
    <w:lvl w:ilvl="0" w:tplc="C9DCBA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BFC4E8A"/>
    <w:multiLevelType w:val="hybridMultilevel"/>
    <w:tmpl w:val="9788D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2007E5A"/>
    <w:multiLevelType w:val="hybridMultilevel"/>
    <w:tmpl w:val="2DB6E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2A257A9"/>
    <w:multiLevelType w:val="hybridMultilevel"/>
    <w:tmpl w:val="C23E4A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5AF6956"/>
    <w:multiLevelType w:val="hybridMultilevel"/>
    <w:tmpl w:val="6602C4A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71C02A2E"/>
    <w:multiLevelType w:val="hybridMultilevel"/>
    <w:tmpl w:val="2F4E36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3745973">
    <w:abstractNumId w:val="0"/>
  </w:num>
  <w:num w:numId="2" w16cid:durableId="2024360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778665">
    <w:abstractNumId w:val="7"/>
  </w:num>
  <w:num w:numId="4" w16cid:durableId="1365447756">
    <w:abstractNumId w:val="9"/>
  </w:num>
  <w:num w:numId="5" w16cid:durableId="5792443">
    <w:abstractNumId w:val="5"/>
  </w:num>
  <w:num w:numId="6" w16cid:durableId="442112349">
    <w:abstractNumId w:val="13"/>
  </w:num>
  <w:num w:numId="7" w16cid:durableId="555361365">
    <w:abstractNumId w:val="6"/>
  </w:num>
  <w:num w:numId="8" w16cid:durableId="625309981">
    <w:abstractNumId w:val="11"/>
  </w:num>
  <w:num w:numId="9" w16cid:durableId="1416437655">
    <w:abstractNumId w:val="2"/>
  </w:num>
  <w:num w:numId="10" w16cid:durableId="781192865">
    <w:abstractNumId w:val="3"/>
  </w:num>
  <w:num w:numId="11" w16cid:durableId="2105805376">
    <w:abstractNumId w:val="10"/>
  </w:num>
  <w:num w:numId="12" w16cid:durableId="2015183253">
    <w:abstractNumId w:val="4"/>
  </w:num>
  <w:num w:numId="13" w16cid:durableId="930897180">
    <w:abstractNumId w:val="8"/>
  </w:num>
  <w:num w:numId="14" w16cid:durableId="63675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EDC"/>
    <w:rsid w:val="00002B4C"/>
    <w:rsid w:val="00003B56"/>
    <w:rsid w:val="00005A8E"/>
    <w:rsid w:val="00007496"/>
    <w:rsid w:val="000116E9"/>
    <w:rsid w:val="000117DD"/>
    <w:rsid w:val="000137DE"/>
    <w:rsid w:val="00021782"/>
    <w:rsid w:val="00024801"/>
    <w:rsid w:val="0002514B"/>
    <w:rsid w:val="000252E7"/>
    <w:rsid w:val="00025732"/>
    <w:rsid w:val="00031031"/>
    <w:rsid w:val="0003209A"/>
    <w:rsid w:val="00033A17"/>
    <w:rsid w:val="00033F31"/>
    <w:rsid w:val="000352BD"/>
    <w:rsid w:val="0003572A"/>
    <w:rsid w:val="00036699"/>
    <w:rsid w:val="0003728D"/>
    <w:rsid w:val="000376E7"/>
    <w:rsid w:val="00037915"/>
    <w:rsid w:val="000419CD"/>
    <w:rsid w:val="0004260C"/>
    <w:rsid w:val="00044CCB"/>
    <w:rsid w:val="0004578D"/>
    <w:rsid w:val="00046255"/>
    <w:rsid w:val="0004643E"/>
    <w:rsid w:val="00051270"/>
    <w:rsid w:val="00051A1D"/>
    <w:rsid w:val="00054191"/>
    <w:rsid w:val="000558EE"/>
    <w:rsid w:val="0005646E"/>
    <w:rsid w:val="00060892"/>
    <w:rsid w:val="00060C2A"/>
    <w:rsid w:val="00062698"/>
    <w:rsid w:val="000653DF"/>
    <w:rsid w:val="00065CAC"/>
    <w:rsid w:val="00071DDD"/>
    <w:rsid w:val="000728E4"/>
    <w:rsid w:val="00073671"/>
    <w:rsid w:val="000737E7"/>
    <w:rsid w:val="00074DA3"/>
    <w:rsid w:val="00077E93"/>
    <w:rsid w:val="000836A7"/>
    <w:rsid w:val="00084691"/>
    <w:rsid w:val="000850D7"/>
    <w:rsid w:val="00085487"/>
    <w:rsid w:val="000861C0"/>
    <w:rsid w:val="0008663B"/>
    <w:rsid w:val="000902D7"/>
    <w:rsid w:val="00091545"/>
    <w:rsid w:val="0009456C"/>
    <w:rsid w:val="0009493F"/>
    <w:rsid w:val="0009603A"/>
    <w:rsid w:val="00096084"/>
    <w:rsid w:val="000A167F"/>
    <w:rsid w:val="000A17B8"/>
    <w:rsid w:val="000A3861"/>
    <w:rsid w:val="000A4718"/>
    <w:rsid w:val="000A7123"/>
    <w:rsid w:val="000A7530"/>
    <w:rsid w:val="000B1943"/>
    <w:rsid w:val="000B49A3"/>
    <w:rsid w:val="000B4F31"/>
    <w:rsid w:val="000B77BA"/>
    <w:rsid w:val="000C2E76"/>
    <w:rsid w:val="000C457F"/>
    <w:rsid w:val="000C5748"/>
    <w:rsid w:val="000C62DD"/>
    <w:rsid w:val="000C7F0A"/>
    <w:rsid w:val="000C7F2A"/>
    <w:rsid w:val="000D0F90"/>
    <w:rsid w:val="000D1D05"/>
    <w:rsid w:val="000D1D72"/>
    <w:rsid w:val="000D5BB1"/>
    <w:rsid w:val="000D7FCC"/>
    <w:rsid w:val="000E29EE"/>
    <w:rsid w:val="000E48DA"/>
    <w:rsid w:val="000E7799"/>
    <w:rsid w:val="000E7B64"/>
    <w:rsid w:val="000F193B"/>
    <w:rsid w:val="000F1BD4"/>
    <w:rsid w:val="001001B5"/>
    <w:rsid w:val="00102F4F"/>
    <w:rsid w:val="00104CCC"/>
    <w:rsid w:val="0010553B"/>
    <w:rsid w:val="00105D95"/>
    <w:rsid w:val="001067EA"/>
    <w:rsid w:val="00106E1E"/>
    <w:rsid w:val="00112E55"/>
    <w:rsid w:val="0011487B"/>
    <w:rsid w:val="001149C1"/>
    <w:rsid w:val="00114DA9"/>
    <w:rsid w:val="00117F74"/>
    <w:rsid w:val="00121849"/>
    <w:rsid w:val="00121CAE"/>
    <w:rsid w:val="0012569C"/>
    <w:rsid w:val="00130832"/>
    <w:rsid w:val="0013186C"/>
    <w:rsid w:val="001342E5"/>
    <w:rsid w:val="00135956"/>
    <w:rsid w:val="0014190E"/>
    <w:rsid w:val="0014465A"/>
    <w:rsid w:val="001451E6"/>
    <w:rsid w:val="00145F4F"/>
    <w:rsid w:val="00146096"/>
    <w:rsid w:val="001467D7"/>
    <w:rsid w:val="00147296"/>
    <w:rsid w:val="00150499"/>
    <w:rsid w:val="00150E56"/>
    <w:rsid w:val="00153678"/>
    <w:rsid w:val="00153B4E"/>
    <w:rsid w:val="00155AE1"/>
    <w:rsid w:val="0015791B"/>
    <w:rsid w:val="001617CC"/>
    <w:rsid w:val="00162079"/>
    <w:rsid w:val="001628EA"/>
    <w:rsid w:val="001633B3"/>
    <w:rsid w:val="001644E4"/>
    <w:rsid w:val="00164787"/>
    <w:rsid w:val="00164A61"/>
    <w:rsid w:val="00166985"/>
    <w:rsid w:val="00170E8B"/>
    <w:rsid w:val="00175330"/>
    <w:rsid w:val="00177325"/>
    <w:rsid w:val="00177A45"/>
    <w:rsid w:val="001808E4"/>
    <w:rsid w:val="00180F05"/>
    <w:rsid w:val="00191639"/>
    <w:rsid w:val="00192231"/>
    <w:rsid w:val="00195237"/>
    <w:rsid w:val="00195D08"/>
    <w:rsid w:val="00195D6E"/>
    <w:rsid w:val="001A0E16"/>
    <w:rsid w:val="001A14F7"/>
    <w:rsid w:val="001A38F3"/>
    <w:rsid w:val="001A39CA"/>
    <w:rsid w:val="001A58A5"/>
    <w:rsid w:val="001A6369"/>
    <w:rsid w:val="001A7C86"/>
    <w:rsid w:val="001B3A91"/>
    <w:rsid w:val="001B3C8E"/>
    <w:rsid w:val="001B4547"/>
    <w:rsid w:val="001B51E4"/>
    <w:rsid w:val="001B5221"/>
    <w:rsid w:val="001B5613"/>
    <w:rsid w:val="001B5A08"/>
    <w:rsid w:val="001B7EDA"/>
    <w:rsid w:val="001C5928"/>
    <w:rsid w:val="001C7BC6"/>
    <w:rsid w:val="001D1B09"/>
    <w:rsid w:val="001D7022"/>
    <w:rsid w:val="001E204A"/>
    <w:rsid w:val="001E23A7"/>
    <w:rsid w:val="001E284C"/>
    <w:rsid w:val="001E712C"/>
    <w:rsid w:val="001E796A"/>
    <w:rsid w:val="001F01CC"/>
    <w:rsid w:val="001F1262"/>
    <w:rsid w:val="001F1B5D"/>
    <w:rsid w:val="001F26FE"/>
    <w:rsid w:val="001F3529"/>
    <w:rsid w:val="001F4D1D"/>
    <w:rsid w:val="001F74EB"/>
    <w:rsid w:val="001F7CF1"/>
    <w:rsid w:val="00202FA5"/>
    <w:rsid w:val="002030E4"/>
    <w:rsid w:val="002032CA"/>
    <w:rsid w:val="002071EA"/>
    <w:rsid w:val="00207E15"/>
    <w:rsid w:val="002110B0"/>
    <w:rsid w:val="0021242E"/>
    <w:rsid w:val="00212B3F"/>
    <w:rsid w:val="002153A1"/>
    <w:rsid w:val="00215C36"/>
    <w:rsid w:val="0021707D"/>
    <w:rsid w:val="002213BE"/>
    <w:rsid w:val="00221A78"/>
    <w:rsid w:val="00222637"/>
    <w:rsid w:val="0022375F"/>
    <w:rsid w:val="00225664"/>
    <w:rsid w:val="00226550"/>
    <w:rsid w:val="00227B82"/>
    <w:rsid w:val="002337D5"/>
    <w:rsid w:val="00233E11"/>
    <w:rsid w:val="00235DD2"/>
    <w:rsid w:val="00240634"/>
    <w:rsid w:val="00241659"/>
    <w:rsid w:val="00242601"/>
    <w:rsid w:val="002429E6"/>
    <w:rsid w:val="00242B71"/>
    <w:rsid w:val="00243770"/>
    <w:rsid w:val="002453DC"/>
    <w:rsid w:val="00246CF5"/>
    <w:rsid w:val="002510A6"/>
    <w:rsid w:val="00255735"/>
    <w:rsid w:val="00255ACC"/>
    <w:rsid w:val="00256315"/>
    <w:rsid w:val="00260162"/>
    <w:rsid w:val="00264A79"/>
    <w:rsid w:val="0026516B"/>
    <w:rsid w:val="0026744D"/>
    <w:rsid w:val="0026771A"/>
    <w:rsid w:val="00267B84"/>
    <w:rsid w:val="00267CA5"/>
    <w:rsid w:val="00274B09"/>
    <w:rsid w:val="002757CD"/>
    <w:rsid w:val="00275EBC"/>
    <w:rsid w:val="00276228"/>
    <w:rsid w:val="00277D81"/>
    <w:rsid w:val="00280237"/>
    <w:rsid w:val="002816B8"/>
    <w:rsid w:val="002816C3"/>
    <w:rsid w:val="00281BBD"/>
    <w:rsid w:val="00281D79"/>
    <w:rsid w:val="00281DC8"/>
    <w:rsid w:val="00282282"/>
    <w:rsid w:val="00282859"/>
    <w:rsid w:val="00284017"/>
    <w:rsid w:val="00284AEA"/>
    <w:rsid w:val="002865B2"/>
    <w:rsid w:val="002930F6"/>
    <w:rsid w:val="00294570"/>
    <w:rsid w:val="002949A4"/>
    <w:rsid w:val="00294D9E"/>
    <w:rsid w:val="00295C61"/>
    <w:rsid w:val="0029644D"/>
    <w:rsid w:val="002A34EB"/>
    <w:rsid w:val="002A6483"/>
    <w:rsid w:val="002A793F"/>
    <w:rsid w:val="002B1097"/>
    <w:rsid w:val="002B2BF7"/>
    <w:rsid w:val="002B5263"/>
    <w:rsid w:val="002C0A03"/>
    <w:rsid w:val="002C3D69"/>
    <w:rsid w:val="002C470F"/>
    <w:rsid w:val="002C4841"/>
    <w:rsid w:val="002D1CC4"/>
    <w:rsid w:val="002D3238"/>
    <w:rsid w:val="002D3B4E"/>
    <w:rsid w:val="002D4C12"/>
    <w:rsid w:val="002D5A2C"/>
    <w:rsid w:val="002D675F"/>
    <w:rsid w:val="002D7C4E"/>
    <w:rsid w:val="002E62D2"/>
    <w:rsid w:val="002F0D7E"/>
    <w:rsid w:val="002F519F"/>
    <w:rsid w:val="0030023F"/>
    <w:rsid w:val="003026EE"/>
    <w:rsid w:val="00303CA7"/>
    <w:rsid w:val="003046E3"/>
    <w:rsid w:val="00304838"/>
    <w:rsid w:val="00305C75"/>
    <w:rsid w:val="003064B9"/>
    <w:rsid w:val="00307FC3"/>
    <w:rsid w:val="0031017A"/>
    <w:rsid w:val="0031114A"/>
    <w:rsid w:val="003117B3"/>
    <w:rsid w:val="0031306A"/>
    <w:rsid w:val="003135A6"/>
    <w:rsid w:val="003145AB"/>
    <w:rsid w:val="00315962"/>
    <w:rsid w:val="00315A55"/>
    <w:rsid w:val="0032133F"/>
    <w:rsid w:val="00322B49"/>
    <w:rsid w:val="003233FD"/>
    <w:rsid w:val="00323932"/>
    <w:rsid w:val="00326C6D"/>
    <w:rsid w:val="003276EC"/>
    <w:rsid w:val="00333D4C"/>
    <w:rsid w:val="00335575"/>
    <w:rsid w:val="003422F0"/>
    <w:rsid w:val="00342352"/>
    <w:rsid w:val="0034466D"/>
    <w:rsid w:val="003451E8"/>
    <w:rsid w:val="0035039A"/>
    <w:rsid w:val="003510E0"/>
    <w:rsid w:val="003526FD"/>
    <w:rsid w:val="00352772"/>
    <w:rsid w:val="00352B58"/>
    <w:rsid w:val="00353399"/>
    <w:rsid w:val="00353681"/>
    <w:rsid w:val="00353C7C"/>
    <w:rsid w:val="00354357"/>
    <w:rsid w:val="00355A1D"/>
    <w:rsid w:val="00356032"/>
    <w:rsid w:val="00356AC2"/>
    <w:rsid w:val="00356BF2"/>
    <w:rsid w:val="00361C6E"/>
    <w:rsid w:val="00363D03"/>
    <w:rsid w:val="003643C4"/>
    <w:rsid w:val="00364502"/>
    <w:rsid w:val="00370F2C"/>
    <w:rsid w:val="0037171A"/>
    <w:rsid w:val="0037224C"/>
    <w:rsid w:val="0037240A"/>
    <w:rsid w:val="00373946"/>
    <w:rsid w:val="00373BF9"/>
    <w:rsid w:val="0037475A"/>
    <w:rsid w:val="00380F07"/>
    <w:rsid w:val="00381623"/>
    <w:rsid w:val="0038187B"/>
    <w:rsid w:val="00385E45"/>
    <w:rsid w:val="00386BEA"/>
    <w:rsid w:val="00387C12"/>
    <w:rsid w:val="00387ED5"/>
    <w:rsid w:val="00392A19"/>
    <w:rsid w:val="00394E1B"/>
    <w:rsid w:val="00396347"/>
    <w:rsid w:val="0039674F"/>
    <w:rsid w:val="00396895"/>
    <w:rsid w:val="003A0BFC"/>
    <w:rsid w:val="003A0FD7"/>
    <w:rsid w:val="003A4C51"/>
    <w:rsid w:val="003A683C"/>
    <w:rsid w:val="003B517D"/>
    <w:rsid w:val="003C2922"/>
    <w:rsid w:val="003C2A0D"/>
    <w:rsid w:val="003C40F4"/>
    <w:rsid w:val="003C6338"/>
    <w:rsid w:val="003C7EE5"/>
    <w:rsid w:val="003D0312"/>
    <w:rsid w:val="003D0420"/>
    <w:rsid w:val="003D060D"/>
    <w:rsid w:val="003D2A47"/>
    <w:rsid w:val="003D3DA3"/>
    <w:rsid w:val="003D59EB"/>
    <w:rsid w:val="003E11C6"/>
    <w:rsid w:val="003E501D"/>
    <w:rsid w:val="003E6010"/>
    <w:rsid w:val="003F2A0C"/>
    <w:rsid w:val="003F344F"/>
    <w:rsid w:val="003F37ED"/>
    <w:rsid w:val="003F69B0"/>
    <w:rsid w:val="004009DB"/>
    <w:rsid w:val="00405C0B"/>
    <w:rsid w:val="004079DE"/>
    <w:rsid w:val="00411D4B"/>
    <w:rsid w:val="004133CB"/>
    <w:rsid w:val="00414168"/>
    <w:rsid w:val="0041456E"/>
    <w:rsid w:val="00415572"/>
    <w:rsid w:val="00417B88"/>
    <w:rsid w:val="00422057"/>
    <w:rsid w:val="0042211F"/>
    <w:rsid w:val="0042434D"/>
    <w:rsid w:val="004249AF"/>
    <w:rsid w:val="00424B6A"/>
    <w:rsid w:val="00425675"/>
    <w:rsid w:val="0043097E"/>
    <w:rsid w:val="004325F2"/>
    <w:rsid w:val="00433140"/>
    <w:rsid w:val="00434202"/>
    <w:rsid w:val="00434D1A"/>
    <w:rsid w:val="00434DAD"/>
    <w:rsid w:val="0043619C"/>
    <w:rsid w:val="00440078"/>
    <w:rsid w:val="00441031"/>
    <w:rsid w:val="00441844"/>
    <w:rsid w:val="0044222E"/>
    <w:rsid w:val="00444972"/>
    <w:rsid w:val="00452224"/>
    <w:rsid w:val="00455090"/>
    <w:rsid w:val="004577C1"/>
    <w:rsid w:val="00457AE4"/>
    <w:rsid w:val="00461B2D"/>
    <w:rsid w:val="00462365"/>
    <w:rsid w:val="00463A4D"/>
    <w:rsid w:val="0046436F"/>
    <w:rsid w:val="00465537"/>
    <w:rsid w:val="00470DF1"/>
    <w:rsid w:val="00471442"/>
    <w:rsid w:val="0047188D"/>
    <w:rsid w:val="004738C9"/>
    <w:rsid w:val="0047398E"/>
    <w:rsid w:val="0047405F"/>
    <w:rsid w:val="00475100"/>
    <w:rsid w:val="004764D4"/>
    <w:rsid w:val="004769F9"/>
    <w:rsid w:val="00477FF3"/>
    <w:rsid w:val="00483741"/>
    <w:rsid w:val="004849E6"/>
    <w:rsid w:val="00485D50"/>
    <w:rsid w:val="00486BA5"/>
    <w:rsid w:val="00486E9B"/>
    <w:rsid w:val="00490975"/>
    <w:rsid w:val="00490CFE"/>
    <w:rsid w:val="0049431A"/>
    <w:rsid w:val="00495BD1"/>
    <w:rsid w:val="004A49DA"/>
    <w:rsid w:val="004A5D7B"/>
    <w:rsid w:val="004B326A"/>
    <w:rsid w:val="004B37AB"/>
    <w:rsid w:val="004B4FDE"/>
    <w:rsid w:val="004B515A"/>
    <w:rsid w:val="004B6035"/>
    <w:rsid w:val="004B6A93"/>
    <w:rsid w:val="004C0269"/>
    <w:rsid w:val="004C06A2"/>
    <w:rsid w:val="004C06BB"/>
    <w:rsid w:val="004C0A7B"/>
    <w:rsid w:val="004C0E31"/>
    <w:rsid w:val="004C2188"/>
    <w:rsid w:val="004C3533"/>
    <w:rsid w:val="004C3A1F"/>
    <w:rsid w:val="004C647C"/>
    <w:rsid w:val="004C70F8"/>
    <w:rsid w:val="004C72DF"/>
    <w:rsid w:val="004D0383"/>
    <w:rsid w:val="004D10DC"/>
    <w:rsid w:val="004D600C"/>
    <w:rsid w:val="004E16E6"/>
    <w:rsid w:val="004E19CA"/>
    <w:rsid w:val="004E4BF8"/>
    <w:rsid w:val="004E7849"/>
    <w:rsid w:val="004F191C"/>
    <w:rsid w:val="004F2F46"/>
    <w:rsid w:val="004F5B5A"/>
    <w:rsid w:val="004F694E"/>
    <w:rsid w:val="004F6E8B"/>
    <w:rsid w:val="004F77A3"/>
    <w:rsid w:val="00500927"/>
    <w:rsid w:val="005015CE"/>
    <w:rsid w:val="0050432D"/>
    <w:rsid w:val="00504EF3"/>
    <w:rsid w:val="005051E7"/>
    <w:rsid w:val="00506ADD"/>
    <w:rsid w:val="00506D40"/>
    <w:rsid w:val="0051261B"/>
    <w:rsid w:val="005127DC"/>
    <w:rsid w:val="00512AE1"/>
    <w:rsid w:val="00515871"/>
    <w:rsid w:val="00516731"/>
    <w:rsid w:val="00517141"/>
    <w:rsid w:val="005179A8"/>
    <w:rsid w:val="00517D11"/>
    <w:rsid w:val="005243A5"/>
    <w:rsid w:val="00527D39"/>
    <w:rsid w:val="0053033D"/>
    <w:rsid w:val="00530408"/>
    <w:rsid w:val="00530B91"/>
    <w:rsid w:val="0053349D"/>
    <w:rsid w:val="00533B4B"/>
    <w:rsid w:val="00534874"/>
    <w:rsid w:val="00535221"/>
    <w:rsid w:val="00542547"/>
    <w:rsid w:val="00542A11"/>
    <w:rsid w:val="005460CE"/>
    <w:rsid w:val="00551581"/>
    <w:rsid w:val="00552803"/>
    <w:rsid w:val="0055311C"/>
    <w:rsid w:val="005547FD"/>
    <w:rsid w:val="00555268"/>
    <w:rsid w:val="00555EC4"/>
    <w:rsid w:val="005606FD"/>
    <w:rsid w:val="0056298B"/>
    <w:rsid w:val="0056481E"/>
    <w:rsid w:val="00571189"/>
    <w:rsid w:val="00572614"/>
    <w:rsid w:val="00572699"/>
    <w:rsid w:val="0057414E"/>
    <w:rsid w:val="0057528C"/>
    <w:rsid w:val="00575B61"/>
    <w:rsid w:val="00575E14"/>
    <w:rsid w:val="0057712F"/>
    <w:rsid w:val="00581297"/>
    <w:rsid w:val="00582487"/>
    <w:rsid w:val="00583539"/>
    <w:rsid w:val="005835E4"/>
    <w:rsid w:val="00583A24"/>
    <w:rsid w:val="005877B2"/>
    <w:rsid w:val="00590F0A"/>
    <w:rsid w:val="005914F4"/>
    <w:rsid w:val="00596B2D"/>
    <w:rsid w:val="005A0614"/>
    <w:rsid w:val="005A1F3D"/>
    <w:rsid w:val="005A2EEC"/>
    <w:rsid w:val="005A756A"/>
    <w:rsid w:val="005B0F3B"/>
    <w:rsid w:val="005B4C19"/>
    <w:rsid w:val="005B6578"/>
    <w:rsid w:val="005C03A3"/>
    <w:rsid w:val="005C1212"/>
    <w:rsid w:val="005C7597"/>
    <w:rsid w:val="005D0374"/>
    <w:rsid w:val="005D23F9"/>
    <w:rsid w:val="005D3E74"/>
    <w:rsid w:val="005D4162"/>
    <w:rsid w:val="005D5282"/>
    <w:rsid w:val="005D7AF3"/>
    <w:rsid w:val="005D7EB1"/>
    <w:rsid w:val="005E0B72"/>
    <w:rsid w:val="005E2CC6"/>
    <w:rsid w:val="005E301E"/>
    <w:rsid w:val="005E315A"/>
    <w:rsid w:val="005E5371"/>
    <w:rsid w:val="005E5EF0"/>
    <w:rsid w:val="005E60B7"/>
    <w:rsid w:val="005E6ED4"/>
    <w:rsid w:val="005E7781"/>
    <w:rsid w:val="005F0ED0"/>
    <w:rsid w:val="005F1441"/>
    <w:rsid w:val="005F2EA9"/>
    <w:rsid w:val="005F3FC3"/>
    <w:rsid w:val="005F6F54"/>
    <w:rsid w:val="005F7C89"/>
    <w:rsid w:val="00600222"/>
    <w:rsid w:val="0060171B"/>
    <w:rsid w:val="006025B5"/>
    <w:rsid w:val="006048BC"/>
    <w:rsid w:val="00605EC3"/>
    <w:rsid w:val="00605ED2"/>
    <w:rsid w:val="00612B4B"/>
    <w:rsid w:val="00613584"/>
    <w:rsid w:val="00614172"/>
    <w:rsid w:val="0061487B"/>
    <w:rsid w:val="006169F2"/>
    <w:rsid w:val="00616DD8"/>
    <w:rsid w:val="0062074A"/>
    <w:rsid w:val="00623730"/>
    <w:rsid w:val="00624415"/>
    <w:rsid w:val="00624C96"/>
    <w:rsid w:val="00625901"/>
    <w:rsid w:val="00625C38"/>
    <w:rsid w:val="00627049"/>
    <w:rsid w:val="00627D9E"/>
    <w:rsid w:val="0063204B"/>
    <w:rsid w:val="00632D61"/>
    <w:rsid w:val="00636FDE"/>
    <w:rsid w:val="0063717C"/>
    <w:rsid w:val="006417DF"/>
    <w:rsid w:val="00641A38"/>
    <w:rsid w:val="00641B31"/>
    <w:rsid w:val="0064202C"/>
    <w:rsid w:val="00642F7C"/>
    <w:rsid w:val="00643531"/>
    <w:rsid w:val="006444AF"/>
    <w:rsid w:val="00644D11"/>
    <w:rsid w:val="00644F59"/>
    <w:rsid w:val="00645885"/>
    <w:rsid w:val="00646D6A"/>
    <w:rsid w:val="006474E6"/>
    <w:rsid w:val="00647BB2"/>
    <w:rsid w:val="006527C6"/>
    <w:rsid w:val="006539EB"/>
    <w:rsid w:val="00653AE7"/>
    <w:rsid w:val="00656E37"/>
    <w:rsid w:val="00660B6E"/>
    <w:rsid w:val="00660CE2"/>
    <w:rsid w:val="0067235F"/>
    <w:rsid w:val="00674CD9"/>
    <w:rsid w:val="006756D8"/>
    <w:rsid w:val="006768C6"/>
    <w:rsid w:val="00677959"/>
    <w:rsid w:val="00677A21"/>
    <w:rsid w:val="00680174"/>
    <w:rsid w:val="006803B0"/>
    <w:rsid w:val="00680FC9"/>
    <w:rsid w:val="0068265D"/>
    <w:rsid w:val="0068694D"/>
    <w:rsid w:val="00686F3E"/>
    <w:rsid w:val="00687649"/>
    <w:rsid w:val="00690D62"/>
    <w:rsid w:val="00692240"/>
    <w:rsid w:val="006931BC"/>
    <w:rsid w:val="00693F30"/>
    <w:rsid w:val="006957BF"/>
    <w:rsid w:val="00695F22"/>
    <w:rsid w:val="006965E4"/>
    <w:rsid w:val="00697C8A"/>
    <w:rsid w:val="006A00D9"/>
    <w:rsid w:val="006A278D"/>
    <w:rsid w:val="006A2902"/>
    <w:rsid w:val="006A2B25"/>
    <w:rsid w:val="006A58B7"/>
    <w:rsid w:val="006B0625"/>
    <w:rsid w:val="006B09CA"/>
    <w:rsid w:val="006B26C9"/>
    <w:rsid w:val="006B333F"/>
    <w:rsid w:val="006B33ED"/>
    <w:rsid w:val="006B3602"/>
    <w:rsid w:val="006B4AE2"/>
    <w:rsid w:val="006B6054"/>
    <w:rsid w:val="006B6944"/>
    <w:rsid w:val="006B7998"/>
    <w:rsid w:val="006B7CE1"/>
    <w:rsid w:val="006C21AA"/>
    <w:rsid w:val="006C44C3"/>
    <w:rsid w:val="006C4D4B"/>
    <w:rsid w:val="006C6744"/>
    <w:rsid w:val="006C7BB8"/>
    <w:rsid w:val="006D0CC8"/>
    <w:rsid w:val="006D100E"/>
    <w:rsid w:val="006D2B84"/>
    <w:rsid w:val="006D44CA"/>
    <w:rsid w:val="006D507E"/>
    <w:rsid w:val="006D587B"/>
    <w:rsid w:val="006D600F"/>
    <w:rsid w:val="006D6D6E"/>
    <w:rsid w:val="006E1E9C"/>
    <w:rsid w:val="006E3398"/>
    <w:rsid w:val="006E448E"/>
    <w:rsid w:val="006E4932"/>
    <w:rsid w:val="006E4B41"/>
    <w:rsid w:val="006E5F0C"/>
    <w:rsid w:val="006F0826"/>
    <w:rsid w:val="00701139"/>
    <w:rsid w:val="00701ACB"/>
    <w:rsid w:val="0070396A"/>
    <w:rsid w:val="00704F72"/>
    <w:rsid w:val="00706C52"/>
    <w:rsid w:val="00710599"/>
    <w:rsid w:val="00711567"/>
    <w:rsid w:val="00711B51"/>
    <w:rsid w:val="00713A74"/>
    <w:rsid w:val="007175F6"/>
    <w:rsid w:val="0071785E"/>
    <w:rsid w:val="0072104D"/>
    <w:rsid w:val="00722948"/>
    <w:rsid w:val="00723E2A"/>
    <w:rsid w:val="0072460C"/>
    <w:rsid w:val="0072486D"/>
    <w:rsid w:val="00725682"/>
    <w:rsid w:val="00726227"/>
    <w:rsid w:val="00726F4B"/>
    <w:rsid w:val="007278D9"/>
    <w:rsid w:val="00730E40"/>
    <w:rsid w:val="00734E91"/>
    <w:rsid w:val="00735263"/>
    <w:rsid w:val="00742353"/>
    <w:rsid w:val="00743916"/>
    <w:rsid w:val="00743C94"/>
    <w:rsid w:val="0074411C"/>
    <w:rsid w:val="00746F76"/>
    <w:rsid w:val="0074792B"/>
    <w:rsid w:val="00750D0E"/>
    <w:rsid w:val="00753A75"/>
    <w:rsid w:val="00753E2E"/>
    <w:rsid w:val="00754D9F"/>
    <w:rsid w:val="00755727"/>
    <w:rsid w:val="0075798A"/>
    <w:rsid w:val="0076061C"/>
    <w:rsid w:val="00761C96"/>
    <w:rsid w:val="00762106"/>
    <w:rsid w:val="0076294A"/>
    <w:rsid w:val="00763942"/>
    <w:rsid w:val="00764C24"/>
    <w:rsid w:val="00767714"/>
    <w:rsid w:val="0077037B"/>
    <w:rsid w:val="0077286D"/>
    <w:rsid w:val="00773244"/>
    <w:rsid w:val="00775670"/>
    <w:rsid w:val="00776854"/>
    <w:rsid w:val="00777E43"/>
    <w:rsid w:val="007800E3"/>
    <w:rsid w:val="007838CD"/>
    <w:rsid w:val="007865E9"/>
    <w:rsid w:val="00794C5D"/>
    <w:rsid w:val="0079663A"/>
    <w:rsid w:val="00796E49"/>
    <w:rsid w:val="007A0BEB"/>
    <w:rsid w:val="007A4FFB"/>
    <w:rsid w:val="007A7F5E"/>
    <w:rsid w:val="007B13EE"/>
    <w:rsid w:val="007B27F2"/>
    <w:rsid w:val="007B5839"/>
    <w:rsid w:val="007B6BD9"/>
    <w:rsid w:val="007B7F08"/>
    <w:rsid w:val="007C11D5"/>
    <w:rsid w:val="007C2290"/>
    <w:rsid w:val="007C4096"/>
    <w:rsid w:val="007C46A4"/>
    <w:rsid w:val="007C51F7"/>
    <w:rsid w:val="007C6F36"/>
    <w:rsid w:val="007D19AA"/>
    <w:rsid w:val="007D3370"/>
    <w:rsid w:val="007D674F"/>
    <w:rsid w:val="007D7300"/>
    <w:rsid w:val="007E1B33"/>
    <w:rsid w:val="007E39E4"/>
    <w:rsid w:val="007E5052"/>
    <w:rsid w:val="007E57A0"/>
    <w:rsid w:val="007E5A50"/>
    <w:rsid w:val="007E5C7C"/>
    <w:rsid w:val="007E691B"/>
    <w:rsid w:val="007E7A3A"/>
    <w:rsid w:val="007E7B91"/>
    <w:rsid w:val="007F34C2"/>
    <w:rsid w:val="007F668A"/>
    <w:rsid w:val="007F7563"/>
    <w:rsid w:val="007F76D9"/>
    <w:rsid w:val="007F78EC"/>
    <w:rsid w:val="00802739"/>
    <w:rsid w:val="00804306"/>
    <w:rsid w:val="00804599"/>
    <w:rsid w:val="00806183"/>
    <w:rsid w:val="00807A63"/>
    <w:rsid w:val="00807CEE"/>
    <w:rsid w:val="00810891"/>
    <w:rsid w:val="008110CE"/>
    <w:rsid w:val="00811A59"/>
    <w:rsid w:val="00811EB0"/>
    <w:rsid w:val="00812AE8"/>
    <w:rsid w:val="00813B31"/>
    <w:rsid w:val="008163F2"/>
    <w:rsid w:val="00816943"/>
    <w:rsid w:val="00820CF5"/>
    <w:rsid w:val="0082298F"/>
    <w:rsid w:val="00825136"/>
    <w:rsid w:val="008332EC"/>
    <w:rsid w:val="00835E43"/>
    <w:rsid w:val="00836922"/>
    <w:rsid w:val="008369EC"/>
    <w:rsid w:val="00837BD6"/>
    <w:rsid w:val="00841DD8"/>
    <w:rsid w:val="008430DF"/>
    <w:rsid w:val="00843C98"/>
    <w:rsid w:val="00846A26"/>
    <w:rsid w:val="00846DEA"/>
    <w:rsid w:val="0085151C"/>
    <w:rsid w:val="00851784"/>
    <w:rsid w:val="00852D84"/>
    <w:rsid w:val="008545FD"/>
    <w:rsid w:val="008546F7"/>
    <w:rsid w:val="0086133E"/>
    <w:rsid w:val="00863055"/>
    <w:rsid w:val="008670C1"/>
    <w:rsid w:val="0087026A"/>
    <w:rsid w:val="00872D53"/>
    <w:rsid w:val="008734CA"/>
    <w:rsid w:val="0087396D"/>
    <w:rsid w:val="00873ACD"/>
    <w:rsid w:val="00874E8D"/>
    <w:rsid w:val="00875240"/>
    <w:rsid w:val="00881B9E"/>
    <w:rsid w:val="00882F9D"/>
    <w:rsid w:val="008845B9"/>
    <w:rsid w:val="008846A4"/>
    <w:rsid w:val="008911AF"/>
    <w:rsid w:val="008962AC"/>
    <w:rsid w:val="0089757F"/>
    <w:rsid w:val="00897940"/>
    <w:rsid w:val="008A1706"/>
    <w:rsid w:val="008A321A"/>
    <w:rsid w:val="008A3569"/>
    <w:rsid w:val="008A387E"/>
    <w:rsid w:val="008A5022"/>
    <w:rsid w:val="008A5C98"/>
    <w:rsid w:val="008A73BB"/>
    <w:rsid w:val="008A777E"/>
    <w:rsid w:val="008B16CD"/>
    <w:rsid w:val="008B1CA7"/>
    <w:rsid w:val="008B4370"/>
    <w:rsid w:val="008B4B88"/>
    <w:rsid w:val="008B4C9F"/>
    <w:rsid w:val="008B6E1F"/>
    <w:rsid w:val="008B7F48"/>
    <w:rsid w:val="008C101A"/>
    <w:rsid w:val="008C22F3"/>
    <w:rsid w:val="008C52B3"/>
    <w:rsid w:val="008C549D"/>
    <w:rsid w:val="008C5584"/>
    <w:rsid w:val="008C662F"/>
    <w:rsid w:val="008D1804"/>
    <w:rsid w:val="008D19C9"/>
    <w:rsid w:val="008D1E6B"/>
    <w:rsid w:val="008D38E7"/>
    <w:rsid w:val="008D3921"/>
    <w:rsid w:val="008D4254"/>
    <w:rsid w:val="008D549A"/>
    <w:rsid w:val="008D5669"/>
    <w:rsid w:val="008D69DF"/>
    <w:rsid w:val="008D73A3"/>
    <w:rsid w:val="008D7A2A"/>
    <w:rsid w:val="008D7D5E"/>
    <w:rsid w:val="008E11BE"/>
    <w:rsid w:val="008E4BD1"/>
    <w:rsid w:val="008E4D90"/>
    <w:rsid w:val="008F0DE7"/>
    <w:rsid w:val="008F45C8"/>
    <w:rsid w:val="008F7834"/>
    <w:rsid w:val="00901537"/>
    <w:rsid w:val="009035E2"/>
    <w:rsid w:val="00903E9A"/>
    <w:rsid w:val="00903F7D"/>
    <w:rsid w:val="00904A28"/>
    <w:rsid w:val="00905A1A"/>
    <w:rsid w:val="00906836"/>
    <w:rsid w:val="00907D23"/>
    <w:rsid w:val="009102AB"/>
    <w:rsid w:val="0091079E"/>
    <w:rsid w:val="0091375C"/>
    <w:rsid w:val="009147B4"/>
    <w:rsid w:val="009166F7"/>
    <w:rsid w:val="00916D22"/>
    <w:rsid w:val="00916E18"/>
    <w:rsid w:val="00917348"/>
    <w:rsid w:val="0092026D"/>
    <w:rsid w:val="00921BF3"/>
    <w:rsid w:val="00921E4A"/>
    <w:rsid w:val="0092428D"/>
    <w:rsid w:val="00924835"/>
    <w:rsid w:val="00926821"/>
    <w:rsid w:val="00926BD2"/>
    <w:rsid w:val="00930111"/>
    <w:rsid w:val="0093117E"/>
    <w:rsid w:val="009319D1"/>
    <w:rsid w:val="00932D00"/>
    <w:rsid w:val="00933793"/>
    <w:rsid w:val="00935B21"/>
    <w:rsid w:val="00935B51"/>
    <w:rsid w:val="009401D5"/>
    <w:rsid w:val="00941177"/>
    <w:rsid w:val="009418E4"/>
    <w:rsid w:val="0094273F"/>
    <w:rsid w:val="00946A1F"/>
    <w:rsid w:val="00951AB2"/>
    <w:rsid w:val="00951B9C"/>
    <w:rsid w:val="00953FAB"/>
    <w:rsid w:val="00955108"/>
    <w:rsid w:val="00955125"/>
    <w:rsid w:val="009560A8"/>
    <w:rsid w:val="0095695E"/>
    <w:rsid w:val="0096555D"/>
    <w:rsid w:val="009664CD"/>
    <w:rsid w:val="00970866"/>
    <w:rsid w:val="009720E6"/>
    <w:rsid w:val="009729B4"/>
    <w:rsid w:val="00973D71"/>
    <w:rsid w:val="00976297"/>
    <w:rsid w:val="00985C48"/>
    <w:rsid w:val="00990C5B"/>
    <w:rsid w:val="00992DF7"/>
    <w:rsid w:val="00993C7F"/>
    <w:rsid w:val="00994887"/>
    <w:rsid w:val="00997694"/>
    <w:rsid w:val="009B20D2"/>
    <w:rsid w:val="009B260E"/>
    <w:rsid w:val="009B30BB"/>
    <w:rsid w:val="009B444C"/>
    <w:rsid w:val="009B63DB"/>
    <w:rsid w:val="009B6E1A"/>
    <w:rsid w:val="009B7327"/>
    <w:rsid w:val="009C1364"/>
    <w:rsid w:val="009C1E67"/>
    <w:rsid w:val="009C2A17"/>
    <w:rsid w:val="009C5389"/>
    <w:rsid w:val="009C67BE"/>
    <w:rsid w:val="009C7572"/>
    <w:rsid w:val="009C770A"/>
    <w:rsid w:val="009C7A46"/>
    <w:rsid w:val="009D14BB"/>
    <w:rsid w:val="009D7214"/>
    <w:rsid w:val="009E0AD0"/>
    <w:rsid w:val="009E4A8E"/>
    <w:rsid w:val="009E5529"/>
    <w:rsid w:val="009E58AA"/>
    <w:rsid w:val="009E5AA1"/>
    <w:rsid w:val="009E6D1E"/>
    <w:rsid w:val="009F04C2"/>
    <w:rsid w:val="009F2293"/>
    <w:rsid w:val="009F2CEC"/>
    <w:rsid w:val="009F3459"/>
    <w:rsid w:val="009F5217"/>
    <w:rsid w:val="00A0077D"/>
    <w:rsid w:val="00A03AB4"/>
    <w:rsid w:val="00A041B3"/>
    <w:rsid w:val="00A05434"/>
    <w:rsid w:val="00A06C0E"/>
    <w:rsid w:val="00A10A45"/>
    <w:rsid w:val="00A11070"/>
    <w:rsid w:val="00A12C03"/>
    <w:rsid w:val="00A1316D"/>
    <w:rsid w:val="00A13236"/>
    <w:rsid w:val="00A17EF9"/>
    <w:rsid w:val="00A21F7A"/>
    <w:rsid w:val="00A229BE"/>
    <w:rsid w:val="00A22F00"/>
    <w:rsid w:val="00A241A3"/>
    <w:rsid w:val="00A24F4C"/>
    <w:rsid w:val="00A25E7C"/>
    <w:rsid w:val="00A25F55"/>
    <w:rsid w:val="00A26209"/>
    <w:rsid w:val="00A27ACB"/>
    <w:rsid w:val="00A343C9"/>
    <w:rsid w:val="00A34F25"/>
    <w:rsid w:val="00A372BF"/>
    <w:rsid w:val="00A43327"/>
    <w:rsid w:val="00A4353D"/>
    <w:rsid w:val="00A44771"/>
    <w:rsid w:val="00A45B48"/>
    <w:rsid w:val="00A4613F"/>
    <w:rsid w:val="00A4621C"/>
    <w:rsid w:val="00A509F8"/>
    <w:rsid w:val="00A52AF4"/>
    <w:rsid w:val="00A55655"/>
    <w:rsid w:val="00A5587C"/>
    <w:rsid w:val="00A5601B"/>
    <w:rsid w:val="00A626BD"/>
    <w:rsid w:val="00A64409"/>
    <w:rsid w:val="00A648F4"/>
    <w:rsid w:val="00A65DFD"/>
    <w:rsid w:val="00A664BF"/>
    <w:rsid w:val="00A72A0D"/>
    <w:rsid w:val="00A72ABF"/>
    <w:rsid w:val="00A731A7"/>
    <w:rsid w:val="00A73401"/>
    <w:rsid w:val="00A75211"/>
    <w:rsid w:val="00A76ADA"/>
    <w:rsid w:val="00A815FA"/>
    <w:rsid w:val="00A837B4"/>
    <w:rsid w:val="00A87A69"/>
    <w:rsid w:val="00A905B6"/>
    <w:rsid w:val="00A96764"/>
    <w:rsid w:val="00AA0258"/>
    <w:rsid w:val="00AA0555"/>
    <w:rsid w:val="00AA14F9"/>
    <w:rsid w:val="00AA22B8"/>
    <w:rsid w:val="00AA394B"/>
    <w:rsid w:val="00AA6578"/>
    <w:rsid w:val="00AA68DB"/>
    <w:rsid w:val="00AA6E85"/>
    <w:rsid w:val="00AB17C4"/>
    <w:rsid w:val="00AB3088"/>
    <w:rsid w:val="00AB3735"/>
    <w:rsid w:val="00AB41F0"/>
    <w:rsid w:val="00AB4D81"/>
    <w:rsid w:val="00AB5762"/>
    <w:rsid w:val="00AC490A"/>
    <w:rsid w:val="00AC4F22"/>
    <w:rsid w:val="00AC6751"/>
    <w:rsid w:val="00AC67E1"/>
    <w:rsid w:val="00AC7196"/>
    <w:rsid w:val="00AD29E2"/>
    <w:rsid w:val="00AD2A69"/>
    <w:rsid w:val="00AD2FC2"/>
    <w:rsid w:val="00AE26AF"/>
    <w:rsid w:val="00AE315B"/>
    <w:rsid w:val="00AE31B4"/>
    <w:rsid w:val="00AE3D39"/>
    <w:rsid w:val="00AE3EFE"/>
    <w:rsid w:val="00AE5681"/>
    <w:rsid w:val="00AE7DFF"/>
    <w:rsid w:val="00AF0DFF"/>
    <w:rsid w:val="00AF149F"/>
    <w:rsid w:val="00AF3205"/>
    <w:rsid w:val="00AF691E"/>
    <w:rsid w:val="00B032C4"/>
    <w:rsid w:val="00B03BD2"/>
    <w:rsid w:val="00B047AA"/>
    <w:rsid w:val="00B04872"/>
    <w:rsid w:val="00B106EF"/>
    <w:rsid w:val="00B1711F"/>
    <w:rsid w:val="00B235A0"/>
    <w:rsid w:val="00B24383"/>
    <w:rsid w:val="00B26225"/>
    <w:rsid w:val="00B26263"/>
    <w:rsid w:val="00B2628B"/>
    <w:rsid w:val="00B30D97"/>
    <w:rsid w:val="00B320BA"/>
    <w:rsid w:val="00B32A8A"/>
    <w:rsid w:val="00B354D7"/>
    <w:rsid w:val="00B37EAB"/>
    <w:rsid w:val="00B4113D"/>
    <w:rsid w:val="00B43C4F"/>
    <w:rsid w:val="00B43E49"/>
    <w:rsid w:val="00B44240"/>
    <w:rsid w:val="00B44381"/>
    <w:rsid w:val="00B44936"/>
    <w:rsid w:val="00B501E9"/>
    <w:rsid w:val="00B5039C"/>
    <w:rsid w:val="00B503A2"/>
    <w:rsid w:val="00B54F5F"/>
    <w:rsid w:val="00B5639B"/>
    <w:rsid w:val="00B57695"/>
    <w:rsid w:val="00B62FBC"/>
    <w:rsid w:val="00B63AF7"/>
    <w:rsid w:val="00B64D81"/>
    <w:rsid w:val="00B65173"/>
    <w:rsid w:val="00B6737B"/>
    <w:rsid w:val="00B67D81"/>
    <w:rsid w:val="00B70216"/>
    <w:rsid w:val="00B708AF"/>
    <w:rsid w:val="00B727C2"/>
    <w:rsid w:val="00B75CCC"/>
    <w:rsid w:val="00B77438"/>
    <w:rsid w:val="00B809A9"/>
    <w:rsid w:val="00B80B16"/>
    <w:rsid w:val="00B810A4"/>
    <w:rsid w:val="00B81557"/>
    <w:rsid w:val="00B84778"/>
    <w:rsid w:val="00B87025"/>
    <w:rsid w:val="00B906F1"/>
    <w:rsid w:val="00B90915"/>
    <w:rsid w:val="00B91C7B"/>
    <w:rsid w:val="00B948C0"/>
    <w:rsid w:val="00B94FF4"/>
    <w:rsid w:val="00B962EE"/>
    <w:rsid w:val="00B97D3D"/>
    <w:rsid w:val="00BA0DD8"/>
    <w:rsid w:val="00BA209F"/>
    <w:rsid w:val="00BA3396"/>
    <w:rsid w:val="00BA3570"/>
    <w:rsid w:val="00BA51D2"/>
    <w:rsid w:val="00BA6699"/>
    <w:rsid w:val="00BB1FD0"/>
    <w:rsid w:val="00BB211F"/>
    <w:rsid w:val="00BB60B7"/>
    <w:rsid w:val="00BB768E"/>
    <w:rsid w:val="00BB7E57"/>
    <w:rsid w:val="00BC1C13"/>
    <w:rsid w:val="00BC3EEC"/>
    <w:rsid w:val="00BD0E82"/>
    <w:rsid w:val="00BD13AA"/>
    <w:rsid w:val="00BD26DD"/>
    <w:rsid w:val="00BD45FB"/>
    <w:rsid w:val="00BD4CEE"/>
    <w:rsid w:val="00BD544B"/>
    <w:rsid w:val="00BD6F33"/>
    <w:rsid w:val="00BE5570"/>
    <w:rsid w:val="00BE64C0"/>
    <w:rsid w:val="00BF2BEC"/>
    <w:rsid w:val="00BF31FB"/>
    <w:rsid w:val="00BF3ADC"/>
    <w:rsid w:val="00BF5C81"/>
    <w:rsid w:val="00BF741A"/>
    <w:rsid w:val="00C04535"/>
    <w:rsid w:val="00C045AF"/>
    <w:rsid w:val="00C053CE"/>
    <w:rsid w:val="00C058FF"/>
    <w:rsid w:val="00C0670C"/>
    <w:rsid w:val="00C10D2F"/>
    <w:rsid w:val="00C148EC"/>
    <w:rsid w:val="00C15C7A"/>
    <w:rsid w:val="00C16AE1"/>
    <w:rsid w:val="00C20506"/>
    <w:rsid w:val="00C24797"/>
    <w:rsid w:val="00C26346"/>
    <w:rsid w:val="00C317D7"/>
    <w:rsid w:val="00C3306A"/>
    <w:rsid w:val="00C3356B"/>
    <w:rsid w:val="00C34939"/>
    <w:rsid w:val="00C356AD"/>
    <w:rsid w:val="00C35868"/>
    <w:rsid w:val="00C35CC7"/>
    <w:rsid w:val="00C37CB5"/>
    <w:rsid w:val="00C40594"/>
    <w:rsid w:val="00C4078B"/>
    <w:rsid w:val="00C421A8"/>
    <w:rsid w:val="00C43701"/>
    <w:rsid w:val="00C43957"/>
    <w:rsid w:val="00C47C28"/>
    <w:rsid w:val="00C51CDE"/>
    <w:rsid w:val="00C52A68"/>
    <w:rsid w:val="00C53AEA"/>
    <w:rsid w:val="00C54C48"/>
    <w:rsid w:val="00C56530"/>
    <w:rsid w:val="00C57973"/>
    <w:rsid w:val="00C616BE"/>
    <w:rsid w:val="00C6263E"/>
    <w:rsid w:val="00C6616B"/>
    <w:rsid w:val="00C70970"/>
    <w:rsid w:val="00C7262B"/>
    <w:rsid w:val="00C72858"/>
    <w:rsid w:val="00C7369F"/>
    <w:rsid w:val="00C8008A"/>
    <w:rsid w:val="00C80209"/>
    <w:rsid w:val="00C80F58"/>
    <w:rsid w:val="00C8136D"/>
    <w:rsid w:val="00C83DED"/>
    <w:rsid w:val="00C84805"/>
    <w:rsid w:val="00C903BA"/>
    <w:rsid w:val="00C9177F"/>
    <w:rsid w:val="00C919F9"/>
    <w:rsid w:val="00C91B4E"/>
    <w:rsid w:val="00C922F9"/>
    <w:rsid w:val="00C927A3"/>
    <w:rsid w:val="00C9618D"/>
    <w:rsid w:val="00CA4FC9"/>
    <w:rsid w:val="00CA5044"/>
    <w:rsid w:val="00CA6B80"/>
    <w:rsid w:val="00CA71D7"/>
    <w:rsid w:val="00CA7721"/>
    <w:rsid w:val="00CB1BE1"/>
    <w:rsid w:val="00CB1DEC"/>
    <w:rsid w:val="00CB2F6C"/>
    <w:rsid w:val="00CB4105"/>
    <w:rsid w:val="00CB6551"/>
    <w:rsid w:val="00CC5A05"/>
    <w:rsid w:val="00CC6073"/>
    <w:rsid w:val="00CC7161"/>
    <w:rsid w:val="00CD1336"/>
    <w:rsid w:val="00CD620A"/>
    <w:rsid w:val="00CD6E51"/>
    <w:rsid w:val="00CD70E5"/>
    <w:rsid w:val="00CD7B75"/>
    <w:rsid w:val="00CE1981"/>
    <w:rsid w:val="00CE4CC6"/>
    <w:rsid w:val="00CE5835"/>
    <w:rsid w:val="00CF0E7C"/>
    <w:rsid w:val="00CF3450"/>
    <w:rsid w:val="00CF41B2"/>
    <w:rsid w:val="00CF7ADF"/>
    <w:rsid w:val="00CF7B2B"/>
    <w:rsid w:val="00D00776"/>
    <w:rsid w:val="00D01913"/>
    <w:rsid w:val="00D026B1"/>
    <w:rsid w:val="00D04D73"/>
    <w:rsid w:val="00D053EB"/>
    <w:rsid w:val="00D121D8"/>
    <w:rsid w:val="00D13E30"/>
    <w:rsid w:val="00D1451A"/>
    <w:rsid w:val="00D20A61"/>
    <w:rsid w:val="00D236F3"/>
    <w:rsid w:val="00D25BBA"/>
    <w:rsid w:val="00D270E2"/>
    <w:rsid w:val="00D31246"/>
    <w:rsid w:val="00D32090"/>
    <w:rsid w:val="00D32C70"/>
    <w:rsid w:val="00D369F0"/>
    <w:rsid w:val="00D411C6"/>
    <w:rsid w:val="00D415B6"/>
    <w:rsid w:val="00D5017B"/>
    <w:rsid w:val="00D50C66"/>
    <w:rsid w:val="00D57B30"/>
    <w:rsid w:val="00D60A17"/>
    <w:rsid w:val="00D60B21"/>
    <w:rsid w:val="00D62ABC"/>
    <w:rsid w:val="00D6323F"/>
    <w:rsid w:val="00D64545"/>
    <w:rsid w:val="00D6496D"/>
    <w:rsid w:val="00D64AA6"/>
    <w:rsid w:val="00D70048"/>
    <w:rsid w:val="00D71F4F"/>
    <w:rsid w:val="00D71FDD"/>
    <w:rsid w:val="00D72311"/>
    <w:rsid w:val="00D73644"/>
    <w:rsid w:val="00D764A4"/>
    <w:rsid w:val="00D76814"/>
    <w:rsid w:val="00D778B4"/>
    <w:rsid w:val="00D85DFD"/>
    <w:rsid w:val="00D90112"/>
    <w:rsid w:val="00D93FB5"/>
    <w:rsid w:val="00D96674"/>
    <w:rsid w:val="00D96920"/>
    <w:rsid w:val="00DA00D3"/>
    <w:rsid w:val="00DA0990"/>
    <w:rsid w:val="00DA2BA7"/>
    <w:rsid w:val="00DA301A"/>
    <w:rsid w:val="00DA6C55"/>
    <w:rsid w:val="00DA76D9"/>
    <w:rsid w:val="00DB23DA"/>
    <w:rsid w:val="00DB3B27"/>
    <w:rsid w:val="00DB58AA"/>
    <w:rsid w:val="00DB7A64"/>
    <w:rsid w:val="00DC04D3"/>
    <w:rsid w:val="00DC2999"/>
    <w:rsid w:val="00DC6245"/>
    <w:rsid w:val="00DC6946"/>
    <w:rsid w:val="00DD0C7B"/>
    <w:rsid w:val="00DD109B"/>
    <w:rsid w:val="00DD1B90"/>
    <w:rsid w:val="00DD3629"/>
    <w:rsid w:val="00DD5534"/>
    <w:rsid w:val="00DE0AA6"/>
    <w:rsid w:val="00DE2CB4"/>
    <w:rsid w:val="00DE4752"/>
    <w:rsid w:val="00DF1749"/>
    <w:rsid w:val="00DF1EC8"/>
    <w:rsid w:val="00DF30C4"/>
    <w:rsid w:val="00DF4052"/>
    <w:rsid w:val="00DF4842"/>
    <w:rsid w:val="00DF5C64"/>
    <w:rsid w:val="00E00B37"/>
    <w:rsid w:val="00E021A3"/>
    <w:rsid w:val="00E02DC4"/>
    <w:rsid w:val="00E06024"/>
    <w:rsid w:val="00E07B4B"/>
    <w:rsid w:val="00E10AC8"/>
    <w:rsid w:val="00E117B8"/>
    <w:rsid w:val="00E13331"/>
    <w:rsid w:val="00E1431A"/>
    <w:rsid w:val="00E14B97"/>
    <w:rsid w:val="00E179BA"/>
    <w:rsid w:val="00E25210"/>
    <w:rsid w:val="00E25CE0"/>
    <w:rsid w:val="00E305CB"/>
    <w:rsid w:val="00E314F7"/>
    <w:rsid w:val="00E33284"/>
    <w:rsid w:val="00E336B3"/>
    <w:rsid w:val="00E37DCE"/>
    <w:rsid w:val="00E45464"/>
    <w:rsid w:val="00E45E99"/>
    <w:rsid w:val="00E469AC"/>
    <w:rsid w:val="00E46B9E"/>
    <w:rsid w:val="00E50352"/>
    <w:rsid w:val="00E50508"/>
    <w:rsid w:val="00E5077C"/>
    <w:rsid w:val="00E524EC"/>
    <w:rsid w:val="00E52F71"/>
    <w:rsid w:val="00E53006"/>
    <w:rsid w:val="00E55FB4"/>
    <w:rsid w:val="00E577EC"/>
    <w:rsid w:val="00E610BC"/>
    <w:rsid w:val="00E619FB"/>
    <w:rsid w:val="00E627BE"/>
    <w:rsid w:val="00E6409E"/>
    <w:rsid w:val="00E67CA9"/>
    <w:rsid w:val="00E7007B"/>
    <w:rsid w:val="00E722A0"/>
    <w:rsid w:val="00E73757"/>
    <w:rsid w:val="00E73DF2"/>
    <w:rsid w:val="00E74306"/>
    <w:rsid w:val="00E75CE7"/>
    <w:rsid w:val="00E774FB"/>
    <w:rsid w:val="00E81F05"/>
    <w:rsid w:val="00E82432"/>
    <w:rsid w:val="00E8283D"/>
    <w:rsid w:val="00E83ED3"/>
    <w:rsid w:val="00E845B1"/>
    <w:rsid w:val="00E85AE7"/>
    <w:rsid w:val="00E86EB0"/>
    <w:rsid w:val="00E91C8C"/>
    <w:rsid w:val="00E91CF6"/>
    <w:rsid w:val="00E964B5"/>
    <w:rsid w:val="00E9718F"/>
    <w:rsid w:val="00E9761F"/>
    <w:rsid w:val="00E978F8"/>
    <w:rsid w:val="00EA10E4"/>
    <w:rsid w:val="00EA18AA"/>
    <w:rsid w:val="00EA1BFC"/>
    <w:rsid w:val="00EA30C2"/>
    <w:rsid w:val="00EA3517"/>
    <w:rsid w:val="00EA484C"/>
    <w:rsid w:val="00EA656C"/>
    <w:rsid w:val="00EA697D"/>
    <w:rsid w:val="00EA731E"/>
    <w:rsid w:val="00EA7D19"/>
    <w:rsid w:val="00EB0762"/>
    <w:rsid w:val="00EB1B5D"/>
    <w:rsid w:val="00EB1B9F"/>
    <w:rsid w:val="00EB3785"/>
    <w:rsid w:val="00EB7D78"/>
    <w:rsid w:val="00EC087C"/>
    <w:rsid w:val="00EC0AC5"/>
    <w:rsid w:val="00EC2680"/>
    <w:rsid w:val="00ED1B7A"/>
    <w:rsid w:val="00ED1DF3"/>
    <w:rsid w:val="00ED2AA7"/>
    <w:rsid w:val="00ED4904"/>
    <w:rsid w:val="00ED55E7"/>
    <w:rsid w:val="00EE1285"/>
    <w:rsid w:val="00EE1C76"/>
    <w:rsid w:val="00EE2D2E"/>
    <w:rsid w:val="00EE2FA1"/>
    <w:rsid w:val="00EE34E9"/>
    <w:rsid w:val="00EE56C4"/>
    <w:rsid w:val="00EF056D"/>
    <w:rsid w:val="00EF546C"/>
    <w:rsid w:val="00EF558B"/>
    <w:rsid w:val="00EF61F4"/>
    <w:rsid w:val="00EF62A6"/>
    <w:rsid w:val="00EF7063"/>
    <w:rsid w:val="00F00CC1"/>
    <w:rsid w:val="00F03119"/>
    <w:rsid w:val="00F0421D"/>
    <w:rsid w:val="00F045CE"/>
    <w:rsid w:val="00F059C5"/>
    <w:rsid w:val="00F070F7"/>
    <w:rsid w:val="00F07196"/>
    <w:rsid w:val="00F103BA"/>
    <w:rsid w:val="00F112A7"/>
    <w:rsid w:val="00F12333"/>
    <w:rsid w:val="00F13CCB"/>
    <w:rsid w:val="00F2060D"/>
    <w:rsid w:val="00F20B3D"/>
    <w:rsid w:val="00F215D1"/>
    <w:rsid w:val="00F216F3"/>
    <w:rsid w:val="00F22677"/>
    <w:rsid w:val="00F23293"/>
    <w:rsid w:val="00F2351C"/>
    <w:rsid w:val="00F30115"/>
    <w:rsid w:val="00F31E23"/>
    <w:rsid w:val="00F331CD"/>
    <w:rsid w:val="00F33465"/>
    <w:rsid w:val="00F34A45"/>
    <w:rsid w:val="00F35A4B"/>
    <w:rsid w:val="00F35BA6"/>
    <w:rsid w:val="00F3610A"/>
    <w:rsid w:val="00F40745"/>
    <w:rsid w:val="00F41D42"/>
    <w:rsid w:val="00F42E6A"/>
    <w:rsid w:val="00F47A35"/>
    <w:rsid w:val="00F47E28"/>
    <w:rsid w:val="00F51891"/>
    <w:rsid w:val="00F51961"/>
    <w:rsid w:val="00F5453F"/>
    <w:rsid w:val="00F57C5A"/>
    <w:rsid w:val="00F57E17"/>
    <w:rsid w:val="00F63D90"/>
    <w:rsid w:val="00F64DD1"/>
    <w:rsid w:val="00F67912"/>
    <w:rsid w:val="00F709BC"/>
    <w:rsid w:val="00F743FE"/>
    <w:rsid w:val="00F75BB0"/>
    <w:rsid w:val="00F7783F"/>
    <w:rsid w:val="00F81703"/>
    <w:rsid w:val="00F86A2A"/>
    <w:rsid w:val="00F908A0"/>
    <w:rsid w:val="00F91FA3"/>
    <w:rsid w:val="00F924BB"/>
    <w:rsid w:val="00F927F8"/>
    <w:rsid w:val="00F92CB0"/>
    <w:rsid w:val="00F966B7"/>
    <w:rsid w:val="00FA180D"/>
    <w:rsid w:val="00FA3205"/>
    <w:rsid w:val="00FA3694"/>
    <w:rsid w:val="00FA3A6A"/>
    <w:rsid w:val="00FA5754"/>
    <w:rsid w:val="00FB12CD"/>
    <w:rsid w:val="00FB5E1B"/>
    <w:rsid w:val="00FB5EDC"/>
    <w:rsid w:val="00FB660E"/>
    <w:rsid w:val="00FB6734"/>
    <w:rsid w:val="00FC0197"/>
    <w:rsid w:val="00FC0C29"/>
    <w:rsid w:val="00FC11BA"/>
    <w:rsid w:val="00FC1EA6"/>
    <w:rsid w:val="00FC2FCB"/>
    <w:rsid w:val="00FC3D8D"/>
    <w:rsid w:val="00FC5117"/>
    <w:rsid w:val="00FC5667"/>
    <w:rsid w:val="00FC67E6"/>
    <w:rsid w:val="00FD0A68"/>
    <w:rsid w:val="00FD17A1"/>
    <w:rsid w:val="00FD1AFD"/>
    <w:rsid w:val="00FD228A"/>
    <w:rsid w:val="00FD35DB"/>
    <w:rsid w:val="00FD410F"/>
    <w:rsid w:val="00FD423A"/>
    <w:rsid w:val="00FD4BB7"/>
    <w:rsid w:val="00FD6FAB"/>
    <w:rsid w:val="00FD7FE8"/>
    <w:rsid w:val="00FE0BF6"/>
    <w:rsid w:val="00FE4289"/>
    <w:rsid w:val="00FE5CD6"/>
    <w:rsid w:val="00FE62EF"/>
    <w:rsid w:val="00FE654A"/>
    <w:rsid w:val="00FF3FD4"/>
    <w:rsid w:val="00FF5AA3"/>
    <w:rsid w:val="00FF66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1318"/>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paragraph" w:customStyle="1" w:styleId="Standard">
    <w:name w:val="Standard"/>
    <w:rsid w:val="00ED2AA7"/>
    <w:pPr>
      <w:widowControl w:val="0"/>
      <w:suppressAutoHyphens/>
      <w:autoSpaceDE w:val="0"/>
      <w:autoSpaceDN w:val="0"/>
      <w:textAlignment w:val="baseline"/>
    </w:pPr>
    <w:rPr>
      <w:rFonts w:ascii="Times New Roman" w:eastAsia="Times New Roman" w:hAnsi="Times New Roman"/>
      <w:kern w:val="3"/>
      <w:sz w:val="24"/>
      <w:szCs w:val="24"/>
      <w:lang w:eastAsia="zh-CN" w:bidi="hi-IN"/>
    </w:rPr>
  </w:style>
  <w:style w:type="paragraph" w:styleId="Allmrkusetekst">
    <w:name w:val="footnote text"/>
    <w:basedOn w:val="Normaallaad"/>
    <w:link w:val="AllmrkusetekstMrk"/>
    <w:uiPriority w:val="99"/>
    <w:semiHidden/>
    <w:unhideWhenUsed/>
    <w:rsid w:val="00ED2AA7"/>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ED2AA7"/>
    <w:rPr>
      <w:rFonts w:asciiTheme="minorHAnsi" w:eastAsiaTheme="minorHAnsi" w:hAnsiTheme="minorHAnsi" w:cstheme="minorBidi"/>
      <w:lang w:eastAsia="en-US"/>
    </w:rPr>
  </w:style>
  <w:style w:type="character" w:styleId="Allmrkuseviide">
    <w:name w:val="footnote reference"/>
    <w:basedOn w:val="Liguvaikefont"/>
    <w:uiPriority w:val="99"/>
    <w:semiHidden/>
    <w:unhideWhenUsed/>
    <w:rsid w:val="00ED2AA7"/>
    <w:rPr>
      <w:vertAlign w:val="superscript"/>
    </w:rPr>
  </w:style>
  <w:style w:type="character" w:styleId="Kommentaariviide">
    <w:name w:val="annotation reference"/>
    <w:basedOn w:val="Liguvaikefont"/>
    <w:uiPriority w:val="99"/>
    <w:semiHidden/>
    <w:unhideWhenUsed/>
    <w:rsid w:val="00993C7F"/>
    <w:rPr>
      <w:sz w:val="16"/>
      <w:szCs w:val="16"/>
    </w:rPr>
  </w:style>
  <w:style w:type="paragraph" w:styleId="Kommentaaritekst">
    <w:name w:val="annotation text"/>
    <w:basedOn w:val="Normaallaad"/>
    <w:link w:val="KommentaaritekstMrk"/>
    <w:uiPriority w:val="99"/>
    <w:unhideWhenUsed/>
    <w:rsid w:val="00993C7F"/>
    <w:pPr>
      <w:spacing w:line="240" w:lineRule="auto"/>
    </w:pPr>
    <w:rPr>
      <w:sz w:val="20"/>
      <w:szCs w:val="20"/>
    </w:rPr>
  </w:style>
  <w:style w:type="character" w:customStyle="1" w:styleId="KommentaaritekstMrk">
    <w:name w:val="Kommentaari tekst Märk"/>
    <w:basedOn w:val="Liguvaikefont"/>
    <w:link w:val="Kommentaaritekst"/>
    <w:uiPriority w:val="99"/>
    <w:rsid w:val="00993C7F"/>
    <w:rPr>
      <w:lang w:eastAsia="en-US"/>
    </w:rPr>
  </w:style>
  <w:style w:type="paragraph" w:styleId="Kommentaariteema">
    <w:name w:val="annotation subject"/>
    <w:basedOn w:val="Kommentaaritekst"/>
    <w:next w:val="Kommentaaritekst"/>
    <w:link w:val="KommentaariteemaMrk"/>
    <w:uiPriority w:val="99"/>
    <w:semiHidden/>
    <w:unhideWhenUsed/>
    <w:rsid w:val="00993C7F"/>
    <w:rPr>
      <w:b/>
      <w:bCs/>
    </w:rPr>
  </w:style>
  <w:style w:type="character" w:customStyle="1" w:styleId="KommentaariteemaMrk">
    <w:name w:val="Kommentaari teema Märk"/>
    <w:basedOn w:val="KommentaaritekstMrk"/>
    <w:link w:val="Kommentaariteema"/>
    <w:uiPriority w:val="99"/>
    <w:semiHidden/>
    <w:rsid w:val="00993C7F"/>
    <w:rPr>
      <w:b/>
      <w:bCs/>
      <w:lang w:eastAsia="en-US"/>
    </w:rPr>
  </w:style>
  <w:style w:type="character" w:styleId="Lahendamatamainimine">
    <w:name w:val="Unresolved Mention"/>
    <w:basedOn w:val="Liguvaikefont"/>
    <w:uiPriority w:val="99"/>
    <w:semiHidden/>
    <w:unhideWhenUsed/>
    <w:rsid w:val="00046255"/>
    <w:rPr>
      <w:color w:val="605E5C"/>
      <w:shd w:val="clear" w:color="auto" w:fill="E1DFDD"/>
    </w:rPr>
  </w:style>
  <w:style w:type="paragraph" w:styleId="Normaallaadveeb">
    <w:name w:val="Normal (Web)"/>
    <w:basedOn w:val="Normaallaad"/>
    <w:uiPriority w:val="99"/>
    <w:semiHidden/>
    <w:unhideWhenUsed/>
    <w:rsid w:val="00CB1BE1"/>
    <w:pPr>
      <w:spacing w:before="100" w:beforeAutospacing="1" w:after="100" w:afterAutospacing="1" w:line="240" w:lineRule="auto"/>
    </w:pPr>
    <w:rPr>
      <w:rFonts w:ascii="Times New Roman" w:eastAsia="Times New Roman" w:hAnsi="Times New Roman"/>
      <w:sz w:val="24"/>
      <w:szCs w:val="24"/>
      <w:lang w:eastAsia="et-EE"/>
    </w:rPr>
  </w:style>
  <w:style w:type="table" w:styleId="Kontuurtabel">
    <w:name w:val="Table Grid"/>
    <w:basedOn w:val="Normaaltabel"/>
    <w:uiPriority w:val="59"/>
    <w:rsid w:val="00A90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7C22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26349">
      <w:bodyDiv w:val="1"/>
      <w:marLeft w:val="0"/>
      <w:marRight w:val="0"/>
      <w:marTop w:val="0"/>
      <w:marBottom w:val="0"/>
      <w:divBdr>
        <w:top w:val="none" w:sz="0" w:space="0" w:color="auto"/>
        <w:left w:val="none" w:sz="0" w:space="0" w:color="auto"/>
        <w:bottom w:val="none" w:sz="0" w:space="0" w:color="auto"/>
        <w:right w:val="none" w:sz="0" w:space="0" w:color="auto"/>
      </w:divBdr>
    </w:div>
    <w:div w:id="757337033">
      <w:bodyDiv w:val="1"/>
      <w:marLeft w:val="0"/>
      <w:marRight w:val="0"/>
      <w:marTop w:val="0"/>
      <w:marBottom w:val="0"/>
      <w:divBdr>
        <w:top w:val="none" w:sz="0" w:space="0" w:color="auto"/>
        <w:left w:val="none" w:sz="0" w:space="0" w:color="auto"/>
        <w:bottom w:val="none" w:sz="0" w:space="0" w:color="auto"/>
        <w:right w:val="none" w:sz="0" w:space="0" w:color="auto"/>
      </w:divBdr>
      <w:divsChild>
        <w:div w:id="1463378735">
          <w:marLeft w:val="0"/>
          <w:marRight w:val="0"/>
          <w:marTop w:val="0"/>
          <w:marBottom w:val="0"/>
          <w:divBdr>
            <w:top w:val="none" w:sz="0" w:space="0" w:color="auto"/>
            <w:left w:val="none" w:sz="0" w:space="0" w:color="auto"/>
            <w:bottom w:val="none" w:sz="0" w:space="0" w:color="auto"/>
            <w:right w:val="none" w:sz="0" w:space="0" w:color="auto"/>
          </w:divBdr>
        </w:div>
      </w:divsChild>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6212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A2FC43A21FE044AE65A5D05ECB9DE1" ma:contentTypeVersion="2" ma:contentTypeDescription="Loo uus dokument" ma:contentTypeScope="" ma:versionID="f5e7ac6287b048b0ee09c3aa99a3727b">
  <xsd:schema xmlns:xsd="http://www.w3.org/2001/XMLSchema" xmlns:xs="http://www.w3.org/2001/XMLSchema" xmlns:p="http://schemas.microsoft.com/office/2006/metadata/properties" xmlns:ns3="a4b1a088-8639-4296-beaa-1a98df481727" targetNamespace="http://schemas.microsoft.com/office/2006/metadata/properties" ma:root="true" ma:fieldsID="23f8d44ca665ebe08cce03142aa5d15e" ns3:_="">
    <xsd:import namespace="a4b1a088-8639-4296-beaa-1a98df48172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a088-8639-4296-beaa-1a98df481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09A62-9B60-4BE4-A7A4-F0FA18BC88B6}">
  <ds:schemaRefs>
    <ds:schemaRef ds:uri="http://schemas.openxmlformats.org/officeDocument/2006/bibliography"/>
  </ds:schemaRefs>
</ds:datastoreItem>
</file>

<file path=customXml/itemProps2.xml><?xml version="1.0" encoding="utf-8"?>
<ds:datastoreItem xmlns:ds="http://schemas.openxmlformats.org/officeDocument/2006/customXml" ds:itemID="{FDF6AF7C-4888-482D-84DE-A9048A8DB8CC}">
  <ds:schemaRefs>
    <ds:schemaRef ds:uri="http://schemas.microsoft.com/sharepoint/v3/contenttype/forms"/>
  </ds:schemaRefs>
</ds:datastoreItem>
</file>

<file path=customXml/itemProps3.xml><?xml version="1.0" encoding="utf-8"?>
<ds:datastoreItem xmlns:ds="http://schemas.openxmlformats.org/officeDocument/2006/customXml" ds:itemID="{22558763-3F65-4B1D-8698-EE4B801FF1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B3B833-D610-4FAC-B2DB-312B718C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a088-8639-4296-beaa-1a98df481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571</Words>
  <Characters>3312</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139</cp:revision>
  <cp:lastPrinted>2017-06-15T13:39:00Z</cp:lastPrinted>
  <dcterms:created xsi:type="dcterms:W3CDTF">2024-02-01T15:16:00Z</dcterms:created>
  <dcterms:modified xsi:type="dcterms:W3CDTF">2024-02-29T12:20:00Z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0x01010039A2FC43A21FE044AE65A5D05ECB9DE1</vt:lpwstr>
  </property>
</Properties>
</file>