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9466C3D" w14:textId="77777777" w:rsidR="0013508B" w:rsidRPr="007D2970" w:rsidRDefault="005D0447" w:rsidP="00A17502">
      <w:pPr>
        <w:rPr>
          <w:rFonts w:ascii="Segoe UI" w:hAnsi="Segoe UI" w:cs="Segoe UI"/>
          <w:bCs/>
          <w:i/>
          <w:sz w:val="36"/>
          <w:szCs w:val="36"/>
          <w:lang w:val="en-GB"/>
        </w:rPr>
      </w:pPr>
      <w:r w:rsidRPr="005D0447">
        <w:rPr>
          <w:rFonts w:ascii="Segoe UI" w:hAnsi="Segoe UI" w:cs="Segoe UI"/>
          <w:bCs/>
          <w:i/>
          <w:noProof/>
          <w:sz w:val="36"/>
          <w:szCs w:val="36"/>
          <w:lang w:val="de-AT" w:eastAsia="ko-KR" w:bidi="ug-CN"/>
        </w:rPr>
        <w:drawing>
          <wp:anchor distT="0" distB="0" distL="114300" distR="114300" simplePos="0" relativeHeight="251664896" behindDoc="0" locked="0" layoutInCell="1" allowOverlap="1" wp14:anchorId="73DA39B6" wp14:editId="15E4F5B4">
            <wp:simplePos x="0" y="0"/>
            <wp:positionH relativeFrom="column">
              <wp:posOffset>4681855</wp:posOffset>
            </wp:positionH>
            <wp:positionV relativeFrom="paragraph">
              <wp:posOffset>-228600</wp:posOffset>
            </wp:positionV>
            <wp:extent cx="1733550" cy="627278"/>
            <wp:effectExtent l="0" t="0" r="0" b="1905"/>
            <wp:wrapNone/>
            <wp:docPr id="5" name="Grafik 5" descr="C:\Users\katharina.eggenweber\AppData\Local\Temp\Temp1___Omnia__Logosammlung__+BMEIA LOGO NEU allgemein, Jänner 2020+__BMEIA Logo NEU.zip\+BMEIA Logo NEU+\Logos_EN\JPG\BMEIA_Logo_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harina.eggenweber\AppData\Local\Temp\Temp1___Omnia__Logosammlung__+BMEIA LOGO NEU allgemein, Jänner 2020+__BMEIA Logo NEU.zip\+BMEIA Logo NEU+\Logos_EN\JPG\BMEIA_Logo_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2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447">
        <w:rPr>
          <w:rFonts w:ascii="Segoe UI" w:hAnsi="Segoe UI" w:cs="Segoe UI"/>
          <w:bCs/>
          <w:i/>
          <w:noProof/>
          <w:sz w:val="36"/>
          <w:szCs w:val="36"/>
          <w:lang w:val="de-AT" w:eastAsia="ko-KR" w:bidi="ug-CN"/>
        </w:rPr>
        <w:drawing>
          <wp:anchor distT="0" distB="0" distL="114300" distR="114300" simplePos="0" relativeHeight="251655680" behindDoc="0" locked="0" layoutInCell="1" allowOverlap="1" wp14:anchorId="0F79815C" wp14:editId="43644D16">
            <wp:simplePos x="0" y="0"/>
            <wp:positionH relativeFrom="column">
              <wp:posOffset>-182245</wp:posOffset>
            </wp:positionH>
            <wp:positionV relativeFrom="paragraph">
              <wp:posOffset>-422275</wp:posOffset>
            </wp:positionV>
            <wp:extent cx="1629410" cy="812800"/>
            <wp:effectExtent l="0" t="0" r="8890" b="6350"/>
            <wp:wrapNone/>
            <wp:docPr id="2" name="Grafik 2" descr="T:\SEKTION V\V.3\V.3.a\6) Fotos, Logos, Adressen\CD Task Force (Flyer, Broschüre, Logos)\Logo Dialog - V3a\Logo Dd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SEKTION V\V.3\V.3.a\6) Fotos, Logos, Adressen\CD Task Force (Flyer, Broschüre, Logos)\Logo Dialog - V3a\Logo DdK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447">
        <w:rPr>
          <w:rFonts w:ascii="Segoe UI" w:hAnsi="Segoe UI" w:cs="Segoe UI"/>
          <w:bCs/>
          <w:i/>
          <w:noProof/>
          <w:sz w:val="36"/>
          <w:szCs w:val="36"/>
          <w:lang w:val="de-AT" w:eastAsia="ko-KR" w:bidi="ug-CN"/>
        </w:rPr>
        <w:drawing>
          <wp:anchor distT="0" distB="0" distL="114300" distR="114300" simplePos="0" relativeHeight="251658752" behindDoc="0" locked="0" layoutInCell="1" allowOverlap="1" wp14:anchorId="79EE1457" wp14:editId="3D8F3528">
            <wp:simplePos x="0" y="0"/>
            <wp:positionH relativeFrom="column">
              <wp:posOffset>1665605</wp:posOffset>
            </wp:positionH>
            <wp:positionV relativeFrom="paragraph">
              <wp:posOffset>-328930</wp:posOffset>
            </wp:positionV>
            <wp:extent cx="2896870" cy="723265"/>
            <wp:effectExtent l="0" t="0" r="0" b="635"/>
            <wp:wrapNone/>
            <wp:docPr id="1" name="Grafik 1" descr="T:\SEKTION V\V.3\V.3.a\8d) IAA\2014\Award Verleihung\IA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EKTION V\V.3\V.3.a\8d) IAA\2014\Award Verleihung\IAA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8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9A6">
        <w:rPr>
          <w:rFonts w:ascii="Segoe UI" w:hAnsi="Segoe UI" w:cs="Segoe UI"/>
          <w:bCs/>
          <w:i/>
          <w:sz w:val="36"/>
          <w:szCs w:val="36"/>
          <w:lang w:val="en-GB"/>
        </w:rPr>
        <w:t xml:space="preserve">                                                      </w:t>
      </w:r>
    </w:p>
    <w:p w14:paraId="1DB34EFB" w14:textId="77777777" w:rsidR="00840E48" w:rsidRPr="00791BF9" w:rsidRDefault="00840E48" w:rsidP="0042145A">
      <w:pPr>
        <w:jc w:val="center"/>
        <w:rPr>
          <w:rFonts w:ascii="Segoe UI" w:hAnsi="Segoe UI" w:cs="Segoe UI"/>
          <w:b/>
          <w:bCs/>
          <w:sz w:val="16"/>
          <w:szCs w:val="16"/>
          <w:lang w:val="en-GB"/>
        </w:rPr>
      </w:pPr>
    </w:p>
    <w:p w14:paraId="02E9BF8A" w14:textId="77777777" w:rsidR="00D835F6" w:rsidRPr="004008B1" w:rsidRDefault="00D835F6" w:rsidP="005D0447">
      <w:pPr>
        <w:spacing w:after="0"/>
        <w:jc w:val="center"/>
        <w:rPr>
          <w:rFonts w:ascii="Segoe UI" w:hAnsi="Segoe UI" w:cs="Segoe UI"/>
          <w:b/>
          <w:bCs/>
          <w:sz w:val="26"/>
          <w:szCs w:val="26"/>
          <w:lang w:val="en-GB"/>
        </w:rPr>
      </w:pPr>
      <w:r w:rsidRPr="004008B1">
        <w:rPr>
          <w:rFonts w:ascii="Segoe UI" w:hAnsi="Segoe UI" w:cs="Segoe UI"/>
          <w:b/>
          <w:bCs/>
          <w:sz w:val="26"/>
          <w:szCs w:val="26"/>
          <w:lang w:val="en-GB"/>
        </w:rPr>
        <w:t>Submit your applicat</w:t>
      </w:r>
      <w:r w:rsidR="0089736C" w:rsidRPr="004008B1">
        <w:rPr>
          <w:rFonts w:ascii="Segoe UI" w:hAnsi="Segoe UI" w:cs="Segoe UI"/>
          <w:b/>
          <w:bCs/>
          <w:sz w:val="26"/>
          <w:szCs w:val="26"/>
          <w:lang w:val="en-GB"/>
        </w:rPr>
        <w:t>i</w:t>
      </w:r>
      <w:r w:rsidR="00D70B00" w:rsidRPr="004008B1">
        <w:rPr>
          <w:rFonts w:ascii="Segoe UI" w:hAnsi="Segoe UI" w:cs="Segoe UI"/>
          <w:b/>
          <w:bCs/>
          <w:sz w:val="26"/>
          <w:szCs w:val="26"/>
          <w:lang w:val="en-GB"/>
        </w:rPr>
        <w:t>on:</w:t>
      </w:r>
    </w:p>
    <w:p w14:paraId="5BE22B09" w14:textId="77777777" w:rsidR="00C17167" w:rsidRDefault="00437514" w:rsidP="00FF3224">
      <w:pPr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  <w:lang w:val="en-GB"/>
        </w:rPr>
      </w:pPr>
      <w:r w:rsidRPr="004008B1">
        <w:rPr>
          <w:rFonts w:ascii="Segoe UI" w:hAnsi="Segoe UI" w:cs="Segoe UI"/>
          <w:b/>
          <w:bCs/>
          <w:sz w:val="26"/>
          <w:szCs w:val="26"/>
          <w:lang w:val="en-GB"/>
        </w:rPr>
        <w:t xml:space="preserve">We are looking for </w:t>
      </w:r>
      <w:r w:rsidR="00933BC4" w:rsidRPr="004008B1">
        <w:rPr>
          <w:rFonts w:ascii="Segoe UI" w:hAnsi="Segoe UI" w:cs="Segoe UI"/>
          <w:b/>
          <w:bCs/>
          <w:sz w:val="26"/>
          <w:szCs w:val="26"/>
          <w:lang w:val="en-GB"/>
        </w:rPr>
        <w:t>successful</w:t>
      </w:r>
      <w:r w:rsidR="00D835F6" w:rsidRPr="004008B1">
        <w:rPr>
          <w:rFonts w:ascii="Segoe UI" w:hAnsi="Segoe UI" w:cs="Segoe UI"/>
          <w:b/>
          <w:bCs/>
          <w:sz w:val="26"/>
          <w:szCs w:val="26"/>
          <w:lang w:val="en-GB"/>
        </w:rPr>
        <w:t xml:space="preserve">, </w:t>
      </w:r>
      <w:r w:rsidR="007D2970" w:rsidRPr="004008B1">
        <w:rPr>
          <w:rFonts w:ascii="Segoe UI" w:hAnsi="Segoe UI" w:cs="Segoe UI"/>
          <w:b/>
          <w:bCs/>
          <w:sz w:val="26"/>
          <w:szCs w:val="26"/>
          <w:lang w:val="en-GB"/>
        </w:rPr>
        <w:t xml:space="preserve">solution-oriented </w:t>
      </w:r>
    </w:p>
    <w:p w14:paraId="47BB8045" w14:textId="703A02C6" w:rsidR="00296EFD" w:rsidRDefault="009428E1" w:rsidP="00810446">
      <w:pPr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  <w:lang w:val="en-GB"/>
        </w:rPr>
      </w:pPr>
      <w:r w:rsidRPr="004008B1">
        <w:rPr>
          <w:rFonts w:ascii="Segoe UI" w:hAnsi="Segoe UI" w:cs="Segoe UI"/>
          <w:b/>
          <w:bCs/>
          <w:sz w:val="26"/>
          <w:szCs w:val="26"/>
          <w:lang w:val="en-GB"/>
        </w:rPr>
        <w:t xml:space="preserve">intercultural </w:t>
      </w:r>
      <w:r w:rsidR="00A07318" w:rsidRPr="004008B1">
        <w:rPr>
          <w:rFonts w:ascii="Segoe UI" w:hAnsi="Segoe UI" w:cs="Segoe UI"/>
          <w:b/>
          <w:bCs/>
          <w:sz w:val="26"/>
          <w:szCs w:val="26"/>
          <w:lang w:val="en-GB"/>
        </w:rPr>
        <w:t xml:space="preserve">and interreligious </w:t>
      </w:r>
      <w:r w:rsidRPr="004008B1">
        <w:rPr>
          <w:rFonts w:ascii="Segoe UI" w:hAnsi="Segoe UI" w:cs="Segoe UI"/>
          <w:b/>
          <w:bCs/>
          <w:sz w:val="26"/>
          <w:szCs w:val="26"/>
          <w:lang w:val="en-GB"/>
        </w:rPr>
        <w:t xml:space="preserve">dialogue </w:t>
      </w:r>
      <w:r w:rsidR="00296EFD" w:rsidRPr="004008B1">
        <w:rPr>
          <w:rFonts w:ascii="Segoe UI" w:hAnsi="Segoe UI" w:cs="Segoe UI"/>
          <w:b/>
          <w:bCs/>
          <w:sz w:val="26"/>
          <w:szCs w:val="26"/>
          <w:lang w:val="en-GB"/>
        </w:rPr>
        <w:t>projects</w:t>
      </w:r>
      <w:r w:rsidR="007D2970" w:rsidRPr="004008B1">
        <w:rPr>
          <w:rFonts w:ascii="Segoe UI" w:hAnsi="Segoe UI" w:cs="Segoe UI"/>
          <w:b/>
          <w:bCs/>
          <w:sz w:val="26"/>
          <w:szCs w:val="26"/>
          <w:lang w:val="en-GB"/>
        </w:rPr>
        <w:t>!</w:t>
      </w:r>
    </w:p>
    <w:p w14:paraId="7C89695A" w14:textId="77777777" w:rsidR="00810446" w:rsidRPr="00810446" w:rsidRDefault="00810446" w:rsidP="00810446">
      <w:pPr>
        <w:spacing w:after="0" w:line="240" w:lineRule="auto"/>
        <w:jc w:val="center"/>
        <w:rPr>
          <w:rFonts w:ascii="Segoe UI" w:hAnsi="Segoe UI" w:cs="Segoe UI"/>
          <w:b/>
          <w:bCs/>
          <w:sz w:val="26"/>
          <w:szCs w:val="26"/>
          <w:lang w:val="en-GB"/>
        </w:rPr>
      </w:pPr>
    </w:p>
    <w:p w14:paraId="7F349F38" w14:textId="5D44CEF0" w:rsidR="00D835F6" w:rsidRPr="000174BE" w:rsidRDefault="007D2970" w:rsidP="000174BE">
      <w:pPr>
        <w:jc w:val="both"/>
        <w:rPr>
          <w:rFonts w:ascii="Segoe UI" w:hAnsi="Segoe UI" w:cs="Segoe UI"/>
          <w:spacing w:val="-2"/>
          <w:sz w:val="21"/>
          <w:szCs w:val="21"/>
          <w:lang w:val="en-GB"/>
        </w:rPr>
      </w:pPr>
      <w:r w:rsidRPr="000174BE">
        <w:rPr>
          <w:rFonts w:ascii="Segoe UI" w:hAnsi="Segoe UI" w:cs="Segoe UI"/>
          <w:spacing w:val="-2"/>
          <w:sz w:val="21"/>
          <w:szCs w:val="21"/>
          <w:lang w:val="en-GB"/>
        </w:rPr>
        <w:t>The I</w:t>
      </w:r>
      <w:r w:rsidR="00437514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ntercultural Achievement Award </w:t>
      </w:r>
      <w:r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(IAA) </w:t>
      </w:r>
      <w:r w:rsidR="00933BC4" w:rsidRPr="000174BE">
        <w:rPr>
          <w:rFonts w:ascii="Segoe UI" w:hAnsi="Segoe UI" w:cs="Segoe UI"/>
          <w:spacing w:val="-2"/>
          <w:sz w:val="21"/>
          <w:szCs w:val="21"/>
          <w:lang w:val="en-GB"/>
        </w:rPr>
        <w:t>is</w:t>
      </w:r>
      <w:r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 a key</w:t>
      </w:r>
      <w:r w:rsidR="0048327E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 project for</w:t>
      </w:r>
      <w:r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 </w:t>
      </w:r>
      <w:r w:rsidR="00954732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intercultural dialogue </w:t>
      </w:r>
      <w:r w:rsidR="00DD3E0F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of the Austrian Federal Ministry for </w:t>
      </w:r>
      <w:r w:rsidR="005D0447" w:rsidRPr="000174BE">
        <w:rPr>
          <w:rFonts w:ascii="Segoe UI" w:hAnsi="Segoe UI" w:cs="Segoe UI"/>
          <w:spacing w:val="-2"/>
          <w:sz w:val="21"/>
          <w:szCs w:val="21"/>
          <w:lang w:val="en-GB"/>
        </w:rPr>
        <w:t>European and International</w:t>
      </w:r>
      <w:r w:rsidR="00DD3E0F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 Affairs</w:t>
      </w:r>
      <w:r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. </w:t>
      </w:r>
      <w:r w:rsidR="002D412F" w:rsidRPr="000174BE">
        <w:rPr>
          <w:rFonts w:ascii="Segoe UI" w:hAnsi="Segoe UI" w:cs="Segoe UI"/>
          <w:spacing w:val="-2"/>
          <w:sz w:val="21"/>
          <w:szCs w:val="21"/>
          <w:lang w:val="en-GB"/>
        </w:rPr>
        <w:t>The award honours successful and</w:t>
      </w:r>
      <w:r w:rsidR="00D835F6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 innovative projects in the field of intercultural </w:t>
      </w:r>
      <w:r w:rsidR="00A07318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and interreligious </w:t>
      </w:r>
      <w:r w:rsidR="00D835F6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dialogue, both in Austria and on a global scale. The award is open to all those who identify and make use of opportunities </w:t>
      </w:r>
      <w:r w:rsidR="003F4D5E" w:rsidRPr="000174BE">
        <w:rPr>
          <w:rFonts w:ascii="Segoe UI" w:hAnsi="Segoe UI" w:cs="Segoe UI"/>
          <w:spacing w:val="-2"/>
          <w:sz w:val="21"/>
          <w:szCs w:val="21"/>
          <w:lang w:val="en-GB"/>
        </w:rPr>
        <w:t>which positively shape</w:t>
      </w:r>
      <w:r w:rsidR="00D835F6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 intercultural </w:t>
      </w:r>
      <w:r w:rsidR="003F4D5E" w:rsidRPr="000174BE">
        <w:rPr>
          <w:rFonts w:ascii="Segoe UI" w:hAnsi="Segoe UI" w:cs="Segoe UI"/>
          <w:spacing w:val="-2"/>
          <w:sz w:val="21"/>
          <w:szCs w:val="21"/>
          <w:lang w:val="en-GB"/>
        </w:rPr>
        <w:t>co-existence</w:t>
      </w:r>
      <w:r w:rsidR="00D835F6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. It </w:t>
      </w:r>
      <w:r w:rsidR="00077C86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rewards </w:t>
      </w:r>
      <w:r w:rsidR="000174BE" w:rsidRPr="000174BE">
        <w:rPr>
          <w:rFonts w:ascii="Segoe UI" w:hAnsi="Segoe UI" w:cs="Segoe UI"/>
          <w:spacing w:val="-2"/>
          <w:sz w:val="21"/>
          <w:szCs w:val="21"/>
          <w:lang w:val="en-GB"/>
        </w:rPr>
        <w:t>projects that</w:t>
      </w:r>
      <w:r w:rsidR="00933BC4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 </w:t>
      </w:r>
      <w:r w:rsidR="00D835F6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successfully </w:t>
      </w:r>
      <w:r w:rsidR="00077C86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break new ground in </w:t>
      </w:r>
      <w:r w:rsidR="00D835F6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intercultural </w:t>
      </w:r>
      <w:r w:rsidR="000174BE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and interreligious </w:t>
      </w:r>
      <w:r w:rsidR="00D835F6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dialogue, </w:t>
      </w:r>
      <w:r w:rsidR="000174BE" w:rsidRPr="000174BE">
        <w:rPr>
          <w:rFonts w:ascii="Segoe UI" w:hAnsi="Segoe UI" w:cs="Segoe UI"/>
          <w:spacing w:val="-2"/>
          <w:sz w:val="21"/>
          <w:szCs w:val="21"/>
          <w:lang w:val="en-GB"/>
        </w:rPr>
        <w:t>that</w:t>
      </w:r>
      <w:r w:rsidR="00D835F6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 have mastered a specific challenge through intercultural action</w:t>
      </w:r>
      <w:r w:rsidR="000174BE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 and/or that</w:t>
      </w:r>
      <w:r w:rsidR="00D835F6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 promote the dialogue of cultures and religions through their media presence. </w:t>
      </w:r>
    </w:p>
    <w:p w14:paraId="41E935BC" w14:textId="156B7ACF" w:rsidR="00ED64DD" w:rsidRPr="000174BE" w:rsidRDefault="00077C86" w:rsidP="00ED64DD">
      <w:pPr>
        <w:spacing w:after="0"/>
        <w:jc w:val="both"/>
        <w:rPr>
          <w:rFonts w:ascii="Segoe UI" w:hAnsi="Segoe UI" w:cs="Segoe UI"/>
          <w:spacing w:val="-2"/>
          <w:sz w:val="21"/>
          <w:szCs w:val="21"/>
          <w:lang w:val="en-GB"/>
        </w:rPr>
      </w:pPr>
      <w:r w:rsidRPr="000174BE">
        <w:rPr>
          <w:rFonts w:ascii="Segoe UI" w:hAnsi="Segoe UI" w:cs="Segoe UI"/>
          <w:b/>
          <w:bCs/>
          <w:sz w:val="21"/>
          <w:szCs w:val="21"/>
        </w:rPr>
        <w:t>What are the requirements?</w:t>
      </w:r>
      <w:r w:rsidR="00E4533E" w:rsidRPr="000174BE">
        <w:rPr>
          <w:rFonts w:ascii="Segoe UI" w:hAnsi="Segoe UI" w:cs="Segoe UI"/>
          <w:sz w:val="21"/>
          <w:szCs w:val="21"/>
        </w:rPr>
        <w:t xml:space="preserve"> </w:t>
      </w:r>
      <w:r w:rsidR="0099526B" w:rsidRPr="000174BE">
        <w:rPr>
          <w:rFonts w:ascii="Segoe UI" w:hAnsi="Segoe UI" w:cs="Segoe UI"/>
          <w:sz w:val="21"/>
          <w:szCs w:val="21"/>
          <w:lang w:val="en-GB"/>
        </w:rPr>
        <w:t>We are looking for both large and small projects implemented by organisations or individuals.</w:t>
      </w:r>
      <w:r w:rsidR="0099526B" w:rsidRPr="000174BE">
        <w:rPr>
          <w:rFonts w:ascii="Segoe UI" w:hAnsi="Segoe UI" w:cs="Segoe UI"/>
          <w:sz w:val="21"/>
          <w:szCs w:val="21"/>
        </w:rPr>
        <w:t xml:space="preserve"> </w:t>
      </w:r>
      <w:r w:rsidR="006019F4" w:rsidRPr="000174BE">
        <w:rPr>
          <w:rFonts w:ascii="Segoe UI" w:hAnsi="Segoe UI" w:cs="Segoe UI"/>
          <w:spacing w:val="-2"/>
          <w:sz w:val="21"/>
          <w:szCs w:val="21"/>
          <w:lang w:val="en-GB"/>
        </w:rPr>
        <w:t>T</w:t>
      </w:r>
      <w:r w:rsidR="00D064DB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he IAA </w:t>
      </w:r>
      <w:r w:rsidR="006019F4" w:rsidRPr="000174BE">
        <w:rPr>
          <w:rFonts w:ascii="Segoe UI" w:hAnsi="Segoe UI" w:cs="Segoe UI"/>
          <w:spacing w:val="-2"/>
          <w:sz w:val="21"/>
          <w:szCs w:val="21"/>
          <w:lang w:val="en-GB"/>
        </w:rPr>
        <w:t>specifically</w:t>
      </w:r>
      <w:r w:rsidR="00D064DB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 promotes intercultural </w:t>
      </w:r>
      <w:r w:rsidR="00A07318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and interreligious </w:t>
      </w:r>
      <w:r w:rsidR="00D064DB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projects </w:t>
      </w:r>
      <w:r w:rsidRPr="000174BE">
        <w:rPr>
          <w:rFonts w:ascii="Segoe UI" w:hAnsi="Segoe UI" w:cs="Segoe UI"/>
          <w:spacing w:val="-2"/>
          <w:sz w:val="21"/>
          <w:szCs w:val="21"/>
          <w:lang w:val="en-GB"/>
        </w:rPr>
        <w:t>in the fields</w:t>
      </w:r>
      <w:r w:rsidR="00D064DB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 of</w:t>
      </w:r>
      <w:r w:rsidR="006D1265" w:rsidRPr="000174BE">
        <w:rPr>
          <w:rFonts w:ascii="Segoe UI" w:hAnsi="Segoe UI" w:cs="Segoe UI"/>
          <w:b/>
          <w:spacing w:val="-2"/>
          <w:sz w:val="21"/>
          <w:szCs w:val="21"/>
          <w:lang w:val="en-GB"/>
        </w:rPr>
        <w:t xml:space="preserve"> Art</w:t>
      </w:r>
      <w:r w:rsidR="004D1A74" w:rsidRPr="000174BE">
        <w:rPr>
          <w:rFonts w:ascii="Segoe UI" w:hAnsi="Segoe UI" w:cs="Segoe UI"/>
          <w:b/>
          <w:spacing w:val="-2"/>
          <w:sz w:val="21"/>
          <w:szCs w:val="21"/>
          <w:lang w:val="en-GB"/>
        </w:rPr>
        <w:t>s</w:t>
      </w:r>
      <w:r w:rsidR="006D1265" w:rsidRPr="000174BE">
        <w:rPr>
          <w:rFonts w:ascii="Segoe UI" w:hAnsi="Segoe UI" w:cs="Segoe UI"/>
          <w:b/>
          <w:spacing w:val="-2"/>
          <w:sz w:val="21"/>
          <w:szCs w:val="21"/>
          <w:lang w:val="en-GB"/>
        </w:rPr>
        <w:t xml:space="preserve">/Culture, Youth, </w:t>
      </w:r>
      <w:r w:rsidR="00FC1AC7" w:rsidRPr="000174BE">
        <w:rPr>
          <w:rFonts w:ascii="Segoe UI" w:hAnsi="Segoe UI" w:cs="Segoe UI"/>
          <w:b/>
          <w:spacing w:val="-2"/>
          <w:sz w:val="21"/>
          <w:szCs w:val="21"/>
          <w:lang w:val="en-GB"/>
        </w:rPr>
        <w:t>Human Rights</w:t>
      </w:r>
      <w:r w:rsidR="0022089C" w:rsidRPr="000174BE">
        <w:rPr>
          <w:rFonts w:ascii="Segoe UI" w:hAnsi="Segoe UI" w:cs="Segoe UI"/>
          <w:b/>
          <w:spacing w:val="-2"/>
          <w:sz w:val="21"/>
          <w:szCs w:val="21"/>
          <w:lang w:val="en-GB"/>
        </w:rPr>
        <w:t>,</w:t>
      </w:r>
      <w:r w:rsidR="006D1265" w:rsidRPr="000174BE">
        <w:rPr>
          <w:rFonts w:ascii="Segoe UI" w:hAnsi="Segoe UI" w:cs="Segoe UI"/>
          <w:b/>
          <w:spacing w:val="-2"/>
          <w:sz w:val="21"/>
          <w:szCs w:val="21"/>
          <w:lang w:val="en-GB"/>
        </w:rPr>
        <w:t xml:space="preserve"> Global Citizenship</w:t>
      </w:r>
      <w:bookmarkStart w:id="0" w:name="_GoBack"/>
      <w:bookmarkEnd w:id="0"/>
      <w:r w:rsidR="006D1265" w:rsidRPr="000174BE">
        <w:rPr>
          <w:rFonts w:ascii="Segoe UI" w:hAnsi="Segoe UI" w:cs="Segoe UI"/>
          <w:b/>
          <w:spacing w:val="-2"/>
          <w:sz w:val="21"/>
          <w:szCs w:val="21"/>
          <w:lang w:val="en-GB"/>
        </w:rPr>
        <w:t xml:space="preserve"> Education</w:t>
      </w:r>
      <w:r w:rsidR="002D06AF" w:rsidRPr="000174BE">
        <w:rPr>
          <w:rFonts w:ascii="Segoe UI" w:hAnsi="Segoe UI" w:cs="Segoe UI"/>
          <w:b/>
          <w:spacing w:val="-2"/>
          <w:sz w:val="21"/>
          <w:szCs w:val="21"/>
          <w:lang w:val="en-GB"/>
        </w:rPr>
        <w:t xml:space="preserve">, </w:t>
      </w:r>
      <w:r w:rsidR="0022089C" w:rsidRPr="000174BE">
        <w:rPr>
          <w:rFonts w:ascii="Segoe UI" w:hAnsi="Segoe UI" w:cs="Segoe UI"/>
          <w:b/>
          <w:spacing w:val="-2"/>
          <w:sz w:val="21"/>
          <w:szCs w:val="21"/>
          <w:lang w:val="en-GB"/>
        </w:rPr>
        <w:t>Integration</w:t>
      </w:r>
      <w:r w:rsidR="002D06AF" w:rsidRPr="000174BE">
        <w:rPr>
          <w:rFonts w:ascii="Segoe UI" w:hAnsi="Segoe UI" w:cs="Segoe UI"/>
          <w:b/>
          <w:spacing w:val="-2"/>
          <w:sz w:val="21"/>
          <w:szCs w:val="21"/>
          <w:lang w:val="en-GB"/>
        </w:rPr>
        <w:t xml:space="preserve"> </w:t>
      </w:r>
      <w:r w:rsidR="002D06AF" w:rsidRPr="000174BE">
        <w:rPr>
          <w:rFonts w:ascii="Segoe UI" w:hAnsi="Segoe UI" w:cs="Segoe UI"/>
          <w:bCs/>
          <w:spacing w:val="-2"/>
          <w:sz w:val="21"/>
          <w:szCs w:val="21"/>
          <w:lang w:val="en-GB"/>
        </w:rPr>
        <w:t>and</w:t>
      </w:r>
      <w:r w:rsidR="002D06AF" w:rsidRPr="000174BE">
        <w:rPr>
          <w:rFonts w:ascii="Segoe UI" w:hAnsi="Segoe UI" w:cs="Segoe UI"/>
          <w:b/>
          <w:spacing w:val="-2"/>
          <w:sz w:val="21"/>
          <w:szCs w:val="21"/>
          <w:lang w:val="en-GB"/>
        </w:rPr>
        <w:t xml:space="preserve"> Gender Equality</w:t>
      </w:r>
      <w:r w:rsidR="00DC156D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. </w:t>
      </w:r>
      <w:r w:rsidR="00D064DB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The projects </w:t>
      </w:r>
      <w:r w:rsidR="00844502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need </w:t>
      </w:r>
      <w:r w:rsidR="00D064DB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to be </w:t>
      </w:r>
      <w:r w:rsidR="00844502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either </w:t>
      </w:r>
      <w:r w:rsidR="00D064DB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in the process of being implemented or </w:t>
      </w:r>
      <w:r w:rsidR="003D7C3B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already </w:t>
      </w:r>
      <w:r w:rsidR="00D25289" w:rsidRPr="000174BE">
        <w:rPr>
          <w:rFonts w:ascii="Segoe UI" w:hAnsi="Segoe UI" w:cs="Segoe UI"/>
          <w:spacing w:val="-2"/>
          <w:sz w:val="21"/>
          <w:szCs w:val="21"/>
          <w:lang w:val="en-GB"/>
        </w:rPr>
        <w:t>completed.</w:t>
      </w:r>
      <w:r w:rsidR="00ED64DD" w:rsidRPr="000174BE">
        <w:rPr>
          <w:rFonts w:ascii="Segoe UI" w:hAnsi="Segoe UI" w:cs="Segoe UI"/>
          <w:spacing w:val="-2"/>
          <w:sz w:val="21"/>
          <w:szCs w:val="21"/>
          <w:lang w:val="en-GB"/>
        </w:rPr>
        <w:t xml:space="preserve"> </w:t>
      </w:r>
    </w:p>
    <w:p w14:paraId="5753141D" w14:textId="77777777" w:rsidR="00D27F83" w:rsidRPr="000174BE" w:rsidRDefault="00D27F83" w:rsidP="00ED64DD">
      <w:pPr>
        <w:spacing w:after="0"/>
        <w:jc w:val="both"/>
        <w:rPr>
          <w:rFonts w:ascii="Segoe UI" w:hAnsi="Segoe UI" w:cs="Segoe UI"/>
          <w:spacing w:val="-2"/>
          <w:sz w:val="21"/>
          <w:szCs w:val="21"/>
          <w:lang w:val="en-GB"/>
        </w:rPr>
      </w:pPr>
    </w:p>
    <w:p w14:paraId="435BFC10" w14:textId="23202447" w:rsidR="00E70463" w:rsidRPr="000174BE" w:rsidRDefault="00F603E0" w:rsidP="00E70463">
      <w:pPr>
        <w:spacing w:after="0"/>
        <w:jc w:val="both"/>
        <w:rPr>
          <w:rFonts w:ascii="Segoe UI" w:hAnsi="Segoe UI" w:cs="Segoe UI"/>
          <w:sz w:val="21"/>
          <w:szCs w:val="21"/>
        </w:rPr>
      </w:pPr>
      <w:r w:rsidRPr="000174BE">
        <w:rPr>
          <w:rFonts w:ascii="Segoe UI" w:hAnsi="Segoe UI" w:cs="Segoe UI"/>
          <w:b/>
          <w:bCs/>
          <w:sz w:val="21"/>
          <w:szCs w:val="21"/>
        </w:rPr>
        <w:t>Who is eligible to apply?</w:t>
      </w:r>
      <w:r w:rsidRPr="000174BE">
        <w:rPr>
          <w:rFonts w:ascii="Segoe UI" w:hAnsi="Segoe UI" w:cs="Segoe UI"/>
          <w:sz w:val="21"/>
          <w:szCs w:val="21"/>
        </w:rPr>
        <w:t xml:space="preserve"> </w:t>
      </w:r>
      <w:r w:rsidR="00A90B11" w:rsidRPr="000174BE">
        <w:rPr>
          <w:rFonts w:ascii="Segoe UI" w:hAnsi="Segoe UI" w:cs="Segoe UI"/>
          <w:sz w:val="21"/>
          <w:szCs w:val="21"/>
        </w:rPr>
        <w:t xml:space="preserve">Applications are open to both </w:t>
      </w:r>
      <w:r w:rsidR="00A90B11" w:rsidRPr="000174BE">
        <w:rPr>
          <w:rFonts w:ascii="Segoe UI" w:hAnsi="Segoe UI" w:cs="Segoe UI"/>
          <w:sz w:val="21"/>
          <w:szCs w:val="21"/>
          <w:lang w:val="en-GB"/>
        </w:rPr>
        <w:t>non-profit o</w:t>
      </w:r>
      <w:r w:rsidR="00437514" w:rsidRPr="000174BE">
        <w:rPr>
          <w:rFonts w:ascii="Segoe UI" w:hAnsi="Segoe UI" w:cs="Segoe UI"/>
          <w:sz w:val="21"/>
          <w:szCs w:val="21"/>
          <w:lang w:val="en-GB"/>
        </w:rPr>
        <w:t>rganis</w:t>
      </w:r>
      <w:r w:rsidR="00114BF2" w:rsidRPr="000174BE">
        <w:rPr>
          <w:rFonts w:ascii="Segoe UI" w:hAnsi="Segoe UI" w:cs="Segoe UI"/>
          <w:sz w:val="21"/>
          <w:szCs w:val="21"/>
          <w:lang w:val="en-GB"/>
        </w:rPr>
        <w:t xml:space="preserve">ations (including </w:t>
      </w:r>
      <w:r w:rsidR="00A90B11" w:rsidRPr="000174BE">
        <w:rPr>
          <w:rFonts w:ascii="Segoe UI" w:hAnsi="Segoe UI" w:cs="Segoe UI"/>
          <w:sz w:val="21"/>
          <w:szCs w:val="21"/>
          <w:lang w:val="en-GB"/>
        </w:rPr>
        <w:t>n</w:t>
      </w:r>
      <w:r w:rsidR="00114BF2" w:rsidRPr="000174BE">
        <w:rPr>
          <w:rFonts w:ascii="Segoe UI" w:hAnsi="Segoe UI" w:cs="Segoe UI"/>
          <w:sz w:val="21"/>
          <w:szCs w:val="21"/>
          <w:lang w:val="en-GB"/>
        </w:rPr>
        <w:t>on</w:t>
      </w:r>
      <w:r w:rsidR="00630077" w:rsidRPr="000174BE">
        <w:rPr>
          <w:rFonts w:ascii="Segoe UI" w:hAnsi="Segoe UI" w:cs="Segoe UI"/>
          <w:sz w:val="21"/>
          <w:szCs w:val="21"/>
          <w:lang w:val="en-GB"/>
        </w:rPr>
        <w:t>-government</w:t>
      </w:r>
      <w:r w:rsidR="00844502" w:rsidRPr="000174BE">
        <w:rPr>
          <w:rFonts w:ascii="Segoe UI" w:hAnsi="Segoe UI" w:cs="Segoe UI"/>
          <w:sz w:val="21"/>
          <w:szCs w:val="21"/>
          <w:lang w:val="en-GB"/>
        </w:rPr>
        <w:t>al</w:t>
      </w:r>
      <w:r w:rsidR="00630077" w:rsidRPr="000174BE">
        <w:rPr>
          <w:rFonts w:ascii="Segoe UI" w:hAnsi="Segoe UI" w:cs="Segoe UI"/>
          <w:sz w:val="21"/>
          <w:szCs w:val="21"/>
          <w:lang w:val="en-GB"/>
        </w:rPr>
        <w:t xml:space="preserve"> organis</w:t>
      </w:r>
      <w:r w:rsidR="00114BF2" w:rsidRPr="000174BE">
        <w:rPr>
          <w:rFonts w:ascii="Segoe UI" w:hAnsi="Segoe UI" w:cs="Segoe UI"/>
          <w:sz w:val="21"/>
          <w:szCs w:val="21"/>
          <w:lang w:val="en-GB"/>
        </w:rPr>
        <w:t xml:space="preserve">ations as well as associations, foundations, </w:t>
      </w:r>
      <w:r w:rsidR="00BD7388" w:rsidRPr="000174BE">
        <w:rPr>
          <w:rFonts w:ascii="Segoe UI" w:hAnsi="Segoe UI" w:cs="Segoe UI"/>
          <w:sz w:val="21"/>
          <w:szCs w:val="21"/>
          <w:lang w:val="en-GB"/>
        </w:rPr>
        <w:t xml:space="preserve">charitable </w:t>
      </w:r>
      <w:r w:rsidR="00114BF2" w:rsidRPr="000174BE">
        <w:rPr>
          <w:rFonts w:ascii="Segoe UI" w:hAnsi="Segoe UI" w:cs="Segoe UI"/>
          <w:sz w:val="21"/>
          <w:szCs w:val="21"/>
          <w:lang w:val="en-GB"/>
        </w:rPr>
        <w:t>educational i</w:t>
      </w:r>
      <w:r w:rsidR="00437514" w:rsidRPr="000174BE">
        <w:rPr>
          <w:rFonts w:ascii="Segoe UI" w:hAnsi="Segoe UI" w:cs="Segoe UI"/>
          <w:sz w:val="21"/>
          <w:szCs w:val="21"/>
          <w:lang w:val="en-GB"/>
        </w:rPr>
        <w:t>nstitutions or religious organis</w:t>
      </w:r>
      <w:r w:rsidR="00114BF2" w:rsidRPr="000174BE">
        <w:rPr>
          <w:rFonts w:ascii="Segoe UI" w:hAnsi="Segoe UI" w:cs="Segoe UI"/>
          <w:sz w:val="21"/>
          <w:szCs w:val="21"/>
          <w:lang w:val="en-GB"/>
        </w:rPr>
        <w:t>ations)</w:t>
      </w:r>
      <w:r w:rsidR="00C9266A" w:rsidRPr="000174BE">
        <w:rPr>
          <w:rFonts w:ascii="Segoe UI" w:hAnsi="Segoe UI" w:cs="Segoe UI"/>
          <w:sz w:val="21"/>
          <w:szCs w:val="21"/>
          <w:lang w:val="en-GB"/>
        </w:rPr>
        <w:t xml:space="preserve"> and </w:t>
      </w:r>
      <w:r w:rsidR="00FF3224" w:rsidRPr="000174BE">
        <w:rPr>
          <w:rFonts w:ascii="Segoe UI" w:hAnsi="Segoe UI" w:cs="Segoe UI"/>
          <w:sz w:val="21"/>
          <w:szCs w:val="21"/>
          <w:lang w:val="en-GB"/>
        </w:rPr>
        <w:t>commercial organisations</w:t>
      </w:r>
      <w:r w:rsidR="00A90B11" w:rsidRPr="000174BE">
        <w:rPr>
          <w:rFonts w:ascii="Segoe UI" w:hAnsi="Segoe UI" w:cs="Segoe UI"/>
          <w:sz w:val="21"/>
          <w:szCs w:val="21"/>
        </w:rPr>
        <w:t xml:space="preserve">. </w:t>
      </w:r>
      <w:r w:rsidR="00D25289" w:rsidRPr="000174BE">
        <w:rPr>
          <w:rFonts w:ascii="Segoe UI" w:hAnsi="Segoe UI" w:cs="Segoe UI"/>
          <w:sz w:val="21"/>
          <w:szCs w:val="21"/>
        </w:rPr>
        <w:t xml:space="preserve">Individuals from civil society can also participate. Applications are not open to governmental, scientific, research and international institutions. </w:t>
      </w:r>
    </w:p>
    <w:p w14:paraId="231C72C3" w14:textId="77777777" w:rsidR="00D27F83" w:rsidRPr="000174BE" w:rsidRDefault="00D27F83" w:rsidP="00E70463">
      <w:pPr>
        <w:spacing w:after="0"/>
        <w:jc w:val="both"/>
        <w:rPr>
          <w:rFonts w:ascii="Segoe UI" w:hAnsi="Segoe UI" w:cs="Segoe UI"/>
          <w:sz w:val="21"/>
          <w:szCs w:val="21"/>
        </w:rPr>
      </w:pPr>
    </w:p>
    <w:p w14:paraId="3ECC5CF4" w14:textId="1C57FEF4" w:rsidR="00F603E0" w:rsidRPr="000174BE" w:rsidRDefault="00844502" w:rsidP="00FF3224">
      <w:pPr>
        <w:spacing w:after="0"/>
        <w:jc w:val="both"/>
        <w:rPr>
          <w:rFonts w:ascii="Segoe UI" w:hAnsi="Segoe UI" w:cs="Segoe UI"/>
          <w:b/>
          <w:sz w:val="21"/>
          <w:szCs w:val="21"/>
          <w:lang w:val="en-GB"/>
        </w:rPr>
      </w:pPr>
      <w:r w:rsidRPr="000174BE">
        <w:rPr>
          <w:rFonts w:ascii="Segoe UI" w:hAnsi="Segoe UI" w:cs="Segoe UI"/>
          <w:b/>
          <w:sz w:val="21"/>
          <w:szCs w:val="21"/>
          <w:lang w:val="en-GB"/>
        </w:rPr>
        <w:t>Which</w:t>
      </w:r>
      <w:r w:rsidR="003D7C3B" w:rsidRPr="000174BE">
        <w:rPr>
          <w:rFonts w:ascii="Segoe UI" w:hAnsi="Segoe UI" w:cs="Segoe UI"/>
          <w:b/>
          <w:sz w:val="21"/>
          <w:szCs w:val="21"/>
          <w:lang w:val="en-GB"/>
        </w:rPr>
        <w:t xml:space="preserve"> prizes </w:t>
      </w:r>
      <w:r w:rsidR="00D25289" w:rsidRPr="000174BE">
        <w:rPr>
          <w:rFonts w:ascii="Segoe UI" w:hAnsi="Segoe UI" w:cs="Segoe UI"/>
          <w:b/>
          <w:sz w:val="21"/>
          <w:szCs w:val="21"/>
          <w:lang w:val="en-GB"/>
        </w:rPr>
        <w:t>are</w:t>
      </w:r>
      <w:r w:rsidR="003D7C3B" w:rsidRPr="000174BE">
        <w:rPr>
          <w:rFonts w:ascii="Segoe UI" w:hAnsi="Segoe UI" w:cs="Segoe UI"/>
          <w:b/>
          <w:sz w:val="21"/>
          <w:szCs w:val="21"/>
          <w:lang w:val="en-GB"/>
        </w:rPr>
        <w:t xml:space="preserve"> awarded</w:t>
      </w:r>
      <w:r w:rsidR="00055B85" w:rsidRPr="000174BE">
        <w:rPr>
          <w:rFonts w:ascii="Segoe UI" w:hAnsi="Segoe UI" w:cs="Segoe UI"/>
          <w:b/>
          <w:sz w:val="21"/>
          <w:szCs w:val="21"/>
          <w:lang w:val="en-GB"/>
        </w:rPr>
        <w:t>?</w:t>
      </w:r>
      <w:r w:rsidR="00AF39A6" w:rsidRPr="000174BE">
        <w:rPr>
          <w:rFonts w:ascii="Segoe UI" w:hAnsi="Segoe UI" w:cs="Segoe UI"/>
          <w:noProof/>
          <w:sz w:val="21"/>
          <w:szCs w:val="21"/>
          <w:lang w:eastAsia="de-AT"/>
        </w:rPr>
        <w:t xml:space="preserve"> </w:t>
      </w:r>
    </w:p>
    <w:p w14:paraId="4116CE03" w14:textId="37392261" w:rsidR="000B445D" w:rsidRPr="000174BE" w:rsidRDefault="000B445D" w:rsidP="000174BE">
      <w:pPr>
        <w:pStyle w:val="Listenabsatz"/>
        <w:numPr>
          <w:ilvl w:val="0"/>
          <w:numId w:val="4"/>
        </w:numPr>
        <w:jc w:val="both"/>
        <w:rPr>
          <w:rFonts w:ascii="Segoe UI" w:hAnsi="Segoe UI" w:cs="Segoe UI"/>
          <w:b/>
          <w:sz w:val="21"/>
          <w:szCs w:val="21"/>
          <w:lang w:val="en-GB"/>
        </w:rPr>
      </w:pPr>
      <w:r w:rsidRPr="000174BE">
        <w:rPr>
          <w:rFonts w:ascii="Segoe UI" w:hAnsi="Segoe UI" w:cs="Segoe UI"/>
          <w:sz w:val="21"/>
          <w:szCs w:val="21"/>
          <w:lang w:val="en-GB"/>
        </w:rPr>
        <w:t xml:space="preserve">Category </w:t>
      </w:r>
      <w:r w:rsidRPr="000174BE">
        <w:rPr>
          <w:rFonts w:ascii="Segoe UI" w:hAnsi="Segoe UI" w:cs="Segoe UI"/>
          <w:b/>
          <w:sz w:val="21"/>
          <w:szCs w:val="21"/>
          <w:lang w:val="en-GB"/>
        </w:rPr>
        <w:t>Sustainability</w:t>
      </w:r>
      <w:r w:rsidRPr="000174BE">
        <w:rPr>
          <w:rFonts w:ascii="Segoe UI" w:hAnsi="Segoe UI" w:cs="Segoe UI"/>
          <w:sz w:val="21"/>
          <w:szCs w:val="21"/>
          <w:lang w:val="en-GB"/>
        </w:rPr>
        <w:t xml:space="preserve">: “Best </w:t>
      </w:r>
      <w:r w:rsidR="00545396" w:rsidRPr="000174BE">
        <w:rPr>
          <w:rFonts w:ascii="Segoe UI" w:hAnsi="Segoe UI" w:cs="Segoe UI"/>
          <w:sz w:val="21"/>
          <w:szCs w:val="21"/>
          <w:lang w:val="en-GB"/>
        </w:rPr>
        <w:t xml:space="preserve">ongoing </w:t>
      </w:r>
      <w:r w:rsidRPr="000174BE">
        <w:rPr>
          <w:rFonts w:ascii="Segoe UI" w:hAnsi="Segoe UI" w:cs="Segoe UI"/>
          <w:sz w:val="21"/>
          <w:szCs w:val="21"/>
          <w:lang w:val="en-GB"/>
        </w:rPr>
        <w:t>project</w:t>
      </w:r>
      <w:r w:rsidR="00E8232A" w:rsidRPr="000174BE">
        <w:rPr>
          <w:rFonts w:ascii="Segoe UI" w:hAnsi="Segoe UI" w:cs="Segoe UI"/>
          <w:sz w:val="21"/>
          <w:szCs w:val="21"/>
          <w:lang w:val="en-GB"/>
        </w:rPr>
        <w:t xml:space="preserve"> on the cross-cutting topic of environment and intercultural</w:t>
      </w:r>
      <w:r w:rsidR="000174BE" w:rsidRPr="000174BE">
        <w:rPr>
          <w:rFonts w:ascii="Segoe UI" w:hAnsi="Segoe UI" w:cs="Segoe UI"/>
          <w:sz w:val="21"/>
          <w:szCs w:val="21"/>
          <w:lang w:val="en-GB"/>
        </w:rPr>
        <w:t xml:space="preserve"> and/or interreligious dialogue</w:t>
      </w:r>
      <w:r w:rsidRPr="000174BE">
        <w:rPr>
          <w:rFonts w:ascii="Segoe UI" w:hAnsi="Segoe UI" w:cs="Segoe UI"/>
          <w:sz w:val="21"/>
          <w:szCs w:val="21"/>
          <w:lang w:val="en-GB"/>
        </w:rPr>
        <w:t>”</w:t>
      </w:r>
    </w:p>
    <w:p w14:paraId="22EA2CF9" w14:textId="7A705346" w:rsidR="000B445D" w:rsidRPr="000174BE" w:rsidRDefault="000B445D" w:rsidP="002D06AF">
      <w:pPr>
        <w:pStyle w:val="Listenabsatz"/>
        <w:numPr>
          <w:ilvl w:val="0"/>
          <w:numId w:val="4"/>
        </w:numPr>
        <w:jc w:val="both"/>
        <w:rPr>
          <w:rFonts w:ascii="Segoe UI" w:hAnsi="Segoe UI" w:cs="Segoe UI"/>
          <w:b/>
          <w:sz w:val="21"/>
          <w:szCs w:val="21"/>
          <w:lang w:val="en-GB"/>
        </w:rPr>
      </w:pPr>
      <w:r w:rsidRPr="000174BE">
        <w:rPr>
          <w:rFonts w:ascii="Segoe UI" w:hAnsi="Segoe UI" w:cs="Segoe UI"/>
          <w:sz w:val="21"/>
          <w:szCs w:val="21"/>
          <w:lang w:val="en-GB"/>
        </w:rPr>
        <w:t xml:space="preserve">Category </w:t>
      </w:r>
      <w:r w:rsidR="006D1265" w:rsidRPr="000174BE">
        <w:rPr>
          <w:rFonts w:ascii="Segoe UI" w:hAnsi="Segoe UI" w:cs="Segoe UI"/>
          <w:b/>
          <w:sz w:val="21"/>
          <w:szCs w:val="21"/>
          <w:lang w:val="en-GB"/>
        </w:rPr>
        <w:t>Recent Events</w:t>
      </w:r>
      <w:r w:rsidRPr="000174BE">
        <w:rPr>
          <w:rFonts w:ascii="Segoe UI" w:hAnsi="Segoe UI" w:cs="Segoe UI"/>
          <w:sz w:val="21"/>
          <w:szCs w:val="21"/>
          <w:lang w:val="en-GB"/>
        </w:rPr>
        <w:t xml:space="preserve">: </w:t>
      </w:r>
      <w:r w:rsidR="00A07318" w:rsidRPr="000174BE">
        <w:rPr>
          <w:rFonts w:ascii="Segoe UI" w:hAnsi="Segoe UI" w:cs="Segoe UI"/>
          <w:sz w:val="21"/>
          <w:szCs w:val="21"/>
          <w:lang w:val="en-GB"/>
        </w:rPr>
        <w:t xml:space="preserve">“Best project </w:t>
      </w:r>
      <w:r w:rsidR="002D06AF" w:rsidRPr="000174BE">
        <w:rPr>
          <w:rFonts w:ascii="Segoe UI" w:hAnsi="Segoe UI" w:cs="Segoe UI"/>
          <w:sz w:val="21"/>
          <w:szCs w:val="21"/>
          <w:lang w:val="en-GB"/>
        </w:rPr>
        <w:t>related to a current event</w:t>
      </w:r>
      <w:r w:rsidR="00A26768" w:rsidRPr="000174BE">
        <w:rPr>
          <w:rFonts w:ascii="Segoe UI" w:hAnsi="Segoe UI" w:cs="Segoe UI"/>
          <w:i/>
          <w:iCs/>
          <w:sz w:val="21"/>
          <w:szCs w:val="21"/>
          <w:lang w:val="en-GB"/>
        </w:rPr>
        <w:t>”</w:t>
      </w:r>
    </w:p>
    <w:p w14:paraId="01370B9D" w14:textId="0B69D89C" w:rsidR="00A07318" w:rsidRPr="000174BE" w:rsidRDefault="00A07318" w:rsidP="00A07318">
      <w:pPr>
        <w:pStyle w:val="Listenabsatz"/>
        <w:numPr>
          <w:ilvl w:val="0"/>
          <w:numId w:val="4"/>
        </w:numPr>
        <w:jc w:val="both"/>
        <w:rPr>
          <w:rFonts w:ascii="Segoe UI" w:hAnsi="Segoe UI" w:cs="Segoe UI"/>
          <w:b/>
          <w:sz w:val="21"/>
          <w:szCs w:val="21"/>
          <w:lang w:val="en-GB"/>
        </w:rPr>
      </w:pPr>
      <w:r w:rsidRPr="000174BE">
        <w:rPr>
          <w:rFonts w:ascii="Segoe UI" w:hAnsi="Segoe UI" w:cs="Segoe UI"/>
          <w:sz w:val="21"/>
          <w:szCs w:val="21"/>
          <w:lang w:val="en-GB"/>
        </w:rPr>
        <w:t xml:space="preserve">Category </w:t>
      </w:r>
      <w:r w:rsidRPr="000174BE">
        <w:rPr>
          <w:rFonts w:ascii="Segoe UI" w:eastAsia="Times New Roman" w:hAnsi="Segoe UI" w:cs="Segoe UI"/>
          <w:b/>
          <w:bCs/>
          <w:spacing w:val="-2"/>
          <w:sz w:val="21"/>
          <w:szCs w:val="21"/>
          <w:lang w:val="en-GB" w:eastAsia="de-DE"/>
        </w:rPr>
        <w:t>Technology</w:t>
      </w:r>
      <w:r w:rsidRPr="000174BE">
        <w:rPr>
          <w:rFonts w:ascii="Segoe UI" w:eastAsia="Times New Roman" w:hAnsi="Segoe UI" w:cs="Segoe UI"/>
          <w:spacing w:val="-2"/>
          <w:sz w:val="21"/>
          <w:szCs w:val="21"/>
          <w:lang w:val="en-GB" w:eastAsia="de-DE"/>
        </w:rPr>
        <w:t xml:space="preserve">: “Best application of technology in the context of an intercultural </w:t>
      </w:r>
      <w:r w:rsidR="000174BE" w:rsidRPr="000174BE">
        <w:rPr>
          <w:rFonts w:ascii="Segoe UI" w:eastAsia="Times New Roman" w:hAnsi="Segoe UI" w:cs="Segoe UI"/>
          <w:spacing w:val="-2"/>
          <w:sz w:val="21"/>
          <w:szCs w:val="21"/>
          <w:lang w:val="en-GB" w:eastAsia="de-DE"/>
        </w:rPr>
        <w:t xml:space="preserve">and/or interreligious </w:t>
      </w:r>
      <w:r w:rsidRPr="000174BE">
        <w:rPr>
          <w:rFonts w:ascii="Segoe UI" w:eastAsia="Times New Roman" w:hAnsi="Segoe UI" w:cs="Segoe UI"/>
          <w:spacing w:val="-2"/>
          <w:sz w:val="21"/>
          <w:szCs w:val="21"/>
          <w:lang w:val="en-GB" w:eastAsia="de-DE"/>
        </w:rPr>
        <w:t>project”</w:t>
      </w:r>
    </w:p>
    <w:p w14:paraId="0CCC04CE" w14:textId="42367C46" w:rsidR="009C6CB6" w:rsidRPr="000174BE" w:rsidRDefault="009C6CB6" w:rsidP="000B445D">
      <w:pPr>
        <w:pStyle w:val="Listenabsatz"/>
        <w:numPr>
          <w:ilvl w:val="0"/>
          <w:numId w:val="4"/>
        </w:numPr>
        <w:jc w:val="both"/>
        <w:rPr>
          <w:rFonts w:ascii="Segoe UI" w:hAnsi="Segoe UI" w:cs="Segoe UI"/>
          <w:b/>
          <w:sz w:val="21"/>
          <w:szCs w:val="21"/>
          <w:lang w:val="en-GB"/>
        </w:rPr>
      </w:pPr>
      <w:r w:rsidRPr="000174BE">
        <w:rPr>
          <w:rFonts w:ascii="Segoe UI" w:hAnsi="Segoe UI" w:cs="Segoe UI"/>
          <w:sz w:val="21"/>
          <w:szCs w:val="21"/>
          <w:lang w:val="en-GB"/>
        </w:rPr>
        <w:t xml:space="preserve">Category </w:t>
      </w:r>
      <w:r w:rsidRPr="000174BE">
        <w:rPr>
          <w:rFonts w:ascii="Segoe UI" w:hAnsi="Segoe UI" w:cs="Segoe UI"/>
          <w:b/>
          <w:sz w:val="21"/>
          <w:szCs w:val="21"/>
          <w:lang w:val="en-GB"/>
        </w:rPr>
        <w:t>Innovation</w:t>
      </w:r>
      <w:r w:rsidRPr="000174BE">
        <w:rPr>
          <w:rFonts w:ascii="Segoe UI" w:hAnsi="Segoe UI" w:cs="Segoe UI"/>
          <w:sz w:val="21"/>
          <w:szCs w:val="21"/>
          <w:lang w:val="en-GB"/>
        </w:rPr>
        <w:t xml:space="preserve">: “Most innovative intercultural </w:t>
      </w:r>
      <w:r w:rsidR="000174BE" w:rsidRPr="000174BE">
        <w:rPr>
          <w:rFonts w:ascii="Segoe UI" w:hAnsi="Segoe UI" w:cs="Segoe UI"/>
          <w:sz w:val="21"/>
          <w:szCs w:val="21"/>
          <w:lang w:val="en-GB"/>
        </w:rPr>
        <w:t xml:space="preserve">and/or interreligious </w:t>
      </w:r>
      <w:r w:rsidRPr="000174BE">
        <w:rPr>
          <w:rFonts w:ascii="Segoe UI" w:hAnsi="Segoe UI" w:cs="Segoe UI"/>
          <w:sz w:val="21"/>
          <w:szCs w:val="21"/>
          <w:lang w:val="en-GB"/>
        </w:rPr>
        <w:t>project”</w:t>
      </w:r>
    </w:p>
    <w:p w14:paraId="09E11D18" w14:textId="7EB6D308" w:rsidR="00296D5E" w:rsidRPr="000174BE" w:rsidRDefault="000F0932" w:rsidP="0099526B">
      <w:pPr>
        <w:pStyle w:val="Listenabsatz"/>
        <w:numPr>
          <w:ilvl w:val="0"/>
          <w:numId w:val="4"/>
        </w:numPr>
        <w:jc w:val="both"/>
        <w:rPr>
          <w:rFonts w:ascii="Segoe UI" w:hAnsi="Segoe UI" w:cs="Segoe UI"/>
          <w:b/>
          <w:sz w:val="21"/>
          <w:szCs w:val="21"/>
          <w:lang w:val="en-GB"/>
        </w:rPr>
      </w:pPr>
      <w:r w:rsidRPr="000174BE">
        <w:rPr>
          <w:rFonts w:ascii="Segoe UI" w:hAnsi="Segoe UI" w:cs="Segoe UI"/>
          <w:sz w:val="21"/>
          <w:szCs w:val="21"/>
          <w:lang w:val="en-GB"/>
        </w:rPr>
        <w:t xml:space="preserve">Category </w:t>
      </w:r>
      <w:r w:rsidRPr="000174BE">
        <w:rPr>
          <w:rFonts w:ascii="Segoe UI" w:hAnsi="Segoe UI" w:cs="Segoe UI"/>
          <w:b/>
          <w:sz w:val="21"/>
          <w:szCs w:val="21"/>
          <w:lang w:val="en-GB"/>
        </w:rPr>
        <w:t>Media</w:t>
      </w:r>
      <w:r w:rsidRPr="000174BE">
        <w:rPr>
          <w:rFonts w:ascii="Segoe UI" w:hAnsi="Segoe UI" w:cs="Segoe UI"/>
          <w:sz w:val="21"/>
          <w:szCs w:val="21"/>
          <w:lang w:val="en-GB"/>
        </w:rPr>
        <w:t>: “Best</w:t>
      </w:r>
      <w:r w:rsidR="009C6CB6" w:rsidRPr="000174BE">
        <w:rPr>
          <w:rFonts w:ascii="Segoe UI" w:hAnsi="Segoe UI" w:cs="Segoe UI"/>
          <w:sz w:val="21"/>
          <w:szCs w:val="21"/>
          <w:lang w:val="en-GB"/>
        </w:rPr>
        <w:t xml:space="preserve"> media contribution for intercultural </w:t>
      </w:r>
      <w:r w:rsidR="000174BE" w:rsidRPr="000174BE">
        <w:rPr>
          <w:rFonts w:ascii="Segoe UI" w:hAnsi="Segoe UI" w:cs="Segoe UI"/>
          <w:sz w:val="21"/>
          <w:szCs w:val="21"/>
          <w:lang w:val="en-GB"/>
        </w:rPr>
        <w:t xml:space="preserve">and/or interreligious </w:t>
      </w:r>
      <w:r w:rsidR="009C6CB6" w:rsidRPr="000174BE">
        <w:rPr>
          <w:rFonts w:ascii="Segoe UI" w:hAnsi="Segoe UI" w:cs="Segoe UI"/>
          <w:sz w:val="21"/>
          <w:szCs w:val="21"/>
          <w:lang w:val="en-GB"/>
        </w:rPr>
        <w:t>understanding”</w:t>
      </w:r>
    </w:p>
    <w:p w14:paraId="1751168C" w14:textId="574340A0" w:rsidR="00E8232A" w:rsidRPr="000174BE" w:rsidRDefault="0090518B" w:rsidP="000174BE">
      <w:pPr>
        <w:pStyle w:val="Listenabsatz"/>
        <w:numPr>
          <w:ilvl w:val="0"/>
          <w:numId w:val="4"/>
        </w:numPr>
        <w:jc w:val="both"/>
        <w:rPr>
          <w:rFonts w:ascii="Segoe UI" w:hAnsi="Segoe UI" w:cs="Segoe UI"/>
          <w:b/>
          <w:sz w:val="21"/>
          <w:szCs w:val="21"/>
          <w:lang w:val="en-GB"/>
        </w:rPr>
      </w:pPr>
      <w:r w:rsidRPr="000174BE">
        <w:rPr>
          <w:rFonts w:ascii="Segoe UI" w:hAnsi="Segoe UI" w:cs="Segoe UI"/>
          <w:sz w:val="21"/>
          <w:szCs w:val="21"/>
          <w:lang w:val="en-GB"/>
        </w:rPr>
        <w:t xml:space="preserve">Category </w:t>
      </w:r>
      <w:r w:rsidRPr="000174BE">
        <w:rPr>
          <w:rFonts w:ascii="Segoe UI" w:hAnsi="Segoe UI" w:cs="Segoe UI"/>
          <w:b/>
          <w:bCs/>
          <w:sz w:val="21"/>
          <w:szCs w:val="21"/>
          <w:lang w:val="en-GB"/>
        </w:rPr>
        <w:t>Religious Freedom</w:t>
      </w:r>
      <w:r w:rsidRPr="000174BE">
        <w:rPr>
          <w:rFonts w:ascii="Segoe UI" w:hAnsi="Segoe UI" w:cs="Segoe UI"/>
          <w:sz w:val="21"/>
          <w:szCs w:val="21"/>
          <w:lang w:val="en-GB"/>
        </w:rPr>
        <w:t>: “</w:t>
      </w:r>
      <w:r w:rsidR="008B7B35" w:rsidRPr="000174BE">
        <w:rPr>
          <w:rFonts w:ascii="Segoe UI" w:eastAsia="Times New Roman" w:hAnsi="Segoe UI" w:cs="Segoe UI"/>
          <w:color w:val="212529"/>
          <w:spacing w:val="3"/>
          <w:sz w:val="21"/>
          <w:szCs w:val="21"/>
          <w:lang w:val="en-GB" w:eastAsia="ko-KR" w:bidi="ug-CN"/>
        </w:rPr>
        <w:t xml:space="preserve">Best project in the field of </w:t>
      </w:r>
      <w:r w:rsidR="000174BE" w:rsidRPr="000174BE">
        <w:rPr>
          <w:rFonts w:ascii="Segoe UI" w:eastAsia="Times New Roman" w:hAnsi="Segoe UI" w:cs="Segoe UI"/>
          <w:color w:val="212529"/>
          <w:spacing w:val="3"/>
          <w:sz w:val="21"/>
          <w:szCs w:val="21"/>
          <w:lang w:val="en-GB" w:eastAsia="ko-KR" w:bidi="ug-CN"/>
        </w:rPr>
        <w:t>Religious Freedom and peaceful coexistence between religions</w:t>
      </w:r>
      <w:r w:rsidRPr="000174BE">
        <w:rPr>
          <w:rFonts w:ascii="Segoe UI" w:hAnsi="Segoe UI" w:cs="Segoe UI"/>
          <w:sz w:val="21"/>
          <w:szCs w:val="21"/>
          <w:lang w:val="en-GB"/>
        </w:rPr>
        <w:t>”</w:t>
      </w:r>
    </w:p>
    <w:p w14:paraId="331018CE" w14:textId="03AB0EA3" w:rsidR="008235B0" w:rsidRPr="000174BE" w:rsidRDefault="00B259CE" w:rsidP="000174BE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b/>
          <w:spacing w:val="-2"/>
          <w:sz w:val="21"/>
          <w:szCs w:val="21"/>
          <w:lang w:val="en-GB" w:eastAsia="de-DE"/>
        </w:rPr>
      </w:pPr>
      <w:r w:rsidRPr="000174BE">
        <w:rPr>
          <w:rFonts w:ascii="Segoe UI" w:eastAsia="Times New Roman" w:hAnsi="Segoe UI" w:cs="Segoe UI"/>
          <w:spacing w:val="-2"/>
          <w:sz w:val="21"/>
          <w:szCs w:val="21"/>
          <w:lang w:val="en-GB" w:eastAsia="de-DE"/>
        </w:rPr>
        <w:t>T</w:t>
      </w:r>
      <w:r w:rsidR="00437514" w:rsidRPr="000174BE">
        <w:rPr>
          <w:rFonts w:ascii="Segoe UI" w:eastAsia="Times New Roman" w:hAnsi="Segoe UI" w:cs="Segoe UI"/>
          <w:spacing w:val="-2"/>
          <w:sz w:val="21"/>
          <w:szCs w:val="21"/>
          <w:lang w:val="en-GB" w:eastAsia="de-DE"/>
        </w:rPr>
        <w:t>here will only be one winner per category.</w:t>
      </w:r>
      <w:r w:rsidR="009635BD" w:rsidRPr="000174BE">
        <w:rPr>
          <w:rFonts w:ascii="Segoe UI" w:eastAsia="Times New Roman" w:hAnsi="Segoe UI" w:cs="Segoe UI"/>
          <w:spacing w:val="-2"/>
          <w:sz w:val="21"/>
          <w:szCs w:val="21"/>
          <w:lang w:val="en-GB" w:eastAsia="de-DE"/>
        </w:rPr>
        <w:t xml:space="preserve"> </w:t>
      </w:r>
      <w:r w:rsidR="000174BE" w:rsidRPr="000174BE">
        <w:rPr>
          <w:rFonts w:ascii="Segoe UI" w:eastAsia="Times New Roman" w:hAnsi="Segoe UI" w:cs="Segoe UI"/>
          <w:spacing w:val="-2"/>
          <w:sz w:val="21"/>
          <w:szCs w:val="21"/>
          <w:lang w:val="en-GB" w:eastAsia="de-DE"/>
        </w:rPr>
        <w:t>I</w:t>
      </w:r>
      <w:r w:rsidR="009635BD" w:rsidRPr="000174BE">
        <w:rPr>
          <w:rFonts w:ascii="Segoe UI" w:eastAsia="Times New Roman" w:hAnsi="Segoe UI" w:cs="Segoe UI"/>
          <w:spacing w:val="-2"/>
          <w:sz w:val="21"/>
          <w:szCs w:val="21"/>
          <w:lang w:val="en-GB" w:eastAsia="de-DE"/>
        </w:rPr>
        <w:t>nformation</w:t>
      </w:r>
      <w:r w:rsidR="00641F9D" w:rsidRPr="000174BE">
        <w:rPr>
          <w:rFonts w:ascii="Segoe UI" w:eastAsia="Times New Roman" w:hAnsi="Segoe UI" w:cs="Segoe UI"/>
          <w:spacing w:val="-2"/>
          <w:sz w:val="21"/>
          <w:szCs w:val="21"/>
          <w:lang w:val="en-GB" w:eastAsia="de-DE"/>
        </w:rPr>
        <w:t xml:space="preserve"> and application forms</w:t>
      </w:r>
      <w:r w:rsidR="003C2007" w:rsidRPr="000174BE">
        <w:rPr>
          <w:rFonts w:ascii="Segoe UI" w:eastAsia="Times New Roman" w:hAnsi="Segoe UI" w:cs="Segoe UI"/>
          <w:spacing w:val="-2"/>
          <w:sz w:val="21"/>
          <w:szCs w:val="21"/>
          <w:lang w:val="en-GB" w:eastAsia="de-DE"/>
        </w:rPr>
        <w:t xml:space="preserve"> are available </w:t>
      </w:r>
      <w:hyperlink r:id="rId11" w:history="1">
        <w:r w:rsidR="001B53B3" w:rsidRPr="00810B88">
          <w:rPr>
            <w:rStyle w:val="Hyperlink"/>
            <w:rFonts w:ascii="Segoe UI" w:eastAsia="Times New Roman" w:hAnsi="Segoe UI" w:cs="Segoe UI"/>
            <w:spacing w:val="-2"/>
            <w:sz w:val="21"/>
            <w:szCs w:val="21"/>
            <w:lang w:val="en-GB" w:eastAsia="de-DE"/>
          </w:rPr>
          <w:t>here</w:t>
        </w:r>
      </w:hyperlink>
      <w:r w:rsidR="003C2007" w:rsidRPr="000174BE">
        <w:rPr>
          <w:rFonts w:ascii="Segoe UI" w:eastAsia="Times New Roman" w:hAnsi="Segoe UI" w:cs="Segoe UI"/>
          <w:spacing w:val="-2"/>
          <w:sz w:val="21"/>
          <w:szCs w:val="21"/>
          <w:lang w:val="en-GB" w:eastAsia="de-DE"/>
        </w:rPr>
        <w:t xml:space="preserve">. </w:t>
      </w:r>
    </w:p>
    <w:p w14:paraId="79D60918" w14:textId="77777777" w:rsidR="006D29BE" w:rsidRDefault="006D29BE" w:rsidP="00741D2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b/>
          <w:spacing w:val="-2"/>
          <w:sz w:val="21"/>
          <w:szCs w:val="21"/>
          <w:lang w:val="en-GB" w:eastAsia="de-DE"/>
        </w:rPr>
      </w:pPr>
    </w:p>
    <w:p w14:paraId="572100A0" w14:textId="079853DD" w:rsidR="003C2007" w:rsidRPr="000174BE" w:rsidRDefault="003C2007" w:rsidP="00741D29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b/>
          <w:spacing w:val="-2"/>
          <w:sz w:val="21"/>
          <w:szCs w:val="21"/>
          <w:lang w:val="en-GB" w:eastAsia="de-DE"/>
        </w:rPr>
      </w:pPr>
      <w:r w:rsidRPr="000174BE">
        <w:rPr>
          <w:rFonts w:ascii="Segoe UI" w:eastAsia="Times New Roman" w:hAnsi="Segoe UI" w:cs="Segoe UI"/>
          <w:b/>
          <w:spacing w:val="-2"/>
          <w:sz w:val="21"/>
          <w:szCs w:val="21"/>
          <w:lang w:val="en-GB" w:eastAsia="de-DE"/>
        </w:rPr>
        <w:t xml:space="preserve">Send your application per e-mail to </w:t>
      </w:r>
      <w:hyperlink r:id="rId12" w:history="1">
        <w:r w:rsidR="00741D29" w:rsidRPr="000174BE">
          <w:rPr>
            <w:rStyle w:val="Hyperlink"/>
            <w:rFonts w:ascii="Segoe UI" w:eastAsia="Times New Roman" w:hAnsi="Segoe UI" w:cs="Segoe UI"/>
            <w:b/>
            <w:spacing w:val="-2"/>
            <w:sz w:val="21"/>
            <w:szCs w:val="21"/>
            <w:lang w:val="en-GB" w:eastAsia="de-DE"/>
          </w:rPr>
          <w:t>dialog@bmeia.gv.at</w:t>
        </w:r>
      </w:hyperlink>
      <w:r w:rsidR="00741D29" w:rsidRPr="000174BE">
        <w:rPr>
          <w:rFonts w:ascii="Segoe UI" w:eastAsia="Times New Roman" w:hAnsi="Segoe UI" w:cs="Segoe UI"/>
          <w:b/>
          <w:spacing w:val="-2"/>
          <w:sz w:val="21"/>
          <w:szCs w:val="21"/>
          <w:lang w:val="en-GB" w:eastAsia="de-DE"/>
        </w:rPr>
        <w:t xml:space="preserve"> </w:t>
      </w:r>
      <w:r w:rsidRPr="000174BE">
        <w:rPr>
          <w:rFonts w:ascii="Segoe UI" w:eastAsia="Times New Roman" w:hAnsi="Segoe UI" w:cs="Segoe UI"/>
          <w:b/>
          <w:spacing w:val="-2"/>
          <w:sz w:val="21"/>
          <w:szCs w:val="21"/>
          <w:lang w:val="en-GB" w:eastAsia="de-DE"/>
        </w:rPr>
        <w:t xml:space="preserve"> </w:t>
      </w:r>
    </w:p>
    <w:p w14:paraId="0330BA44" w14:textId="7D5ACEDE" w:rsidR="00296D5E" w:rsidRPr="000174BE" w:rsidRDefault="0042145A" w:rsidP="0069394D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Segoe UI" w:eastAsia="Times New Roman" w:hAnsi="Segoe UI" w:cs="Segoe UI"/>
          <w:bCs/>
          <w:spacing w:val="-2"/>
          <w:sz w:val="21"/>
          <w:szCs w:val="21"/>
          <w:lang w:val="en-GB" w:eastAsia="de-DE"/>
        </w:rPr>
      </w:pPr>
      <w:r w:rsidRPr="000174BE">
        <w:rPr>
          <w:rFonts w:ascii="Segoe UI" w:eastAsia="Times New Roman" w:hAnsi="Segoe UI" w:cs="Segoe UI"/>
          <w:b/>
          <w:spacing w:val="-2"/>
          <w:sz w:val="21"/>
          <w:szCs w:val="21"/>
          <w:lang w:val="en-GB" w:eastAsia="de-DE"/>
        </w:rPr>
        <w:t>Deadline:</w:t>
      </w:r>
      <w:r w:rsidRPr="000174BE">
        <w:rPr>
          <w:rFonts w:ascii="Segoe UI" w:eastAsia="Times New Roman" w:hAnsi="Segoe UI" w:cs="Segoe UI"/>
          <w:bCs/>
          <w:spacing w:val="-2"/>
          <w:sz w:val="21"/>
          <w:szCs w:val="21"/>
          <w:lang w:val="en-GB" w:eastAsia="de-DE"/>
        </w:rPr>
        <w:t xml:space="preserve"> </w:t>
      </w:r>
      <w:r w:rsidR="0069394D" w:rsidRPr="008F06A0">
        <w:rPr>
          <w:rFonts w:ascii="Segoe UI" w:eastAsia="Times New Roman" w:hAnsi="Segoe UI" w:cs="Segoe UI"/>
          <w:b/>
          <w:spacing w:val="-2"/>
          <w:sz w:val="21"/>
          <w:szCs w:val="21"/>
          <w:lang w:val="en-GB" w:eastAsia="de-DE"/>
        </w:rPr>
        <w:t>3</w:t>
      </w:r>
      <w:r w:rsidR="00830DFB" w:rsidRPr="008F06A0">
        <w:rPr>
          <w:rFonts w:ascii="Segoe UI" w:eastAsia="Times New Roman" w:hAnsi="Segoe UI" w:cs="Segoe UI"/>
          <w:b/>
          <w:spacing w:val="-2"/>
          <w:sz w:val="21"/>
          <w:szCs w:val="21"/>
          <w:lang w:val="en-GB" w:eastAsia="de-DE"/>
        </w:rPr>
        <w:t>0</w:t>
      </w:r>
      <w:r w:rsidR="00830DFB" w:rsidRPr="00830DFB">
        <w:rPr>
          <w:rFonts w:ascii="Segoe UI" w:eastAsia="Times New Roman" w:hAnsi="Segoe UI" w:cs="Segoe UI"/>
          <w:b/>
          <w:spacing w:val="-2"/>
          <w:sz w:val="21"/>
          <w:szCs w:val="21"/>
          <w:lang w:val="en-GB" w:eastAsia="de-DE"/>
        </w:rPr>
        <w:t xml:space="preserve"> April</w:t>
      </w:r>
      <w:r w:rsidR="004008B1" w:rsidRPr="000174BE">
        <w:rPr>
          <w:rFonts w:ascii="Segoe UI" w:eastAsia="Times New Roman" w:hAnsi="Segoe UI" w:cs="Segoe UI"/>
          <w:b/>
          <w:spacing w:val="-2"/>
          <w:sz w:val="21"/>
          <w:szCs w:val="21"/>
          <w:lang w:val="en-GB" w:eastAsia="de-DE"/>
        </w:rPr>
        <w:t xml:space="preserve"> 202</w:t>
      </w:r>
      <w:r w:rsidR="0090518B" w:rsidRPr="000174BE">
        <w:rPr>
          <w:rFonts w:ascii="Segoe UI" w:eastAsia="Times New Roman" w:hAnsi="Segoe UI" w:cs="Segoe UI"/>
          <w:b/>
          <w:spacing w:val="-2"/>
          <w:sz w:val="21"/>
          <w:szCs w:val="21"/>
          <w:lang w:val="en-GB" w:eastAsia="de-DE"/>
        </w:rPr>
        <w:t>5</w:t>
      </w:r>
    </w:p>
    <w:sectPr w:rsidR="00296D5E" w:rsidRPr="000174BE" w:rsidSect="00235A25">
      <w:pgSz w:w="12240" w:h="15840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C34C8" w14:textId="77777777" w:rsidR="003D5F7D" w:rsidRDefault="003D5F7D" w:rsidP="00C47365">
      <w:pPr>
        <w:spacing w:after="0" w:line="240" w:lineRule="auto"/>
      </w:pPr>
      <w:r>
        <w:separator/>
      </w:r>
    </w:p>
  </w:endnote>
  <w:endnote w:type="continuationSeparator" w:id="0">
    <w:p w14:paraId="71C58CF5" w14:textId="77777777" w:rsidR="003D5F7D" w:rsidRDefault="003D5F7D" w:rsidP="00C4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C382F" w14:textId="77777777" w:rsidR="003D5F7D" w:rsidRDefault="003D5F7D" w:rsidP="00C47365">
      <w:pPr>
        <w:spacing w:after="0" w:line="240" w:lineRule="auto"/>
      </w:pPr>
      <w:r>
        <w:separator/>
      </w:r>
    </w:p>
  </w:footnote>
  <w:footnote w:type="continuationSeparator" w:id="0">
    <w:p w14:paraId="69AAC66B" w14:textId="77777777" w:rsidR="003D5F7D" w:rsidRDefault="003D5F7D" w:rsidP="00C47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2275"/>
    <w:multiLevelType w:val="hybridMultilevel"/>
    <w:tmpl w:val="215AE3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411EC"/>
    <w:multiLevelType w:val="hybridMultilevel"/>
    <w:tmpl w:val="8FDA0B5E"/>
    <w:lvl w:ilvl="0" w:tplc="B06493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F2CE2"/>
    <w:multiLevelType w:val="hybridMultilevel"/>
    <w:tmpl w:val="E09C801C"/>
    <w:lvl w:ilvl="0" w:tplc="0012139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90DCC"/>
    <w:multiLevelType w:val="hybridMultilevel"/>
    <w:tmpl w:val="0AA47D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65"/>
    <w:rsid w:val="000174BE"/>
    <w:rsid w:val="00020CA8"/>
    <w:rsid w:val="00035040"/>
    <w:rsid w:val="00046ABF"/>
    <w:rsid w:val="00055B85"/>
    <w:rsid w:val="00077C86"/>
    <w:rsid w:val="000B445D"/>
    <w:rsid w:val="000D4527"/>
    <w:rsid w:val="000D7FF2"/>
    <w:rsid w:val="000E023D"/>
    <w:rsid w:val="000E0844"/>
    <w:rsid w:val="000F0932"/>
    <w:rsid w:val="001125DF"/>
    <w:rsid w:val="00114BF2"/>
    <w:rsid w:val="0013508B"/>
    <w:rsid w:val="001401DF"/>
    <w:rsid w:val="00144AB8"/>
    <w:rsid w:val="00152AE5"/>
    <w:rsid w:val="001655A7"/>
    <w:rsid w:val="001830FB"/>
    <w:rsid w:val="001B53B3"/>
    <w:rsid w:val="001B60AC"/>
    <w:rsid w:val="001E10C8"/>
    <w:rsid w:val="001F6B39"/>
    <w:rsid w:val="00202EAF"/>
    <w:rsid w:val="0020422B"/>
    <w:rsid w:val="00213168"/>
    <w:rsid w:val="0022089C"/>
    <w:rsid w:val="00235A25"/>
    <w:rsid w:val="00240C90"/>
    <w:rsid w:val="00275763"/>
    <w:rsid w:val="00296D5E"/>
    <w:rsid w:val="00296EFD"/>
    <w:rsid w:val="002B648C"/>
    <w:rsid w:val="002D06AF"/>
    <w:rsid w:val="002D412F"/>
    <w:rsid w:val="002F1232"/>
    <w:rsid w:val="003045BC"/>
    <w:rsid w:val="00333068"/>
    <w:rsid w:val="003538D2"/>
    <w:rsid w:val="00397E31"/>
    <w:rsid w:val="003C2007"/>
    <w:rsid w:val="003D5F7D"/>
    <w:rsid w:val="003D7C3B"/>
    <w:rsid w:val="003E1F9C"/>
    <w:rsid w:val="003F4D5E"/>
    <w:rsid w:val="003F537C"/>
    <w:rsid w:val="004008B1"/>
    <w:rsid w:val="00403D62"/>
    <w:rsid w:val="00420929"/>
    <w:rsid w:val="0042145A"/>
    <w:rsid w:val="0042181A"/>
    <w:rsid w:val="0043405F"/>
    <w:rsid w:val="00437514"/>
    <w:rsid w:val="00450F08"/>
    <w:rsid w:val="00462072"/>
    <w:rsid w:val="0046358C"/>
    <w:rsid w:val="0048065A"/>
    <w:rsid w:val="0048327E"/>
    <w:rsid w:val="00484E7B"/>
    <w:rsid w:val="00490C98"/>
    <w:rsid w:val="0049624B"/>
    <w:rsid w:val="00497BB4"/>
    <w:rsid w:val="004B1F90"/>
    <w:rsid w:val="004D1A74"/>
    <w:rsid w:val="004D746A"/>
    <w:rsid w:val="004E4F86"/>
    <w:rsid w:val="004E7307"/>
    <w:rsid w:val="005159DC"/>
    <w:rsid w:val="005319EC"/>
    <w:rsid w:val="00535399"/>
    <w:rsid w:val="0053750F"/>
    <w:rsid w:val="00545396"/>
    <w:rsid w:val="00545685"/>
    <w:rsid w:val="00553DE4"/>
    <w:rsid w:val="005B4BDA"/>
    <w:rsid w:val="005C2732"/>
    <w:rsid w:val="005C2A6F"/>
    <w:rsid w:val="005D0447"/>
    <w:rsid w:val="005D25D4"/>
    <w:rsid w:val="005E097C"/>
    <w:rsid w:val="006019F4"/>
    <w:rsid w:val="00605855"/>
    <w:rsid w:val="00613F8F"/>
    <w:rsid w:val="00614757"/>
    <w:rsid w:val="006268F1"/>
    <w:rsid w:val="00630077"/>
    <w:rsid w:val="00641F9D"/>
    <w:rsid w:val="00652E28"/>
    <w:rsid w:val="006548CD"/>
    <w:rsid w:val="00680666"/>
    <w:rsid w:val="0069394D"/>
    <w:rsid w:val="006D1265"/>
    <w:rsid w:val="006D29BE"/>
    <w:rsid w:val="006D3829"/>
    <w:rsid w:val="006F28D8"/>
    <w:rsid w:val="00741D29"/>
    <w:rsid w:val="00747A22"/>
    <w:rsid w:val="00750717"/>
    <w:rsid w:val="00753C68"/>
    <w:rsid w:val="00771F2C"/>
    <w:rsid w:val="00782613"/>
    <w:rsid w:val="007852F3"/>
    <w:rsid w:val="00791BF9"/>
    <w:rsid w:val="007A40BA"/>
    <w:rsid w:val="007C490B"/>
    <w:rsid w:val="007D2970"/>
    <w:rsid w:val="007F7F35"/>
    <w:rsid w:val="00810446"/>
    <w:rsid w:val="00810B88"/>
    <w:rsid w:val="00816E10"/>
    <w:rsid w:val="008235B0"/>
    <w:rsid w:val="00830DFB"/>
    <w:rsid w:val="00840E48"/>
    <w:rsid w:val="00844502"/>
    <w:rsid w:val="0085212B"/>
    <w:rsid w:val="00853A86"/>
    <w:rsid w:val="00873F9A"/>
    <w:rsid w:val="00890BD2"/>
    <w:rsid w:val="0089736C"/>
    <w:rsid w:val="008B7B35"/>
    <w:rsid w:val="008F06A0"/>
    <w:rsid w:val="008F5768"/>
    <w:rsid w:val="008F7081"/>
    <w:rsid w:val="009008AB"/>
    <w:rsid w:val="00903DA9"/>
    <w:rsid w:val="0090518B"/>
    <w:rsid w:val="009126C1"/>
    <w:rsid w:val="009145E9"/>
    <w:rsid w:val="00921986"/>
    <w:rsid w:val="00933BC4"/>
    <w:rsid w:val="0093690C"/>
    <w:rsid w:val="009428E1"/>
    <w:rsid w:val="00944C5E"/>
    <w:rsid w:val="00945775"/>
    <w:rsid w:val="009458E9"/>
    <w:rsid w:val="00954732"/>
    <w:rsid w:val="009635BD"/>
    <w:rsid w:val="0097356E"/>
    <w:rsid w:val="00976F85"/>
    <w:rsid w:val="0099526B"/>
    <w:rsid w:val="009A429B"/>
    <w:rsid w:val="009A4BB8"/>
    <w:rsid w:val="009C6CB6"/>
    <w:rsid w:val="009D05ED"/>
    <w:rsid w:val="00A01CA0"/>
    <w:rsid w:val="00A03375"/>
    <w:rsid w:val="00A07318"/>
    <w:rsid w:val="00A17502"/>
    <w:rsid w:val="00A23D69"/>
    <w:rsid w:val="00A26768"/>
    <w:rsid w:val="00A26DC5"/>
    <w:rsid w:val="00A3602B"/>
    <w:rsid w:val="00A43ED7"/>
    <w:rsid w:val="00A6004E"/>
    <w:rsid w:val="00A90B11"/>
    <w:rsid w:val="00A91049"/>
    <w:rsid w:val="00AD24E4"/>
    <w:rsid w:val="00AF39A6"/>
    <w:rsid w:val="00B07B6A"/>
    <w:rsid w:val="00B13627"/>
    <w:rsid w:val="00B259CE"/>
    <w:rsid w:val="00B448D5"/>
    <w:rsid w:val="00B45BCD"/>
    <w:rsid w:val="00B62661"/>
    <w:rsid w:val="00B6372B"/>
    <w:rsid w:val="00B70C96"/>
    <w:rsid w:val="00B772EC"/>
    <w:rsid w:val="00B80E22"/>
    <w:rsid w:val="00B869D2"/>
    <w:rsid w:val="00B90165"/>
    <w:rsid w:val="00B932A5"/>
    <w:rsid w:val="00BD05FA"/>
    <w:rsid w:val="00BD4ADC"/>
    <w:rsid w:val="00BD7388"/>
    <w:rsid w:val="00C02EDD"/>
    <w:rsid w:val="00C17167"/>
    <w:rsid w:val="00C359DB"/>
    <w:rsid w:val="00C4099F"/>
    <w:rsid w:val="00C420FE"/>
    <w:rsid w:val="00C43A8D"/>
    <w:rsid w:val="00C47365"/>
    <w:rsid w:val="00C56493"/>
    <w:rsid w:val="00C57D3E"/>
    <w:rsid w:val="00C6181B"/>
    <w:rsid w:val="00C62AAE"/>
    <w:rsid w:val="00C6490A"/>
    <w:rsid w:val="00C64B7B"/>
    <w:rsid w:val="00C72203"/>
    <w:rsid w:val="00C86A1A"/>
    <w:rsid w:val="00C9266A"/>
    <w:rsid w:val="00C95AC7"/>
    <w:rsid w:val="00CB06CB"/>
    <w:rsid w:val="00D064DB"/>
    <w:rsid w:val="00D12B5A"/>
    <w:rsid w:val="00D25289"/>
    <w:rsid w:val="00D27F83"/>
    <w:rsid w:val="00D4417C"/>
    <w:rsid w:val="00D463D7"/>
    <w:rsid w:val="00D60029"/>
    <w:rsid w:val="00D70B00"/>
    <w:rsid w:val="00D835F6"/>
    <w:rsid w:val="00D8384B"/>
    <w:rsid w:val="00D93F33"/>
    <w:rsid w:val="00D9527A"/>
    <w:rsid w:val="00DB5EF0"/>
    <w:rsid w:val="00DC156D"/>
    <w:rsid w:val="00DD3E0F"/>
    <w:rsid w:val="00E0085E"/>
    <w:rsid w:val="00E34E2E"/>
    <w:rsid w:val="00E437AB"/>
    <w:rsid w:val="00E4533E"/>
    <w:rsid w:val="00E70463"/>
    <w:rsid w:val="00E8232A"/>
    <w:rsid w:val="00E91076"/>
    <w:rsid w:val="00EA781B"/>
    <w:rsid w:val="00EC7848"/>
    <w:rsid w:val="00ED64DD"/>
    <w:rsid w:val="00F02359"/>
    <w:rsid w:val="00F14A77"/>
    <w:rsid w:val="00F2064D"/>
    <w:rsid w:val="00F4197E"/>
    <w:rsid w:val="00F603E0"/>
    <w:rsid w:val="00F65974"/>
    <w:rsid w:val="00FA673F"/>
    <w:rsid w:val="00FB0745"/>
    <w:rsid w:val="00FC1AC7"/>
    <w:rsid w:val="00FE14B4"/>
    <w:rsid w:val="00FE4AF1"/>
    <w:rsid w:val="00FF175F"/>
    <w:rsid w:val="00FF291A"/>
    <w:rsid w:val="00FF3224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5F3D8"/>
  <w15:docId w15:val="{7B2998F1-673F-417B-AD47-DD83062E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36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73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7365"/>
  </w:style>
  <w:style w:type="paragraph" w:styleId="Fuzeile">
    <w:name w:val="footer"/>
    <w:basedOn w:val="Standard"/>
    <w:link w:val="FuzeileZchn"/>
    <w:uiPriority w:val="99"/>
    <w:unhideWhenUsed/>
    <w:rsid w:val="00C473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736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36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1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E097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E4F8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4099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53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53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53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53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53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image" Target="media/image1.jpeg"></Relationship><Relationship Id="rId13" Type="http://schemas.openxmlformats.org/officeDocument/2006/relationships/fontTable" Target="fontTable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12" Type="http://schemas.openxmlformats.org/officeDocument/2006/relationships/hyperlink" Target="mailto:dialog@bmeia.gv.at" TargetMode="Externa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hyperlink" Target="http://www.intercultural-achievement.com" TargetMode="External"></Relationship><Relationship Id="rId5" Type="http://schemas.openxmlformats.org/officeDocument/2006/relationships/webSettings" Target="webSettings.xml"></Relationship><Relationship Id="rId10" Type="http://schemas.openxmlformats.org/officeDocument/2006/relationships/image" Target="media/image3.jpeg"></Relationship><Relationship Id="rId4" Type="http://schemas.openxmlformats.org/officeDocument/2006/relationships/settings" Target="settings.xml"></Relationship><Relationship Id="rId9" Type="http://schemas.openxmlformats.org/officeDocument/2006/relationships/image" Target="media/image2.tiff"></Relationship><Relationship Id="rId14" Type="http://schemas.openxmlformats.org/officeDocument/2006/relationships/theme" Target="theme/theme1.xml"></Relationship><Relationship Id="rId15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/>
</file>

<file path=customXml/itemProps1.xml><?xml version="1.0" encoding="utf-8"?>
<ds:datastoreItem xmlns:ds="http://schemas.openxmlformats.org/officeDocument/2006/customXml" ds:itemID="{2F52AD82-4C39-42E6-B997-398A221942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Aussenministerium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floria.springer</dc:creator>
  <cp:keywords/>
  <dc:description/>
  <cp:lastModifiedBy>RIEGER Alexander &lt;BMEIA/V.3a&gt;</cp:lastModifiedBy>
  <cp:revision>15</cp:revision>
  <cp:lastPrinted>2021-05-26T12:58:00Z</cp:lastPrinted>
  <dcterms:created xsi:type="dcterms:W3CDTF">2024-12-04T15:39:00Z</dcterms:created>
  <dcterms:modified xsi:type="dcterms:W3CDTF">2025-03-25T15:47:00Z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>25.03.2025</vt:lpwstr>
  </property>
  <property name="FSC#EIBPRECONFIG@1.1001:EIBApprovedBy" pid="8" fmtid="{D5CDD505-2E9C-101B-9397-08002B2CF9AE}">
    <vt:lpwstr>Rieger</vt:lpwstr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>Mag. Alexander Rieger</vt:lpwstr>
  </property>
  <property name="FSC#EIBPRECONFIG@1.1001:EIBApprovedByPostTitle" pid="11" fmtid="{D5CDD505-2E9C-101B-9397-08002B2CF9AE}">
    <vt:lpwstr/>
  </property>
  <property name="FSC#EIBPRECONFIG@1.1001:EIBDepartment" pid="12" fmtid="{D5CDD505-2E9C-101B-9397-08002B2CF9AE}">
    <vt:lpwstr>BMEIA - V (Sektion)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Valentina-Antonia.JARITZ@bmeia.gv.at</vt:lpwstr>
  </property>
  <property name="FSC#EIBPRECONFIG@1.1001:OUEmail" pid="19" fmtid="{D5CDD505-2E9C-101B-9397-08002B2CF9AE}">
    <vt:lpwstr>SektionV@bmeia.gv.at</vt:lpwstr>
  </property>
  <property name="FSC#EIBPRECONFIG@1.1001:OwnerGender" pid="20" fmtid="{D5CDD505-2E9C-101B-9397-08002B2CF9AE}">
    <vt:lpwstr>Weiblich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>2023-0.905.244 (BMEIA/AT/ER - Dialog der Kulturen)</vt:lpwstr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/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/>
  </property>
  <property name="FSC#EIBPRECONFIG@1.1001:OUAddr" pid="33" fmtid="{D5CDD505-2E9C-101B-9397-08002B2CF9AE}">
    <vt:lpwstr/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>Abzeichnen_x000d__x000a_Abzeichnen_x000d__x000a_Genehmigt_x000d__x000a_Versendet</vt:lpwstr>
  </property>
  <property name="FSC#EIBPRECONFIG@1.1001:currentuser" pid="36" fmtid="{D5CDD505-2E9C-101B-9397-08002B2CF9AE}">
    <vt:lpwstr>COO.3000.100.1.1015099</vt:lpwstr>
  </property>
  <property name="FSC#EIBPRECONFIG@1.1001:currentuserrolegroup" pid="37" fmtid="{D5CDD505-2E9C-101B-9397-08002B2CF9AE}">
    <vt:lpwstr>COO.3000.100.1.156785</vt:lpwstr>
  </property>
  <property name="FSC#EIBPRECONFIG@1.1001:currentuserroleposition" pid="38" fmtid="{D5CDD505-2E9C-101B-9397-08002B2CF9AE}">
    <vt:lpwstr>COO.1.1001.1.4329</vt:lpwstr>
  </property>
  <property name="FSC#EIBPRECONFIG@1.1001:currentuserroot" pid="39" fmtid="{D5CDD505-2E9C-101B-9397-08002B2CF9AE}">
    <vt:lpwstr>COO.3000.112.11.2756132</vt:lpwstr>
  </property>
  <property name="FSC#EIBPRECONFIG@1.1001:toplevelobject" pid="40" fmtid="{D5CDD505-2E9C-101B-9397-08002B2CF9AE}">
    <vt:lpwstr>COO.3000.112.23.3852031</vt:lpwstr>
  </property>
  <property name="FSC#EIBPRECONFIG@1.1001:objchangedby" pid="41" fmtid="{D5CDD505-2E9C-101B-9397-08002B2CF9AE}">
    <vt:lpwstr>Marianela Nordgreen</vt:lpwstr>
  </property>
  <property name="FSC#EIBPRECONFIG@1.1001:objchangedbyPostTitle" pid="42" fmtid="{D5CDD505-2E9C-101B-9397-08002B2CF9AE}">
    <vt:lpwstr/>
  </property>
  <property name="FSC#EIBPRECONFIG@1.1001:objchangedat" pid="43" fmtid="{D5CDD505-2E9C-101B-9397-08002B2CF9AE}">
    <vt:lpwstr>26.03.2025</vt:lpwstr>
  </property>
  <property name="FSC#EIBPRECONFIG@1.1001:objname" pid="44" fmtid="{D5CDD505-2E9C-101B-9397-08002B2CF9AE}">
    <vt:lpwstr>Flyer English IAA 2025 - International</vt:lpwstr>
  </property>
  <property name="FSC#EIBPRECONFIG@1.1001:EIBProcessResponsiblePhone" pid="45" fmtid="{D5CDD505-2E9C-101B-9397-08002B2CF9AE}">
    <vt:lpwstr>3266</vt:lpwstr>
  </property>
  <property name="FSC#EIBPRECONFIG@1.1001:EIBProcessResponsibleMail" pid="46" fmtid="{D5CDD505-2E9C-101B-9397-08002B2CF9AE}">
    <vt:lpwstr>Valentina-Antonia.JARITZ@bmeia.gv.at</vt:lpwstr>
  </property>
  <property name="FSC#EIBPRECONFIG@1.1001:EIBProcessResponsibleFax" pid="47" fmtid="{D5CDD505-2E9C-101B-9397-08002B2CF9AE}">
    <vt:lpwstr/>
  </property>
  <property name="FSC#EIBPRECONFIG@1.1001:EIBProcessResponsiblePostTitle" pid="48" fmtid="{D5CDD505-2E9C-101B-9397-08002B2CF9AE}">
    <vt:lpwstr/>
  </property>
  <property name="FSC#EIBPRECONFIG@1.1001:EIBProcessResponsible" pid="49" fmtid="{D5CDD505-2E9C-101B-9397-08002B2CF9AE}">
    <vt:lpwstr>Valentina-Antonia Jaritz</vt:lpwstr>
  </property>
  <property name="FSC#EIBPRECONFIG@1.1001:OwnerPostTitle" pid="50" fmtid="{D5CDD505-2E9C-101B-9397-08002B2CF9AE}">
    <vt:lpwstr/>
  </property>
  <property name="FSC#COOELAK@1.1001:Subject" pid="51" fmtid="{D5CDD505-2E9C-101B-9397-08002B2CF9AE}">
    <vt:lpwstr>Intercultural Achievement Award 2025 - Konzept und Ausschreibung</vt:lpwstr>
  </property>
  <property name="FSC#COOELAK@1.1001:FileReference" pid="52" fmtid="{D5CDD505-2E9C-101B-9397-08002B2CF9AE}">
    <vt:lpwstr>2024-0.884.973</vt:lpwstr>
  </property>
  <property name="FSC#COOELAK@1.1001:FileRefYear" pid="53" fmtid="{D5CDD505-2E9C-101B-9397-08002B2CF9AE}">
    <vt:lpwstr>2024</vt:lpwstr>
  </property>
  <property name="FSC#COOELAK@1.1001:FileRefOrdinal" pid="54" fmtid="{D5CDD505-2E9C-101B-9397-08002B2CF9AE}">
    <vt:lpwstr>884973</vt:lpwstr>
  </property>
  <property name="FSC#COOELAK@1.1001:FileRefOU" pid="55" fmtid="{D5CDD505-2E9C-101B-9397-08002B2CF9AE}">
    <vt:lpwstr>V.3a</vt:lpwstr>
  </property>
  <property name="FSC#COOELAK@1.1001:Organization" pid="56" fmtid="{D5CDD505-2E9C-101B-9397-08002B2CF9AE}">
    <vt:lpwstr/>
  </property>
  <property name="FSC#COOELAK@1.1001:Owner" pid="57" fmtid="{D5CDD505-2E9C-101B-9397-08002B2CF9AE}">
    <vt:lpwstr>Valentina-Antonia Jaritz</vt:lpwstr>
  </property>
  <property name="FSC#COOELAK@1.1001:OwnerExtension" pid="58" fmtid="{D5CDD505-2E9C-101B-9397-08002B2CF9AE}">
    <vt:lpwstr>3266</vt:lpwstr>
  </property>
  <property name="FSC#COOELAK@1.1001:OwnerFaxExtension" pid="59" fmtid="{D5CDD505-2E9C-101B-9397-08002B2CF9AE}">
    <vt:lpwstr/>
  </property>
  <property name="FSC#COOELAK@1.1001:DispatchedBy" pid="60" fmtid="{D5CDD505-2E9C-101B-9397-08002B2CF9AE}">
    <vt:lpwstr/>
  </property>
  <property name="FSC#COOELAK@1.1001:DispatchedAt" pid="61" fmtid="{D5CDD505-2E9C-101B-9397-08002B2CF9AE}">
    <vt:lpwstr/>
  </property>
  <property name="FSC#COOELAK@1.1001:ApprovedBy" pid="62" fmtid="{D5CDD505-2E9C-101B-9397-08002B2CF9AE}">
    <vt:lpwstr/>
  </property>
  <property name="FSC#COOELAK@1.1001:ApprovedAt" pid="63" fmtid="{D5CDD505-2E9C-101B-9397-08002B2CF9AE}">
    <vt:lpwstr/>
  </property>
  <property name="FSC#COOELAK@1.1001:Department" pid="64" fmtid="{D5CDD505-2E9C-101B-9397-08002B2CF9AE}">
    <vt:lpwstr>BMEIA - V.3 (Wissenschaftliche Zusammenarbeit; Dialog der Zivilisationen)</vt:lpwstr>
  </property>
  <property name="FSC#COOELAK@1.1001:CreatedAt" pid="65" fmtid="{D5CDD505-2E9C-101B-9397-08002B2CF9AE}">
    <vt:lpwstr>04.12.2024</vt:lpwstr>
  </property>
  <property name="FSC#COOELAK@1.1001:OU" pid="66" fmtid="{D5CDD505-2E9C-101B-9397-08002B2CF9AE}">
    <vt:lpwstr>BMEIA - V (Sektion)</vt:lpwstr>
  </property>
  <property name="FSC#COOELAK@1.1001:Priority" pid="67" fmtid="{D5CDD505-2E9C-101B-9397-08002B2CF9AE}">
    <vt:lpwstr> ()</vt:lpwstr>
  </property>
  <property name="FSC#COOELAK@1.1001:ObjBarCode" pid="68" fmtid="{D5CDD505-2E9C-101B-9397-08002B2CF9AE}">
    <vt:lpwstr>*COO.3000.112.15.5269958*</vt:lpwstr>
  </property>
  <property name="FSC#COOELAK@1.1001:RefBarCode" pid="69" fmtid="{D5CDD505-2E9C-101B-9397-08002B2CF9AE}">
    <vt:lpwstr/>
  </property>
  <property name="FSC#COOELAK@1.1001:FileRefBarCode" pid="70" fmtid="{D5CDD505-2E9C-101B-9397-08002B2CF9AE}">
    <vt:lpwstr>*2024-0.884.973*</vt:lpwstr>
  </property>
  <property name="FSC#COOELAK@1.1001:ExternalRef" pid="71" fmtid="{D5CDD505-2E9C-101B-9397-08002B2CF9AE}">
    <vt:lpwstr/>
  </property>
  <property name="FSC#COOELAK@1.1001:IncomingNumber" pid="72" fmtid="{D5CDD505-2E9C-101B-9397-08002B2CF9AE}">
    <vt:lpwstr/>
  </property>
  <property name="FSC#COOELAK@1.1001:IncomingSubject" pid="73" fmtid="{D5CDD505-2E9C-101B-9397-08002B2CF9AE}">
    <vt:lpwstr/>
  </property>
  <property name="FSC#COOELAK@1.1001:ProcessResponsible" pid="74" fmtid="{D5CDD505-2E9C-101B-9397-08002B2CF9AE}">
    <vt:lpwstr>Jaritz, Valentina-Antonia</vt:lpwstr>
  </property>
  <property name="FSC#COOELAK@1.1001:ProcessResponsiblePhone" pid="75" fmtid="{D5CDD505-2E9C-101B-9397-08002B2CF9AE}">
    <vt:lpwstr>3266</vt:lpwstr>
  </property>
  <property name="FSC#COOELAK@1.1001:ProcessResponsibleMail" pid="76" fmtid="{D5CDD505-2E9C-101B-9397-08002B2CF9AE}">
    <vt:lpwstr>Valentina-Antonia.JARITZ@bmeia.gv.at</vt:lpwstr>
  </property>
  <property name="FSC#COOELAK@1.1001:ProcessResponsibleFax" pid="77" fmtid="{D5CDD505-2E9C-101B-9397-08002B2CF9AE}">
    <vt:lpwstr/>
  </property>
  <property name="FSC#COOELAK@1.1001:ApproverFirstName" pid="78" fmtid="{D5CDD505-2E9C-101B-9397-08002B2CF9AE}">
    <vt:lpwstr/>
  </property>
  <property name="FSC#COOELAK@1.1001:ApproverSurName" pid="79" fmtid="{D5CDD505-2E9C-101B-9397-08002B2CF9AE}">
    <vt:lpwstr/>
  </property>
  <property name="FSC#COOELAK@1.1001:ApproverTitle" pid="80" fmtid="{D5CDD505-2E9C-101B-9397-08002B2CF9AE}">
    <vt:lpwstr/>
  </property>
  <property name="FSC#COOELAK@1.1001:ExternalDate" pid="81" fmtid="{D5CDD505-2E9C-101B-9397-08002B2CF9AE}">
    <vt:lpwstr/>
  </property>
  <property name="FSC#COOELAK@1.1001:SettlementApprovedAt" pid="82" fmtid="{D5CDD505-2E9C-101B-9397-08002B2CF9AE}">
    <vt:lpwstr/>
  </property>
  <property name="FSC#COOELAK@1.1001:BaseNumber" pid="83" fmtid="{D5CDD505-2E9C-101B-9397-08002B2CF9AE}">
    <vt:lpwstr/>
  </property>
  <property name="FSC#COOELAK@1.1001:CurrentUserRolePos" pid="84" fmtid="{D5CDD505-2E9C-101B-9397-08002B2CF9AE}">
    <vt:lpwstr>Kanzlist/in</vt:lpwstr>
  </property>
  <property name="FSC#COOELAK@1.1001:CurrentUserEmail" pid="85" fmtid="{D5CDD505-2E9C-101B-9397-08002B2CF9AE}">
    <vt:lpwstr>marianela.nordgreen@bmeia.gv.at</vt:lpwstr>
  </property>
  <property name="FSC#ELAKGOV@1.1001:PersonalSubjGender" pid="86" fmtid="{D5CDD505-2E9C-101B-9397-08002B2CF9AE}">
    <vt:lpwstr/>
  </property>
  <property name="FSC#ELAKGOV@1.1001:PersonalSubjFirstName" pid="87" fmtid="{D5CDD505-2E9C-101B-9397-08002B2CF9AE}">
    <vt:lpwstr/>
  </property>
  <property name="FSC#ELAKGOV@1.1001:PersonalSubjSurName" pid="88" fmtid="{D5CDD505-2E9C-101B-9397-08002B2CF9AE}">
    <vt:lpwstr/>
  </property>
  <property name="FSC#ELAKGOV@1.1001:PersonalSubjSalutation" pid="89" fmtid="{D5CDD505-2E9C-101B-9397-08002B2CF9AE}">
    <vt:lpwstr/>
  </property>
  <property name="FSC#ELAKGOV@1.1001:PersonalSubjAddress" pid="90" fmtid="{D5CDD505-2E9C-101B-9397-08002B2CF9AE}">
    <vt:lpwstr/>
  </property>
  <property name="FSC#ATSTATECFG@1.1001:Office" pid="91" fmtid="{D5CDD505-2E9C-101B-9397-08002B2CF9AE}">
    <vt:lpwstr/>
  </property>
  <property name="FSC#ATSTATECFG@1.1001:Agent" pid="92" fmtid="{D5CDD505-2E9C-101B-9397-08002B2CF9AE}">
    <vt:lpwstr/>
  </property>
  <property name="FSC#ATSTATECFG@1.1001:AgentPhone" pid="93" fmtid="{D5CDD505-2E9C-101B-9397-08002B2CF9AE}">
    <vt:lpwstr/>
  </property>
  <property name="FSC#ATSTATECFG@1.1001:DepartmentFax" pid="94" fmtid="{D5CDD505-2E9C-101B-9397-08002B2CF9AE}">
    <vt:lpwstr/>
  </property>
  <property name="FSC#ATSTATECFG@1.1001:DepartmentEmail" pid="95" fmtid="{D5CDD505-2E9C-101B-9397-08002B2CF9AE}">
    <vt:lpwstr/>
  </property>
  <property name="FSC#ATSTATECFG@1.1001:SubfileDate" pid="96" fmtid="{D5CDD505-2E9C-101B-9397-08002B2CF9AE}">
    <vt:lpwstr/>
  </property>
  <property name="FSC#ATSTATECFG@1.1001:SubfileSubject" pid="97" fmtid="{D5CDD505-2E9C-101B-9397-08002B2CF9AE}">
    <vt:lpwstr/>
  </property>
  <property name="FSC#ATSTATECFG@1.1001:DepartmentZipCode" pid="98" fmtid="{D5CDD505-2E9C-101B-9397-08002B2CF9AE}">
    <vt:lpwstr/>
  </property>
  <property name="FSC#ATSTATECFG@1.1001:DepartmentCountry" pid="99" fmtid="{D5CDD505-2E9C-101B-9397-08002B2CF9AE}">
    <vt:lpwstr/>
  </property>
  <property name="FSC#ATSTATECFG@1.1001:DepartmentCity" pid="100" fmtid="{D5CDD505-2E9C-101B-9397-08002B2CF9AE}">
    <vt:lpwstr/>
  </property>
  <property name="FSC#ATSTATECFG@1.1001:DepartmentStreet" pid="101" fmtid="{D5CDD505-2E9C-101B-9397-08002B2CF9AE}">
    <vt:lpwstr/>
  </property>
  <property name="FSC#ATSTATECFG@1.1001:DepartmentDVR" pid="102" fmtid="{D5CDD505-2E9C-101B-9397-08002B2CF9AE}">
    <vt:lpwstr/>
  </property>
  <property name="FSC#ATSTATECFG@1.1001:DepartmentUID" pid="103" fmtid="{D5CDD505-2E9C-101B-9397-08002B2CF9AE}">
    <vt:lpwstr/>
  </property>
  <property name="FSC#ATSTATECFG@1.1001:SubfileReference" pid="104" fmtid="{D5CDD505-2E9C-101B-9397-08002B2CF9AE}">
    <vt:lpwstr/>
  </property>
  <property name="FSC#ATSTATECFG@1.1001:Clause" pid="105" fmtid="{D5CDD505-2E9C-101B-9397-08002B2CF9AE}">
    <vt:lpwstr/>
  </property>
  <property name="FSC#ATSTATECFG@1.1001:ApprovedSignature" pid="106" fmtid="{D5CDD505-2E9C-101B-9397-08002B2CF9AE}">
    <vt:lpwstr/>
  </property>
  <property name="FSC#ATSTATECFG@1.1001:BankAccount" pid="107" fmtid="{D5CDD505-2E9C-101B-9397-08002B2CF9AE}">
    <vt:lpwstr/>
  </property>
  <property name="FSC#ATSTATECFG@1.1001:BankAccountOwner" pid="108" fmtid="{D5CDD505-2E9C-101B-9397-08002B2CF9AE}">
    <vt:lpwstr/>
  </property>
  <property name="FSC#ATSTATECFG@1.1001:BankInstitute" pid="109" fmtid="{D5CDD505-2E9C-101B-9397-08002B2CF9AE}">
    <vt:lpwstr/>
  </property>
  <property name="FSC#ATSTATECFG@1.1001:BankAccountID" pid="110" fmtid="{D5CDD505-2E9C-101B-9397-08002B2CF9AE}">
    <vt:lpwstr/>
  </property>
  <property name="FSC#ATSTATECFG@1.1001:BankAccountIBAN" pid="111" fmtid="{D5CDD505-2E9C-101B-9397-08002B2CF9AE}">
    <vt:lpwstr/>
  </property>
  <property name="FSC#ATSTATECFG@1.1001:BankAccountBIC" pid="112" fmtid="{D5CDD505-2E9C-101B-9397-08002B2CF9AE}">
    <vt:lpwstr/>
  </property>
  <property name="FSC#ATSTATECFG@1.1001:BankName" pid="113" fmtid="{D5CDD505-2E9C-101B-9397-08002B2CF9AE}">
    <vt:lpwstr/>
  </property>
  <property name="FSC#CCAPRECONFIG@15.1001:AddrAnrede" pid="114" fmtid="{D5CDD505-2E9C-101B-9397-08002B2CF9AE}">
    <vt:lpwstr/>
  </property>
  <property name="FSC#CCAPRECONFIG@15.1001:AddrTitel" pid="115" fmtid="{D5CDD505-2E9C-101B-9397-08002B2CF9AE}">
    <vt:lpwstr/>
  </property>
  <property name="FSC#CCAPRECONFIG@15.1001:AddrNachgestellter_Titel" pid="116" fmtid="{D5CDD505-2E9C-101B-9397-08002B2CF9AE}">
    <vt:lpwstr/>
  </property>
  <property name="FSC#CCAPRECONFIG@15.1001:AddrVorname" pid="117" fmtid="{D5CDD505-2E9C-101B-9397-08002B2CF9AE}">
    <vt:lpwstr/>
  </property>
  <property name="FSC#CCAPRECONFIG@15.1001:AddrNachname" pid="118" fmtid="{D5CDD505-2E9C-101B-9397-08002B2CF9AE}">
    <vt:lpwstr/>
  </property>
  <property name="FSC#CCAPRECONFIG@15.1001:AddrzH" pid="119" fmtid="{D5CDD505-2E9C-101B-9397-08002B2CF9AE}">
    <vt:lpwstr/>
  </property>
  <property name="FSC#CCAPRECONFIG@15.1001:AddrGeschlecht" pid="120" fmtid="{D5CDD505-2E9C-101B-9397-08002B2CF9AE}">
    <vt:lpwstr/>
  </property>
  <property name="FSC#CCAPRECONFIG@15.1001:AddrStrasse" pid="121" fmtid="{D5CDD505-2E9C-101B-9397-08002B2CF9AE}">
    <vt:lpwstr/>
  </property>
  <property name="FSC#CCAPRECONFIG@15.1001:AddrHausnummer" pid="122" fmtid="{D5CDD505-2E9C-101B-9397-08002B2CF9AE}">
    <vt:lpwstr/>
  </property>
  <property name="FSC#CCAPRECONFIG@15.1001:AddrStiege" pid="123" fmtid="{D5CDD505-2E9C-101B-9397-08002B2CF9AE}">
    <vt:lpwstr/>
  </property>
  <property name="FSC#CCAPRECONFIG@15.1001:AddrTuer" pid="124" fmtid="{D5CDD505-2E9C-101B-9397-08002B2CF9AE}">
    <vt:lpwstr/>
  </property>
  <property name="FSC#CCAPRECONFIG@15.1001:AddrPostfach" pid="125" fmtid="{D5CDD505-2E9C-101B-9397-08002B2CF9AE}">
    <vt:lpwstr/>
  </property>
  <property name="FSC#CCAPRECONFIG@15.1001:AddrPostleitzahl" pid="126" fmtid="{D5CDD505-2E9C-101B-9397-08002B2CF9AE}">
    <vt:lpwstr/>
  </property>
  <property name="FSC#CCAPRECONFIG@15.1001:AddrOrt" pid="127" fmtid="{D5CDD505-2E9C-101B-9397-08002B2CF9AE}">
    <vt:lpwstr/>
  </property>
  <property name="FSC#CCAPRECONFIG@15.1001:AddrLand" pid="128" fmtid="{D5CDD505-2E9C-101B-9397-08002B2CF9AE}">
    <vt:lpwstr/>
  </property>
  <property name="FSC#CCAPRECONFIG@15.1001:AddrEmail" pid="129" fmtid="{D5CDD505-2E9C-101B-9397-08002B2CF9AE}">
    <vt:lpwstr/>
  </property>
  <property name="FSC#CCAPRECONFIG@15.1001:AddrAdresse" pid="130" fmtid="{D5CDD505-2E9C-101B-9397-08002B2CF9AE}">
    <vt:lpwstr/>
  </property>
  <property name="FSC#CCAPRECONFIG@15.1001:AddrFax" pid="131" fmtid="{D5CDD505-2E9C-101B-9397-08002B2CF9AE}">
    <vt:lpwstr/>
  </property>
  <property name="FSC#CCAPRECONFIG@15.1001:AddrOrganisationsname" pid="132" fmtid="{D5CDD505-2E9C-101B-9397-08002B2CF9AE}">
    <vt:lpwstr/>
  </property>
  <property name="FSC#CCAPRECONFIG@15.1001:AddrOrganisationskurzname" pid="133" fmtid="{D5CDD505-2E9C-101B-9397-08002B2CF9AE}">
    <vt:lpwstr/>
  </property>
  <property name="FSC#CCAPRECONFIG@15.1001:AddrAbschriftsbemerkung" pid="134" fmtid="{D5CDD505-2E9C-101B-9397-08002B2CF9AE}">
    <vt:lpwstr/>
  </property>
  <property name="FSC#CCAPRECONFIG@15.1001:AddrName_Zeile_2" pid="135" fmtid="{D5CDD505-2E9C-101B-9397-08002B2CF9AE}">
    <vt:lpwstr/>
  </property>
  <property name="FSC#CCAPRECONFIG@15.1001:AddrName_Zeile_3" pid="136" fmtid="{D5CDD505-2E9C-101B-9397-08002B2CF9AE}">
    <vt:lpwstr/>
  </property>
  <property name="FSC#CCAPRECONFIG@15.1001:AddrPostalischeAdresse" pid="137" fmtid="{D5CDD505-2E9C-101B-9397-08002B2CF9AE}">
    <vt:lpwstr/>
  </property>
  <property name="FSC#ATPRECONFIG@1.1001:ChargePreview" pid="138" fmtid="{D5CDD505-2E9C-101B-9397-08002B2CF9AE}">
    <vt:lpwstr/>
  </property>
  <property name="FSC#ATSTATECFG@1.1001:ExternalFile" pid="139" fmtid="{D5CDD505-2E9C-101B-9397-08002B2CF9AE}">
    <vt:lpwstr/>
  </property>
  <property name="FSC#COOSYSTEM@1.1:Container" pid="140" fmtid="{D5CDD505-2E9C-101B-9397-08002B2CF9AE}">
    <vt:lpwstr>COO.3000.112.15.5269958</vt:lpwstr>
  </property>
  <property name="FSC#FSCFOLIO@1.1001:docpropproject" pid="141" fmtid="{D5CDD505-2E9C-101B-9397-08002B2CF9AE}">
    <vt:lpwstr/>
  </property>
  <property name="FSC#EIBPRECONFIG@1.1001:IsFileAttachment" pid="142" fmtid="{D5CDD505-2E9C-101B-9397-08002B2CF9AE}">
    <vt:lpwstr>Ja</vt:lpwstr>
  </property>
  <property name="FSC#COOELAK@1.1001:ObjectAddressees" pid="143" fmtid="{D5CDD505-2E9C-101B-9397-08002B2CF9AE}">
    <vt:lpwstr/>
  </property>
  <property name="FSC#COOELAK@1.1001:replyreference" pid="144" fmtid="{D5CDD505-2E9C-101B-9397-08002B2CF9AE}">
    <vt:lpwstr/>
  </property>
  <property name="FSC#EIBPRECONFIG@1.1001:EIBSettlementApprovedByFirstnameSurname" pid="145" fmtid="{D5CDD505-2E9C-101B-9397-08002B2CF9AE}">
    <vt:lpwstr/>
  </property>
  <property name="FSC#EIBPRECONFIG@1.1001:FileOUEmail" pid="146" fmtid="{D5CDD505-2E9C-101B-9397-08002B2CF9AE}">
    <vt:lpwstr>abtv3@bmeia.gv.at</vt:lpwstr>
  </property>
  <property name="FSC#EIBPRECONFIG@1.1001:FileOUDescr" pid="147" fmtid="{D5CDD505-2E9C-101B-9397-08002B2CF9AE}">
    <vt:lpwstr/>
  </property>
  <property name="FSC#EIBPRECONFIG@1.1001:FileResponsibleFullName" pid="148" fmtid="{D5CDD505-2E9C-101B-9397-08002B2CF9AE}">
    <vt:lpwstr>Valentina-Antonia Jaritz</vt:lpwstr>
  </property>
  <property name="FSC#EIBPRECONFIG@1.1001:FileResponsibleFirstnameSurname" pid="149" fmtid="{D5CDD505-2E9C-101B-9397-08002B2CF9AE}">
    <vt:lpwstr>Valentina-Antonia Jaritz</vt:lpwstr>
  </property>
  <property name="FSC#EIBPRECONFIG@1.1001:FileResponsibleEmail" pid="150" fmtid="{D5CDD505-2E9C-101B-9397-08002B2CF9AE}">
    <vt:lpwstr>Valentina-Antonia.JARITZ@bmeia.gv.at</vt:lpwstr>
  </property>
  <property name="FSC#EIBPRECONFIG@1.1001:FileResponsibleExtension" pid="151" fmtid="{D5CDD505-2E9C-101B-9397-08002B2CF9AE}">
    <vt:lpwstr>3266</vt:lpwstr>
  </property>
  <property name="FSC#EIBPRECONFIG@1.1001:FileResponsibleFaxExtension" pid="152" fmtid="{D5CDD505-2E9C-101B-9397-08002B2CF9AE}">
    <vt:lpwstr/>
  </property>
  <property name="FSC#EIBPRECONFIG@1.1001:FileResponsibleGender" pid="153" fmtid="{D5CDD505-2E9C-101B-9397-08002B2CF9AE}">
    <vt:lpwstr>Weiblich</vt:lpwstr>
  </property>
  <property name="FSC#EIBPRECONFIG@1.1001:FileOUName" pid="154" fmtid="{D5CDD505-2E9C-101B-9397-08002B2CF9AE}">
    <vt:lpwstr>BMEIA - V.3a (Interkultureller und interreligiöser Dialog, Task Force "Dialog der Kulturen")</vt:lpwstr>
  </property>
  <property name="FSC#EIBPRECONFIG@1.1001:FileResponsibleAddr" pid="155" fmtid="{D5CDD505-2E9C-101B-9397-08002B2CF9AE}">
    <vt:lpwstr> _x000d__x000a_ , </vt:lpwstr>
  </property>
  <property name="FSC#EIBPRECONFIG@1.1001:OwnerAddr" pid="156" fmtid="{D5CDD505-2E9C-101B-9397-08002B2CF9AE}">
    <vt:lpwstr> _x000d__x000a_ , </vt:lpwstr>
  </property>
  <property name="FSC#CCAPRECONFIGG@15.1001:DepartmentON" pid="157" fmtid="{D5CDD505-2E9C-101B-9397-08002B2CF9AE}">
    <vt:lpwstr/>
  </property>
  <property name="FSC#SAPConfigSettingsSC@101.9800:FMM_ABP_NUMMER" pid="158" fmtid="{D5CDD505-2E9C-101B-9397-08002B2CF9AE}">
    <vt:lpwstr/>
  </property>
  <property name="FSC#SAPConfigSettingsSC@101.9800:FMM_ABLEHNGRUND" pid="159" fmtid="{D5CDD505-2E9C-101B-9397-08002B2CF9AE}">
    <vt:lpwstr/>
  </property>
  <property name="FSC#SAPConfigSettingsSC@101.9800:FMM_ADRESSE_ALLGEMEINES_SCHREIBEN" pid="160" fmtid="{D5CDD505-2E9C-101B-9397-08002B2CF9AE}">
    <vt:lpwstr/>
  </property>
  <property name="FSC#SAPConfigSettingsSC@101.9800:FMM_GRANTOR_ADDRESS" pid="161" fmtid="{D5CDD505-2E9C-101B-9397-08002B2CF9AE}">
    <vt:lpwstr/>
  </property>
  <property name="FSC#SAPConfigSettingsSC@101.9800:FMM_BIC_ALTERNATIV" pid="162" fmtid="{D5CDD505-2E9C-101B-9397-08002B2CF9AE}">
    <vt:lpwstr/>
  </property>
  <property name="FSC#SAPConfigSettingsSC@101.9800:FMM_IBAN_ALTERNATIV" pid="163" fmtid="{D5CDD505-2E9C-101B-9397-08002B2CF9AE}">
    <vt:lpwstr/>
  </property>
  <property name="FSC#SAPConfigSettingsSC@101.9800:FMM_CONTACT_PERSON" pid="164" fmtid="{D5CDD505-2E9C-101B-9397-08002B2CF9AE}">
    <vt:lpwstr/>
  </property>
  <property name="FSC#SAPConfigSettingsSC@101.9800:FMM_ANTRAGSBESCHREIBUNG" pid="165" fmtid="{D5CDD505-2E9C-101B-9397-08002B2CF9AE}">
    <vt:lpwstr/>
  </property>
  <property name="FSC#SAPConfigSettingsSC@101.9800:FMM_ZANTRAGDATUM" pid="166" fmtid="{D5CDD505-2E9C-101B-9397-08002B2CF9AE}">
    <vt:lpwstr/>
  </property>
  <property name="FSC#SAPConfigSettingsSC@101.9800:FMM_ANZAHL_DER_POS_ANTRAG" pid="167" fmtid="{D5CDD505-2E9C-101B-9397-08002B2CF9AE}">
    <vt:lpwstr/>
  </property>
  <property name="FSC#SAPConfigSettingsSC@101.9800:FMM_ANZAHL_DER_POS_BEWILLIGUNG" pid="168" fmtid="{D5CDD505-2E9C-101B-9397-08002B2CF9AE}">
    <vt:lpwstr/>
  </property>
  <property name="FSC#SAPConfigSettingsSC@101.9800:FMM_AUFWANDSART_ID" pid="169" fmtid="{D5CDD505-2E9C-101B-9397-08002B2CF9AE}">
    <vt:lpwstr/>
  </property>
  <property name="FSC#SAPConfigSettingsSC@101.9800:FMM_AUFWANDSART_TEXT" pid="170" fmtid="{D5CDD505-2E9C-101B-9397-08002B2CF9AE}">
    <vt:lpwstr/>
  </property>
  <property name="FSC#SAPConfigSettingsSC@101.9800:FMM_SWIFT_BIC" pid="171" fmtid="{D5CDD505-2E9C-101B-9397-08002B2CF9AE}">
    <vt:lpwstr/>
  </property>
  <property name="FSC#SAPConfigSettingsSC@101.9800:FMM_IBAN" pid="172" fmtid="{D5CDD505-2E9C-101B-9397-08002B2CF9AE}">
    <vt:lpwstr/>
  </property>
  <property name="FSC#SAPConfigSettingsSC@101.9800:FMM_BEANTRAGTER_BETRAG" pid="173" fmtid="{D5CDD505-2E9C-101B-9397-08002B2CF9AE}">
    <vt:lpwstr/>
  </property>
  <property name="FSC#SAPConfigSettingsSC@101.9800:FMM_BEANTRAGTER_BETRAG_WORT" pid="174" fmtid="{D5CDD505-2E9C-101B-9397-08002B2CF9AE}">
    <vt:lpwstr/>
  </property>
  <property name="FSC#SAPConfigSettingsSC@101.9800:FMM_BILL_DATE" pid="175" fmtid="{D5CDD505-2E9C-101B-9397-08002B2CF9AE}">
    <vt:lpwstr/>
  </property>
  <property name="FSC#SAPConfigSettingsSC@101.9800:FMM_DATUM_DES_ANSUCHENS" pid="176" fmtid="{D5CDD505-2E9C-101B-9397-08002B2CF9AE}">
    <vt:lpwstr/>
  </property>
  <property name="FSC#SAPConfigSettingsSC@101.9800:FMM_ERGEBNIS_DER_ANTRAGSPRUEFUNG" pid="177" fmtid="{D5CDD505-2E9C-101B-9397-08002B2CF9AE}">
    <vt:lpwstr/>
  </property>
  <property name="FSC#SAPConfigSettingsSC@101.9800:FMM_ERSTELLUNGSDATUM_PLUS_35T" pid="178" fmtid="{D5CDD505-2E9C-101B-9397-08002B2CF9AE}">
    <vt:lpwstr/>
  </property>
  <property name="FSC#SAPConfigSettingsSC@101.9800:FMM_EXT_KEY" pid="179" fmtid="{D5CDD505-2E9C-101B-9397-08002B2CF9AE}">
    <vt:lpwstr/>
  </property>
  <property name="FSC#SAPConfigSettingsSC@101.9800:FMM_VORGESCHLAGENER_BETRAG" pid="180" fmtid="{D5CDD505-2E9C-101B-9397-08002B2CF9AE}">
    <vt:lpwstr/>
  </property>
  <property name="FSC#SAPConfigSettingsSC@101.9800:FMM_GRANTOR" pid="181" fmtid="{D5CDD505-2E9C-101B-9397-08002B2CF9AE}">
    <vt:lpwstr/>
  </property>
  <property name="FSC#SAPConfigSettingsSC@101.9800:FMM_GRM_VAL_TO" pid="182" fmtid="{D5CDD505-2E9C-101B-9397-08002B2CF9AE}">
    <vt:lpwstr/>
  </property>
  <property name="FSC#SAPConfigSettingsSC@101.9800:FMM_GRM_VAL_FROM" pid="183" fmtid="{D5CDD505-2E9C-101B-9397-08002B2CF9AE}">
    <vt:lpwstr/>
  </property>
  <property name="FSC#SAPConfigSettingsSC@101.9800:FMM_FREITEXT_ALLGEMEINES_SCHREIBEN" pid="184" fmtid="{D5CDD505-2E9C-101B-9397-08002B2CF9AE}">
    <vt:lpwstr/>
  </property>
  <property name="FSC#SAPConfigSettingsSC@101.9800:FMM_GESAMTBETRAG" pid="185" fmtid="{D5CDD505-2E9C-101B-9397-08002B2CF9AE}">
    <vt:lpwstr/>
  </property>
  <property name="FSC#SAPConfigSettingsSC@101.9800:FMM_GESAMTBETRAG_WORT" pid="186" fmtid="{D5CDD505-2E9C-101B-9397-08002B2CF9AE}">
    <vt:lpwstr/>
  </property>
  <property name="FSC#SAPConfigSettingsSC@101.9800:FMM_GESAMTPROJEKTSUMME" pid="187" fmtid="{D5CDD505-2E9C-101B-9397-08002B2CF9AE}">
    <vt:lpwstr/>
  </property>
  <property name="FSC#SAPConfigSettingsSC@101.9800:FMM_GESAMTPROJEKTSUMME_WORT" pid="188" fmtid="{D5CDD505-2E9C-101B-9397-08002B2CF9AE}">
    <vt:lpwstr/>
  </property>
  <property name="FSC#SAPConfigSettingsSC@101.9800:FMM_GESCHAEFTSZAHL" pid="189" fmtid="{D5CDD505-2E9C-101B-9397-08002B2CF9AE}">
    <vt:lpwstr/>
  </property>
  <property name="FSC#SAPConfigSettingsSC@101.9800:FMM_GRANTOR_ID" pid="190" fmtid="{D5CDD505-2E9C-101B-9397-08002B2CF9AE}">
    <vt:lpwstr/>
  </property>
  <property name="FSC#SAPConfigSettingsSC@101.9800:FMM_MITTELBINDUNG" pid="191" fmtid="{D5CDD505-2E9C-101B-9397-08002B2CF9AE}">
    <vt:lpwstr/>
  </property>
  <property name="FSC#SAPConfigSettingsSC@101.9800:FMM_MITTELVORBINDUNG" pid="192" fmtid="{D5CDD505-2E9C-101B-9397-08002B2CF9AE}">
    <vt:lpwstr/>
  </property>
  <property name="FSC#SAPConfigSettingsSC@101.9800:FMM_1_NACHTRAG" pid="193" fmtid="{D5CDD505-2E9C-101B-9397-08002B2CF9AE}">
    <vt:lpwstr/>
  </property>
  <property name="FSC#SAPConfigSettingsSC@101.9800:FMM_2_NACHTRAG" pid="194" fmtid="{D5CDD505-2E9C-101B-9397-08002B2CF9AE}">
    <vt:lpwstr/>
  </property>
  <property name="FSC#SAPConfigSettingsSC@101.9800:FMM_VERTRAG_FOERDERBARE_KOSTEN" pid="195" fmtid="{D5CDD505-2E9C-101B-9397-08002B2CF9AE}">
    <vt:lpwstr/>
  </property>
  <property name="FSC#SAPConfigSettingsSC@101.9800:FMM_VERTRAG_NICHT_FOERDERBARE_KOSTEN" pid="196" fmtid="{D5CDD505-2E9C-101B-9397-08002B2CF9AE}">
    <vt:lpwstr/>
  </property>
  <property name="FSC#SAPConfigSettingsSC@101.9800:FMM_SERVICE_ORG_TEXT" pid="197" fmtid="{D5CDD505-2E9C-101B-9397-08002B2CF9AE}">
    <vt:lpwstr/>
  </property>
  <property name="FSC#SAPConfigSettingsSC@101.9800:FMM_SERVICE_ORG_ID" pid="198" fmtid="{D5CDD505-2E9C-101B-9397-08002B2CF9AE}">
    <vt:lpwstr/>
  </property>
  <property name="FSC#SAPConfigSettingsSC@101.9800:FMM_SERVICE_ORG_SHORT" pid="199" fmtid="{D5CDD505-2E9C-101B-9397-08002B2CF9AE}">
    <vt:lpwstr/>
  </property>
  <property name="FSC#SAPConfigSettingsSC@101.9800:FMM_POSITIONS" pid="200" fmtid="{D5CDD505-2E9C-101B-9397-08002B2CF9AE}">
    <vt:lpwstr/>
  </property>
  <property name="FSC#SAPConfigSettingsSC@101.9800:FMM_POSITIONS_AGREEMENT" pid="201" fmtid="{D5CDD505-2E9C-101B-9397-08002B2CF9AE}">
    <vt:lpwstr/>
  </property>
  <property name="FSC#SAPConfigSettingsSC@101.9800:FMM_POSITIONS_APPLICATION" pid="202" fmtid="{D5CDD505-2E9C-101B-9397-08002B2CF9AE}">
    <vt:lpwstr/>
  </property>
  <property name="FSC#SAPConfigSettingsSC@101.9800:FMM_PROGRAM_ID" pid="203" fmtid="{D5CDD505-2E9C-101B-9397-08002B2CF9AE}">
    <vt:lpwstr/>
  </property>
  <property name="FSC#SAPConfigSettingsSC@101.9800:FMM_PROGRAM_NAME" pid="204" fmtid="{D5CDD505-2E9C-101B-9397-08002B2CF9AE}">
    <vt:lpwstr/>
  </property>
  <property name="FSC#SAPConfigSettingsSC@101.9800:FMM_VERTRAG_PROJEKTBESCHREIBUNG" pid="205" fmtid="{D5CDD505-2E9C-101B-9397-08002B2CF9AE}">
    <vt:lpwstr/>
  </property>
  <property name="FSC#SAPConfigSettingsSC@101.9800:FMM_PROJEKTZEITRAUM_BIS_PLUS_1M" pid="206" fmtid="{D5CDD505-2E9C-101B-9397-08002B2CF9AE}">
    <vt:lpwstr/>
  </property>
  <property name="FSC#SAPConfigSettingsSC@101.9800:FMM_PROJEKTZEITRAUM_BIS_PLUS_3M" pid="207" fmtid="{D5CDD505-2E9C-101B-9397-08002B2CF9AE}">
    <vt:lpwstr/>
  </property>
  <property name="FSC#SAPConfigSettingsSC@101.9800:FMM_PROJEKTZEITRAUM_VON" pid="208" fmtid="{D5CDD505-2E9C-101B-9397-08002B2CF9AE}">
    <vt:lpwstr/>
  </property>
  <property name="FSC#SAPConfigSettingsSC@101.9800:FMM_PROJEKTZEITRAUM_BIS" pid="209" fmtid="{D5CDD505-2E9C-101B-9397-08002B2CF9AE}">
    <vt:lpwstr/>
  </property>
  <property name="FSC#SAPConfigSettingsSC@101.9800:FMM_RECHTSGRUNDLAGE" pid="210" fmtid="{D5CDD505-2E9C-101B-9397-08002B2CF9AE}">
    <vt:lpwstr/>
  </property>
  <property name="FSC#SAPConfigSettingsSC@101.9800:FMM_RUECKFORDERUNGSGRUND" pid="211" fmtid="{D5CDD505-2E9C-101B-9397-08002B2CF9AE}">
    <vt:lpwstr/>
  </property>
  <property name="FSC#SAPConfigSettingsSC@101.9800:FMM_RUECK_FV" pid="212" fmtid="{D5CDD505-2E9C-101B-9397-08002B2CF9AE}">
    <vt:lpwstr/>
  </property>
  <property name="FSC#SAPConfigSettingsSC@101.9800:FMM_ABLEHNGRUND_SONSTIGES_TXT" pid="213" fmtid="{D5CDD505-2E9C-101B-9397-08002B2CF9AE}">
    <vt:lpwstr/>
  </property>
  <property name="FSC#SAPConfigSettingsSC@101.9800:FMM_VETRAG_SPEZIELLE_FOEDERBEDG" pid="214" fmtid="{D5CDD505-2E9C-101B-9397-08002B2CF9AE}">
    <vt:lpwstr/>
  </property>
  <property name="FSC#SAPConfigSettingsSC@101.9800:FMM_TURNUSARZT" pid="215" fmtid="{D5CDD505-2E9C-101B-9397-08002B2CF9AE}">
    <vt:lpwstr/>
  </property>
  <property name="FSC#SAPConfigSettingsSC@101.9800:FMM_VORGESCHLAGENER_BETRAG_WORT" pid="216" fmtid="{D5CDD505-2E9C-101B-9397-08002B2CF9AE}">
    <vt:lpwstr/>
  </property>
  <property name="FSC#SAPConfigSettingsSC@101.9800:FMM_WIRKUNGSZIELE_EVALUIERUNG" pid="217" fmtid="{D5CDD505-2E9C-101B-9397-08002B2CF9AE}">
    <vt:lpwstr/>
  </property>
  <property name="FSC#SAPConfigSettingsSC@101.9800:FMM_GRANTOR_TYPE" pid="218" fmtid="{D5CDD505-2E9C-101B-9397-08002B2CF9AE}">
    <vt:lpwstr/>
  </property>
  <property name="FSC#SAPConfigSettingsSC@101.9800:FMM_GRANTOR_TYPE_TEXT" pid="219" fmtid="{D5CDD505-2E9C-101B-9397-08002B2CF9AE}">
    <vt:lpwstr/>
  </property>
  <property name="FSC#SAPConfigSettingsSC@101.9800:FMM_XX_BUNDESLAND_MULTISELECT" pid="220" fmtid="{D5CDD505-2E9C-101B-9397-08002B2CF9AE}">
    <vt:lpwstr/>
  </property>
  <property name="FSC#SAPConfigSettingsSC@101.9800:FMM_XX_LGS_MULTISELECT" pid="221" fmtid="{D5CDD505-2E9C-101B-9397-08002B2CF9AE}">
    <vt:lpwstr/>
  </property>
  <property name="FSC#SAPConfigSettingsSC@101.9800:FMM_10_GP_DETAILBEZ" pid="222" fmtid="{D5CDD505-2E9C-101B-9397-08002B2CF9AE}">
    <vt:lpwstr/>
  </property>
  <property name="FSC#SAPConfigSettingsSC@101.9800:FMM_10_MONATLICHE_RATE_WAER" pid="223" fmtid="{D5CDD505-2E9C-101B-9397-08002B2CF9AE}">
    <vt:lpwstr/>
  </property>
  <property name="FSC#SAPConfigSettingsSC@101.9800:FMM_10_MONATLICHE_RATE" pid="224" fmtid="{D5CDD505-2E9C-101B-9397-08002B2CF9AE}">
    <vt:lpwstr/>
  </property>
  <property name="FSC#SAPConfigSettingsSC@101.9800:FMM_VEREINSREGISTERNUMMER" pid="225" fmtid="{D5CDD505-2E9C-101B-9397-08002B2CF9AE}">
    <vt:lpwstr/>
  </property>
  <property name="FSC#SAPConfigSettingsSC@101.9800:FMM_TRADEID" pid="226" fmtid="{D5CDD505-2E9C-101B-9397-08002B2CF9AE}">
    <vt:lpwstr/>
  </property>
  <property name="FSC#SAPConfigSettingsSC@101.9800:FMM_ERGAENZUNGSREGISTERNUMMER" pid="227" fmtid="{D5CDD505-2E9C-101B-9397-08002B2CF9AE}">
    <vt:lpwstr/>
  </property>
  <property name="FSC#SAPConfigSettingsSC@101.9800:FMM_SCHWERPUNKT" pid="228" fmtid="{D5CDD505-2E9C-101B-9397-08002B2CF9AE}">
    <vt:lpwstr/>
  </property>
  <property name="FSC#SAPConfigSettingsSC@101.9800:FMM_PROJEKT_ID" pid="229" fmtid="{D5CDD505-2E9C-101B-9397-08002B2CF9AE}">
    <vt:lpwstr/>
  </property>
  <property name="FSC#SAPConfigSettingsSC@101.9800:FMM_ANMERKUNG_PROJEKT" pid="230" fmtid="{D5CDD505-2E9C-101B-9397-08002B2CF9AE}">
    <vt:lpwstr/>
  </property>
  <property name="FSC#SAPConfigSettingsSC@101.9800:FMM_ANSPRECHPERSON" pid="231" fmtid="{D5CDD505-2E9C-101B-9397-08002B2CF9AE}">
    <vt:lpwstr/>
  </property>
  <property name="FSC#SAPConfigSettingsSC@101.9800:FMM_TELEFON_EMAIL" pid="232" fmtid="{D5CDD505-2E9C-101B-9397-08002B2CF9AE}">
    <vt:lpwstr/>
  </property>
  <property name="FSC#SAPConfigSettingsSC@101.9800:FMM_ANMERKUNG_ABRECHNUNGSFRIST" pid="233" fmtid="{D5CDD505-2E9C-101B-9397-08002B2CF9AE}">
    <vt:lpwstr/>
  </property>
  <property name="FSC#SAPConfigSettingsSC@101.9800:FMM_TEILNEHMERANZAHL" pid="234" fmtid="{D5CDD505-2E9C-101B-9397-08002B2CF9AE}">
    <vt:lpwstr/>
  </property>
  <property name="FSC#SAPConfigSettingsSC@101.9800:FMM_AUSLAND" pid="235" fmtid="{D5CDD505-2E9C-101B-9397-08002B2CF9AE}">
    <vt:lpwstr/>
  </property>
  <property name="FSC#SAPConfigSettingsSC@101.9800:FMM_00_BEANTR_BETRAG" pid="236" fmtid="{D5CDD505-2E9C-101B-9397-08002B2CF9AE}">
    <vt:lpwstr/>
  </property>
  <property name="FSC#SAPConfigSettingsSC@101.9800:FMM_SACHBEARBEITER" pid="237" fmtid="{D5CDD505-2E9C-101B-9397-08002B2CF9AE}">
    <vt:lpwstr/>
  </property>
  <property name="FSC#SAPConfigSettingsSC@101.9800:FMM_ABRECHNUNGSFRIST" pid="238" fmtid="{D5CDD505-2E9C-101B-9397-08002B2CF9AE}">
    <vt:lpwstr/>
  </property>
  <property name="FSC#EIBPRECONFIG@1.1001:AddrTelefon" pid="239" fmtid="{D5CDD505-2E9C-101B-9397-08002B2CF9AE}">
    <vt:lpwstr/>
  </property>
  <property name="FSC#EIBPRECONFIG@1.1001:AddrGeburtsdatum" pid="240" fmtid="{D5CDD505-2E9C-101B-9397-08002B2CF9AE}">
    <vt:lpwstr/>
  </property>
  <property name="FSC#EIBPRECONFIG@1.1001:AddrGeboren_am_2" pid="241" fmtid="{D5CDD505-2E9C-101B-9397-08002B2CF9AE}">
    <vt:lpwstr/>
  </property>
  <property name="FSC#EIBPRECONFIG@1.1001:AddrBundesland" pid="242" fmtid="{D5CDD505-2E9C-101B-9397-08002B2CF9AE}">
    <vt:lpwstr/>
  </property>
  <property name="FSC#EIBPRECONFIG@1.1001:AddrBezeichnung" pid="243" fmtid="{D5CDD505-2E9C-101B-9397-08002B2CF9AE}">
    <vt:lpwstr/>
  </property>
  <property name="FSC#EIBPRECONFIG@1.1001:AddrGruppeName_vollstaendig" pid="244" fmtid="{D5CDD505-2E9C-101B-9397-08002B2CF9AE}">
    <vt:lpwstr/>
  </property>
  <property name="FSC#EIBPRECONFIG@1.1001:AddrAdresseBeschreibung" pid="245" fmtid="{D5CDD505-2E9C-101B-9397-08002B2CF9AE}">
    <vt:lpwstr/>
  </property>
  <property name="FSC#EIBPRECONFIG@1.1001:AddrName_Ergaenzung" pid="246" fmtid="{D5CDD505-2E9C-101B-9397-08002B2CF9AE}">
    <vt:lpwstr/>
  </property>
  <property name="FSC#CCAPRECONFIGG@15.1001:DepartmentWebsite" pid="247" fmtid="{D5CDD505-2E9C-101B-9397-08002B2CF9AE}">
    <vt:lpwstr/>
  </property>
  <property name="FSC#COOELAK@1.1001:OfficeHours" pid="248" fmtid="{D5CDD505-2E9C-101B-9397-08002B2CF9AE}">
    <vt:lpwstr/>
  </property>
  <property name="FSC#COOELAK@1.1001:FileRefOULong" pid="249" fmtid="{D5CDD505-2E9C-101B-9397-08002B2CF9AE}">
    <vt:lpwstr>Interkultureller und interreligiöser Dialog, Task Force "Dialog der Kulturen"</vt:lpwstr>
  </property>
  <property name="FSC#ATPRECONFIG@1.1001:DispatchClause" pid="250" fmtid="{D5CDD505-2E9C-101B-9397-08002B2CF9AE}">
    <vt:lpwstr/>
  </property>
  <property name="FSC#ATPRECONFIG@1.1001:DepartmentZipCode_DepartmentCity" pid="251" fmtid="{D5CDD505-2E9C-101B-9397-08002B2CF9AE}">
    <vt:lpwstr/>
  </property>
  <property name="FSC#ATPRECONFIG@1.1001:DepartmentStreet_DepartmentZipCode_DepartmentCity" pid="252" fmtid="{D5CDD505-2E9C-101B-9397-08002B2CF9AE}">
    <vt:lpwstr/>
  </property>
  <property name="FSC#BRZCUSTOMIZE@101.9800:FileOUAddress" pid="253" fmtid="{D5CDD505-2E9C-101B-9397-08002B2CF9AE}">
    <vt:lpwstr/>
  </property>
  <property name="FSC#BRZCUSTOMIZE@101.9800:FileOUTelephone" pid="254" fmtid="{D5CDD505-2E9C-101B-9397-08002B2CF9AE}">
    <vt:lpwstr/>
  </property>
  <property name="FSC#BRZCUSTOMIZE@101.9800:FileOUWebsite" pid="255" fmtid="{D5CDD505-2E9C-101B-9397-08002B2CF9AE}">
    <vt:lpwstr/>
  </property>
  <property name="FSC#BRZCUSTOMIZE@101.9800:FileOUClientDomainPrefix" pid="256" fmtid="{D5CDD505-2E9C-101B-9397-08002B2CF9AE}">
    <vt:lpwstr/>
  </property>
</Properties>
</file>