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B5A8" w14:textId="77777777" w:rsidR="006E0B8F" w:rsidRPr="00121DA5" w:rsidRDefault="006E0B8F" w:rsidP="00121DA5">
      <w:pPr>
        <w:keepNext/>
        <w:keepLines/>
        <w:pBdr>
          <w:bottom w:val="single" w:sz="12" w:space="1" w:color="095DA9"/>
        </w:pBdr>
        <w:spacing w:before="240" w:line="259" w:lineRule="auto"/>
        <w:outlineLvl w:val="0"/>
        <w:rPr>
          <w:rFonts w:ascii="Verdana" w:hAnsi="Verdana"/>
          <w:b/>
          <w:color w:val="095DA9"/>
          <w:szCs w:val="24"/>
          <w:lang w:val="et-EE"/>
        </w:rPr>
      </w:pPr>
      <w:bookmarkStart w:id="0" w:name="_Hlk77341077"/>
      <w:r>
        <w:rPr>
          <w:rFonts w:ascii="Verdana" w:hAnsi="Verdana"/>
          <w:b/>
          <w:color w:val="095DA9"/>
          <w:szCs w:val="24"/>
          <w:lang w:val="et-EE"/>
        </w:rPr>
        <w:t xml:space="preserve">CURRICULUM VITAE </w:t>
      </w:r>
    </w:p>
    <w:p w14:paraId="5873DC06" w14:textId="77777777" w:rsidR="006E0B8F" w:rsidRDefault="006E0B8F" w:rsidP="0043444D">
      <w:pPr>
        <w:pStyle w:val="Header"/>
        <w:tabs>
          <w:tab w:val="clear" w:pos="4320"/>
          <w:tab w:val="clear" w:pos="8640"/>
        </w:tabs>
        <w:rPr>
          <w:rFonts w:ascii="Verdana" w:hAnsi="Verdana"/>
          <w:color w:val="FF0000"/>
          <w:sz w:val="18"/>
          <w:szCs w:val="18"/>
          <w:lang w:val="et-EE"/>
        </w:rPr>
      </w:pPr>
    </w:p>
    <w:bookmarkEnd w:id="0"/>
    <w:p w14:paraId="6FCCC4E4" w14:textId="77777777" w:rsidR="006E0B8F" w:rsidRDefault="006E0B8F" w:rsidP="0043444D">
      <w:pPr>
        <w:pStyle w:val="Header"/>
        <w:tabs>
          <w:tab w:val="clear" w:pos="4320"/>
          <w:tab w:val="clear" w:pos="8640"/>
        </w:tabs>
        <w:rPr>
          <w:rFonts w:ascii="Verdana" w:hAnsi="Verdana"/>
          <w:color w:val="FF0000"/>
          <w:sz w:val="18"/>
          <w:szCs w:val="18"/>
          <w:lang w:val="et-EE"/>
        </w:rPr>
      </w:pPr>
    </w:p>
    <w:p w14:paraId="1DAA628E" w14:textId="77777777" w:rsidR="0043444D" w:rsidRPr="00187408" w:rsidRDefault="0043444D" w:rsidP="00FD6898">
      <w:pPr>
        <w:rPr>
          <w:rFonts w:ascii="Verdana" w:hAnsi="Verdana"/>
          <w:sz w:val="18"/>
          <w:szCs w:val="18"/>
          <w:lang w:val="et-EE"/>
        </w:rPr>
      </w:pPr>
    </w:p>
    <w:p w14:paraId="2C93A1A7" w14:textId="77777777" w:rsidR="005A540F" w:rsidRPr="00187408" w:rsidRDefault="005A540F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Isikuandmed</w:t>
      </w:r>
    </w:p>
    <w:p w14:paraId="36AD42C2" w14:textId="77777777" w:rsidR="005A540F" w:rsidRPr="00187408" w:rsidRDefault="005A540F">
      <w:pPr>
        <w:pStyle w:val="Header"/>
        <w:tabs>
          <w:tab w:val="clear" w:pos="4320"/>
          <w:tab w:val="clear" w:pos="8640"/>
        </w:tabs>
        <w:rPr>
          <w:rFonts w:ascii="Verdana" w:hAnsi="Verdana"/>
          <w:sz w:val="18"/>
          <w:szCs w:val="18"/>
          <w:lang w:val="et-EE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7547"/>
      </w:tblGrid>
      <w:tr w:rsidR="005A540F" w:rsidRPr="00187408" w14:paraId="6957C6C0" w14:textId="77777777" w:rsidTr="009140E0">
        <w:tc>
          <w:tcPr>
            <w:tcW w:w="1951" w:type="dxa"/>
          </w:tcPr>
          <w:p w14:paraId="2FE6E412" w14:textId="77777777" w:rsidR="005A540F" w:rsidRPr="00187408" w:rsidRDefault="005A540F" w:rsidP="00B537B0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Perekonnanimi</w:t>
            </w:r>
          </w:p>
        </w:tc>
        <w:tc>
          <w:tcPr>
            <w:tcW w:w="7547" w:type="dxa"/>
          </w:tcPr>
          <w:p w14:paraId="47C846FA" w14:textId="77777777" w:rsidR="005A540F" w:rsidRPr="00187408" w:rsidRDefault="0079492B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Kärner</w:t>
            </w:r>
          </w:p>
        </w:tc>
      </w:tr>
      <w:tr w:rsidR="005A540F" w:rsidRPr="00187408" w14:paraId="6754D2CC" w14:textId="77777777" w:rsidTr="009140E0">
        <w:tc>
          <w:tcPr>
            <w:tcW w:w="1951" w:type="dxa"/>
          </w:tcPr>
          <w:p w14:paraId="67709D19" w14:textId="77777777" w:rsidR="005A540F" w:rsidRPr="00187408" w:rsidRDefault="005A540F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Eesnimi</w:t>
            </w:r>
          </w:p>
        </w:tc>
        <w:tc>
          <w:tcPr>
            <w:tcW w:w="7547" w:type="dxa"/>
          </w:tcPr>
          <w:p w14:paraId="6647B0C1" w14:textId="77777777" w:rsidR="005A540F" w:rsidRPr="00187408" w:rsidRDefault="0079492B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Mati</w:t>
            </w:r>
          </w:p>
        </w:tc>
      </w:tr>
      <w:tr w:rsidR="005A540F" w:rsidRPr="00187408" w14:paraId="66DC076E" w14:textId="77777777" w:rsidTr="009140E0">
        <w:tc>
          <w:tcPr>
            <w:tcW w:w="1951" w:type="dxa"/>
          </w:tcPr>
          <w:p w14:paraId="3C27D186" w14:textId="77777777" w:rsidR="005A540F" w:rsidRPr="00187408" w:rsidRDefault="005A540F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Sünniaeg</w:t>
            </w:r>
          </w:p>
        </w:tc>
        <w:tc>
          <w:tcPr>
            <w:tcW w:w="7547" w:type="dxa"/>
          </w:tcPr>
          <w:p w14:paraId="5E9DCD5B" w14:textId="77777777" w:rsidR="005A540F" w:rsidRPr="00187408" w:rsidRDefault="0079492B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08.01.1965</w:t>
            </w:r>
          </w:p>
        </w:tc>
      </w:tr>
      <w:tr w:rsidR="005A540F" w:rsidRPr="00187408" w14:paraId="28E8088B" w14:textId="77777777" w:rsidTr="009140E0">
        <w:tc>
          <w:tcPr>
            <w:tcW w:w="1951" w:type="dxa"/>
          </w:tcPr>
          <w:p w14:paraId="2215EBF7" w14:textId="77777777" w:rsidR="005A540F" w:rsidRPr="00187408" w:rsidRDefault="005A540F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7547" w:type="dxa"/>
          </w:tcPr>
          <w:p w14:paraId="3E0A36E0" w14:textId="67172E0F" w:rsidR="005A540F" w:rsidRPr="00187408" w:rsidRDefault="0079492B">
            <w:pPr>
              <w:pStyle w:val="CommentText"/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/omanikujärelevalve insener</w:t>
            </w:r>
          </w:p>
        </w:tc>
      </w:tr>
      <w:tr w:rsidR="00DC02F8" w:rsidRPr="00187408" w14:paraId="788E8FD9" w14:textId="77777777" w:rsidTr="009140E0">
        <w:tc>
          <w:tcPr>
            <w:tcW w:w="1951" w:type="dxa"/>
          </w:tcPr>
          <w:p w14:paraId="689C75D0" w14:textId="77777777" w:rsidR="00DC02F8" w:rsidRPr="00187408" w:rsidRDefault="00DC02F8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Telefon</w:t>
            </w:r>
          </w:p>
        </w:tc>
        <w:tc>
          <w:tcPr>
            <w:tcW w:w="7547" w:type="dxa"/>
          </w:tcPr>
          <w:p w14:paraId="5560AB0A" w14:textId="77777777" w:rsidR="00DC02F8" w:rsidRPr="00187408" w:rsidRDefault="00570C59">
            <w:pPr>
              <w:pStyle w:val="CommentText"/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+372 </w:t>
            </w:r>
            <w:r w:rsidR="0079492B">
              <w:rPr>
                <w:rFonts w:ascii="Verdana" w:hAnsi="Verdana"/>
                <w:sz w:val="18"/>
                <w:szCs w:val="18"/>
                <w:lang w:val="et-EE"/>
              </w:rPr>
              <w:t>5303 2448</w:t>
            </w:r>
          </w:p>
        </w:tc>
      </w:tr>
      <w:tr w:rsidR="00DC02F8" w:rsidRPr="00187408" w14:paraId="7BD69CF7" w14:textId="77777777" w:rsidTr="009140E0">
        <w:tc>
          <w:tcPr>
            <w:tcW w:w="1951" w:type="dxa"/>
          </w:tcPr>
          <w:p w14:paraId="10316348" w14:textId="77777777" w:rsidR="00DC02F8" w:rsidRPr="00187408" w:rsidRDefault="00DC02F8">
            <w:pPr>
              <w:tabs>
                <w:tab w:val="left" w:pos="360"/>
              </w:tabs>
              <w:spacing w:before="40" w:line="360" w:lineRule="auto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E-mail</w:t>
            </w:r>
          </w:p>
        </w:tc>
        <w:tc>
          <w:tcPr>
            <w:tcW w:w="7547" w:type="dxa"/>
          </w:tcPr>
          <w:p w14:paraId="51BA86EA" w14:textId="77777777" w:rsidR="00DC02F8" w:rsidRPr="00187408" w:rsidRDefault="00D156F1">
            <w:pPr>
              <w:pStyle w:val="CommentText"/>
              <w:tabs>
                <w:tab w:val="left" w:pos="360"/>
              </w:tabs>
              <w:spacing w:before="40" w:line="360" w:lineRule="auto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mati.karner@infragate.ee</w:t>
            </w:r>
          </w:p>
        </w:tc>
      </w:tr>
    </w:tbl>
    <w:p w14:paraId="7350A763" w14:textId="77777777" w:rsidR="005A540F" w:rsidRPr="00187408" w:rsidRDefault="005A540F" w:rsidP="00570C59">
      <w:pPr>
        <w:rPr>
          <w:rFonts w:ascii="Verdana" w:hAnsi="Verdana"/>
          <w:sz w:val="18"/>
          <w:szCs w:val="18"/>
          <w:lang w:val="et-EE"/>
        </w:rPr>
      </w:pPr>
    </w:p>
    <w:p w14:paraId="78328450" w14:textId="77777777" w:rsidR="005A540F" w:rsidRPr="00187408" w:rsidRDefault="005A540F" w:rsidP="00E808F2">
      <w:pPr>
        <w:keepNext/>
        <w:keepLines/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Haridus</w:t>
      </w:r>
      <w:r w:rsidR="000D3911" w:rsidRPr="00187408">
        <w:rPr>
          <w:rFonts w:ascii="Verdana" w:hAnsi="Verdana"/>
          <w:b/>
          <w:sz w:val="18"/>
          <w:szCs w:val="18"/>
          <w:lang w:val="et-EE"/>
        </w:rPr>
        <w:t>:</w:t>
      </w:r>
    </w:p>
    <w:p w14:paraId="450ADAF0" w14:textId="77777777" w:rsidR="009140E0" w:rsidRPr="00187408" w:rsidRDefault="009140E0" w:rsidP="00E808F2">
      <w:pPr>
        <w:keepNext/>
        <w:keepLines/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5A540F" w:rsidRPr="00187408" w14:paraId="5E5E1F65" w14:textId="77777777" w:rsidTr="009140E0">
        <w:trPr>
          <w:cantSplit/>
        </w:trPr>
        <w:tc>
          <w:tcPr>
            <w:tcW w:w="5103" w:type="dxa"/>
          </w:tcPr>
          <w:p w14:paraId="4C7DF5FD" w14:textId="77777777" w:rsidR="005A540F" w:rsidRPr="00187408" w:rsidRDefault="005A540F" w:rsidP="00FD6898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Õppeasutus</w:t>
            </w:r>
          </w:p>
        </w:tc>
        <w:tc>
          <w:tcPr>
            <w:tcW w:w="4395" w:type="dxa"/>
          </w:tcPr>
          <w:p w14:paraId="1752CBB8" w14:textId="77777777" w:rsidR="005A540F" w:rsidRPr="00187408" w:rsidRDefault="00D156F1">
            <w:pPr>
              <w:spacing w:before="40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Tallinna Polütehniline Instituut</w:t>
            </w:r>
          </w:p>
        </w:tc>
      </w:tr>
      <w:tr w:rsidR="005A540F" w:rsidRPr="00187408" w14:paraId="587E6CC3" w14:textId="77777777" w:rsidTr="009140E0">
        <w:trPr>
          <w:cantSplit/>
        </w:trPr>
        <w:tc>
          <w:tcPr>
            <w:tcW w:w="5103" w:type="dxa"/>
          </w:tcPr>
          <w:p w14:paraId="5BE73F74" w14:textId="77777777" w:rsidR="005A540F" w:rsidRPr="00187408" w:rsidRDefault="005A540F" w:rsidP="00FD6898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Aeg</w:t>
            </w:r>
            <w:r w:rsidR="002A2F56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 (kuu.aasta – kuu.</w:t>
            </w:r>
            <w:r w:rsidR="000D3911"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aasta)</w:t>
            </w:r>
          </w:p>
        </w:tc>
        <w:tc>
          <w:tcPr>
            <w:tcW w:w="4395" w:type="dxa"/>
          </w:tcPr>
          <w:p w14:paraId="517A3635" w14:textId="77777777" w:rsidR="005A540F" w:rsidRPr="00187408" w:rsidRDefault="00481B98">
            <w:pPr>
              <w:pStyle w:val="Heading2"/>
              <w:tabs>
                <w:tab w:val="clear" w:pos="360"/>
              </w:tabs>
              <w:spacing w:before="4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09.1983 – 06.</w:t>
            </w:r>
            <w:r w:rsidR="00D156F1">
              <w:rPr>
                <w:rFonts w:ascii="Verdana" w:hAnsi="Verdana"/>
                <w:b w:val="0"/>
                <w:sz w:val="18"/>
                <w:szCs w:val="18"/>
                <w:lang w:val="et-EE"/>
              </w:rPr>
              <w:t>1989</w:t>
            </w:r>
          </w:p>
        </w:tc>
      </w:tr>
      <w:tr w:rsidR="005A540F" w:rsidRPr="00187408" w14:paraId="33236301" w14:textId="77777777" w:rsidTr="009140E0">
        <w:trPr>
          <w:cantSplit/>
        </w:trPr>
        <w:tc>
          <w:tcPr>
            <w:tcW w:w="5103" w:type="dxa"/>
          </w:tcPr>
          <w:p w14:paraId="051F690F" w14:textId="77777777" w:rsidR="005A540F" w:rsidRPr="00187408" w:rsidRDefault="005A540F" w:rsidP="00FD6898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Kraad(id) või diplom(id)</w:t>
            </w:r>
          </w:p>
        </w:tc>
        <w:tc>
          <w:tcPr>
            <w:tcW w:w="4395" w:type="dxa"/>
          </w:tcPr>
          <w:p w14:paraId="210E0D5D" w14:textId="333A367F" w:rsidR="005A540F" w:rsidRPr="00187408" w:rsidRDefault="00E31C82">
            <w:pPr>
              <w:pStyle w:val="Heading2"/>
              <w:tabs>
                <w:tab w:val="clear" w:pos="360"/>
              </w:tabs>
              <w:spacing w:before="4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Autoteede eriala, d</w:t>
            </w:r>
            <w:r w:rsidR="00D156F1">
              <w:rPr>
                <w:rFonts w:ascii="Verdana" w:hAnsi="Verdana"/>
                <w:b w:val="0"/>
                <w:sz w:val="18"/>
                <w:szCs w:val="18"/>
                <w:lang w:val="et-EE"/>
              </w:rPr>
              <w:t>iplomeeritud ehitusinsener</w:t>
            </w:r>
          </w:p>
        </w:tc>
      </w:tr>
    </w:tbl>
    <w:p w14:paraId="6F99FC5F" w14:textId="77777777" w:rsidR="005A540F" w:rsidRPr="00187408" w:rsidRDefault="005A540F">
      <w:pPr>
        <w:rPr>
          <w:rFonts w:ascii="Verdana" w:hAnsi="Verdana"/>
          <w:b/>
          <w:sz w:val="18"/>
          <w:szCs w:val="18"/>
          <w:lang w:val="et-EE"/>
        </w:rPr>
      </w:pPr>
    </w:p>
    <w:p w14:paraId="0173AEA5" w14:textId="77777777" w:rsidR="005A540F" w:rsidRPr="00187408" w:rsidRDefault="005A540F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Muu koolitus</w:t>
      </w:r>
      <w:r w:rsidR="000D3911" w:rsidRPr="00187408">
        <w:rPr>
          <w:rFonts w:ascii="Verdana" w:hAnsi="Verdana"/>
          <w:b/>
          <w:sz w:val="18"/>
          <w:szCs w:val="18"/>
          <w:lang w:val="et-EE"/>
        </w:rPr>
        <w:t>:</w:t>
      </w:r>
    </w:p>
    <w:p w14:paraId="4DFF933B" w14:textId="77777777" w:rsidR="009140E0" w:rsidRPr="00187408" w:rsidRDefault="009140E0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3544"/>
        <w:gridCol w:w="851"/>
      </w:tblGrid>
      <w:tr w:rsidR="003E6FB3" w:rsidRPr="00187408" w14:paraId="6F164E4C" w14:textId="77777777" w:rsidTr="00321434">
        <w:tc>
          <w:tcPr>
            <w:tcW w:w="1843" w:type="dxa"/>
          </w:tcPr>
          <w:p w14:paraId="60C02D7A" w14:textId="77777777" w:rsidR="003E6FB3" w:rsidRPr="00187408" w:rsidRDefault="008307F0" w:rsidP="00FE7101">
            <w:pPr>
              <w:ind w:left="34" w:hanging="34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Aeg</w:t>
            </w:r>
          </w:p>
        </w:tc>
        <w:tc>
          <w:tcPr>
            <w:tcW w:w="3260" w:type="dxa"/>
          </w:tcPr>
          <w:p w14:paraId="479D8DF7" w14:textId="77777777" w:rsidR="003E6FB3" w:rsidRPr="00187408" w:rsidRDefault="003E6FB3" w:rsidP="00FE7101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Koolituse nimetus</w:t>
            </w:r>
          </w:p>
        </w:tc>
        <w:tc>
          <w:tcPr>
            <w:tcW w:w="3544" w:type="dxa"/>
          </w:tcPr>
          <w:p w14:paraId="025C251C" w14:textId="77777777" w:rsidR="003E6FB3" w:rsidRPr="00187408" w:rsidRDefault="003E6FB3" w:rsidP="00FE7101">
            <w:pPr>
              <w:numPr>
                <w:ilvl w:val="12"/>
                <w:numId w:val="0"/>
              </w:numPr>
              <w:ind w:left="34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Koolituse korraldaja</w:t>
            </w:r>
          </w:p>
        </w:tc>
        <w:tc>
          <w:tcPr>
            <w:tcW w:w="851" w:type="dxa"/>
          </w:tcPr>
          <w:p w14:paraId="240857A0" w14:textId="77777777" w:rsidR="003E6FB3" w:rsidRPr="00187408" w:rsidRDefault="009140E0" w:rsidP="003E6FB3">
            <w:pPr>
              <w:numPr>
                <w:ilvl w:val="12"/>
                <w:numId w:val="0"/>
              </w:numPr>
              <w:ind w:left="34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TP/ EAP/ ak.t</w:t>
            </w:r>
          </w:p>
        </w:tc>
      </w:tr>
      <w:tr w:rsidR="005F76D2" w:rsidRPr="00187408" w14:paraId="3FA1B2BD" w14:textId="77777777" w:rsidTr="009B74C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8CD5" w14:textId="45C9DD0B" w:rsidR="005F76D2" w:rsidRPr="005F76D2" w:rsidRDefault="005F76D2" w:rsidP="005F76D2">
            <w:pPr>
              <w:ind w:left="34" w:hanging="34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 w:rsidRPr="005F76D2">
              <w:rPr>
                <w:rFonts w:ascii="Verdana" w:hAnsi="Verdana"/>
                <w:bCs/>
                <w:noProof/>
                <w:sz w:val="18"/>
                <w:szCs w:val="18"/>
                <w:lang w:val="et-EE" w:eastAsia="et-EE"/>
              </w:rPr>
              <w:t>09.05.2025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0C748" w14:textId="6C31C2D7" w:rsidR="005F76D2" w:rsidRPr="005F76D2" w:rsidRDefault="005F76D2" w:rsidP="005F76D2">
            <w:pPr>
              <w:numPr>
                <w:ilvl w:val="12"/>
                <w:numId w:val="0"/>
              </w:numPr>
              <w:ind w:left="-108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Enese ja suhete hoidmine keset muudatusi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9F164" w14:textId="4C0C95C2" w:rsidR="005F76D2" w:rsidRPr="005F76D2" w:rsidRDefault="005F76D2" w:rsidP="005F76D2">
            <w:pPr>
              <w:numPr>
                <w:ilvl w:val="12"/>
                <w:numId w:val="0"/>
              </w:numPr>
              <w:ind w:left="34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IGE sisekoolitus, Eva-Maria Kangro (Miltton New Nordics)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7A2B" w14:textId="19DA23CC" w:rsidR="005F76D2" w:rsidRPr="005F76D2" w:rsidRDefault="005F76D2" w:rsidP="005F76D2">
            <w:pPr>
              <w:numPr>
                <w:ilvl w:val="12"/>
                <w:numId w:val="0"/>
              </w:numPr>
              <w:ind w:left="34"/>
              <w:rPr>
                <w:rFonts w:ascii="Verdana" w:hAnsi="Verdana" w:cs="Calibri"/>
                <w:color w:val="000000"/>
                <w:sz w:val="18"/>
                <w:szCs w:val="18"/>
              </w:rPr>
            </w:pPr>
            <w:r w:rsidRPr="005F76D2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3h</w:t>
            </w:r>
          </w:p>
        </w:tc>
      </w:tr>
      <w:tr w:rsidR="00321434" w:rsidRPr="00187408" w14:paraId="66861EBE" w14:textId="77777777" w:rsidTr="00B8500A">
        <w:tc>
          <w:tcPr>
            <w:tcW w:w="1843" w:type="dxa"/>
          </w:tcPr>
          <w:p w14:paraId="571D7CD5" w14:textId="483650E8" w:rsidR="00321434" w:rsidRPr="00321434" w:rsidRDefault="00321434" w:rsidP="00321434">
            <w:pPr>
              <w:ind w:left="34" w:hanging="34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 w:rsidRPr="00321434">
              <w:rPr>
                <w:rFonts w:ascii="Verdana" w:hAnsi="Verdana"/>
                <w:bCs/>
                <w:sz w:val="18"/>
                <w:szCs w:val="18"/>
                <w:lang w:val="et-EE"/>
              </w:rPr>
              <w:t>21.03.2025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EDB1" w14:textId="47F76B1C" w:rsidR="00321434" w:rsidRPr="00187408" w:rsidRDefault="00321434" w:rsidP="00321434">
            <w:pPr>
              <w:numPr>
                <w:ilvl w:val="12"/>
                <w:numId w:val="0"/>
              </w:numPr>
              <w:ind w:left="-108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Projektijuhtimine ja kvaliteedikontroll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71DF" w14:textId="79D4F473" w:rsidR="00321434" w:rsidRPr="00187408" w:rsidRDefault="00321434" w:rsidP="00321434">
            <w:pPr>
              <w:numPr>
                <w:ilvl w:val="12"/>
                <w:numId w:val="0"/>
              </w:numPr>
              <w:ind w:left="34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Infragate sisekoolitus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6584C" w14:textId="79B2D377" w:rsidR="00321434" w:rsidRPr="00187408" w:rsidRDefault="00321434" w:rsidP="00321434">
            <w:pPr>
              <w:numPr>
                <w:ilvl w:val="12"/>
                <w:numId w:val="0"/>
              </w:numPr>
              <w:ind w:left="34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 w:cs="Calibri"/>
                <w:color w:val="000000"/>
                <w:sz w:val="18"/>
                <w:szCs w:val="18"/>
              </w:rPr>
              <w:t>5,3 TP</w:t>
            </w:r>
          </w:p>
        </w:tc>
      </w:tr>
      <w:tr w:rsidR="00397CA4" w:rsidRPr="00187408" w14:paraId="0782B609" w14:textId="77777777" w:rsidTr="00321434">
        <w:tc>
          <w:tcPr>
            <w:tcW w:w="1843" w:type="dxa"/>
          </w:tcPr>
          <w:p w14:paraId="7D00ACE8" w14:textId="72E7F8A2" w:rsidR="00397CA4" w:rsidRPr="00397CA4" w:rsidRDefault="00397CA4" w:rsidP="00397CA4">
            <w:pPr>
              <w:ind w:left="34" w:hanging="34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397CA4">
              <w:rPr>
                <w:rFonts w:ascii="Verdana" w:hAnsi="Verdana"/>
                <w:sz w:val="18"/>
                <w:szCs w:val="18"/>
                <w:lang w:val="et-EE" w:eastAsia="et-EE"/>
              </w:rPr>
              <w:t>28.11.2024</w:t>
            </w:r>
          </w:p>
        </w:tc>
        <w:tc>
          <w:tcPr>
            <w:tcW w:w="3260" w:type="dxa"/>
            <w:vAlign w:val="bottom"/>
          </w:tcPr>
          <w:p w14:paraId="1DF62E0E" w14:textId="483A4893" w:rsidR="00397CA4" w:rsidRPr="00397CA4" w:rsidRDefault="00397CA4" w:rsidP="00397CA4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BIM mudeli ja BIM keskkondade kasutamine (Trimble Connect ja Dalux)</w:t>
            </w:r>
          </w:p>
        </w:tc>
        <w:tc>
          <w:tcPr>
            <w:tcW w:w="3544" w:type="dxa"/>
          </w:tcPr>
          <w:p w14:paraId="7EFF14A0" w14:textId="77777777" w:rsidR="00397CA4" w:rsidRPr="00397CA4" w:rsidRDefault="00397CA4" w:rsidP="00397CA4">
            <w:pPr>
              <w:ind w:left="601" w:hanging="601"/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</w:pPr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 xml:space="preserve">IGE sisekoolitus, Taavi Liiv, </w:t>
            </w:r>
          </w:p>
          <w:p w14:paraId="0851869D" w14:textId="1AC74D8A" w:rsidR="00397CA4" w:rsidRPr="00397CA4" w:rsidRDefault="00397CA4" w:rsidP="00397CA4">
            <w:pPr>
              <w:numPr>
                <w:ilvl w:val="12"/>
                <w:numId w:val="0"/>
              </w:numPr>
              <w:ind w:left="34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397CA4">
              <w:rPr>
                <w:rFonts w:ascii="Verdana" w:hAnsi="Verdana" w:cs="Calibri"/>
                <w:color w:val="000000"/>
                <w:sz w:val="18"/>
                <w:szCs w:val="18"/>
                <w:lang w:eastAsia="et-EE"/>
              </w:rPr>
              <w:t>Tarcon OÜst</w:t>
            </w:r>
          </w:p>
        </w:tc>
        <w:tc>
          <w:tcPr>
            <w:tcW w:w="851" w:type="dxa"/>
          </w:tcPr>
          <w:p w14:paraId="3AA5D900" w14:textId="6AF67415" w:rsidR="00397CA4" w:rsidRPr="00397CA4" w:rsidRDefault="00397CA4" w:rsidP="00397CA4">
            <w:pPr>
              <w:numPr>
                <w:ilvl w:val="12"/>
                <w:numId w:val="0"/>
              </w:numPr>
              <w:ind w:left="34"/>
              <w:jc w:val="both"/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397CA4">
              <w:rPr>
                <w:rFonts w:ascii="Verdana" w:hAnsi="Verdana"/>
                <w:bCs/>
                <w:sz w:val="18"/>
                <w:szCs w:val="18"/>
                <w:lang w:val="et-EE" w:eastAsia="et-EE"/>
              </w:rPr>
              <w:t>5,6 TP</w:t>
            </w:r>
          </w:p>
        </w:tc>
      </w:tr>
      <w:tr w:rsidR="003E6FB3" w:rsidRPr="00187408" w14:paraId="7984B6F2" w14:textId="77777777" w:rsidTr="00321434">
        <w:tc>
          <w:tcPr>
            <w:tcW w:w="1843" w:type="dxa"/>
          </w:tcPr>
          <w:p w14:paraId="45C69ACB" w14:textId="3757D41C" w:rsidR="003E6FB3" w:rsidRPr="00187408" w:rsidRDefault="009D3AD6" w:rsidP="00FE7101">
            <w:pPr>
              <w:ind w:left="34" w:hanging="34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27.09.2024</w:t>
            </w:r>
          </w:p>
        </w:tc>
        <w:tc>
          <w:tcPr>
            <w:tcW w:w="3260" w:type="dxa"/>
          </w:tcPr>
          <w:p w14:paraId="6F2D27D9" w14:textId="374BA71D" w:rsidR="003E6FB3" w:rsidRPr="00187408" w:rsidRDefault="009D3AD6" w:rsidP="00FE7101">
            <w:pPr>
              <w:numPr>
                <w:ilvl w:val="12"/>
                <w:numId w:val="0"/>
              </w:numPr>
              <w:ind w:left="-108"/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 w:rsidRPr="0044750F">
              <w:rPr>
                <w:rFonts w:ascii="Verdana" w:hAnsi="Verdana" w:cs="Arial"/>
                <w:sz w:val="18"/>
                <w:szCs w:val="18"/>
              </w:rPr>
              <w:t>Teams - midagi enamat, kui koosolekud ning Chat</w:t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</w:p>
        </w:tc>
        <w:tc>
          <w:tcPr>
            <w:tcW w:w="3544" w:type="dxa"/>
          </w:tcPr>
          <w:p w14:paraId="489B4C29" w14:textId="77777777" w:rsidR="009D3AD6" w:rsidRPr="009D3AD6" w:rsidRDefault="009D3AD6" w:rsidP="009D3AD6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 w:rsidRPr="009D3AD6">
              <w:rPr>
                <w:rFonts w:ascii="Verdana" w:hAnsi="Verdana"/>
                <w:bCs/>
                <w:sz w:val="18"/>
                <w:szCs w:val="18"/>
                <w:lang w:val="et-EE"/>
              </w:rPr>
              <w:t>Eesti Koolitus- ja Konverentsikeskus</w:t>
            </w:r>
          </w:p>
          <w:p w14:paraId="325EA253" w14:textId="77777777" w:rsidR="003E6FB3" w:rsidRPr="00187408" w:rsidRDefault="003E6FB3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</w:p>
        </w:tc>
        <w:tc>
          <w:tcPr>
            <w:tcW w:w="851" w:type="dxa"/>
          </w:tcPr>
          <w:p w14:paraId="7386129B" w14:textId="26A816F2" w:rsidR="003E6FB3" w:rsidRPr="00187408" w:rsidRDefault="009D3AD6" w:rsidP="00FE7101">
            <w:pPr>
              <w:ind w:left="601" w:hanging="601"/>
              <w:rPr>
                <w:rFonts w:ascii="Verdana" w:hAnsi="Verdana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t-EE"/>
              </w:rPr>
              <w:t>5 a.k.t</w:t>
            </w:r>
          </w:p>
        </w:tc>
      </w:tr>
    </w:tbl>
    <w:p w14:paraId="736B5ED1" w14:textId="77777777" w:rsidR="005A540F" w:rsidRPr="00187408" w:rsidRDefault="005A540F" w:rsidP="00FD6898">
      <w:pPr>
        <w:rPr>
          <w:rFonts w:ascii="Verdana" w:hAnsi="Verdana"/>
          <w:sz w:val="18"/>
          <w:szCs w:val="18"/>
          <w:lang w:val="et-EE"/>
        </w:rPr>
      </w:pPr>
    </w:p>
    <w:p w14:paraId="79217055" w14:textId="77777777" w:rsidR="005A540F" w:rsidRPr="00187408" w:rsidRDefault="000D3911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Keeled:</w:t>
      </w:r>
    </w:p>
    <w:tbl>
      <w:tblPr>
        <w:tblW w:w="9498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4"/>
        <w:gridCol w:w="2375"/>
        <w:gridCol w:w="2374"/>
        <w:gridCol w:w="2375"/>
      </w:tblGrid>
      <w:tr w:rsidR="005A540F" w:rsidRPr="00187408" w14:paraId="3D6060DC" w14:textId="77777777" w:rsidTr="009140E0">
        <w:tc>
          <w:tcPr>
            <w:tcW w:w="2374" w:type="dxa"/>
          </w:tcPr>
          <w:p w14:paraId="12DF6930" w14:textId="77777777" w:rsidR="005A540F" w:rsidRPr="00187408" w:rsidRDefault="005A540F">
            <w:pPr>
              <w:pStyle w:val="CommentText"/>
              <w:spacing w:before="20"/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2375" w:type="dxa"/>
          </w:tcPr>
          <w:p w14:paraId="1FD3171A" w14:textId="77777777" w:rsidR="005A540F" w:rsidRPr="00187408" w:rsidRDefault="005A540F">
            <w:pPr>
              <w:spacing w:before="20"/>
              <w:jc w:val="center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Lugemine</w:t>
            </w:r>
          </w:p>
        </w:tc>
        <w:tc>
          <w:tcPr>
            <w:tcW w:w="2374" w:type="dxa"/>
          </w:tcPr>
          <w:p w14:paraId="002A10EC" w14:textId="77777777" w:rsidR="005A540F" w:rsidRPr="00187408" w:rsidRDefault="005A540F">
            <w:pPr>
              <w:spacing w:before="20"/>
              <w:jc w:val="center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Kõne</w:t>
            </w:r>
          </w:p>
        </w:tc>
        <w:tc>
          <w:tcPr>
            <w:tcW w:w="2375" w:type="dxa"/>
          </w:tcPr>
          <w:p w14:paraId="68D7E45B" w14:textId="77777777" w:rsidR="005A540F" w:rsidRPr="00187408" w:rsidRDefault="005A540F">
            <w:pPr>
              <w:spacing w:before="20"/>
              <w:jc w:val="center"/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Kirjutamine</w:t>
            </w:r>
          </w:p>
        </w:tc>
      </w:tr>
      <w:tr w:rsidR="005A540F" w:rsidRPr="00187408" w14:paraId="02FAF3DB" w14:textId="77777777" w:rsidTr="009140E0">
        <w:tc>
          <w:tcPr>
            <w:tcW w:w="2374" w:type="dxa"/>
          </w:tcPr>
          <w:p w14:paraId="3570AC11" w14:textId="77777777" w:rsidR="005A540F" w:rsidRPr="00187408" w:rsidRDefault="000D3911" w:rsidP="00FD6898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esti</w:t>
            </w:r>
          </w:p>
        </w:tc>
        <w:tc>
          <w:tcPr>
            <w:tcW w:w="2375" w:type="dxa"/>
          </w:tcPr>
          <w:p w14:paraId="3E85E157" w14:textId="77777777" w:rsidR="005A540F" w:rsidRPr="00187408" w:rsidRDefault="000D391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makeel</w:t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</w:p>
        </w:tc>
        <w:tc>
          <w:tcPr>
            <w:tcW w:w="2374" w:type="dxa"/>
          </w:tcPr>
          <w:p w14:paraId="3122A64A" w14:textId="77777777" w:rsidR="005A540F" w:rsidRPr="00187408" w:rsidRDefault="000D391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Emakeel </w:t>
            </w:r>
          </w:p>
        </w:tc>
        <w:tc>
          <w:tcPr>
            <w:tcW w:w="2375" w:type="dxa"/>
          </w:tcPr>
          <w:p w14:paraId="19523D00" w14:textId="77777777" w:rsidR="005A540F" w:rsidRPr="00187408" w:rsidRDefault="000D391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Emakeel</w:t>
            </w:r>
          </w:p>
        </w:tc>
      </w:tr>
      <w:tr w:rsidR="005A540F" w:rsidRPr="00187408" w14:paraId="29823132" w14:textId="77777777" w:rsidTr="009140E0">
        <w:tc>
          <w:tcPr>
            <w:tcW w:w="2374" w:type="dxa"/>
          </w:tcPr>
          <w:p w14:paraId="7069DDA4" w14:textId="77777777" w:rsidR="005A540F" w:rsidRPr="00187408" w:rsidRDefault="000D3911">
            <w:pPr>
              <w:spacing w:before="20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I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nglise</w:t>
            </w:r>
          </w:p>
        </w:tc>
        <w:tc>
          <w:tcPr>
            <w:tcW w:w="2375" w:type="dxa"/>
          </w:tcPr>
          <w:p w14:paraId="2868C88E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  <w:tc>
          <w:tcPr>
            <w:tcW w:w="2374" w:type="dxa"/>
          </w:tcPr>
          <w:p w14:paraId="56E2B03F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  <w:tc>
          <w:tcPr>
            <w:tcW w:w="2375" w:type="dxa"/>
          </w:tcPr>
          <w:p w14:paraId="519057B9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</w:tr>
      <w:tr w:rsidR="005A540F" w:rsidRPr="00187408" w14:paraId="2112D87C" w14:textId="77777777" w:rsidTr="009140E0">
        <w:tc>
          <w:tcPr>
            <w:tcW w:w="2374" w:type="dxa"/>
          </w:tcPr>
          <w:p w14:paraId="02A60E9B" w14:textId="77777777" w:rsidR="005A540F" w:rsidRPr="00187408" w:rsidRDefault="000D3911">
            <w:pPr>
              <w:spacing w:before="20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ene</w:t>
            </w:r>
          </w:p>
        </w:tc>
        <w:tc>
          <w:tcPr>
            <w:tcW w:w="2375" w:type="dxa"/>
          </w:tcPr>
          <w:p w14:paraId="378AEFB4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  <w:tc>
          <w:tcPr>
            <w:tcW w:w="2374" w:type="dxa"/>
          </w:tcPr>
          <w:p w14:paraId="681AAA5A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  <w:tc>
          <w:tcPr>
            <w:tcW w:w="2375" w:type="dxa"/>
          </w:tcPr>
          <w:p w14:paraId="620626FE" w14:textId="77777777" w:rsidR="005A540F" w:rsidRPr="00187408" w:rsidRDefault="00D156F1">
            <w:pPr>
              <w:spacing w:before="20"/>
              <w:jc w:val="center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Rahuldav</w:t>
            </w:r>
          </w:p>
        </w:tc>
      </w:tr>
    </w:tbl>
    <w:p w14:paraId="6B07CA56" w14:textId="77777777" w:rsidR="005A540F" w:rsidRPr="00187408" w:rsidRDefault="005A540F" w:rsidP="00FD6898">
      <w:pPr>
        <w:rPr>
          <w:rFonts w:ascii="Verdana" w:hAnsi="Verdana"/>
          <w:sz w:val="18"/>
          <w:szCs w:val="18"/>
          <w:lang w:val="et-EE"/>
        </w:rPr>
      </w:pPr>
    </w:p>
    <w:p w14:paraId="480FD3D6" w14:textId="13F81ED6" w:rsidR="005A540F" w:rsidRPr="00E31C82" w:rsidRDefault="005A540F" w:rsidP="00E31C82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Erialaliitudesse ja ühingutesse kuulumine</w:t>
      </w:r>
      <w:r w:rsidR="000D3911" w:rsidRPr="00187408">
        <w:rPr>
          <w:rFonts w:ascii="Verdana" w:hAnsi="Verdana"/>
          <w:b/>
          <w:sz w:val="18"/>
          <w:szCs w:val="18"/>
          <w:lang w:val="et-EE"/>
        </w:rPr>
        <w:t>:</w:t>
      </w:r>
      <w:r w:rsidR="00E31C82">
        <w:rPr>
          <w:rFonts w:ascii="Verdana" w:hAnsi="Verdana"/>
          <w:b/>
          <w:sz w:val="18"/>
          <w:szCs w:val="18"/>
          <w:lang w:val="et-EE"/>
        </w:rPr>
        <w:t xml:space="preserve"> - </w:t>
      </w:r>
    </w:p>
    <w:p w14:paraId="223E98A7" w14:textId="77777777" w:rsidR="00E808F2" w:rsidRPr="00187408" w:rsidRDefault="00E808F2" w:rsidP="000D3911">
      <w:pPr>
        <w:rPr>
          <w:rFonts w:ascii="Verdana" w:hAnsi="Verdana"/>
          <w:sz w:val="18"/>
          <w:szCs w:val="18"/>
          <w:lang w:val="et-EE"/>
        </w:rPr>
      </w:pPr>
    </w:p>
    <w:p w14:paraId="56730553" w14:textId="77777777" w:rsidR="007A402B" w:rsidRPr="0095144B" w:rsidRDefault="00FD6898" w:rsidP="00B537B0">
      <w:pPr>
        <w:rPr>
          <w:rFonts w:ascii="Verdana" w:hAnsi="Verdana"/>
          <w:b/>
          <w:sz w:val="18"/>
          <w:szCs w:val="18"/>
          <w:lang w:val="et-EE"/>
        </w:rPr>
      </w:pPr>
      <w:r w:rsidRPr="0095144B">
        <w:rPr>
          <w:rFonts w:ascii="Verdana" w:hAnsi="Verdana"/>
          <w:b/>
          <w:sz w:val="18"/>
          <w:szCs w:val="18"/>
          <w:lang w:val="et-EE"/>
        </w:rPr>
        <w:t>Kvalifikatsioon</w:t>
      </w:r>
      <w:r w:rsidR="000D3911" w:rsidRPr="0095144B">
        <w:rPr>
          <w:rFonts w:ascii="Verdana" w:hAnsi="Verdana"/>
          <w:b/>
          <w:sz w:val="18"/>
          <w:szCs w:val="18"/>
          <w:lang w:val="et-EE"/>
        </w:rPr>
        <w:t>:</w:t>
      </w:r>
      <w:r w:rsidR="00CD7C7F" w:rsidRPr="0095144B">
        <w:rPr>
          <w:rFonts w:ascii="Verdana" w:hAnsi="Verdana"/>
          <w:b/>
          <w:sz w:val="18"/>
          <w:szCs w:val="18"/>
          <w:lang w:val="et-EE"/>
        </w:rPr>
        <w:t xml:space="preserve"> </w:t>
      </w:r>
    </w:p>
    <w:p w14:paraId="678ACBA5" w14:textId="550A3203" w:rsidR="00481B98" w:rsidRPr="0095144B" w:rsidRDefault="00E31C82" w:rsidP="00481B98">
      <w:pPr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Kutsetunnistused on kättesaadavad SA Kutsekoda kodulehel</w:t>
      </w:r>
      <w:r w:rsidR="00481B98" w:rsidRPr="0095144B">
        <w:rPr>
          <w:rFonts w:ascii="Verdana" w:hAnsi="Verdana"/>
          <w:sz w:val="18"/>
          <w:szCs w:val="18"/>
          <w:lang w:val="et-EE"/>
        </w:rPr>
        <w:t>.</w:t>
      </w:r>
    </w:p>
    <w:p w14:paraId="52B36224" w14:textId="77777777" w:rsidR="005A540F" w:rsidRPr="0095144B" w:rsidRDefault="005A540F">
      <w:pPr>
        <w:pStyle w:val="BodyTextIndent2"/>
        <w:ind w:left="0"/>
        <w:rPr>
          <w:rFonts w:ascii="Verdana" w:hAnsi="Verdana"/>
          <w:sz w:val="18"/>
          <w:szCs w:val="18"/>
          <w:lang w:val="et-EE"/>
        </w:rPr>
      </w:pPr>
    </w:p>
    <w:p w14:paraId="46C8D9D1" w14:textId="77777777" w:rsidR="005A540F" w:rsidRPr="0095144B" w:rsidRDefault="005A540F">
      <w:pPr>
        <w:pStyle w:val="BodyTextIndent2"/>
        <w:ind w:left="0"/>
        <w:rPr>
          <w:rFonts w:ascii="Verdana" w:hAnsi="Verdana"/>
          <w:b/>
          <w:bCs/>
          <w:sz w:val="18"/>
          <w:szCs w:val="18"/>
          <w:lang w:val="et-EE"/>
        </w:rPr>
      </w:pPr>
      <w:r w:rsidRPr="0095144B">
        <w:rPr>
          <w:rFonts w:ascii="Verdana" w:hAnsi="Verdana"/>
          <w:b/>
          <w:bCs/>
          <w:sz w:val="18"/>
          <w:szCs w:val="18"/>
          <w:lang w:val="et-EE"/>
        </w:rPr>
        <w:t>Arvuti</w:t>
      </w:r>
      <w:r w:rsidR="00980F5F" w:rsidRPr="0095144B">
        <w:rPr>
          <w:rFonts w:ascii="Verdana" w:hAnsi="Verdana"/>
          <w:b/>
          <w:bCs/>
          <w:sz w:val="18"/>
          <w:szCs w:val="18"/>
          <w:lang w:val="et-EE"/>
        </w:rPr>
        <w:t xml:space="preserve">kasutamise </w:t>
      </w:r>
      <w:r w:rsidRPr="0095144B">
        <w:rPr>
          <w:rFonts w:ascii="Verdana" w:hAnsi="Verdana"/>
          <w:b/>
          <w:bCs/>
          <w:sz w:val="18"/>
          <w:szCs w:val="18"/>
          <w:lang w:val="et-EE"/>
        </w:rPr>
        <w:t>oskus</w:t>
      </w:r>
      <w:r w:rsidR="000D3911" w:rsidRPr="0095144B">
        <w:rPr>
          <w:rFonts w:ascii="Verdana" w:hAnsi="Verdana"/>
          <w:b/>
          <w:bCs/>
          <w:sz w:val="18"/>
          <w:szCs w:val="18"/>
          <w:lang w:val="et-EE"/>
        </w:rPr>
        <w:t>:</w:t>
      </w:r>
    </w:p>
    <w:p w14:paraId="2258FF7E" w14:textId="77777777" w:rsidR="005A540F" w:rsidRPr="0095144B" w:rsidRDefault="00DF0BC4">
      <w:pPr>
        <w:pStyle w:val="BodyTextIndent2"/>
        <w:ind w:left="0"/>
        <w:rPr>
          <w:rFonts w:ascii="Verdana" w:hAnsi="Verdana"/>
          <w:sz w:val="18"/>
          <w:szCs w:val="18"/>
          <w:lang w:val="et-EE"/>
        </w:rPr>
      </w:pPr>
      <w:r w:rsidRPr="0095144B">
        <w:rPr>
          <w:rFonts w:ascii="Verdana" w:hAnsi="Verdana"/>
          <w:sz w:val="18"/>
          <w:szCs w:val="18"/>
          <w:lang w:val="et-EE"/>
        </w:rPr>
        <w:t>MS Office, AutoCad, MS Project; BIM, Trimble - kasutajatase</w:t>
      </w:r>
    </w:p>
    <w:p w14:paraId="4B4E5313" w14:textId="77777777" w:rsidR="00DF0BC4" w:rsidRPr="0095144B" w:rsidRDefault="00DF0BC4">
      <w:pPr>
        <w:pStyle w:val="BodyTextIndent2"/>
        <w:ind w:left="0"/>
        <w:rPr>
          <w:rFonts w:ascii="Verdana" w:hAnsi="Verdana"/>
          <w:sz w:val="18"/>
          <w:szCs w:val="18"/>
          <w:lang w:val="et-EE"/>
        </w:rPr>
      </w:pPr>
    </w:p>
    <w:p w14:paraId="16D5D2A0" w14:textId="77777777" w:rsidR="005A540F" w:rsidRPr="00187408" w:rsidRDefault="00E808F2" w:rsidP="00FD6898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Eelnevad töökohad</w:t>
      </w:r>
    </w:p>
    <w:p w14:paraId="23FE0BFC" w14:textId="77777777" w:rsidR="009140E0" w:rsidRPr="00187408" w:rsidRDefault="009140E0" w:rsidP="00FD6898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5A540F" w:rsidRPr="00187408" w14:paraId="409698C3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E7D70" w14:textId="77777777" w:rsidR="005A540F" w:rsidRPr="00187408" w:rsidRDefault="005A540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</w:t>
            </w:r>
            <w:r w:rsidR="00DC02F8"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  <w:r w:rsidR="00BE525E" w:rsidRPr="00187408">
              <w:rPr>
                <w:rFonts w:ascii="Verdana" w:hAnsi="Verdana"/>
                <w:sz w:val="18"/>
                <w:szCs w:val="18"/>
                <w:lang w:val="et-EE"/>
              </w:rPr>
              <w:t>(kuu.aasta-kuu.aasta)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F290D" w14:textId="77777777" w:rsidR="005A540F" w:rsidRPr="00187408" w:rsidRDefault="00682F80" w:rsidP="009B1ABB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08</w:t>
            </w:r>
            <w:r w:rsidR="009B1ABB" w:rsidRPr="00187408">
              <w:rPr>
                <w:rFonts w:ascii="Verdana" w:hAnsi="Verdana"/>
                <w:sz w:val="18"/>
                <w:szCs w:val="18"/>
                <w:lang w:val="et-EE"/>
              </w:rPr>
              <w:t>.</w:t>
            </w:r>
            <w:r w:rsidR="003340A0" w:rsidRPr="00187408">
              <w:rPr>
                <w:rFonts w:ascii="Verdana" w:hAnsi="Verdana"/>
                <w:sz w:val="18"/>
                <w:szCs w:val="18"/>
                <w:lang w:val="et-EE"/>
              </w:rPr>
              <w:t>20</w:t>
            </w:r>
            <w:r w:rsidR="00DF0BC4">
              <w:rPr>
                <w:rFonts w:ascii="Verdana" w:hAnsi="Verdana"/>
                <w:sz w:val="18"/>
                <w:szCs w:val="18"/>
                <w:lang w:val="et-EE"/>
              </w:rPr>
              <w:t>24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– </w:t>
            </w:r>
            <w:r w:rsidR="005A540F" w:rsidRPr="00187408">
              <w:rPr>
                <w:rFonts w:ascii="Verdana" w:hAnsi="Verdana"/>
                <w:i/>
                <w:sz w:val="18"/>
                <w:szCs w:val="18"/>
                <w:lang w:val="et-EE"/>
              </w:rPr>
              <w:t>käesoleva ajani</w:t>
            </w:r>
          </w:p>
        </w:tc>
      </w:tr>
      <w:tr w:rsidR="005A540F" w:rsidRPr="00187408" w14:paraId="2B934C96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F3DCA" w14:textId="77777777" w:rsidR="005A540F" w:rsidRPr="00187408" w:rsidRDefault="00E9607E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26898" w14:textId="77777777" w:rsidR="005A540F" w:rsidRPr="00187408" w:rsidRDefault="0006614B">
            <w:pPr>
              <w:pStyle w:val="Heading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>Mäealuse 2/</w:t>
            </w:r>
            <w:r w:rsidR="00864CE4"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>3</w:t>
            </w:r>
            <w:r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>, 121618</w:t>
            </w:r>
            <w:r w:rsidR="00E9607E" w:rsidRPr="00187408">
              <w:rPr>
                <w:rFonts w:ascii="Verdana" w:hAnsi="Verdana"/>
                <w:b w:val="0"/>
                <w:sz w:val="18"/>
                <w:szCs w:val="18"/>
                <w:lang w:val="et-EE"/>
              </w:rPr>
              <w:t xml:space="preserve"> Tallinn</w:t>
            </w:r>
          </w:p>
        </w:tc>
      </w:tr>
      <w:tr w:rsidR="005A540F" w:rsidRPr="00187408" w14:paraId="43AA6C24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DE744" w14:textId="77777777" w:rsidR="005A540F" w:rsidRPr="00187408" w:rsidRDefault="00E9607E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E0533" w14:textId="77777777" w:rsidR="005A540F" w:rsidRPr="00187408" w:rsidRDefault="00E9607E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b/>
                <w:sz w:val="18"/>
                <w:szCs w:val="18"/>
                <w:lang w:val="et-EE"/>
              </w:rPr>
              <w:t>AS Infragate Eesti</w:t>
            </w:r>
          </w:p>
        </w:tc>
      </w:tr>
      <w:tr w:rsidR="005A540F" w:rsidRPr="00187408" w14:paraId="7B74865F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36928" w14:textId="77777777" w:rsidR="005A540F" w:rsidRPr="00187408" w:rsidRDefault="005A540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619B2" w14:textId="7C113E4B" w:rsidR="005A540F" w:rsidRPr="00187408" w:rsidRDefault="0095144B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Projektijuht/omanikujärelevalve insener</w:t>
            </w:r>
          </w:p>
        </w:tc>
      </w:tr>
      <w:tr w:rsidR="005A540F" w:rsidRPr="00187408" w14:paraId="6E33B3F0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3DA01" w14:textId="77777777" w:rsidR="005A540F" w:rsidRPr="00187408" w:rsidRDefault="00DC02F8" w:rsidP="00DC02F8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</w:t>
            </w:r>
            <w:r w:rsidR="005A540F" w:rsidRPr="00187408">
              <w:rPr>
                <w:rFonts w:ascii="Verdana" w:hAnsi="Verdana"/>
                <w:sz w:val="18"/>
                <w:szCs w:val="18"/>
                <w:lang w:val="et-EE"/>
              </w:rPr>
              <w:t>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F3CFD" w14:textId="3A5F4F3B" w:rsidR="005A540F" w:rsidRPr="00187408" w:rsidRDefault="0088748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</w:t>
            </w:r>
            <w:r w:rsidR="00E31C82">
              <w:rPr>
                <w:rFonts w:ascii="Verdana" w:hAnsi="Verdana"/>
                <w:sz w:val="18"/>
                <w:szCs w:val="18"/>
                <w:lang w:val="et-EE"/>
              </w:rPr>
              <w:t>imine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 omanikujärelevalve</w:t>
            </w:r>
          </w:p>
        </w:tc>
      </w:tr>
      <w:tr w:rsidR="00E37F1E" w:rsidRPr="00187408" w14:paraId="56480FF0" w14:textId="77777777" w:rsidTr="00BE525E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508AEC1B" w14:textId="77777777" w:rsidR="00E37F1E" w:rsidRPr="00187408" w:rsidRDefault="00E37F1E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7C90B3A1" w14:textId="77777777" w:rsidR="00E37F1E" w:rsidRPr="00187408" w:rsidRDefault="00E37F1E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E525E" w:rsidRPr="00187408" w14:paraId="2E88CD90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84C1F" w14:textId="77777777" w:rsidR="00BE525E" w:rsidRPr="00187408" w:rsidRDefault="00BE525E" w:rsidP="00BE525E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(kuu.aasta-kuu.aasta)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D043F" w14:textId="77777777" w:rsidR="00BE525E" w:rsidRPr="00187408" w:rsidRDefault="00B475F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03.2023-01.2024</w:t>
            </w:r>
          </w:p>
        </w:tc>
      </w:tr>
      <w:tr w:rsidR="00BE525E" w:rsidRPr="00187408" w14:paraId="0C2E4D62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42DDA3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3D8545" w14:textId="77777777" w:rsidR="00BE525E" w:rsidRPr="00187408" w:rsidRDefault="00B475F4">
            <w:pPr>
              <w:pStyle w:val="Heading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Veskiposti 2/1, 10138 Tallinn</w:t>
            </w:r>
          </w:p>
        </w:tc>
      </w:tr>
      <w:tr w:rsidR="00BE525E" w:rsidRPr="00187408" w14:paraId="52D366FE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6D9C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8DEAD" w14:textId="77777777" w:rsidR="00BE525E" w:rsidRPr="00187408" w:rsidRDefault="00B475F4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RBE OÜ</w:t>
            </w:r>
          </w:p>
        </w:tc>
      </w:tr>
      <w:tr w:rsidR="00BE525E" w:rsidRPr="00187408" w14:paraId="7BA00BA0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2F771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7B635F" w14:textId="77777777" w:rsidR="00BE525E" w:rsidRPr="00187408" w:rsidRDefault="00B475F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</w:t>
            </w:r>
          </w:p>
        </w:tc>
      </w:tr>
      <w:tr w:rsidR="00BE525E" w:rsidRPr="00187408" w14:paraId="38117991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AEA57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CF720" w14:textId="77777777" w:rsidR="00BE525E" w:rsidRPr="00187408" w:rsidRDefault="00B475F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Põhitrassi projektijuht</w:t>
            </w:r>
          </w:p>
        </w:tc>
      </w:tr>
      <w:tr w:rsidR="0048689B" w:rsidRPr="00187408" w14:paraId="68D309D9" w14:textId="77777777" w:rsidTr="00BE525E">
        <w:tc>
          <w:tcPr>
            <w:tcW w:w="2943" w:type="dxa"/>
            <w:tcBorders>
              <w:top w:val="dotted" w:sz="4" w:space="0" w:color="auto"/>
              <w:bottom w:val="dotted" w:sz="4" w:space="0" w:color="auto"/>
            </w:tcBorders>
          </w:tcPr>
          <w:p w14:paraId="11717B95" w14:textId="77777777" w:rsidR="0048689B" w:rsidRPr="00187408" w:rsidRDefault="0048689B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14:paraId="499EB6AE" w14:textId="77777777" w:rsidR="0048689B" w:rsidRPr="00187408" w:rsidRDefault="0048689B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E525E" w:rsidRPr="00187408" w14:paraId="45E0979D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DC578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(kuu.aasta-kuu.aasta)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D34D5" w14:textId="77777777" w:rsidR="00BE525E" w:rsidRPr="00187408" w:rsidRDefault="00B475F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09.2022-08.2023</w:t>
            </w:r>
          </w:p>
        </w:tc>
      </w:tr>
      <w:tr w:rsidR="00BE525E" w:rsidRPr="00187408" w14:paraId="084FA67B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253069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F05D6" w14:textId="77777777" w:rsidR="00BE525E" w:rsidRPr="00187408" w:rsidRDefault="00B475F4">
            <w:pPr>
              <w:pStyle w:val="Heading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Kallasmaa 1, Maardu, 74111 Harju maakond</w:t>
            </w:r>
          </w:p>
        </w:tc>
      </w:tr>
      <w:tr w:rsidR="00BE525E" w:rsidRPr="00187408" w14:paraId="68EEE6D8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277F3" w14:textId="77777777" w:rsidR="00BE525E" w:rsidRPr="00187408" w:rsidRDefault="002A2F56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0991E" w14:textId="77777777" w:rsidR="00BE525E" w:rsidRPr="00187408" w:rsidRDefault="00B475F4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Maardu Linnavalitsus</w:t>
            </w:r>
          </w:p>
        </w:tc>
      </w:tr>
      <w:tr w:rsidR="00BE525E" w:rsidRPr="00187408" w14:paraId="2BEDB5A3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1AC93B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6B155" w14:textId="77777777" w:rsidR="00BE525E" w:rsidRPr="00187408" w:rsidRDefault="00B475F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Ehitus- ja planeerimisosakonna juhataja</w:t>
            </w:r>
          </w:p>
        </w:tc>
      </w:tr>
      <w:tr w:rsidR="00BE525E" w:rsidRPr="00187408" w14:paraId="700DC17D" w14:textId="77777777" w:rsidTr="00BE525E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E0B0D" w14:textId="77777777" w:rsidR="00BE525E" w:rsidRPr="00187408" w:rsidRDefault="00BE525E" w:rsidP="006F263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DACD97" w14:textId="77777777" w:rsidR="00BE525E" w:rsidRPr="00187408" w:rsidRDefault="00B475F4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Osakonna töö juhtimine</w:t>
            </w:r>
          </w:p>
        </w:tc>
      </w:tr>
    </w:tbl>
    <w:p w14:paraId="5AC4DBFC" w14:textId="77777777" w:rsidR="005A540F" w:rsidRDefault="005A540F" w:rsidP="00E37F1E">
      <w:pPr>
        <w:rPr>
          <w:rFonts w:ascii="Verdana" w:hAnsi="Verdana"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B475F4" w:rsidRPr="00187408" w14:paraId="5F1137CA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82AE3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(kuu.aasta-kuu.aasta)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D22638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06.2010-08.2022</w:t>
            </w:r>
          </w:p>
        </w:tc>
      </w:tr>
      <w:tr w:rsidR="00B475F4" w:rsidRPr="00187408" w14:paraId="2F88F06C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62D8E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E6D03" w14:textId="77777777" w:rsidR="00B475F4" w:rsidRPr="00187408" w:rsidRDefault="00B475F4" w:rsidP="00465851">
            <w:pPr>
              <w:pStyle w:val="Heading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Valukoja 8, 11415 Tallinn</w:t>
            </w:r>
          </w:p>
        </w:tc>
      </w:tr>
      <w:tr w:rsidR="00B475F4" w:rsidRPr="00187408" w14:paraId="306185A3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C1B07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B36F" w14:textId="5D300853" w:rsidR="00B475F4" w:rsidRPr="00187408" w:rsidRDefault="00B475F4" w:rsidP="00465851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Sw</w:t>
            </w:r>
            <w:r w:rsidR="0095144B">
              <w:rPr>
                <w:rFonts w:ascii="Verdana" w:hAnsi="Verdana"/>
                <w:b/>
                <w:sz w:val="18"/>
                <w:szCs w:val="18"/>
                <w:lang w:val="et-EE"/>
              </w:rPr>
              <w:t>e</w:t>
            </w: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coEST OÜ</w:t>
            </w:r>
          </w:p>
        </w:tc>
      </w:tr>
      <w:tr w:rsidR="00B475F4" w:rsidRPr="00187408" w14:paraId="7701F21C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508FAA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A4313E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</w:t>
            </w:r>
          </w:p>
        </w:tc>
      </w:tr>
      <w:tr w:rsidR="00B475F4" w:rsidRPr="00187408" w14:paraId="1A69BC72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B20D2A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FDACC" w14:textId="77777777" w:rsidR="00B475F4" w:rsidRPr="00187408" w:rsidRDefault="009F4BB9" w:rsidP="00465851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Ehitusinsener, p</w:t>
            </w:r>
            <w:r w:rsidR="00B475F4">
              <w:rPr>
                <w:rFonts w:ascii="Verdana" w:hAnsi="Verdana"/>
                <w:sz w:val="18"/>
                <w:szCs w:val="18"/>
                <w:lang w:val="et-EE"/>
              </w:rPr>
              <w:t>rojektijuht, omanikujärelevalve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 FIDIC insener, liiklusohutuse audiitor</w:t>
            </w:r>
          </w:p>
        </w:tc>
      </w:tr>
    </w:tbl>
    <w:p w14:paraId="656F3050" w14:textId="77777777" w:rsidR="00B475F4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B475F4" w:rsidRPr="00187408" w14:paraId="38B16E57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D512A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(kuu.aasta-kuu.aasta)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3FABE0" w14:textId="77777777" w:rsidR="00B475F4" w:rsidRPr="00187408" w:rsidRDefault="009F4BB9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06.2000-06.2010</w:t>
            </w:r>
          </w:p>
        </w:tc>
      </w:tr>
      <w:tr w:rsidR="00B475F4" w:rsidRPr="00187408" w14:paraId="5A105B3E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E2E1C4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FBCDBB" w14:textId="77777777" w:rsidR="00B475F4" w:rsidRPr="00187408" w:rsidRDefault="009F4BB9" w:rsidP="00465851">
            <w:pPr>
              <w:pStyle w:val="Heading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Pärnu mnt 141, 11314 Tallinn</w:t>
            </w:r>
          </w:p>
        </w:tc>
      </w:tr>
      <w:tr w:rsidR="00B475F4" w:rsidRPr="00187408" w14:paraId="3DE1FE29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95156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214B9" w14:textId="77777777" w:rsidR="00B475F4" w:rsidRPr="00187408" w:rsidRDefault="009F4BB9" w:rsidP="00465851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AS Telora-E</w:t>
            </w:r>
          </w:p>
        </w:tc>
      </w:tr>
      <w:tr w:rsidR="00B475F4" w:rsidRPr="00187408" w14:paraId="725DC291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0359A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750C18" w14:textId="77777777" w:rsidR="00B475F4" w:rsidRPr="00187408" w:rsidRDefault="009F4BB9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Projektijuht</w:t>
            </w:r>
          </w:p>
        </w:tc>
      </w:tr>
      <w:tr w:rsidR="00B475F4" w:rsidRPr="00187408" w14:paraId="3F929BB1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FE2A51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A1FCB" w14:textId="77777777" w:rsidR="00B475F4" w:rsidRPr="00187408" w:rsidRDefault="009F4BB9" w:rsidP="00465851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Ehitusinsener, projektijuht, omanikujärelevalve, FIDIC insener</w:t>
            </w:r>
          </w:p>
        </w:tc>
      </w:tr>
    </w:tbl>
    <w:p w14:paraId="766BB32F" w14:textId="77777777" w:rsidR="00B475F4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B475F4" w:rsidRPr="00187408" w14:paraId="03E0B242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C602C5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(kuu.aasta-kuu.aasta)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64FA3C" w14:textId="77777777" w:rsidR="00B475F4" w:rsidRPr="00187408" w:rsidRDefault="00A87ECF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01.1995-05.2000</w:t>
            </w:r>
          </w:p>
        </w:tc>
      </w:tr>
      <w:tr w:rsidR="00B475F4" w:rsidRPr="00187408" w14:paraId="3B45BEE2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3352A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B6607" w14:textId="77777777" w:rsidR="00B475F4" w:rsidRPr="00187408" w:rsidRDefault="00A87ECF" w:rsidP="00465851">
            <w:pPr>
              <w:pStyle w:val="Heading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 xml:space="preserve">Liivalaia 24, </w:t>
            </w:r>
            <w:r w:rsidR="00745202">
              <w:rPr>
                <w:rFonts w:ascii="Verdana" w:hAnsi="Verdana"/>
                <w:b w:val="0"/>
                <w:sz w:val="18"/>
                <w:szCs w:val="18"/>
                <w:lang w:val="et-EE"/>
              </w:rPr>
              <w:t>10118 Tallinn</w:t>
            </w:r>
          </w:p>
        </w:tc>
      </w:tr>
      <w:tr w:rsidR="00B475F4" w:rsidRPr="00187408" w14:paraId="7765E0D0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C19C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871E3" w14:textId="77777777" w:rsidR="00B475F4" w:rsidRPr="00187408" w:rsidRDefault="00A87ECF" w:rsidP="00465851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Tallinna Linnakohus</w:t>
            </w:r>
          </w:p>
        </w:tc>
      </w:tr>
      <w:tr w:rsidR="00B475F4" w:rsidRPr="00187408" w14:paraId="1693A77B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E731E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2FA93" w14:textId="77777777" w:rsidR="00B475F4" w:rsidRPr="00187408" w:rsidRDefault="00A87ECF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Haldusdirektor</w:t>
            </w:r>
          </w:p>
        </w:tc>
      </w:tr>
      <w:tr w:rsidR="00B475F4" w:rsidRPr="00187408" w14:paraId="4964FBFA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CD780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41DB8" w14:textId="77777777" w:rsidR="00B475F4" w:rsidRPr="00187408" w:rsidRDefault="00A87ECF" w:rsidP="00465851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Haldusküsimuste </w:t>
            </w:r>
            <w:r w:rsidR="00B44DB3">
              <w:rPr>
                <w:rFonts w:ascii="Verdana" w:hAnsi="Verdana"/>
                <w:sz w:val="18"/>
                <w:szCs w:val="18"/>
                <w:lang w:val="et-EE"/>
              </w:rPr>
              <w:t>lahendamine</w:t>
            </w:r>
          </w:p>
        </w:tc>
      </w:tr>
    </w:tbl>
    <w:p w14:paraId="42238175" w14:textId="77777777" w:rsidR="00B475F4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B475F4" w:rsidRPr="00187408" w14:paraId="500D46C4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2A44F6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(kuu.aasta-kuu.aasta)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47AF1" w14:textId="77777777" w:rsidR="00B475F4" w:rsidRPr="00187408" w:rsidRDefault="00B44DB3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02.1992-05.1995</w:t>
            </w:r>
          </w:p>
        </w:tc>
      </w:tr>
      <w:tr w:rsidR="00B475F4" w:rsidRPr="00187408" w14:paraId="01C2D376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60B787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D8638" w14:textId="77777777" w:rsidR="00B475F4" w:rsidRPr="00187408" w:rsidRDefault="00B44DB3" w:rsidP="00465851">
            <w:pPr>
              <w:pStyle w:val="Heading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Pagari 1, 10133 Tallinn</w:t>
            </w:r>
          </w:p>
        </w:tc>
      </w:tr>
      <w:tr w:rsidR="00B475F4" w:rsidRPr="00187408" w14:paraId="45DE449C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7036D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8B30DD" w14:textId="77777777" w:rsidR="00B475F4" w:rsidRPr="00187408" w:rsidRDefault="00B44DB3" w:rsidP="00465851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Eesti Vabariigi Riiklik Politseiamet</w:t>
            </w:r>
          </w:p>
        </w:tc>
      </w:tr>
      <w:tr w:rsidR="00B475F4" w:rsidRPr="00187408" w14:paraId="2BF1C431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AE298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3DDD4" w14:textId="77777777" w:rsidR="00B475F4" w:rsidRPr="00187408" w:rsidRDefault="00B44DB3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Ehitusinsener</w:t>
            </w:r>
          </w:p>
        </w:tc>
      </w:tr>
      <w:tr w:rsidR="00B475F4" w:rsidRPr="00187408" w14:paraId="6AA5BA6F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004BC9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862DF" w14:textId="77777777" w:rsidR="00B475F4" w:rsidRPr="00187408" w:rsidRDefault="00B44DB3" w:rsidP="00465851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Ehitusküsimuste lahendamine</w:t>
            </w:r>
          </w:p>
        </w:tc>
      </w:tr>
    </w:tbl>
    <w:p w14:paraId="72EE21B7" w14:textId="77777777" w:rsidR="00B475F4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</w:tblGrid>
      <w:tr w:rsidR="00B475F4" w:rsidRPr="00187408" w14:paraId="1152F737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0712D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Aeg (kuu.aasta-kuu.aasta)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2A364" w14:textId="77777777" w:rsidR="00B475F4" w:rsidRPr="00187408" w:rsidRDefault="00B44DB3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09.1989-02.1992</w:t>
            </w:r>
          </w:p>
        </w:tc>
      </w:tr>
      <w:tr w:rsidR="00B475F4" w:rsidRPr="00187408" w14:paraId="272F4A08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2C230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Asukoht, aadress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4070AC" w14:textId="77777777" w:rsidR="00B475F4" w:rsidRPr="00187408" w:rsidRDefault="00B44DB3" w:rsidP="00465851">
            <w:pPr>
              <w:pStyle w:val="Heading1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 w:val="0"/>
                <w:sz w:val="18"/>
                <w:szCs w:val="18"/>
                <w:lang w:val="et-EE"/>
              </w:rPr>
              <w:t>Lai tn 29, 10133 Tallinn</w:t>
            </w:r>
          </w:p>
        </w:tc>
      </w:tr>
      <w:tr w:rsidR="00B475F4" w:rsidRPr="00187408" w14:paraId="14395431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7DCB0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Ettevõte / organisatsioon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A2639" w14:textId="77777777" w:rsidR="00B475F4" w:rsidRPr="00187408" w:rsidRDefault="00B44DB3" w:rsidP="00465851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/>
                <w:sz w:val="18"/>
                <w:szCs w:val="18"/>
                <w:lang w:val="et-EE"/>
              </w:rPr>
              <w:t>PI Kommunaalprojekt</w:t>
            </w:r>
          </w:p>
        </w:tc>
      </w:tr>
      <w:tr w:rsidR="00B475F4" w:rsidRPr="00187408" w14:paraId="6D054386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5F9C76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Ametikoht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251B4" w14:textId="77777777" w:rsidR="00B475F4" w:rsidRPr="00187408" w:rsidRDefault="00B44DB3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Insener-projekteerija</w:t>
            </w:r>
          </w:p>
        </w:tc>
      </w:tr>
      <w:tr w:rsidR="00B475F4" w:rsidRPr="00187408" w14:paraId="573A1D7D" w14:textId="77777777" w:rsidTr="00465851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C6369" w14:textId="77777777" w:rsidR="00B475F4" w:rsidRPr="00187408" w:rsidRDefault="00B475F4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Töökohustuste lühikirjeldus</w:t>
            </w:r>
          </w:p>
        </w:tc>
        <w:tc>
          <w:tcPr>
            <w:tcW w:w="6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7EBD89" w14:textId="77777777" w:rsidR="00B475F4" w:rsidRPr="00187408" w:rsidRDefault="00B44DB3" w:rsidP="00465851">
            <w:pPr>
              <w:tabs>
                <w:tab w:val="left" w:pos="720"/>
              </w:tabs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Projekteerimine</w:t>
            </w:r>
          </w:p>
        </w:tc>
      </w:tr>
    </w:tbl>
    <w:p w14:paraId="6B8A33C0" w14:textId="77777777" w:rsidR="00B475F4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p w14:paraId="2FF049CE" w14:textId="77777777" w:rsidR="00B475F4" w:rsidRPr="00187408" w:rsidRDefault="00B475F4" w:rsidP="00E37F1E">
      <w:pPr>
        <w:rPr>
          <w:rFonts w:ascii="Verdana" w:hAnsi="Verdana"/>
          <w:sz w:val="18"/>
          <w:szCs w:val="18"/>
          <w:lang w:val="et-EE"/>
        </w:rPr>
      </w:pPr>
    </w:p>
    <w:p w14:paraId="304C43D2" w14:textId="77777777" w:rsidR="00E37F1E" w:rsidRPr="00187408" w:rsidRDefault="00E808F2" w:rsidP="00E37F1E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Eelnevad projektid</w:t>
      </w:r>
    </w:p>
    <w:p w14:paraId="78D29CE9" w14:textId="77777777" w:rsidR="009140E0" w:rsidRDefault="009140E0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936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6382"/>
      </w:tblGrid>
      <w:tr w:rsidR="00BB0E28" w:rsidRPr="00E31C82" w14:paraId="4C4A47B3" w14:textId="77777777" w:rsidTr="003C20BD">
        <w:tc>
          <w:tcPr>
            <w:tcW w:w="2978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2DF0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/>
                <w:noProof/>
                <w:sz w:val="18"/>
                <w:szCs w:val="18"/>
                <w:lang w:val="et-EE" w:eastAsia="et-EE"/>
              </w:rPr>
              <w:t>Projekti nimi (TK9)</w:t>
            </w:r>
          </w:p>
        </w:tc>
        <w:tc>
          <w:tcPr>
            <w:tcW w:w="638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D4AC6" w14:textId="77777777" w:rsidR="00BB0E28" w:rsidRPr="00BB0E28" w:rsidRDefault="00BB0E28" w:rsidP="00BB0E28">
            <w:pPr>
              <w:rPr>
                <w:rFonts w:ascii="Verdana" w:eastAsia="Calibri" w:hAnsi="Verdana"/>
                <w:b/>
                <w:noProof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/>
                <w:noProof/>
                <w:sz w:val="18"/>
                <w:szCs w:val="18"/>
                <w:lang w:val="et-EE" w:eastAsia="et-EE"/>
              </w:rPr>
              <w:t>Paemurru 1, Maardu logistikakeskuse ehitamise omanikujärelevalve</w:t>
            </w:r>
          </w:p>
        </w:tc>
      </w:tr>
      <w:tr w:rsidR="00BB0E28" w:rsidRPr="00BB0E28" w14:paraId="347C13AA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D7997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aeg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E6E59" w14:textId="0F1B4E6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highlight w:val="yellow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09</w:t>
            </w:r>
            <w:r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.</w:t>
            </w: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2023 – 03</w:t>
            </w:r>
            <w:r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.</w:t>
            </w: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2025 (koos lisatöödega)</w:t>
            </w:r>
          </w:p>
        </w:tc>
      </w:tr>
      <w:tr w:rsidR="00BB0E28" w:rsidRPr="00BB0E28" w14:paraId="320EF861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379A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osalemise aeg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0D66E" w14:textId="2A3263A9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Teede spetsialisti puhkuse</w:t>
            </w:r>
            <w:r w:rsidR="009C54F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perioodil</w:t>
            </w:r>
          </w:p>
        </w:tc>
      </w:tr>
      <w:tr w:rsidR="00BB0E28" w:rsidRPr="00BB0E28" w14:paraId="4ECD1C64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B607B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teostamise koht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0DD9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Paemurru 1, Maardu</w:t>
            </w:r>
          </w:p>
        </w:tc>
      </w:tr>
      <w:tr w:rsidR="00BB0E28" w:rsidRPr="00BB0E28" w14:paraId="075FD65F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0B03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Tellija nimi ja aadress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E2E08" w14:textId="77777777" w:rsidR="00BB0E28" w:rsidRPr="00BB0E28" w:rsidRDefault="00BB0E28" w:rsidP="00BB0E28">
            <w:pPr>
              <w:keepNext/>
              <w:outlineLvl w:val="3"/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TKM Kinnisvara AS, Gonsiori 2, Tallinn, Andreas Leimann, </w:t>
            </w:r>
          </w:p>
          <w:p w14:paraId="7D38CEBB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+372 5331 2946, andreas.leimann@selver.ee</w:t>
            </w:r>
          </w:p>
        </w:tc>
      </w:tr>
      <w:tr w:rsidR="00BB0E28" w:rsidRPr="00BB0E28" w14:paraId="52799474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A680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Projekti ehitusmaksumus, km-ta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32184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19 828 511,95 EUR  </w:t>
            </w:r>
          </w:p>
        </w:tc>
      </w:tr>
      <w:tr w:rsidR="00BB0E28" w:rsidRPr="00BB0E28" w14:paraId="533AAE04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10C45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Osutatud teenuse maksumus, km-ta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07CA5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30 855,00 EUR</w:t>
            </w:r>
          </w:p>
        </w:tc>
      </w:tr>
      <w:tr w:rsidR="00BB0E28" w:rsidRPr="00BB0E28" w14:paraId="15D42921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B4C2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Teenuse lühikirjeldus (töömaht)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D4021" w14:textId="77777777" w:rsidR="00BB0E28" w:rsidRPr="00BB0E28" w:rsidRDefault="00BB0E28" w:rsidP="00BB0E28">
            <w:pPr>
              <w:keepNext/>
              <w:outlineLvl w:val="3"/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OJV teostamine</w:t>
            </w:r>
          </w:p>
          <w:p w14:paraId="47A22108" w14:textId="77777777" w:rsidR="00BB0E28" w:rsidRPr="00BB0E28" w:rsidRDefault="00BB0E28" w:rsidP="00BB0E28">
            <w:pPr>
              <w:keepNext/>
              <w:outlineLvl w:val="3"/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</w:pPr>
          </w:p>
          <w:p w14:paraId="31DA113D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Suletud netopind: 17 257,2 m²</w:t>
            </w:r>
          </w:p>
        </w:tc>
      </w:tr>
      <w:tr w:rsidR="00BB0E28" w:rsidRPr="00BB0E28" w14:paraId="0A23618D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A93E9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Positsioon projektis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8F89B" w14:textId="731C1279" w:rsidR="00BB0E28" w:rsidRPr="00BB0E28" w:rsidRDefault="00BB0E28" w:rsidP="00BB0E28">
            <w:pPr>
              <w:keepNext/>
              <w:outlineLvl w:val="3"/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OJV </w:t>
            </w:r>
            <w:r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teede </w:t>
            </w:r>
            <w:r w:rsidRPr="00BB0E28"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>spetsialist</w:t>
            </w:r>
            <w:r>
              <w:rPr>
                <w:rFonts w:ascii="Verdana" w:eastAsia="Calibri" w:hAnsi="Verdana"/>
                <w:bCs/>
                <w:sz w:val="18"/>
                <w:szCs w:val="18"/>
                <w:lang w:val="et-EE" w:eastAsia="et-EE"/>
              </w:rPr>
              <w:t xml:space="preserve">i asendamine </w:t>
            </w:r>
          </w:p>
          <w:p w14:paraId="23763D88" w14:textId="77777777" w:rsidR="00BB0E28" w:rsidRPr="00BB0E28" w:rsidRDefault="00BB0E28" w:rsidP="00BB0E28">
            <w:pPr>
              <w:keepNext/>
              <w:outlineLvl w:val="3"/>
              <w:rPr>
                <w:rFonts w:ascii="Verdana" w:hAnsi="Verdana"/>
                <w:sz w:val="18"/>
                <w:szCs w:val="18"/>
                <w:lang w:val="et-EE" w:eastAsia="et-EE"/>
              </w:rPr>
            </w:pPr>
          </w:p>
        </w:tc>
      </w:tr>
      <w:tr w:rsidR="00BB0E28" w:rsidRPr="00BB0E28" w14:paraId="4C612188" w14:textId="77777777" w:rsidTr="003C20BD">
        <w:tc>
          <w:tcPr>
            <w:tcW w:w="2978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21B38" w14:textId="77777777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Vastutusvaldkonnad projektis</w:t>
            </w:r>
          </w:p>
        </w:tc>
        <w:tc>
          <w:tcPr>
            <w:tcW w:w="638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AE146" w14:textId="72C1D743" w:rsidR="00BB0E28" w:rsidRPr="00BB0E28" w:rsidRDefault="00BB0E28" w:rsidP="00BB0E28">
            <w:pPr>
              <w:rPr>
                <w:rFonts w:ascii="Verdana" w:eastAsia="Calibri" w:hAnsi="Verdana"/>
                <w:sz w:val="18"/>
                <w:szCs w:val="18"/>
                <w:lang w:val="et-EE" w:eastAsia="et-EE"/>
              </w:rPr>
            </w:pPr>
            <w:r w:rsidRPr="00BB0E28"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>OJV teostamine</w:t>
            </w:r>
            <w:r>
              <w:rPr>
                <w:rFonts w:ascii="Verdana" w:eastAsia="Calibri" w:hAnsi="Verdana"/>
                <w:sz w:val="18"/>
                <w:szCs w:val="18"/>
                <w:lang w:val="et-EE" w:eastAsia="et-EE"/>
              </w:rPr>
              <w:t xml:space="preserve"> </w:t>
            </w:r>
          </w:p>
        </w:tc>
      </w:tr>
    </w:tbl>
    <w:p w14:paraId="4C5AFBFD" w14:textId="77777777" w:rsidR="00BB0E28" w:rsidRDefault="00BB0E28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684AACEE" w14:textId="77777777" w:rsidR="00BB0E28" w:rsidRPr="00187408" w:rsidRDefault="00BB0E28" w:rsidP="00E37F1E">
      <w:pPr>
        <w:rPr>
          <w:rFonts w:ascii="Verdana" w:hAnsi="Verdana"/>
          <w:b/>
          <w:sz w:val="18"/>
          <w:szCs w:val="18"/>
          <w:lang w:val="et-EE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7013"/>
      </w:tblGrid>
      <w:tr w:rsidR="009140E0" w:rsidRPr="00E31C82" w14:paraId="1F0B2011" w14:textId="77777777" w:rsidTr="009140E0">
        <w:tc>
          <w:tcPr>
            <w:tcW w:w="1178" w:type="pct"/>
            <w:vAlign w:val="center"/>
          </w:tcPr>
          <w:p w14:paraId="42DA9DBE" w14:textId="77777777" w:rsidR="009140E0" w:rsidRPr="00187408" w:rsidRDefault="009140E0" w:rsidP="00255B14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vAlign w:val="center"/>
          </w:tcPr>
          <w:p w14:paraId="57E248AE" w14:textId="77777777" w:rsidR="009140E0" w:rsidRPr="00187408" w:rsidRDefault="008C7E58" w:rsidP="008C7E58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8C7E58">
              <w:rPr>
                <w:rFonts w:ascii="Verdana" w:hAnsi="Verdana" w:cs="Arial"/>
                <w:b/>
                <w:sz w:val="18"/>
                <w:szCs w:val="18"/>
                <w:lang w:val="et-EE"/>
              </w:rPr>
              <w:t>Riigitee nr 9 Ääsmäe-Haapsalu-Rohuküla km 18,39 - 38,82 asfaltkatte kuumtaastamine AKA meetodil</w:t>
            </w:r>
          </w:p>
        </w:tc>
      </w:tr>
      <w:tr w:rsidR="009140E0" w:rsidRPr="00187408" w14:paraId="745FDAA8" w14:textId="77777777" w:rsidTr="009140E0">
        <w:tc>
          <w:tcPr>
            <w:tcW w:w="1178" w:type="pct"/>
            <w:vAlign w:val="center"/>
          </w:tcPr>
          <w:p w14:paraId="08D9F263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 xml:space="preserve">Projekti teostamise aeg </w:t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(kuu.aasta – kuu.aasta)</w:t>
            </w:r>
          </w:p>
        </w:tc>
        <w:tc>
          <w:tcPr>
            <w:tcW w:w="3822" w:type="pct"/>
            <w:vAlign w:val="center"/>
          </w:tcPr>
          <w:p w14:paraId="2C347B03" w14:textId="77777777" w:rsidR="009140E0" w:rsidRPr="00187408" w:rsidRDefault="00BE0026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04.2022-08.2022</w:t>
            </w:r>
          </w:p>
        </w:tc>
      </w:tr>
      <w:tr w:rsidR="009140E0" w:rsidRPr="00187408" w14:paraId="2DB3BCF7" w14:textId="77777777" w:rsidTr="009140E0">
        <w:tc>
          <w:tcPr>
            <w:tcW w:w="1178" w:type="pct"/>
            <w:vAlign w:val="center"/>
          </w:tcPr>
          <w:p w14:paraId="1C54648E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 xml:space="preserve">Projekti osalemise aeg </w:t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(kuu.aasta – kuu.aasta)</w:t>
            </w:r>
          </w:p>
        </w:tc>
        <w:tc>
          <w:tcPr>
            <w:tcW w:w="3822" w:type="pct"/>
            <w:vAlign w:val="center"/>
          </w:tcPr>
          <w:p w14:paraId="6CA2696F" w14:textId="77777777" w:rsidR="009140E0" w:rsidRPr="00187408" w:rsidRDefault="00BE0026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04.2022-08.2022</w:t>
            </w:r>
          </w:p>
        </w:tc>
      </w:tr>
      <w:tr w:rsidR="009140E0" w:rsidRPr="00E31C82" w14:paraId="025B406F" w14:textId="77777777" w:rsidTr="009140E0">
        <w:tc>
          <w:tcPr>
            <w:tcW w:w="1178" w:type="pct"/>
            <w:vAlign w:val="center"/>
          </w:tcPr>
          <w:p w14:paraId="63650A19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vAlign w:val="center"/>
          </w:tcPr>
          <w:p w14:paraId="36414E07" w14:textId="77777777" w:rsidR="009140E0" w:rsidRPr="00BE0026" w:rsidRDefault="00BE0026" w:rsidP="00255B14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 w:rsidRPr="00BE0026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>Riigitee nr 9 Ääsmäe-Haapsalu-Rohuküla km 18,39 - 38,82</w:t>
            </w:r>
          </w:p>
        </w:tc>
      </w:tr>
      <w:tr w:rsidR="009140E0" w:rsidRPr="00187408" w14:paraId="3800FB76" w14:textId="77777777" w:rsidTr="009140E0">
        <w:tc>
          <w:tcPr>
            <w:tcW w:w="1178" w:type="pct"/>
            <w:vAlign w:val="center"/>
          </w:tcPr>
          <w:p w14:paraId="01C3864B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vAlign w:val="center"/>
          </w:tcPr>
          <w:p w14:paraId="4503A5EB" w14:textId="77777777" w:rsidR="009140E0" w:rsidRPr="00187408" w:rsidRDefault="00BE0026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</w:t>
            </w:r>
          </w:p>
        </w:tc>
      </w:tr>
      <w:tr w:rsidR="009140E0" w:rsidRPr="00187408" w14:paraId="6CB84B89" w14:textId="77777777" w:rsidTr="009140E0">
        <w:tc>
          <w:tcPr>
            <w:tcW w:w="1178" w:type="pct"/>
            <w:vAlign w:val="center"/>
          </w:tcPr>
          <w:p w14:paraId="18BBC0ED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vAlign w:val="center"/>
          </w:tcPr>
          <w:p w14:paraId="75E4FC84" w14:textId="3053CBC8" w:rsidR="009140E0" w:rsidRPr="00011F51" w:rsidRDefault="00BE0026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011F51">
              <w:rPr>
                <w:rFonts w:ascii="Verdana" w:hAnsi="Verdana" w:cs="Arial"/>
                <w:sz w:val="18"/>
                <w:szCs w:val="18"/>
                <w:lang w:val="et-EE"/>
              </w:rPr>
              <w:t>1 905 936,05</w:t>
            </w:r>
            <w:r w:rsidR="0095144B" w:rsidRPr="00011F51">
              <w:rPr>
                <w:rFonts w:ascii="Verdana" w:hAnsi="Verdana" w:cs="Arial"/>
                <w:sz w:val="18"/>
                <w:szCs w:val="18"/>
                <w:lang w:val="et-EE"/>
              </w:rPr>
              <w:t xml:space="preserve"> eur</w:t>
            </w:r>
          </w:p>
        </w:tc>
      </w:tr>
      <w:tr w:rsidR="009140E0" w:rsidRPr="00187408" w14:paraId="3938F902" w14:textId="77777777" w:rsidTr="009140E0">
        <w:tc>
          <w:tcPr>
            <w:tcW w:w="1178" w:type="pct"/>
            <w:vAlign w:val="center"/>
          </w:tcPr>
          <w:p w14:paraId="7536C313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vAlign w:val="center"/>
          </w:tcPr>
          <w:p w14:paraId="50E696EE" w14:textId="77777777" w:rsidR="009140E0" w:rsidRPr="00187408" w:rsidRDefault="009140E0" w:rsidP="00255B1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9140E0" w:rsidRPr="00187408" w14:paraId="669695F5" w14:textId="77777777" w:rsidTr="009140E0">
        <w:tc>
          <w:tcPr>
            <w:tcW w:w="1178" w:type="pct"/>
            <w:vAlign w:val="center"/>
          </w:tcPr>
          <w:p w14:paraId="59B5A5AE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</w:tcPr>
          <w:p w14:paraId="28A1E9E4" w14:textId="77777777" w:rsidR="009140E0" w:rsidRPr="00187408" w:rsidRDefault="00BE0026" w:rsidP="009140E0">
            <w:pPr>
              <w:pStyle w:val="Heading4"/>
              <w:tabs>
                <w:tab w:val="clear" w:pos="360"/>
              </w:tabs>
              <w:spacing w:before="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b w:val="0"/>
                <w:sz w:val="18"/>
                <w:szCs w:val="18"/>
                <w:lang w:val="et-EE"/>
              </w:rPr>
              <w:t>A</w:t>
            </w:r>
            <w:r w:rsidRPr="008C7E58">
              <w:rPr>
                <w:rFonts w:ascii="Verdana" w:hAnsi="Verdana" w:cs="Arial"/>
                <w:b w:val="0"/>
                <w:sz w:val="18"/>
                <w:szCs w:val="18"/>
                <w:lang w:val="et-EE"/>
              </w:rPr>
              <w:t>sfaltkatte kuumtaastamine AKA meetodil</w:t>
            </w:r>
          </w:p>
        </w:tc>
      </w:tr>
      <w:tr w:rsidR="009140E0" w:rsidRPr="00187408" w14:paraId="0436BE9E" w14:textId="77777777" w:rsidTr="00255B14">
        <w:tc>
          <w:tcPr>
            <w:tcW w:w="1178" w:type="pct"/>
            <w:vAlign w:val="center"/>
          </w:tcPr>
          <w:p w14:paraId="3A03D8CE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</w:tcPr>
          <w:p w14:paraId="40A139E4" w14:textId="77777777" w:rsidR="009140E0" w:rsidRPr="00BE0026" w:rsidRDefault="00BE0026" w:rsidP="009140E0">
            <w:pPr>
              <w:pStyle w:val="Heading4"/>
              <w:tabs>
                <w:tab w:val="clear" w:pos="360"/>
              </w:tabs>
              <w:spacing w:before="0" w:line="240" w:lineRule="auto"/>
              <w:rPr>
                <w:rFonts w:ascii="Verdana" w:hAnsi="Verdana"/>
                <w:b w:val="0"/>
                <w:sz w:val="18"/>
                <w:szCs w:val="18"/>
                <w:lang w:val="et-EE"/>
              </w:rPr>
            </w:pPr>
            <w:r w:rsidRPr="00BE0026">
              <w:rPr>
                <w:rFonts w:ascii="Verdana" w:hAnsi="Verdana"/>
                <w:b w:val="0"/>
                <w:sz w:val="18"/>
                <w:szCs w:val="18"/>
                <w:lang w:val="et-EE"/>
              </w:rPr>
              <w:t>Projektijuht-omanikujärelevalve</w:t>
            </w:r>
          </w:p>
        </w:tc>
      </w:tr>
      <w:tr w:rsidR="009140E0" w:rsidRPr="00187408" w14:paraId="11EA2153" w14:textId="77777777" w:rsidTr="00255B14">
        <w:tc>
          <w:tcPr>
            <w:tcW w:w="1178" w:type="pct"/>
            <w:vAlign w:val="center"/>
          </w:tcPr>
          <w:p w14:paraId="433B5E42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</w:tcPr>
          <w:p w14:paraId="579BDFEB" w14:textId="77777777" w:rsidR="009140E0" w:rsidRPr="00BE0026" w:rsidRDefault="00BE0026" w:rsidP="009140E0">
            <w:pPr>
              <w:rPr>
                <w:rFonts w:ascii="Verdana" w:hAnsi="Verdana"/>
                <w:bCs/>
                <w:sz w:val="18"/>
                <w:szCs w:val="18"/>
                <w:highlight w:val="yellow"/>
                <w:lang w:val="et-EE"/>
              </w:rPr>
            </w:pPr>
            <w:r w:rsidRPr="00BE0026">
              <w:rPr>
                <w:rFonts w:ascii="Verdana" w:hAnsi="Verdana"/>
                <w:bCs/>
                <w:sz w:val="18"/>
                <w:szCs w:val="18"/>
                <w:lang w:val="et-EE"/>
              </w:rPr>
              <w:t>Projektijuht-omanikujärelevalve</w:t>
            </w:r>
          </w:p>
        </w:tc>
      </w:tr>
      <w:tr w:rsidR="009140E0" w:rsidRPr="00187408" w14:paraId="0136A425" w14:textId="77777777" w:rsidTr="009140E0">
        <w:trPr>
          <w:trHeight w:hRule="exact" w:val="274"/>
        </w:trPr>
        <w:tc>
          <w:tcPr>
            <w:tcW w:w="1178" w:type="pct"/>
            <w:shd w:val="clear" w:color="auto" w:fill="auto"/>
          </w:tcPr>
          <w:p w14:paraId="5E0D36A8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highlight w:val="yellow"/>
                <w:lang w:val="et-EE"/>
              </w:rPr>
            </w:pPr>
          </w:p>
        </w:tc>
        <w:tc>
          <w:tcPr>
            <w:tcW w:w="3822" w:type="pct"/>
            <w:shd w:val="clear" w:color="auto" w:fill="auto"/>
          </w:tcPr>
          <w:p w14:paraId="3BF6AC24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highlight w:val="yellow"/>
                <w:lang w:val="et-EE"/>
              </w:rPr>
            </w:pPr>
          </w:p>
        </w:tc>
      </w:tr>
      <w:tr w:rsidR="009140E0" w:rsidRPr="00187408" w14:paraId="20D0F17E" w14:textId="77777777" w:rsidTr="009140E0">
        <w:tc>
          <w:tcPr>
            <w:tcW w:w="1178" w:type="pct"/>
            <w:vAlign w:val="center"/>
          </w:tcPr>
          <w:p w14:paraId="2843C25C" w14:textId="77777777" w:rsidR="009140E0" w:rsidRPr="00187408" w:rsidRDefault="009140E0" w:rsidP="009140E0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vAlign w:val="center"/>
          </w:tcPr>
          <w:p w14:paraId="4A840FA0" w14:textId="77777777" w:rsidR="000737BD" w:rsidRPr="000737BD" w:rsidRDefault="000737BD" w:rsidP="000737BD">
            <w:pPr>
              <w:rPr>
                <w:rFonts w:ascii="Verdana" w:hAnsi="Verdana" w:cs="Arial"/>
                <w:b/>
                <w:sz w:val="18"/>
                <w:szCs w:val="18"/>
                <w:lang w:val="et-EE"/>
              </w:rPr>
            </w:pPr>
            <w:r w:rsidRPr="000737BD">
              <w:rPr>
                <w:rFonts w:ascii="Verdana" w:hAnsi="Verdana" w:cs="Arial"/>
                <w:b/>
                <w:sz w:val="18"/>
                <w:szCs w:val="18"/>
                <w:lang w:val="et-EE"/>
              </w:rPr>
              <w:t xml:space="preserve">Riigitee nr 11250 Viimsi – Randvere km 0,69 – 0,84 ringristmiku </w:t>
            </w:r>
          </w:p>
          <w:p w14:paraId="4758480D" w14:textId="77777777" w:rsidR="009140E0" w:rsidRPr="000737BD" w:rsidRDefault="000737BD" w:rsidP="000737BD">
            <w:pPr>
              <w:rPr>
                <w:rFonts w:ascii="Verdana" w:hAnsi="Verdana" w:cs="Arial"/>
                <w:b/>
                <w:sz w:val="18"/>
                <w:szCs w:val="18"/>
                <w:lang w:val="et-EE"/>
              </w:rPr>
            </w:pPr>
            <w:r w:rsidRPr="000737BD">
              <w:rPr>
                <w:rFonts w:ascii="Verdana" w:hAnsi="Verdana" w:cs="Arial"/>
                <w:b/>
                <w:sz w:val="18"/>
                <w:szCs w:val="18"/>
                <w:lang w:val="et-EE"/>
              </w:rPr>
              <w:t>ümberehitus ja km 0,16 – 0,69 asfaltkatte taastusremont</w:t>
            </w:r>
          </w:p>
        </w:tc>
      </w:tr>
      <w:tr w:rsidR="009140E0" w:rsidRPr="00187408" w14:paraId="04C9AA1A" w14:textId="77777777" w:rsidTr="009140E0">
        <w:tc>
          <w:tcPr>
            <w:tcW w:w="1178" w:type="pct"/>
            <w:vAlign w:val="center"/>
          </w:tcPr>
          <w:p w14:paraId="0ACD2F4A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vAlign w:val="center"/>
          </w:tcPr>
          <w:p w14:paraId="7C9BEC6A" w14:textId="77777777" w:rsidR="009140E0" w:rsidRPr="00187408" w:rsidRDefault="000737BD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06.2022-09.2022</w:t>
            </w:r>
          </w:p>
        </w:tc>
      </w:tr>
      <w:tr w:rsidR="009140E0" w:rsidRPr="00187408" w14:paraId="2DB38DDE" w14:textId="77777777" w:rsidTr="009140E0">
        <w:tc>
          <w:tcPr>
            <w:tcW w:w="1178" w:type="pct"/>
            <w:vAlign w:val="center"/>
          </w:tcPr>
          <w:p w14:paraId="478F6A35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vAlign w:val="center"/>
          </w:tcPr>
          <w:p w14:paraId="63EA4706" w14:textId="77777777" w:rsidR="009140E0" w:rsidRPr="00187408" w:rsidRDefault="000737BD" w:rsidP="009140E0">
            <w:pPr>
              <w:rPr>
                <w:rFonts w:ascii="Verdana" w:hAnsi="Verdana" w:cs="Arial"/>
                <w:sz w:val="18"/>
                <w:szCs w:val="18"/>
                <w:highlight w:val="yellow"/>
                <w:lang w:val="et-EE"/>
              </w:rPr>
            </w:pPr>
            <w:r w:rsidRPr="000737BD">
              <w:rPr>
                <w:rFonts w:ascii="Verdana" w:hAnsi="Verdana" w:cs="Arial"/>
                <w:sz w:val="18"/>
                <w:szCs w:val="18"/>
                <w:lang w:val="et-EE"/>
              </w:rPr>
              <w:t>06.2022-08.2022</w:t>
            </w:r>
          </w:p>
        </w:tc>
      </w:tr>
      <w:tr w:rsidR="009140E0" w:rsidRPr="00187408" w14:paraId="4DBDC267" w14:textId="77777777" w:rsidTr="009140E0">
        <w:tc>
          <w:tcPr>
            <w:tcW w:w="1178" w:type="pct"/>
            <w:vAlign w:val="center"/>
          </w:tcPr>
          <w:p w14:paraId="5C564B93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vAlign w:val="center"/>
          </w:tcPr>
          <w:p w14:paraId="759E1CA4" w14:textId="77777777" w:rsidR="009140E0" w:rsidRPr="000737BD" w:rsidRDefault="000737BD" w:rsidP="009140E0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 w:rsidRPr="000737BD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>Riigitee nr 11250 Viimsi – Randvere km 0,</w:t>
            </w:r>
            <w:r>
              <w:rPr>
                <w:rFonts w:ascii="Verdana" w:hAnsi="Verdana" w:cs="Arial"/>
                <w:bCs/>
                <w:sz w:val="18"/>
                <w:szCs w:val="18"/>
                <w:lang w:val="et-EE"/>
              </w:rPr>
              <w:t>16</w:t>
            </w:r>
            <w:r w:rsidRPr="000737BD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 xml:space="preserve"> – 0,84</w:t>
            </w:r>
          </w:p>
        </w:tc>
      </w:tr>
      <w:tr w:rsidR="009140E0" w:rsidRPr="00187408" w14:paraId="5A8A0562" w14:textId="77777777" w:rsidTr="009140E0">
        <w:tc>
          <w:tcPr>
            <w:tcW w:w="1178" w:type="pct"/>
            <w:vAlign w:val="center"/>
          </w:tcPr>
          <w:p w14:paraId="03D7C8F5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vAlign w:val="center"/>
          </w:tcPr>
          <w:p w14:paraId="084502D3" w14:textId="77777777" w:rsidR="009140E0" w:rsidRPr="00187408" w:rsidRDefault="000737BD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</w:t>
            </w:r>
            <w:r w:rsidR="00E66FB2">
              <w:rPr>
                <w:rFonts w:ascii="Verdana" w:hAnsi="Verdana" w:cs="Arial"/>
                <w:sz w:val="18"/>
                <w:szCs w:val="18"/>
                <w:lang w:val="et-EE"/>
              </w:rPr>
              <w:t>, Valge tn 4, 11413 Tallinn</w:t>
            </w:r>
          </w:p>
        </w:tc>
      </w:tr>
      <w:tr w:rsidR="009140E0" w:rsidRPr="00187408" w14:paraId="56B80E12" w14:textId="77777777" w:rsidTr="009140E0">
        <w:tc>
          <w:tcPr>
            <w:tcW w:w="1178" w:type="pct"/>
            <w:vAlign w:val="center"/>
          </w:tcPr>
          <w:p w14:paraId="7BFD6B4C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vAlign w:val="center"/>
          </w:tcPr>
          <w:p w14:paraId="440A35A0" w14:textId="41F2D31E" w:rsidR="009140E0" w:rsidRPr="000737BD" w:rsidRDefault="000737BD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0737BD">
              <w:rPr>
                <w:rFonts w:ascii="Verdana" w:hAnsi="Verdana" w:cs="Arial"/>
                <w:sz w:val="18"/>
                <w:szCs w:val="18"/>
                <w:lang w:val="et-EE"/>
              </w:rPr>
              <w:t>876 848,78</w:t>
            </w:r>
            <w:r w:rsidR="0095144B">
              <w:rPr>
                <w:rFonts w:ascii="Verdana" w:hAnsi="Verdana" w:cs="Arial"/>
                <w:sz w:val="18"/>
                <w:szCs w:val="18"/>
                <w:lang w:val="et-EE"/>
              </w:rPr>
              <w:t xml:space="preserve"> eur</w:t>
            </w:r>
          </w:p>
        </w:tc>
      </w:tr>
      <w:tr w:rsidR="009140E0" w:rsidRPr="00187408" w14:paraId="044EC9D9" w14:textId="77777777" w:rsidTr="009140E0">
        <w:tc>
          <w:tcPr>
            <w:tcW w:w="1178" w:type="pct"/>
            <w:vAlign w:val="center"/>
          </w:tcPr>
          <w:p w14:paraId="6E00A54C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vAlign w:val="center"/>
          </w:tcPr>
          <w:p w14:paraId="29D24FDE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9140E0" w:rsidRPr="00187408" w14:paraId="3500065C" w14:textId="77777777" w:rsidTr="009140E0">
        <w:tc>
          <w:tcPr>
            <w:tcW w:w="1178" w:type="pct"/>
            <w:vAlign w:val="center"/>
          </w:tcPr>
          <w:p w14:paraId="5DA24746" w14:textId="77777777" w:rsidR="009140E0" w:rsidRPr="00187408" w:rsidRDefault="009140E0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vAlign w:val="center"/>
          </w:tcPr>
          <w:p w14:paraId="3595202C" w14:textId="77777777" w:rsidR="009140E0" w:rsidRPr="00187408" w:rsidRDefault="000737BD" w:rsidP="000737BD">
            <w:pPr>
              <w:rPr>
                <w:rFonts w:ascii="Verdana" w:hAnsi="Verdana" w:cs="Arial"/>
                <w:sz w:val="18"/>
                <w:szCs w:val="18"/>
                <w:highlight w:val="yellow"/>
                <w:lang w:val="et-EE"/>
              </w:rPr>
            </w:pPr>
            <w:r>
              <w:rPr>
                <w:rFonts w:ascii="Verdana" w:hAnsi="Verdana" w:cs="Arial"/>
                <w:bCs/>
                <w:sz w:val="18"/>
                <w:szCs w:val="18"/>
                <w:lang w:val="et-EE"/>
              </w:rPr>
              <w:t>R</w:t>
            </w:r>
            <w:r w:rsidRPr="000737BD">
              <w:rPr>
                <w:rFonts w:ascii="Verdana" w:hAnsi="Verdana" w:cs="Arial"/>
                <w:bCs/>
                <w:sz w:val="18"/>
                <w:szCs w:val="18"/>
                <w:lang w:val="et-EE"/>
              </w:rPr>
              <w:t>ingristmiku ümberehitus ja asfaltkatte taastusremont</w:t>
            </w:r>
          </w:p>
        </w:tc>
      </w:tr>
      <w:tr w:rsidR="00E66FB2" w:rsidRPr="00187408" w14:paraId="09677DB4" w14:textId="77777777" w:rsidTr="00465851">
        <w:tc>
          <w:tcPr>
            <w:tcW w:w="1178" w:type="pct"/>
            <w:vAlign w:val="center"/>
          </w:tcPr>
          <w:p w14:paraId="5D00D11C" w14:textId="77777777" w:rsidR="00E66FB2" w:rsidRPr="00187408" w:rsidRDefault="00E66FB2" w:rsidP="00E66FB2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</w:tcPr>
          <w:p w14:paraId="03630946" w14:textId="77777777" w:rsidR="00E66FB2" w:rsidRPr="00E66FB2" w:rsidRDefault="00E66FB2" w:rsidP="00E66FB2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 w:rsidRPr="00E66FB2">
              <w:rPr>
                <w:rFonts w:ascii="Verdana" w:hAnsi="Verdana"/>
                <w:bCs/>
                <w:sz w:val="18"/>
                <w:szCs w:val="18"/>
                <w:lang w:val="et-EE"/>
              </w:rPr>
              <w:t>Projektijuht-omanikujärelevalve</w:t>
            </w:r>
          </w:p>
        </w:tc>
      </w:tr>
      <w:tr w:rsidR="00E66FB2" w:rsidRPr="00187408" w14:paraId="3E885E38" w14:textId="77777777" w:rsidTr="00465851">
        <w:tc>
          <w:tcPr>
            <w:tcW w:w="1178" w:type="pct"/>
            <w:vAlign w:val="center"/>
          </w:tcPr>
          <w:p w14:paraId="624E0980" w14:textId="77777777" w:rsidR="00E66FB2" w:rsidRPr="00187408" w:rsidRDefault="00E66FB2" w:rsidP="00E66FB2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 w:cs="Arial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</w:tcPr>
          <w:p w14:paraId="66CF6CA8" w14:textId="77777777" w:rsidR="00E66FB2" w:rsidRPr="00187408" w:rsidRDefault="00E66FB2" w:rsidP="00E66FB2">
            <w:pPr>
              <w:rPr>
                <w:rFonts w:ascii="Verdana" w:hAnsi="Verdana" w:cs="Arial"/>
                <w:sz w:val="18"/>
                <w:szCs w:val="18"/>
                <w:highlight w:val="yellow"/>
                <w:lang w:val="et-EE"/>
              </w:rPr>
            </w:pPr>
            <w:r w:rsidRPr="00BE0026">
              <w:rPr>
                <w:rFonts w:ascii="Verdana" w:hAnsi="Verdana"/>
                <w:bCs/>
                <w:sz w:val="18"/>
                <w:szCs w:val="18"/>
                <w:lang w:val="et-EE"/>
              </w:rPr>
              <w:t>Projektijuht-omanikujärelevalve</w:t>
            </w:r>
          </w:p>
        </w:tc>
      </w:tr>
      <w:tr w:rsidR="009140E0" w:rsidRPr="00187408" w14:paraId="48B01BF7" w14:textId="77777777" w:rsidTr="009140E0">
        <w:trPr>
          <w:trHeight w:hRule="exact" w:val="261"/>
        </w:trPr>
        <w:tc>
          <w:tcPr>
            <w:tcW w:w="1178" w:type="pct"/>
            <w:shd w:val="clear" w:color="auto" w:fill="auto"/>
          </w:tcPr>
          <w:p w14:paraId="1093677C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highlight w:val="yellow"/>
                <w:lang w:val="et-EE"/>
              </w:rPr>
            </w:pPr>
          </w:p>
        </w:tc>
        <w:tc>
          <w:tcPr>
            <w:tcW w:w="3822" w:type="pct"/>
            <w:shd w:val="clear" w:color="auto" w:fill="auto"/>
          </w:tcPr>
          <w:p w14:paraId="01F5AB0F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highlight w:val="yellow"/>
                <w:lang w:val="et-EE"/>
              </w:rPr>
            </w:pPr>
          </w:p>
        </w:tc>
      </w:tr>
      <w:tr w:rsidR="009140E0" w:rsidRPr="00E31C82" w14:paraId="6F5A30B2" w14:textId="77777777" w:rsidTr="009140E0">
        <w:tc>
          <w:tcPr>
            <w:tcW w:w="1178" w:type="pct"/>
            <w:hideMark/>
          </w:tcPr>
          <w:p w14:paraId="272DB172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vAlign w:val="center"/>
          </w:tcPr>
          <w:p w14:paraId="1EFD1D4F" w14:textId="77777777" w:rsidR="009140E0" w:rsidRPr="00E66FB2" w:rsidRDefault="00E66FB2" w:rsidP="009140E0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E66FB2">
              <w:rPr>
                <w:rFonts w:ascii="Verdana" w:hAnsi="Verdana"/>
                <w:b/>
                <w:bCs/>
                <w:noProof/>
                <w:sz w:val="18"/>
                <w:szCs w:val="18"/>
                <w:lang w:val="et-EE"/>
              </w:rPr>
              <w:t>Riigitee 17181 Võsu–Vergi–Söeaugu km 15,354 Altja silla rekonstrueerimine, Silla projekti ekspertiis ja Liiklusohutuse auditi tegemine</w:t>
            </w:r>
          </w:p>
        </w:tc>
      </w:tr>
      <w:tr w:rsidR="009140E0" w:rsidRPr="00187408" w14:paraId="5F753371" w14:textId="77777777" w:rsidTr="009140E0">
        <w:tc>
          <w:tcPr>
            <w:tcW w:w="1178" w:type="pct"/>
            <w:hideMark/>
          </w:tcPr>
          <w:p w14:paraId="720B0410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vAlign w:val="center"/>
          </w:tcPr>
          <w:p w14:paraId="2BA7CD21" w14:textId="77777777" w:rsidR="009140E0" w:rsidRPr="00187408" w:rsidRDefault="00E66FB2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9140E0" w:rsidRPr="00187408" w14:paraId="7ED084B2" w14:textId="77777777" w:rsidTr="009140E0">
        <w:tc>
          <w:tcPr>
            <w:tcW w:w="1178" w:type="pct"/>
            <w:hideMark/>
          </w:tcPr>
          <w:p w14:paraId="2E4368B1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vAlign w:val="center"/>
          </w:tcPr>
          <w:p w14:paraId="6B1424B1" w14:textId="77777777" w:rsidR="009140E0" w:rsidRPr="00187408" w:rsidRDefault="00E66FB2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9140E0" w:rsidRPr="00E31C82" w14:paraId="6D8BBCFC" w14:textId="77777777" w:rsidTr="009140E0">
        <w:tc>
          <w:tcPr>
            <w:tcW w:w="1178" w:type="pct"/>
            <w:hideMark/>
          </w:tcPr>
          <w:p w14:paraId="207F9E2C" w14:textId="77777777" w:rsidR="009140E0" w:rsidRPr="00187408" w:rsidRDefault="009140E0" w:rsidP="009140E0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vAlign w:val="center"/>
          </w:tcPr>
          <w:p w14:paraId="5AE3BB0D" w14:textId="77777777" w:rsidR="009140E0" w:rsidRPr="00E66FB2" w:rsidRDefault="00E66FB2" w:rsidP="009140E0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E66FB2">
              <w:rPr>
                <w:rFonts w:ascii="Verdana" w:hAnsi="Verdana"/>
                <w:noProof/>
                <w:sz w:val="18"/>
                <w:szCs w:val="18"/>
                <w:lang w:val="et-EE"/>
              </w:rPr>
              <w:t>Riigitee 17181 Võsu–Vergi–Söeaugu km 15,354 Altja sild</w:t>
            </w:r>
          </w:p>
        </w:tc>
      </w:tr>
      <w:tr w:rsidR="00645854" w:rsidRPr="00187408" w14:paraId="3ACD3923" w14:textId="77777777" w:rsidTr="009140E0">
        <w:tc>
          <w:tcPr>
            <w:tcW w:w="1178" w:type="pct"/>
            <w:hideMark/>
          </w:tcPr>
          <w:p w14:paraId="24DDF287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vAlign w:val="center"/>
          </w:tcPr>
          <w:p w14:paraId="71ADFCEE" w14:textId="77777777" w:rsidR="00645854" w:rsidRPr="00187408" w:rsidRDefault="00645854" w:rsidP="0064585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</w:tc>
      </w:tr>
      <w:tr w:rsidR="00645854" w:rsidRPr="00187408" w14:paraId="41D873C3" w14:textId="77777777" w:rsidTr="009140E0">
        <w:tc>
          <w:tcPr>
            <w:tcW w:w="1178" w:type="pct"/>
            <w:hideMark/>
          </w:tcPr>
          <w:p w14:paraId="6E15C529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vAlign w:val="center"/>
          </w:tcPr>
          <w:p w14:paraId="5439A0BE" w14:textId="77777777" w:rsidR="00645854" w:rsidRPr="00187408" w:rsidRDefault="00645854" w:rsidP="0064585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645854" w:rsidRPr="00187408" w14:paraId="68DEE459" w14:textId="77777777" w:rsidTr="009140E0">
        <w:tc>
          <w:tcPr>
            <w:tcW w:w="1178" w:type="pct"/>
            <w:hideMark/>
          </w:tcPr>
          <w:p w14:paraId="27DDD868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vAlign w:val="center"/>
          </w:tcPr>
          <w:p w14:paraId="04C3DC16" w14:textId="77777777" w:rsidR="00645854" w:rsidRPr="00187408" w:rsidRDefault="00645854" w:rsidP="0064585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645854" w:rsidRPr="00187408" w14:paraId="0513D1AF" w14:textId="77777777" w:rsidTr="009140E0">
        <w:tc>
          <w:tcPr>
            <w:tcW w:w="1178" w:type="pct"/>
            <w:hideMark/>
          </w:tcPr>
          <w:p w14:paraId="49EB188D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vAlign w:val="center"/>
          </w:tcPr>
          <w:p w14:paraId="5B19BA7A" w14:textId="77777777" w:rsidR="00645854" w:rsidRPr="00187408" w:rsidRDefault="00645854" w:rsidP="00645854">
            <w:pPr>
              <w:jc w:val="both"/>
              <w:rPr>
                <w:rFonts w:ascii="Verdana" w:hAnsi="Verdana" w:cs="Arial"/>
                <w:sz w:val="18"/>
                <w:szCs w:val="18"/>
                <w:highlight w:val="yellow"/>
                <w:lang w:val="et-EE"/>
              </w:rPr>
            </w:pPr>
            <w:r w:rsidRPr="00645854">
              <w:rPr>
                <w:rFonts w:ascii="Verdana" w:hAnsi="Verdana" w:cs="Arial"/>
                <w:sz w:val="18"/>
                <w:szCs w:val="18"/>
                <w:lang w:val="et-EE"/>
              </w:rPr>
              <w:t>Projekti ekspertiis ja LOA</w:t>
            </w:r>
          </w:p>
        </w:tc>
      </w:tr>
      <w:tr w:rsidR="00645854" w:rsidRPr="00187408" w14:paraId="518E384A" w14:textId="77777777" w:rsidTr="009140E0">
        <w:tc>
          <w:tcPr>
            <w:tcW w:w="1178" w:type="pct"/>
            <w:hideMark/>
          </w:tcPr>
          <w:p w14:paraId="645FE79C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noProof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vAlign w:val="center"/>
          </w:tcPr>
          <w:p w14:paraId="4E453EFC" w14:textId="77777777" w:rsidR="00645854" w:rsidRPr="00187408" w:rsidRDefault="00645854" w:rsidP="0064585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645854" w:rsidRPr="00187408" w14:paraId="605DAD1B" w14:textId="77777777" w:rsidTr="009140E0">
        <w:tc>
          <w:tcPr>
            <w:tcW w:w="1178" w:type="pct"/>
            <w:hideMark/>
          </w:tcPr>
          <w:p w14:paraId="58125A8E" w14:textId="77777777" w:rsidR="00645854" w:rsidRPr="00187408" w:rsidRDefault="00645854" w:rsidP="00645854">
            <w:pPr>
              <w:rPr>
                <w:rFonts w:ascii="Verdana" w:hAnsi="Verdana"/>
                <w:noProof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Vastutusvaldkonnad projektis</w:t>
            </w:r>
          </w:p>
        </w:tc>
        <w:tc>
          <w:tcPr>
            <w:tcW w:w="3822" w:type="pct"/>
            <w:vAlign w:val="center"/>
          </w:tcPr>
          <w:p w14:paraId="5328D419" w14:textId="77777777" w:rsidR="00645854" w:rsidRPr="00187408" w:rsidRDefault="00645854" w:rsidP="0064585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09815803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4C6BF7A" w14:textId="77777777" w:rsidR="00A1036D" w:rsidRPr="00A1036D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AC568E" w14:textId="77777777" w:rsidR="00A1036D" w:rsidRPr="00A1036D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14953CA8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1A1713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F3FF47" w14:textId="77777777" w:rsidR="00A1036D" w:rsidRPr="00A1036D" w:rsidRDefault="00A1036D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A1036D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14180 Puurmani–Tabivere km 6,441 Ausi silla rekonstrueerimine, silla projekti ekspertiis ja LOA</w:t>
            </w:r>
          </w:p>
        </w:tc>
      </w:tr>
      <w:tr w:rsidR="00A1036D" w:rsidRPr="00187408" w14:paraId="7BDF047C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44C83B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2590C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A1036D" w:rsidRPr="00187408" w14:paraId="7DCD947A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BC152A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4B983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A1036D" w:rsidRPr="00187408" w14:paraId="4183A1FD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C60DDF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0F001A" w14:textId="77777777" w:rsidR="00A1036D" w:rsidRPr="00E66FB2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16CD80E6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1EA37C1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9E6F1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</w:tc>
      </w:tr>
      <w:tr w:rsidR="00A1036D" w:rsidRPr="00187408" w14:paraId="33F02A63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D6A6C2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84AF4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065D45BF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96F733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63431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68BA53DE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49734C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90C50" w14:textId="77777777" w:rsidR="00A1036D" w:rsidRPr="00A1036D" w:rsidRDefault="00A1036D" w:rsidP="00A1036D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645854">
              <w:rPr>
                <w:rFonts w:ascii="Verdana" w:hAnsi="Verdana" w:cs="Arial"/>
                <w:sz w:val="18"/>
                <w:szCs w:val="18"/>
                <w:lang w:val="et-EE"/>
              </w:rPr>
              <w:t>Projekti ekspertiis ja LOA</w:t>
            </w:r>
          </w:p>
        </w:tc>
      </w:tr>
      <w:tr w:rsidR="00A1036D" w:rsidRPr="00187408" w14:paraId="3B69F538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3060C3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CEF03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097137C0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F148D9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48F1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68DFFEA6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774798B" w14:textId="77777777" w:rsidR="00A1036D" w:rsidRPr="00A1036D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67BD90" w14:textId="77777777" w:rsidR="00A1036D" w:rsidRPr="00A1036D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E31C82" w14:paraId="274EB535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4390F20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06433F" w14:textId="77777777" w:rsidR="00A1036D" w:rsidRPr="00A1036D" w:rsidRDefault="00A1036D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A1036D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15208 Kirna-Poaka km 0,313 asuvad Poaka silla (nr 252) ümberehitamine, projekti ekspertiis ja LOA</w:t>
            </w:r>
          </w:p>
        </w:tc>
      </w:tr>
      <w:tr w:rsidR="00A1036D" w:rsidRPr="00187408" w14:paraId="66DF28F3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8A8C9F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1657D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A1036D" w:rsidRPr="00187408" w14:paraId="249D1B92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32E97E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439E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06.2022</w:t>
            </w:r>
          </w:p>
        </w:tc>
      </w:tr>
      <w:tr w:rsidR="00A1036D" w:rsidRPr="00187408" w14:paraId="2343681B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3777AC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6CDD5" w14:textId="77777777" w:rsidR="00A1036D" w:rsidRPr="00006606" w:rsidRDefault="00006606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006606">
              <w:rPr>
                <w:rFonts w:ascii="Verdana" w:hAnsi="Verdana"/>
                <w:sz w:val="18"/>
                <w:szCs w:val="18"/>
                <w:lang w:val="et-EE"/>
              </w:rPr>
              <w:t>Riigitee 15208 Kirna-Poaka km 0,313 asuvad Poaka sild</w:t>
            </w:r>
          </w:p>
        </w:tc>
      </w:tr>
      <w:tr w:rsidR="00A1036D" w:rsidRPr="00187408" w14:paraId="077127FA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FD93DF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EB776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</w:tc>
      </w:tr>
      <w:tr w:rsidR="00A1036D" w:rsidRPr="00187408" w14:paraId="7B04C229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1749E9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7B29F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5D8A0296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99A745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2A5A9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2B2D061B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29210B2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73085" w14:textId="77777777" w:rsidR="00A1036D" w:rsidRPr="00A1036D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645854">
              <w:rPr>
                <w:rFonts w:ascii="Verdana" w:hAnsi="Verdana" w:cs="Arial"/>
                <w:sz w:val="18"/>
                <w:szCs w:val="18"/>
                <w:lang w:val="et-EE"/>
              </w:rPr>
              <w:t>Projekti ekspertiis ja LOA</w:t>
            </w:r>
          </w:p>
        </w:tc>
      </w:tr>
      <w:tr w:rsidR="00A1036D" w:rsidRPr="00187408" w14:paraId="0FC54D03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4FFE97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E6DD52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06CCED2E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2824BD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6266C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75CDB2C9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EB3BF6B" w14:textId="77777777" w:rsidR="00A1036D" w:rsidRPr="00A1036D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C37789" w14:textId="77777777" w:rsidR="00A1036D" w:rsidRPr="00A1036D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E31C82" w14:paraId="7A61A67B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F50B810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21F26" w14:textId="77777777" w:rsidR="00A1036D" w:rsidRPr="00A1036D" w:rsidRDefault="00A1036D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A1036D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nr 2 Tallinn-Tartu-Võru-Luhamaa km 12,6-20,898 (mõlemad sõidusuunad) ja km 20,898-25,349 (Tallinn-Tartu sõidusuund)</w:t>
            </w:r>
            <w:r w:rsidR="001404DB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 LOA</w:t>
            </w:r>
          </w:p>
        </w:tc>
      </w:tr>
      <w:tr w:rsidR="00A1036D" w:rsidRPr="00187408" w14:paraId="49C3FFE2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3CA6EF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CE82E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11.2021</w:t>
            </w:r>
          </w:p>
        </w:tc>
      </w:tr>
      <w:tr w:rsidR="00A1036D" w:rsidRPr="00187408" w14:paraId="48CEA24F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3C4C67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BFA5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11.2021</w:t>
            </w:r>
          </w:p>
        </w:tc>
      </w:tr>
      <w:tr w:rsidR="00A1036D" w:rsidRPr="00187408" w14:paraId="1E546E45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3582F9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E4EDE" w14:textId="77777777" w:rsidR="00A1036D" w:rsidRPr="00C91C99" w:rsidRDefault="00C91C99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C91C99">
              <w:rPr>
                <w:rFonts w:ascii="Verdana" w:hAnsi="Verdana"/>
                <w:sz w:val="18"/>
                <w:szCs w:val="18"/>
                <w:lang w:val="et-EE"/>
              </w:rPr>
              <w:t>Riigitee nr 2 Tallinn-Tartu-Võru-Luhamaa km 12,6-20,898 ja km 20,898-25,349</w:t>
            </w:r>
          </w:p>
        </w:tc>
      </w:tr>
      <w:tr w:rsidR="00A1036D" w:rsidRPr="00187408" w14:paraId="361E2936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8171BD1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2F719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</w:tc>
      </w:tr>
      <w:tr w:rsidR="00A1036D" w:rsidRPr="00187408" w14:paraId="79EEABA1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1FE01F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5E77E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36640220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43B3E0B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7FDE4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6420FF4B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B2477D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D534A" w14:textId="77777777" w:rsidR="00A1036D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Liiklusohtuse auditi koostamine</w:t>
            </w:r>
          </w:p>
        </w:tc>
      </w:tr>
      <w:tr w:rsidR="00A1036D" w:rsidRPr="00187408" w14:paraId="2BA8181D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0EED00A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FE9C6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5904F6F5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B1D970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F93C6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LOA audiitor</w:t>
            </w:r>
          </w:p>
        </w:tc>
      </w:tr>
      <w:tr w:rsidR="00A1036D" w:rsidRPr="00187408" w14:paraId="0F295F07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E8301A7" w14:textId="77777777" w:rsidR="00A1036D" w:rsidRPr="00A1036D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E325AD" w14:textId="77777777" w:rsidR="00A1036D" w:rsidRPr="00A1036D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3F0D4C7E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2F48B7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55EA9" w14:textId="77777777" w:rsidR="00A1036D" w:rsidRPr="001404DB" w:rsidRDefault="001404DB" w:rsidP="00465851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1404DB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Saue vallas, Alliku külas Tiirisule II arenduse ehitus</w:t>
            </w:r>
          </w:p>
        </w:tc>
      </w:tr>
      <w:tr w:rsidR="00A1036D" w:rsidRPr="00187408" w14:paraId="3C168999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3C421B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0F8D3" w14:textId="77777777" w:rsidR="00A1036D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11</w:t>
            </w:r>
            <w:r w:rsidR="00A1036D"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1</w:t>
            </w:r>
            <w:r w:rsidR="00E62FB3">
              <w:rPr>
                <w:rFonts w:ascii="Verdana" w:hAnsi="Verdana" w:cs="Arial"/>
                <w:sz w:val="18"/>
                <w:szCs w:val="18"/>
                <w:lang w:val="et-EE"/>
              </w:rPr>
              <w:t>-06.2022</w:t>
            </w:r>
          </w:p>
        </w:tc>
      </w:tr>
      <w:tr w:rsidR="00A1036D" w:rsidRPr="00187408" w14:paraId="73EDAB67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A98F58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ECF7DD" w14:textId="77777777" w:rsidR="00A1036D" w:rsidRPr="00187408" w:rsidRDefault="00E62FB3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11.2021-06.2022</w:t>
            </w:r>
          </w:p>
        </w:tc>
      </w:tr>
      <w:tr w:rsidR="00A1036D" w:rsidRPr="00187408" w14:paraId="1D71564A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D5919D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03656" w14:textId="77777777" w:rsidR="00A1036D" w:rsidRPr="001404DB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404DB">
              <w:rPr>
                <w:rFonts w:ascii="Verdana" w:hAnsi="Verdana"/>
                <w:sz w:val="18"/>
                <w:szCs w:val="18"/>
                <w:lang w:val="et-EE"/>
              </w:rPr>
              <w:t>Saue vald, Alliku küla, Tiirisule</w:t>
            </w:r>
          </w:p>
        </w:tc>
      </w:tr>
      <w:tr w:rsidR="00A1036D" w:rsidRPr="00187408" w14:paraId="33C75E09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080E94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4185B" w14:textId="77777777" w:rsidR="00A1036D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OÜ Favorte</w:t>
            </w:r>
            <w:r w:rsidR="0090266E">
              <w:rPr>
                <w:rFonts w:ascii="Verdana" w:hAnsi="Verdana" w:cs="Arial"/>
                <w:sz w:val="18"/>
                <w:szCs w:val="18"/>
                <w:lang w:val="et-EE"/>
              </w:rPr>
              <w:t>, Ahtri 6a, 10151 Tallinn</w:t>
            </w:r>
          </w:p>
        </w:tc>
      </w:tr>
      <w:tr w:rsidR="00A1036D" w:rsidRPr="00187408" w14:paraId="6E9EF369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6F463B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5F97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03CF1338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ECFD0C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49BF0" w14:textId="77777777" w:rsidR="00A1036D" w:rsidRPr="00187408" w:rsidRDefault="00A1036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A1036D" w:rsidRPr="00187408" w14:paraId="4009C110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20F455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4A2212" w14:textId="77777777" w:rsidR="00A1036D" w:rsidRPr="00A1036D" w:rsidRDefault="00DC0597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Inseneriteenus</w:t>
            </w:r>
          </w:p>
        </w:tc>
      </w:tr>
      <w:tr w:rsidR="00A1036D" w:rsidRPr="00187408" w14:paraId="55D97E84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406950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150E7C" w14:textId="77777777" w:rsidR="00A1036D" w:rsidRPr="00187408" w:rsidRDefault="00DC0597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Insener, omanikujärelevalve</w:t>
            </w:r>
          </w:p>
        </w:tc>
      </w:tr>
      <w:tr w:rsidR="00A1036D" w:rsidRPr="00187408" w14:paraId="06008ACD" w14:textId="77777777" w:rsidTr="00A1036D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D77522" w14:textId="77777777" w:rsidR="00A1036D" w:rsidRPr="00187408" w:rsidRDefault="00A1036D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55166" w14:textId="77777777" w:rsidR="00A1036D" w:rsidRPr="00187408" w:rsidRDefault="00DC0597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Insener, omanikujärelevalve</w:t>
            </w:r>
          </w:p>
        </w:tc>
      </w:tr>
      <w:tr w:rsidR="001404DB" w:rsidRPr="00187408" w14:paraId="5A14A54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DD99EA8" w14:textId="77777777" w:rsidR="001404DB" w:rsidRPr="00A1036D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8781D" w14:textId="77777777" w:rsidR="001404DB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44F8E752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515B69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99DD7" w14:textId="77777777" w:rsidR="001404DB" w:rsidRPr="0070620A" w:rsidRDefault="0070620A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70620A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IKEA Kaupluse taristu ehitustööd</w:t>
            </w:r>
          </w:p>
        </w:tc>
      </w:tr>
      <w:tr w:rsidR="001404DB" w:rsidRPr="00187408" w14:paraId="7929F69E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CF00B2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A6036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</w:t>
            </w:r>
            <w:r w:rsidR="0070620A">
              <w:rPr>
                <w:rFonts w:ascii="Verdana" w:hAnsi="Verdana" w:cs="Arial"/>
                <w:sz w:val="18"/>
                <w:szCs w:val="18"/>
                <w:lang w:val="et-EE"/>
              </w:rPr>
              <w:t>7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 w:rsidR="0070620A">
              <w:rPr>
                <w:rFonts w:ascii="Verdana" w:hAnsi="Verdana" w:cs="Arial"/>
                <w:sz w:val="18"/>
                <w:szCs w:val="18"/>
                <w:lang w:val="et-EE"/>
              </w:rPr>
              <w:t>1</w:t>
            </w:r>
            <w:r w:rsidR="00E62FB3">
              <w:rPr>
                <w:rFonts w:ascii="Verdana" w:hAnsi="Verdana" w:cs="Arial"/>
                <w:sz w:val="18"/>
                <w:szCs w:val="18"/>
                <w:lang w:val="et-EE"/>
              </w:rPr>
              <w:t>-06.2022</w:t>
            </w:r>
          </w:p>
        </w:tc>
      </w:tr>
      <w:tr w:rsidR="001404DB" w:rsidRPr="00187408" w14:paraId="5135693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E7071B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86C74" w14:textId="77777777" w:rsidR="001404DB" w:rsidRPr="00187408" w:rsidRDefault="00E62FB3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07.2021-06.2022</w:t>
            </w:r>
          </w:p>
        </w:tc>
      </w:tr>
      <w:tr w:rsidR="001404DB" w:rsidRPr="00187408" w14:paraId="501BF38F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126356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9937D" w14:textId="77777777" w:rsidR="001404DB" w:rsidRPr="00E66FB2" w:rsidRDefault="0070620A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Kangrumetsa tee 1, Kurna, 75307 Harju maakond</w:t>
            </w:r>
          </w:p>
        </w:tc>
      </w:tr>
      <w:tr w:rsidR="001404DB" w:rsidRPr="00187408" w14:paraId="70C96824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B5B83EC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0DFCE" w14:textId="77777777" w:rsidR="001404DB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  <w:p w14:paraId="2DF6D155" w14:textId="77777777" w:rsidR="0070620A" w:rsidRPr="00187408" w:rsidRDefault="0070620A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Viljandi Real Estate OÜ, Kangrumetsa tee 1, Kurna, 75307 Harju maakond</w:t>
            </w:r>
          </w:p>
        </w:tc>
      </w:tr>
      <w:tr w:rsidR="001404DB" w:rsidRPr="00187408" w14:paraId="6BFF0364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AD2B1B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5B98BC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1BDDEB0F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31FBC8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4E339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6420BF4E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B8F60C3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FE92A" w14:textId="77777777" w:rsidR="001404DB" w:rsidRPr="00A1036D" w:rsidRDefault="0070620A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Teede, platside ja taristu omanikujärelevalve</w:t>
            </w:r>
          </w:p>
        </w:tc>
      </w:tr>
      <w:tr w:rsidR="001404DB" w:rsidRPr="00187408" w14:paraId="4C6298E4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758056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31F3F" w14:textId="77777777" w:rsidR="001404DB" w:rsidRPr="00187408" w:rsidRDefault="0070620A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OJV</w:t>
            </w:r>
          </w:p>
        </w:tc>
      </w:tr>
      <w:tr w:rsidR="001404DB" w:rsidRPr="00187408" w14:paraId="468BFE9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9036F8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9C7A0" w14:textId="77777777" w:rsidR="001404DB" w:rsidRPr="00187408" w:rsidRDefault="0070620A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OJV</w:t>
            </w:r>
          </w:p>
        </w:tc>
      </w:tr>
      <w:tr w:rsidR="001404DB" w:rsidRPr="00187408" w14:paraId="37E876D5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3B2F346" w14:textId="77777777" w:rsidR="001404DB" w:rsidRPr="00A1036D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2B870C" w14:textId="77777777" w:rsidR="001404DB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236BF404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C2387F2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33318" w14:textId="77777777" w:rsidR="001404DB" w:rsidRPr="0070620A" w:rsidRDefault="0070620A" w:rsidP="00465851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70620A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Saue linna ja Topi liiklussõlme vahelise ühendustee ehitamine</w:t>
            </w:r>
          </w:p>
        </w:tc>
      </w:tr>
      <w:tr w:rsidR="001404DB" w:rsidRPr="00187408" w14:paraId="530EA47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F7CFE3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0753D" w14:textId="77777777" w:rsidR="001404DB" w:rsidRPr="00187408" w:rsidRDefault="00E62FB3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12</w:t>
            </w:r>
            <w:r w:rsidR="001404DB"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0</w:t>
            </w:r>
            <w:r w:rsidR="005A062F">
              <w:rPr>
                <w:rFonts w:ascii="Verdana" w:hAnsi="Verdana" w:cs="Arial"/>
                <w:sz w:val="18"/>
                <w:szCs w:val="18"/>
                <w:lang w:val="et-EE"/>
              </w:rPr>
              <w:t>-06.2022</w:t>
            </w:r>
          </w:p>
        </w:tc>
      </w:tr>
      <w:tr w:rsidR="001404DB" w:rsidRPr="00187408" w14:paraId="5500C60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C83415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2F513" w14:textId="77777777" w:rsidR="001404DB" w:rsidRPr="00187408" w:rsidRDefault="005A062F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12.2020-06.2022</w:t>
            </w:r>
          </w:p>
        </w:tc>
      </w:tr>
      <w:tr w:rsidR="001404DB" w:rsidRPr="00187408" w14:paraId="3DF39FC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B9B224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3E061" w14:textId="77777777" w:rsidR="001404DB" w:rsidRPr="00E66FB2" w:rsidRDefault="00201E76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Saue linn – Topi LS</w:t>
            </w:r>
          </w:p>
        </w:tc>
      </w:tr>
      <w:tr w:rsidR="001404DB" w:rsidRPr="00187408" w14:paraId="62675F4D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45C4DA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DA912" w14:textId="77777777" w:rsidR="001404DB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Transpordiamet, Valge tn 4, 11413 Tallinn</w:t>
            </w:r>
          </w:p>
          <w:p w14:paraId="246C1B7D" w14:textId="77777777" w:rsidR="000C6481" w:rsidRPr="00187408" w:rsidRDefault="000C6481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0C6481">
              <w:rPr>
                <w:rFonts w:ascii="Verdana" w:hAnsi="Verdana"/>
                <w:sz w:val="18"/>
                <w:szCs w:val="18"/>
                <w:lang w:val="et-EE"/>
              </w:rPr>
              <w:t>OÜ Chester Universal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,Pärnu mnt 18, 10141 Tallinn</w:t>
            </w:r>
          </w:p>
        </w:tc>
      </w:tr>
      <w:tr w:rsidR="001404DB" w:rsidRPr="00187408" w14:paraId="4F97837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2C00575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E3658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2346484E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29B6099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5846F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5CA68CFB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A50A8BC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60A50" w14:textId="77777777" w:rsidR="001404DB" w:rsidRPr="00A1036D" w:rsidRDefault="000C6481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Teede ja silla projektijuht OJV</w:t>
            </w:r>
          </w:p>
        </w:tc>
      </w:tr>
      <w:tr w:rsidR="001404DB" w:rsidRPr="00187408" w14:paraId="222B068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C7B64ED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BDFF2" w14:textId="77777777" w:rsidR="001404DB" w:rsidRPr="00187408" w:rsidRDefault="000C6481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OJV</w:t>
            </w:r>
          </w:p>
        </w:tc>
      </w:tr>
      <w:tr w:rsidR="001404DB" w:rsidRPr="00187408" w14:paraId="3B590067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A64B0C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99FBAD" w14:textId="77777777" w:rsidR="001404DB" w:rsidRPr="00187408" w:rsidRDefault="000C6481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OJV</w:t>
            </w:r>
          </w:p>
        </w:tc>
      </w:tr>
      <w:tr w:rsidR="001404DB" w:rsidRPr="00187408" w14:paraId="731928D0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60714044" w14:textId="77777777" w:rsidR="001404DB" w:rsidRPr="00A1036D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B4A2A" w14:textId="77777777" w:rsidR="001404DB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633F2C1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3FA1A2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8973F" w14:textId="77777777" w:rsidR="001404DB" w:rsidRPr="000C6481" w:rsidRDefault="000C6481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0C6481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Saue vallas, Alliku külas Tiirisule I arenduse ehitus</w:t>
            </w:r>
          </w:p>
        </w:tc>
      </w:tr>
      <w:tr w:rsidR="001404DB" w:rsidRPr="00187408" w14:paraId="0486E97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8B7741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AA69F" w14:textId="77777777" w:rsidR="001404DB" w:rsidRPr="00187408" w:rsidRDefault="004F16E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12</w:t>
            </w:r>
            <w:r w:rsidR="001404DB"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0-05.2021</w:t>
            </w:r>
          </w:p>
        </w:tc>
      </w:tr>
      <w:tr w:rsidR="001404DB" w:rsidRPr="00187408" w14:paraId="5B2AA48A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B773EA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6B140" w14:textId="77777777" w:rsidR="001404DB" w:rsidRPr="00187408" w:rsidRDefault="004F16E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12.2020-05.2021</w:t>
            </w:r>
          </w:p>
        </w:tc>
      </w:tr>
      <w:tr w:rsidR="001404DB" w:rsidRPr="00187408" w14:paraId="5ED314E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F71621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18BB37" w14:textId="77777777" w:rsidR="001404DB" w:rsidRPr="00E66FB2" w:rsidRDefault="008441E4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1404DB">
              <w:rPr>
                <w:rFonts w:ascii="Verdana" w:hAnsi="Verdana"/>
                <w:sz w:val="18"/>
                <w:szCs w:val="18"/>
                <w:lang w:val="et-EE"/>
              </w:rPr>
              <w:t>Saue vald, Alliku küla, Tiirisule</w:t>
            </w:r>
          </w:p>
        </w:tc>
      </w:tr>
      <w:tr w:rsidR="001404DB" w:rsidRPr="00187408" w14:paraId="70C153D2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D5DFA5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1B534" w14:textId="77777777" w:rsidR="001404DB" w:rsidRPr="00187408" w:rsidRDefault="004F16ED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OÜ Favorte, Ahtri 6a, 10151 Tallinn</w:t>
            </w:r>
          </w:p>
        </w:tc>
      </w:tr>
      <w:tr w:rsidR="001404DB" w:rsidRPr="00187408" w14:paraId="2A534FAA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3B98784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09FE8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4DC659F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23F211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A50B0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8441E4" w:rsidRPr="00187408" w14:paraId="3018D04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760D08" w14:textId="77777777" w:rsidR="008441E4" w:rsidRPr="00187408" w:rsidRDefault="008441E4" w:rsidP="008441E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EBD81" w14:textId="77777777" w:rsidR="008441E4" w:rsidRPr="00A1036D" w:rsidRDefault="008441E4" w:rsidP="008441E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Inseneriteenus</w:t>
            </w:r>
          </w:p>
        </w:tc>
      </w:tr>
      <w:tr w:rsidR="008441E4" w:rsidRPr="00187408" w14:paraId="22070E0B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2FB52DE" w14:textId="77777777" w:rsidR="008441E4" w:rsidRPr="00187408" w:rsidRDefault="008441E4" w:rsidP="008441E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6DA07" w14:textId="77777777" w:rsidR="008441E4" w:rsidRPr="00187408" w:rsidRDefault="008441E4" w:rsidP="008441E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Insener, omanikujärelevalve</w:t>
            </w:r>
          </w:p>
        </w:tc>
      </w:tr>
      <w:tr w:rsidR="008441E4" w:rsidRPr="00187408" w14:paraId="7500098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B28B20" w14:textId="77777777" w:rsidR="008441E4" w:rsidRPr="00187408" w:rsidRDefault="008441E4" w:rsidP="008441E4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8FF6E8" w14:textId="77777777" w:rsidR="008441E4" w:rsidRPr="00187408" w:rsidRDefault="008441E4" w:rsidP="008441E4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Insener, omanikujärelevalve</w:t>
            </w:r>
          </w:p>
        </w:tc>
      </w:tr>
      <w:tr w:rsidR="001404DB" w:rsidRPr="00187408" w14:paraId="089E282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D7A8BF0" w14:textId="77777777" w:rsidR="001404DB" w:rsidRPr="00A1036D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572E76" w14:textId="77777777" w:rsidR="001404DB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E31C82" w14:paraId="6E6FCC3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773E5B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FF467" w14:textId="77777777" w:rsidR="001404DB" w:rsidRPr="008441E4" w:rsidRDefault="008441E4" w:rsidP="00465851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8441E4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nr 88 Rakvere-Rannapungerja km 21,3 - 33,1, Sae-Anguse-Palasi lõigu ja km 22,68 asuva Nõva silla rekonstrueerimine</w:t>
            </w:r>
          </w:p>
        </w:tc>
      </w:tr>
      <w:tr w:rsidR="001404DB" w:rsidRPr="00187408" w14:paraId="66AB245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1FA27AE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125FE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</w:t>
            </w:r>
            <w:r w:rsidR="008441E4">
              <w:rPr>
                <w:rFonts w:ascii="Verdana" w:hAnsi="Verdana" w:cs="Arial"/>
                <w:sz w:val="18"/>
                <w:szCs w:val="18"/>
                <w:lang w:val="et-EE"/>
              </w:rPr>
              <w:t>4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 w:rsidR="008441E4">
              <w:rPr>
                <w:rFonts w:ascii="Verdana" w:hAnsi="Verdana" w:cs="Arial"/>
                <w:sz w:val="18"/>
                <w:szCs w:val="18"/>
                <w:lang w:val="et-EE"/>
              </w:rPr>
              <w:t>0-12.2021</w:t>
            </w:r>
          </w:p>
        </w:tc>
      </w:tr>
      <w:tr w:rsidR="001404DB" w:rsidRPr="00187408" w14:paraId="40B2A6F2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9DF7BE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362192" w14:textId="77777777" w:rsidR="001404DB" w:rsidRPr="00187408" w:rsidRDefault="008441E4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04.2020-12.2021</w:t>
            </w:r>
          </w:p>
        </w:tc>
      </w:tr>
      <w:tr w:rsidR="001404DB" w:rsidRPr="00187408" w14:paraId="6A66CD2B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BB61A4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D8E3E" w14:textId="77777777" w:rsidR="001404DB" w:rsidRPr="008441E4" w:rsidRDefault="008441E4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8441E4">
              <w:rPr>
                <w:rFonts w:ascii="Verdana" w:hAnsi="Verdana"/>
                <w:sz w:val="18"/>
                <w:szCs w:val="18"/>
                <w:lang w:val="et-EE"/>
              </w:rPr>
              <w:t>Riigitee nr 88 Rakvere-Rannapungerja km 21,3 - 33,1</w:t>
            </w:r>
          </w:p>
        </w:tc>
      </w:tr>
      <w:tr w:rsidR="001404DB" w:rsidRPr="00187408" w14:paraId="5E412A4F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D9D30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05B73" w14:textId="77777777" w:rsidR="001404DB" w:rsidRPr="00187408" w:rsidRDefault="008441E4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Maantee</w:t>
            </w:r>
            <w:r w:rsidR="001404DB">
              <w:rPr>
                <w:rFonts w:ascii="Verdana" w:hAnsi="Verdana" w:cs="Arial"/>
                <w:sz w:val="18"/>
                <w:szCs w:val="18"/>
                <w:lang w:val="et-EE"/>
              </w:rPr>
              <w:t xml:space="preserve">amet, 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Vallikraavi tn 2, 44306 Rakvere</w:t>
            </w:r>
          </w:p>
        </w:tc>
      </w:tr>
      <w:tr w:rsidR="001404DB" w:rsidRPr="00187408" w14:paraId="22F0321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01093F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C629F" w14:textId="1FFCDF20" w:rsidR="001404DB" w:rsidRPr="00187408" w:rsidRDefault="008441E4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8441E4">
              <w:rPr>
                <w:rFonts w:ascii="Verdana" w:hAnsi="Verdana"/>
                <w:sz w:val="18"/>
                <w:szCs w:val="18"/>
                <w:lang w:val="et-EE"/>
              </w:rPr>
              <w:t>3 642 000,00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1404DB" w:rsidRPr="00187408" w14:paraId="462F0790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3BEB5BB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EC02A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3314C441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420658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A0815" w14:textId="77777777" w:rsidR="001404DB" w:rsidRPr="00A1036D" w:rsidRDefault="00075B75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OJV</w:t>
            </w:r>
          </w:p>
        </w:tc>
      </w:tr>
      <w:tr w:rsidR="001404DB" w:rsidRPr="00187408" w14:paraId="043841A6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B9B50D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3797A" w14:textId="77777777" w:rsidR="001404DB" w:rsidRPr="00187408" w:rsidRDefault="00075B75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Nõva silla OJV, tee ehituse abiinsener</w:t>
            </w:r>
          </w:p>
        </w:tc>
      </w:tr>
      <w:tr w:rsidR="001404DB" w:rsidRPr="00187408" w14:paraId="6ABB2E4C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D3B2863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948D0" w14:textId="77777777" w:rsidR="001404DB" w:rsidRPr="00187408" w:rsidRDefault="00075B75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Nõva silla OJV, tee ehituse abiinsener</w:t>
            </w:r>
          </w:p>
        </w:tc>
      </w:tr>
      <w:tr w:rsidR="001404DB" w:rsidRPr="00187408" w14:paraId="0EC6590C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9EC188A" w14:textId="77777777" w:rsidR="001404DB" w:rsidRPr="00A1036D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76346E" w14:textId="77777777" w:rsidR="001404DB" w:rsidRPr="00A1036D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1C7A2929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52E937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C9C43E" w14:textId="77777777" w:rsidR="001404DB" w:rsidRPr="00F354DB" w:rsidRDefault="00075B75" w:rsidP="00465851">
            <w:pPr>
              <w:rPr>
                <w:rFonts w:ascii="Verdana" w:hAnsi="Verdana" w:cs="Arial"/>
                <w:b/>
                <w:bCs/>
                <w:sz w:val="18"/>
                <w:szCs w:val="18"/>
                <w:lang w:val="et-EE"/>
              </w:rPr>
            </w:pPr>
            <w:r w:rsidRPr="00F354DB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Maardu linna tänavate remondi-ehituse </w:t>
            </w:r>
            <w:r w:rsidR="00F354DB" w:rsidRPr="00F354DB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OJV </w:t>
            </w:r>
            <w:r w:rsidRPr="00F354DB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inseneriteenus</w:t>
            </w:r>
          </w:p>
        </w:tc>
      </w:tr>
      <w:tr w:rsidR="001404DB" w:rsidRPr="00187408" w14:paraId="0C733DAD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89CAEF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3AFFC6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</w:t>
            </w:r>
            <w:r w:rsidR="007864DE">
              <w:rPr>
                <w:rFonts w:ascii="Verdana" w:hAnsi="Verdana" w:cs="Arial"/>
                <w:sz w:val="18"/>
                <w:szCs w:val="18"/>
                <w:lang w:val="et-EE"/>
              </w:rPr>
              <w:t>4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.202</w:t>
            </w:r>
            <w:r w:rsidR="007864DE">
              <w:rPr>
                <w:rFonts w:ascii="Verdana" w:hAnsi="Verdana" w:cs="Arial"/>
                <w:sz w:val="18"/>
                <w:szCs w:val="18"/>
                <w:lang w:val="et-EE"/>
              </w:rPr>
              <w:t>0-08.2020</w:t>
            </w:r>
          </w:p>
        </w:tc>
      </w:tr>
      <w:tr w:rsidR="001404DB" w:rsidRPr="00187408" w14:paraId="7AD15804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11DB28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1680C" w14:textId="77777777" w:rsidR="001404DB" w:rsidRPr="00187408" w:rsidRDefault="007864DE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04.2020-08.2020</w:t>
            </w:r>
          </w:p>
        </w:tc>
      </w:tr>
      <w:tr w:rsidR="001404DB" w:rsidRPr="00187408" w14:paraId="422E3E52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C2A927B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24A6F" w14:textId="77777777" w:rsidR="001404DB" w:rsidRPr="00E66FB2" w:rsidRDefault="007864DE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>
              <w:rPr>
                <w:rFonts w:ascii="Verdana" w:hAnsi="Verdana" w:cs="Arial"/>
                <w:sz w:val="18"/>
                <w:szCs w:val="18"/>
                <w:lang w:val="et-EE"/>
              </w:rPr>
              <w:t>Maardu linna haldusterritoorium</w:t>
            </w:r>
          </w:p>
        </w:tc>
      </w:tr>
      <w:tr w:rsidR="001404DB" w:rsidRPr="00E31C82" w14:paraId="7592BC3E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31999E6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1B253" w14:textId="77777777" w:rsidR="001404DB" w:rsidRPr="007864DE" w:rsidRDefault="007864DE" w:rsidP="00465851">
            <w:pPr>
              <w:rPr>
                <w:rFonts w:ascii="Verdana" w:hAnsi="Verdana" w:cs="Arial"/>
                <w:bCs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et-EE"/>
              </w:rPr>
              <w:t xml:space="preserve">Maardu LV, </w:t>
            </w:r>
            <w:r w:rsidRPr="007864DE">
              <w:rPr>
                <w:rFonts w:ascii="Verdana" w:hAnsi="Verdana"/>
                <w:bCs/>
                <w:sz w:val="18"/>
                <w:szCs w:val="18"/>
                <w:lang w:val="et-EE"/>
              </w:rPr>
              <w:t>Kallasmaa 1, Maardu, 74111 Harju maakond</w:t>
            </w:r>
          </w:p>
        </w:tc>
      </w:tr>
      <w:tr w:rsidR="001404DB" w:rsidRPr="00187408" w14:paraId="0DE553D3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94CA029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A90303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11CCC3A8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CD6EF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5CA40" w14:textId="77777777" w:rsidR="001404DB" w:rsidRPr="00187408" w:rsidRDefault="001404DB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</w:p>
        </w:tc>
      </w:tr>
      <w:tr w:rsidR="001404DB" w:rsidRPr="00187408" w14:paraId="1CA3C95B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77AC5AA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E0F75" w14:textId="77777777" w:rsidR="001404DB" w:rsidRPr="00A1036D" w:rsidRDefault="007864DE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7864DE">
              <w:rPr>
                <w:rFonts w:ascii="Verdana" w:hAnsi="Verdana"/>
                <w:sz w:val="18"/>
                <w:szCs w:val="18"/>
                <w:lang w:val="et-EE"/>
              </w:rPr>
              <w:t>Inseneriteenus, OJV</w:t>
            </w:r>
          </w:p>
        </w:tc>
      </w:tr>
      <w:tr w:rsidR="001404DB" w:rsidRPr="00187408" w14:paraId="4BE305E0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707755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9ED876" w14:textId="77777777" w:rsidR="001404DB" w:rsidRPr="00187408" w:rsidRDefault="007864DE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7864DE">
              <w:rPr>
                <w:rFonts w:ascii="Verdana" w:hAnsi="Verdana"/>
                <w:sz w:val="18"/>
                <w:szCs w:val="18"/>
                <w:lang w:val="et-EE"/>
              </w:rPr>
              <w:t>Insener, OJV</w:t>
            </w:r>
          </w:p>
        </w:tc>
      </w:tr>
      <w:tr w:rsidR="001404DB" w:rsidRPr="00187408" w14:paraId="1EEA4521" w14:textId="77777777" w:rsidTr="001404DB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654880" w14:textId="77777777" w:rsidR="001404DB" w:rsidRPr="00187408" w:rsidRDefault="001404DB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B4671" w14:textId="77777777" w:rsidR="001404DB" w:rsidRPr="00187408" w:rsidRDefault="007864DE" w:rsidP="00465851">
            <w:pPr>
              <w:rPr>
                <w:rFonts w:ascii="Verdana" w:hAnsi="Verdana" w:cs="Arial"/>
                <w:sz w:val="18"/>
                <w:szCs w:val="18"/>
                <w:lang w:val="et-EE"/>
              </w:rPr>
            </w:pPr>
            <w:r w:rsidRPr="007864DE">
              <w:rPr>
                <w:rFonts w:ascii="Verdana" w:hAnsi="Verdana"/>
                <w:sz w:val="18"/>
                <w:szCs w:val="18"/>
                <w:lang w:val="et-EE"/>
              </w:rPr>
              <w:t>Insener, OJV</w:t>
            </w:r>
          </w:p>
        </w:tc>
      </w:tr>
      <w:tr w:rsidR="006358C8" w:rsidRPr="00187408" w14:paraId="4C31F494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C6AC1EE" w14:textId="77777777" w:rsidR="006358C8" w:rsidRPr="00A1036D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9E911E" w14:textId="77777777" w:rsidR="006358C8" w:rsidRPr="006358C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6358C8" w:rsidRPr="00E31C82" w14:paraId="0B2641DD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80B2F3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DDE4E" w14:textId="77777777" w:rsidR="006358C8" w:rsidRPr="006358C8" w:rsidRDefault="005F5206" w:rsidP="005F5206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bookmarkStart w:id="1" w:name="_Hlk535479345"/>
            <w:r w:rsidRPr="005F5206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nr 10 Risti – Virtsu – Kuivastu – Kuressaare km 50,13-56,35 Tuudi-Ridase lõigu rekonstrueerimine</w:t>
            </w:r>
            <w:bookmarkEnd w:id="1"/>
            <w:r w:rsidRPr="005F5206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 xml:space="preserve"> ja riigitee nr 19134 Varbla – Väänja km 1,22 – 9,94 mustkatte ehitus kruusateele</w:t>
            </w:r>
          </w:p>
        </w:tc>
      </w:tr>
      <w:tr w:rsidR="006358C8" w:rsidRPr="00187408" w14:paraId="2D46AE39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B96193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E11746" w14:textId="77777777" w:rsidR="006358C8" w:rsidRPr="006358C8" w:rsidRDefault="005F5206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04.2019-12.2019</w:t>
            </w:r>
          </w:p>
        </w:tc>
      </w:tr>
      <w:tr w:rsidR="006358C8" w:rsidRPr="00187408" w14:paraId="6C9AB3FF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B9699BA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41FF5" w14:textId="77777777" w:rsidR="006358C8" w:rsidRPr="006358C8" w:rsidRDefault="005F5206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04.2019-12.2019</w:t>
            </w:r>
          </w:p>
        </w:tc>
      </w:tr>
      <w:tr w:rsidR="006358C8" w:rsidRPr="00E31C82" w14:paraId="2C0DD884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F82E1C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D8E03" w14:textId="77777777" w:rsidR="006358C8" w:rsidRPr="006358C8" w:rsidRDefault="005F5206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5F5206">
              <w:rPr>
                <w:rFonts w:ascii="Verdana" w:hAnsi="Verdana"/>
                <w:sz w:val="18"/>
                <w:szCs w:val="18"/>
                <w:lang w:val="et-EE"/>
              </w:rPr>
              <w:t>Riigitee nr 10 Risti – Virtsu – Kuivastu – Kuressaare km 50,13-56,35 ja riigitee nr 19134 Varbla – Väänja km 1,22 – 9,94</w:t>
            </w:r>
          </w:p>
        </w:tc>
      </w:tr>
      <w:tr w:rsidR="006358C8" w:rsidRPr="00187408" w14:paraId="73770E10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38081C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BF0F0" w14:textId="77777777" w:rsidR="006358C8" w:rsidRPr="006358C8" w:rsidRDefault="00EF6135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Maanteeamet, Tallinna mnt 70, 90404 Haapsalu</w:t>
            </w:r>
          </w:p>
        </w:tc>
      </w:tr>
      <w:tr w:rsidR="006358C8" w:rsidRPr="00187408" w14:paraId="7AF13C04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6364B6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B7F59" w14:textId="77777777" w:rsidR="006358C8" w:rsidRPr="006358C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6358C8" w:rsidRPr="00187408" w14:paraId="68084CAC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398589F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C8648" w14:textId="1CA38383" w:rsidR="006358C8" w:rsidRPr="006358C8" w:rsidRDefault="00EF6135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EF6135">
              <w:rPr>
                <w:rFonts w:ascii="Verdana" w:hAnsi="Verdana"/>
                <w:sz w:val="18"/>
                <w:szCs w:val="18"/>
                <w:lang w:val="et-EE"/>
              </w:rPr>
              <w:t>55 198,08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6358C8" w:rsidRPr="00187408" w14:paraId="7D68CF2E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725E7E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FD2DA" w14:textId="77777777" w:rsidR="006358C8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6358C8" w:rsidRPr="00187408" w14:paraId="41FBEF2F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E11DAF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C93B9" w14:textId="77777777" w:rsidR="006358C8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6358C8" w:rsidRPr="00187408" w14:paraId="451D106F" w14:textId="77777777" w:rsidTr="006358C8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13A2C8" w14:textId="77777777" w:rsidR="006358C8" w:rsidRPr="00187408" w:rsidRDefault="006358C8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8C227" w14:textId="77777777" w:rsidR="006358C8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9F1987" w:rsidRPr="00187408" w14:paraId="1BCB293D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70C49FF" w14:textId="77777777" w:rsidR="009F1987" w:rsidRPr="00A1036D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7F6824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9F1987" w:rsidRPr="00E31C82" w14:paraId="5ED5C78C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A2D6F7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D731C" w14:textId="77777777" w:rsidR="009F1987" w:rsidRPr="0075045A" w:rsidRDefault="009F1987" w:rsidP="00465851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Harju ja Rapla maakondade pindamistööde omanikujärelevalve</w:t>
            </w:r>
          </w:p>
        </w:tc>
      </w:tr>
      <w:tr w:rsidR="009F1987" w:rsidRPr="00187408" w14:paraId="5411C3A2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551F8C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827F5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2018</w:t>
            </w:r>
          </w:p>
        </w:tc>
      </w:tr>
      <w:tr w:rsidR="009F1987" w:rsidRPr="00187408" w14:paraId="1F4F3BE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88B11B1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28619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2018</w:t>
            </w:r>
          </w:p>
        </w:tc>
      </w:tr>
      <w:tr w:rsidR="009F1987" w:rsidRPr="00187408" w14:paraId="01D3F06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DBA106B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4AA3F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Harju ja Rapla maakond</w:t>
            </w:r>
          </w:p>
        </w:tc>
      </w:tr>
      <w:tr w:rsidR="009F1987" w:rsidRPr="00187408" w14:paraId="5FE27597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ABA7E21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5823F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Maanteeamet, </w:t>
            </w:r>
            <w:r w:rsidR="003105F1">
              <w:rPr>
                <w:rFonts w:ascii="Verdana" w:hAnsi="Verdana"/>
                <w:sz w:val="18"/>
                <w:szCs w:val="18"/>
                <w:lang w:val="et-EE"/>
              </w:rPr>
              <w:t>Heli tn 6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, 11413 Tallinn</w:t>
            </w:r>
          </w:p>
        </w:tc>
      </w:tr>
      <w:tr w:rsidR="009F1987" w:rsidRPr="00187408" w14:paraId="3061DA47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DC5FF5F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286FF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9F1987" w:rsidRPr="00187408" w14:paraId="7F9852FD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FF902A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A61D7" w14:textId="3AA21C4E" w:rsidR="009F1987" w:rsidRPr="006358C8" w:rsidRDefault="0075045A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350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9F1987" w:rsidRPr="00187408" w14:paraId="6D62C146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B4A49B" w14:textId="77777777" w:rsidR="009F1987" w:rsidRPr="0018740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B88FA" w14:textId="77777777" w:rsidR="009F1987" w:rsidRPr="006358C8" w:rsidRDefault="0075045A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75045A" w:rsidRPr="00187408" w14:paraId="33F4C61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09D8E33" w14:textId="77777777" w:rsidR="0075045A" w:rsidRPr="00187408" w:rsidRDefault="0075045A" w:rsidP="0075045A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4E011" w14:textId="77777777" w:rsidR="0075045A" w:rsidRPr="006358C8" w:rsidRDefault="0075045A" w:rsidP="0075045A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Omanikujärelevalve spetsialist</w:t>
            </w:r>
          </w:p>
        </w:tc>
      </w:tr>
      <w:tr w:rsidR="0075045A" w:rsidRPr="00187408" w14:paraId="6555D327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0604476" w14:textId="77777777" w:rsidR="0075045A" w:rsidRPr="00187408" w:rsidRDefault="0075045A" w:rsidP="0075045A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F301F" w14:textId="77777777" w:rsidR="0075045A" w:rsidRPr="006358C8" w:rsidRDefault="0075045A" w:rsidP="0075045A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Omanikujärelevalve teostamine</w:t>
            </w:r>
          </w:p>
        </w:tc>
      </w:tr>
      <w:tr w:rsidR="009F1987" w:rsidRPr="00187408" w14:paraId="6FE45B7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8925A5C" w14:textId="77777777" w:rsidR="009F1987" w:rsidRPr="00A1036D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A13113" w14:textId="77777777" w:rsidR="009F1987" w:rsidRPr="006358C8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9F1987" w:rsidRPr="00E31C82" w14:paraId="7EC847E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6962C4A" w14:textId="77777777" w:rsidR="009F1987" w:rsidRPr="0075045A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2DEC1F" w14:textId="77777777" w:rsidR="009F1987" w:rsidRPr="0075045A" w:rsidRDefault="0075045A" w:rsidP="00465851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Riigitee 14110 Murru-Mustvee km 3,79-6,09 teekonstruktsioonide üle omanikujärelevalve teostamine</w:t>
            </w:r>
          </w:p>
        </w:tc>
      </w:tr>
      <w:tr w:rsidR="009F1987" w:rsidRPr="0075045A" w14:paraId="60AD25A6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47BB000" w14:textId="77777777" w:rsidR="009F1987" w:rsidRPr="0075045A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BE1AA" w14:textId="77777777" w:rsidR="009F1987" w:rsidRPr="0075045A" w:rsidRDefault="00B6659F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2018</w:t>
            </w:r>
          </w:p>
        </w:tc>
      </w:tr>
      <w:tr w:rsidR="009F1987" w:rsidRPr="0075045A" w14:paraId="67651FB7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D8A4AE9" w14:textId="77777777" w:rsidR="009F1987" w:rsidRPr="0075045A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8C547" w14:textId="77777777" w:rsidR="009F1987" w:rsidRPr="0075045A" w:rsidRDefault="00B6659F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2018</w:t>
            </w:r>
          </w:p>
        </w:tc>
      </w:tr>
      <w:tr w:rsidR="009F1987" w:rsidRPr="0075045A" w14:paraId="5458ECE2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7E911D" w14:textId="77777777" w:rsidR="009F1987" w:rsidRPr="0075045A" w:rsidRDefault="009F1987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91D302" w14:textId="77777777" w:rsidR="009F1987" w:rsidRPr="00B6659F" w:rsidRDefault="00B6659F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sz w:val="18"/>
                <w:szCs w:val="18"/>
                <w:lang w:val="et-EE"/>
              </w:rPr>
              <w:t>Riigitee 14110 Murru-Mustvee km 3,79-6,09</w:t>
            </w:r>
          </w:p>
        </w:tc>
      </w:tr>
      <w:tr w:rsidR="00B6659F" w:rsidRPr="0075045A" w14:paraId="67E6E614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2848F5D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CC6E3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Maanteeamet, Heli tn 6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, 11413 Tallinn</w:t>
            </w:r>
          </w:p>
        </w:tc>
      </w:tr>
      <w:tr w:rsidR="00B6659F" w:rsidRPr="0075045A" w14:paraId="2821EEE1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157186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0D680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75045A" w14:paraId="07C49100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D5E350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E4909" w14:textId="64DE7135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31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600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B6659F" w:rsidRPr="0075045A" w14:paraId="040C6675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FB5F5B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5E76F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B6659F" w:rsidRPr="0075045A" w14:paraId="0429E08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C3391E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330F4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sz w:val="18"/>
                <w:szCs w:val="18"/>
                <w:lang w:val="et-EE"/>
              </w:rPr>
              <w:t>Omanikujärelevalve spetsialist</w:t>
            </w:r>
          </w:p>
        </w:tc>
      </w:tr>
      <w:tr w:rsidR="00B6659F" w:rsidRPr="0075045A" w14:paraId="0034F86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9847E1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A6797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sz w:val="18"/>
                <w:szCs w:val="18"/>
                <w:lang w:val="et-EE"/>
              </w:rPr>
              <w:t>Omanikujärelevalve teostamine</w:t>
            </w:r>
          </w:p>
        </w:tc>
      </w:tr>
      <w:tr w:rsidR="00B6659F" w:rsidRPr="0075045A" w14:paraId="0CE52926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0B2B4F02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82B84D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E31C82" w14:paraId="41F7276C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E685076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3A329" w14:textId="77777777" w:rsidR="00B6659F" w:rsidRPr="00B6659F" w:rsidRDefault="00B6659F" w:rsidP="00B6659F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Omanikujärelevalve ja FIDIC Inseneri teenus lennujaama trammiliini taristu projekteerimis- ja ehitustöödele</w:t>
            </w:r>
          </w:p>
        </w:tc>
      </w:tr>
      <w:tr w:rsidR="00B6659F" w:rsidRPr="0075045A" w14:paraId="6600518B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B037AC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4885E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11.2015-12.2017</w:t>
            </w:r>
          </w:p>
        </w:tc>
      </w:tr>
      <w:tr w:rsidR="00B6659F" w:rsidRPr="0075045A" w14:paraId="5ED0AA1A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4521B4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AD8EC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11.2015-12.2017</w:t>
            </w:r>
          </w:p>
        </w:tc>
      </w:tr>
      <w:tr w:rsidR="00B6659F" w:rsidRPr="0075045A" w14:paraId="62D1A2AB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61A9585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6BC46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Tallinn</w:t>
            </w:r>
          </w:p>
        </w:tc>
      </w:tr>
      <w:tr w:rsidR="00B6659F" w:rsidRPr="0075045A" w14:paraId="7444A213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F5A60C6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F5FEC" w14:textId="77777777" w:rsidR="00B6659F" w:rsidRPr="00B6659F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sz w:val="18"/>
                <w:szCs w:val="18"/>
                <w:lang w:val="et-EE"/>
              </w:rPr>
              <w:t>Tallinna Linnatranspordi AS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 Kadaka tee 62a, 12618 Tallinn</w:t>
            </w:r>
          </w:p>
          <w:p w14:paraId="3F4FD253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75045A" w14:paraId="7D8D356B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80AB0A3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708E7" w14:textId="2447EB43" w:rsidR="00B6659F" w:rsidRPr="0075045A" w:rsidRDefault="00731ED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11 458 045,22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B6659F" w:rsidRPr="0075045A" w14:paraId="7A3B87B2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D475038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DD420C" w14:textId="7B949848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36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000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B6659F" w:rsidRPr="0075045A" w14:paraId="0610A22B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D1A07D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6B9BE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17FA55DF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729EDB7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151C2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35E4D8E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9BD100B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D7380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447E5A41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2762FDBA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AC8531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E31C82" w14:paraId="6E350B82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E5944F5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74093" w14:textId="77777777" w:rsidR="00B6659F" w:rsidRPr="00026703" w:rsidRDefault="00731EDC" w:rsidP="00731EDC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026703">
              <w:rPr>
                <w:rFonts w:ascii="Verdana" w:hAnsi="Verdana"/>
                <w:b/>
                <w:sz w:val="18"/>
                <w:szCs w:val="18"/>
                <w:lang w:val="et-EE"/>
              </w:rPr>
              <w:t>Trammiliini nr 4 taristu rekonstrueerimise omanikujärelevalve ja ehitusjuhtimise teenus 11,5 km rööbasteed; 22,8 km kontaktliini; 6 veoalajaama, katendite ehitustööd, kommunikatsioonide ümbertõstmine</w:t>
            </w:r>
          </w:p>
        </w:tc>
      </w:tr>
      <w:tr w:rsidR="00B6659F" w:rsidRPr="0075045A" w14:paraId="144BCF2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4077EB5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48F57" w14:textId="77777777" w:rsidR="00B6659F" w:rsidRPr="0075045A" w:rsidRDefault="00731ED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01.2014-08.2015</w:t>
            </w:r>
          </w:p>
        </w:tc>
      </w:tr>
      <w:tr w:rsidR="00B6659F" w:rsidRPr="0075045A" w14:paraId="533D182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B57D1A2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1F6FD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01.2014-08.2015</w:t>
            </w:r>
          </w:p>
        </w:tc>
      </w:tr>
      <w:tr w:rsidR="00B6659F" w:rsidRPr="0075045A" w14:paraId="63D4CA65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9D4A4F9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9DA9F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Tallinn</w:t>
            </w:r>
          </w:p>
        </w:tc>
      </w:tr>
      <w:tr w:rsidR="00B6659F" w:rsidRPr="0075045A" w14:paraId="7697405F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5656D37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1BBFBB" w14:textId="77777777" w:rsidR="00B6659F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B6659F">
              <w:rPr>
                <w:rFonts w:ascii="Verdana" w:hAnsi="Verdana"/>
                <w:sz w:val="18"/>
                <w:szCs w:val="18"/>
                <w:lang w:val="et-EE"/>
              </w:rPr>
              <w:t>Tallinna Linnatranspordi AS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, Kadaka tee 62a, 12618 Tallinn</w:t>
            </w:r>
          </w:p>
        </w:tc>
      </w:tr>
      <w:tr w:rsidR="00B6659F" w:rsidRPr="0075045A" w14:paraId="3AF9F2B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38D7BBE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0EBFD" w14:textId="7A26B413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26 040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071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B6659F" w:rsidRPr="0075045A" w14:paraId="4A611760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E16452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271B5" w14:textId="244BFF2B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59 463,16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6D3A3C" w:rsidRPr="0075045A" w14:paraId="094749F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CAA9ED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599BA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6D3A3C" w:rsidRPr="0075045A" w14:paraId="03C84FB1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EE4B73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13AC4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6D3A3C" w:rsidRPr="0075045A" w14:paraId="0E43B764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A5EEA7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13CBC" w14:textId="77777777" w:rsidR="006D3A3C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5718D5E5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56DF288E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23B663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E31C82" w14:paraId="72FFF19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D29B8A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5E5CF" w14:textId="77777777" w:rsidR="006D3A3C" w:rsidRPr="00026703" w:rsidRDefault="006D3A3C" w:rsidP="006D3A3C">
            <w:pPr>
              <w:rPr>
                <w:rFonts w:ascii="Verdana" w:hAnsi="Verdana"/>
                <w:b/>
                <w:sz w:val="18"/>
                <w:szCs w:val="18"/>
                <w:lang w:val="et-EE"/>
              </w:rPr>
            </w:pPr>
            <w:r w:rsidRPr="00026703">
              <w:rPr>
                <w:rFonts w:ascii="Verdana" w:hAnsi="Verdana"/>
                <w:b/>
                <w:sz w:val="18"/>
                <w:szCs w:val="18"/>
                <w:lang w:val="et-EE"/>
              </w:rPr>
              <w:t xml:space="preserve">FIDIC Insener ja omanikujärelevalve teenus projekteerimis-ehitustöödele jääkreostuskollete likvideerimiseks. </w:t>
            </w:r>
          </w:p>
          <w:p w14:paraId="176E069A" w14:textId="77777777" w:rsidR="00B6659F" w:rsidRPr="0075045A" w:rsidRDefault="006D3A3C" w:rsidP="006D3A3C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026703">
              <w:rPr>
                <w:rFonts w:ascii="Verdana" w:hAnsi="Verdana"/>
                <w:b/>
                <w:sz w:val="18"/>
                <w:szCs w:val="18"/>
                <w:lang w:val="et-EE"/>
              </w:rPr>
              <w:t>Härma ABT, Laekvere ABT, Paldiski keskkatlamaja, Riisipere ABT, Lasila ABT, Pahnimäe ABT, Ahtme mnt 88 ABT, Kärkna ABT</w:t>
            </w:r>
          </w:p>
        </w:tc>
      </w:tr>
      <w:tr w:rsidR="00B6659F" w:rsidRPr="0075045A" w14:paraId="3CBC4C3D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FE46880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9E252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08.2014-12.2015</w:t>
            </w:r>
          </w:p>
        </w:tc>
      </w:tr>
      <w:tr w:rsidR="00B6659F" w:rsidRPr="0075045A" w14:paraId="70D44F4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C5A1F2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275F7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08.2014-12.2015</w:t>
            </w:r>
          </w:p>
        </w:tc>
      </w:tr>
      <w:tr w:rsidR="00B6659F" w:rsidRPr="00E31C82" w14:paraId="1DC0FAD5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BF27319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3635F6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6D3A3C">
              <w:rPr>
                <w:rFonts w:ascii="Verdana" w:hAnsi="Verdana"/>
                <w:sz w:val="18"/>
                <w:szCs w:val="18"/>
                <w:lang w:val="et-EE"/>
              </w:rPr>
              <w:t>Härma ABT, Laekvere ABT, Paldiski, Riisipere ABT, Lasila ABT, Pahnimäe ABT, Ahtme mnt 88 ABT, Kärkna ABT</w:t>
            </w:r>
          </w:p>
        </w:tc>
      </w:tr>
      <w:tr w:rsidR="00B6659F" w:rsidRPr="0075045A" w14:paraId="2FF973BC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637667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209A8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 xml:space="preserve">Keskkonnaministeerium, </w:t>
            </w:r>
          </w:p>
        </w:tc>
      </w:tr>
      <w:tr w:rsidR="00B6659F" w:rsidRPr="0075045A" w14:paraId="4EFC04B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FD9B6F6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CAFAB" w14:textId="2D94DBED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804 877,13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B6659F" w:rsidRPr="0075045A" w14:paraId="1731361A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54DD944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94D80E" w14:textId="2C592765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24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856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B6659F" w:rsidRPr="0075045A" w14:paraId="0DDB9B4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F552F1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BDD0A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0B82DC80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CE0DA0B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9BD60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</w:t>
            </w:r>
          </w:p>
        </w:tc>
      </w:tr>
      <w:tr w:rsidR="00B6659F" w:rsidRPr="0075045A" w14:paraId="275D273C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651DF0F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E72401" w14:textId="77777777" w:rsidR="00B6659F" w:rsidRPr="0075045A" w:rsidRDefault="006D3A3C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FIDIC Insener, OJV</w:t>
            </w:r>
          </w:p>
        </w:tc>
      </w:tr>
      <w:tr w:rsidR="00B6659F" w:rsidRPr="0075045A" w14:paraId="1DA13E03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BB6FFCA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7FBDCC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B6659F" w:rsidRPr="00E31C82" w14:paraId="689B955A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DD4B927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FF29E" w14:textId="77777777" w:rsidR="00B6659F" w:rsidRPr="00E36EC6" w:rsidRDefault="00E36EC6" w:rsidP="00E36EC6">
            <w:pPr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</w:pPr>
            <w:r w:rsidRPr="00E36EC6">
              <w:rPr>
                <w:rFonts w:ascii="Verdana" w:hAnsi="Verdana"/>
                <w:b/>
                <w:bCs/>
                <w:sz w:val="18"/>
                <w:szCs w:val="18"/>
                <w:lang w:val="et-EE"/>
              </w:rPr>
              <w:t>Riigimaantee nr 6 Valga - Uulu km 93,914 - 98,700 katte taastusremondi omanikujärelevalve teostamine</w:t>
            </w:r>
          </w:p>
        </w:tc>
      </w:tr>
      <w:tr w:rsidR="00B6659F" w:rsidRPr="0075045A" w14:paraId="26EA856B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BD8493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3BDF1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04.2015-07.2015</w:t>
            </w:r>
          </w:p>
        </w:tc>
      </w:tr>
      <w:tr w:rsidR="00B6659F" w:rsidRPr="0075045A" w14:paraId="252BB48F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0D1C90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D66C1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04.2015-07.2015</w:t>
            </w:r>
          </w:p>
        </w:tc>
      </w:tr>
      <w:tr w:rsidR="00B6659F" w:rsidRPr="0075045A" w14:paraId="09D3BA6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BA9F81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5CB44" w14:textId="77777777" w:rsidR="00B6659F" w:rsidRPr="00E36EC6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E36EC6">
              <w:rPr>
                <w:rFonts w:ascii="Verdana" w:hAnsi="Verdana"/>
                <w:sz w:val="18"/>
                <w:szCs w:val="18"/>
                <w:lang w:val="et-EE"/>
              </w:rPr>
              <w:t>Riigimaantee nr 6 Valga - Uulu km 93,914 - 98,700</w:t>
            </w:r>
          </w:p>
        </w:tc>
      </w:tr>
      <w:tr w:rsidR="00B6659F" w:rsidRPr="0075045A" w14:paraId="041E7A5C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AA3054B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0EDC18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Maanteeamet, Sepa 23, 51013 Tartu</w:t>
            </w:r>
          </w:p>
        </w:tc>
      </w:tr>
      <w:tr w:rsidR="00B6659F" w:rsidRPr="0075045A" w14:paraId="6CA6DB66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048D5CB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lastRenderedPageBreak/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E9355" w14:textId="0499D6D4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436 086,67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B6659F" w:rsidRPr="0075045A" w14:paraId="43C87354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3BC8BF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91286C" w14:textId="0ED89CB3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6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750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B6659F" w:rsidRPr="0075045A" w14:paraId="33BF8879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FD2AEA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44533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B6659F" w:rsidRPr="0075045A" w14:paraId="63F9A5C8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E366B8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875BE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B6659F" w:rsidRPr="0075045A" w14:paraId="06655A5E" w14:textId="77777777" w:rsidTr="00465851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B59C67D" w14:textId="77777777" w:rsidR="00B6659F" w:rsidRPr="0075045A" w:rsidRDefault="00B6659F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0ABA3" w14:textId="77777777" w:rsidR="00B6659F" w:rsidRPr="0075045A" w:rsidRDefault="00E36EC6" w:rsidP="00B6659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OJV</w:t>
            </w:r>
          </w:p>
        </w:tc>
      </w:tr>
      <w:tr w:rsidR="005E52F0" w:rsidRPr="0075045A" w14:paraId="70EC4A50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79488CEE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537CEC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</w:tc>
      </w:tr>
      <w:tr w:rsidR="005E52F0" w:rsidRPr="0075045A" w14:paraId="4CDBE17B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3EBE483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 xml:space="preserve">Projekti nimi 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A3C65" w14:textId="77777777" w:rsidR="005E52F0" w:rsidRPr="005E52F0" w:rsidRDefault="005E52F0" w:rsidP="005E52F0">
            <w:pPr>
              <w:pStyle w:val="TableParagraph"/>
              <w:rPr>
                <w:rFonts w:cs="Arial"/>
                <w:b/>
                <w:bCs/>
                <w:sz w:val="20"/>
                <w:szCs w:val="20"/>
                <w:lang w:val="et-EE"/>
              </w:rPr>
            </w:pPr>
            <w:r w:rsidRPr="005E52F0">
              <w:rPr>
                <w:rFonts w:cs="Arial"/>
                <w:b/>
                <w:bCs/>
                <w:sz w:val="20"/>
                <w:szCs w:val="20"/>
                <w:lang w:val="et-EE"/>
              </w:rPr>
              <w:t>Topi liiklussõlme ehituse omanikujärelevalve</w:t>
            </w:r>
          </w:p>
        </w:tc>
      </w:tr>
      <w:tr w:rsidR="005E52F0" w:rsidRPr="0075045A" w14:paraId="7D7EB9C6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661004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1253F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09.2013-10.2014</w:t>
            </w:r>
          </w:p>
        </w:tc>
      </w:tr>
      <w:tr w:rsidR="005E52F0" w:rsidRPr="0075045A" w14:paraId="68DE10F6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1A9E39C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osalemise aeg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8D82C1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09.2013-10.2014</w:t>
            </w:r>
          </w:p>
        </w:tc>
      </w:tr>
      <w:tr w:rsidR="005E52F0" w:rsidRPr="0075045A" w14:paraId="7B9CAC8D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A3D937F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teostamise koht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038B8" w14:textId="77777777" w:rsidR="005E52F0" w:rsidRPr="00E36EC6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Topi LS</w:t>
            </w:r>
          </w:p>
        </w:tc>
      </w:tr>
      <w:tr w:rsidR="005E52F0" w:rsidRPr="0075045A" w14:paraId="6425E9BA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494A8E4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Tellija nimi ja aadress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1FFC7C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Maanteeamet, Heli tn 6</w:t>
            </w:r>
            <w:r>
              <w:rPr>
                <w:rFonts w:ascii="Verdana" w:hAnsi="Verdana" w:cs="Arial"/>
                <w:sz w:val="18"/>
                <w:szCs w:val="18"/>
                <w:lang w:val="et-EE"/>
              </w:rPr>
              <w:t>, 11413 Tallinn</w:t>
            </w:r>
          </w:p>
        </w:tc>
      </w:tr>
      <w:tr w:rsidR="005E52F0" w:rsidRPr="0075045A" w14:paraId="70C1BB99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D8465C1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Projekti ehitusmaksumus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406724" w14:textId="138A8CC4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7 989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142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5E52F0" w:rsidRPr="0075045A" w14:paraId="60095ECD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346CF99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Osutatud teenuse maksumus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96F387" w14:textId="797647E8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47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> </w:t>
            </w:r>
            <w:r>
              <w:rPr>
                <w:rFonts w:ascii="Verdana" w:hAnsi="Verdana"/>
                <w:sz w:val="18"/>
                <w:szCs w:val="18"/>
                <w:lang w:val="et-EE"/>
              </w:rPr>
              <w:t>775</w:t>
            </w:r>
            <w:r w:rsidR="0095144B">
              <w:rPr>
                <w:rFonts w:ascii="Verdana" w:hAnsi="Verdana"/>
                <w:sz w:val="18"/>
                <w:szCs w:val="18"/>
                <w:lang w:val="et-EE"/>
              </w:rPr>
              <w:t xml:space="preserve"> eur</w:t>
            </w:r>
          </w:p>
        </w:tc>
      </w:tr>
      <w:tr w:rsidR="005E52F0" w:rsidRPr="0075045A" w14:paraId="5A0ACEEC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286D9BA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Teenuse lühikirjeldus (töömaht)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BAD0E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5E52F0">
              <w:rPr>
                <w:rFonts w:ascii="Verdana" w:hAnsi="Verdana"/>
                <w:sz w:val="18"/>
                <w:szCs w:val="18"/>
                <w:lang w:val="et-EE"/>
              </w:rPr>
              <w:t>Ehitati viadukt üle Pärnu maantee pikkusega 44 meetrit. Teostati asfaltkonstruktsioonide paigaldamist üle 50 000</w:t>
            </w:r>
            <w:r w:rsidRPr="003F5D23">
              <w:rPr>
                <w:rFonts w:cs="Arial"/>
                <w:sz w:val="20"/>
                <w:lang w:val="et-EE"/>
              </w:rPr>
              <w:t xml:space="preserve"> m</w:t>
            </w:r>
            <w:r w:rsidRPr="003F5D23">
              <w:rPr>
                <w:rFonts w:cs="Arial"/>
                <w:sz w:val="20"/>
                <w:vertAlign w:val="superscript"/>
                <w:lang w:val="et-EE"/>
              </w:rPr>
              <w:t>2</w:t>
            </w:r>
          </w:p>
        </w:tc>
      </w:tr>
      <w:tr w:rsidR="005E52F0" w:rsidRPr="0075045A" w14:paraId="3BF7E76A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BB10F98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Positsioon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02E96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Abiinsener, OJV</w:t>
            </w:r>
          </w:p>
        </w:tc>
      </w:tr>
      <w:tr w:rsidR="005E52F0" w:rsidRPr="0075045A" w14:paraId="4CAF5111" w14:textId="77777777" w:rsidTr="005E52F0">
        <w:tc>
          <w:tcPr>
            <w:tcW w:w="117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075ACD2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75045A">
              <w:rPr>
                <w:rFonts w:ascii="Verdana" w:hAnsi="Verdana"/>
                <w:sz w:val="18"/>
                <w:szCs w:val="18"/>
                <w:lang w:val="et-EE"/>
              </w:rPr>
              <w:t>Vastutusvaldkonnad projektis</w:t>
            </w:r>
          </w:p>
        </w:tc>
        <w:tc>
          <w:tcPr>
            <w:tcW w:w="38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3C091" w14:textId="77777777" w:rsidR="005E52F0" w:rsidRPr="0075045A" w:rsidRDefault="005E52F0" w:rsidP="00465851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Abiinsener, OJV</w:t>
            </w:r>
          </w:p>
        </w:tc>
      </w:tr>
    </w:tbl>
    <w:p w14:paraId="7CC5E392" w14:textId="77777777" w:rsidR="009140E0" w:rsidRDefault="009140E0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4EB8558B" w14:textId="77777777" w:rsidR="00A1036D" w:rsidRPr="00187408" w:rsidRDefault="00A1036D" w:rsidP="00E37F1E">
      <w:pPr>
        <w:rPr>
          <w:rFonts w:ascii="Verdana" w:hAnsi="Verdana"/>
          <w:b/>
          <w:sz w:val="18"/>
          <w:szCs w:val="18"/>
          <w:lang w:val="et-EE"/>
        </w:rPr>
      </w:pPr>
    </w:p>
    <w:p w14:paraId="10B698EE" w14:textId="77777777" w:rsidR="003340A0" w:rsidRPr="00187408" w:rsidRDefault="003340A0">
      <w:pPr>
        <w:rPr>
          <w:rFonts w:ascii="Verdana" w:hAnsi="Verdana"/>
          <w:sz w:val="18"/>
          <w:szCs w:val="18"/>
          <w:lang w:val="et-EE"/>
        </w:rPr>
      </w:pPr>
    </w:p>
    <w:p w14:paraId="4815975C" w14:textId="77777777" w:rsidR="005A540F" w:rsidRPr="00187408" w:rsidRDefault="005A540F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Töökogemus välismaal</w:t>
      </w:r>
    </w:p>
    <w:p w14:paraId="7F5C8766" w14:textId="77777777" w:rsidR="00406F61" w:rsidRPr="002741A2" w:rsidRDefault="00406F61" w:rsidP="00FD6898">
      <w:pPr>
        <w:rPr>
          <w:rFonts w:ascii="Verdana" w:hAnsi="Verdana"/>
          <w:sz w:val="18"/>
          <w:szCs w:val="18"/>
          <w:lang w:val="et-EE"/>
        </w:rPr>
      </w:pPr>
      <w:r w:rsidRPr="002741A2">
        <w:rPr>
          <w:rFonts w:ascii="Verdana" w:hAnsi="Verdana"/>
          <w:sz w:val="18"/>
          <w:szCs w:val="18"/>
          <w:lang w:val="et-EE"/>
        </w:rPr>
        <w:t>Puudub</w:t>
      </w:r>
    </w:p>
    <w:p w14:paraId="1BC3523D" w14:textId="77777777" w:rsidR="005A540F" w:rsidRPr="00187408" w:rsidRDefault="005A540F" w:rsidP="00FD6898">
      <w:pPr>
        <w:rPr>
          <w:rFonts w:ascii="Verdana" w:hAnsi="Verdana"/>
          <w:sz w:val="18"/>
          <w:szCs w:val="18"/>
          <w:lang w:val="et-EE"/>
        </w:rPr>
      </w:pPr>
    </w:p>
    <w:p w14:paraId="2F369D24" w14:textId="77777777" w:rsidR="005A540F" w:rsidRPr="00187408" w:rsidRDefault="005A540F" w:rsidP="00B537B0">
      <w:pPr>
        <w:rPr>
          <w:rFonts w:ascii="Verdana" w:hAnsi="Verdana"/>
          <w:b/>
          <w:sz w:val="18"/>
          <w:szCs w:val="18"/>
          <w:lang w:val="et-EE"/>
        </w:rPr>
      </w:pPr>
      <w:r w:rsidRPr="00187408">
        <w:rPr>
          <w:rFonts w:ascii="Verdana" w:hAnsi="Verdana"/>
          <w:b/>
          <w:sz w:val="18"/>
          <w:szCs w:val="18"/>
          <w:lang w:val="et-EE"/>
        </w:rPr>
        <w:t>Avaldatud tööd, loengud</w:t>
      </w:r>
    </w:p>
    <w:p w14:paraId="5D3743A5" w14:textId="77777777" w:rsidR="005A540F" w:rsidRPr="00187408" w:rsidRDefault="002741A2">
      <w:pPr>
        <w:jc w:val="both"/>
        <w:rPr>
          <w:rFonts w:ascii="Verdana" w:hAnsi="Verdana"/>
          <w:sz w:val="18"/>
          <w:szCs w:val="18"/>
          <w:lang w:val="et-EE"/>
        </w:rPr>
      </w:pPr>
      <w:r>
        <w:rPr>
          <w:rFonts w:ascii="Verdana" w:hAnsi="Verdana"/>
          <w:sz w:val="18"/>
          <w:szCs w:val="18"/>
          <w:lang w:val="et-EE"/>
        </w:rPr>
        <w:t>Puuduvad</w:t>
      </w:r>
    </w:p>
    <w:p w14:paraId="2C2AFB6B" w14:textId="77777777" w:rsidR="005A540F" w:rsidRPr="00187408" w:rsidRDefault="005A540F">
      <w:pPr>
        <w:jc w:val="both"/>
        <w:rPr>
          <w:rFonts w:ascii="Verdana" w:hAnsi="Verdana"/>
          <w:b/>
          <w:bCs/>
          <w:sz w:val="18"/>
          <w:szCs w:val="18"/>
          <w:lang w:val="et-EE"/>
        </w:rPr>
      </w:pPr>
    </w:p>
    <w:p w14:paraId="07FBEF9F" w14:textId="77777777" w:rsidR="005A540F" w:rsidRPr="00187408" w:rsidRDefault="005A540F">
      <w:pPr>
        <w:jc w:val="both"/>
        <w:rPr>
          <w:rFonts w:ascii="Verdana" w:hAnsi="Verdana"/>
          <w:sz w:val="18"/>
          <w:szCs w:val="18"/>
          <w:lang w:val="et-E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4"/>
        <w:gridCol w:w="4264"/>
      </w:tblGrid>
      <w:tr w:rsidR="005A540F" w:rsidRPr="00187408" w14:paraId="70AFF7EF" w14:textId="77777777">
        <w:tc>
          <w:tcPr>
            <w:tcW w:w="4264" w:type="dxa"/>
          </w:tcPr>
          <w:p w14:paraId="67245FA1" w14:textId="77777777" w:rsidR="00294066" w:rsidRPr="00187408" w:rsidRDefault="00294066" w:rsidP="00294066">
            <w:pPr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 </w:t>
            </w:r>
          </w:p>
          <w:p w14:paraId="79759E84" w14:textId="77777777" w:rsidR="005A540F" w:rsidRPr="00187408" w:rsidRDefault="002741A2" w:rsidP="00294066">
            <w:pPr>
              <w:jc w:val="both"/>
              <w:rPr>
                <w:rFonts w:ascii="Verdana" w:hAnsi="Verdana"/>
                <w:sz w:val="18"/>
                <w:szCs w:val="18"/>
                <w:lang w:val="et-EE"/>
              </w:rPr>
            </w:pPr>
            <w:r>
              <w:rPr>
                <w:rFonts w:ascii="Verdana" w:hAnsi="Verdana"/>
                <w:sz w:val="18"/>
                <w:szCs w:val="18"/>
                <w:lang w:val="et-EE"/>
              </w:rPr>
              <w:t>Mati Kärner</w:t>
            </w:r>
          </w:p>
        </w:tc>
        <w:tc>
          <w:tcPr>
            <w:tcW w:w="4264" w:type="dxa"/>
          </w:tcPr>
          <w:p w14:paraId="304F37E6" w14:textId="77777777" w:rsidR="00294066" w:rsidRPr="00187408" w:rsidRDefault="00294066">
            <w:pPr>
              <w:rPr>
                <w:rFonts w:ascii="Verdana" w:hAnsi="Verdana"/>
                <w:sz w:val="18"/>
                <w:szCs w:val="18"/>
                <w:lang w:val="et-EE"/>
              </w:rPr>
            </w:pPr>
          </w:p>
          <w:p w14:paraId="6A203577" w14:textId="0C288479" w:rsidR="005A540F" w:rsidRPr="00187408" w:rsidRDefault="005A540F">
            <w:pPr>
              <w:rPr>
                <w:rFonts w:ascii="Verdana" w:hAnsi="Verdana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t xml:space="preserve">Kuupäev </w:t>
            </w:r>
            <w:r w:rsidR="00B51A54" w:rsidRPr="00187408">
              <w:rPr>
                <w:rFonts w:ascii="Verdana" w:hAnsi="Verdana"/>
                <w:sz w:val="18"/>
                <w:szCs w:val="18"/>
                <w:lang w:val="et-EE"/>
              </w:rPr>
              <w:fldChar w:fldCharType="begin"/>
            </w:r>
            <w:r w:rsidRPr="00187408">
              <w:rPr>
                <w:rFonts w:ascii="Verdana" w:hAnsi="Verdana"/>
                <w:sz w:val="18"/>
                <w:szCs w:val="18"/>
                <w:lang w:val="et-EE"/>
              </w:rPr>
              <w:instrText xml:space="preserve"> DATE \@ "dd.MM.yy" \* MERGEFORMAT </w:instrText>
            </w:r>
            <w:r w:rsidR="00B51A54" w:rsidRPr="00187408">
              <w:rPr>
                <w:rFonts w:ascii="Verdana" w:hAnsi="Verdana"/>
                <w:sz w:val="18"/>
                <w:szCs w:val="18"/>
                <w:lang w:val="et-EE"/>
              </w:rPr>
              <w:fldChar w:fldCharType="separate"/>
            </w:r>
            <w:r w:rsidR="00E31C82">
              <w:rPr>
                <w:rFonts w:ascii="Verdana" w:hAnsi="Verdana"/>
                <w:noProof/>
                <w:sz w:val="18"/>
                <w:szCs w:val="18"/>
                <w:lang w:val="et-EE"/>
              </w:rPr>
              <w:t>30.06.25</w:t>
            </w:r>
            <w:r w:rsidR="00B51A54" w:rsidRPr="00187408">
              <w:rPr>
                <w:rFonts w:ascii="Verdana" w:hAnsi="Verdana"/>
                <w:sz w:val="18"/>
                <w:szCs w:val="18"/>
                <w:lang w:val="et-EE"/>
              </w:rPr>
              <w:fldChar w:fldCharType="end"/>
            </w:r>
          </w:p>
        </w:tc>
      </w:tr>
      <w:tr w:rsidR="005A540F" w:rsidRPr="00187408" w14:paraId="0E50C11E" w14:textId="77777777">
        <w:tc>
          <w:tcPr>
            <w:tcW w:w="4264" w:type="dxa"/>
          </w:tcPr>
          <w:p w14:paraId="29C786A2" w14:textId="77777777" w:rsidR="005A540F" w:rsidRPr="00187408" w:rsidRDefault="005A540F">
            <w:pPr>
              <w:rPr>
                <w:rFonts w:ascii="Verdana" w:hAnsi="Verdana"/>
                <w:color w:val="FFFFFF"/>
                <w:sz w:val="18"/>
                <w:szCs w:val="18"/>
                <w:lang w:val="et-EE"/>
              </w:rPr>
            </w:pPr>
            <w:r w:rsidRPr="00187408">
              <w:rPr>
                <w:rFonts w:ascii="Verdana" w:hAnsi="Verdana"/>
                <w:color w:val="FFFFFF"/>
                <w:sz w:val="18"/>
                <w:szCs w:val="18"/>
                <w:lang w:val="et-EE"/>
              </w:rPr>
              <w:t>Allkiri</w:t>
            </w:r>
          </w:p>
        </w:tc>
        <w:tc>
          <w:tcPr>
            <w:tcW w:w="4264" w:type="dxa"/>
          </w:tcPr>
          <w:p w14:paraId="6684C399" w14:textId="77777777" w:rsidR="005A540F" w:rsidRPr="00187408" w:rsidRDefault="005A540F">
            <w:pPr>
              <w:rPr>
                <w:rFonts w:ascii="Verdana" w:hAnsi="Verdana"/>
                <w:color w:val="FFFFFF"/>
                <w:sz w:val="18"/>
                <w:szCs w:val="18"/>
                <w:lang w:val="et-EE"/>
              </w:rPr>
            </w:pPr>
          </w:p>
        </w:tc>
      </w:tr>
    </w:tbl>
    <w:p w14:paraId="4B0D4B07" w14:textId="77777777" w:rsidR="005A540F" w:rsidRPr="00187408" w:rsidRDefault="005A540F" w:rsidP="0043444D">
      <w:pPr>
        <w:pStyle w:val="Header"/>
        <w:tabs>
          <w:tab w:val="clear" w:pos="4320"/>
          <w:tab w:val="clear" w:pos="8640"/>
        </w:tabs>
        <w:rPr>
          <w:rFonts w:ascii="Verdana" w:hAnsi="Verdana"/>
          <w:color w:val="FF0000"/>
          <w:sz w:val="18"/>
          <w:szCs w:val="18"/>
          <w:lang w:val="et-EE"/>
        </w:rPr>
      </w:pPr>
    </w:p>
    <w:p w14:paraId="58042F0C" w14:textId="77777777" w:rsidR="00187408" w:rsidRPr="00187408" w:rsidRDefault="00187408">
      <w:pPr>
        <w:pStyle w:val="Header"/>
        <w:tabs>
          <w:tab w:val="clear" w:pos="4320"/>
          <w:tab w:val="clear" w:pos="8640"/>
        </w:tabs>
        <w:rPr>
          <w:rFonts w:ascii="Verdana" w:hAnsi="Verdana"/>
          <w:color w:val="FF0000"/>
          <w:sz w:val="18"/>
          <w:szCs w:val="18"/>
          <w:lang w:val="et-EE"/>
        </w:rPr>
      </w:pPr>
    </w:p>
    <w:sectPr w:rsidR="00187408" w:rsidRPr="00187408" w:rsidSect="006E0B8F">
      <w:headerReference w:type="default" r:id="rId7"/>
      <w:headerReference w:type="first" r:id="rId8"/>
      <w:pgSz w:w="11907" w:h="16840" w:code="9"/>
      <w:pgMar w:top="1678" w:right="1134" w:bottom="851" w:left="158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922BE" w14:textId="77777777" w:rsidR="00F44BC6" w:rsidRDefault="00F44BC6">
      <w:r>
        <w:separator/>
      </w:r>
    </w:p>
  </w:endnote>
  <w:endnote w:type="continuationSeparator" w:id="0">
    <w:p w14:paraId="6C12C2FA" w14:textId="77777777" w:rsidR="00F44BC6" w:rsidRDefault="00F44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Symbol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9CB7" w14:textId="77777777" w:rsidR="00F44BC6" w:rsidRDefault="00F44BC6">
      <w:r>
        <w:separator/>
      </w:r>
    </w:p>
  </w:footnote>
  <w:footnote w:type="continuationSeparator" w:id="0">
    <w:p w14:paraId="0B0DC84F" w14:textId="77777777" w:rsidR="00F44BC6" w:rsidRDefault="00F44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7FE6" w14:textId="77777777" w:rsidR="005A540F" w:rsidRDefault="005A540F">
    <w:pPr>
      <w:pStyle w:val="Header"/>
      <w:tabs>
        <w:tab w:val="clear" w:pos="8640"/>
      </w:tabs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INFRAGATE EESTI AS</w:t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  <w:t xml:space="preserve">      CURRICULUM VITAE</w:t>
    </w:r>
  </w:p>
  <w:p w14:paraId="1A517A51" w14:textId="77777777" w:rsidR="005A540F" w:rsidRDefault="005A540F" w:rsidP="0095144B">
    <w:pPr>
      <w:pStyle w:val="Header"/>
      <w:tabs>
        <w:tab w:val="clear" w:pos="8640"/>
      </w:tabs>
      <w:jc w:val="right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 w:rsidR="008C7E58">
      <w:rPr>
        <w:rFonts w:ascii="Verdana" w:hAnsi="Verdana"/>
        <w:b/>
        <w:sz w:val="20"/>
      </w:rPr>
      <w:t>Mati Kärner</w:t>
    </w:r>
  </w:p>
  <w:p w14:paraId="42CE2E26" w14:textId="77777777" w:rsidR="005A540F" w:rsidRDefault="005A540F">
    <w:pPr>
      <w:pStyle w:val="Header"/>
      <w:pBdr>
        <w:bottom w:val="single" w:sz="6" w:space="1" w:color="auto"/>
      </w:pBdr>
      <w:tabs>
        <w:tab w:val="clear" w:pos="8640"/>
      </w:tabs>
      <w:rPr>
        <w:rFonts w:ascii="Verdana" w:hAnsi="Verdana"/>
        <w:sz w:val="20"/>
      </w:rPr>
    </w:pP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>
      <w:rPr>
        <w:rFonts w:ascii="Verdana" w:hAnsi="Verdana"/>
        <w:b/>
        <w:sz w:val="20"/>
      </w:rPr>
      <w:tab/>
    </w:r>
    <w:r w:rsidR="00B51A54">
      <w:rPr>
        <w:rStyle w:val="PageNumber"/>
        <w:rFonts w:ascii="Verdana" w:hAnsi="Verdana"/>
        <w:b/>
        <w:sz w:val="20"/>
      </w:rPr>
      <w:fldChar w:fldCharType="begin"/>
    </w:r>
    <w:r>
      <w:rPr>
        <w:rStyle w:val="PageNumber"/>
        <w:rFonts w:ascii="Verdana" w:hAnsi="Verdana"/>
        <w:b/>
        <w:sz w:val="20"/>
      </w:rPr>
      <w:instrText xml:space="preserve"> PAGE </w:instrText>
    </w:r>
    <w:r w:rsidR="00B51A54">
      <w:rPr>
        <w:rStyle w:val="PageNumber"/>
        <w:rFonts w:ascii="Verdana" w:hAnsi="Verdana"/>
        <w:b/>
        <w:sz w:val="20"/>
      </w:rPr>
      <w:fldChar w:fldCharType="separate"/>
    </w:r>
    <w:r w:rsidR="009140E0">
      <w:rPr>
        <w:rStyle w:val="PageNumber"/>
        <w:rFonts w:ascii="Verdana" w:hAnsi="Verdana"/>
        <w:b/>
        <w:noProof/>
        <w:sz w:val="20"/>
      </w:rPr>
      <w:t>3</w:t>
    </w:r>
    <w:r w:rsidR="00B51A54">
      <w:rPr>
        <w:rStyle w:val="PageNumber"/>
        <w:rFonts w:ascii="Verdana" w:hAnsi="Verdana"/>
        <w:b/>
        <w:sz w:val="20"/>
      </w:rPr>
      <w:fldChar w:fldCharType="end"/>
    </w:r>
    <w:r>
      <w:rPr>
        <w:rStyle w:val="PageNumber"/>
        <w:rFonts w:ascii="Verdana" w:hAnsi="Verdana"/>
        <w:b/>
        <w:sz w:val="20"/>
      </w:rPr>
      <w:t>(</w:t>
    </w:r>
    <w:r w:rsidR="00B51A54">
      <w:rPr>
        <w:rStyle w:val="PageNumber"/>
        <w:rFonts w:ascii="Verdana" w:hAnsi="Verdana"/>
        <w:b/>
        <w:sz w:val="20"/>
      </w:rPr>
      <w:fldChar w:fldCharType="begin"/>
    </w:r>
    <w:r>
      <w:rPr>
        <w:rStyle w:val="PageNumber"/>
        <w:rFonts w:ascii="Verdana" w:hAnsi="Verdana"/>
        <w:b/>
        <w:sz w:val="20"/>
      </w:rPr>
      <w:instrText xml:space="preserve"> NUMPAGES </w:instrText>
    </w:r>
    <w:r w:rsidR="00B51A54">
      <w:rPr>
        <w:rStyle w:val="PageNumber"/>
        <w:rFonts w:ascii="Verdana" w:hAnsi="Verdana"/>
        <w:b/>
        <w:sz w:val="20"/>
      </w:rPr>
      <w:fldChar w:fldCharType="separate"/>
    </w:r>
    <w:r w:rsidR="009140E0">
      <w:rPr>
        <w:rStyle w:val="PageNumber"/>
        <w:rFonts w:ascii="Verdana" w:hAnsi="Verdana"/>
        <w:b/>
        <w:noProof/>
        <w:sz w:val="20"/>
      </w:rPr>
      <w:t>3</w:t>
    </w:r>
    <w:r w:rsidR="00B51A54">
      <w:rPr>
        <w:rStyle w:val="PageNumber"/>
        <w:rFonts w:ascii="Verdana" w:hAnsi="Verdana"/>
        <w:b/>
        <w:sz w:val="20"/>
      </w:rPr>
      <w:fldChar w:fldCharType="end"/>
    </w:r>
    <w:r>
      <w:rPr>
        <w:rStyle w:val="PageNumber"/>
        <w:rFonts w:ascii="Verdana" w:hAnsi="Verdana"/>
        <w:b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2998" w14:textId="21C464FF" w:rsidR="005A540F" w:rsidRPr="00187408" w:rsidRDefault="00BD5C24" w:rsidP="006E0B8F">
    <w:pPr>
      <w:pStyle w:val="Header"/>
      <w:tabs>
        <w:tab w:val="clear" w:pos="8640"/>
      </w:tabs>
      <w:ind w:right="-29"/>
      <w:jc w:val="right"/>
      <w:rPr>
        <w:rStyle w:val="PageNumber"/>
        <w:rFonts w:ascii="Verdana" w:hAnsi="Verdana"/>
        <w:b/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22C91D2" wp14:editId="44984CBA">
          <wp:simplePos x="0" y="0"/>
          <wp:positionH relativeFrom="column">
            <wp:posOffset>4100195</wp:posOffset>
          </wp:positionH>
          <wp:positionV relativeFrom="paragraph">
            <wp:posOffset>-92710</wp:posOffset>
          </wp:positionV>
          <wp:extent cx="1981200" cy="609600"/>
          <wp:effectExtent l="0" t="0" r="0" b="0"/>
          <wp:wrapSquare wrapText="bothSides"/>
          <wp:docPr id="1" name="Picture 3" descr="Infragate_logoty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ragate_logoty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6B6E62" w14:textId="77777777" w:rsidR="005A540F" w:rsidRDefault="005A540F">
    <w:pPr>
      <w:pStyle w:val="Header"/>
      <w:tabs>
        <w:tab w:val="clear" w:pos="8640"/>
      </w:tabs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DAE2B55"/>
    <w:multiLevelType w:val="hybridMultilevel"/>
    <w:tmpl w:val="5224AEB4"/>
    <w:lvl w:ilvl="0" w:tplc="042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C178B"/>
    <w:multiLevelType w:val="singleLevel"/>
    <w:tmpl w:val="F3BE78F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35557429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MT Symbol" w:hAnsi="MT Symbol" w:hint="default"/>
        </w:rPr>
      </w:lvl>
    </w:lvlOverride>
  </w:num>
  <w:num w:numId="2" w16cid:durableId="1658268488">
    <w:abstractNumId w:val="2"/>
  </w:num>
  <w:num w:numId="3" w16cid:durableId="329527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91"/>
    <w:rsid w:val="00006606"/>
    <w:rsid w:val="00011F51"/>
    <w:rsid w:val="000242E6"/>
    <w:rsid w:val="00026703"/>
    <w:rsid w:val="00042710"/>
    <w:rsid w:val="0006614B"/>
    <w:rsid w:val="00067937"/>
    <w:rsid w:val="000737BD"/>
    <w:rsid w:val="00075B75"/>
    <w:rsid w:val="00082691"/>
    <w:rsid w:val="000C54F4"/>
    <w:rsid w:val="000C6481"/>
    <w:rsid w:val="000D3911"/>
    <w:rsid w:val="00121DA5"/>
    <w:rsid w:val="001404DB"/>
    <w:rsid w:val="001568F1"/>
    <w:rsid w:val="001571EE"/>
    <w:rsid w:val="00187408"/>
    <w:rsid w:val="00200933"/>
    <w:rsid w:val="00201E76"/>
    <w:rsid w:val="002071F4"/>
    <w:rsid w:val="00240D93"/>
    <w:rsid w:val="00254E89"/>
    <w:rsid w:val="00255B14"/>
    <w:rsid w:val="002741A2"/>
    <w:rsid w:val="0028304E"/>
    <w:rsid w:val="00294066"/>
    <w:rsid w:val="00295341"/>
    <w:rsid w:val="002A2F56"/>
    <w:rsid w:val="002A4A76"/>
    <w:rsid w:val="002C3104"/>
    <w:rsid w:val="00304F4A"/>
    <w:rsid w:val="003105F1"/>
    <w:rsid w:val="00321434"/>
    <w:rsid w:val="003255BA"/>
    <w:rsid w:val="003340A0"/>
    <w:rsid w:val="00397CA4"/>
    <w:rsid w:val="003A4EDE"/>
    <w:rsid w:val="003E6FB3"/>
    <w:rsid w:val="003F3DC8"/>
    <w:rsid w:val="00406F61"/>
    <w:rsid w:val="004340D6"/>
    <w:rsid w:val="0043444D"/>
    <w:rsid w:val="0043592B"/>
    <w:rsid w:val="00465851"/>
    <w:rsid w:val="00481B98"/>
    <w:rsid w:val="004853D3"/>
    <w:rsid w:val="0048689B"/>
    <w:rsid w:val="004B71E5"/>
    <w:rsid w:val="004F16ED"/>
    <w:rsid w:val="00503EBD"/>
    <w:rsid w:val="005154F5"/>
    <w:rsid w:val="00563879"/>
    <w:rsid w:val="00570C59"/>
    <w:rsid w:val="0057596F"/>
    <w:rsid w:val="005A062F"/>
    <w:rsid w:val="005A540F"/>
    <w:rsid w:val="005C7FB7"/>
    <w:rsid w:val="005E52F0"/>
    <w:rsid w:val="005F06CB"/>
    <w:rsid w:val="005F2C21"/>
    <w:rsid w:val="005F5206"/>
    <w:rsid w:val="005F76D2"/>
    <w:rsid w:val="00616642"/>
    <w:rsid w:val="006358C8"/>
    <w:rsid w:val="00635B97"/>
    <w:rsid w:val="00636AFC"/>
    <w:rsid w:val="00645854"/>
    <w:rsid w:val="00682F80"/>
    <w:rsid w:val="00683387"/>
    <w:rsid w:val="006D3A3C"/>
    <w:rsid w:val="006E0B8F"/>
    <w:rsid w:val="006F2631"/>
    <w:rsid w:val="0070620A"/>
    <w:rsid w:val="00720780"/>
    <w:rsid w:val="00730A64"/>
    <w:rsid w:val="00731EDC"/>
    <w:rsid w:val="00734F0F"/>
    <w:rsid w:val="00745202"/>
    <w:rsid w:val="0075045A"/>
    <w:rsid w:val="00753352"/>
    <w:rsid w:val="007864DE"/>
    <w:rsid w:val="0079492B"/>
    <w:rsid w:val="00796B0A"/>
    <w:rsid w:val="007A402B"/>
    <w:rsid w:val="007D75DF"/>
    <w:rsid w:val="00803A9A"/>
    <w:rsid w:val="008307F0"/>
    <w:rsid w:val="008441E4"/>
    <w:rsid w:val="00854DA0"/>
    <w:rsid w:val="00864CE4"/>
    <w:rsid w:val="00876D89"/>
    <w:rsid w:val="00881C3C"/>
    <w:rsid w:val="0088748C"/>
    <w:rsid w:val="008A3606"/>
    <w:rsid w:val="008C3E60"/>
    <w:rsid w:val="008C7E58"/>
    <w:rsid w:val="008F1E6B"/>
    <w:rsid w:val="0090266E"/>
    <w:rsid w:val="009140E0"/>
    <w:rsid w:val="00920179"/>
    <w:rsid w:val="0095144B"/>
    <w:rsid w:val="00961F0B"/>
    <w:rsid w:val="00972578"/>
    <w:rsid w:val="00980F5F"/>
    <w:rsid w:val="009A1B9B"/>
    <w:rsid w:val="009B1ABB"/>
    <w:rsid w:val="009C54F8"/>
    <w:rsid w:val="009D3AD6"/>
    <w:rsid w:val="009F1987"/>
    <w:rsid w:val="009F4BB9"/>
    <w:rsid w:val="009F7291"/>
    <w:rsid w:val="00A1036D"/>
    <w:rsid w:val="00A1318D"/>
    <w:rsid w:val="00A351DB"/>
    <w:rsid w:val="00A40FF9"/>
    <w:rsid w:val="00A6399F"/>
    <w:rsid w:val="00A73727"/>
    <w:rsid w:val="00A76758"/>
    <w:rsid w:val="00A87ECF"/>
    <w:rsid w:val="00B041A8"/>
    <w:rsid w:val="00B1383F"/>
    <w:rsid w:val="00B44DB3"/>
    <w:rsid w:val="00B458CB"/>
    <w:rsid w:val="00B475F4"/>
    <w:rsid w:val="00B51A54"/>
    <w:rsid w:val="00B537B0"/>
    <w:rsid w:val="00B54F2A"/>
    <w:rsid w:val="00B55A15"/>
    <w:rsid w:val="00B6659F"/>
    <w:rsid w:val="00B944AF"/>
    <w:rsid w:val="00BB0E28"/>
    <w:rsid w:val="00BD5C24"/>
    <w:rsid w:val="00BE0026"/>
    <w:rsid w:val="00BE525E"/>
    <w:rsid w:val="00BF3A49"/>
    <w:rsid w:val="00C029AB"/>
    <w:rsid w:val="00C05889"/>
    <w:rsid w:val="00C428EB"/>
    <w:rsid w:val="00C919A2"/>
    <w:rsid w:val="00C91C99"/>
    <w:rsid w:val="00CC1B5E"/>
    <w:rsid w:val="00CD50A4"/>
    <w:rsid w:val="00CD7C7F"/>
    <w:rsid w:val="00CF6645"/>
    <w:rsid w:val="00D156F1"/>
    <w:rsid w:val="00D35E3F"/>
    <w:rsid w:val="00D56A6C"/>
    <w:rsid w:val="00D873FA"/>
    <w:rsid w:val="00DA65D7"/>
    <w:rsid w:val="00DC02F8"/>
    <w:rsid w:val="00DC0597"/>
    <w:rsid w:val="00DF0BC4"/>
    <w:rsid w:val="00E31C82"/>
    <w:rsid w:val="00E36124"/>
    <w:rsid w:val="00E36EC6"/>
    <w:rsid w:val="00E37976"/>
    <w:rsid w:val="00E37F1E"/>
    <w:rsid w:val="00E62FB3"/>
    <w:rsid w:val="00E66FB2"/>
    <w:rsid w:val="00E73C06"/>
    <w:rsid w:val="00E808F2"/>
    <w:rsid w:val="00E924CD"/>
    <w:rsid w:val="00E9607E"/>
    <w:rsid w:val="00EA0449"/>
    <w:rsid w:val="00EB52EA"/>
    <w:rsid w:val="00EE298F"/>
    <w:rsid w:val="00EF6135"/>
    <w:rsid w:val="00EF6D78"/>
    <w:rsid w:val="00F047E1"/>
    <w:rsid w:val="00F354DB"/>
    <w:rsid w:val="00F44BC6"/>
    <w:rsid w:val="00F70A2E"/>
    <w:rsid w:val="00FC03A8"/>
    <w:rsid w:val="00FC2954"/>
    <w:rsid w:val="00FD6898"/>
    <w:rsid w:val="00FE2D07"/>
    <w:rsid w:val="00FE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517E76"/>
  <w15:chartTrackingRefBased/>
  <w15:docId w15:val="{CE2A0387-85C1-480A-B3CF-A10BF175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124"/>
    <w:rPr>
      <w:rFonts w:ascii="Arial" w:hAnsi="Arial"/>
      <w:sz w:val="24"/>
      <w:lang w:val="en-GB"/>
    </w:rPr>
  </w:style>
  <w:style w:type="paragraph" w:styleId="Heading1">
    <w:name w:val="heading 1"/>
    <w:basedOn w:val="Normal"/>
    <w:next w:val="Normal"/>
    <w:qFormat/>
    <w:rsid w:val="00E36124"/>
    <w:pPr>
      <w:keepNext/>
      <w:outlineLvl w:val="0"/>
    </w:pPr>
    <w:rPr>
      <w:b/>
      <w:lang w:val="fr-FR"/>
    </w:rPr>
  </w:style>
  <w:style w:type="paragraph" w:styleId="Heading2">
    <w:name w:val="heading 2"/>
    <w:basedOn w:val="Normal"/>
    <w:next w:val="Normal"/>
    <w:qFormat/>
    <w:rsid w:val="00E36124"/>
    <w:pPr>
      <w:keepNext/>
      <w:tabs>
        <w:tab w:val="left" w:pos="360"/>
      </w:tabs>
      <w:spacing w:line="480" w:lineRule="auto"/>
      <w:outlineLvl w:val="1"/>
    </w:pPr>
    <w:rPr>
      <w:b/>
      <w:sz w:val="20"/>
      <w:lang w:val="fr-FR"/>
    </w:rPr>
  </w:style>
  <w:style w:type="paragraph" w:styleId="Heading3">
    <w:name w:val="heading 3"/>
    <w:basedOn w:val="Normal"/>
    <w:next w:val="Normal"/>
    <w:qFormat/>
    <w:rsid w:val="00E36124"/>
    <w:pPr>
      <w:keepNext/>
      <w:pBdr>
        <w:top w:val="single" w:sz="6" w:space="1" w:color="auto"/>
      </w:pBdr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E36124"/>
    <w:pPr>
      <w:keepNext/>
      <w:tabs>
        <w:tab w:val="left" w:pos="360"/>
      </w:tabs>
      <w:spacing w:before="40" w:line="360" w:lineRule="auto"/>
      <w:outlineLvl w:val="3"/>
    </w:pPr>
    <w:rPr>
      <w:rFonts w:ascii="Times New Roman" w:hAnsi="Times New Roman"/>
      <w:b/>
      <w:sz w:val="22"/>
      <w:szCs w:val="24"/>
      <w:lang w:val="fr-FR"/>
    </w:rPr>
  </w:style>
  <w:style w:type="paragraph" w:styleId="Heading5">
    <w:name w:val="heading 5"/>
    <w:basedOn w:val="Normal"/>
    <w:next w:val="Normal"/>
    <w:qFormat/>
    <w:rsid w:val="00E36124"/>
    <w:pPr>
      <w:keepNext/>
      <w:outlineLvl w:val="4"/>
    </w:pPr>
    <w:rPr>
      <w:rFonts w:ascii="Times New Roman" w:hAnsi="Times New Roman"/>
      <w:i/>
      <w:iCs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E36124"/>
    <w:rPr>
      <w:sz w:val="20"/>
      <w:lang w:val="fr-FR"/>
    </w:rPr>
  </w:style>
  <w:style w:type="paragraph" w:styleId="BodyText2">
    <w:name w:val="Body Text 2"/>
    <w:basedOn w:val="Normal"/>
    <w:semiHidden/>
    <w:rsid w:val="00E36124"/>
    <w:pPr>
      <w:ind w:left="2268"/>
      <w:jc w:val="both"/>
    </w:pPr>
    <w:rPr>
      <w:sz w:val="20"/>
      <w:lang w:val="fr-FR"/>
    </w:rPr>
  </w:style>
  <w:style w:type="paragraph" w:styleId="Title">
    <w:name w:val="Title"/>
    <w:basedOn w:val="Normal"/>
    <w:qFormat/>
    <w:rsid w:val="00E36124"/>
    <w:pPr>
      <w:jc w:val="center"/>
    </w:pPr>
    <w:rPr>
      <w:b/>
      <w:lang w:val="fr-FR"/>
    </w:rPr>
  </w:style>
  <w:style w:type="paragraph" w:customStyle="1" w:styleId="Achievement">
    <w:name w:val="Achievement"/>
    <w:basedOn w:val="Normal"/>
    <w:rsid w:val="00E36124"/>
    <w:pPr>
      <w:pBdr>
        <w:left w:val="single" w:sz="6" w:space="5" w:color="auto"/>
      </w:pBdr>
      <w:spacing w:after="80"/>
    </w:pPr>
    <w:rPr>
      <w:rFonts w:ascii="Times New Roman" w:hAnsi="Times New Roman"/>
      <w:sz w:val="20"/>
      <w:lang w:val="en-US"/>
    </w:rPr>
  </w:style>
  <w:style w:type="paragraph" w:styleId="BodyText3">
    <w:name w:val="Body Text 3"/>
    <w:basedOn w:val="Normal"/>
    <w:semiHidden/>
    <w:rsid w:val="00E36124"/>
    <w:pPr>
      <w:jc w:val="both"/>
    </w:pPr>
    <w:rPr>
      <w:sz w:val="20"/>
      <w:lang w:val="fr-FR"/>
    </w:rPr>
  </w:style>
  <w:style w:type="paragraph" w:styleId="Header">
    <w:name w:val="header"/>
    <w:basedOn w:val="Normal"/>
    <w:link w:val="HeaderChar"/>
    <w:rsid w:val="00E361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361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36124"/>
  </w:style>
  <w:style w:type="character" w:styleId="CommentReference">
    <w:name w:val="annotation reference"/>
    <w:semiHidden/>
    <w:rsid w:val="00E36124"/>
    <w:rPr>
      <w:sz w:val="16"/>
    </w:rPr>
  </w:style>
  <w:style w:type="paragraph" w:styleId="CommentText">
    <w:name w:val="annotation text"/>
    <w:basedOn w:val="Normal"/>
    <w:semiHidden/>
    <w:rsid w:val="00E36124"/>
    <w:rPr>
      <w:sz w:val="20"/>
    </w:rPr>
  </w:style>
  <w:style w:type="paragraph" w:styleId="BodyTextIndent2">
    <w:name w:val="Body Text Indent 2"/>
    <w:basedOn w:val="Normal"/>
    <w:semiHidden/>
    <w:rsid w:val="00E36124"/>
    <w:pPr>
      <w:ind w:left="1843"/>
      <w:jc w:val="both"/>
    </w:pPr>
    <w:rPr>
      <w:sz w:val="20"/>
    </w:rPr>
  </w:style>
  <w:style w:type="paragraph" w:styleId="BodyTextIndent">
    <w:name w:val="Body Text Indent"/>
    <w:basedOn w:val="Normal"/>
    <w:semiHidden/>
    <w:rsid w:val="00E36124"/>
    <w:pPr>
      <w:keepNext/>
      <w:keepLines/>
      <w:ind w:left="1843"/>
    </w:pPr>
    <w:rPr>
      <w:rFonts w:ascii="Times New Roman" w:hAnsi="Times New Roman"/>
      <w:sz w:val="22"/>
      <w:lang w:val="et-EE"/>
    </w:rPr>
  </w:style>
  <w:style w:type="paragraph" w:styleId="BodyTextIndent3">
    <w:name w:val="Body Text Indent 3"/>
    <w:basedOn w:val="Normal"/>
    <w:semiHidden/>
    <w:rsid w:val="00E36124"/>
    <w:pPr>
      <w:ind w:left="1440"/>
    </w:pPr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40A0"/>
    <w:rPr>
      <w:rFonts w:ascii="Tahoma" w:hAnsi="Tahoma" w:cs="Tahoma"/>
      <w:sz w:val="16"/>
      <w:szCs w:val="16"/>
      <w:lang w:val="en-GB" w:eastAsia="en-US"/>
    </w:rPr>
  </w:style>
  <w:style w:type="paragraph" w:customStyle="1" w:styleId="Tablenote">
    <w:name w:val="Table note"/>
    <w:basedOn w:val="NormalIndent"/>
    <w:rsid w:val="00DC02F8"/>
    <w:pPr>
      <w:suppressAutoHyphens/>
      <w:ind w:left="0"/>
    </w:pPr>
    <w:rPr>
      <w:rFonts w:ascii="Verdana" w:hAnsi="Verdana" w:cs="Arial"/>
      <w:iCs/>
      <w:sz w:val="20"/>
      <w:szCs w:val="18"/>
      <w:lang w:val="et-EE" w:eastAsia="en-GB"/>
    </w:rPr>
  </w:style>
  <w:style w:type="paragraph" w:styleId="NormalIndent">
    <w:name w:val="Normal Indent"/>
    <w:basedOn w:val="Normal"/>
    <w:uiPriority w:val="99"/>
    <w:semiHidden/>
    <w:unhideWhenUsed/>
    <w:rsid w:val="00DC02F8"/>
    <w:pPr>
      <w:ind w:left="708"/>
    </w:pPr>
  </w:style>
  <w:style w:type="character" w:customStyle="1" w:styleId="HeaderChar">
    <w:name w:val="Header Char"/>
    <w:link w:val="Header"/>
    <w:rsid w:val="006E0B8F"/>
    <w:rPr>
      <w:rFonts w:ascii="Arial" w:hAnsi="Arial"/>
      <w:sz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6E0B8F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E52F0"/>
    <w:pPr>
      <w:widowControl w:val="0"/>
      <w:autoSpaceDE w:val="0"/>
      <w:autoSpaceDN w:val="0"/>
    </w:pPr>
    <w:rPr>
      <w:rFonts w:eastAsia="Arial"/>
      <w:sz w:val="22"/>
      <w:szCs w:val="22"/>
      <w:lang w:val="et" w:eastAsia="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1714</Words>
  <Characters>13363</Characters>
  <Application>Microsoft Office Word</Application>
  <DocSecurity>0</DocSecurity>
  <Lines>111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PLAN CENTER</Company>
  <LinksUpToDate>false</LinksUpToDate>
  <CharactersWithSpaces>15047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xx</dc:creator>
  <cp:keywords/>
  <dc:description/>
  <cp:lastModifiedBy>Kerlin Kivioja - INFRAGATE</cp:lastModifiedBy>
  <cp:revision>11</cp:revision>
  <cp:lastPrinted>2014-11-14T11:48:00Z</cp:lastPrinted>
  <dcterms:created xsi:type="dcterms:W3CDTF">2024-08-05T11:37:00Z</dcterms:created>
  <dcterms:modified xsi:type="dcterms:W3CDTF">2025-06-30T13:51:00Z</dcterms:modified>
</cp:coreProperties>
</file>