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Kohaliku Elu Edendamine MTÜ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Registri- või isikukood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80610646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Pärna tn 7-8, Kärstna, Viljandi vald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56272188; kohalikmtu@gmail.com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pStyle w:val="Heading1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Valmar Haava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56272188; valmar.haava@gmail.com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4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Avaliku ürituse asukoht, </w:t>
            </w:r>
            <w:r w:rsidDel="00000000" w:rsidR="00000000" w:rsidRPr="00000000">
              <w:rPr>
                <w:rtl w:val="0"/>
              </w:rPr>
              <w:t xml:space="preserve">tee nr, tee nimi, kohanimed, km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T24198 Kärstna - Vooru km 0,45-0,64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2</w:t>
            </w:r>
            <w:r w:rsidDel="00000000" w:rsidR="00000000" w:rsidRPr="00000000">
              <w:rPr>
                <w:b w:val="1"/>
                <w:rtl w:val="0"/>
              </w:rPr>
              <w:t xml:space="preserve">.  Selgitus kavandatava tegevuse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Kärstna küla Lastekaitsepäev 01.06.2024 10:00 – 19:00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bottom w:color="000000" w:space="0" w:sz="4" w:val="single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Ajutise liikluskorralduse joonis 11901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TRANSPORDIAMET</w:t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outlineLvl w:val="0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KmmlTt2wPLp56SfcmA9ZMGqI0g==">CgMxLjA4AHIhMWxRUThiSEx6d21jZDRPLVNGNHV4c01kXzB1UXo5RlE4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2022-08-04T05:55:00Z</dcterms:created>
</cp:coreProperties>
</file>