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98"/>
        <w:gridCol w:w="4298"/>
      </w:tblGrid>
      <w:tr w:rsidR="00F800E1" w:rsidRPr="00F800E1" w14:paraId="253809D6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2F42B529" w14:textId="69A9E5CD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800E1">
              <w:rPr>
                <w:rFonts w:ascii="Montserrat Light" w:hAnsi="Montserrat Light"/>
              </w:rPr>
              <w:t>Regionaal</w:t>
            </w:r>
            <w:proofErr w:type="spellEnd"/>
            <w:r w:rsidRPr="00F800E1">
              <w:rPr>
                <w:rFonts w:ascii="Montserrat Light" w:hAnsi="Montserrat Light"/>
              </w:rPr>
              <w:t xml:space="preserve">- ja </w:t>
            </w:r>
            <w:proofErr w:type="spellStart"/>
            <w:r w:rsidRPr="00F800E1">
              <w:rPr>
                <w:rFonts w:ascii="Montserrat Light" w:hAnsi="Montserrat Light"/>
              </w:rPr>
              <w:t>Põllumajandusministeerium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2D2CA80F" w14:textId="4320CF19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5" w:history="1">
              <w:r w:rsidRPr="00F800E1">
                <w:rPr>
                  <w:rStyle w:val="Hyperlink"/>
                  <w:rFonts w:ascii="Montserrat Light" w:hAnsi="Montserrat Light"/>
                </w:rPr>
                <w:t>info@agri.ee</w:t>
              </w:r>
            </w:hyperlink>
          </w:p>
        </w:tc>
      </w:tr>
      <w:tr w:rsidR="0015256C" w:rsidRPr="00F800E1" w14:paraId="1BAAA485" w14:textId="77777777" w:rsidTr="00F800E1">
        <w:trPr>
          <w:trHeight w:val="476"/>
        </w:trPr>
        <w:tc>
          <w:tcPr>
            <w:tcW w:w="5098" w:type="dxa"/>
            <w:noWrap/>
            <w:vAlign w:val="center"/>
            <w:hideMark/>
          </w:tcPr>
          <w:p w14:paraId="3B063402" w14:textId="77777777" w:rsidR="0015256C" w:rsidRPr="00F800E1" w:rsidRDefault="0015256C" w:rsidP="0015256C">
            <w:pPr>
              <w:rPr>
                <w:rFonts w:ascii="Montserrat Light" w:hAnsi="Montserrat Light"/>
              </w:rPr>
            </w:pPr>
            <w:r w:rsidRPr="00F800E1">
              <w:rPr>
                <w:rFonts w:ascii="Montserrat Light" w:hAnsi="Montserrat Light"/>
              </w:rPr>
              <w:t>Päästeamet</w:t>
            </w:r>
          </w:p>
        </w:tc>
        <w:tc>
          <w:tcPr>
            <w:tcW w:w="4298" w:type="dxa"/>
            <w:noWrap/>
            <w:vAlign w:val="center"/>
            <w:hideMark/>
          </w:tcPr>
          <w:p w14:paraId="4DFFD6A3" w14:textId="77777777" w:rsidR="0015256C" w:rsidRPr="00F800E1" w:rsidRDefault="0015256C" w:rsidP="0015256C">
            <w:pPr>
              <w:rPr>
                <w:rFonts w:ascii="Montserrat Light" w:hAnsi="Montserrat Light"/>
              </w:rPr>
            </w:pPr>
            <w:hyperlink r:id="rId6" w:history="1">
              <w:r w:rsidRPr="00F800E1">
                <w:rPr>
                  <w:rStyle w:val="Hyperlink"/>
                  <w:rFonts w:ascii="Montserrat Light" w:hAnsi="Montserrat Light"/>
                </w:rPr>
                <w:t>rescue@rescue.ee</w:t>
              </w:r>
            </w:hyperlink>
          </w:p>
          <w:p w14:paraId="78061042" w14:textId="06EC0628" w:rsidR="0015256C" w:rsidRPr="00F800E1" w:rsidRDefault="0015256C" w:rsidP="0015256C">
            <w:pPr>
              <w:rPr>
                <w:rFonts w:ascii="Montserrat Light" w:hAnsi="Montserrat Light"/>
              </w:rPr>
            </w:pPr>
            <w:hyperlink r:id="rId7" w:history="1">
              <w:r w:rsidRPr="00F800E1">
                <w:rPr>
                  <w:rStyle w:val="Hyperlink"/>
                  <w:rFonts w:ascii="Montserrat Light" w:hAnsi="Montserrat Light"/>
                </w:rPr>
                <w:t>ida@rescue.ee</w:t>
              </w:r>
            </w:hyperlink>
          </w:p>
        </w:tc>
      </w:tr>
      <w:tr w:rsidR="00BD52A7" w:rsidRPr="00F800E1" w14:paraId="4B652D93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4DD85883" w14:textId="3A2E83F4" w:rsidR="00BD52A7" w:rsidRPr="00F800E1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F800E1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7FC88A0E" w14:textId="15D688AB" w:rsidR="00BD52A7" w:rsidRPr="00F800E1" w:rsidRDefault="00BD52A7" w:rsidP="00BD52A7">
            <w:pPr>
              <w:rPr>
                <w:rFonts w:ascii="Montserrat Light" w:hAnsi="Montserrat Light"/>
              </w:rPr>
            </w:pPr>
            <w:hyperlink r:id="rId8" w:history="1">
              <w:r w:rsidRPr="00F800E1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BD52A7" w:rsidRPr="00F800E1" w14:paraId="12700A0E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7C76558F" w14:textId="27157B72" w:rsidR="00BD52A7" w:rsidRPr="00F800E1" w:rsidRDefault="00BD52A7" w:rsidP="00BD52A7">
            <w:pPr>
              <w:rPr>
                <w:rFonts w:ascii="Montserrat Light" w:hAnsi="Montserrat Light"/>
              </w:rPr>
            </w:pP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Politsei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62BD4795" w14:textId="36CC78E8" w:rsidR="00BD52A7" w:rsidRPr="00F800E1" w:rsidRDefault="00BD52A7" w:rsidP="00BD52A7">
            <w:pPr>
              <w:rPr>
                <w:rFonts w:ascii="Montserrat Light" w:hAnsi="Montserrat Light"/>
              </w:rPr>
            </w:pPr>
            <w:hyperlink r:id="rId9" w:history="1">
              <w:r w:rsidRPr="00F800E1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F800E1" w:rsidRPr="00F800E1" w14:paraId="1C388BA8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7882C0AC" w14:textId="77777777" w:rsidR="00F800E1" w:rsidRPr="00F800E1" w:rsidRDefault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Narva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Linnavalitsuse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Linnamajandusamet</w:t>
            </w:r>
            <w:proofErr w:type="spellEnd"/>
          </w:p>
        </w:tc>
        <w:tc>
          <w:tcPr>
            <w:tcW w:w="4298" w:type="dxa"/>
            <w:noWrap/>
            <w:vAlign w:val="center"/>
          </w:tcPr>
          <w:p w14:paraId="4B266D36" w14:textId="77777777" w:rsidR="00F800E1" w:rsidRPr="00F800E1" w:rsidRDefault="00F800E1">
            <w:pPr>
              <w:rPr>
                <w:rFonts w:ascii="Montserrat Light" w:hAnsi="Montserrat Light"/>
              </w:rPr>
            </w:pPr>
            <w:hyperlink r:id="rId10" w:history="1">
              <w:r w:rsidRPr="00F800E1">
                <w:rPr>
                  <w:rStyle w:val="Hyperlink"/>
                  <w:rFonts w:ascii="Montserrat Light" w:hAnsi="Montserrat Light"/>
                </w:rPr>
                <w:t>linnamajandus@narva.ee</w:t>
              </w:r>
            </w:hyperlink>
          </w:p>
        </w:tc>
      </w:tr>
      <w:tr w:rsidR="00F800E1" w:rsidRPr="00F800E1" w14:paraId="5EA75B21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40527A1B" w14:textId="77777777" w:rsidR="00F800E1" w:rsidRPr="00F800E1" w:rsidRDefault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Lidl Eesti OÜ</w:t>
            </w:r>
          </w:p>
        </w:tc>
        <w:tc>
          <w:tcPr>
            <w:tcW w:w="4298" w:type="dxa"/>
            <w:noWrap/>
            <w:vAlign w:val="center"/>
          </w:tcPr>
          <w:p w14:paraId="372341FD" w14:textId="77777777" w:rsidR="00F800E1" w:rsidRPr="00F800E1" w:rsidRDefault="00F800E1">
            <w:pPr>
              <w:rPr>
                <w:rFonts w:ascii="Montserrat Light" w:hAnsi="Montserrat Light"/>
              </w:rPr>
            </w:pPr>
            <w:hyperlink r:id="rId11" w:tooltip="LIDL EESTI OÜ: info@lidl.ee" w:history="1">
              <w:r w:rsidRPr="00F800E1">
                <w:rPr>
                  <w:rStyle w:val="Hyperlink"/>
                  <w:rFonts w:ascii="Montserrat Light" w:hAnsi="Montserrat Light"/>
                </w:rPr>
                <w:t>info@lidl.ee</w:t>
              </w:r>
            </w:hyperlink>
          </w:p>
        </w:tc>
      </w:tr>
      <w:tr w:rsidR="00F800E1" w:rsidRPr="00F800E1" w14:paraId="39ECA025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555FE11F" w14:textId="77777777" w:rsidR="00F800E1" w:rsidRPr="00F800E1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KÜ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Kangelaste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prospekt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39</w:t>
            </w:r>
          </w:p>
        </w:tc>
        <w:tc>
          <w:tcPr>
            <w:tcW w:w="4298" w:type="dxa"/>
            <w:noWrap/>
            <w:vAlign w:val="center"/>
          </w:tcPr>
          <w:p w14:paraId="5A4C3DD3" w14:textId="77777777" w:rsidR="00F800E1" w:rsidRPr="00F800E1" w:rsidRDefault="00F800E1" w:rsidP="00F800E1">
            <w:pPr>
              <w:rPr>
                <w:rFonts w:ascii="Montserrat Light" w:hAnsi="Montserrat Light"/>
              </w:rPr>
            </w:pPr>
            <w:hyperlink r:id="rId12" w:history="1">
              <w:r w:rsidRPr="00F800E1">
                <w:rPr>
                  <w:rStyle w:val="Hyperlink"/>
                  <w:rFonts w:ascii="Montserrat Light" w:hAnsi="Montserrat Light"/>
                </w:rPr>
                <w:t>nitsenko2@gmail.com</w:t>
              </w:r>
            </w:hyperlink>
          </w:p>
        </w:tc>
      </w:tr>
      <w:tr w:rsidR="00F800E1" w:rsidRPr="00F800E1" w14:paraId="66EEB3EC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45C872C6" w14:textId="77777777" w:rsidR="00F800E1" w:rsidRPr="00F800E1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KÜ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Kivilinna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tn</w:t>
            </w:r>
            <w:proofErr w:type="spellEnd"/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4</w:t>
            </w:r>
          </w:p>
        </w:tc>
        <w:tc>
          <w:tcPr>
            <w:tcW w:w="4298" w:type="dxa"/>
            <w:noWrap/>
            <w:vAlign w:val="center"/>
          </w:tcPr>
          <w:p w14:paraId="35E7ECC6" w14:textId="77777777" w:rsidR="00F800E1" w:rsidRPr="00F800E1" w:rsidRDefault="00F800E1">
            <w:pPr>
              <w:rPr>
                <w:rStyle w:val="Hyperlink"/>
                <w:rFonts w:ascii="Montserrat Light" w:hAnsi="Montserrat Light"/>
                <w:color w:val="auto"/>
                <w:u w:val="none"/>
              </w:rPr>
            </w:pPr>
            <w:hyperlink r:id="rId13" w:history="1">
              <w:r w:rsidRPr="00F800E1">
                <w:rPr>
                  <w:rStyle w:val="Hyperlink"/>
                  <w:rFonts w:ascii="Montserrat Light" w:hAnsi="Montserrat Light"/>
                </w:rPr>
                <w:t>ku.daumani4@mail.ru</w:t>
              </w:r>
            </w:hyperlink>
          </w:p>
          <w:p w14:paraId="1D732F6A" w14:textId="77777777" w:rsidR="00F800E1" w:rsidRPr="00F800E1" w:rsidRDefault="00F800E1">
            <w:pPr>
              <w:rPr>
                <w:rFonts w:ascii="Montserrat Light" w:hAnsi="Montserrat Light"/>
              </w:rPr>
            </w:pPr>
            <w:hyperlink r:id="rId14" w:history="1">
              <w:r w:rsidRPr="00F800E1">
                <w:rPr>
                  <w:rStyle w:val="Hyperlink"/>
                  <w:rFonts w:ascii="Montserrat Light" w:hAnsi="Montserrat Light"/>
                </w:rPr>
                <w:t>viktorma@mail.ru</w:t>
              </w:r>
            </w:hyperlink>
            <w:r w:rsidRPr="00F800E1">
              <w:rPr>
                <w:rFonts w:ascii="Montserrat Light" w:hAnsi="Montserrat Light"/>
              </w:rPr>
              <w:t xml:space="preserve"> </w:t>
            </w:r>
          </w:p>
        </w:tc>
      </w:tr>
      <w:tr w:rsidR="00F800E1" w:rsidRPr="00F800E1" w14:paraId="46152633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6E794A56" w14:textId="77777777" w:rsidR="00F800E1" w:rsidRPr="00F800E1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HÜ PÕHJA RING</w:t>
            </w:r>
          </w:p>
        </w:tc>
        <w:tc>
          <w:tcPr>
            <w:tcW w:w="4298" w:type="dxa"/>
            <w:noWrap/>
            <w:vAlign w:val="center"/>
          </w:tcPr>
          <w:p w14:paraId="3E25AAC5" w14:textId="77777777" w:rsidR="00F800E1" w:rsidRPr="00F800E1" w:rsidRDefault="00F800E1">
            <w:pPr>
              <w:rPr>
                <w:rFonts w:ascii="Montserrat Light" w:hAnsi="Montserrat Light"/>
              </w:rPr>
            </w:pPr>
            <w:hyperlink r:id="rId15" w:tooltip="HOONEÜHISTU PÕHJA RING TÜH: pohjaring@gmail.com" w:history="1">
              <w:r w:rsidRPr="00F800E1">
                <w:rPr>
                  <w:rStyle w:val="Hyperlink"/>
                  <w:rFonts w:ascii="Montserrat Light" w:hAnsi="Montserrat Light"/>
                </w:rPr>
                <w:t>pohjaring@gmail.com</w:t>
              </w:r>
            </w:hyperlink>
          </w:p>
        </w:tc>
      </w:tr>
      <w:tr w:rsidR="00F800E1" w:rsidRPr="00F800E1" w14:paraId="727C2F9B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34675C2D" w14:textId="77777777" w:rsidR="00F800E1" w:rsidRPr="00F800E1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HÜ PÕHJA TAIFUN</w:t>
            </w:r>
          </w:p>
        </w:tc>
        <w:tc>
          <w:tcPr>
            <w:tcW w:w="4298" w:type="dxa"/>
            <w:noWrap/>
            <w:vAlign w:val="center"/>
          </w:tcPr>
          <w:p w14:paraId="7C480887" w14:textId="77777777" w:rsidR="00F800E1" w:rsidRPr="00F800E1" w:rsidRDefault="00F800E1">
            <w:pPr>
              <w:rPr>
                <w:rFonts w:ascii="Montserrat Light" w:hAnsi="Montserrat Light"/>
              </w:rPr>
            </w:pPr>
            <w:hyperlink r:id="rId16" w:history="1">
              <w:r w:rsidRPr="00F800E1">
                <w:rPr>
                  <w:rStyle w:val="Hyperlink"/>
                  <w:rFonts w:ascii="Montserrat Light" w:hAnsi="Montserrat Light"/>
                </w:rPr>
                <w:t>narvakirik@gmail.com</w:t>
              </w:r>
            </w:hyperlink>
          </w:p>
        </w:tc>
      </w:tr>
      <w:tr w:rsidR="00F800E1" w:rsidRPr="00F800E1" w14:paraId="7D387CD0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15843A27" w14:textId="182A1AB1" w:rsidR="00F800E1" w:rsidRPr="00F800E1" w:rsidRDefault="00F800E1" w:rsidP="00F800E1">
            <w:pPr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 w:rsidRPr="00F800E1">
              <w:rPr>
                <w:rFonts w:ascii="Montserrat Light" w:hAnsi="Montserrat Light"/>
                <w:lang w:val="et-EE"/>
              </w:rPr>
              <w:t>VKG Elektrivõrgud OÜ</w:t>
            </w:r>
          </w:p>
        </w:tc>
        <w:tc>
          <w:tcPr>
            <w:tcW w:w="4298" w:type="dxa"/>
            <w:noWrap/>
            <w:vAlign w:val="center"/>
          </w:tcPr>
          <w:p w14:paraId="0CB7AB6F" w14:textId="1BAC7A3B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7" w:history="1">
              <w:r w:rsidRPr="00F800E1">
                <w:rPr>
                  <w:rStyle w:val="Hyperlink"/>
                  <w:rFonts w:ascii="Montserrat Light" w:hAnsi="Montserrat Light"/>
                  <w:lang w:val="et-EE"/>
                </w:rPr>
                <w:t>vkgev@vkg.ee</w:t>
              </w:r>
            </w:hyperlink>
          </w:p>
        </w:tc>
      </w:tr>
      <w:tr w:rsidR="00F800E1" w:rsidRPr="00F800E1" w14:paraId="650D53DF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2567113F" w14:textId="2AC2BB70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F800E1">
              <w:rPr>
                <w:rFonts w:ascii="Montserrat Light" w:hAnsi="Montserrat Light"/>
                <w:lang w:val="et-EE"/>
              </w:rPr>
              <w:t>AS Narva Vesi</w:t>
            </w:r>
          </w:p>
        </w:tc>
        <w:tc>
          <w:tcPr>
            <w:tcW w:w="4298" w:type="dxa"/>
            <w:noWrap/>
            <w:vAlign w:val="center"/>
          </w:tcPr>
          <w:p w14:paraId="7E0D734D" w14:textId="394B96DC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8" w:history="1">
              <w:r w:rsidRPr="00F800E1">
                <w:rPr>
                  <w:rStyle w:val="Hyperlink"/>
                  <w:rFonts w:ascii="Montserrat Light" w:hAnsi="Montserrat Light"/>
                  <w:lang w:val="et-EE"/>
                </w:rPr>
                <w:t>info@narvavesi.ee</w:t>
              </w:r>
            </w:hyperlink>
          </w:p>
        </w:tc>
      </w:tr>
      <w:tr w:rsidR="00F800E1" w:rsidRPr="00F800E1" w14:paraId="00E8478A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1FF3AAAC" w14:textId="6C9C14DF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F800E1">
              <w:rPr>
                <w:rFonts w:ascii="Montserrat Light" w:hAnsi="Montserrat Light"/>
                <w:lang w:val="et-EE"/>
              </w:rPr>
              <w:t>AS Narva Soojusvõrk</w:t>
            </w:r>
          </w:p>
        </w:tc>
        <w:tc>
          <w:tcPr>
            <w:tcW w:w="4298" w:type="dxa"/>
            <w:noWrap/>
            <w:vAlign w:val="center"/>
          </w:tcPr>
          <w:p w14:paraId="61E748FF" w14:textId="019B61FC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19" w:history="1">
              <w:r w:rsidRPr="00F800E1">
                <w:rPr>
                  <w:rStyle w:val="Hyperlink"/>
                  <w:rFonts w:ascii="Montserrat Light" w:hAnsi="Montserrat Light"/>
                  <w:lang w:val="et-EE"/>
                </w:rPr>
                <w:t>narvasoojus@energia.ee</w:t>
              </w:r>
            </w:hyperlink>
          </w:p>
        </w:tc>
      </w:tr>
      <w:tr w:rsidR="00F800E1" w:rsidRPr="00F800E1" w14:paraId="612FE9F4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5104A127" w14:textId="6CD88BFC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r w:rsidRPr="00F800E1">
              <w:rPr>
                <w:rFonts w:ascii="Montserrat Light" w:hAnsi="Montserrat Light"/>
                <w:lang w:val="et-EE"/>
              </w:rPr>
              <w:t>AS Gaasivõrk</w:t>
            </w:r>
          </w:p>
        </w:tc>
        <w:tc>
          <w:tcPr>
            <w:tcW w:w="4298" w:type="dxa"/>
            <w:noWrap/>
            <w:vAlign w:val="center"/>
          </w:tcPr>
          <w:p w14:paraId="39A745DC" w14:textId="5EDF980A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color w:val="0563C1"/>
                <w:u w:val="single"/>
                <w:lang w:val="et-EE"/>
              </w:rPr>
            </w:pPr>
            <w:hyperlink r:id="rId20" w:history="1">
              <w:r w:rsidRPr="00F800E1">
                <w:rPr>
                  <w:rStyle w:val="Hyperlink"/>
                  <w:rFonts w:ascii="Montserrat Light" w:hAnsi="Montserrat Light"/>
                  <w:lang w:val="et-EE"/>
                </w:rPr>
                <w:t>gaasivork@gaas.ee</w:t>
              </w:r>
            </w:hyperlink>
          </w:p>
        </w:tc>
      </w:tr>
      <w:tr w:rsidR="00F800E1" w:rsidRPr="00F800E1" w14:paraId="409E99E8" w14:textId="77777777" w:rsidTr="00F800E1">
        <w:trPr>
          <w:trHeight w:val="476"/>
        </w:trPr>
        <w:tc>
          <w:tcPr>
            <w:tcW w:w="5098" w:type="dxa"/>
            <w:noWrap/>
            <w:vAlign w:val="center"/>
          </w:tcPr>
          <w:p w14:paraId="1F99EAF0" w14:textId="45D53AC5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</w:rPr>
            </w:pPr>
            <w:r w:rsidRPr="00F800E1">
              <w:rPr>
                <w:rFonts w:ascii="Montserrat Light" w:hAnsi="Montserrat Light"/>
              </w:rPr>
              <w:t>Telia Eesti AS</w:t>
            </w:r>
          </w:p>
        </w:tc>
        <w:tc>
          <w:tcPr>
            <w:tcW w:w="4298" w:type="dxa"/>
            <w:noWrap/>
            <w:vAlign w:val="center"/>
          </w:tcPr>
          <w:p w14:paraId="6ED6C709" w14:textId="40354CE8" w:rsidR="00F800E1" w:rsidRPr="00F800E1" w:rsidRDefault="00F800E1" w:rsidP="00F800E1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21" w:tooltip="TELIA EESTI AS: info@telia.ee" w:history="1">
              <w:r w:rsidRPr="00F800E1">
                <w:rPr>
                  <w:rStyle w:val="Hyperlink"/>
                  <w:rFonts w:ascii="Montserrat Light" w:hAnsi="Montserrat Light"/>
                </w:rPr>
                <w:t>info@telia.ee</w:t>
              </w:r>
            </w:hyperlink>
          </w:p>
        </w:tc>
      </w:tr>
    </w:tbl>
    <w:p w14:paraId="3B74DFCE" w14:textId="77777777" w:rsidR="00EE432E" w:rsidRDefault="00EE432E"/>
    <w:sectPr w:rsidR="00EE43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47836"/>
    <w:rsid w:val="0015256C"/>
    <w:rsid w:val="002A3EEC"/>
    <w:rsid w:val="003B3FC7"/>
    <w:rsid w:val="00546C26"/>
    <w:rsid w:val="007B0244"/>
    <w:rsid w:val="007B51C6"/>
    <w:rsid w:val="007F3363"/>
    <w:rsid w:val="00B56172"/>
    <w:rsid w:val="00BD52A7"/>
    <w:rsid w:val="00C1635A"/>
    <w:rsid w:val="00DC6156"/>
    <w:rsid w:val="00EE432E"/>
    <w:rsid w:val="00F64813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itseministeerium.ee" TargetMode="External"/><Relationship Id="rId13" Type="http://schemas.openxmlformats.org/officeDocument/2006/relationships/hyperlink" Target="mailto:ku.daumani4@mail.ru" TargetMode="External"/><Relationship Id="rId18" Type="http://schemas.openxmlformats.org/officeDocument/2006/relationships/hyperlink" Target="mailto:info@narvavesi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telia.ee" TargetMode="External"/><Relationship Id="rId7" Type="http://schemas.openxmlformats.org/officeDocument/2006/relationships/hyperlink" Target="mailto:ida@rescue.ee" TargetMode="External"/><Relationship Id="rId12" Type="http://schemas.openxmlformats.org/officeDocument/2006/relationships/hyperlink" Target="mailto:nitsenko2@gmail.com" TargetMode="External"/><Relationship Id="rId17" Type="http://schemas.openxmlformats.org/officeDocument/2006/relationships/hyperlink" Target="mailto:vkgev@vkg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narvakirik@gmail.com" TargetMode="External"/><Relationship Id="rId20" Type="http://schemas.openxmlformats.org/officeDocument/2006/relationships/hyperlink" Target="mailto:gaasivork@gaas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scue@rescue.ee" TargetMode="External"/><Relationship Id="rId11" Type="http://schemas.openxmlformats.org/officeDocument/2006/relationships/hyperlink" Target="mailto:info@lidl.ee" TargetMode="External"/><Relationship Id="rId5" Type="http://schemas.openxmlformats.org/officeDocument/2006/relationships/hyperlink" Target="mailto:info@agri.ee" TargetMode="External"/><Relationship Id="rId15" Type="http://schemas.openxmlformats.org/officeDocument/2006/relationships/hyperlink" Target="mailto:pohjaring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innamajandus@narva.ee" TargetMode="External"/><Relationship Id="rId19" Type="http://schemas.openxmlformats.org/officeDocument/2006/relationships/hyperlink" Target="mailto:narvasoojus@energi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a@politsei.ee" TargetMode="External"/><Relationship Id="rId14" Type="http://schemas.openxmlformats.org/officeDocument/2006/relationships/hyperlink" Target="mailto:viktorma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3</cp:revision>
  <dcterms:created xsi:type="dcterms:W3CDTF">2024-12-04T11:48:00Z</dcterms:created>
  <dcterms:modified xsi:type="dcterms:W3CDTF">2024-12-04T11:54:00Z</dcterms:modified>
</cp:coreProperties>
</file>