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9072" w:type="dxa"/>
        <w:tblLayout w:type="fixed"/>
        <w:tblCellMar>
          <w:left w:w="0" w:type="dxa"/>
          <w:right w:w="0" w:type="dxa"/>
        </w:tblCellMar>
        <w:tblLook w:val="0000" w:firstRow="0" w:lastRow="0" w:firstColumn="0" w:lastColumn="0" w:noHBand="0" w:noVBand="0"/>
      </w:tblPr>
      <w:tblGrid>
        <w:gridCol w:w="5740"/>
        <w:gridCol w:w="3332"/>
      </w:tblGrid>
      <w:tr w:rsidR="00D40650" w14:paraId="4E4CC73F" w14:textId="77777777" w:rsidTr="00A5243D">
        <w:trPr>
          <w:trHeight w:val="2353"/>
        </w:trPr>
        <w:tc>
          <w:tcPr>
            <w:tcW w:w="5740" w:type="dxa"/>
          </w:tcPr>
          <w:p w14:paraId="4E4CC738" w14:textId="77777777" w:rsidR="00D40650" w:rsidRPr="00A10E66" w:rsidRDefault="000A401F" w:rsidP="00DF44DF">
            <w:pPr>
              <w:pStyle w:val="TableContents"/>
              <w:rPr>
                <w:b/>
              </w:rPr>
            </w:pPr>
            <w:r>
              <w:rPr>
                <w:b/>
                <w:noProof/>
                <w:lang w:eastAsia="et-EE" w:bidi="ar-SA"/>
              </w:rPr>
              <w:drawing>
                <wp:anchor distT="0" distB="0" distL="114300" distR="114300" simplePos="0" relativeHeight="251659264" behindDoc="0" locked="0" layoutInCell="1" allowOverlap="1" wp14:anchorId="4E4CC792" wp14:editId="4E4CC793">
                  <wp:simplePos x="0" y="0"/>
                  <wp:positionH relativeFrom="page">
                    <wp:posOffset>-892810</wp:posOffset>
                  </wp:positionH>
                  <wp:positionV relativeFrom="page">
                    <wp:posOffset>-144145</wp:posOffset>
                  </wp:positionV>
                  <wp:extent cx="2948400" cy="957600"/>
                  <wp:effectExtent l="0" t="0" r="4445" b="0"/>
                  <wp:wrapNone/>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_paasteamet_vapp_est_blac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48400" cy="957600"/>
                          </a:xfrm>
                          <a:prstGeom prst="rect">
                            <a:avLst/>
                          </a:prstGeom>
                        </pic:spPr>
                      </pic:pic>
                    </a:graphicData>
                  </a:graphic>
                  <wp14:sizeRelH relativeFrom="page">
                    <wp14:pctWidth>0</wp14:pctWidth>
                  </wp14:sizeRelH>
                  <wp14:sizeRelV relativeFrom="page">
                    <wp14:pctHeight>0</wp14:pctHeight>
                  </wp14:sizeRelV>
                </wp:anchor>
              </w:drawing>
            </w:r>
          </w:p>
        </w:tc>
        <w:tc>
          <w:tcPr>
            <w:tcW w:w="3332" w:type="dxa"/>
          </w:tcPr>
          <w:p w14:paraId="4E4CC73E" w14:textId="77777777" w:rsidR="00BC1A62" w:rsidRPr="00BC1A62" w:rsidRDefault="00BC1A62" w:rsidP="008B2C26">
            <w:pPr>
              <w:pStyle w:val="AK"/>
              <w:ind w:left="0"/>
              <w:jc w:val="left"/>
            </w:pPr>
          </w:p>
        </w:tc>
      </w:tr>
      <w:tr w:rsidR="0076054B" w:rsidRPr="001D4CFB" w14:paraId="4E4CC744" w14:textId="77777777" w:rsidTr="00A5243D">
        <w:trPr>
          <w:trHeight w:val="1985"/>
        </w:trPr>
        <w:tc>
          <w:tcPr>
            <w:tcW w:w="5740" w:type="dxa"/>
          </w:tcPr>
          <w:p w14:paraId="4E4CC740" w14:textId="77777777" w:rsidR="0076054B" w:rsidRDefault="007F69B5" w:rsidP="00110BCA">
            <w:pPr>
              <w:pStyle w:val="Liik"/>
            </w:pPr>
            <w:r>
              <w:t>ettekirjutus</w:t>
            </w:r>
          </w:p>
          <w:p w14:paraId="4E4CC741" w14:textId="77777777" w:rsidR="0076054B" w:rsidRPr="006B118C" w:rsidRDefault="0076054B" w:rsidP="0076054B"/>
          <w:p w14:paraId="4E4CC742" w14:textId="037CE4D0" w:rsidR="0076054B" w:rsidRPr="006B118C" w:rsidRDefault="00140A77" w:rsidP="0076054B">
            <w:r>
              <w:fldChar w:fldCharType="begin"/>
            </w:r>
            <w:r w:rsidR="007C29B7">
              <w:instrText xml:space="preserve"> delta_city  \* MERGEFORMAT</w:instrText>
            </w:r>
            <w:r>
              <w:fldChar w:fldCharType="separate"/>
            </w:r>
            <w:r w:rsidR="007C29B7">
              <w:t>Narva</w:t>
            </w:r>
            <w:r>
              <w:fldChar w:fldCharType="end"/>
            </w:r>
          </w:p>
        </w:tc>
        <w:tc>
          <w:tcPr>
            <w:tcW w:w="3332" w:type="dxa"/>
          </w:tcPr>
          <w:p w14:paraId="4E4CC743" w14:textId="271BEC0D" w:rsidR="0076054B" w:rsidRPr="0076054B" w:rsidRDefault="00271BD8" w:rsidP="00144E67">
            <w:pPr>
              <w:pStyle w:val="Date"/>
              <w:rPr>
                <w:i/>
                <w:iCs/>
              </w:rPr>
            </w:pPr>
            <w:r>
              <w:fldChar w:fldCharType="begin"/>
            </w:r>
            <w:r w:rsidR="007C29B7">
              <w:instrText xml:space="preserve"> delta_regDateTime  \* MERGEFORMAT</w:instrText>
            </w:r>
            <w:r>
              <w:fldChar w:fldCharType="separate"/>
            </w:r>
            <w:r w:rsidR="007C29B7">
              <w:t>16.03.2018</w:t>
            </w:r>
            <w:r>
              <w:fldChar w:fldCharType="end"/>
            </w:r>
            <w:r w:rsidR="00144E67">
              <w:t xml:space="preserve"> nr </w:t>
            </w:r>
            <w:r>
              <w:fldChar w:fldCharType="begin"/>
            </w:r>
            <w:r w:rsidR="007C29B7">
              <w:instrText xml:space="preserve"> delta_regNumber  \* MERGEFORMAT</w:instrText>
            </w:r>
            <w:r>
              <w:fldChar w:fldCharType="separate"/>
            </w:r>
            <w:r w:rsidR="007C29B7">
              <w:t>7.2-6.4/558</w:t>
            </w:r>
            <w:r>
              <w:fldChar w:fldCharType="end"/>
            </w:r>
          </w:p>
        </w:tc>
      </w:tr>
    </w:tbl>
    <w:p w14:paraId="13F43A5B" w14:textId="77777777" w:rsidR="008B2C26" w:rsidRDefault="008B2C26" w:rsidP="008B2C26">
      <w:pPr>
        <w:pStyle w:val="Snum"/>
        <w:numPr>
          <w:ilvl w:val="0"/>
          <w:numId w:val="0"/>
        </w:numPr>
        <w:rPr>
          <w:lang w:eastAsia="et-EE"/>
        </w:rPr>
      </w:pPr>
      <w:r>
        <w:rPr>
          <w:lang w:eastAsia="et-EE"/>
        </w:rPr>
        <w:t>Haldusakti nr 7.2-6.4/2099</w:t>
      </w:r>
    </w:p>
    <w:p w14:paraId="1B6F7846" w14:textId="77777777" w:rsidR="008B2C26" w:rsidRPr="009302E2" w:rsidRDefault="008B2C26" w:rsidP="008B2C26">
      <w:pPr>
        <w:pStyle w:val="Snum"/>
        <w:numPr>
          <w:ilvl w:val="0"/>
          <w:numId w:val="0"/>
        </w:numPr>
        <w:rPr>
          <w:lang w:eastAsia="et-EE"/>
        </w:rPr>
      </w:pPr>
      <w:r>
        <w:rPr>
          <w:lang w:eastAsia="et-EE"/>
        </w:rPr>
        <w:t>punkti nr 2 muutmine</w:t>
      </w:r>
    </w:p>
    <w:p w14:paraId="1E65C649" w14:textId="77777777" w:rsidR="008B2C26" w:rsidRDefault="008B2C26" w:rsidP="008B2C26">
      <w:pPr>
        <w:pStyle w:val="Snum"/>
        <w:numPr>
          <w:ilvl w:val="0"/>
          <w:numId w:val="0"/>
        </w:numPr>
        <w:rPr>
          <w:b w:val="0"/>
          <w:lang w:eastAsia="et-EE"/>
        </w:rPr>
      </w:pPr>
    </w:p>
    <w:p w14:paraId="4174A27B" w14:textId="77777777" w:rsidR="008B2C26" w:rsidRPr="00516C3E" w:rsidRDefault="008B2C26" w:rsidP="008B2C26">
      <w:pPr>
        <w:pStyle w:val="Snum"/>
        <w:numPr>
          <w:ilvl w:val="0"/>
          <w:numId w:val="0"/>
        </w:numPr>
        <w:rPr>
          <w:b w:val="0"/>
          <w:lang w:eastAsia="et-EE"/>
        </w:rPr>
      </w:pPr>
    </w:p>
    <w:p w14:paraId="328A18DC" w14:textId="77777777" w:rsidR="008B2C26" w:rsidRDefault="008B2C26" w:rsidP="008B2C26">
      <w:pPr>
        <w:spacing w:line="240" w:lineRule="auto"/>
      </w:pPr>
      <w:r>
        <w:t xml:space="preserve">Päästeameti Ida päästekeskus on andnud 31. oktoobril 2017. aastal </w:t>
      </w:r>
      <w:r w:rsidRPr="00E95FBF">
        <w:t xml:space="preserve">Sillamäe linnavalitsusele </w:t>
      </w:r>
      <w:r>
        <w:t>ettekirjutuse nr 7.2-6.4/2099 Sillamäel Keks 30 asuva Sillamäe Spordikompleksi „Kalev“</w:t>
      </w:r>
      <w:r w:rsidRPr="00E95FBF">
        <w:t xml:space="preserve"> </w:t>
      </w:r>
      <w:r>
        <w:t xml:space="preserve">hoone kohta. </w:t>
      </w:r>
    </w:p>
    <w:p w14:paraId="76E87108" w14:textId="77777777" w:rsidR="008B2C26" w:rsidRDefault="008B2C26" w:rsidP="008B2C26">
      <w:pPr>
        <w:spacing w:line="240" w:lineRule="auto"/>
      </w:pPr>
    </w:p>
    <w:p w14:paraId="4E453A30" w14:textId="77777777" w:rsidR="008B2C26" w:rsidRDefault="008B2C26" w:rsidP="008B2C26">
      <w:pPr>
        <w:autoSpaceDE w:val="0"/>
        <w:autoSpaceDN w:val="0"/>
        <w:spacing w:line="240" w:lineRule="auto"/>
        <w:rPr>
          <w:lang w:eastAsia="et-EE"/>
        </w:rPr>
      </w:pPr>
      <w:r>
        <w:rPr>
          <w:lang w:eastAsia="et-EE"/>
        </w:rPr>
        <w:t xml:space="preserve">Ettekirjutuse nr </w:t>
      </w:r>
      <w:r w:rsidRPr="00344D64">
        <w:rPr>
          <w:lang w:eastAsia="et-EE"/>
        </w:rPr>
        <w:t>7.2-6.4/</w:t>
      </w:r>
      <w:r>
        <w:rPr>
          <w:lang w:eastAsia="et-EE"/>
        </w:rPr>
        <w:t>2099</w:t>
      </w:r>
      <w:r w:rsidRPr="00344D64">
        <w:rPr>
          <w:lang w:eastAsia="et-EE"/>
        </w:rPr>
        <w:t xml:space="preserve"> </w:t>
      </w:r>
      <w:r>
        <w:rPr>
          <w:lang w:eastAsia="et-EE"/>
        </w:rPr>
        <w:t>punktiga nr 2 k</w:t>
      </w:r>
      <w:r w:rsidRPr="006E5405">
        <w:rPr>
          <w:lang w:eastAsia="et-EE"/>
        </w:rPr>
        <w:t>ohustati adres</w:t>
      </w:r>
      <w:r>
        <w:rPr>
          <w:lang w:eastAsia="et-EE"/>
        </w:rPr>
        <w:t xml:space="preserve">saati tagama </w:t>
      </w:r>
      <w:r w:rsidRPr="004C5220">
        <w:rPr>
          <w:lang w:eastAsia="et-EE"/>
        </w:rPr>
        <w:t>hoone ventilatsioonisüsteemi hooldus vastavalt tootja hooldusjuhendile ja õigusaktidele ning fikseerida kirjalikult teostatud hooldustööd</w:t>
      </w:r>
      <w:r>
        <w:rPr>
          <w:lang w:eastAsia="et-EE"/>
        </w:rPr>
        <w:t>.</w:t>
      </w:r>
    </w:p>
    <w:p w14:paraId="50D62E0F" w14:textId="77777777" w:rsidR="008B2C26" w:rsidRDefault="008B2C26" w:rsidP="008B2C26">
      <w:pPr>
        <w:autoSpaceDE w:val="0"/>
        <w:autoSpaceDN w:val="0"/>
        <w:spacing w:line="240" w:lineRule="auto"/>
        <w:rPr>
          <w:lang w:eastAsia="et-EE"/>
        </w:rPr>
      </w:pPr>
    </w:p>
    <w:p w14:paraId="43B1E17F" w14:textId="77777777" w:rsidR="008B2C26" w:rsidRDefault="008B2C26" w:rsidP="008B2C26">
      <w:pPr>
        <w:pStyle w:val="Adressaat"/>
        <w:jc w:val="both"/>
        <w:rPr>
          <w:lang w:eastAsia="et-EE"/>
        </w:rPr>
      </w:pPr>
      <w:r>
        <w:t xml:space="preserve">29. novembril ja 19. detsembril 2017. aastal on laekunud haldusorganile põhjendatud taotlus ettekirjutuse nr 7.2-6.4/2099 punkti nr 2 muutmiseks. </w:t>
      </w:r>
      <w:r>
        <w:rPr>
          <w:lang w:eastAsia="et-EE"/>
        </w:rPr>
        <w:t>Taotluses on märgitud, et kavas on taastada hoone ventilatsioonisüsteemide projektdokumentatsiooni ning paigaldada puhastusluuke.</w:t>
      </w:r>
      <w:r w:rsidRPr="007C1314">
        <w:rPr>
          <w:lang w:eastAsia="et-EE"/>
        </w:rPr>
        <w:t xml:space="preserve"> </w:t>
      </w:r>
      <w:r>
        <w:rPr>
          <w:lang w:eastAsia="et-EE"/>
        </w:rPr>
        <w:t xml:space="preserve">Taotluse esitaja palub määrata punkti nr 2 täitmise tähtajaks 30.06.2018. </w:t>
      </w:r>
    </w:p>
    <w:p w14:paraId="1A249C22" w14:textId="77777777" w:rsidR="008B2C26" w:rsidRDefault="008B2C26" w:rsidP="008B2C26">
      <w:pPr>
        <w:autoSpaceDE w:val="0"/>
        <w:autoSpaceDN w:val="0"/>
        <w:spacing w:line="240" w:lineRule="auto"/>
        <w:rPr>
          <w:lang w:eastAsia="et-EE"/>
        </w:rPr>
      </w:pPr>
    </w:p>
    <w:p w14:paraId="09867369" w14:textId="77777777" w:rsidR="008B2C26" w:rsidRPr="00BB4F75" w:rsidRDefault="008B2C26" w:rsidP="008B2C26">
      <w:pPr>
        <w:pStyle w:val="NoSpacing"/>
        <w:jc w:val="both"/>
        <w:rPr>
          <w:rFonts w:ascii="Times New Roman" w:hAnsi="Times New Roman"/>
          <w:sz w:val="24"/>
          <w:szCs w:val="24"/>
        </w:rPr>
      </w:pPr>
      <w:r w:rsidRPr="00BB4F75">
        <w:rPr>
          <w:rFonts w:ascii="Times New Roman" w:hAnsi="Times New Roman"/>
          <w:sz w:val="24"/>
          <w:szCs w:val="24"/>
          <w:lang w:eastAsia="et-EE"/>
        </w:rPr>
        <w:t>Päästeameti Ida päästekeskuse ohutusjärelevalve büroo peainspektor Irina Belik, võtnud aluseks korrakaitseseaduse § 28 lõike 1 ja päästeseaduse § 15 lg 1 p 2 ja lg 2 ning hinnanud haldusmenetluse käigus kogutud tõendeid ja välja selgitatud asjaolusid, t</w:t>
      </w:r>
      <w:r w:rsidRPr="00BB4F75">
        <w:rPr>
          <w:rFonts w:ascii="Times New Roman" w:hAnsi="Times New Roman"/>
          <w:sz w:val="24"/>
          <w:szCs w:val="24"/>
        </w:rPr>
        <w:t>uginedes eeltoodule ja haldu</w:t>
      </w:r>
      <w:r>
        <w:rPr>
          <w:rFonts w:ascii="Times New Roman" w:hAnsi="Times New Roman"/>
          <w:sz w:val="24"/>
          <w:szCs w:val="24"/>
        </w:rPr>
        <w:t>smenetluse seaduse § 65</w:t>
      </w:r>
      <w:r w:rsidRPr="00BB4F75">
        <w:rPr>
          <w:rFonts w:ascii="Times New Roman" w:hAnsi="Times New Roman"/>
          <w:sz w:val="24"/>
          <w:szCs w:val="24"/>
        </w:rPr>
        <w:t xml:space="preserve"> lõikele </w:t>
      </w:r>
      <w:r>
        <w:rPr>
          <w:rFonts w:ascii="Times New Roman" w:hAnsi="Times New Roman"/>
          <w:sz w:val="24"/>
          <w:szCs w:val="24"/>
        </w:rPr>
        <w:t>3</w:t>
      </w:r>
      <w:r w:rsidRPr="00BB4F75">
        <w:rPr>
          <w:rFonts w:ascii="Times New Roman" w:hAnsi="Times New Roman"/>
          <w:sz w:val="24"/>
          <w:szCs w:val="24"/>
        </w:rPr>
        <w:t xml:space="preserve">, </w:t>
      </w:r>
    </w:p>
    <w:p w14:paraId="06063952" w14:textId="77777777" w:rsidR="008B2C26" w:rsidRDefault="008B2C26" w:rsidP="008B2C26">
      <w:pPr>
        <w:pStyle w:val="Tekst"/>
        <w:rPr>
          <w:rFonts w:eastAsia="Times New Roman" w:cs="Times New Roman"/>
          <w:kern w:val="0"/>
          <w:lang w:eastAsia="et-EE" w:bidi="ar-SA"/>
        </w:rPr>
      </w:pPr>
    </w:p>
    <w:p w14:paraId="37D1BEC7" w14:textId="77777777" w:rsidR="008B2C26" w:rsidRPr="00722A7F" w:rsidRDefault="008B2C26" w:rsidP="008B2C26">
      <w:pPr>
        <w:pStyle w:val="Tekst"/>
        <w:rPr>
          <w:rFonts w:eastAsia="Times New Roman" w:cs="Times New Roman"/>
          <w:b/>
          <w:kern w:val="0"/>
          <w:lang w:eastAsia="et-EE" w:bidi="ar-SA"/>
        </w:rPr>
      </w:pPr>
      <w:r w:rsidRPr="00722A7F">
        <w:rPr>
          <w:rFonts w:eastAsia="Times New Roman" w:cs="Times New Roman"/>
          <w:b/>
          <w:kern w:val="0"/>
          <w:lang w:eastAsia="et-EE" w:bidi="ar-SA"/>
        </w:rPr>
        <w:t>otsustas:</w:t>
      </w:r>
    </w:p>
    <w:p w14:paraId="0490B6C8" w14:textId="77777777" w:rsidR="008B2C26" w:rsidRDefault="008B2C26" w:rsidP="008B2C26">
      <w:pPr>
        <w:pStyle w:val="Tekst"/>
        <w:rPr>
          <w:rFonts w:eastAsia="Times New Roman" w:cs="Times New Roman"/>
          <w:kern w:val="0"/>
          <w:lang w:eastAsia="et-EE" w:bidi="ar-SA"/>
        </w:rPr>
      </w:pPr>
    </w:p>
    <w:p w14:paraId="3EC0CC01" w14:textId="77777777" w:rsidR="008B2C26" w:rsidRPr="006E5405" w:rsidRDefault="008B2C26" w:rsidP="008B2C26">
      <w:pPr>
        <w:pStyle w:val="NoSpacing"/>
        <w:jc w:val="both"/>
        <w:rPr>
          <w:rFonts w:ascii="Times New Roman" w:hAnsi="Times New Roman"/>
          <w:sz w:val="24"/>
          <w:szCs w:val="24"/>
          <w:lang w:eastAsia="et-EE"/>
        </w:rPr>
      </w:pPr>
      <w:r>
        <w:rPr>
          <w:rFonts w:ascii="Times New Roman" w:hAnsi="Times New Roman"/>
          <w:sz w:val="24"/>
          <w:szCs w:val="24"/>
          <w:lang w:eastAsia="et-EE"/>
        </w:rPr>
        <w:t>1.</w:t>
      </w:r>
      <w:r>
        <w:rPr>
          <w:rFonts w:ascii="Times New Roman" w:hAnsi="Times New Roman"/>
          <w:sz w:val="24"/>
          <w:szCs w:val="24"/>
          <w:lang w:eastAsia="et-EE"/>
        </w:rPr>
        <w:tab/>
        <w:t>Tühistada</w:t>
      </w:r>
      <w:r w:rsidRPr="006E5405">
        <w:rPr>
          <w:rFonts w:ascii="Times New Roman" w:hAnsi="Times New Roman"/>
          <w:sz w:val="24"/>
          <w:szCs w:val="24"/>
          <w:lang w:eastAsia="et-EE"/>
        </w:rPr>
        <w:t xml:space="preserve"> </w:t>
      </w:r>
      <w:r>
        <w:rPr>
          <w:rFonts w:ascii="Times New Roman" w:hAnsi="Times New Roman"/>
          <w:sz w:val="24"/>
          <w:szCs w:val="24"/>
          <w:lang w:eastAsia="et-EE"/>
        </w:rPr>
        <w:t xml:space="preserve">osaliselt </w:t>
      </w:r>
      <w:r w:rsidRPr="006E5405">
        <w:rPr>
          <w:rFonts w:ascii="Times New Roman" w:hAnsi="Times New Roman"/>
          <w:sz w:val="24"/>
          <w:szCs w:val="24"/>
          <w:lang w:eastAsia="et-EE"/>
        </w:rPr>
        <w:t>tagasiulatuvalt ehk tunnistad</w:t>
      </w:r>
      <w:r>
        <w:rPr>
          <w:rFonts w:ascii="Times New Roman" w:hAnsi="Times New Roman"/>
          <w:sz w:val="24"/>
          <w:szCs w:val="24"/>
          <w:lang w:eastAsia="et-EE"/>
        </w:rPr>
        <w:t>a algusest peale kehtetuks 31.10</w:t>
      </w:r>
      <w:r w:rsidRPr="006E5405">
        <w:rPr>
          <w:rFonts w:ascii="Times New Roman" w:hAnsi="Times New Roman"/>
          <w:sz w:val="24"/>
          <w:szCs w:val="24"/>
          <w:lang w:eastAsia="et-EE"/>
        </w:rPr>
        <w:t>.201</w:t>
      </w:r>
      <w:r>
        <w:rPr>
          <w:rFonts w:ascii="Times New Roman" w:hAnsi="Times New Roman"/>
          <w:sz w:val="24"/>
          <w:szCs w:val="24"/>
          <w:lang w:eastAsia="et-EE"/>
        </w:rPr>
        <w:t>7</w:t>
      </w:r>
      <w:r w:rsidRPr="006E5405">
        <w:rPr>
          <w:rFonts w:ascii="Times New Roman" w:hAnsi="Times New Roman"/>
          <w:sz w:val="24"/>
          <w:szCs w:val="24"/>
          <w:lang w:eastAsia="et-EE"/>
        </w:rPr>
        <w:t xml:space="preserve"> antud haldusakti, s</w:t>
      </w:r>
      <w:r>
        <w:rPr>
          <w:rFonts w:ascii="Times New Roman" w:hAnsi="Times New Roman"/>
          <w:sz w:val="24"/>
          <w:szCs w:val="24"/>
          <w:lang w:eastAsia="et-EE"/>
        </w:rPr>
        <w:t>.o ettekirjutuse nr 7.2-6.4/2099 punkt nr 2</w:t>
      </w:r>
      <w:r w:rsidRPr="006E5405">
        <w:rPr>
          <w:rFonts w:ascii="Times New Roman" w:hAnsi="Times New Roman"/>
          <w:sz w:val="24"/>
          <w:szCs w:val="24"/>
          <w:lang w:eastAsia="et-EE"/>
        </w:rPr>
        <w:t>,</w:t>
      </w:r>
    </w:p>
    <w:p w14:paraId="055F28CB" w14:textId="77777777" w:rsidR="008B2C26" w:rsidRPr="006E5405" w:rsidRDefault="008B2C26" w:rsidP="008B2C26">
      <w:pPr>
        <w:pStyle w:val="NoSpacing"/>
        <w:jc w:val="both"/>
        <w:rPr>
          <w:rFonts w:ascii="Times New Roman" w:hAnsi="Times New Roman"/>
          <w:sz w:val="24"/>
          <w:szCs w:val="24"/>
          <w:lang w:eastAsia="et-EE"/>
        </w:rPr>
      </w:pPr>
    </w:p>
    <w:p w14:paraId="2EACB2D6" w14:textId="77777777" w:rsidR="008B2C26" w:rsidRPr="006E5405" w:rsidRDefault="008B2C26" w:rsidP="008B2C26">
      <w:pPr>
        <w:pStyle w:val="NoSpacing"/>
        <w:jc w:val="both"/>
        <w:rPr>
          <w:rFonts w:ascii="Times New Roman" w:hAnsi="Times New Roman"/>
          <w:sz w:val="24"/>
          <w:szCs w:val="24"/>
          <w:lang w:eastAsia="et-EE"/>
        </w:rPr>
      </w:pPr>
      <w:r w:rsidRPr="006E5405">
        <w:rPr>
          <w:rFonts w:ascii="Times New Roman" w:hAnsi="Times New Roman"/>
          <w:sz w:val="24"/>
          <w:szCs w:val="24"/>
          <w:lang w:eastAsia="et-EE"/>
        </w:rPr>
        <w:t>2.</w:t>
      </w:r>
      <w:r w:rsidRPr="006E5405">
        <w:rPr>
          <w:rFonts w:ascii="Times New Roman" w:hAnsi="Times New Roman"/>
          <w:sz w:val="24"/>
          <w:szCs w:val="24"/>
          <w:lang w:eastAsia="et-EE"/>
        </w:rPr>
        <w:tab/>
        <w:t xml:space="preserve">Anda </w:t>
      </w:r>
      <w:r w:rsidRPr="007C1314">
        <w:rPr>
          <w:rFonts w:ascii="Times New Roman" w:hAnsi="Times New Roman"/>
          <w:sz w:val="24"/>
          <w:szCs w:val="24"/>
          <w:lang w:eastAsia="et-EE"/>
        </w:rPr>
        <w:t xml:space="preserve">Sillamäe linnavalitsusele </w:t>
      </w:r>
      <w:r>
        <w:rPr>
          <w:rFonts w:ascii="Times New Roman" w:hAnsi="Times New Roman"/>
          <w:sz w:val="24"/>
          <w:szCs w:val="24"/>
          <w:lang w:eastAsia="et-EE"/>
        </w:rPr>
        <w:t>järgmine</w:t>
      </w:r>
      <w:r w:rsidRPr="006E5405">
        <w:rPr>
          <w:rFonts w:ascii="Times New Roman" w:hAnsi="Times New Roman"/>
          <w:sz w:val="24"/>
          <w:szCs w:val="24"/>
          <w:lang w:eastAsia="et-EE"/>
        </w:rPr>
        <w:t xml:space="preserve"> ettekirjutus:</w:t>
      </w:r>
    </w:p>
    <w:p w14:paraId="32559356" w14:textId="77777777" w:rsidR="008B2C26" w:rsidRPr="00FF1FD7" w:rsidRDefault="008B2C26" w:rsidP="008B2C26">
      <w:pPr>
        <w:pStyle w:val="NoSpacing"/>
        <w:jc w:val="both"/>
        <w:rPr>
          <w:rFonts w:ascii="Times New Roman" w:hAnsi="Times New Roman"/>
          <w:sz w:val="24"/>
          <w:szCs w:val="24"/>
        </w:rPr>
      </w:pPr>
    </w:p>
    <w:p w14:paraId="18020AAF" w14:textId="77777777" w:rsidR="008B2C26" w:rsidRPr="00511060" w:rsidRDefault="008B2C26" w:rsidP="008B2C26">
      <w:pPr>
        <w:pStyle w:val="Snum"/>
        <w:numPr>
          <w:ilvl w:val="0"/>
          <w:numId w:val="0"/>
        </w:numPr>
      </w:pPr>
      <w:r w:rsidRPr="00511060">
        <w:t xml:space="preserve">Tagada </w:t>
      </w:r>
      <w:r>
        <w:t xml:space="preserve">hoone </w:t>
      </w:r>
      <w:r w:rsidRPr="00511060">
        <w:t>ventilatsioonisüsteemi</w:t>
      </w:r>
      <w:r>
        <w:t>de</w:t>
      </w:r>
      <w:r w:rsidRPr="00511060">
        <w:t xml:space="preserve"> </w:t>
      </w:r>
      <w:r>
        <w:t>hooldus</w:t>
      </w:r>
      <w:r w:rsidRPr="00511060">
        <w:t xml:space="preserve"> vastavalt tootja hooldusjuhendile ja õig</w:t>
      </w:r>
      <w:r>
        <w:t>usaktidele ning fikseerida kirjalikult t</w:t>
      </w:r>
      <w:r w:rsidRPr="00511060">
        <w:t>eostatud hoo</w:t>
      </w:r>
      <w:r>
        <w:t>ldustööd</w:t>
      </w:r>
    </w:p>
    <w:p w14:paraId="21609725" w14:textId="77777777" w:rsidR="008B2C26" w:rsidRPr="00ED1302" w:rsidRDefault="008B2C26" w:rsidP="008B2C26">
      <w:pPr>
        <w:pStyle w:val="BodyText"/>
        <w:spacing w:after="0" w:line="240" w:lineRule="auto"/>
        <w:rPr>
          <w:b/>
          <w:bCs/>
          <w:lang w:eastAsia="et-EE"/>
        </w:rPr>
      </w:pPr>
    </w:p>
    <w:p w14:paraId="1193296E" w14:textId="77777777" w:rsidR="008B2C26" w:rsidRDefault="008B2C26" w:rsidP="008B2C26">
      <w:pPr>
        <w:pStyle w:val="NoSpacing"/>
        <w:rPr>
          <w:rFonts w:ascii="Times New Roman" w:hAnsi="Times New Roman"/>
          <w:sz w:val="24"/>
          <w:szCs w:val="24"/>
          <w:lang w:eastAsia="et-EE"/>
        </w:rPr>
      </w:pPr>
      <w:r w:rsidRPr="00F47FF6">
        <w:rPr>
          <w:rFonts w:ascii="Times New Roman" w:hAnsi="Times New Roman"/>
          <w:b/>
          <w:bCs/>
          <w:sz w:val="24"/>
          <w:szCs w:val="24"/>
          <w:lang w:eastAsia="et-EE"/>
        </w:rPr>
        <w:t xml:space="preserve">Alus: </w:t>
      </w:r>
      <w:r w:rsidRPr="00F47FF6">
        <w:rPr>
          <w:rFonts w:ascii="Times New Roman" w:hAnsi="Times New Roman"/>
          <w:sz w:val="24"/>
          <w:szCs w:val="24"/>
          <w:lang w:eastAsia="et-EE"/>
        </w:rPr>
        <w:t>Tuleohutuse seaduse § 27 lg 1.</w:t>
      </w:r>
    </w:p>
    <w:p w14:paraId="55A92345" w14:textId="77777777" w:rsidR="008B2C26" w:rsidRPr="00F47FF6" w:rsidRDefault="008B2C26" w:rsidP="008B2C26">
      <w:pPr>
        <w:pStyle w:val="NoSpacing"/>
        <w:rPr>
          <w:rFonts w:ascii="Times New Roman" w:hAnsi="Times New Roman"/>
          <w:sz w:val="24"/>
          <w:szCs w:val="24"/>
          <w:lang w:eastAsia="et-EE"/>
        </w:rPr>
      </w:pPr>
    </w:p>
    <w:p w14:paraId="54BB04C0" w14:textId="77777777" w:rsidR="008B2C26" w:rsidRPr="00295017" w:rsidRDefault="008B2C26" w:rsidP="008B2C26">
      <w:pPr>
        <w:pStyle w:val="NoSpacing"/>
        <w:jc w:val="both"/>
        <w:rPr>
          <w:rFonts w:ascii="Times New Roman" w:hAnsi="Times New Roman"/>
          <w:b/>
          <w:bCs/>
          <w:sz w:val="24"/>
          <w:szCs w:val="24"/>
          <w:lang w:eastAsia="et-EE"/>
        </w:rPr>
      </w:pPr>
      <w:r w:rsidRPr="00295017">
        <w:rPr>
          <w:rFonts w:ascii="Times New Roman" w:hAnsi="Times New Roman"/>
          <w:b/>
          <w:bCs/>
          <w:sz w:val="24"/>
          <w:szCs w:val="24"/>
          <w:lang w:eastAsia="et-EE"/>
        </w:rPr>
        <w:lastRenderedPageBreak/>
        <w:t xml:space="preserve">Ettekirjutuse põhjendus: </w:t>
      </w:r>
      <w:r w:rsidRPr="00295017">
        <w:rPr>
          <w:rFonts w:ascii="Times New Roman" w:hAnsi="Times New Roman"/>
          <w:bCs/>
          <w:sz w:val="24"/>
          <w:szCs w:val="24"/>
          <w:lang w:eastAsia="et-EE"/>
        </w:rPr>
        <w:t>T</w:t>
      </w:r>
      <w:r w:rsidRPr="00295017">
        <w:rPr>
          <w:rFonts w:ascii="Times New Roman" w:hAnsi="Times New Roman"/>
          <w:sz w:val="24"/>
          <w:szCs w:val="24"/>
          <w:lang w:eastAsia="et-EE"/>
        </w:rPr>
        <w:t xml:space="preserve">uleohutuse seaduse § 27 lõige 1 sätestab, et </w:t>
      </w:r>
      <w:r w:rsidRPr="00295017">
        <w:rPr>
          <w:rFonts w:ascii="Times New Roman" w:hAnsi="Times New Roman"/>
          <w:sz w:val="24"/>
          <w:szCs w:val="24"/>
        </w:rPr>
        <w:t xml:space="preserve">seadme ja paigaldise kasutamisel, hooldamisel ja kontrollimisel tuleb vältida tuleohtu ning juhinduda tootja kasutusjuhendist ja õigusaktidest. </w:t>
      </w:r>
    </w:p>
    <w:p w14:paraId="25B22F2A" w14:textId="77777777" w:rsidR="008B2C26" w:rsidRDefault="008B2C26" w:rsidP="008B2C26">
      <w:pPr>
        <w:spacing w:line="240" w:lineRule="auto"/>
        <w:rPr>
          <w:bCs/>
          <w:kern w:val="3"/>
        </w:rPr>
      </w:pPr>
    </w:p>
    <w:p w14:paraId="3FC829F0" w14:textId="77777777" w:rsidR="008B2C26" w:rsidRDefault="008B2C26" w:rsidP="008B2C26">
      <w:pPr>
        <w:spacing w:line="240" w:lineRule="auto"/>
        <w:rPr>
          <w:lang w:eastAsia="et-EE"/>
        </w:rPr>
      </w:pPr>
      <w:r w:rsidRPr="0069516C">
        <w:rPr>
          <w:lang w:eastAsia="et-EE"/>
        </w:rPr>
        <w:t xml:space="preserve">Eesti standardi EVS </w:t>
      </w:r>
      <w:r>
        <w:rPr>
          <w:lang w:eastAsia="et-EE"/>
        </w:rPr>
        <w:t>812-2:2014 „Ehitiste tuleohutus.</w:t>
      </w:r>
      <w:r w:rsidRPr="0069516C">
        <w:rPr>
          <w:lang w:eastAsia="et-EE"/>
        </w:rPr>
        <w:t xml:space="preserve"> </w:t>
      </w:r>
      <w:r>
        <w:rPr>
          <w:lang w:eastAsia="et-EE"/>
        </w:rPr>
        <w:t>Osa</w:t>
      </w:r>
      <w:r w:rsidRPr="0069516C">
        <w:rPr>
          <w:lang w:eastAsia="et-EE"/>
        </w:rPr>
        <w:t xml:space="preserve"> 2</w:t>
      </w:r>
      <w:r>
        <w:rPr>
          <w:lang w:eastAsia="et-EE"/>
        </w:rPr>
        <w:t>:</w:t>
      </w:r>
      <w:r w:rsidRPr="0069516C">
        <w:rPr>
          <w:lang w:eastAsia="et-EE"/>
        </w:rPr>
        <w:t xml:space="preserve"> Ventilatsioonisüsteemid“ punktis 4.2.1</w:t>
      </w:r>
      <w:r>
        <w:rPr>
          <w:lang w:eastAsia="et-EE"/>
        </w:rPr>
        <w:t xml:space="preserve"> on</w:t>
      </w:r>
      <w:r w:rsidRPr="0069516C">
        <w:rPr>
          <w:lang w:eastAsia="et-EE"/>
        </w:rPr>
        <w:t xml:space="preserve"> </w:t>
      </w:r>
      <w:r>
        <w:rPr>
          <w:lang w:eastAsia="et-EE"/>
        </w:rPr>
        <w:t>sätestatud</w:t>
      </w:r>
      <w:r w:rsidRPr="0069516C">
        <w:rPr>
          <w:lang w:eastAsia="et-EE"/>
        </w:rPr>
        <w:t>, et ventilatsioonisüsteem võib tule levitajaks tuletõkkesektsiooni sees osutuda siis, kui kanalite sees olev tolm ja mustus süttib, seejärel kuumeneb kanal sellisel määral, et selle välispind süütab lähedalasuva põleva materjali. Just eelnimetatud tagajärgede vältimiseks määratakse kanalitele puhastatavuse nõuded. Punkti 8.1.1 kohaselt peab ventilatsioonisüsteemi koos agregaatidega puhastama vähemalt üks kord aastas, kusjuures kahe puhastuskorra vahele ei tohi jääda üle 365 ööpäeva.</w:t>
      </w:r>
    </w:p>
    <w:p w14:paraId="7CFDA131" w14:textId="77777777" w:rsidR="008B2C26" w:rsidRPr="00ED1302" w:rsidRDefault="008B2C26" w:rsidP="008B2C26">
      <w:pPr>
        <w:spacing w:line="240" w:lineRule="auto"/>
        <w:rPr>
          <w:lang w:eastAsia="et-EE"/>
        </w:rPr>
      </w:pPr>
    </w:p>
    <w:p w14:paraId="291DE02B" w14:textId="77777777" w:rsidR="008B2C26" w:rsidRDefault="008B2C26" w:rsidP="008B2C26">
      <w:pPr>
        <w:pStyle w:val="NoSpacing"/>
        <w:jc w:val="both"/>
        <w:rPr>
          <w:rFonts w:ascii="Times New Roman" w:hAnsi="Times New Roman"/>
          <w:sz w:val="24"/>
          <w:szCs w:val="24"/>
        </w:rPr>
      </w:pPr>
      <w:r w:rsidRPr="00262F2A">
        <w:rPr>
          <w:rFonts w:ascii="Times New Roman" w:hAnsi="Times New Roman"/>
          <w:kern w:val="2"/>
          <w:sz w:val="24"/>
          <w:szCs w:val="24"/>
        </w:rPr>
        <w:t>Paikvaatlus</w:t>
      </w:r>
      <w:r>
        <w:rPr>
          <w:rFonts w:ascii="Times New Roman" w:hAnsi="Times New Roman"/>
          <w:kern w:val="2"/>
          <w:sz w:val="24"/>
          <w:szCs w:val="24"/>
        </w:rPr>
        <w:t>t</w:t>
      </w:r>
      <w:r w:rsidRPr="00262F2A">
        <w:rPr>
          <w:rFonts w:ascii="Times New Roman" w:hAnsi="Times New Roman"/>
          <w:kern w:val="2"/>
          <w:sz w:val="24"/>
          <w:szCs w:val="24"/>
        </w:rPr>
        <w:t xml:space="preserve">el </w:t>
      </w:r>
      <w:r>
        <w:rPr>
          <w:rFonts w:ascii="Times New Roman" w:hAnsi="Times New Roman"/>
          <w:kern w:val="2"/>
          <w:sz w:val="24"/>
          <w:szCs w:val="24"/>
        </w:rPr>
        <w:t xml:space="preserve">(23.05. ja 23.08.2017 paikvaatluse </w:t>
      </w:r>
      <w:r w:rsidRPr="00AC7818">
        <w:rPr>
          <w:rFonts w:ascii="Times New Roman" w:hAnsi="Times New Roman"/>
          <w:kern w:val="2"/>
          <w:sz w:val="24"/>
          <w:szCs w:val="24"/>
        </w:rPr>
        <w:t>protokollid nr 7.2</w:t>
      </w:r>
      <w:r>
        <w:rPr>
          <w:rFonts w:ascii="Times New Roman" w:hAnsi="Times New Roman"/>
          <w:kern w:val="2"/>
          <w:sz w:val="24"/>
          <w:szCs w:val="24"/>
        </w:rPr>
        <w:t>-5.4/1434-2 ja nr 7.2-5.4/1434-4) tuvastati</w:t>
      </w:r>
      <w:r w:rsidRPr="00262F2A">
        <w:rPr>
          <w:rFonts w:ascii="Times New Roman" w:hAnsi="Times New Roman"/>
          <w:kern w:val="2"/>
          <w:sz w:val="24"/>
          <w:szCs w:val="24"/>
        </w:rPr>
        <w:t>,</w:t>
      </w:r>
      <w:r w:rsidRPr="00EC0C3D">
        <w:rPr>
          <w:rFonts w:ascii="Times New Roman" w:hAnsi="Times New Roman"/>
          <w:sz w:val="24"/>
          <w:szCs w:val="24"/>
        </w:rPr>
        <w:t xml:space="preserve"> </w:t>
      </w:r>
      <w:r w:rsidRPr="00ED1302">
        <w:rPr>
          <w:rFonts w:ascii="Times New Roman" w:hAnsi="Times New Roman"/>
          <w:sz w:val="24"/>
          <w:szCs w:val="24"/>
          <w:lang w:eastAsia="et-EE"/>
        </w:rPr>
        <w:t xml:space="preserve">et </w:t>
      </w:r>
      <w:r>
        <w:rPr>
          <w:rFonts w:ascii="Times New Roman" w:hAnsi="Times New Roman"/>
          <w:sz w:val="24"/>
          <w:szCs w:val="24"/>
        </w:rPr>
        <w:t>objektil</w:t>
      </w:r>
      <w:r w:rsidRPr="00F72B7A">
        <w:rPr>
          <w:rFonts w:ascii="Times New Roman" w:hAnsi="Times New Roman"/>
          <w:sz w:val="24"/>
          <w:szCs w:val="24"/>
        </w:rPr>
        <w:t xml:space="preserve"> </w:t>
      </w:r>
      <w:r>
        <w:rPr>
          <w:rFonts w:ascii="Times New Roman" w:hAnsi="Times New Roman"/>
          <w:sz w:val="24"/>
          <w:szCs w:val="24"/>
        </w:rPr>
        <w:t>ei olnud esitada vastavat dokumentatsiooni, mis kinnitaks, et hoone</w:t>
      </w:r>
      <w:r>
        <w:rPr>
          <w:rFonts w:ascii="Times New Roman" w:hAnsi="Times New Roman"/>
          <w:sz w:val="24"/>
          <w:szCs w:val="24"/>
          <w:lang w:eastAsia="et-EE"/>
        </w:rPr>
        <w:t xml:space="preserve"> v</w:t>
      </w:r>
      <w:r>
        <w:rPr>
          <w:rFonts w:ascii="Times New Roman" w:hAnsi="Times New Roman"/>
          <w:sz w:val="24"/>
          <w:szCs w:val="24"/>
        </w:rPr>
        <w:t xml:space="preserve">entilatsioonisüsteemi tuletõkkeklapid on kontrollitud ning õhukanalid on puhastatud. </w:t>
      </w:r>
    </w:p>
    <w:p w14:paraId="7A2DA5C3" w14:textId="77777777" w:rsidR="008B2C26" w:rsidRDefault="008B2C26" w:rsidP="008B2C26">
      <w:pPr>
        <w:pStyle w:val="NoSpacing"/>
        <w:jc w:val="both"/>
        <w:rPr>
          <w:rFonts w:ascii="Times New Roman" w:hAnsi="Times New Roman"/>
          <w:sz w:val="24"/>
          <w:szCs w:val="24"/>
        </w:rPr>
      </w:pPr>
    </w:p>
    <w:p w14:paraId="443D295E" w14:textId="77777777" w:rsidR="008B2C26" w:rsidRDefault="008B2C26" w:rsidP="008B2C26">
      <w:pPr>
        <w:pStyle w:val="NoSpacing"/>
        <w:jc w:val="both"/>
        <w:rPr>
          <w:rFonts w:ascii="Times New Roman" w:hAnsi="Times New Roman"/>
          <w:sz w:val="24"/>
          <w:szCs w:val="24"/>
        </w:rPr>
      </w:pPr>
      <w:r>
        <w:rPr>
          <w:rFonts w:ascii="Times New Roman" w:hAnsi="Times New Roman"/>
          <w:sz w:val="24"/>
          <w:szCs w:val="24"/>
        </w:rPr>
        <w:t>29. novembril ja 19. detsembril 2017. aastal on teavitanud hoone valdaja haldusorganit sellest, et ettekirjutuse täitmisel on selgunud, et hoolduse teostamiseks on vajalik taastada hoonesse etapiviisiliselt paigaldatud ventilatsioonisüsteemide projekte ja paigaldada puhastusluuke.</w:t>
      </w:r>
    </w:p>
    <w:p w14:paraId="7968DAFB" w14:textId="77777777" w:rsidR="008B2C26" w:rsidRDefault="008B2C26" w:rsidP="008B2C26">
      <w:pPr>
        <w:pStyle w:val="NoSpacing"/>
        <w:jc w:val="both"/>
        <w:rPr>
          <w:rFonts w:ascii="Times New Roman" w:hAnsi="Times New Roman"/>
          <w:sz w:val="24"/>
          <w:szCs w:val="24"/>
        </w:rPr>
      </w:pPr>
    </w:p>
    <w:p w14:paraId="46A5B53C" w14:textId="77777777" w:rsidR="008B2C26" w:rsidRPr="00ED1302" w:rsidRDefault="008B2C26" w:rsidP="008B2C26">
      <w:pPr>
        <w:pStyle w:val="NoSpacing"/>
        <w:jc w:val="both"/>
        <w:rPr>
          <w:rFonts w:ascii="Times New Roman" w:hAnsi="Times New Roman"/>
          <w:kern w:val="1"/>
          <w:sz w:val="24"/>
          <w:szCs w:val="24"/>
          <w:lang w:eastAsia="ar-SA"/>
        </w:rPr>
      </w:pPr>
      <w:r w:rsidRPr="00F42E7E">
        <w:rPr>
          <w:rFonts w:ascii="Times New Roman" w:hAnsi="Times New Roman"/>
          <w:kern w:val="1"/>
          <w:sz w:val="24"/>
          <w:szCs w:val="24"/>
          <w:lang w:eastAsia="ar-SA"/>
        </w:rPr>
        <w:t xml:space="preserve">Ventilatsioonisüsteemi tuletõkkeklappide regulaarselt hooldamata jätmise puhul ei ole loodud eeldusi süsteemi korralikuks toimimiseks, mille tulemusel ei ole tulekahju korral takistatud ja piiratud tule ja põlemisgaaside (suitsu) levimine otse ühest tuletõkkesektsioonist (ruumist) teise. </w:t>
      </w:r>
      <w:r w:rsidRPr="00ED1302">
        <w:rPr>
          <w:rFonts w:ascii="Times New Roman" w:hAnsi="Times New Roman"/>
          <w:kern w:val="1"/>
          <w:sz w:val="24"/>
          <w:szCs w:val="24"/>
          <w:lang w:eastAsia="ar-SA"/>
        </w:rPr>
        <w:t xml:space="preserve">Puhastamata ventilatsioonisüsteemi ladestunud põlevmaterjali jäägid võivad süttida ning samuti soodustavad need tulekahju </w:t>
      </w:r>
      <w:r>
        <w:rPr>
          <w:rFonts w:ascii="Times New Roman" w:hAnsi="Times New Roman"/>
          <w:kern w:val="1"/>
          <w:sz w:val="24"/>
          <w:szCs w:val="24"/>
          <w:lang w:eastAsia="ar-SA"/>
        </w:rPr>
        <w:t xml:space="preserve">kiiret </w:t>
      </w:r>
      <w:r w:rsidRPr="00ED1302">
        <w:rPr>
          <w:rFonts w:ascii="Times New Roman" w:hAnsi="Times New Roman"/>
          <w:kern w:val="1"/>
          <w:sz w:val="24"/>
          <w:szCs w:val="24"/>
          <w:lang w:eastAsia="ar-SA"/>
        </w:rPr>
        <w:t>levikut hoones.</w:t>
      </w:r>
      <w:r w:rsidRPr="003F31BF">
        <w:rPr>
          <w:rFonts w:ascii="Times New Roman" w:hAnsi="Times New Roman"/>
          <w:kern w:val="1"/>
          <w:sz w:val="24"/>
          <w:szCs w:val="24"/>
          <w:lang w:eastAsia="ar-SA"/>
        </w:rPr>
        <w:t xml:space="preserve"> Seega võivad olla raskendatud tulekustutustööde teostamine ning ohutu evakuatsiooni läbiviimine, mistõttu võivad ohtu sattuda inimeste e</w:t>
      </w:r>
      <w:r>
        <w:rPr>
          <w:rFonts w:ascii="Times New Roman" w:hAnsi="Times New Roman"/>
          <w:kern w:val="1"/>
          <w:sz w:val="24"/>
          <w:szCs w:val="24"/>
          <w:lang w:eastAsia="ar-SA"/>
        </w:rPr>
        <w:t>lud ja tervis ning vara.</w:t>
      </w:r>
    </w:p>
    <w:p w14:paraId="5E26A7EB" w14:textId="77777777" w:rsidR="008B2C26" w:rsidRDefault="008B2C26" w:rsidP="008B2C26">
      <w:pPr>
        <w:pStyle w:val="NoSpacing"/>
        <w:jc w:val="both"/>
        <w:rPr>
          <w:rFonts w:ascii="Times New Roman" w:hAnsi="Times New Roman"/>
          <w:b/>
          <w:sz w:val="24"/>
          <w:szCs w:val="24"/>
        </w:rPr>
      </w:pPr>
    </w:p>
    <w:p w14:paraId="0C04DC82" w14:textId="77777777" w:rsidR="008B2C26" w:rsidRDefault="008B2C26" w:rsidP="008B2C26">
      <w:pPr>
        <w:spacing w:line="240" w:lineRule="auto"/>
        <w:rPr>
          <w:b/>
        </w:rPr>
      </w:pPr>
      <w:r w:rsidRPr="00472FD0">
        <w:rPr>
          <w:b/>
        </w:rPr>
        <w:t xml:space="preserve">Täitmise tähtaeg: </w:t>
      </w:r>
      <w:r>
        <w:rPr>
          <w:b/>
        </w:rPr>
        <w:t>30.06.2018</w:t>
      </w:r>
    </w:p>
    <w:p w14:paraId="318C1D8D" w14:textId="77777777" w:rsidR="008B2C26" w:rsidRPr="00766054" w:rsidRDefault="008B2C26" w:rsidP="008B2C26">
      <w:pPr>
        <w:spacing w:line="240" w:lineRule="auto"/>
        <w:rPr>
          <w:b/>
        </w:rPr>
      </w:pPr>
    </w:p>
    <w:p w14:paraId="67567825" w14:textId="77777777" w:rsidR="008B2C26" w:rsidRPr="00DF35AA" w:rsidRDefault="008B2C26" w:rsidP="008B2C26">
      <w:pPr>
        <w:spacing w:line="240" w:lineRule="auto"/>
        <w:rPr>
          <w:b/>
          <w:bCs/>
        </w:rPr>
      </w:pPr>
      <w:r w:rsidRPr="009A7C9F">
        <w:rPr>
          <w:b/>
          <w:bCs/>
        </w:rPr>
        <w:t>Ettekirjutuse väljaandmisega kaasneb asendustäitmise ja sunnirahaseaduse paragrahvi 7 kohane HOIATUS:</w:t>
      </w:r>
      <w:r w:rsidRPr="00DF35AA">
        <w:rPr>
          <w:bCs/>
        </w:rPr>
        <w:t xml:space="preserve"> juhul, kui ettekirjutust ei täideta määratud tähtajaks, rakendatakse tuleohutuse seaduse</w:t>
      </w:r>
      <w:r>
        <w:rPr>
          <w:bCs/>
        </w:rPr>
        <w:t xml:space="preserve"> paragrahvi</w:t>
      </w:r>
      <w:r w:rsidRPr="00DF35AA">
        <w:rPr>
          <w:bCs/>
        </w:rPr>
        <w:t xml:space="preserve"> 40 ning asendustäit</w:t>
      </w:r>
      <w:r>
        <w:rPr>
          <w:bCs/>
        </w:rPr>
        <w:t>mise ja sunniraha seaduse § 2 lõike</w:t>
      </w:r>
      <w:r w:rsidRPr="00DF35AA">
        <w:rPr>
          <w:bCs/>
        </w:rPr>
        <w:t xml:space="preserve"> 1</w:t>
      </w:r>
      <w:r>
        <w:rPr>
          <w:bCs/>
        </w:rPr>
        <w:t xml:space="preserve"> ja § 10 lõike 1</w:t>
      </w:r>
      <w:r w:rsidRPr="00DF35AA">
        <w:rPr>
          <w:bCs/>
        </w:rPr>
        <w:t xml:space="preserve"> alusel sunniraha </w:t>
      </w:r>
      <w:r>
        <w:rPr>
          <w:b/>
        </w:rPr>
        <w:t>1200</w:t>
      </w:r>
      <w:r w:rsidRPr="00422B1C">
        <w:rPr>
          <w:b/>
        </w:rPr>
        <w:t>,00 (</w:t>
      </w:r>
      <w:r>
        <w:rPr>
          <w:b/>
        </w:rPr>
        <w:t>üks tuhat kakssada</w:t>
      </w:r>
      <w:r w:rsidRPr="00835680">
        <w:rPr>
          <w:b/>
        </w:rPr>
        <w:t>)</w:t>
      </w:r>
      <w:r>
        <w:rPr>
          <w:b/>
        </w:rPr>
        <w:t xml:space="preserve"> </w:t>
      </w:r>
      <w:r w:rsidRPr="00250E28">
        <w:rPr>
          <w:b/>
        </w:rPr>
        <w:t>eurot</w:t>
      </w:r>
      <w:r w:rsidRPr="00DF35AA">
        <w:rPr>
          <w:b/>
          <w:bCs/>
        </w:rPr>
        <w:t>.</w:t>
      </w:r>
    </w:p>
    <w:p w14:paraId="7B4C200B" w14:textId="77777777" w:rsidR="008B2C26" w:rsidRPr="00DF35AA" w:rsidRDefault="008B2C26" w:rsidP="008B2C26">
      <w:pPr>
        <w:spacing w:line="240" w:lineRule="auto"/>
        <w:rPr>
          <w:bCs/>
        </w:rPr>
      </w:pPr>
    </w:p>
    <w:p w14:paraId="327648D2" w14:textId="77777777" w:rsidR="008B2C26" w:rsidRPr="00B20350" w:rsidRDefault="008B2C26" w:rsidP="008B2C26">
      <w:pPr>
        <w:pStyle w:val="NoSpacing"/>
        <w:jc w:val="both"/>
        <w:rPr>
          <w:rFonts w:ascii="Times New Roman" w:hAnsi="Times New Roman"/>
          <w:b/>
          <w:sz w:val="24"/>
          <w:szCs w:val="24"/>
        </w:rPr>
      </w:pPr>
      <w:r w:rsidRPr="00B20350">
        <w:rPr>
          <w:rFonts w:ascii="Times New Roman" w:hAnsi="Times New Roman"/>
          <w:b/>
          <w:sz w:val="24"/>
          <w:szCs w:val="24"/>
        </w:rPr>
        <w:t xml:space="preserve">Ettekirjutuse täitmisest palume meid informeerida kirjalikult postiaadressil Vahtra 3, 21003 Narva või digitaalselt allkirjastatud dokumendina e-posti aadressil ida@rescue.ee. </w:t>
      </w:r>
    </w:p>
    <w:p w14:paraId="7ED47FD2" w14:textId="77777777" w:rsidR="008B2C26" w:rsidRPr="00ED08D6" w:rsidRDefault="008B2C26" w:rsidP="008B2C26">
      <w:pPr>
        <w:rPr>
          <w:b/>
          <w:lang w:eastAsia="et-EE"/>
        </w:rPr>
      </w:pPr>
    </w:p>
    <w:p w14:paraId="39388BD5" w14:textId="77777777" w:rsidR="008B2C26" w:rsidRPr="00887F3D" w:rsidRDefault="008B2C26" w:rsidP="008B2C26">
      <w:pPr>
        <w:spacing w:line="240" w:lineRule="auto"/>
        <w:rPr>
          <w:lang w:eastAsia="et-EE"/>
        </w:rPr>
      </w:pPr>
      <w:r w:rsidRPr="00887F3D">
        <w:t xml:space="preserve">Juhul kui haldusakti adressaat leiab, et haldusaktiga või haldusmenetluse käigus on rikutud tema õigusi või piiratud tema vabadusi, on tal õigus esitada </w:t>
      </w:r>
      <w:r w:rsidRPr="006F2B95">
        <w:rPr>
          <w:rStyle w:val="Heading2Char"/>
          <w:b/>
          <w:bCs/>
        </w:rPr>
        <w:t>vaie</w:t>
      </w:r>
      <w:r w:rsidRPr="00887F3D">
        <w:t xml:space="preserve"> Päästeametile (Raua 2, 10124 Tallinn, </w:t>
      </w:r>
      <w:r w:rsidRPr="00074451">
        <w:t>rescue@rescue.ee</w:t>
      </w:r>
      <w:r>
        <w:t>)</w:t>
      </w:r>
      <w:r w:rsidRPr="00887F3D">
        <w:t xml:space="preserve"> või Tartu Halduskohtu Jõhvi kohtumajja (Kooli 2A, 41532 Jõhvi, </w:t>
      </w:r>
      <w:r w:rsidRPr="00074451">
        <w:t>trthkjohvi.menetlus@kohus.ee</w:t>
      </w:r>
      <w:r>
        <w:t>)</w:t>
      </w:r>
      <w:r w:rsidRPr="00887F3D">
        <w:t xml:space="preserve"> 30 päeva jooksul arvates päevast, millal ta vaidlustatavast haldusaktist teada sai või oleks pidanud teada saama.</w:t>
      </w:r>
    </w:p>
    <w:p w14:paraId="49593DA0" w14:textId="77777777" w:rsidR="008B2C26" w:rsidRDefault="008B2C26" w:rsidP="008B2C26">
      <w:pPr>
        <w:pStyle w:val="Tekst"/>
      </w:pPr>
    </w:p>
    <w:p w14:paraId="7F9DF565" w14:textId="77777777" w:rsidR="008B2C26" w:rsidRDefault="008B2C26" w:rsidP="008B2C26">
      <w:pPr>
        <w:pStyle w:val="Tekst"/>
      </w:pPr>
    </w:p>
    <w:p w14:paraId="69DC0E76" w14:textId="77777777" w:rsidR="008B2C26" w:rsidRDefault="008B2C26" w:rsidP="008B2C26">
      <w:pPr>
        <w:pStyle w:val="Tekst"/>
      </w:pPr>
    </w:p>
    <w:p w14:paraId="3A23BEED" w14:textId="77777777" w:rsidR="008B2C26" w:rsidRDefault="008B2C26" w:rsidP="008B2C26">
      <w:pPr>
        <w:pStyle w:val="Tekst"/>
      </w:pPr>
    </w:p>
    <w:p w14:paraId="08605FD2" w14:textId="77777777" w:rsidR="008B2C26" w:rsidRDefault="008B2C26" w:rsidP="008B2C26">
      <w:pPr>
        <w:pStyle w:val="Tekst"/>
      </w:pPr>
      <w:r>
        <w:t>(allkirjastatud digitaalselt)</w:t>
      </w:r>
    </w:p>
    <w:p w14:paraId="7448A6F8" w14:textId="77777777" w:rsidR="008B2C26" w:rsidRDefault="008B2C26" w:rsidP="008B2C26">
      <w:pPr>
        <w:pStyle w:val="Tekst"/>
      </w:pPr>
      <w:r>
        <w:rPr>
          <w:lang w:eastAsia="et-EE"/>
        </w:rPr>
        <w:t>Irina Belik</w:t>
      </w:r>
    </w:p>
    <w:p w14:paraId="223A7454" w14:textId="77777777" w:rsidR="008B2C26" w:rsidRDefault="008B2C26" w:rsidP="008B2C26">
      <w:pPr>
        <w:pStyle w:val="Tekst"/>
      </w:pPr>
      <w:r>
        <w:rPr>
          <w:lang w:eastAsia="et-EE"/>
        </w:rPr>
        <w:t>peainspektor</w:t>
      </w:r>
    </w:p>
    <w:p w14:paraId="378D7449" w14:textId="77777777" w:rsidR="008B2C26" w:rsidRDefault="008B2C26" w:rsidP="008B2C26">
      <w:pPr>
        <w:spacing w:line="240" w:lineRule="auto"/>
        <w:rPr>
          <w:lang w:eastAsia="et-EE"/>
        </w:rPr>
      </w:pPr>
      <w:r>
        <w:rPr>
          <w:lang w:eastAsia="et-EE"/>
        </w:rPr>
        <w:t>ohutusjärelevalve</w:t>
      </w:r>
      <w:r w:rsidRPr="00697505">
        <w:rPr>
          <w:lang w:eastAsia="et-EE"/>
        </w:rPr>
        <w:t xml:space="preserve"> büroo </w:t>
      </w:r>
    </w:p>
    <w:p w14:paraId="48B2F015" w14:textId="77777777" w:rsidR="008B2C26" w:rsidRPr="00E17389" w:rsidRDefault="008B2C26" w:rsidP="008B2C26">
      <w:pPr>
        <w:spacing w:line="240" w:lineRule="auto"/>
      </w:pPr>
      <w:r w:rsidRPr="00E17389">
        <w:rPr>
          <w:lang w:eastAsia="et-EE"/>
        </w:rPr>
        <w:t>Ida päästekeskus</w:t>
      </w:r>
    </w:p>
    <w:p w14:paraId="13B12E1F" w14:textId="77777777" w:rsidR="008B2C26" w:rsidRPr="00E95FBF" w:rsidRDefault="008B2C26" w:rsidP="008B2C26">
      <w:pPr>
        <w:pStyle w:val="Adressaat"/>
        <w:rPr>
          <w:rFonts w:eastAsia="Times New Roman"/>
          <w:spacing w:val="-5"/>
          <w:kern w:val="0"/>
          <w:lang w:eastAsia="en-US" w:bidi="ar-SA"/>
        </w:rPr>
      </w:pPr>
      <w:r w:rsidRPr="00E95FBF">
        <w:rPr>
          <w:rFonts w:eastAsia="Times New Roman"/>
          <w:spacing w:val="-5"/>
          <w:kern w:val="0"/>
          <w:lang w:eastAsia="en-US" w:bidi="ar-SA"/>
        </w:rPr>
        <w:lastRenderedPageBreak/>
        <w:t>Ettekirjutus saadeti elektrooniliselt:</w:t>
      </w:r>
    </w:p>
    <w:p w14:paraId="0F432299" w14:textId="77777777" w:rsidR="008B2C26" w:rsidRPr="00E95FBF" w:rsidRDefault="008B2C26" w:rsidP="008B2C26">
      <w:pPr>
        <w:pStyle w:val="Adressaat"/>
        <w:rPr>
          <w:rFonts w:eastAsia="Times New Roman"/>
          <w:spacing w:val="-5"/>
          <w:kern w:val="0"/>
          <w:lang w:eastAsia="en-US" w:bidi="ar-SA"/>
        </w:rPr>
      </w:pPr>
      <w:r w:rsidRPr="00E95FBF">
        <w:rPr>
          <w:rFonts w:eastAsia="Times New Roman"/>
          <w:spacing w:val="-5"/>
          <w:kern w:val="0"/>
          <w:lang w:eastAsia="en-US" w:bidi="ar-SA"/>
        </w:rPr>
        <w:t>1.</w:t>
      </w:r>
      <w:r w:rsidRPr="00E95FBF">
        <w:rPr>
          <w:rFonts w:eastAsia="Times New Roman"/>
          <w:spacing w:val="-5"/>
          <w:kern w:val="0"/>
          <w:lang w:eastAsia="en-US" w:bidi="ar-SA"/>
        </w:rPr>
        <w:tab/>
        <w:t xml:space="preserve">Sillamäe linnavalitsus, linnavalitsus@sillamae.ee. </w:t>
      </w:r>
    </w:p>
    <w:p w14:paraId="1D92F810" w14:textId="77777777" w:rsidR="008B2C26" w:rsidRPr="00E95FBF" w:rsidRDefault="008B2C26" w:rsidP="008B2C26">
      <w:pPr>
        <w:pStyle w:val="Adressaat"/>
        <w:rPr>
          <w:rFonts w:eastAsia="Times New Roman"/>
          <w:spacing w:val="-5"/>
          <w:kern w:val="0"/>
          <w:lang w:eastAsia="en-US" w:bidi="ar-SA"/>
        </w:rPr>
      </w:pPr>
    </w:p>
    <w:p w14:paraId="2A43454C" w14:textId="77777777" w:rsidR="008B2C26" w:rsidRDefault="008B2C26" w:rsidP="008B2C26">
      <w:pPr>
        <w:pStyle w:val="Adressaat"/>
        <w:rPr>
          <w:rFonts w:eastAsia="Times New Roman"/>
          <w:spacing w:val="-5"/>
          <w:kern w:val="0"/>
          <w:lang w:eastAsia="en-US" w:bidi="ar-SA"/>
        </w:rPr>
      </w:pPr>
    </w:p>
    <w:p w14:paraId="71C63306" w14:textId="77777777" w:rsidR="008B2C26" w:rsidRDefault="008B2C26" w:rsidP="008B2C26">
      <w:pPr>
        <w:pStyle w:val="Adressaat"/>
        <w:rPr>
          <w:rFonts w:eastAsia="Times New Roman"/>
          <w:spacing w:val="-5"/>
          <w:kern w:val="0"/>
          <w:lang w:eastAsia="en-US" w:bidi="ar-SA"/>
        </w:rPr>
      </w:pPr>
    </w:p>
    <w:p w14:paraId="5BA052C8" w14:textId="77777777" w:rsidR="008B2C26" w:rsidRPr="00E95FBF" w:rsidRDefault="008B2C26" w:rsidP="008B2C26">
      <w:pPr>
        <w:pStyle w:val="Adressaat"/>
        <w:rPr>
          <w:rFonts w:eastAsia="Times New Roman"/>
          <w:spacing w:val="-5"/>
          <w:kern w:val="0"/>
          <w:lang w:eastAsia="en-US" w:bidi="ar-SA"/>
        </w:rPr>
      </w:pPr>
    </w:p>
    <w:p w14:paraId="3094A82F" w14:textId="77777777" w:rsidR="008B2C26" w:rsidRPr="001714E7" w:rsidRDefault="008B2C26" w:rsidP="008B2C26">
      <w:pPr>
        <w:pStyle w:val="Adressaat"/>
        <w:rPr>
          <w:rFonts w:eastAsia="Times New Roman"/>
          <w:spacing w:val="-5"/>
          <w:kern w:val="0"/>
          <w:lang w:eastAsia="en-US" w:bidi="ar-SA"/>
        </w:rPr>
      </w:pPr>
      <w:r w:rsidRPr="00E95FBF">
        <w:rPr>
          <w:rFonts w:eastAsia="Times New Roman"/>
          <w:spacing w:val="-5"/>
          <w:kern w:val="0"/>
          <w:lang w:eastAsia="en-US" w:bidi="ar-SA"/>
        </w:rPr>
        <w:t xml:space="preserve">Teadmiseks: Sillamäe </w:t>
      </w:r>
      <w:r>
        <w:rPr>
          <w:rFonts w:eastAsia="Times New Roman"/>
          <w:spacing w:val="-5"/>
          <w:kern w:val="0"/>
          <w:lang w:eastAsia="en-US" w:bidi="ar-SA"/>
        </w:rPr>
        <w:t>Spordikompleks „Kalev“</w:t>
      </w:r>
      <w:r w:rsidRPr="00E95FBF">
        <w:rPr>
          <w:rFonts w:eastAsia="Times New Roman"/>
          <w:spacing w:val="-5"/>
          <w:kern w:val="0"/>
          <w:lang w:eastAsia="en-US" w:bidi="ar-SA"/>
        </w:rPr>
        <w:t xml:space="preserve">, </w:t>
      </w:r>
      <w:r>
        <w:rPr>
          <w:rFonts w:eastAsia="Times New Roman"/>
          <w:spacing w:val="-5"/>
          <w:kern w:val="0"/>
          <w:lang w:eastAsia="en-US" w:bidi="ar-SA"/>
        </w:rPr>
        <w:t>spordikompleks@gmail.com.</w:t>
      </w:r>
    </w:p>
    <w:p w14:paraId="5204F1A2" w14:textId="77777777" w:rsidR="008B2C26" w:rsidRDefault="008B2C26" w:rsidP="008B2C26">
      <w:pPr>
        <w:pStyle w:val="Adressaat"/>
        <w:rPr>
          <w:spacing w:val="-5"/>
        </w:rPr>
      </w:pPr>
    </w:p>
    <w:p w14:paraId="22B6B689" w14:textId="77777777" w:rsidR="008B2C26" w:rsidRDefault="008B2C26" w:rsidP="008B2C26">
      <w:pPr>
        <w:pStyle w:val="Adressaat"/>
        <w:rPr>
          <w:spacing w:val="-5"/>
        </w:rPr>
      </w:pPr>
    </w:p>
    <w:p w14:paraId="568561B6" w14:textId="77777777" w:rsidR="008B2C26" w:rsidRDefault="008B2C26" w:rsidP="008B2C26">
      <w:pPr>
        <w:pStyle w:val="Adressaat"/>
        <w:rPr>
          <w:spacing w:val="-5"/>
        </w:rPr>
      </w:pPr>
    </w:p>
    <w:p w14:paraId="560268F2" w14:textId="77777777" w:rsidR="008B2C26" w:rsidRDefault="008B2C26" w:rsidP="008B2C26">
      <w:pPr>
        <w:pStyle w:val="Adressaat"/>
        <w:rPr>
          <w:spacing w:val="-5"/>
        </w:rPr>
      </w:pPr>
    </w:p>
    <w:p w14:paraId="3580DFFC" w14:textId="77777777" w:rsidR="008B2C26" w:rsidRDefault="008B2C26" w:rsidP="008B2C26">
      <w:pPr>
        <w:pStyle w:val="Adressaat"/>
        <w:rPr>
          <w:spacing w:val="-5"/>
        </w:rPr>
      </w:pPr>
    </w:p>
    <w:p w14:paraId="2C1D98BF" w14:textId="77777777" w:rsidR="008B2C26" w:rsidRDefault="008B2C26" w:rsidP="008B2C26">
      <w:pPr>
        <w:pStyle w:val="Adressaat"/>
        <w:rPr>
          <w:spacing w:val="-5"/>
        </w:rPr>
      </w:pPr>
    </w:p>
    <w:p w14:paraId="067994D5" w14:textId="77777777" w:rsidR="008B2C26" w:rsidRDefault="008B2C26" w:rsidP="008B2C26">
      <w:pPr>
        <w:pStyle w:val="Adressaat"/>
        <w:rPr>
          <w:spacing w:val="-5"/>
        </w:rPr>
      </w:pPr>
    </w:p>
    <w:p w14:paraId="014F60C3" w14:textId="77777777" w:rsidR="008B2C26" w:rsidRDefault="008B2C26" w:rsidP="008B2C26">
      <w:pPr>
        <w:pStyle w:val="Adressaat"/>
        <w:rPr>
          <w:spacing w:val="-5"/>
        </w:rPr>
      </w:pPr>
    </w:p>
    <w:p w14:paraId="5D3FC0DA" w14:textId="77777777" w:rsidR="008B2C26" w:rsidRDefault="008B2C26" w:rsidP="008B2C26">
      <w:pPr>
        <w:pStyle w:val="Adressaat"/>
        <w:rPr>
          <w:spacing w:val="-5"/>
        </w:rPr>
      </w:pPr>
    </w:p>
    <w:p w14:paraId="71D644E2" w14:textId="77777777" w:rsidR="008B2C26" w:rsidRDefault="008B2C26" w:rsidP="008B2C26">
      <w:pPr>
        <w:pStyle w:val="Adressaat"/>
        <w:rPr>
          <w:spacing w:val="-5"/>
        </w:rPr>
      </w:pPr>
    </w:p>
    <w:p w14:paraId="441D87AA" w14:textId="77777777" w:rsidR="008B2C26" w:rsidRDefault="008B2C26" w:rsidP="008B2C26">
      <w:pPr>
        <w:pStyle w:val="Adressaat"/>
        <w:rPr>
          <w:spacing w:val="-5"/>
        </w:rPr>
      </w:pPr>
    </w:p>
    <w:p w14:paraId="3BEA5E73" w14:textId="77777777" w:rsidR="008B2C26" w:rsidRDefault="008B2C26" w:rsidP="008B2C26">
      <w:pPr>
        <w:pStyle w:val="Adressaat"/>
        <w:rPr>
          <w:spacing w:val="-5"/>
        </w:rPr>
      </w:pPr>
    </w:p>
    <w:p w14:paraId="29362584" w14:textId="77777777" w:rsidR="008B2C26" w:rsidRDefault="008B2C26" w:rsidP="008B2C26">
      <w:pPr>
        <w:pStyle w:val="Adressaat"/>
        <w:rPr>
          <w:spacing w:val="-5"/>
        </w:rPr>
      </w:pPr>
    </w:p>
    <w:p w14:paraId="1D49F439" w14:textId="77777777" w:rsidR="008B2C26" w:rsidRDefault="008B2C26" w:rsidP="008B2C26">
      <w:pPr>
        <w:pStyle w:val="Adressaat"/>
        <w:rPr>
          <w:spacing w:val="-5"/>
        </w:rPr>
      </w:pPr>
    </w:p>
    <w:p w14:paraId="392AFC2F" w14:textId="77777777" w:rsidR="008B2C26" w:rsidRDefault="008B2C26" w:rsidP="008B2C26">
      <w:pPr>
        <w:pStyle w:val="Adressaat"/>
        <w:rPr>
          <w:spacing w:val="-5"/>
        </w:rPr>
      </w:pPr>
    </w:p>
    <w:p w14:paraId="411969DF" w14:textId="77777777" w:rsidR="008B2C26" w:rsidRDefault="008B2C26" w:rsidP="008B2C26">
      <w:pPr>
        <w:pStyle w:val="Adressaat"/>
        <w:rPr>
          <w:spacing w:val="-5"/>
        </w:rPr>
      </w:pPr>
    </w:p>
    <w:p w14:paraId="06FF5ED7" w14:textId="77777777" w:rsidR="008B2C26" w:rsidRDefault="008B2C26" w:rsidP="008B2C26">
      <w:pPr>
        <w:pStyle w:val="Adressaat"/>
        <w:rPr>
          <w:spacing w:val="-5"/>
        </w:rPr>
      </w:pPr>
    </w:p>
    <w:p w14:paraId="0DE614E2" w14:textId="77777777" w:rsidR="008B2C26" w:rsidRDefault="008B2C26" w:rsidP="008B2C26">
      <w:pPr>
        <w:pStyle w:val="Adressaat"/>
        <w:rPr>
          <w:spacing w:val="-5"/>
        </w:rPr>
      </w:pPr>
    </w:p>
    <w:p w14:paraId="4EBBCD1C" w14:textId="77777777" w:rsidR="008B2C26" w:rsidRDefault="008B2C26" w:rsidP="008B2C26">
      <w:pPr>
        <w:pStyle w:val="Adressaat"/>
        <w:rPr>
          <w:spacing w:val="-5"/>
        </w:rPr>
      </w:pPr>
    </w:p>
    <w:p w14:paraId="15B88F0E" w14:textId="77777777" w:rsidR="008B2C26" w:rsidRDefault="008B2C26" w:rsidP="008B2C26">
      <w:pPr>
        <w:pStyle w:val="Adressaat"/>
        <w:rPr>
          <w:spacing w:val="-5"/>
        </w:rPr>
      </w:pPr>
    </w:p>
    <w:p w14:paraId="6454C46E" w14:textId="77777777" w:rsidR="008B2C26" w:rsidRDefault="008B2C26" w:rsidP="008B2C26">
      <w:pPr>
        <w:pStyle w:val="Adressaat"/>
        <w:rPr>
          <w:spacing w:val="-5"/>
        </w:rPr>
      </w:pPr>
    </w:p>
    <w:p w14:paraId="2300A095" w14:textId="77777777" w:rsidR="008B2C26" w:rsidRDefault="008B2C26" w:rsidP="008B2C26">
      <w:pPr>
        <w:pStyle w:val="Adressaat"/>
        <w:rPr>
          <w:spacing w:val="-5"/>
        </w:rPr>
      </w:pPr>
    </w:p>
    <w:p w14:paraId="6A1D27D4" w14:textId="77777777" w:rsidR="008B2C26" w:rsidRDefault="008B2C26" w:rsidP="008B2C26">
      <w:pPr>
        <w:pStyle w:val="Adressaat"/>
        <w:rPr>
          <w:spacing w:val="-5"/>
        </w:rPr>
      </w:pPr>
    </w:p>
    <w:p w14:paraId="7B8DD697" w14:textId="77777777" w:rsidR="008B2C26" w:rsidRDefault="008B2C26" w:rsidP="008B2C26">
      <w:pPr>
        <w:pStyle w:val="Adressaat"/>
        <w:rPr>
          <w:spacing w:val="-5"/>
        </w:rPr>
      </w:pPr>
    </w:p>
    <w:p w14:paraId="0B6E5240" w14:textId="77777777" w:rsidR="008B2C26" w:rsidRDefault="008B2C26" w:rsidP="008B2C26">
      <w:pPr>
        <w:pStyle w:val="Adressaat"/>
        <w:rPr>
          <w:spacing w:val="-5"/>
        </w:rPr>
      </w:pPr>
    </w:p>
    <w:p w14:paraId="22560A3D" w14:textId="77777777" w:rsidR="008B2C26" w:rsidRDefault="008B2C26" w:rsidP="008B2C26">
      <w:pPr>
        <w:pStyle w:val="Adressaat"/>
        <w:rPr>
          <w:spacing w:val="-5"/>
        </w:rPr>
      </w:pPr>
    </w:p>
    <w:p w14:paraId="59D38759" w14:textId="77777777" w:rsidR="008B2C26" w:rsidRDefault="008B2C26" w:rsidP="008B2C26">
      <w:pPr>
        <w:pStyle w:val="Adressaat"/>
        <w:rPr>
          <w:spacing w:val="-5"/>
        </w:rPr>
      </w:pPr>
    </w:p>
    <w:p w14:paraId="22FC3C39" w14:textId="77777777" w:rsidR="008B2C26" w:rsidRDefault="008B2C26" w:rsidP="008B2C26">
      <w:pPr>
        <w:pStyle w:val="Adressaat"/>
        <w:rPr>
          <w:spacing w:val="-5"/>
        </w:rPr>
      </w:pPr>
    </w:p>
    <w:p w14:paraId="419F16D9" w14:textId="77777777" w:rsidR="008B2C26" w:rsidRDefault="008B2C26" w:rsidP="008B2C26">
      <w:pPr>
        <w:pStyle w:val="Adressaat"/>
        <w:rPr>
          <w:spacing w:val="-5"/>
        </w:rPr>
      </w:pPr>
    </w:p>
    <w:p w14:paraId="0F3C48E5" w14:textId="77777777" w:rsidR="008B2C26" w:rsidRDefault="008B2C26" w:rsidP="008B2C26">
      <w:pPr>
        <w:pStyle w:val="Adressaat"/>
        <w:rPr>
          <w:spacing w:val="-5"/>
        </w:rPr>
      </w:pPr>
    </w:p>
    <w:p w14:paraId="16C5264D" w14:textId="77777777" w:rsidR="008B2C26" w:rsidRDefault="008B2C26" w:rsidP="008B2C26">
      <w:pPr>
        <w:pStyle w:val="Adressaat"/>
        <w:rPr>
          <w:spacing w:val="-5"/>
        </w:rPr>
      </w:pPr>
    </w:p>
    <w:p w14:paraId="245B18CA" w14:textId="77777777" w:rsidR="008B2C26" w:rsidRDefault="008B2C26" w:rsidP="008B2C26">
      <w:pPr>
        <w:pStyle w:val="Adressaat"/>
        <w:rPr>
          <w:spacing w:val="-5"/>
        </w:rPr>
      </w:pPr>
    </w:p>
    <w:p w14:paraId="55D2B56E" w14:textId="77777777" w:rsidR="008B2C26" w:rsidRDefault="008B2C26" w:rsidP="008B2C26">
      <w:pPr>
        <w:pStyle w:val="Adressaat"/>
        <w:rPr>
          <w:spacing w:val="-5"/>
        </w:rPr>
      </w:pPr>
    </w:p>
    <w:p w14:paraId="0F8711B5" w14:textId="77777777" w:rsidR="008B2C26" w:rsidRDefault="008B2C26" w:rsidP="008B2C26">
      <w:pPr>
        <w:pStyle w:val="Adressaat"/>
        <w:rPr>
          <w:spacing w:val="-5"/>
        </w:rPr>
      </w:pPr>
    </w:p>
    <w:p w14:paraId="4BBF10F0" w14:textId="77777777" w:rsidR="008B2C26" w:rsidRDefault="008B2C26" w:rsidP="008B2C26">
      <w:pPr>
        <w:pStyle w:val="Adressaat"/>
        <w:rPr>
          <w:spacing w:val="-5"/>
        </w:rPr>
      </w:pPr>
    </w:p>
    <w:p w14:paraId="7BF9AC43" w14:textId="77777777" w:rsidR="008B2C26" w:rsidRDefault="008B2C26" w:rsidP="008B2C26">
      <w:pPr>
        <w:pStyle w:val="Adressaat"/>
        <w:rPr>
          <w:spacing w:val="-5"/>
        </w:rPr>
      </w:pPr>
    </w:p>
    <w:p w14:paraId="345287D1" w14:textId="77777777" w:rsidR="008B2C26" w:rsidRDefault="008B2C26" w:rsidP="008B2C26">
      <w:pPr>
        <w:pStyle w:val="Adressaat"/>
        <w:rPr>
          <w:spacing w:val="-5"/>
        </w:rPr>
      </w:pPr>
    </w:p>
    <w:p w14:paraId="5D3131F8" w14:textId="77777777" w:rsidR="008B2C26" w:rsidRDefault="008B2C26" w:rsidP="008B2C26">
      <w:pPr>
        <w:pStyle w:val="Adressaat"/>
        <w:rPr>
          <w:spacing w:val="-5"/>
        </w:rPr>
      </w:pPr>
    </w:p>
    <w:p w14:paraId="4356D727" w14:textId="77777777" w:rsidR="008B2C26" w:rsidRDefault="008B2C26" w:rsidP="008B2C26">
      <w:pPr>
        <w:pStyle w:val="Adressaat"/>
        <w:rPr>
          <w:spacing w:val="-5"/>
        </w:rPr>
      </w:pPr>
    </w:p>
    <w:p w14:paraId="7588C7C2" w14:textId="77777777" w:rsidR="008B2C26" w:rsidRDefault="008B2C26" w:rsidP="008B2C26">
      <w:pPr>
        <w:pStyle w:val="Adressaat"/>
        <w:rPr>
          <w:spacing w:val="-5"/>
        </w:rPr>
      </w:pPr>
    </w:p>
    <w:p w14:paraId="1B646074" w14:textId="77777777" w:rsidR="008B2C26" w:rsidRDefault="008B2C26" w:rsidP="008B2C26">
      <w:pPr>
        <w:pStyle w:val="Adressaat"/>
        <w:rPr>
          <w:spacing w:val="-5"/>
        </w:rPr>
      </w:pPr>
    </w:p>
    <w:p w14:paraId="74D50918" w14:textId="77777777" w:rsidR="008B2C26" w:rsidRPr="00E17389" w:rsidRDefault="008B2C26" w:rsidP="008B2C26">
      <w:pPr>
        <w:pStyle w:val="Adressaat"/>
        <w:rPr>
          <w:lang w:eastAsia="et-EE"/>
        </w:rPr>
      </w:pPr>
      <w:r w:rsidRPr="00E17389">
        <w:rPr>
          <w:lang w:eastAsia="et-EE"/>
        </w:rPr>
        <w:t>+372 5860 2188</w:t>
      </w:r>
    </w:p>
    <w:p w14:paraId="4E4CC791" w14:textId="20C497A7" w:rsidR="001B7009" w:rsidRPr="00BD078E" w:rsidRDefault="008B2C26" w:rsidP="008B2C26">
      <w:pPr>
        <w:spacing w:line="240" w:lineRule="auto"/>
      </w:pPr>
      <w:r>
        <w:rPr>
          <w:lang w:eastAsia="et-EE"/>
        </w:rPr>
        <w:t>irina.belik@rescue.ee</w:t>
      </w:r>
    </w:p>
    <w:sectPr w:rsidR="001B7009" w:rsidRPr="00BD078E" w:rsidSect="00110BCA">
      <w:headerReference w:type="default" r:id="rId9"/>
      <w:pgSz w:w="11906" w:h="16838" w:code="9"/>
      <w:pgMar w:top="907" w:right="1021" w:bottom="1418" w:left="1814" w:header="510" w:footer="51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4CC796" w14:textId="77777777" w:rsidR="00B33217" w:rsidRDefault="00B33217" w:rsidP="00DF44DF">
      <w:r>
        <w:separator/>
      </w:r>
    </w:p>
  </w:endnote>
  <w:endnote w:type="continuationSeparator" w:id="0">
    <w:p w14:paraId="4E4CC797" w14:textId="77777777" w:rsidR="00B33217" w:rsidRDefault="00B33217" w:rsidP="00DF44DF">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4CC794" w14:textId="77777777" w:rsidR="00B33217" w:rsidRDefault="00B33217" w:rsidP="00DF44DF">
      <w:r>
        <w:separator/>
      </w:r>
    </w:p>
  </w:footnote>
  <w:footnote w:type="continuationSeparator" w:id="0">
    <w:p w14:paraId="4E4CC795" w14:textId="77777777" w:rsidR="00B33217" w:rsidRDefault="00B33217" w:rsidP="00DF44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CC798" w14:textId="77777777" w:rsidR="004324D1" w:rsidRPr="00AD2EA7" w:rsidRDefault="004324D1" w:rsidP="004324D1">
    <w:pPr>
      <w:pStyle w:val="Footer"/>
      <w:tabs>
        <w:tab w:val="clear" w:pos="4536"/>
        <w:tab w:val="clear" w:pos="9072"/>
      </w:tabs>
      <w:jc w:val="center"/>
      <w:rPr>
        <w:sz w:val="20"/>
        <w:szCs w:val="24"/>
      </w:rPr>
    </w:pPr>
    <w:r w:rsidRPr="00AD2EA7">
      <w:rPr>
        <w:sz w:val="20"/>
        <w:szCs w:val="24"/>
      </w:rPr>
      <w:fldChar w:fldCharType="begin"/>
    </w:r>
    <w:r w:rsidRPr="00AD2EA7">
      <w:rPr>
        <w:sz w:val="20"/>
        <w:szCs w:val="24"/>
      </w:rPr>
      <w:instrText xml:space="preserve"> PAGE </w:instrText>
    </w:r>
    <w:r w:rsidRPr="00AD2EA7">
      <w:rPr>
        <w:sz w:val="20"/>
        <w:szCs w:val="24"/>
      </w:rPr>
      <w:fldChar w:fldCharType="separate"/>
    </w:r>
    <w:r w:rsidR="007C29B7">
      <w:rPr>
        <w:noProof/>
        <w:sz w:val="20"/>
        <w:szCs w:val="24"/>
      </w:rPr>
      <w:t>3</w:t>
    </w:r>
    <w:r w:rsidRPr="00AD2EA7">
      <w:rPr>
        <w:sz w:val="20"/>
        <w:szCs w:val="24"/>
      </w:rPr>
      <w:fldChar w:fldCharType="end"/>
    </w:r>
    <w:r w:rsidRPr="00AD2EA7">
      <w:rPr>
        <w:sz w:val="20"/>
        <w:szCs w:val="24"/>
      </w:rPr>
      <w:t xml:space="preserve"> (</w:t>
    </w:r>
    <w:r>
      <w:rPr>
        <w:sz w:val="20"/>
        <w:szCs w:val="24"/>
      </w:rPr>
      <w:fldChar w:fldCharType="begin"/>
    </w:r>
    <w:r>
      <w:rPr>
        <w:sz w:val="20"/>
        <w:szCs w:val="24"/>
      </w:rPr>
      <w:instrText xml:space="preserve"> NUMPAGES </w:instrText>
    </w:r>
    <w:r>
      <w:rPr>
        <w:sz w:val="20"/>
        <w:szCs w:val="24"/>
      </w:rPr>
      <w:fldChar w:fldCharType="separate"/>
    </w:r>
    <w:r w:rsidR="007C29B7">
      <w:rPr>
        <w:noProof/>
        <w:sz w:val="20"/>
        <w:szCs w:val="24"/>
      </w:rPr>
      <w:t>3</w:t>
    </w:r>
    <w:r>
      <w:rPr>
        <w:sz w:val="20"/>
        <w:szCs w:val="24"/>
      </w:rPr>
      <w:fldChar w:fldCharType="end"/>
    </w:r>
    <w:r w:rsidRPr="00AD2EA7">
      <w:rPr>
        <w:sz w:val="20"/>
        <w:szCs w:val="24"/>
      </w:rPr>
      <w:t>)</w:t>
    </w:r>
  </w:p>
  <w:p w14:paraId="4E4CC799" w14:textId="77777777" w:rsidR="00110BCA" w:rsidRDefault="00110B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43EAF"/>
    <w:multiLevelType w:val="hybridMultilevel"/>
    <w:tmpl w:val="4E440B0A"/>
    <w:lvl w:ilvl="0" w:tplc="CCE2960A">
      <w:start w:val="1"/>
      <w:numFmt w:val="decimal"/>
      <w:pStyle w:val="Snum"/>
      <w:lvlText w:val="%1."/>
      <w:lvlJc w:val="left"/>
      <w:pPr>
        <w:ind w:left="360" w:hanging="360"/>
      </w:pPr>
      <w:rPr>
        <w:rFonts w:cs="Times New Roman"/>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1">
    <w:nsid w:val="389145A5"/>
    <w:multiLevelType w:val="hybridMultilevel"/>
    <w:tmpl w:val="C09E12BC"/>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nsid w:val="5AAF3E50"/>
    <w:multiLevelType w:val="hybridMultilevel"/>
    <w:tmpl w:val="5F8E5DCE"/>
    <w:lvl w:ilvl="0" w:tplc="C9928C36">
      <w:start w:val="1"/>
      <w:numFmt w:val="decimal"/>
      <w:lvlText w:val="%1."/>
      <w:lvlJc w:val="left"/>
      <w:pPr>
        <w:ind w:left="1080" w:hanging="360"/>
      </w:pPr>
      <w:rPr>
        <w:rFonts w:cs="Times New Roman" w:hint="default"/>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3">
    <w:nsid w:val="5F285C38"/>
    <w:multiLevelType w:val="hybridMultilevel"/>
    <w:tmpl w:val="470E5576"/>
    <w:lvl w:ilvl="0" w:tplc="9410AFCC">
      <w:start w:val="1"/>
      <w:numFmt w:val="decimal"/>
      <w:lvlText w:val="%1."/>
      <w:lvlJc w:val="left"/>
      <w:pPr>
        <w:tabs>
          <w:tab w:val="num" w:pos="720"/>
        </w:tabs>
        <w:ind w:left="720" w:hanging="360"/>
      </w:pPr>
      <w:rPr>
        <w:rFonts w:cs="Times New Roman" w:hint="default"/>
        <w:i w:val="0"/>
        <w:sz w:val="24"/>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4">
    <w:nsid w:val="73501353"/>
    <w:multiLevelType w:val="hybridMultilevel"/>
    <w:tmpl w:val="1CF8A1FA"/>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46E"/>
    <w:rsid w:val="0004665A"/>
    <w:rsid w:val="00060947"/>
    <w:rsid w:val="00073127"/>
    <w:rsid w:val="000913FC"/>
    <w:rsid w:val="000A401F"/>
    <w:rsid w:val="000A7208"/>
    <w:rsid w:val="000E4F8D"/>
    <w:rsid w:val="00110BCA"/>
    <w:rsid w:val="00124999"/>
    <w:rsid w:val="0013397C"/>
    <w:rsid w:val="00140A77"/>
    <w:rsid w:val="001423EE"/>
    <w:rsid w:val="00143C0E"/>
    <w:rsid w:val="00144E67"/>
    <w:rsid w:val="0014529D"/>
    <w:rsid w:val="001A7D04"/>
    <w:rsid w:val="001B58D8"/>
    <w:rsid w:val="001B7009"/>
    <w:rsid w:val="001D4CFB"/>
    <w:rsid w:val="002008A2"/>
    <w:rsid w:val="00221E70"/>
    <w:rsid w:val="0022269C"/>
    <w:rsid w:val="00237644"/>
    <w:rsid w:val="00261966"/>
    <w:rsid w:val="0026456A"/>
    <w:rsid w:val="00271BD8"/>
    <w:rsid w:val="00280F86"/>
    <w:rsid w:val="002835BB"/>
    <w:rsid w:val="00292F49"/>
    <w:rsid w:val="00293449"/>
    <w:rsid w:val="002B76A9"/>
    <w:rsid w:val="002F254F"/>
    <w:rsid w:val="00354059"/>
    <w:rsid w:val="00394DCB"/>
    <w:rsid w:val="003B2A9C"/>
    <w:rsid w:val="003C3EFA"/>
    <w:rsid w:val="003F1586"/>
    <w:rsid w:val="004324D1"/>
    <w:rsid w:val="00435A13"/>
    <w:rsid w:val="0044084D"/>
    <w:rsid w:val="00460641"/>
    <w:rsid w:val="00467784"/>
    <w:rsid w:val="004A3512"/>
    <w:rsid w:val="004A633D"/>
    <w:rsid w:val="004B735E"/>
    <w:rsid w:val="004C1391"/>
    <w:rsid w:val="0050252A"/>
    <w:rsid w:val="00511532"/>
    <w:rsid w:val="00516574"/>
    <w:rsid w:val="005203F4"/>
    <w:rsid w:val="005453F4"/>
    <w:rsid w:val="00546204"/>
    <w:rsid w:val="00551E24"/>
    <w:rsid w:val="00557534"/>
    <w:rsid w:val="00560A92"/>
    <w:rsid w:val="0056160C"/>
    <w:rsid w:val="00564569"/>
    <w:rsid w:val="00566D45"/>
    <w:rsid w:val="005B5CE1"/>
    <w:rsid w:val="005E3AED"/>
    <w:rsid w:val="005E45BB"/>
    <w:rsid w:val="005F3B2A"/>
    <w:rsid w:val="00602834"/>
    <w:rsid w:val="006130E8"/>
    <w:rsid w:val="006556F2"/>
    <w:rsid w:val="00671A34"/>
    <w:rsid w:val="00680609"/>
    <w:rsid w:val="00680B11"/>
    <w:rsid w:val="0069457E"/>
    <w:rsid w:val="006A29A2"/>
    <w:rsid w:val="006B118C"/>
    <w:rsid w:val="006E16BD"/>
    <w:rsid w:val="006F3BB9"/>
    <w:rsid w:val="006F72D7"/>
    <w:rsid w:val="007056E1"/>
    <w:rsid w:val="00713327"/>
    <w:rsid w:val="00722B7D"/>
    <w:rsid w:val="0075695A"/>
    <w:rsid w:val="00757685"/>
    <w:rsid w:val="0076054B"/>
    <w:rsid w:val="00771771"/>
    <w:rsid w:val="00793A3C"/>
    <w:rsid w:val="007A1DE8"/>
    <w:rsid w:val="007A685F"/>
    <w:rsid w:val="007C143F"/>
    <w:rsid w:val="007C29B7"/>
    <w:rsid w:val="007D54FC"/>
    <w:rsid w:val="007E0869"/>
    <w:rsid w:val="007F55B0"/>
    <w:rsid w:val="007F69B5"/>
    <w:rsid w:val="00802EF5"/>
    <w:rsid w:val="00807F56"/>
    <w:rsid w:val="0082696B"/>
    <w:rsid w:val="00835858"/>
    <w:rsid w:val="0083698F"/>
    <w:rsid w:val="00843CAE"/>
    <w:rsid w:val="008919F2"/>
    <w:rsid w:val="008B2C26"/>
    <w:rsid w:val="008B346F"/>
    <w:rsid w:val="008C52BE"/>
    <w:rsid w:val="008D4634"/>
    <w:rsid w:val="008D50D6"/>
    <w:rsid w:val="008F0B50"/>
    <w:rsid w:val="0091498F"/>
    <w:rsid w:val="0091786B"/>
    <w:rsid w:val="00932CDE"/>
    <w:rsid w:val="009370A4"/>
    <w:rsid w:val="00945900"/>
    <w:rsid w:val="009709A8"/>
    <w:rsid w:val="00984EAD"/>
    <w:rsid w:val="00994C48"/>
    <w:rsid w:val="009B5316"/>
    <w:rsid w:val="009B7278"/>
    <w:rsid w:val="009C54EB"/>
    <w:rsid w:val="009D0F3C"/>
    <w:rsid w:val="009D73FA"/>
    <w:rsid w:val="009E7F4A"/>
    <w:rsid w:val="00A10E66"/>
    <w:rsid w:val="00A1244E"/>
    <w:rsid w:val="00A5243D"/>
    <w:rsid w:val="00AD2EA7"/>
    <w:rsid w:val="00B33217"/>
    <w:rsid w:val="00BC1A62"/>
    <w:rsid w:val="00BD078E"/>
    <w:rsid w:val="00BD3CCF"/>
    <w:rsid w:val="00BF4D7C"/>
    <w:rsid w:val="00C0007F"/>
    <w:rsid w:val="00C205D7"/>
    <w:rsid w:val="00C24F66"/>
    <w:rsid w:val="00C27B07"/>
    <w:rsid w:val="00C41FC5"/>
    <w:rsid w:val="00C8246E"/>
    <w:rsid w:val="00C83346"/>
    <w:rsid w:val="00C90E39"/>
    <w:rsid w:val="00C94C31"/>
    <w:rsid w:val="00CA583B"/>
    <w:rsid w:val="00CA5F0B"/>
    <w:rsid w:val="00CC205F"/>
    <w:rsid w:val="00CF2B77"/>
    <w:rsid w:val="00CF4303"/>
    <w:rsid w:val="00CF466F"/>
    <w:rsid w:val="00D00DD9"/>
    <w:rsid w:val="00D40650"/>
    <w:rsid w:val="00D559F8"/>
    <w:rsid w:val="00D8202D"/>
    <w:rsid w:val="00DF44DF"/>
    <w:rsid w:val="00E023F6"/>
    <w:rsid w:val="00E03DBB"/>
    <w:rsid w:val="00E50FB7"/>
    <w:rsid w:val="00E6777E"/>
    <w:rsid w:val="00E72C32"/>
    <w:rsid w:val="00E81912"/>
    <w:rsid w:val="00E92D6C"/>
    <w:rsid w:val="00EA0894"/>
    <w:rsid w:val="00F25A4E"/>
    <w:rsid w:val="00F272B0"/>
    <w:rsid w:val="00F43936"/>
    <w:rsid w:val="00F45007"/>
    <w:rsid w:val="00F76470"/>
    <w:rsid w:val="00F9645B"/>
    <w:rsid w:val="00FA7622"/>
    <w:rsid w:val="00FE2E7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4CC738"/>
  <w14:defaultImageDpi w14:val="0"/>
  <w15:docId w15:val="{6C19562A-7213-46B5-8D48-53F09C21D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List"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204"/>
    <w:pPr>
      <w:widowControl w:val="0"/>
      <w:suppressAutoHyphens/>
      <w:spacing w:line="238" w:lineRule="exact"/>
      <w:jc w:val="both"/>
    </w:pPr>
    <w:rPr>
      <w:rFonts w:eastAsia="SimSun"/>
      <w:kern w:val="1"/>
      <w:sz w:val="24"/>
      <w:szCs w:val="24"/>
      <w:lang w:eastAsia="zh-CN" w:bidi="hi-IN"/>
    </w:rPr>
  </w:style>
  <w:style w:type="paragraph" w:styleId="Heading2">
    <w:name w:val="heading 2"/>
    <w:basedOn w:val="Normal"/>
    <w:next w:val="Normal"/>
    <w:link w:val="Heading2Char"/>
    <w:uiPriority w:val="9"/>
    <w:semiHidden/>
    <w:unhideWhenUsed/>
    <w:qFormat/>
    <w:rsid w:val="008B2C26"/>
    <w:pPr>
      <w:keepNext/>
      <w:keepLines/>
      <w:spacing w:before="40"/>
      <w:outlineLvl w:val="1"/>
    </w:pPr>
    <w:rPr>
      <w:rFonts w:asciiTheme="majorHAnsi" w:eastAsiaTheme="majorEastAsia" w:hAnsiTheme="majorHAnsi" w:cs="Mangal"/>
      <w:color w:val="365F91" w:themeColor="accent1" w:themeShade="BF"/>
      <w:sz w:val="26"/>
      <w:szCs w:val="23"/>
    </w:rPr>
  </w:style>
  <w:style w:type="paragraph" w:styleId="Heading4">
    <w:name w:val="heading 4"/>
    <w:basedOn w:val="Normal"/>
    <w:next w:val="Normal"/>
    <w:link w:val="Heading4Char"/>
    <w:uiPriority w:val="9"/>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Heading5">
    <w:name w:val="heading 5"/>
    <w:basedOn w:val="Normal"/>
    <w:next w:val="Normal"/>
    <w:link w:val="Heading5Char"/>
    <w:uiPriority w:val="9"/>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Heading6">
    <w:name w:val="heading 6"/>
    <w:basedOn w:val="Normal"/>
    <w:next w:val="Normal"/>
    <w:link w:val="Heading6Char"/>
    <w:uiPriority w:val="9"/>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Heading7">
    <w:name w:val="heading 7"/>
    <w:basedOn w:val="Normal"/>
    <w:next w:val="Normal"/>
    <w:link w:val="Heading7Char"/>
    <w:uiPriority w:val="9"/>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Heading8">
    <w:name w:val="heading 8"/>
    <w:basedOn w:val="Normal"/>
    <w:next w:val="Normal"/>
    <w:link w:val="Heading8Char"/>
    <w:uiPriority w:val="9"/>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Heading9">
    <w:name w:val="heading 9"/>
    <w:basedOn w:val="Normal"/>
    <w:next w:val="Normal"/>
    <w:link w:val="Heading9Char"/>
    <w:uiPriority w:val="9"/>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locked/>
    <w:rsid w:val="00DF44DF"/>
    <w:rPr>
      <w:rFonts w:cs="Times New Roman"/>
      <w:b/>
      <w:bCs/>
      <w:i/>
      <w:iCs/>
      <w:color w:val="000000"/>
      <w:sz w:val="26"/>
      <w:szCs w:val="26"/>
      <w:u w:color="000000"/>
    </w:rPr>
  </w:style>
  <w:style w:type="character" w:customStyle="1" w:styleId="Heading6Char">
    <w:name w:val="Heading 6 Char"/>
    <w:basedOn w:val="DefaultParagraphFont"/>
    <w:link w:val="Heading6"/>
    <w:uiPriority w:val="9"/>
    <w:locked/>
    <w:rsid w:val="00DF44DF"/>
    <w:rPr>
      <w:rFonts w:cs="Times New Roman"/>
      <w:b/>
      <w:bCs/>
      <w:color w:val="000000"/>
      <w:sz w:val="22"/>
      <w:szCs w:val="22"/>
      <w:u w:color="000000"/>
    </w:rPr>
  </w:style>
  <w:style w:type="character" w:customStyle="1" w:styleId="Heading7Char">
    <w:name w:val="Heading 7 Char"/>
    <w:basedOn w:val="DefaultParagraphFont"/>
    <w:link w:val="Heading7"/>
    <w:uiPriority w:val="9"/>
    <w:locked/>
    <w:rsid w:val="00DF44DF"/>
    <w:rPr>
      <w:rFonts w:cs="Times New Roman"/>
      <w:color w:val="000000"/>
      <w:sz w:val="24"/>
      <w:szCs w:val="24"/>
      <w:u w:color="000000"/>
    </w:rPr>
  </w:style>
  <w:style w:type="character" w:customStyle="1" w:styleId="Heading8Char">
    <w:name w:val="Heading 8 Char"/>
    <w:basedOn w:val="DefaultParagraphFont"/>
    <w:link w:val="Heading8"/>
    <w:uiPriority w:val="9"/>
    <w:locked/>
    <w:rsid w:val="00DF44DF"/>
    <w:rPr>
      <w:rFonts w:cs="Times New Roman"/>
      <w:i/>
      <w:iCs/>
      <w:color w:val="000000"/>
      <w:sz w:val="24"/>
      <w:szCs w:val="24"/>
      <w:u w:color="000000"/>
    </w:rPr>
  </w:style>
  <w:style w:type="character" w:customStyle="1" w:styleId="Heading9Char">
    <w:name w:val="Heading 9 Char"/>
    <w:basedOn w:val="DefaultParagraphFont"/>
    <w:link w:val="Heading9"/>
    <w:uiPriority w:val="9"/>
    <w:locked/>
    <w:rsid w:val="00DF44DF"/>
    <w:rPr>
      <w:rFonts w:ascii="Arial" w:hAnsi="Arial" w:cs="Arial"/>
      <w:color w:val="000000"/>
      <w:sz w:val="22"/>
      <w:szCs w:val="22"/>
      <w:u w:color="000000"/>
    </w:rPr>
  </w:style>
  <w:style w:type="character" w:customStyle="1" w:styleId="NumberingSymbols">
    <w:name w:val="Numbering Symbols"/>
    <w:rsid w:val="00D40650"/>
  </w:style>
  <w:style w:type="character" w:customStyle="1" w:styleId="Heading4Char">
    <w:name w:val="Heading 4 Char"/>
    <w:basedOn w:val="DefaultParagraphFont"/>
    <w:link w:val="Heading4"/>
    <w:uiPriority w:val="9"/>
    <w:locked/>
    <w:rsid w:val="00DF44DF"/>
    <w:rPr>
      <w:rFonts w:cs="Times New Roman"/>
      <w:b/>
      <w:bCs/>
      <w:color w:val="000000"/>
      <w:sz w:val="28"/>
      <w:szCs w:val="28"/>
      <w:u w:color="000000"/>
    </w:rPr>
  </w:style>
  <w:style w:type="character" w:styleId="Hyperlink">
    <w:name w:val="Hyperlink"/>
    <w:basedOn w:val="DefaultParagraphFont"/>
    <w:uiPriority w:val="99"/>
    <w:rsid w:val="00D40650"/>
    <w:rPr>
      <w:rFonts w:cs="Times New Roman"/>
      <w:color w:val="000080"/>
      <w:u w:val="single"/>
    </w:rPr>
  </w:style>
  <w:style w:type="paragraph" w:customStyle="1" w:styleId="Heading">
    <w:name w:val="Heading"/>
    <w:basedOn w:val="Normal"/>
    <w:next w:val="Normal"/>
    <w:rsid w:val="00D40650"/>
    <w:pPr>
      <w:keepNext/>
      <w:spacing w:before="240" w:after="120"/>
    </w:pPr>
    <w:rPr>
      <w:rFonts w:ascii="Arial" w:eastAsia="Microsoft YaHei" w:hAnsi="Arial"/>
      <w:sz w:val="28"/>
      <w:szCs w:val="28"/>
    </w:rPr>
  </w:style>
  <w:style w:type="paragraph" w:styleId="Footer">
    <w:name w:val="footer"/>
    <w:basedOn w:val="Normal"/>
    <w:link w:val="FooterChar"/>
    <w:uiPriority w:val="99"/>
    <w:unhideWhenUsed/>
    <w:rsid w:val="007056E1"/>
    <w:pPr>
      <w:tabs>
        <w:tab w:val="center" w:pos="4536"/>
        <w:tab w:val="right" w:pos="9072"/>
      </w:tabs>
      <w:spacing w:line="240" w:lineRule="auto"/>
    </w:pPr>
    <w:rPr>
      <w:rFonts w:cs="Mangal"/>
      <w:szCs w:val="21"/>
    </w:rPr>
  </w:style>
  <w:style w:type="paragraph" w:customStyle="1" w:styleId="TableContents">
    <w:name w:val="Table Contents"/>
    <w:basedOn w:val="Normal"/>
    <w:rsid w:val="00D40650"/>
    <w:pPr>
      <w:suppressLineNumbers/>
    </w:pPr>
  </w:style>
  <w:style w:type="paragraph" w:styleId="List">
    <w:name w:val="List"/>
    <w:basedOn w:val="Normal"/>
    <w:uiPriority w:val="99"/>
    <w:rsid w:val="00546204"/>
    <w:pPr>
      <w:spacing w:after="120"/>
    </w:pPr>
  </w:style>
  <w:style w:type="paragraph" w:styleId="Header">
    <w:name w:val="header"/>
    <w:basedOn w:val="Normal"/>
    <w:link w:val="HeaderChar"/>
    <w:uiPriority w:val="99"/>
    <w:unhideWhenUsed/>
    <w:rsid w:val="007056E1"/>
    <w:pPr>
      <w:tabs>
        <w:tab w:val="center" w:pos="4536"/>
        <w:tab w:val="right" w:pos="9072"/>
      </w:tabs>
      <w:spacing w:line="240" w:lineRule="auto"/>
    </w:pPr>
    <w:rPr>
      <w:rFonts w:cs="Mangal"/>
      <w:szCs w:val="21"/>
    </w:rPr>
  </w:style>
  <w:style w:type="paragraph" w:customStyle="1" w:styleId="Index">
    <w:name w:val="Index"/>
    <w:basedOn w:val="Normal"/>
    <w:rsid w:val="00D40650"/>
    <w:pPr>
      <w:suppressLineNumbers/>
    </w:pPr>
  </w:style>
  <w:style w:type="character" w:customStyle="1" w:styleId="HeaderChar">
    <w:name w:val="Header Char"/>
    <w:basedOn w:val="DefaultParagraphFont"/>
    <w:link w:val="Header"/>
    <w:uiPriority w:val="99"/>
    <w:locked/>
    <w:rsid w:val="007056E1"/>
    <w:rPr>
      <w:rFonts w:eastAsia="SimSun" w:cs="Mangal"/>
      <w:kern w:val="1"/>
      <w:sz w:val="21"/>
      <w:szCs w:val="21"/>
      <w:lang w:val="x-none" w:eastAsia="zh-CN" w:bidi="hi-IN"/>
    </w:rPr>
  </w:style>
  <w:style w:type="character" w:customStyle="1" w:styleId="FooterChar">
    <w:name w:val="Footer Char"/>
    <w:basedOn w:val="DefaultParagraphFont"/>
    <w:link w:val="Footer"/>
    <w:uiPriority w:val="99"/>
    <w:locked/>
    <w:rsid w:val="007056E1"/>
    <w:rPr>
      <w:rFonts w:eastAsia="SimSun" w:cs="Mangal"/>
      <w:kern w:val="1"/>
      <w:sz w:val="21"/>
      <w:szCs w:val="21"/>
      <w:lang w:val="x-none" w:eastAsia="zh-CN" w:bidi="hi-IN"/>
    </w:rPr>
  </w:style>
  <w:style w:type="paragraph" w:customStyle="1" w:styleId="TableHeading">
    <w:name w:val="Table Heading"/>
    <w:basedOn w:val="TableContents"/>
    <w:rsid w:val="00D40650"/>
    <w:pPr>
      <w:jc w:val="center"/>
    </w:pPr>
    <w:rPr>
      <w:b/>
      <w:bCs/>
    </w:rPr>
  </w:style>
  <w:style w:type="paragraph" w:styleId="List2">
    <w:name w:val="List 2"/>
    <w:basedOn w:val="Normal"/>
    <w:uiPriority w:val="99"/>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D00DD9"/>
    <w:pPr>
      <w:keepNext/>
      <w:keepLines/>
      <w:suppressLineNumbers/>
      <w:ind w:left="1064"/>
      <w:jc w:val="right"/>
    </w:pPr>
    <w:rPr>
      <w:rFonts w:eastAsia="SimSun"/>
      <w:b/>
      <w:bCs/>
      <w:kern w:val="1"/>
      <w:lang w:eastAsia="zh-CN" w:bidi="hi-IN"/>
    </w:rPr>
  </w:style>
  <w:style w:type="paragraph" w:styleId="Title">
    <w:name w:val="Title"/>
    <w:basedOn w:val="Normal"/>
    <w:link w:val="TitleChar"/>
    <w:autoRedefine/>
    <w:uiPriority w:val="10"/>
    <w:qFormat/>
    <w:rsid w:val="00D559F8"/>
    <w:pPr>
      <w:widowControl/>
      <w:suppressAutoHyphens w:val="0"/>
      <w:spacing w:after="560" w:line="240" w:lineRule="auto"/>
      <w:jc w:val="left"/>
    </w:pPr>
    <w:rPr>
      <w:b/>
      <w:bCs/>
    </w:rPr>
  </w:style>
  <w:style w:type="character" w:customStyle="1" w:styleId="TitleChar">
    <w:name w:val="Title Char"/>
    <w:basedOn w:val="DefaultParagraphFont"/>
    <w:link w:val="Title"/>
    <w:uiPriority w:val="10"/>
    <w:rPr>
      <w:rFonts w:asciiTheme="majorHAnsi" w:eastAsiaTheme="majorEastAsia" w:hAnsiTheme="majorHAnsi" w:cs="Mangal"/>
      <w:b/>
      <w:bCs/>
      <w:kern w:val="28"/>
      <w:sz w:val="32"/>
      <w:szCs w:val="29"/>
      <w:lang w:eastAsia="zh-CN" w:bidi="hi-IN"/>
    </w:rPr>
  </w:style>
  <w:style w:type="paragraph" w:customStyle="1" w:styleId="Tekst">
    <w:name w:val="Tekst"/>
    <w:autoRedefine/>
    <w:qFormat/>
    <w:rsid w:val="007056E1"/>
    <w:pPr>
      <w:jc w:val="both"/>
    </w:pPr>
    <w:rPr>
      <w:rFonts w:eastAsia="SimSun" w:cs="Mangal"/>
      <w:kern w:val="1"/>
      <w:sz w:val="24"/>
      <w:szCs w:val="24"/>
      <w:lang w:eastAsia="zh-CN" w:bidi="hi-IN"/>
    </w:rPr>
  </w:style>
  <w:style w:type="paragraph" w:styleId="Date">
    <w:name w:val="Date"/>
    <w:basedOn w:val="Normal"/>
    <w:link w:val="DateChar"/>
    <w:autoRedefine/>
    <w:uiPriority w:val="99"/>
    <w:qFormat/>
    <w:rsid w:val="00511532"/>
    <w:pPr>
      <w:widowControl/>
      <w:suppressAutoHyphens w:val="0"/>
      <w:spacing w:before="840" w:line="240" w:lineRule="auto"/>
      <w:jc w:val="left"/>
    </w:pPr>
    <w:rPr>
      <w:kern w:val="24"/>
    </w:rPr>
  </w:style>
  <w:style w:type="character" w:customStyle="1" w:styleId="DateChar">
    <w:name w:val="Date Char"/>
    <w:basedOn w:val="DefaultParagraphFont"/>
    <w:link w:val="Date"/>
    <w:uiPriority w:val="99"/>
    <w:semiHidden/>
    <w:rPr>
      <w:rFonts w:eastAsia="SimSun" w:cs="Mangal"/>
      <w:kern w:val="1"/>
      <w:sz w:val="24"/>
      <w:szCs w:val="21"/>
      <w:lang w:eastAsia="zh-CN" w:bidi="hi-IN"/>
    </w:rPr>
  </w:style>
  <w:style w:type="paragraph" w:customStyle="1" w:styleId="Liik">
    <w:name w:val="Liik"/>
    <w:autoRedefine/>
    <w:qFormat/>
    <w:rsid w:val="00110BCA"/>
    <w:rPr>
      <w:rFonts w:eastAsia="SimSun"/>
      <w:caps/>
      <w:kern w:val="24"/>
      <w:sz w:val="24"/>
      <w:szCs w:val="24"/>
      <w:lang w:eastAsia="zh-CN" w:bidi="hi-IN"/>
    </w:rPr>
  </w:style>
  <w:style w:type="paragraph" w:customStyle="1" w:styleId="Osa">
    <w:name w:val="Osa"/>
    <w:qFormat/>
    <w:rsid w:val="0050252A"/>
    <w:pPr>
      <w:jc w:val="center"/>
    </w:pPr>
    <w:rPr>
      <w:rFonts w:eastAsia="SimSun" w:cs="Mangal"/>
      <w:b/>
      <w:kern w:val="1"/>
      <w:sz w:val="24"/>
      <w:szCs w:val="24"/>
      <w:lang w:eastAsia="zh-CN" w:bidi="hi-IN"/>
    </w:rPr>
  </w:style>
  <w:style w:type="paragraph" w:customStyle="1" w:styleId="Paragrahv">
    <w:name w:val="Paragrahv"/>
    <w:basedOn w:val="Tekst"/>
    <w:qFormat/>
    <w:rsid w:val="0050252A"/>
    <w:rPr>
      <w:b/>
    </w:rPr>
  </w:style>
  <w:style w:type="paragraph" w:customStyle="1" w:styleId="Mrkused">
    <w:name w:val="Märkused"/>
    <w:autoRedefine/>
    <w:qFormat/>
    <w:rsid w:val="0050252A"/>
    <w:pPr>
      <w:jc w:val="both"/>
    </w:pPr>
    <w:rPr>
      <w:rFonts w:eastAsia="SimSun" w:cs="Mangal"/>
      <w:kern w:val="1"/>
      <w:lang w:eastAsia="zh-CN" w:bidi="hi-IN"/>
    </w:rPr>
  </w:style>
  <w:style w:type="paragraph" w:styleId="BalloonText">
    <w:name w:val="Balloon Text"/>
    <w:basedOn w:val="Normal"/>
    <w:link w:val="BalloonTextChar"/>
    <w:uiPriority w:val="99"/>
    <w:semiHidden/>
    <w:unhideWhenUsed/>
    <w:rsid w:val="00C90E39"/>
    <w:pPr>
      <w:spacing w:line="240" w:lineRule="auto"/>
    </w:pPr>
    <w:rPr>
      <w:rFonts w:ascii="Tahoma" w:hAnsi="Tahoma" w:cs="Mangal"/>
      <w:sz w:val="16"/>
      <w:szCs w:val="14"/>
    </w:rPr>
  </w:style>
  <w:style w:type="paragraph" w:styleId="NormalWeb">
    <w:name w:val="Normal (Web)"/>
    <w:basedOn w:val="Normal"/>
    <w:uiPriority w:val="99"/>
    <w:unhideWhenUsed/>
    <w:rsid w:val="00F43936"/>
    <w:rPr>
      <w:rFonts w:cs="Mangal"/>
      <w:szCs w:val="21"/>
    </w:rPr>
  </w:style>
  <w:style w:type="character" w:customStyle="1" w:styleId="BalloonTextChar">
    <w:name w:val="Balloon Text Char"/>
    <w:basedOn w:val="DefaultParagraphFont"/>
    <w:link w:val="BalloonText"/>
    <w:uiPriority w:val="99"/>
    <w:semiHidden/>
    <w:locked/>
    <w:rsid w:val="00C90E39"/>
    <w:rPr>
      <w:rFonts w:ascii="Tahoma" w:eastAsia="SimSun" w:hAnsi="Tahoma" w:cs="Mangal"/>
      <w:kern w:val="1"/>
      <w:sz w:val="14"/>
      <w:szCs w:val="14"/>
      <w:lang w:val="x-none" w:eastAsia="zh-CN" w:bidi="hi-IN"/>
    </w:rPr>
  </w:style>
  <w:style w:type="table" w:styleId="TableGrid">
    <w:name w:val="Table Grid"/>
    <w:basedOn w:val="TableNormal"/>
    <w:uiPriority w:val="59"/>
    <w:rsid w:val="00F439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7F69B5"/>
    <w:pPr>
      <w:widowControl/>
      <w:suppressAutoHyphens w:val="0"/>
      <w:spacing w:after="220" w:line="220" w:lineRule="atLeast"/>
    </w:pPr>
    <w:rPr>
      <w:rFonts w:eastAsia="Times New Roman"/>
      <w:spacing w:val="-5"/>
      <w:kern w:val="0"/>
      <w:lang w:eastAsia="en-US" w:bidi="ar-SA"/>
    </w:rPr>
  </w:style>
  <w:style w:type="paragraph" w:customStyle="1" w:styleId="BodyText21">
    <w:name w:val="Body Text 21"/>
    <w:basedOn w:val="Normal"/>
    <w:rsid w:val="007F69B5"/>
    <w:pPr>
      <w:widowControl/>
      <w:spacing w:before="240" w:line="240" w:lineRule="auto"/>
    </w:pPr>
    <w:rPr>
      <w:rFonts w:eastAsia="Times New Roman"/>
      <w:kern w:val="0"/>
      <w:lang w:val="en-GB" w:eastAsia="ar-SA" w:bidi="ar-SA"/>
    </w:rPr>
  </w:style>
  <w:style w:type="character" w:customStyle="1" w:styleId="BodyTextChar">
    <w:name w:val="Body Text Char"/>
    <w:basedOn w:val="DefaultParagraphFont"/>
    <w:link w:val="BodyText"/>
    <w:uiPriority w:val="99"/>
    <w:locked/>
    <w:rsid w:val="007F69B5"/>
    <w:rPr>
      <w:rFonts w:cs="Times New Roman"/>
      <w:spacing w:val="-5"/>
      <w:sz w:val="24"/>
      <w:szCs w:val="24"/>
      <w:lang w:val="x-none" w:eastAsia="en-US"/>
    </w:rPr>
  </w:style>
  <w:style w:type="paragraph" w:styleId="HTMLPreformatted">
    <w:name w:val="HTML Preformatted"/>
    <w:basedOn w:val="Normal"/>
    <w:link w:val="HTMLPreformattedChar"/>
    <w:uiPriority w:val="99"/>
    <w:unhideWhenUsed/>
    <w:rsid w:val="007F69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jc w:val="left"/>
    </w:pPr>
    <w:rPr>
      <w:rFonts w:ascii="Courier New" w:eastAsia="Times New Roman" w:hAnsi="Courier New" w:cs="Courier New"/>
      <w:color w:val="000000"/>
      <w:kern w:val="0"/>
      <w:sz w:val="20"/>
      <w:szCs w:val="20"/>
      <w:lang w:eastAsia="et-EE" w:bidi="ar-SA"/>
    </w:rPr>
  </w:style>
  <w:style w:type="paragraph" w:customStyle="1" w:styleId="Default">
    <w:name w:val="Default"/>
    <w:rsid w:val="007F69B5"/>
    <w:pPr>
      <w:autoSpaceDE w:val="0"/>
      <w:autoSpaceDN w:val="0"/>
      <w:adjustRightInd w:val="0"/>
    </w:pPr>
    <w:rPr>
      <w:color w:val="000000"/>
      <w:sz w:val="24"/>
      <w:szCs w:val="24"/>
    </w:rPr>
  </w:style>
  <w:style w:type="character" w:customStyle="1" w:styleId="HTMLPreformattedChar">
    <w:name w:val="HTML Preformatted Char"/>
    <w:basedOn w:val="DefaultParagraphFont"/>
    <w:link w:val="HTMLPreformatted"/>
    <w:uiPriority w:val="99"/>
    <w:locked/>
    <w:rsid w:val="007F69B5"/>
    <w:rPr>
      <w:rFonts w:ascii="Courier New" w:hAnsi="Courier New" w:cs="Courier New"/>
      <w:color w:val="000000"/>
    </w:rPr>
  </w:style>
  <w:style w:type="character" w:customStyle="1" w:styleId="BodyTextChar1">
    <w:name w:val="Body Text Char1"/>
    <w:uiPriority w:val="99"/>
    <w:locked/>
    <w:rsid w:val="009D0F3C"/>
    <w:rPr>
      <w:rFonts w:ascii="Times New Roman" w:hAnsi="Times New Roman"/>
      <w:sz w:val="24"/>
      <w:lang w:val="x-none" w:eastAsia="en-US"/>
    </w:rPr>
  </w:style>
  <w:style w:type="character" w:customStyle="1" w:styleId="Heading2Char">
    <w:name w:val="Heading 2 Char"/>
    <w:basedOn w:val="DefaultParagraphFont"/>
    <w:link w:val="Heading2"/>
    <w:uiPriority w:val="99"/>
    <w:rsid w:val="008B2C26"/>
    <w:rPr>
      <w:rFonts w:asciiTheme="majorHAnsi" w:eastAsiaTheme="majorEastAsia" w:hAnsiTheme="majorHAnsi" w:cs="Mangal"/>
      <w:color w:val="365F91" w:themeColor="accent1" w:themeShade="BF"/>
      <w:kern w:val="1"/>
      <w:sz w:val="26"/>
      <w:szCs w:val="23"/>
      <w:lang w:eastAsia="zh-CN" w:bidi="hi-IN"/>
    </w:rPr>
  </w:style>
  <w:style w:type="paragraph" w:styleId="NoSpacing">
    <w:name w:val="No Spacing"/>
    <w:uiPriority w:val="1"/>
    <w:qFormat/>
    <w:rsid w:val="008B2C26"/>
    <w:rPr>
      <w:rFonts w:ascii="Calibri" w:hAnsi="Calibri"/>
      <w:sz w:val="22"/>
      <w:szCs w:val="22"/>
      <w:lang w:eastAsia="en-US"/>
    </w:rPr>
  </w:style>
  <w:style w:type="paragraph" w:customStyle="1" w:styleId="Adressaat">
    <w:name w:val="Adressaat"/>
    <w:autoRedefine/>
    <w:qFormat/>
    <w:rsid w:val="008B2C26"/>
    <w:rPr>
      <w:rFonts w:eastAsia="SimSun"/>
      <w:kern w:val="24"/>
      <w:sz w:val="24"/>
      <w:szCs w:val="24"/>
      <w:lang w:eastAsia="zh-CN" w:bidi="hi-IN"/>
    </w:rPr>
  </w:style>
  <w:style w:type="paragraph" w:customStyle="1" w:styleId="Snum">
    <w:name w:val="Sõnum"/>
    <w:autoRedefine/>
    <w:qFormat/>
    <w:rsid w:val="008B2C26"/>
    <w:pPr>
      <w:numPr>
        <w:numId w:val="5"/>
      </w:numPr>
      <w:tabs>
        <w:tab w:val="left" w:pos="567"/>
        <w:tab w:val="left" w:pos="5670"/>
      </w:tabs>
      <w:jc w:val="both"/>
    </w:pPr>
    <w:rPr>
      <w:rFonts w:eastAsia="SimSun" w:cs="Mangal"/>
      <w:b/>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6539803">
      <w:marLeft w:val="0"/>
      <w:marRight w:val="0"/>
      <w:marTop w:val="0"/>
      <w:marBottom w:val="0"/>
      <w:divBdr>
        <w:top w:val="none" w:sz="0" w:space="0" w:color="auto"/>
        <w:left w:val="none" w:sz="0" w:space="0" w:color="auto"/>
        <w:bottom w:val="none" w:sz="0" w:space="0" w:color="auto"/>
        <w:right w:val="none" w:sz="0" w:space="0" w:color="auto"/>
      </w:divBdr>
    </w:div>
    <w:div w:id="1446539804">
      <w:marLeft w:val="0"/>
      <w:marRight w:val="0"/>
      <w:marTop w:val="0"/>
      <w:marBottom w:val="0"/>
      <w:divBdr>
        <w:top w:val="none" w:sz="0" w:space="0" w:color="auto"/>
        <w:left w:val="none" w:sz="0" w:space="0" w:color="auto"/>
        <w:bottom w:val="none" w:sz="0" w:space="0" w:color="auto"/>
        <w:right w:val="none" w:sz="0" w:space="0" w:color="auto"/>
      </w:divBdr>
    </w:div>
    <w:div w:id="1446539805">
      <w:marLeft w:val="0"/>
      <w:marRight w:val="0"/>
      <w:marTop w:val="0"/>
      <w:marBottom w:val="0"/>
      <w:divBdr>
        <w:top w:val="none" w:sz="0" w:space="0" w:color="auto"/>
        <w:left w:val="none" w:sz="0" w:space="0" w:color="auto"/>
        <w:bottom w:val="none" w:sz="0" w:space="0" w:color="auto"/>
        <w:right w:val="none" w:sz="0" w:space="0" w:color="auto"/>
      </w:divBdr>
    </w:div>
    <w:div w:id="1446539806">
      <w:marLeft w:val="0"/>
      <w:marRight w:val="0"/>
      <w:marTop w:val="0"/>
      <w:marBottom w:val="0"/>
      <w:divBdr>
        <w:top w:val="none" w:sz="0" w:space="0" w:color="auto"/>
        <w:left w:val="none" w:sz="0" w:space="0" w:color="auto"/>
        <w:bottom w:val="none" w:sz="0" w:space="0" w:color="auto"/>
        <w:right w:val="none" w:sz="0" w:space="0" w:color="auto"/>
      </w:divBdr>
    </w:div>
    <w:div w:id="1446539807">
      <w:marLeft w:val="0"/>
      <w:marRight w:val="0"/>
      <w:marTop w:val="0"/>
      <w:marBottom w:val="0"/>
      <w:divBdr>
        <w:top w:val="none" w:sz="0" w:space="0" w:color="auto"/>
        <w:left w:val="none" w:sz="0" w:space="0" w:color="auto"/>
        <w:bottom w:val="none" w:sz="0" w:space="0" w:color="auto"/>
        <w:right w:val="none" w:sz="0" w:space="0" w:color="auto"/>
      </w:divBdr>
    </w:div>
    <w:div w:id="1446539808">
      <w:marLeft w:val="0"/>
      <w:marRight w:val="0"/>
      <w:marTop w:val="0"/>
      <w:marBottom w:val="0"/>
      <w:divBdr>
        <w:top w:val="none" w:sz="0" w:space="0" w:color="auto"/>
        <w:left w:val="none" w:sz="0" w:space="0" w:color="auto"/>
        <w:bottom w:val="none" w:sz="0" w:space="0" w:color="auto"/>
        <w:right w:val="none" w:sz="0" w:space="0" w:color="auto"/>
      </w:divBdr>
    </w:div>
    <w:div w:id="1446539809">
      <w:marLeft w:val="0"/>
      <w:marRight w:val="0"/>
      <w:marTop w:val="0"/>
      <w:marBottom w:val="0"/>
      <w:divBdr>
        <w:top w:val="none" w:sz="0" w:space="0" w:color="auto"/>
        <w:left w:val="none" w:sz="0" w:space="0" w:color="auto"/>
        <w:bottom w:val="none" w:sz="0" w:space="0" w:color="auto"/>
        <w:right w:val="none" w:sz="0" w:space="0" w:color="auto"/>
      </w:divBdr>
    </w:div>
    <w:div w:id="1446539810">
      <w:marLeft w:val="0"/>
      <w:marRight w:val="0"/>
      <w:marTop w:val="0"/>
      <w:marBottom w:val="0"/>
      <w:divBdr>
        <w:top w:val="none" w:sz="0" w:space="0" w:color="auto"/>
        <w:left w:val="none" w:sz="0" w:space="0" w:color="auto"/>
        <w:bottom w:val="none" w:sz="0" w:space="0" w:color="auto"/>
        <w:right w:val="none" w:sz="0" w:space="0" w:color="auto"/>
      </w:divBdr>
    </w:div>
    <w:div w:id="1446539811">
      <w:marLeft w:val="0"/>
      <w:marRight w:val="0"/>
      <w:marTop w:val="0"/>
      <w:marBottom w:val="0"/>
      <w:divBdr>
        <w:top w:val="none" w:sz="0" w:space="0" w:color="auto"/>
        <w:left w:val="none" w:sz="0" w:space="0" w:color="auto"/>
        <w:bottom w:val="none" w:sz="0" w:space="0" w:color="auto"/>
        <w:right w:val="none" w:sz="0" w:space="0" w:color="auto"/>
      </w:divBdr>
    </w:div>
    <w:div w:id="1446539812">
      <w:marLeft w:val="0"/>
      <w:marRight w:val="0"/>
      <w:marTop w:val="0"/>
      <w:marBottom w:val="0"/>
      <w:divBdr>
        <w:top w:val="none" w:sz="0" w:space="0" w:color="auto"/>
        <w:left w:val="none" w:sz="0" w:space="0" w:color="auto"/>
        <w:bottom w:val="none" w:sz="0" w:space="0" w:color="auto"/>
        <w:right w:val="none" w:sz="0" w:space="0" w:color="auto"/>
      </w:divBdr>
    </w:div>
    <w:div w:id="1446539813">
      <w:marLeft w:val="0"/>
      <w:marRight w:val="0"/>
      <w:marTop w:val="0"/>
      <w:marBottom w:val="0"/>
      <w:divBdr>
        <w:top w:val="none" w:sz="0" w:space="0" w:color="auto"/>
        <w:left w:val="none" w:sz="0" w:space="0" w:color="auto"/>
        <w:bottom w:val="none" w:sz="0" w:space="0" w:color="auto"/>
        <w:right w:val="none" w:sz="0" w:space="0" w:color="auto"/>
      </w:divBdr>
    </w:div>
    <w:div w:id="1446539814">
      <w:marLeft w:val="0"/>
      <w:marRight w:val="0"/>
      <w:marTop w:val="0"/>
      <w:marBottom w:val="0"/>
      <w:divBdr>
        <w:top w:val="none" w:sz="0" w:space="0" w:color="auto"/>
        <w:left w:val="none" w:sz="0" w:space="0" w:color="auto"/>
        <w:bottom w:val="none" w:sz="0" w:space="0" w:color="auto"/>
        <w:right w:val="none" w:sz="0" w:space="0" w:color="auto"/>
      </w:divBdr>
    </w:div>
    <w:div w:id="1446539815">
      <w:marLeft w:val="0"/>
      <w:marRight w:val="0"/>
      <w:marTop w:val="0"/>
      <w:marBottom w:val="0"/>
      <w:divBdr>
        <w:top w:val="none" w:sz="0" w:space="0" w:color="auto"/>
        <w:left w:val="none" w:sz="0" w:space="0" w:color="auto"/>
        <w:bottom w:val="none" w:sz="0" w:space="0" w:color="auto"/>
        <w:right w:val="none" w:sz="0" w:space="0" w:color="auto"/>
      </w:divBdr>
    </w:div>
    <w:div w:id="1446539816">
      <w:marLeft w:val="0"/>
      <w:marRight w:val="0"/>
      <w:marTop w:val="0"/>
      <w:marBottom w:val="0"/>
      <w:divBdr>
        <w:top w:val="none" w:sz="0" w:space="0" w:color="auto"/>
        <w:left w:val="none" w:sz="0" w:space="0" w:color="auto"/>
        <w:bottom w:val="none" w:sz="0" w:space="0" w:color="auto"/>
        <w:right w:val="none" w:sz="0" w:space="0" w:color="auto"/>
      </w:divBdr>
    </w:div>
    <w:div w:id="1446539817">
      <w:marLeft w:val="0"/>
      <w:marRight w:val="0"/>
      <w:marTop w:val="0"/>
      <w:marBottom w:val="0"/>
      <w:divBdr>
        <w:top w:val="none" w:sz="0" w:space="0" w:color="auto"/>
        <w:left w:val="none" w:sz="0" w:space="0" w:color="auto"/>
        <w:bottom w:val="none" w:sz="0" w:space="0" w:color="auto"/>
        <w:right w:val="none" w:sz="0" w:space="0" w:color="auto"/>
      </w:divBdr>
    </w:div>
    <w:div w:id="1446539818">
      <w:marLeft w:val="0"/>
      <w:marRight w:val="0"/>
      <w:marTop w:val="0"/>
      <w:marBottom w:val="0"/>
      <w:divBdr>
        <w:top w:val="none" w:sz="0" w:space="0" w:color="auto"/>
        <w:left w:val="none" w:sz="0" w:space="0" w:color="auto"/>
        <w:bottom w:val="none" w:sz="0" w:space="0" w:color="auto"/>
        <w:right w:val="none" w:sz="0" w:space="0" w:color="auto"/>
      </w:divBdr>
    </w:div>
    <w:div w:id="1446539819">
      <w:marLeft w:val="0"/>
      <w:marRight w:val="0"/>
      <w:marTop w:val="0"/>
      <w:marBottom w:val="0"/>
      <w:divBdr>
        <w:top w:val="none" w:sz="0" w:space="0" w:color="auto"/>
        <w:left w:val="none" w:sz="0" w:space="0" w:color="auto"/>
        <w:bottom w:val="none" w:sz="0" w:space="0" w:color="auto"/>
        <w:right w:val="none" w:sz="0" w:space="0" w:color="auto"/>
      </w:divBdr>
    </w:div>
    <w:div w:id="1446539820">
      <w:marLeft w:val="0"/>
      <w:marRight w:val="0"/>
      <w:marTop w:val="0"/>
      <w:marBottom w:val="0"/>
      <w:divBdr>
        <w:top w:val="none" w:sz="0" w:space="0" w:color="auto"/>
        <w:left w:val="none" w:sz="0" w:space="0" w:color="auto"/>
        <w:bottom w:val="none" w:sz="0" w:space="0" w:color="auto"/>
        <w:right w:val="none" w:sz="0" w:space="0" w:color="auto"/>
      </w:divBdr>
    </w:div>
    <w:div w:id="1446539821">
      <w:marLeft w:val="0"/>
      <w:marRight w:val="0"/>
      <w:marTop w:val="0"/>
      <w:marBottom w:val="0"/>
      <w:divBdr>
        <w:top w:val="none" w:sz="0" w:space="0" w:color="auto"/>
        <w:left w:val="none" w:sz="0" w:space="0" w:color="auto"/>
        <w:bottom w:val="none" w:sz="0" w:space="0" w:color="auto"/>
        <w:right w:val="none" w:sz="0" w:space="0" w:color="auto"/>
      </w:divBdr>
    </w:div>
    <w:div w:id="1446539822">
      <w:marLeft w:val="0"/>
      <w:marRight w:val="0"/>
      <w:marTop w:val="0"/>
      <w:marBottom w:val="0"/>
      <w:divBdr>
        <w:top w:val="none" w:sz="0" w:space="0" w:color="auto"/>
        <w:left w:val="none" w:sz="0" w:space="0" w:color="auto"/>
        <w:bottom w:val="none" w:sz="0" w:space="0" w:color="auto"/>
        <w:right w:val="none" w:sz="0" w:space="0" w:color="auto"/>
      </w:divBdr>
    </w:div>
    <w:div w:id="1446539823">
      <w:marLeft w:val="0"/>
      <w:marRight w:val="0"/>
      <w:marTop w:val="0"/>
      <w:marBottom w:val="0"/>
      <w:divBdr>
        <w:top w:val="none" w:sz="0" w:space="0" w:color="auto"/>
        <w:left w:val="none" w:sz="0" w:space="0" w:color="auto"/>
        <w:bottom w:val="none" w:sz="0" w:space="0" w:color="auto"/>
        <w:right w:val="none" w:sz="0" w:space="0" w:color="auto"/>
      </w:divBdr>
    </w:div>
    <w:div w:id="1446539824">
      <w:marLeft w:val="0"/>
      <w:marRight w:val="0"/>
      <w:marTop w:val="0"/>
      <w:marBottom w:val="0"/>
      <w:divBdr>
        <w:top w:val="none" w:sz="0" w:space="0" w:color="auto"/>
        <w:left w:val="none" w:sz="0" w:space="0" w:color="auto"/>
        <w:bottom w:val="none" w:sz="0" w:space="0" w:color="auto"/>
        <w:right w:val="none" w:sz="0" w:space="0" w:color="auto"/>
      </w:divBdr>
    </w:div>
    <w:div w:id="1446539825">
      <w:marLeft w:val="0"/>
      <w:marRight w:val="0"/>
      <w:marTop w:val="0"/>
      <w:marBottom w:val="0"/>
      <w:divBdr>
        <w:top w:val="none" w:sz="0" w:space="0" w:color="auto"/>
        <w:left w:val="none" w:sz="0" w:space="0" w:color="auto"/>
        <w:bottom w:val="none" w:sz="0" w:space="0" w:color="auto"/>
        <w:right w:val="none" w:sz="0" w:space="0" w:color="auto"/>
      </w:divBdr>
    </w:div>
    <w:div w:id="1446539826">
      <w:marLeft w:val="0"/>
      <w:marRight w:val="0"/>
      <w:marTop w:val="0"/>
      <w:marBottom w:val="0"/>
      <w:divBdr>
        <w:top w:val="none" w:sz="0" w:space="0" w:color="auto"/>
        <w:left w:val="none" w:sz="0" w:space="0" w:color="auto"/>
        <w:bottom w:val="none" w:sz="0" w:space="0" w:color="auto"/>
        <w:right w:val="none" w:sz="0" w:space="0" w:color="auto"/>
      </w:divBdr>
    </w:div>
    <w:div w:id="1446539827">
      <w:marLeft w:val="0"/>
      <w:marRight w:val="0"/>
      <w:marTop w:val="0"/>
      <w:marBottom w:val="0"/>
      <w:divBdr>
        <w:top w:val="none" w:sz="0" w:space="0" w:color="auto"/>
        <w:left w:val="none" w:sz="0" w:space="0" w:color="auto"/>
        <w:bottom w:val="none" w:sz="0" w:space="0" w:color="auto"/>
        <w:right w:val="none" w:sz="0" w:space="0" w:color="auto"/>
      </w:divBdr>
    </w:div>
    <w:div w:id="1446539828">
      <w:marLeft w:val="0"/>
      <w:marRight w:val="0"/>
      <w:marTop w:val="0"/>
      <w:marBottom w:val="0"/>
      <w:divBdr>
        <w:top w:val="none" w:sz="0" w:space="0" w:color="auto"/>
        <w:left w:val="none" w:sz="0" w:space="0" w:color="auto"/>
        <w:bottom w:val="none" w:sz="0" w:space="0" w:color="auto"/>
        <w:right w:val="none" w:sz="0" w:space="0" w:color="auto"/>
      </w:divBdr>
    </w:div>
    <w:div w:id="1446539829">
      <w:marLeft w:val="0"/>
      <w:marRight w:val="0"/>
      <w:marTop w:val="0"/>
      <w:marBottom w:val="0"/>
      <w:divBdr>
        <w:top w:val="none" w:sz="0" w:space="0" w:color="auto"/>
        <w:left w:val="none" w:sz="0" w:space="0" w:color="auto"/>
        <w:bottom w:val="none" w:sz="0" w:space="0" w:color="auto"/>
        <w:right w:val="none" w:sz="0" w:space="0" w:color="auto"/>
      </w:divBdr>
    </w:div>
    <w:div w:id="1446539830">
      <w:marLeft w:val="0"/>
      <w:marRight w:val="0"/>
      <w:marTop w:val="0"/>
      <w:marBottom w:val="0"/>
      <w:divBdr>
        <w:top w:val="none" w:sz="0" w:space="0" w:color="auto"/>
        <w:left w:val="none" w:sz="0" w:space="0" w:color="auto"/>
        <w:bottom w:val="none" w:sz="0" w:space="0" w:color="auto"/>
        <w:right w:val="none" w:sz="0" w:space="0" w:color="auto"/>
      </w:divBdr>
    </w:div>
    <w:div w:id="1446539831">
      <w:marLeft w:val="0"/>
      <w:marRight w:val="0"/>
      <w:marTop w:val="0"/>
      <w:marBottom w:val="0"/>
      <w:divBdr>
        <w:top w:val="none" w:sz="0" w:space="0" w:color="auto"/>
        <w:left w:val="none" w:sz="0" w:space="0" w:color="auto"/>
        <w:bottom w:val="none" w:sz="0" w:space="0" w:color="auto"/>
        <w:right w:val="none" w:sz="0" w:space="0" w:color="auto"/>
      </w:divBdr>
    </w:div>
    <w:div w:id="1446539832">
      <w:marLeft w:val="0"/>
      <w:marRight w:val="0"/>
      <w:marTop w:val="0"/>
      <w:marBottom w:val="0"/>
      <w:divBdr>
        <w:top w:val="none" w:sz="0" w:space="0" w:color="auto"/>
        <w:left w:val="none" w:sz="0" w:space="0" w:color="auto"/>
        <w:bottom w:val="none" w:sz="0" w:space="0" w:color="auto"/>
        <w:right w:val="none" w:sz="0" w:space="0" w:color="auto"/>
      </w:divBdr>
    </w:div>
    <w:div w:id="1446539833">
      <w:marLeft w:val="0"/>
      <w:marRight w:val="0"/>
      <w:marTop w:val="0"/>
      <w:marBottom w:val="0"/>
      <w:divBdr>
        <w:top w:val="none" w:sz="0" w:space="0" w:color="auto"/>
        <w:left w:val="none" w:sz="0" w:space="0" w:color="auto"/>
        <w:bottom w:val="none" w:sz="0" w:space="0" w:color="auto"/>
        <w:right w:val="none" w:sz="0" w:space="0" w:color="auto"/>
      </w:divBdr>
    </w:div>
    <w:div w:id="1446539834">
      <w:marLeft w:val="0"/>
      <w:marRight w:val="0"/>
      <w:marTop w:val="0"/>
      <w:marBottom w:val="0"/>
      <w:divBdr>
        <w:top w:val="none" w:sz="0" w:space="0" w:color="auto"/>
        <w:left w:val="none" w:sz="0" w:space="0" w:color="auto"/>
        <w:bottom w:val="none" w:sz="0" w:space="0" w:color="auto"/>
        <w:right w:val="none" w:sz="0" w:space="0" w:color="auto"/>
      </w:divBdr>
    </w:div>
    <w:div w:id="1446539835">
      <w:marLeft w:val="0"/>
      <w:marRight w:val="0"/>
      <w:marTop w:val="0"/>
      <w:marBottom w:val="0"/>
      <w:divBdr>
        <w:top w:val="none" w:sz="0" w:space="0" w:color="auto"/>
        <w:left w:val="none" w:sz="0" w:space="0" w:color="auto"/>
        <w:bottom w:val="none" w:sz="0" w:space="0" w:color="auto"/>
        <w:right w:val="none" w:sz="0" w:space="0" w:color="auto"/>
      </w:divBdr>
    </w:div>
    <w:div w:id="1446539836">
      <w:marLeft w:val="0"/>
      <w:marRight w:val="0"/>
      <w:marTop w:val="0"/>
      <w:marBottom w:val="0"/>
      <w:divBdr>
        <w:top w:val="none" w:sz="0" w:space="0" w:color="auto"/>
        <w:left w:val="none" w:sz="0" w:space="0" w:color="auto"/>
        <w:bottom w:val="none" w:sz="0" w:space="0" w:color="auto"/>
        <w:right w:val="none" w:sz="0" w:space="0" w:color="auto"/>
      </w:divBdr>
    </w:div>
    <w:div w:id="1446539837">
      <w:marLeft w:val="0"/>
      <w:marRight w:val="0"/>
      <w:marTop w:val="0"/>
      <w:marBottom w:val="0"/>
      <w:divBdr>
        <w:top w:val="none" w:sz="0" w:space="0" w:color="auto"/>
        <w:left w:val="none" w:sz="0" w:space="0" w:color="auto"/>
        <w:bottom w:val="none" w:sz="0" w:space="0" w:color="auto"/>
        <w:right w:val="none" w:sz="0" w:space="0" w:color="auto"/>
      </w:divBdr>
    </w:div>
    <w:div w:id="1446539838">
      <w:marLeft w:val="0"/>
      <w:marRight w:val="0"/>
      <w:marTop w:val="0"/>
      <w:marBottom w:val="0"/>
      <w:divBdr>
        <w:top w:val="none" w:sz="0" w:space="0" w:color="auto"/>
        <w:left w:val="none" w:sz="0" w:space="0" w:color="auto"/>
        <w:bottom w:val="none" w:sz="0" w:space="0" w:color="auto"/>
        <w:right w:val="none" w:sz="0" w:space="0" w:color="auto"/>
      </w:divBdr>
    </w:div>
    <w:div w:id="1446539839">
      <w:marLeft w:val="0"/>
      <w:marRight w:val="0"/>
      <w:marTop w:val="0"/>
      <w:marBottom w:val="0"/>
      <w:divBdr>
        <w:top w:val="none" w:sz="0" w:space="0" w:color="auto"/>
        <w:left w:val="none" w:sz="0" w:space="0" w:color="auto"/>
        <w:bottom w:val="none" w:sz="0" w:space="0" w:color="auto"/>
        <w:right w:val="none" w:sz="0" w:space="0" w:color="auto"/>
      </w:divBdr>
    </w:div>
    <w:div w:id="1446539840">
      <w:marLeft w:val="0"/>
      <w:marRight w:val="0"/>
      <w:marTop w:val="0"/>
      <w:marBottom w:val="0"/>
      <w:divBdr>
        <w:top w:val="none" w:sz="0" w:space="0" w:color="auto"/>
        <w:left w:val="none" w:sz="0" w:space="0" w:color="auto"/>
        <w:bottom w:val="none" w:sz="0" w:space="0" w:color="auto"/>
        <w:right w:val="none" w:sz="0" w:space="0" w:color="auto"/>
      </w:divBdr>
    </w:div>
    <w:div w:id="1446539841">
      <w:marLeft w:val="0"/>
      <w:marRight w:val="0"/>
      <w:marTop w:val="0"/>
      <w:marBottom w:val="0"/>
      <w:divBdr>
        <w:top w:val="none" w:sz="0" w:space="0" w:color="auto"/>
        <w:left w:val="none" w:sz="0" w:space="0" w:color="auto"/>
        <w:bottom w:val="none" w:sz="0" w:space="0" w:color="auto"/>
        <w:right w:val="none" w:sz="0" w:space="0" w:color="auto"/>
      </w:divBdr>
    </w:div>
    <w:div w:id="1446539842">
      <w:marLeft w:val="0"/>
      <w:marRight w:val="0"/>
      <w:marTop w:val="0"/>
      <w:marBottom w:val="0"/>
      <w:divBdr>
        <w:top w:val="none" w:sz="0" w:space="0" w:color="auto"/>
        <w:left w:val="none" w:sz="0" w:space="0" w:color="auto"/>
        <w:bottom w:val="none" w:sz="0" w:space="0" w:color="auto"/>
        <w:right w:val="none" w:sz="0" w:space="0" w:color="auto"/>
      </w:divBdr>
    </w:div>
    <w:div w:id="1446539843">
      <w:marLeft w:val="0"/>
      <w:marRight w:val="0"/>
      <w:marTop w:val="0"/>
      <w:marBottom w:val="0"/>
      <w:divBdr>
        <w:top w:val="none" w:sz="0" w:space="0" w:color="auto"/>
        <w:left w:val="none" w:sz="0" w:space="0" w:color="auto"/>
        <w:bottom w:val="none" w:sz="0" w:space="0" w:color="auto"/>
        <w:right w:val="none" w:sz="0" w:space="0" w:color="auto"/>
      </w:divBdr>
    </w:div>
    <w:div w:id="1446539844">
      <w:marLeft w:val="0"/>
      <w:marRight w:val="0"/>
      <w:marTop w:val="0"/>
      <w:marBottom w:val="0"/>
      <w:divBdr>
        <w:top w:val="none" w:sz="0" w:space="0" w:color="auto"/>
        <w:left w:val="none" w:sz="0" w:space="0" w:color="auto"/>
        <w:bottom w:val="none" w:sz="0" w:space="0" w:color="auto"/>
        <w:right w:val="none" w:sz="0" w:space="0" w:color="auto"/>
      </w:divBdr>
    </w:div>
    <w:div w:id="1446539845">
      <w:marLeft w:val="0"/>
      <w:marRight w:val="0"/>
      <w:marTop w:val="0"/>
      <w:marBottom w:val="0"/>
      <w:divBdr>
        <w:top w:val="none" w:sz="0" w:space="0" w:color="auto"/>
        <w:left w:val="none" w:sz="0" w:space="0" w:color="auto"/>
        <w:bottom w:val="none" w:sz="0" w:space="0" w:color="auto"/>
        <w:right w:val="none" w:sz="0" w:space="0" w:color="auto"/>
      </w:divBdr>
    </w:div>
    <w:div w:id="1446539846">
      <w:marLeft w:val="0"/>
      <w:marRight w:val="0"/>
      <w:marTop w:val="0"/>
      <w:marBottom w:val="0"/>
      <w:divBdr>
        <w:top w:val="none" w:sz="0" w:space="0" w:color="auto"/>
        <w:left w:val="none" w:sz="0" w:space="0" w:color="auto"/>
        <w:bottom w:val="none" w:sz="0" w:space="0" w:color="auto"/>
        <w:right w:val="none" w:sz="0" w:space="0" w:color="auto"/>
      </w:divBdr>
    </w:div>
    <w:div w:id="1446539847">
      <w:marLeft w:val="0"/>
      <w:marRight w:val="0"/>
      <w:marTop w:val="0"/>
      <w:marBottom w:val="0"/>
      <w:divBdr>
        <w:top w:val="none" w:sz="0" w:space="0" w:color="auto"/>
        <w:left w:val="none" w:sz="0" w:space="0" w:color="auto"/>
        <w:bottom w:val="none" w:sz="0" w:space="0" w:color="auto"/>
        <w:right w:val="none" w:sz="0" w:space="0" w:color="auto"/>
      </w:divBdr>
    </w:div>
    <w:div w:id="1446539848">
      <w:marLeft w:val="0"/>
      <w:marRight w:val="0"/>
      <w:marTop w:val="0"/>
      <w:marBottom w:val="0"/>
      <w:divBdr>
        <w:top w:val="none" w:sz="0" w:space="0" w:color="auto"/>
        <w:left w:val="none" w:sz="0" w:space="0" w:color="auto"/>
        <w:bottom w:val="none" w:sz="0" w:space="0" w:color="auto"/>
        <w:right w:val="none" w:sz="0" w:space="0" w:color="auto"/>
      </w:divBdr>
    </w:div>
    <w:div w:id="1446539849">
      <w:marLeft w:val="0"/>
      <w:marRight w:val="0"/>
      <w:marTop w:val="0"/>
      <w:marBottom w:val="0"/>
      <w:divBdr>
        <w:top w:val="none" w:sz="0" w:space="0" w:color="auto"/>
        <w:left w:val="none" w:sz="0" w:space="0" w:color="auto"/>
        <w:bottom w:val="none" w:sz="0" w:space="0" w:color="auto"/>
        <w:right w:val="none" w:sz="0" w:space="0" w:color="auto"/>
      </w:divBdr>
    </w:div>
    <w:div w:id="1446539850">
      <w:marLeft w:val="0"/>
      <w:marRight w:val="0"/>
      <w:marTop w:val="0"/>
      <w:marBottom w:val="0"/>
      <w:divBdr>
        <w:top w:val="none" w:sz="0" w:space="0" w:color="auto"/>
        <w:left w:val="none" w:sz="0" w:space="0" w:color="auto"/>
        <w:bottom w:val="none" w:sz="0" w:space="0" w:color="auto"/>
        <w:right w:val="none" w:sz="0" w:space="0" w:color="auto"/>
      </w:divBdr>
    </w:div>
    <w:div w:id="1446539851">
      <w:marLeft w:val="0"/>
      <w:marRight w:val="0"/>
      <w:marTop w:val="0"/>
      <w:marBottom w:val="0"/>
      <w:divBdr>
        <w:top w:val="none" w:sz="0" w:space="0" w:color="auto"/>
        <w:left w:val="none" w:sz="0" w:space="0" w:color="auto"/>
        <w:bottom w:val="none" w:sz="0" w:space="0" w:color="auto"/>
        <w:right w:val="none" w:sz="0" w:space="0" w:color="auto"/>
      </w:divBdr>
    </w:div>
    <w:div w:id="1446539852">
      <w:marLeft w:val="0"/>
      <w:marRight w:val="0"/>
      <w:marTop w:val="0"/>
      <w:marBottom w:val="0"/>
      <w:divBdr>
        <w:top w:val="none" w:sz="0" w:space="0" w:color="auto"/>
        <w:left w:val="none" w:sz="0" w:space="0" w:color="auto"/>
        <w:bottom w:val="none" w:sz="0" w:space="0" w:color="auto"/>
        <w:right w:val="none" w:sz="0" w:space="0" w:color="auto"/>
      </w:divBdr>
    </w:div>
    <w:div w:id="1446539853">
      <w:marLeft w:val="0"/>
      <w:marRight w:val="0"/>
      <w:marTop w:val="0"/>
      <w:marBottom w:val="0"/>
      <w:divBdr>
        <w:top w:val="none" w:sz="0" w:space="0" w:color="auto"/>
        <w:left w:val="none" w:sz="0" w:space="0" w:color="auto"/>
        <w:bottom w:val="none" w:sz="0" w:space="0" w:color="auto"/>
        <w:right w:val="none" w:sz="0" w:space="0" w:color="auto"/>
      </w:divBdr>
    </w:div>
    <w:div w:id="14465398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305CDCFE-A823-48F2-BAEB-C5DB62520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731</Words>
  <Characters>4243</Characters>
  <Application>Microsoft Office Word</Application>
  <DocSecurity>0</DocSecurity>
  <Lines>35</Lines>
  <Paragraphs>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 Uiboaed</dc:creator>
  <cp:keywords/>
  <dc:description/>
  <cp:lastModifiedBy>SVC_MSO</cp:lastModifiedBy>
  <cp:revision>2</cp:revision>
  <cp:lastPrinted>2014-04-02T13:57:00Z</cp:lastPrinted>
  <dcterms:created xsi:type="dcterms:W3CDTF">2018-03-16T13:59:00Z</dcterms:created>
  <dcterms:modified xsi:type="dcterms:W3CDTF">2018-03-16T13:59:00Z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accessRestrictionReason">
    <vt:lpwstr>{accessRestrictionReason}</vt:lpwstr>
  </property>
  <property fmtid="{D5CDD505-2E9C-101B-9397-08002B2CF9AE}" pid="3" name="delta_accessRestrictionBeginDate">
    <vt:lpwstr>{accessRestrictionBeginDate}</vt:lpwstr>
  </property>
  <property fmtid="{D5CDD505-2E9C-101B-9397-08002B2CF9AE}" pid="4" name="delta_accessRestrictionEndDate">
    <vt:lpwstr>{accessRestrictionEndDate}</vt:lpwstr>
  </property>
  <property fmtid="{D5CDD505-2E9C-101B-9397-08002B2CF9AE}" pid="5" name="delta_signerName">
    <vt:lpwstr>{signerName}</vt:lpwstr>
  </property>
  <property fmtid="{D5CDD505-2E9C-101B-9397-08002B2CF9AE}" pid="6" name="delta_signerJobTitle">
    <vt:lpwstr>{signerJobTitle}</vt:lpwstr>
  </property>
  <property fmtid="{D5CDD505-2E9C-101B-9397-08002B2CF9AE}" pid="7" name="delta_regNumber">
    <vt:lpwstr>{regNumber}</vt:lpwstr>
  </property>
  <property fmtid="{D5CDD505-2E9C-101B-9397-08002B2CF9AE}" pid="8" name="delta_regDateTime">
    <vt:lpwstr>{regDateTime}</vt:lpwstr>
  </property>
  <property fmtid="{D5CDD505-2E9C-101B-9397-08002B2CF9AE}" pid="9" name="delta_city">
    <vt:lpwstr>{city}</vt:lpwstr>
  </property>
</Properties>
</file>