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AAF0" w14:textId="77777777" w:rsidR="00AD48A0" w:rsidRDefault="00AD48A0" w:rsidP="00AD48A0">
      <w:pPr>
        <w:pStyle w:val="Vahedeta"/>
        <w:rPr>
          <w:rFonts w:ascii="Times New Roman" w:hAnsi="Times New Roman" w:cs="Times New Roman"/>
          <w:b/>
          <w:bCs/>
        </w:rPr>
      </w:pPr>
      <w:r w:rsidRPr="00AD48A0">
        <w:rPr>
          <w:rFonts w:ascii="Times New Roman" w:hAnsi="Times New Roman" w:cs="Times New Roman"/>
          <w:b/>
          <w:bCs/>
        </w:rPr>
        <w:t>Mereala ruumilise planeerimise direktiivi läbivaatamine / maailmamerd käsitlev Euroopa õigusakt</w:t>
      </w:r>
    </w:p>
    <w:p w14:paraId="38BFE1B9" w14:textId="77777777" w:rsidR="00AD48A0" w:rsidRDefault="00AD48A0" w:rsidP="00AD48A0">
      <w:pPr>
        <w:pStyle w:val="Vahedeta"/>
        <w:rPr>
          <w:rFonts w:ascii="Times New Roman" w:hAnsi="Times New Roman" w:cs="Times New Roman"/>
          <w:b/>
          <w:bCs/>
        </w:rPr>
      </w:pPr>
    </w:p>
    <w:p w14:paraId="075C49BA"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Sissejuhatus</w:t>
      </w:r>
    </w:p>
    <w:p w14:paraId="47F4A28E" w14:textId="77777777" w:rsidR="00B35B52" w:rsidRDefault="00B35B52" w:rsidP="00B35B52">
      <w:pPr>
        <w:pStyle w:val="Vahedeta"/>
        <w:rPr>
          <w:rFonts w:ascii="Times New Roman" w:hAnsi="Times New Roman" w:cs="Times New Roman"/>
        </w:rPr>
      </w:pPr>
    </w:p>
    <w:p w14:paraId="7A851A84" w14:textId="4FD8B716"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Tegevus Euroopa meredel ja maailmamerel üha kasvab ning </w:t>
      </w:r>
      <w:r w:rsidRPr="00B35B52">
        <w:rPr>
          <w:rFonts w:ascii="Times New Roman" w:hAnsi="Times New Roman" w:cs="Times New Roman"/>
          <w:b/>
          <w:bCs/>
        </w:rPr>
        <w:t>nõudlus mereala järele suureneb</w:t>
      </w:r>
      <w:r w:rsidRPr="00B35B52">
        <w:rPr>
          <w:rFonts w:ascii="Times New Roman" w:hAnsi="Times New Roman" w:cs="Times New Roman"/>
        </w:rPr>
        <w:t>. Selleks et hallata eri kasutusviise ja tegevusi, nagu avamere taastuvenergia, meretransport, kalandus, vesiviljelus ja turism, õiglaselt ja kestlikult ning tagada elurikkuse kaitse ja taastamine, on vaja lõimitud ja ökosüsteemipõhist lähenemisviisi planeerimisele ja majandamisele. Mereala ruumiline planeerimine on protsess, milles asjaomased asutused analüüsivad ja planeerivad inimtegevuse ruumilist ning ajalist jaotumist merealadel, et saavutada majanduslikud, ökoloogilised ja sotsiaalsed eesmärgid. </w:t>
      </w:r>
      <w:r w:rsidRPr="00B35B52">
        <w:rPr>
          <w:rFonts w:ascii="Times New Roman" w:hAnsi="Times New Roman" w:cs="Times New Roman"/>
        </w:rPr>
        <w:br/>
      </w:r>
      <w:r w:rsidRPr="00B35B52">
        <w:rPr>
          <w:rFonts w:ascii="Times New Roman" w:hAnsi="Times New Roman" w:cs="Times New Roman"/>
        </w:rPr>
        <w:br/>
        <w:t>2014. aastal vastu võetud </w:t>
      </w:r>
      <w:hyperlink r:id="rId5" w:tgtFrame="_blank" w:history="1">
        <w:r w:rsidRPr="00B35B52">
          <w:rPr>
            <w:rStyle w:val="Hperlink"/>
            <w:rFonts w:ascii="Times New Roman" w:hAnsi="Times New Roman" w:cs="Times New Roman"/>
          </w:rPr>
          <w:t>mereala ruumilise planeerimise direktiiv (direktiiv 2014/89/EL)</w:t>
        </w:r>
      </w:hyperlink>
      <w:r w:rsidRPr="00B35B52">
        <w:rPr>
          <w:rFonts w:ascii="Times New Roman" w:hAnsi="Times New Roman" w:cs="Times New Roman"/>
        </w:rPr>
        <w:t> on vahend nende kasutusviiside sidusaks haldamiseks ökosüsteemipõhise lähenemisviisi alusel, tagades, et inimtegevus toimub tõhusalt, ohutult ja kestlikult.</w:t>
      </w:r>
    </w:p>
    <w:p w14:paraId="7FE29898" w14:textId="77777777" w:rsidR="00B35B52" w:rsidRDefault="00B35B52" w:rsidP="00B35B52">
      <w:pPr>
        <w:pStyle w:val="Vahedeta"/>
        <w:rPr>
          <w:rFonts w:ascii="Times New Roman" w:hAnsi="Times New Roman" w:cs="Times New Roman"/>
        </w:rPr>
      </w:pPr>
    </w:p>
    <w:p w14:paraId="5F5731C3" w14:textId="0F0CFA14"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Euroopa Komisjon võttis 5. juunil 2025 vastu </w:t>
      </w:r>
      <w:hyperlink r:id="rId6" w:tgtFrame="_blank" w:history="1">
        <w:r w:rsidRPr="00B35B52">
          <w:rPr>
            <w:rStyle w:val="Hperlink"/>
            <w:rFonts w:ascii="Times New Roman" w:hAnsi="Times New Roman" w:cs="Times New Roman"/>
          </w:rPr>
          <w:t>Euroopa maailmamerepakti</w:t>
        </w:r>
      </w:hyperlink>
      <w:r w:rsidRPr="00B35B52">
        <w:rPr>
          <w:rFonts w:ascii="Times New Roman" w:hAnsi="Times New Roman" w:cs="Times New Roman"/>
        </w:rPr>
        <w:t>. Maailmamerepakti nurgakiviks on </w:t>
      </w:r>
      <w:r w:rsidRPr="00B35B52">
        <w:rPr>
          <w:rFonts w:ascii="Times New Roman" w:hAnsi="Times New Roman" w:cs="Times New Roman"/>
          <w:b/>
          <w:bCs/>
        </w:rPr>
        <w:t>maailmamerd käsitlev Euroopa õigusakt</w:t>
      </w:r>
      <w:r w:rsidRPr="00B35B52">
        <w:rPr>
          <w:rFonts w:ascii="Times New Roman" w:hAnsi="Times New Roman" w:cs="Times New Roman"/>
        </w:rPr>
        <w:t>, mis tugineb</w:t>
      </w:r>
      <w:r w:rsidRPr="00B35B52">
        <w:rPr>
          <w:rFonts w:ascii="Times New Roman" w:hAnsi="Times New Roman" w:cs="Times New Roman"/>
          <w:b/>
          <w:bCs/>
        </w:rPr>
        <w:t> mereala ruumilise planeerimise direktiivi läbivaatamisele</w:t>
      </w:r>
      <w:r w:rsidRPr="00B35B52">
        <w:rPr>
          <w:rFonts w:ascii="Times New Roman" w:hAnsi="Times New Roman" w:cs="Times New Roman"/>
        </w:rPr>
        <w:t> ning mille eesmärk on parandada merenduse juhtimise sidusust ja tulemuslikku rakendamist ELis koostoimes merestrateegia raamdirektiivi läbivaatamisega, mille kohta korraldati 15. detsembrist 2025 kuni 9. märtsini 2026 eraldi avalik konsultatsioon..</w:t>
      </w:r>
    </w:p>
    <w:p w14:paraId="2F1CF0C4"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br/>
        <w:t>Maailmamerd käsitleva Euroopa õigusakti seadusandlik ettepanek on kavas vastu võtta 2026. aastal. Sellel on mitu eesmärki:</w:t>
      </w:r>
    </w:p>
    <w:p w14:paraId="044D4A67"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Euroopa maailmamerepakti </w:t>
      </w:r>
      <w:r w:rsidRPr="00B35B52">
        <w:rPr>
          <w:rFonts w:ascii="Times New Roman" w:hAnsi="Times New Roman" w:cs="Times New Roman"/>
          <w:b/>
          <w:bCs/>
        </w:rPr>
        <w:t>kuut strateegilist prioriteeti</w:t>
      </w:r>
      <w:r w:rsidRPr="00B35B52">
        <w:rPr>
          <w:rFonts w:ascii="Times New Roman" w:hAnsi="Times New Roman" w:cs="Times New Roman"/>
        </w:rPr>
        <w:t>;</w:t>
      </w:r>
    </w:p>
    <w:p w14:paraId="242BF190"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osutada </w:t>
      </w:r>
      <w:r w:rsidRPr="00B35B52">
        <w:rPr>
          <w:rFonts w:ascii="Times New Roman" w:hAnsi="Times New Roman" w:cs="Times New Roman"/>
          <w:b/>
          <w:bCs/>
        </w:rPr>
        <w:t>asjakohastele maailmamerega seotud ELi eesmärkidele</w:t>
      </w:r>
      <w:r w:rsidRPr="00B35B52">
        <w:rPr>
          <w:rFonts w:ascii="Times New Roman" w:hAnsi="Times New Roman" w:cs="Times New Roman"/>
        </w:rPr>
        <w:t>, muutes need </w:t>
      </w:r>
      <w:r w:rsidRPr="00B35B52">
        <w:rPr>
          <w:rFonts w:ascii="Times New Roman" w:hAnsi="Times New Roman" w:cs="Times New Roman"/>
          <w:b/>
          <w:bCs/>
        </w:rPr>
        <w:t>ühes kohas</w:t>
      </w:r>
      <w:r w:rsidRPr="00B35B52">
        <w:rPr>
          <w:rFonts w:ascii="Times New Roman" w:hAnsi="Times New Roman" w:cs="Times New Roman"/>
        </w:rPr>
        <w:t> tuvastatavaks (vt nt </w:t>
      </w:r>
      <w:hyperlink r:id="rId7" w:tgtFrame="_blank" w:history="1">
        <w:r w:rsidRPr="00B35B52">
          <w:rPr>
            <w:rStyle w:val="Hperlink"/>
            <w:rFonts w:ascii="Times New Roman" w:hAnsi="Times New Roman" w:cs="Times New Roman"/>
          </w:rPr>
          <w:t>Euroopa maailmamerepakti käsitleva teatise</w:t>
        </w:r>
      </w:hyperlink>
      <w:r w:rsidRPr="00B35B52">
        <w:rPr>
          <w:rFonts w:ascii="Times New Roman" w:hAnsi="Times New Roman" w:cs="Times New Roman"/>
        </w:rPr>
        <w:t> lisa);</w:t>
      </w:r>
    </w:p>
    <w:p w14:paraId="44DEF83B"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ajakohastada mereala ruumilist planeerimist</w:t>
      </w:r>
      <w:r w:rsidRPr="00B35B52">
        <w:rPr>
          <w:rFonts w:ascii="Times New Roman" w:hAnsi="Times New Roman" w:cs="Times New Roman"/>
        </w:rPr>
        <w:t> suurema riikliku sektoriülese koordineerimise ja tugevdatud merepiirkonnapõhise lähenemisviisi kaudu;</w:t>
      </w:r>
    </w:p>
    <w:p w14:paraId="38E5BDE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luua </w:t>
      </w:r>
      <w:r w:rsidRPr="00B35B52">
        <w:rPr>
          <w:rFonts w:ascii="Times New Roman" w:hAnsi="Times New Roman" w:cs="Times New Roman"/>
          <w:b/>
          <w:bCs/>
        </w:rPr>
        <w:t>õiguslik alus ELi maailmamere seire juhtimisele</w:t>
      </w:r>
      <w:r w:rsidRPr="00B35B52">
        <w:rPr>
          <w:rFonts w:ascii="Times New Roman" w:hAnsi="Times New Roman" w:cs="Times New Roman"/>
        </w:rPr>
        <w:t> ja seirekampaaniate koordineeritud kavandamisele;</w:t>
      </w:r>
    </w:p>
    <w:p w14:paraId="60B267C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saavutada kooskõla merestrateegia raamdirektiivi käimasoleva läbivaatamisega</w:t>
      </w:r>
      <w:r w:rsidRPr="00B35B52">
        <w:rPr>
          <w:rFonts w:ascii="Times New Roman" w:hAnsi="Times New Roman" w:cs="Times New Roman"/>
        </w:rPr>
        <w:t>, et suurendada poliitika sidusust ja lõimida ökoloogilised kaalutlused paremini planeerimisse;</w:t>
      </w:r>
    </w:p>
    <w:p w14:paraId="37436374"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w:t>
      </w:r>
      <w:r w:rsidRPr="00B35B52">
        <w:rPr>
          <w:rFonts w:ascii="Times New Roman" w:hAnsi="Times New Roman" w:cs="Times New Roman"/>
          <w:b/>
          <w:bCs/>
        </w:rPr>
        <w:t>ELi ookeanide majandamise sidusat ja tulemuslikku rakendamist, ühtlustada ja vähendada aruandlust,</w:t>
      </w:r>
      <w:r w:rsidRPr="00B35B52">
        <w:rPr>
          <w:rFonts w:ascii="Times New Roman" w:hAnsi="Times New Roman" w:cs="Times New Roman"/>
        </w:rPr>
        <w:t xml:space="preserve"> võttes eelkõige arvesse keskkonnamõju hindamise kiirendamist käsitleva määruse ettepaneku (COM/2025/984 </w:t>
      </w:r>
      <w:proofErr w:type="spellStart"/>
      <w:r w:rsidRPr="00B35B52">
        <w:rPr>
          <w:rFonts w:ascii="Times New Roman" w:hAnsi="Times New Roman" w:cs="Times New Roman"/>
        </w:rPr>
        <w:t>final</w:t>
      </w:r>
      <w:proofErr w:type="spellEnd"/>
      <w:r w:rsidRPr="00B35B52">
        <w:rPr>
          <w:rFonts w:ascii="Times New Roman" w:hAnsi="Times New Roman" w:cs="Times New Roman"/>
        </w:rPr>
        <w:t>) ja tööstuse kiirendamise õigusakti raames tehtavaid jõupingutusi.</w:t>
      </w:r>
    </w:p>
    <w:p w14:paraId="6154A927" w14:textId="77777777" w:rsidR="00B35B52" w:rsidRDefault="00B35B52" w:rsidP="00B35B52">
      <w:pPr>
        <w:pStyle w:val="Vahedeta"/>
        <w:rPr>
          <w:rFonts w:ascii="Times New Roman" w:hAnsi="Times New Roman" w:cs="Times New Roman"/>
        </w:rPr>
      </w:pPr>
    </w:p>
    <w:p w14:paraId="2F4B3B26" w14:textId="3304FC6D" w:rsidR="00B35B52" w:rsidRDefault="00B35B52" w:rsidP="00B35B52">
      <w:pPr>
        <w:pStyle w:val="Vahedeta"/>
        <w:rPr>
          <w:rFonts w:ascii="Times New Roman" w:hAnsi="Times New Roman" w:cs="Times New Roman"/>
        </w:rPr>
      </w:pPr>
      <w:r w:rsidRPr="00B35B52">
        <w:rPr>
          <w:rFonts w:ascii="Times New Roman" w:hAnsi="Times New Roman" w:cs="Times New Roman"/>
        </w:rPr>
        <w:t>Küsimustele vastamine peaks võtma aega 15-35 minutit. Küsimustiku lõpus on võimalik laadida üles kuni 1 MB suuruseid dokumente Wordi või PDF-vormingus.</w:t>
      </w:r>
    </w:p>
    <w:p w14:paraId="3D307A7D" w14:textId="77777777" w:rsidR="00B35B52" w:rsidRDefault="00B35B52" w:rsidP="00B35B52">
      <w:pPr>
        <w:pStyle w:val="Vahedeta"/>
        <w:rPr>
          <w:rFonts w:ascii="Times New Roman" w:hAnsi="Times New Roman" w:cs="Times New Roman"/>
        </w:rPr>
      </w:pPr>
    </w:p>
    <w:p w14:paraId="48902C0D" w14:textId="77777777"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I osa. Üldised küsimused (kõik vastajad)</w:t>
      </w:r>
    </w:p>
    <w:p w14:paraId="0ACF045F" w14:textId="77777777" w:rsidR="00101C45" w:rsidRDefault="00101C45" w:rsidP="00101C45">
      <w:pPr>
        <w:pStyle w:val="Vahedeta"/>
        <w:rPr>
          <w:rFonts w:ascii="Times New Roman" w:hAnsi="Times New Roman" w:cs="Times New Roman"/>
        </w:rPr>
      </w:pPr>
    </w:p>
    <w:p w14:paraId="5DF6D646" w14:textId="0510E458"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Küsimus</w:t>
      </w:r>
      <w:r>
        <w:rPr>
          <w:rFonts w:ascii="Times New Roman" w:hAnsi="Times New Roman" w:cs="Times New Roman"/>
        </w:rPr>
        <w:t xml:space="preserve"> </w:t>
      </w:r>
      <w:r w:rsidRPr="00101C45">
        <w:rPr>
          <w:rFonts w:ascii="Times New Roman" w:hAnsi="Times New Roman" w:cs="Times New Roman"/>
        </w:rPr>
        <w:t>1. Kui hästi olete kursis mereala ruumilise planeerimisega?</w:t>
      </w:r>
    </w:p>
    <w:p w14:paraId="61871651" w14:textId="77777777" w:rsidR="00101C45" w:rsidRPr="00101C45" w:rsidRDefault="00101C45" w:rsidP="00101C45">
      <w:pPr>
        <w:pStyle w:val="Vahedeta"/>
        <w:rPr>
          <w:rFonts w:ascii="Times New Roman" w:hAnsi="Times New Roman" w:cs="Times New Roman"/>
          <w:i/>
          <w:iCs/>
        </w:rPr>
      </w:pPr>
      <w:r w:rsidRPr="00101C45">
        <w:rPr>
          <w:rFonts w:ascii="Times New Roman" w:hAnsi="Times New Roman" w:cs="Times New Roman"/>
          <w:i/>
          <w:iCs/>
        </w:rPr>
        <w:t>Maksimaalselt 1 valik(</w:t>
      </w:r>
      <w:proofErr w:type="spellStart"/>
      <w:r w:rsidRPr="00101C45">
        <w:rPr>
          <w:rFonts w:ascii="Times New Roman" w:hAnsi="Times New Roman" w:cs="Times New Roman"/>
          <w:i/>
          <w:iCs/>
        </w:rPr>
        <w:t>ut</w:t>
      </w:r>
      <w:proofErr w:type="spellEnd"/>
      <w:r w:rsidRPr="00101C45">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101C45" w:rsidRPr="00101C45" w14:paraId="39173632" w14:textId="77777777">
        <w:tc>
          <w:tcPr>
            <w:tcW w:w="0" w:type="auto"/>
            <w:tcMar>
              <w:top w:w="0" w:type="dxa"/>
              <w:left w:w="0" w:type="dxa"/>
              <w:bottom w:w="0" w:type="dxa"/>
              <w:right w:w="0" w:type="dxa"/>
            </w:tcMar>
            <w:hideMark/>
          </w:tcPr>
          <w:p w14:paraId="167007EE" w14:textId="77777777" w:rsidR="00101C45" w:rsidRPr="00101C45" w:rsidRDefault="00101C45" w:rsidP="00101C4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3879F0CA"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Üldse mitte</w:t>
            </w:r>
          </w:p>
        </w:tc>
      </w:tr>
      <w:tr w:rsidR="00101C45" w:rsidRPr="00101C45" w14:paraId="5302EDFD" w14:textId="77777777">
        <w:tc>
          <w:tcPr>
            <w:tcW w:w="0" w:type="auto"/>
            <w:tcMar>
              <w:top w:w="0" w:type="dxa"/>
              <w:left w:w="0" w:type="dxa"/>
              <w:bottom w:w="0" w:type="dxa"/>
              <w:right w:w="0" w:type="dxa"/>
            </w:tcMar>
            <w:hideMark/>
          </w:tcPr>
          <w:p w14:paraId="4A86FA93"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3F0ABFD"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Vähesel määral</w:t>
            </w:r>
          </w:p>
        </w:tc>
      </w:tr>
      <w:tr w:rsidR="00101C45" w:rsidRPr="00101C45" w14:paraId="2928DECD" w14:textId="77777777">
        <w:tc>
          <w:tcPr>
            <w:tcW w:w="0" w:type="auto"/>
            <w:tcMar>
              <w:top w:w="0" w:type="dxa"/>
              <w:left w:w="0" w:type="dxa"/>
              <w:bottom w:w="0" w:type="dxa"/>
              <w:right w:w="0" w:type="dxa"/>
            </w:tcMar>
            <w:hideMark/>
          </w:tcPr>
          <w:p w14:paraId="3270DE06"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0958A7C5"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Mõnevõrra</w:t>
            </w:r>
          </w:p>
        </w:tc>
      </w:tr>
      <w:tr w:rsidR="00101C45" w:rsidRPr="00101C45" w14:paraId="6D5C04D9" w14:textId="77777777">
        <w:tc>
          <w:tcPr>
            <w:tcW w:w="0" w:type="auto"/>
            <w:tcMar>
              <w:top w:w="0" w:type="dxa"/>
              <w:left w:w="0" w:type="dxa"/>
              <w:bottom w:w="0" w:type="dxa"/>
              <w:right w:w="0" w:type="dxa"/>
            </w:tcMar>
            <w:hideMark/>
          </w:tcPr>
          <w:p w14:paraId="1FF814B9"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285559A0"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Väga hästi</w:t>
            </w:r>
          </w:p>
        </w:tc>
      </w:tr>
      <w:tr w:rsidR="00101C45" w:rsidRPr="00101C45" w14:paraId="449A815E" w14:textId="77777777">
        <w:tc>
          <w:tcPr>
            <w:tcW w:w="0" w:type="auto"/>
            <w:tcMar>
              <w:top w:w="0" w:type="dxa"/>
              <w:left w:w="0" w:type="dxa"/>
              <w:bottom w:w="0" w:type="dxa"/>
              <w:right w:w="0" w:type="dxa"/>
            </w:tcMar>
            <w:hideMark/>
          </w:tcPr>
          <w:p w14:paraId="7E32DBBC"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1AE0FEC5"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Süvitsi</w:t>
            </w:r>
          </w:p>
        </w:tc>
      </w:tr>
      <w:tr w:rsidR="00101C45" w:rsidRPr="00101C45" w14:paraId="0129AF0D" w14:textId="77777777">
        <w:tc>
          <w:tcPr>
            <w:tcW w:w="0" w:type="auto"/>
            <w:tcMar>
              <w:top w:w="0" w:type="dxa"/>
              <w:left w:w="0" w:type="dxa"/>
              <w:bottom w:w="0" w:type="dxa"/>
              <w:right w:w="0" w:type="dxa"/>
            </w:tcMar>
            <w:hideMark/>
          </w:tcPr>
          <w:p w14:paraId="7661C50B"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C4F653F" w14:textId="77777777" w:rsid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Ei oska öelda</w:t>
            </w:r>
          </w:p>
          <w:p w14:paraId="34589DEA" w14:textId="77777777" w:rsidR="003B47D2" w:rsidRDefault="003B47D2" w:rsidP="003B47D2">
            <w:pPr>
              <w:pStyle w:val="Vahedeta"/>
              <w:rPr>
                <w:rFonts w:ascii="Times New Roman" w:hAnsi="Times New Roman" w:cs="Times New Roman"/>
              </w:rPr>
            </w:pPr>
          </w:p>
          <w:p w14:paraId="53E665EF" w14:textId="17B08ABE" w:rsidR="003B47D2" w:rsidRPr="003B47D2" w:rsidRDefault="003B47D2" w:rsidP="003B47D2">
            <w:pPr>
              <w:pStyle w:val="Vahedeta"/>
              <w:rPr>
                <w:rFonts w:ascii="Times New Roman" w:hAnsi="Times New Roman" w:cs="Times New Roman"/>
              </w:rPr>
            </w:pPr>
            <w:r w:rsidRPr="003B47D2">
              <w:rPr>
                <w:rFonts w:ascii="Times New Roman" w:hAnsi="Times New Roman" w:cs="Times New Roman"/>
              </w:rPr>
              <w:t>2. Kas teadsite, et mereala ruumiliseks planeerimiseks on ELis vastu võetud mereala ruumilise planeerimise direktiiv?</w:t>
            </w:r>
            <w:r w:rsidRPr="003B47D2">
              <w:rPr>
                <w:rFonts w:ascii="Times New Roman" w:hAnsi="Times New Roman" w:cs="Times New Roman"/>
              </w:rPr>
              <w:br/>
            </w:r>
            <w:r w:rsidRPr="003B47D2">
              <w:rPr>
                <w:rFonts w:ascii="Times New Roman" w:hAnsi="Times New Roman" w:cs="Times New Roman"/>
                <w:i/>
                <w:iCs/>
              </w:rPr>
              <w:t>Maksimaalselt 1 valik(</w:t>
            </w:r>
            <w:proofErr w:type="spellStart"/>
            <w:r w:rsidRPr="003B47D2">
              <w:rPr>
                <w:rFonts w:ascii="Times New Roman" w:hAnsi="Times New Roman" w:cs="Times New Roman"/>
                <w:i/>
                <w:iCs/>
              </w:rPr>
              <w:t>ut</w:t>
            </w:r>
            <w:proofErr w:type="spellEnd"/>
            <w:r w:rsidRPr="003B47D2">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3B47D2" w:rsidRPr="003B47D2" w14:paraId="7A55D855" w14:textId="77777777">
              <w:tc>
                <w:tcPr>
                  <w:tcW w:w="0" w:type="auto"/>
                  <w:tcMar>
                    <w:top w:w="0" w:type="dxa"/>
                    <w:left w:w="0" w:type="dxa"/>
                    <w:bottom w:w="0" w:type="dxa"/>
                    <w:right w:w="0" w:type="dxa"/>
                  </w:tcMar>
                  <w:hideMark/>
                </w:tcPr>
                <w:p w14:paraId="48E156A5" w14:textId="77777777" w:rsidR="003B47D2" w:rsidRPr="003B47D2" w:rsidRDefault="003B47D2" w:rsidP="003B47D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8DA50AD"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Jah, olen kursis selle eesmärkide ja nõuetega</w:t>
                  </w:r>
                </w:p>
              </w:tc>
            </w:tr>
            <w:tr w:rsidR="003B47D2" w:rsidRPr="003B47D2" w14:paraId="499BE681" w14:textId="77777777">
              <w:tc>
                <w:tcPr>
                  <w:tcW w:w="0" w:type="auto"/>
                  <w:tcMar>
                    <w:top w:w="0" w:type="dxa"/>
                    <w:left w:w="0" w:type="dxa"/>
                    <w:bottom w:w="0" w:type="dxa"/>
                    <w:right w:w="0" w:type="dxa"/>
                  </w:tcMar>
                  <w:hideMark/>
                </w:tcPr>
                <w:p w14:paraId="4A592CC4"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4532D180"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Jah, kuid mul on sellest ainult üldine arusaam</w:t>
                  </w:r>
                </w:p>
              </w:tc>
            </w:tr>
            <w:tr w:rsidR="003B47D2" w:rsidRPr="003B47D2" w14:paraId="5659E889" w14:textId="77777777">
              <w:tc>
                <w:tcPr>
                  <w:tcW w:w="0" w:type="auto"/>
                  <w:tcMar>
                    <w:top w:w="0" w:type="dxa"/>
                    <w:left w:w="0" w:type="dxa"/>
                    <w:bottom w:w="0" w:type="dxa"/>
                    <w:right w:w="0" w:type="dxa"/>
                  </w:tcMar>
                  <w:hideMark/>
                </w:tcPr>
                <w:p w14:paraId="7CE6B5E1"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5B93F63A"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Olen sellest kuulnud, kuid ei tea selle funktsiooni</w:t>
                  </w:r>
                </w:p>
              </w:tc>
            </w:tr>
            <w:tr w:rsidR="003B47D2" w:rsidRPr="003B47D2" w14:paraId="14ECFF14" w14:textId="77777777">
              <w:tc>
                <w:tcPr>
                  <w:tcW w:w="0" w:type="auto"/>
                  <w:tcMar>
                    <w:top w:w="0" w:type="dxa"/>
                    <w:left w:w="0" w:type="dxa"/>
                    <w:bottom w:w="0" w:type="dxa"/>
                    <w:right w:w="0" w:type="dxa"/>
                  </w:tcMar>
                  <w:hideMark/>
                </w:tcPr>
                <w:p w14:paraId="523AA4F6"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17723F24"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ma ei olnud sellest teadlik</w:t>
                  </w:r>
                </w:p>
              </w:tc>
            </w:tr>
            <w:tr w:rsidR="003B47D2" w:rsidRPr="003B47D2" w14:paraId="4F4B5A0B" w14:textId="77777777">
              <w:tc>
                <w:tcPr>
                  <w:tcW w:w="0" w:type="auto"/>
                  <w:tcMar>
                    <w:top w:w="0" w:type="dxa"/>
                    <w:left w:w="0" w:type="dxa"/>
                    <w:bottom w:w="0" w:type="dxa"/>
                    <w:right w:w="0" w:type="dxa"/>
                  </w:tcMar>
                  <w:hideMark/>
                </w:tcPr>
                <w:p w14:paraId="6302622D"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28456CE1" w14:textId="77777777" w:rsidR="003B47D2" w:rsidRPr="00BB1FF8"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ole kindel / ei suuda meenutada</w:t>
                  </w:r>
                </w:p>
                <w:p w14:paraId="7CFB48FF" w14:textId="77777777" w:rsidR="005A14F2" w:rsidRPr="00BB1FF8" w:rsidRDefault="005A14F2" w:rsidP="005A14F2">
                  <w:pPr>
                    <w:pStyle w:val="Vahedeta"/>
                    <w:rPr>
                      <w:rFonts w:ascii="Times New Roman" w:hAnsi="Times New Roman" w:cs="Times New Roman"/>
                    </w:rPr>
                  </w:pPr>
                </w:p>
                <w:p w14:paraId="7530A4FC" w14:textId="6027158A" w:rsidR="005A14F2" w:rsidRPr="00BB1FF8" w:rsidRDefault="005A14F2" w:rsidP="005A14F2">
                  <w:pPr>
                    <w:pStyle w:val="Vahedeta"/>
                    <w:rPr>
                      <w:rFonts w:ascii="Times New Roman" w:hAnsi="Times New Roman" w:cs="Times New Roman"/>
                    </w:rPr>
                  </w:pPr>
                  <w:r w:rsidRPr="00BB1FF8">
                    <w:rPr>
                      <w:rFonts w:ascii="Times New Roman" w:hAnsi="Times New Roman" w:cs="Times New Roman"/>
                    </w:rPr>
                    <w:t>3. ELi poolt 2014. aastal vastu võetud mereala ruumilise planeerimise direktiivis on nõutud, et liikmesriigid töötaksid 2021. aastaks välja oma mereruumi planeeringud ja rakendaksid neid. Milline on Teie arvates olnud nende planeeringute mõju järgmistele aspektidele?</w:t>
                  </w:r>
                </w:p>
                <w:p w14:paraId="47836012" w14:textId="77777777" w:rsidR="005A14F2" w:rsidRPr="00BB1FF8" w:rsidRDefault="005A14F2" w:rsidP="005A14F2">
                  <w:pPr>
                    <w:pStyle w:val="Vahedeta"/>
                    <w:rPr>
                      <w:rFonts w:ascii="Times New Roman" w:hAnsi="Times New Roman" w:cs="Times New Roman"/>
                    </w:rPr>
                  </w:pPr>
                </w:p>
                <w:tbl>
                  <w:tblPr>
                    <w:tblW w:w="878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2103"/>
                    <w:gridCol w:w="1181"/>
                    <w:gridCol w:w="1536"/>
                    <w:gridCol w:w="1266"/>
                    <w:gridCol w:w="1552"/>
                    <w:gridCol w:w="1151"/>
                  </w:tblGrid>
                  <w:tr w:rsidR="00990B21" w:rsidRPr="00BB1FF8" w14:paraId="4175ECE8" w14:textId="77777777" w:rsidTr="00990B21">
                    <w:trPr>
                      <w:tblHeader/>
                    </w:trPr>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536D9A" w14:textId="77777777" w:rsidR="00323DC4" w:rsidRPr="00BB1FF8" w:rsidRDefault="00323DC4" w:rsidP="00990B21">
                        <w:pPr>
                          <w:spacing w:after="0" w:line="240" w:lineRule="auto"/>
                          <w:ind w:left="-196"/>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positiivne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A09625"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Positiivne</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CE42D"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Olen neutraalsel seisukohal</w:t>
                        </w: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BA9147"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Negatiivne</w:t>
                        </w: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641F18"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negatiivne</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09AE70"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Ei oska öelda</w:t>
                        </w:r>
                      </w:p>
                    </w:tc>
                  </w:tr>
                  <w:tr w:rsidR="00323DC4" w:rsidRPr="00BB1FF8" w14:paraId="113BCAD7"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0E6189"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a. Panus meremajanduse kasvu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C0BC22"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FE2563"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ED3A49"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E1A49C"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74E751"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4754A28D"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E14BB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b.</w:t>
                        </w:r>
                        <w:proofErr w:type="spellEnd"/>
                        <w:r w:rsidRPr="00BB1FF8">
                          <w:rPr>
                            <w:rFonts w:ascii="Times New Roman" w:eastAsia="Times New Roman" w:hAnsi="Times New Roman" w:cs="Times New Roman"/>
                            <w:color w:val="000000"/>
                            <w:kern w:val="0"/>
                            <w:sz w:val="22"/>
                            <w:szCs w:val="22"/>
                            <w:lang w:eastAsia="et-EE"/>
                            <w14:ligatures w14:val="none"/>
                          </w:rPr>
                          <w:t xml:space="preserve"> Mereressursside kestlik kasutamine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22420A"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4C2098"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8B5271"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E6901F"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33AB4A"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2508B991"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ECD630"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c.</w:t>
                        </w:r>
                        <w:proofErr w:type="spellEnd"/>
                        <w:r w:rsidRPr="00BB1FF8">
                          <w:rPr>
                            <w:rFonts w:ascii="Times New Roman" w:eastAsia="Times New Roman" w:hAnsi="Times New Roman" w:cs="Times New Roman"/>
                            <w:color w:val="000000"/>
                            <w:kern w:val="0"/>
                            <w:sz w:val="22"/>
                            <w:szCs w:val="22"/>
                            <w:lang w:eastAsia="et-EE"/>
                            <w14:ligatures w14:val="none"/>
                          </w:rPr>
                          <w:t xml:space="preserve"> Mereala praeguste ja tulevaste kasutusviiside planeerimine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E1B68B"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24DACC"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EA97F4"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44F4C"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F2E06A"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312CFBE5"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C3BA74"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d.</w:t>
                        </w:r>
                        <w:proofErr w:type="spellEnd"/>
                        <w:r w:rsidRPr="00BB1FF8">
                          <w:rPr>
                            <w:rFonts w:ascii="Times New Roman" w:eastAsia="Times New Roman" w:hAnsi="Times New Roman" w:cs="Times New Roman"/>
                            <w:color w:val="000000"/>
                            <w:kern w:val="0"/>
                            <w:sz w:val="22"/>
                            <w:szCs w:val="22"/>
                            <w:lang w:eastAsia="et-EE"/>
                            <w14:ligatures w14:val="none"/>
                          </w:rPr>
                          <w:t xml:space="preserve"> Merekeskkonna kaitse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D4D89F"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87157D"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50526C"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76D65F"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0ACBE2"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187F5022"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C84A73"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e.</w:t>
                        </w:r>
                        <w:proofErr w:type="spellEnd"/>
                        <w:r w:rsidRPr="00BB1FF8">
                          <w:rPr>
                            <w:rFonts w:ascii="Times New Roman" w:eastAsia="Times New Roman" w:hAnsi="Times New Roman" w:cs="Times New Roman"/>
                            <w:color w:val="000000"/>
                            <w:kern w:val="0"/>
                            <w:sz w:val="22"/>
                            <w:szCs w:val="22"/>
                            <w:lang w:eastAsia="et-EE"/>
                            <w14:ligatures w14:val="none"/>
                          </w:rPr>
                          <w:t xml:space="preserve"> Panus teadmiste suurendamisse merepiirkondadest</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DCD17B"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5D1BE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04139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700A7B"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4ED1DF"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3AD2A6DE"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31F347"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f.</w:t>
                        </w:r>
                        <w:proofErr w:type="spellEnd"/>
                        <w:r w:rsidRPr="00BB1FF8">
                          <w:rPr>
                            <w:rFonts w:ascii="Times New Roman" w:eastAsia="Times New Roman" w:hAnsi="Times New Roman" w:cs="Times New Roman"/>
                            <w:color w:val="000000"/>
                            <w:kern w:val="0"/>
                            <w:sz w:val="22"/>
                            <w:szCs w:val="22"/>
                            <w:lang w:eastAsia="et-EE"/>
                            <w14:ligatures w14:val="none"/>
                          </w:rPr>
                          <w:t xml:space="preserve"> Panus merestrateegia raamdirektiivi kohase hea keskkonnaseisundi saavutamisse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4EDD36"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89221B"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EE3635"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A27C4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866E5C"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r w:rsidR="00323DC4" w:rsidRPr="00BB1FF8" w14:paraId="6BA3F60B"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5871F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g. Muu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189FA4"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B13609"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72E0D8"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2895B0"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0344E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bl>
                <w:p w14:paraId="57AC1A1E" w14:textId="77777777" w:rsidR="003B47D2" w:rsidRPr="00BB1FF8" w:rsidRDefault="003B47D2" w:rsidP="003B47D2">
                  <w:pPr>
                    <w:pStyle w:val="Vahedeta"/>
                    <w:rPr>
                      <w:rFonts w:ascii="Times New Roman" w:hAnsi="Times New Roman" w:cs="Times New Roman"/>
                    </w:rPr>
                  </w:pPr>
                </w:p>
                <w:p w14:paraId="7C61CEE6" w14:textId="77777777" w:rsidR="003B47D2" w:rsidRPr="003B47D2" w:rsidRDefault="003B47D2" w:rsidP="003B47D2">
                  <w:pPr>
                    <w:pStyle w:val="Vahedeta"/>
                    <w:rPr>
                      <w:rFonts w:ascii="Times New Roman" w:hAnsi="Times New Roman" w:cs="Times New Roman"/>
                    </w:rPr>
                  </w:pPr>
                </w:p>
              </w:tc>
            </w:tr>
          </w:tbl>
          <w:p w14:paraId="3590701C" w14:textId="77777777" w:rsidR="003B47D2" w:rsidRPr="00101C45" w:rsidRDefault="003B47D2" w:rsidP="003B47D2">
            <w:pPr>
              <w:pStyle w:val="Vahedeta"/>
              <w:rPr>
                <w:rFonts w:ascii="Times New Roman" w:hAnsi="Times New Roman" w:cs="Times New Roman"/>
              </w:rPr>
            </w:pPr>
          </w:p>
        </w:tc>
      </w:tr>
    </w:tbl>
    <w:p w14:paraId="78E65DC7" w14:textId="77777777" w:rsidR="006B4CC9" w:rsidRDefault="006B4CC9" w:rsidP="00FB601F">
      <w:pPr>
        <w:pStyle w:val="Vahedeta"/>
        <w:rPr>
          <w:rFonts w:ascii="Times New Roman" w:hAnsi="Times New Roman" w:cs="Times New Roman"/>
        </w:rPr>
      </w:pPr>
    </w:p>
    <w:p w14:paraId="06AE7464" w14:textId="0BEC0772" w:rsidR="00B14626" w:rsidRDefault="00FB601F" w:rsidP="00FB601F">
      <w:pPr>
        <w:pStyle w:val="Vahedeta"/>
        <w:rPr>
          <w:rFonts w:ascii="Times New Roman" w:hAnsi="Times New Roman" w:cs="Times New Roman"/>
          <w:i/>
          <w:iCs/>
        </w:rPr>
      </w:pPr>
      <w:r w:rsidRPr="00FB601F">
        <w:rPr>
          <w:rFonts w:ascii="Times New Roman" w:hAnsi="Times New Roman" w:cs="Times New Roman"/>
        </w:rPr>
        <w:t>Kui vastasite „muu“, palun täpsustage:</w:t>
      </w:r>
      <w:r w:rsidRPr="00FB601F">
        <w:rPr>
          <w:rFonts w:ascii="Times New Roman" w:hAnsi="Times New Roman" w:cs="Times New Roman"/>
        </w:rPr>
        <w:br/>
      </w:r>
      <w:r w:rsidR="00B14626" w:rsidRPr="00B14626">
        <w:rPr>
          <w:rFonts w:ascii="Times New Roman" w:hAnsi="Times New Roman" w:cs="Times New Roman"/>
        </w:rPr>
        <w:t>……………………………</w:t>
      </w:r>
      <w:r w:rsidR="00D72353">
        <w:rPr>
          <w:rFonts w:ascii="Times New Roman" w:hAnsi="Times New Roman" w:cs="Times New Roman"/>
        </w:rPr>
        <w:t>…………………………………………………………………………………………………………………………………………………………………………………………………………………………………………………………………………</w:t>
      </w:r>
    </w:p>
    <w:p w14:paraId="5839905E" w14:textId="77777777" w:rsidR="00D72353" w:rsidRDefault="00D72353" w:rsidP="00FB601F">
      <w:pPr>
        <w:pStyle w:val="Vahedeta"/>
        <w:rPr>
          <w:rFonts w:ascii="Times New Roman" w:hAnsi="Times New Roman" w:cs="Times New Roman"/>
          <w:i/>
          <w:iCs/>
        </w:rPr>
      </w:pPr>
    </w:p>
    <w:p w14:paraId="304D9CAF" w14:textId="63ABFDEE" w:rsidR="00FB601F" w:rsidRPr="00FB601F" w:rsidRDefault="00FB601F" w:rsidP="00FB601F">
      <w:pPr>
        <w:pStyle w:val="Vahedeta"/>
        <w:rPr>
          <w:rFonts w:ascii="Times New Roman" w:hAnsi="Times New Roman" w:cs="Times New Roman"/>
        </w:rPr>
      </w:pPr>
      <w:r w:rsidRPr="00FB601F">
        <w:rPr>
          <w:rFonts w:ascii="Times New Roman" w:hAnsi="Times New Roman" w:cs="Times New Roman"/>
          <w:i/>
          <w:iCs/>
        </w:rPr>
        <w:t>kuni 250 tähemärki</w:t>
      </w:r>
    </w:p>
    <w:p w14:paraId="2C80C27D" w14:textId="77777777" w:rsidR="00FB601F" w:rsidRDefault="00FB601F" w:rsidP="00FB601F">
      <w:pPr>
        <w:pStyle w:val="Vahedeta"/>
        <w:rPr>
          <w:rFonts w:ascii="Times New Roman" w:hAnsi="Times New Roman" w:cs="Times New Roman"/>
          <w:i/>
          <w:iCs/>
        </w:rPr>
      </w:pPr>
      <w:r w:rsidRPr="00FB601F">
        <w:rPr>
          <w:rFonts w:ascii="Times New Roman" w:hAnsi="Times New Roman" w:cs="Times New Roman"/>
          <w:i/>
          <w:iCs/>
        </w:rPr>
        <w:t>Kasutatud 0 tähemärki. Maksimaalne tähemärkide arv 250</w:t>
      </w:r>
    </w:p>
    <w:p w14:paraId="71148C63" w14:textId="77777777" w:rsidR="00B14626" w:rsidRDefault="00B14626" w:rsidP="00FB601F">
      <w:pPr>
        <w:pStyle w:val="Vahedeta"/>
        <w:rPr>
          <w:rFonts w:ascii="Times New Roman" w:hAnsi="Times New Roman" w:cs="Times New Roman"/>
          <w:i/>
          <w:iCs/>
        </w:rPr>
      </w:pPr>
    </w:p>
    <w:p w14:paraId="7D91B774" w14:textId="77777777" w:rsidR="00B14626" w:rsidRDefault="00B14626" w:rsidP="00FB601F">
      <w:pPr>
        <w:pStyle w:val="Vahedeta"/>
        <w:rPr>
          <w:rFonts w:ascii="Times New Roman" w:hAnsi="Times New Roman" w:cs="Times New Roman"/>
          <w:i/>
          <w:iCs/>
        </w:rPr>
      </w:pPr>
    </w:p>
    <w:p w14:paraId="299B4884" w14:textId="0AB05315" w:rsidR="00B14626" w:rsidRDefault="009B0118" w:rsidP="00FB601F">
      <w:pPr>
        <w:pStyle w:val="Vahedeta"/>
        <w:rPr>
          <w:rFonts w:ascii="Times New Roman" w:hAnsi="Times New Roman" w:cs="Times New Roman"/>
        </w:rPr>
      </w:pPr>
      <w:r w:rsidRPr="009B0118">
        <w:rPr>
          <w:rFonts w:ascii="Times New Roman" w:hAnsi="Times New Roman" w:cs="Times New Roman"/>
        </w:rPr>
        <w:lastRenderedPageBreak/>
        <w:t>4. Mil määral nõustute järgmiste väidetega?</w:t>
      </w:r>
    </w:p>
    <w:p w14:paraId="4C47D80D" w14:textId="77777777" w:rsidR="009B0118" w:rsidRDefault="009B0118" w:rsidP="00FB601F">
      <w:pPr>
        <w:pStyle w:val="Vahedeta"/>
        <w:rPr>
          <w:rFonts w:ascii="Times New Roman" w:hAnsi="Times New Roman" w:cs="Times New Roman"/>
        </w:rPr>
      </w:pPr>
    </w:p>
    <w:tbl>
      <w:tblPr>
        <w:tblW w:w="9248"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2693"/>
        <w:gridCol w:w="1046"/>
        <w:gridCol w:w="1540"/>
        <w:gridCol w:w="887"/>
        <w:gridCol w:w="1384"/>
        <w:gridCol w:w="1698"/>
      </w:tblGrid>
      <w:tr w:rsidR="00A65310" w:rsidRPr="00A65310" w14:paraId="01A8D4E0" w14:textId="77777777" w:rsidTr="00A65310">
        <w:trPr>
          <w:tblHeader/>
        </w:trPr>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785870"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br/>
              <w:t>Nõustun täielikult</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E5C5C2"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Nõustun</w:t>
            </w: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E0941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Olen neutraalsel seisukohal</w:t>
            </w: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E36C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w:t>
            </w: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87D3B"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 üldse</w:t>
            </w: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D933E6"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oska öelda</w:t>
            </w:r>
          </w:p>
        </w:tc>
      </w:tr>
      <w:tr w:rsidR="00A65310" w:rsidRPr="00A65310" w14:paraId="1BCB62A7"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FB5271"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a. Et aidata ruumi tõhusamalt kasutada, on vaja rangemaid ELi eeskirju</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69450"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C4AF82"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8DDE2C"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9136EB"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F4B5CE" w14:textId="77777777" w:rsidR="00A65310" w:rsidRPr="00A65310" w:rsidRDefault="00A65310" w:rsidP="00A65310">
            <w:pPr>
              <w:pStyle w:val="Vahedeta"/>
              <w:rPr>
                <w:rFonts w:ascii="Times New Roman" w:hAnsi="Times New Roman" w:cs="Times New Roman"/>
              </w:rPr>
            </w:pPr>
          </w:p>
        </w:tc>
      </w:tr>
      <w:tr w:rsidR="00A65310" w:rsidRPr="00A65310" w14:paraId="70060286"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4697F"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b.</w:t>
            </w:r>
            <w:proofErr w:type="spellEnd"/>
            <w:r w:rsidRPr="00A65310">
              <w:rPr>
                <w:rFonts w:ascii="Times New Roman" w:hAnsi="Times New Roman" w:cs="Times New Roman"/>
                <w:sz w:val="22"/>
                <w:szCs w:val="22"/>
              </w:rPr>
              <w:t xml:space="preserve"> Mereala planeerimist käsitlevates otsustes peaks olema prioriteediks mereökosüsteemi kaitse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A01C42"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68D1C4"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4121C"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7A811"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778399" w14:textId="77777777" w:rsidR="00A65310" w:rsidRPr="00A65310" w:rsidRDefault="00A65310" w:rsidP="00A65310">
            <w:pPr>
              <w:pStyle w:val="Vahedeta"/>
              <w:rPr>
                <w:rFonts w:ascii="Times New Roman" w:hAnsi="Times New Roman" w:cs="Times New Roman"/>
              </w:rPr>
            </w:pPr>
          </w:p>
        </w:tc>
      </w:tr>
      <w:tr w:rsidR="00A65310" w:rsidRPr="00A65310" w14:paraId="0E7DA874"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9BBC14"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c.</w:t>
            </w:r>
            <w:proofErr w:type="spellEnd"/>
            <w:r w:rsidRPr="00A65310">
              <w:rPr>
                <w:rFonts w:ascii="Times New Roman" w:hAnsi="Times New Roman" w:cs="Times New Roman"/>
                <w:sz w:val="22"/>
                <w:szCs w:val="22"/>
              </w:rPr>
              <w:t xml:space="preserve"> Valitsustelt tuleks nõuda, et nad jälgiksid ja jagaksid maailmamereandmeid, mida kasutatakse ELis otsustusprotsessi parandamiseks riiklikul, piirkondlikul ja kohalikul tasandil</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8B063C"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7B03C2"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4C331E"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51F9A9"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3BA96" w14:textId="77777777" w:rsidR="00A65310" w:rsidRPr="00A65310" w:rsidRDefault="00A65310" w:rsidP="00A65310">
            <w:pPr>
              <w:pStyle w:val="Vahedeta"/>
              <w:rPr>
                <w:rFonts w:ascii="Times New Roman" w:hAnsi="Times New Roman" w:cs="Times New Roman"/>
              </w:rPr>
            </w:pPr>
          </w:p>
        </w:tc>
      </w:tr>
      <w:tr w:rsidR="00A65310" w:rsidRPr="00A65310" w14:paraId="3FF4E208"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B418D3"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d.</w:t>
            </w:r>
            <w:proofErr w:type="spellEnd"/>
            <w:r w:rsidRPr="00A65310">
              <w:rPr>
                <w:rFonts w:ascii="Times New Roman" w:hAnsi="Times New Roman" w:cs="Times New Roman"/>
                <w:sz w:val="22"/>
                <w:szCs w:val="22"/>
              </w:rPr>
              <w:t xml:space="preserve"> EL peaks tagama, et maailmamerd käsitlev poliitika toetaks nii keskkonnakaitset kui ka majanduslikku konkurentsivõimet</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291058"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64FAED"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FB32B6"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AD53712"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AEAE45" w14:textId="77777777" w:rsidR="00A65310" w:rsidRPr="00A65310" w:rsidRDefault="00A65310" w:rsidP="00A65310">
            <w:pPr>
              <w:pStyle w:val="Vahedeta"/>
              <w:rPr>
                <w:rFonts w:ascii="Times New Roman" w:hAnsi="Times New Roman" w:cs="Times New Roman"/>
              </w:rPr>
            </w:pPr>
          </w:p>
        </w:tc>
      </w:tr>
      <w:tr w:rsidR="00A65310" w:rsidRPr="00A65310" w14:paraId="5EC14FF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01583"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e.</w:t>
            </w:r>
            <w:proofErr w:type="spellEnd"/>
            <w:r w:rsidRPr="00A65310">
              <w:rPr>
                <w:rFonts w:ascii="Times New Roman" w:hAnsi="Times New Roman" w:cs="Times New Roman"/>
                <w:sz w:val="22"/>
                <w:szCs w:val="22"/>
              </w:rPr>
              <w:t xml:space="preserve"> Mereruumi paremaks kavandamiseks ja kasutamiseks tuleks luua uus ELi ookeanide majandamise raamistik</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61CCE"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DBD8FC"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2026B2"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794AE9"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3BBB16" w14:textId="77777777" w:rsidR="00A65310" w:rsidRPr="00A65310" w:rsidRDefault="00A65310" w:rsidP="00A65310">
            <w:pPr>
              <w:pStyle w:val="Vahedeta"/>
              <w:rPr>
                <w:rFonts w:ascii="Times New Roman" w:hAnsi="Times New Roman" w:cs="Times New Roman"/>
              </w:rPr>
            </w:pPr>
          </w:p>
        </w:tc>
      </w:tr>
      <w:tr w:rsidR="00A65310" w:rsidRPr="00A65310" w14:paraId="37921D3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26376F"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f.</w:t>
            </w:r>
            <w:proofErr w:type="spellEnd"/>
            <w:r w:rsidRPr="00A65310">
              <w:rPr>
                <w:rFonts w:ascii="Times New Roman" w:hAnsi="Times New Roman" w:cs="Times New Roman"/>
                <w:sz w:val="22"/>
                <w:szCs w:val="22"/>
              </w:rPr>
              <w:t xml:space="preserve"> Maailmamere planeerimisel tuleks süstemaatiliselt käsitleda kliimamuutuste mõju rannikualadele, meredele ja ookeanidele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2982B5" w14:textId="77777777" w:rsidR="00A65310" w:rsidRPr="00A65310" w:rsidRDefault="00A65310" w:rsidP="00A65310">
            <w:pPr>
              <w:pStyle w:val="Vahedeta"/>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880403" w14:textId="77777777" w:rsidR="00A65310" w:rsidRPr="00A65310" w:rsidRDefault="00A65310" w:rsidP="00A65310">
            <w:pPr>
              <w:pStyle w:val="Vahedeta"/>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0ED202" w14:textId="77777777" w:rsidR="00A65310" w:rsidRPr="00A65310" w:rsidRDefault="00A65310" w:rsidP="00A65310">
            <w:pPr>
              <w:pStyle w:val="Vahedeta"/>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9B9EB9" w14:textId="77777777" w:rsidR="00A65310" w:rsidRPr="00A65310" w:rsidRDefault="00A65310" w:rsidP="00A65310">
            <w:pPr>
              <w:pStyle w:val="Vahedeta"/>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24ECC3" w14:textId="77777777" w:rsidR="00A65310" w:rsidRPr="00A65310" w:rsidRDefault="00A65310" w:rsidP="00A65310">
            <w:pPr>
              <w:pStyle w:val="Vahedeta"/>
              <w:rPr>
                <w:rFonts w:ascii="Times New Roman" w:hAnsi="Times New Roman" w:cs="Times New Roman"/>
              </w:rPr>
            </w:pPr>
          </w:p>
        </w:tc>
      </w:tr>
    </w:tbl>
    <w:p w14:paraId="0BA57B6B" w14:textId="77777777" w:rsidR="00C246C1" w:rsidRDefault="00C246C1" w:rsidP="00FB601F">
      <w:pPr>
        <w:pStyle w:val="Vahedeta"/>
        <w:rPr>
          <w:rFonts w:ascii="Times New Roman" w:hAnsi="Times New Roman" w:cs="Times New Roman"/>
          <w:i/>
          <w:iCs/>
        </w:rPr>
      </w:pPr>
    </w:p>
    <w:p w14:paraId="4EC4AA3F" w14:textId="4C23CD2D" w:rsidR="00225862" w:rsidRPr="00225862" w:rsidRDefault="00225862" w:rsidP="00225862">
      <w:pPr>
        <w:pStyle w:val="Vahedeta"/>
        <w:rPr>
          <w:rFonts w:ascii="Times New Roman" w:hAnsi="Times New Roman" w:cs="Times New Roman"/>
        </w:rPr>
      </w:pPr>
      <w:r w:rsidRPr="00225862">
        <w:rPr>
          <w:rFonts w:ascii="Times New Roman" w:hAnsi="Times New Roman" w:cs="Times New Roman"/>
        </w:rPr>
        <w:t>5. Kui oluline on naaberriikide koostöö ühiste merepiirkondade haldamisel?</w:t>
      </w:r>
      <w:r w:rsidRPr="00225862">
        <w:rPr>
          <w:rFonts w:ascii="Times New Roman" w:hAnsi="Times New Roman" w:cs="Times New Roman"/>
        </w:rPr>
        <w:br/>
      </w:r>
      <w:r w:rsidRPr="00225862">
        <w:rPr>
          <w:rFonts w:ascii="Times New Roman" w:hAnsi="Times New Roman" w:cs="Times New Roman"/>
          <w:i/>
          <w:iCs/>
        </w:rPr>
        <w:t>Maksimaalselt 1 valik(</w:t>
      </w:r>
      <w:proofErr w:type="spellStart"/>
      <w:r w:rsidRPr="00225862">
        <w:rPr>
          <w:rFonts w:ascii="Times New Roman" w:hAnsi="Times New Roman" w:cs="Times New Roman"/>
          <w:i/>
          <w:iCs/>
        </w:rPr>
        <w:t>ut</w:t>
      </w:r>
      <w:proofErr w:type="spellEnd"/>
      <w:r w:rsidRPr="00225862">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225862" w:rsidRPr="00225862" w14:paraId="3CFC1288" w14:textId="77777777">
        <w:tc>
          <w:tcPr>
            <w:tcW w:w="0" w:type="auto"/>
            <w:tcMar>
              <w:top w:w="0" w:type="dxa"/>
              <w:left w:w="0" w:type="dxa"/>
              <w:bottom w:w="0" w:type="dxa"/>
              <w:right w:w="0" w:type="dxa"/>
            </w:tcMar>
            <w:hideMark/>
          </w:tcPr>
          <w:p w14:paraId="69C40F6C" w14:textId="77777777" w:rsidR="00225862" w:rsidRPr="00225862" w:rsidRDefault="00225862" w:rsidP="0022586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D4C0FA" w14:textId="77777777" w:rsidR="00225862" w:rsidRPr="00225862" w:rsidRDefault="00225862" w:rsidP="00225862">
            <w:pPr>
              <w:pStyle w:val="Vahedeta"/>
              <w:numPr>
                <w:ilvl w:val="0"/>
                <w:numId w:val="4"/>
              </w:numPr>
              <w:rPr>
                <w:rFonts w:ascii="Times New Roman" w:hAnsi="Times New Roman" w:cs="Times New Roman"/>
              </w:rPr>
            </w:pPr>
            <w:r w:rsidRPr="00225862">
              <w:rPr>
                <w:rFonts w:ascii="Times New Roman" w:hAnsi="Times New Roman" w:cs="Times New Roman"/>
              </w:rPr>
              <w:t>Väga oluline</w:t>
            </w:r>
          </w:p>
        </w:tc>
      </w:tr>
      <w:tr w:rsidR="00225862" w:rsidRPr="00225862" w14:paraId="3C26EFE5" w14:textId="77777777">
        <w:tc>
          <w:tcPr>
            <w:tcW w:w="0" w:type="auto"/>
            <w:tcMar>
              <w:top w:w="0" w:type="dxa"/>
              <w:left w:w="0" w:type="dxa"/>
              <w:bottom w:w="0" w:type="dxa"/>
              <w:right w:w="0" w:type="dxa"/>
            </w:tcMar>
            <w:hideMark/>
          </w:tcPr>
          <w:p w14:paraId="2D5FD1D6" w14:textId="77777777" w:rsidR="00225862" w:rsidRPr="00225862" w:rsidRDefault="00225862"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6DDC6BF8" w14:textId="77777777" w:rsidR="00225862" w:rsidRPr="00225862" w:rsidRDefault="00225862" w:rsidP="00225862">
            <w:pPr>
              <w:pStyle w:val="Vahedeta"/>
              <w:numPr>
                <w:ilvl w:val="0"/>
                <w:numId w:val="4"/>
              </w:numPr>
              <w:rPr>
                <w:rFonts w:ascii="Times New Roman" w:hAnsi="Times New Roman" w:cs="Times New Roman"/>
              </w:rPr>
            </w:pPr>
            <w:r w:rsidRPr="00225862">
              <w:rPr>
                <w:rFonts w:ascii="Times New Roman" w:hAnsi="Times New Roman" w:cs="Times New Roman"/>
              </w:rPr>
              <w:t>Mõnevõrra oluline</w:t>
            </w:r>
          </w:p>
        </w:tc>
      </w:tr>
      <w:tr w:rsidR="00225862" w:rsidRPr="00225862" w14:paraId="197347A8" w14:textId="77777777">
        <w:tc>
          <w:tcPr>
            <w:tcW w:w="0" w:type="auto"/>
            <w:tcMar>
              <w:top w:w="0" w:type="dxa"/>
              <w:left w:w="0" w:type="dxa"/>
              <w:bottom w:w="0" w:type="dxa"/>
              <w:right w:w="0" w:type="dxa"/>
            </w:tcMar>
            <w:hideMark/>
          </w:tcPr>
          <w:p w14:paraId="3CCE0620" w14:textId="77777777" w:rsidR="00225862" w:rsidRPr="00225862" w:rsidRDefault="00225862"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5DC99558" w14:textId="77777777" w:rsidR="00225862" w:rsidRPr="00225862" w:rsidRDefault="00225862" w:rsidP="00225862">
            <w:pPr>
              <w:pStyle w:val="Vahedeta"/>
              <w:numPr>
                <w:ilvl w:val="0"/>
                <w:numId w:val="4"/>
              </w:numPr>
              <w:rPr>
                <w:rFonts w:ascii="Times New Roman" w:hAnsi="Times New Roman" w:cs="Times New Roman"/>
              </w:rPr>
            </w:pPr>
            <w:r w:rsidRPr="00225862">
              <w:rPr>
                <w:rFonts w:ascii="Times New Roman" w:hAnsi="Times New Roman" w:cs="Times New Roman"/>
              </w:rPr>
              <w:t>Olen neutraalsel seisukohal</w:t>
            </w:r>
          </w:p>
        </w:tc>
      </w:tr>
      <w:tr w:rsidR="00225862" w:rsidRPr="00225862" w14:paraId="5EDD2F7F" w14:textId="77777777">
        <w:tc>
          <w:tcPr>
            <w:tcW w:w="0" w:type="auto"/>
            <w:tcMar>
              <w:top w:w="0" w:type="dxa"/>
              <w:left w:w="0" w:type="dxa"/>
              <w:bottom w:w="0" w:type="dxa"/>
              <w:right w:w="0" w:type="dxa"/>
            </w:tcMar>
            <w:hideMark/>
          </w:tcPr>
          <w:p w14:paraId="7690C714" w14:textId="77777777" w:rsidR="00225862" w:rsidRPr="00225862" w:rsidRDefault="00225862"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414067DC" w14:textId="77777777" w:rsidR="00225862" w:rsidRPr="00225862" w:rsidRDefault="00225862" w:rsidP="00225862">
            <w:pPr>
              <w:pStyle w:val="Vahedeta"/>
              <w:numPr>
                <w:ilvl w:val="0"/>
                <w:numId w:val="4"/>
              </w:numPr>
              <w:rPr>
                <w:rFonts w:ascii="Times New Roman" w:hAnsi="Times New Roman" w:cs="Times New Roman"/>
              </w:rPr>
            </w:pPr>
            <w:r w:rsidRPr="00225862">
              <w:rPr>
                <w:rFonts w:ascii="Times New Roman" w:hAnsi="Times New Roman" w:cs="Times New Roman"/>
              </w:rPr>
              <w:t>Ebaoluline</w:t>
            </w:r>
          </w:p>
        </w:tc>
      </w:tr>
      <w:tr w:rsidR="00225862" w:rsidRPr="00225862" w14:paraId="43107696" w14:textId="77777777">
        <w:tc>
          <w:tcPr>
            <w:tcW w:w="0" w:type="auto"/>
            <w:tcMar>
              <w:top w:w="0" w:type="dxa"/>
              <w:left w:w="0" w:type="dxa"/>
              <w:bottom w:w="0" w:type="dxa"/>
              <w:right w:w="0" w:type="dxa"/>
            </w:tcMar>
            <w:hideMark/>
          </w:tcPr>
          <w:p w14:paraId="66740D66" w14:textId="77777777" w:rsidR="00225862" w:rsidRPr="00225862" w:rsidRDefault="00225862"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229DD9E3" w14:textId="77777777" w:rsidR="00225862" w:rsidRDefault="00225862" w:rsidP="00225862">
            <w:pPr>
              <w:pStyle w:val="Vahedeta"/>
              <w:numPr>
                <w:ilvl w:val="0"/>
                <w:numId w:val="4"/>
              </w:numPr>
              <w:rPr>
                <w:rFonts w:ascii="Times New Roman" w:hAnsi="Times New Roman" w:cs="Times New Roman"/>
              </w:rPr>
            </w:pPr>
            <w:r w:rsidRPr="00225862">
              <w:rPr>
                <w:rFonts w:ascii="Times New Roman" w:hAnsi="Times New Roman" w:cs="Times New Roman"/>
              </w:rPr>
              <w:t>Ei oska öelda</w:t>
            </w:r>
          </w:p>
          <w:p w14:paraId="09F33A28" w14:textId="77777777" w:rsidR="00225862" w:rsidRDefault="00225862" w:rsidP="00225862">
            <w:pPr>
              <w:pStyle w:val="Vahedeta"/>
              <w:rPr>
                <w:rFonts w:ascii="Times New Roman" w:hAnsi="Times New Roman" w:cs="Times New Roman"/>
              </w:rPr>
            </w:pPr>
          </w:p>
          <w:p w14:paraId="2FCC4975" w14:textId="4C8CC734" w:rsidR="00845A05" w:rsidRPr="00845A05" w:rsidRDefault="00845A05" w:rsidP="00845A05">
            <w:pPr>
              <w:pStyle w:val="Vahedeta"/>
              <w:rPr>
                <w:rFonts w:ascii="Times New Roman" w:hAnsi="Times New Roman" w:cs="Times New Roman"/>
              </w:rPr>
            </w:pPr>
            <w:r w:rsidRPr="00845A05">
              <w:rPr>
                <w:rFonts w:ascii="Times New Roman" w:hAnsi="Times New Roman" w:cs="Times New Roman"/>
              </w:rPr>
              <w:t>6. Kas soovite vastata küsimustiku teisele osale, milles keskendutakse praeguse mereala ruumilise planeerimise direktiivi läbivaatamise ja maailmamerd käsitleva Euroopa õigusakti väljatöötamise üksikasjalikumatele aspektidele?</w:t>
            </w:r>
            <w:r w:rsidRPr="00845A05">
              <w:rPr>
                <w:rFonts w:ascii="Times New Roman" w:hAnsi="Times New Roman" w:cs="Times New Roman"/>
              </w:rPr>
              <w:br/>
            </w:r>
            <w:r w:rsidRPr="00845A05">
              <w:rPr>
                <w:rFonts w:ascii="Times New Roman" w:hAnsi="Times New Roman" w:cs="Times New Roman"/>
                <w:i/>
                <w:iCs/>
              </w:rPr>
              <w:t>Maksimaalselt 1 valik(</w:t>
            </w:r>
            <w:proofErr w:type="spellStart"/>
            <w:r w:rsidRPr="00845A05">
              <w:rPr>
                <w:rFonts w:ascii="Times New Roman" w:hAnsi="Times New Roman" w:cs="Times New Roman"/>
                <w:i/>
                <w:iCs/>
              </w:rPr>
              <w:t>ut</w:t>
            </w:r>
            <w:proofErr w:type="spellEnd"/>
            <w:r w:rsidRPr="00845A05">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845A05" w:rsidRPr="00845A05" w14:paraId="72728ECE" w14:textId="77777777">
              <w:tc>
                <w:tcPr>
                  <w:tcW w:w="0" w:type="auto"/>
                  <w:tcMar>
                    <w:top w:w="0" w:type="dxa"/>
                    <w:left w:w="0" w:type="dxa"/>
                    <w:bottom w:w="0" w:type="dxa"/>
                    <w:right w:w="0" w:type="dxa"/>
                  </w:tcMar>
                  <w:hideMark/>
                </w:tcPr>
                <w:p w14:paraId="4B2AC939" w14:textId="77777777" w:rsidR="00845A05" w:rsidRPr="00845A05" w:rsidRDefault="00845A05" w:rsidP="00845A0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2F65E0EC" w14:textId="77777777" w:rsidR="00845A05" w:rsidRPr="00845A05" w:rsidRDefault="00845A05" w:rsidP="00845A05">
                  <w:pPr>
                    <w:pStyle w:val="Vahedeta"/>
                    <w:numPr>
                      <w:ilvl w:val="0"/>
                      <w:numId w:val="5"/>
                    </w:numPr>
                    <w:rPr>
                      <w:rFonts w:ascii="Times New Roman" w:hAnsi="Times New Roman" w:cs="Times New Roman"/>
                    </w:rPr>
                  </w:pPr>
                  <w:r w:rsidRPr="00845A05">
                    <w:rPr>
                      <w:rFonts w:ascii="Times New Roman" w:hAnsi="Times New Roman" w:cs="Times New Roman"/>
                    </w:rPr>
                    <w:t>Jah (selle valiku korral kuvatakse vastajale II osa)</w:t>
                  </w:r>
                </w:p>
              </w:tc>
            </w:tr>
            <w:tr w:rsidR="00845A05" w:rsidRPr="00845A05" w14:paraId="15822E6E" w14:textId="77777777">
              <w:tc>
                <w:tcPr>
                  <w:tcW w:w="0" w:type="auto"/>
                  <w:tcMar>
                    <w:top w:w="0" w:type="dxa"/>
                    <w:left w:w="0" w:type="dxa"/>
                    <w:bottom w:w="0" w:type="dxa"/>
                    <w:right w:w="0" w:type="dxa"/>
                  </w:tcMar>
                  <w:hideMark/>
                </w:tcPr>
                <w:p w14:paraId="2FDD6335" w14:textId="77777777" w:rsidR="00845A05" w:rsidRPr="00845A05" w:rsidRDefault="00845A05" w:rsidP="00845A05">
                  <w:pPr>
                    <w:pStyle w:val="Vahedeta"/>
                    <w:rPr>
                      <w:rFonts w:ascii="Times New Roman" w:hAnsi="Times New Roman" w:cs="Times New Roman"/>
                    </w:rPr>
                  </w:pPr>
                </w:p>
              </w:tc>
              <w:tc>
                <w:tcPr>
                  <w:tcW w:w="0" w:type="auto"/>
                  <w:tcMar>
                    <w:top w:w="0" w:type="dxa"/>
                    <w:left w:w="0" w:type="dxa"/>
                    <w:bottom w:w="0" w:type="dxa"/>
                    <w:right w:w="150" w:type="dxa"/>
                  </w:tcMar>
                  <w:hideMark/>
                </w:tcPr>
                <w:p w14:paraId="6920419E" w14:textId="77777777" w:rsidR="00845A05" w:rsidRPr="00845A05" w:rsidRDefault="00845A05" w:rsidP="00845A05">
                  <w:pPr>
                    <w:pStyle w:val="Vahedeta"/>
                    <w:numPr>
                      <w:ilvl w:val="0"/>
                      <w:numId w:val="5"/>
                    </w:numPr>
                    <w:rPr>
                      <w:rFonts w:ascii="Times New Roman" w:hAnsi="Times New Roman" w:cs="Times New Roman"/>
                    </w:rPr>
                  </w:pPr>
                  <w:r w:rsidRPr="00845A05">
                    <w:rPr>
                      <w:rFonts w:ascii="Times New Roman" w:hAnsi="Times New Roman" w:cs="Times New Roman"/>
                    </w:rPr>
                    <w:t>Ei (selle valiku korral kuvatakse vastajale kohe kokkuvõte, või kui vastaja on VKE, III osa)</w:t>
                  </w:r>
                </w:p>
              </w:tc>
            </w:tr>
          </w:tbl>
          <w:p w14:paraId="78ED4F84" w14:textId="77777777" w:rsidR="00225862" w:rsidRPr="00225862" w:rsidRDefault="00225862" w:rsidP="00225862">
            <w:pPr>
              <w:pStyle w:val="Vahedeta"/>
              <w:rPr>
                <w:rFonts w:ascii="Times New Roman" w:hAnsi="Times New Roman" w:cs="Times New Roman"/>
              </w:rPr>
            </w:pPr>
          </w:p>
        </w:tc>
      </w:tr>
    </w:tbl>
    <w:p w14:paraId="661494E9" w14:textId="77777777" w:rsidR="00D72353" w:rsidRDefault="00D72353" w:rsidP="00B35B52">
      <w:pPr>
        <w:pStyle w:val="Vahedeta"/>
        <w:rPr>
          <w:rFonts w:ascii="Times New Roman" w:hAnsi="Times New Roman" w:cs="Times New Roman"/>
        </w:rPr>
      </w:pPr>
    </w:p>
    <w:p w14:paraId="7428EAC2" w14:textId="6F6A8F9E" w:rsidR="00B35B52" w:rsidRDefault="001D15F3" w:rsidP="00B35B52">
      <w:pPr>
        <w:pStyle w:val="Vahedeta"/>
        <w:rPr>
          <w:rFonts w:ascii="Times New Roman" w:hAnsi="Times New Roman" w:cs="Times New Roman"/>
        </w:rPr>
      </w:pPr>
      <w:r w:rsidRPr="001D15F3">
        <w:rPr>
          <w:rFonts w:ascii="Times New Roman" w:hAnsi="Times New Roman" w:cs="Times New Roman"/>
        </w:rPr>
        <w:t>II osa. Konkreetsed küsimused: maailmamerd käsitleva Euroopa õigusakti väljatöötamine ja mereala ruumilise planeerimise direktiivi läbivaatamine (ekspertidest vastajad)</w:t>
      </w:r>
    </w:p>
    <w:p w14:paraId="61D602D0" w14:textId="77777777" w:rsidR="00D44BC3" w:rsidRDefault="00D44BC3" w:rsidP="00B35B52">
      <w:pPr>
        <w:pStyle w:val="Vahedeta"/>
        <w:rPr>
          <w:rFonts w:ascii="Times New Roman" w:hAnsi="Times New Roman" w:cs="Times New Roman"/>
        </w:rPr>
      </w:pPr>
    </w:p>
    <w:p w14:paraId="55F9EECE" w14:textId="7538F62C" w:rsidR="00D44BC3" w:rsidRDefault="00D44BC3" w:rsidP="00B35B52">
      <w:pPr>
        <w:pStyle w:val="Vahedeta"/>
        <w:rPr>
          <w:rFonts w:ascii="Times New Roman" w:hAnsi="Times New Roman" w:cs="Times New Roman"/>
        </w:rPr>
      </w:pPr>
      <w:r w:rsidRPr="00D44BC3">
        <w:rPr>
          <w:rFonts w:ascii="Times New Roman" w:hAnsi="Times New Roman" w:cs="Times New Roman"/>
          <w:b/>
          <w:bCs/>
          <w:u w:val="single"/>
        </w:rPr>
        <w:t>1. Mereala ruumilise planeerimise direktiivi läbivaatamise eesmärgid ja prioriteedid</w:t>
      </w:r>
    </w:p>
    <w:p w14:paraId="127398B0" w14:textId="77777777" w:rsidR="001D15F3" w:rsidRDefault="001D15F3" w:rsidP="00B35B52">
      <w:pPr>
        <w:pStyle w:val="Vahedeta"/>
        <w:rPr>
          <w:rFonts w:ascii="Times New Roman" w:hAnsi="Times New Roman" w:cs="Times New Roman"/>
        </w:rPr>
      </w:pPr>
    </w:p>
    <w:p w14:paraId="293BEAB7" w14:textId="77777777"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Mereala ruumilise planeerimise direktiivi praegused eesmärgid on järgmised:</w:t>
      </w:r>
    </w:p>
    <w:p w14:paraId="7AA8392E"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vähendada konflikte ja saavutada eri tegevuste koostoime;</w:t>
      </w:r>
    </w:p>
    <w:p w14:paraId="22A69D96"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soodustada investeeringuid prognoositavuse, läbipaistvuse ja õiguskindluse abil;</w:t>
      </w:r>
    </w:p>
    <w:p w14:paraId="6CF85157"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suurendada ELi riikide vahelist piiriülest koostööd, et arendada taastuvenergiat, eraldada laevateid, paigaldada torujuhtmeid ja merekaableid jne;</w:t>
      </w:r>
    </w:p>
    <w:p w14:paraId="0D556C3F" w14:textId="77777777" w:rsid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kaitsta keskkonda kaitsealade määramise, ökosüsteemidele avalduva mõju arvutamise ja ruumi mitmeotstarbelise kasutamise võimaluste kindlakstegemise kaudu.</w:t>
      </w:r>
    </w:p>
    <w:p w14:paraId="05EFF63B" w14:textId="77777777" w:rsidR="00EB633F" w:rsidRDefault="00EB633F" w:rsidP="00EB633F">
      <w:pPr>
        <w:pStyle w:val="Vahedeta"/>
        <w:rPr>
          <w:rFonts w:ascii="Times New Roman" w:hAnsi="Times New Roman" w:cs="Times New Roman"/>
        </w:rPr>
      </w:pPr>
    </w:p>
    <w:p w14:paraId="00681C61" w14:textId="46A61D7E"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7. Praegu rakendatav mereala ruumilise planeerimise direktiiv on oma eesmärkide saavutamisel tulemuslik.</w:t>
      </w:r>
      <w:r w:rsidRPr="00EB633F">
        <w:rPr>
          <w:rFonts w:ascii="Times New Roman" w:hAnsi="Times New Roman" w:cs="Times New Roman"/>
        </w:rPr>
        <w:br/>
      </w:r>
      <w:r w:rsidRPr="00EB633F">
        <w:rPr>
          <w:rFonts w:ascii="Times New Roman" w:hAnsi="Times New Roman" w:cs="Times New Roman"/>
          <w:i/>
          <w:iCs/>
        </w:rPr>
        <w:t>Maksimaalselt 1 valik(</w:t>
      </w:r>
      <w:proofErr w:type="spellStart"/>
      <w:r w:rsidRPr="00EB633F">
        <w:rPr>
          <w:rFonts w:ascii="Times New Roman" w:hAnsi="Times New Roman" w:cs="Times New Roman"/>
          <w:i/>
          <w:iCs/>
        </w:rPr>
        <w:t>ut</w:t>
      </w:r>
      <w:proofErr w:type="spellEnd"/>
      <w:r w:rsidRPr="00EB633F">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B633F" w:rsidRPr="00EB633F" w14:paraId="28CF39BD" w14:textId="77777777">
        <w:tc>
          <w:tcPr>
            <w:tcW w:w="0" w:type="auto"/>
            <w:tcMar>
              <w:top w:w="0" w:type="dxa"/>
              <w:left w:w="0" w:type="dxa"/>
              <w:bottom w:w="0" w:type="dxa"/>
              <w:right w:w="0" w:type="dxa"/>
            </w:tcMar>
            <w:hideMark/>
          </w:tcPr>
          <w:p w14:paraId="3515583B" w14:textId="77777777" w:rsidR="00EB633F" w:rsidRPr="00EB633F" w:rsidRDefault="00EB633F" w:rsidP="00EB633F">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F8EDFF"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Nõustun täielikult</w:t>
            </w:r>
          </w:p>
        </w:tc>
      </w:tr>
      <w:tr w:rsidR="00EB633F" w:rsidRPr="00EB633F" w14:paraId="45BBD05F" w14:textId="77777777">
        <w:tc>
          <w:tcPr>
            <w:tcW w:w="0" w:type="auto"/>
            <w:tcMar>
              <w:top w:w="0" w:type="dxa"/>
              <w:left w:w="0" w:type="dxa"/>
              <w:bottom w:w="0" w:type="dxa"/>
              <w:right w:w="0" w:type="dxa"/>
            </w:tcMar>
            <w:hideMark/>
          </w:tcPr>
          <w:p w14:paraId="30E6C2EE"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2DDE56FC"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Nõustun</w:t>
            </w:r>
          </w:p>
        </w:tc>
      </w:tr>
      <w:tr w:rsidR="00EB633F" w:rsidRPr="00EB633F" w14:paraId="3B7B9448" w14:textId="77777777">
        <w:tc>
          <w:tcPr>
            <w:tcW w:w="0" w:type="auto"/>
            <w:tcMar>
              <w:top w:w="0" w:type="dxa"/>
              <w:left w:w="0" w:type="dxa"/>
              <w:bottom w:w="0" w:type="dxa"/>
              <w:right w:w="0" w:type="dxa"/>
            </w:tcMar>
            <w:hideMark/>
          </w:tcPr>
          <w:p w14:paraId="5135A9A6"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0804CEBB"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Olen neutraalsel seisukohal</w:t>
            </w:r>
          </w:p>
        </w:tc>
      </w:tr>
      <w:tr w:rsidR="00EB633F" w:rsidRPr="00EB633F" w14:paraId="0F5E5169" w14:textId="77777777">
        <w:tc>
          <w:tcPr>
            <w:tcW w:w="0" w:type="auto"/>
            <w:tcMar>
              <w:top w:w="0" w:type="dxa"/>
              <w:left w:w="0" w:type="dxa"/>
              <w:bottom w:w="0" w:type="dxa"/>
              <w:right w:w="0" w:type="dxa"/>
            </w:tcMar>
            <w:hideMark/>
          </w:tcPr>
          <w:p w14:paraId="0EF4586A"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D8C6DD4"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w:t>
            </w:r>
          </w:p>
        </w:tc>
      </w:tr>
      <w:tr w:rsidR="00EB633F" w:rsidRPr="00EB633F" w14:paraId="59D7E651" w14:textId="77777777">
        <w:tc>
          <w:tcPr>
            <w:tcW w:w="0" w:type="auto"/>
            <w:tcMar>
              <w:top w:w="0" w:type="dxa"/>
              <w:left w:w="0" w:type="dxa"/>
              <w:bottom w:w="0" w:type="dxa"/>
              <w:right w:w="0" w:type="dxa"/>
            </w:tcMar>
            <w:hideMark/>
          </w:tcPr>
          <w:p w14:paraId="3065D222"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0CF4005"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 üldse</w:t>
            </w:r>
          </w:p>
        </w:tc>
      </w:tr>
      <w:tr w:rsidR="00EB633F" w:rsidRPr="00EB633F" w14:paraId="7B4DC636" w14:textId="77777777">
        <w:tc>
          <w:tcPr>
            <w:tcW w:w="0" w:type="auto"/>
            <w:tcMar>
              <w:top w:w="0" w:type="dxa"/>
              <w:left w:w="0" w:type="dxa"/>
              <w:bottom w:w="0" w:type="dxa"/>
              <w:right w:w="0" w:type="dxa"/>
            </w:tcMar>
            <w:hideMark/>
          </w:tcPr>
          <w:p w14:paraId="4AAB9DD9"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45DB183C" w14:textId="77777777" w:rsid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oska öelda</w:t>
            </w:r>
          </w:p>
          <w:p w14:paraId="3032639B" w14:textId="77777777" w:rsidR="00EB633F" w:rsidRDefault="00EB633F" w:rsidP="00EB633F">
            <w:pPr>
              <w:pStyle w:val="Vahedeta"/>
              <w:rPr>
                <w:rFonts w:ascii="Times New Roman" w:hAnsi="Times New Roman" w:cs="Times New Roman"/>
              </w:rPr>
            </w:pPr>
          </w:p>
          <w:p w14:paraId="5ECB701A" w14:textId="0CB306BD" w:rsidR="00D72353" w:rsidRPr="00D72353" w:rsidRDefault="00D72353" w:rsidP="00D72353">
            <w:pPr>
              <w:pStyle w:val="Vahedeta"/>
              <w:rPr>
                <w:rFonts w:ascii="Times New Roman" w:hAnsi="Times New Roman" w:cs="Times New Roman"/>
              </w:rPr>
            </w:pPr>
            <w:r w:rsidRPr="00D72353">
              <w:rPr>
                <w:rFonts w:ascii="Times New Roman" w:hAnsi="Times New Roman" w:cs="Times New Roman"/>
              </w:rPr>
              <w:t>8. Milliseid eesmärke tuleks pidada mereala ruumilise planeerimise direktiivi läbivaatamisel esmatähtsaks? (Valige kuni 4 vastusevarianti)</w:t>
            </w:r>
            <w:r w:rsidRPr="00D72353">
              <w:rPr>
                <w:rFonts w:ascii="Times New Roman" w:hAnsi="Times New Roman" w:cs="Times New Roman"/>
              </w:rPr>
              <w:br/>
            </w:r>
            <w:r w:rsidRPr="00D72353">
              <w:rPr>
                <w:rFonts w:ascii="Times New Roman" w:hAnsi="Times New Roman" w:cs="Times New Roman"/>
                <w:i/>
                <w:iCs/>
              </w:rPr>
              <w:t>Valikud vahemikus 1 – 4</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D72353" w:rsidRPr="00D72353" w14:paraId="19010BAE" w14:textId="77777777">
              <w:tc>
                <w:tcPr>
                  <w:tcW w:w="0" w:type="auto"/>
                  <w:tcMar>
                    <w:top w:w="0" w:type="dxa"/>
                    <w:left w:w="0" w:type="dxa"/>
                    <w:bottom w:w="0" w:type="dxa"/>
                    <w:right w:w="0" w:type="dxa"/>
                  </w:tcMar>
                  <w:hideMark/>
                </w:tcPr>
                <w:p w14:paraId="3D989127" w14:textId="77777777" w:rsidR="00D72353" w:rsidRPr="00D72353" w:rsidRDefault="00D72353" w:rsidP="00D72353">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576C8C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Sektoriülese koordineerimise suurendamine riiklike haldusasutuste tasandil</w:t>
                  </w:r>
                </w:p>
              </w:tc>
            </w:tr>
            <w:tr w:rsidR="00D72353" w:rsidRPr="00D72353" w14:paraId="4EF626A3" w14:textId="77777777">
              <w:tc>
                <w:tcPr>
                  <w:tcW w:w="0" w:type="auto"/>
                  <w:tcMar>
                    <w:top w:w="0" w:type="dxa"/>
                    <w:left w:w="0" w:type="dxa"/>
                    <w:bottom w:w="0" w:type="dxa"/>
                    <w:right w:w="0" w:type="dxa"/>
                  </w:tcMar>
                  <w:hideMark/>
                </w:tcPr>
                <w:p w14:paraId="5829CB15"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B17C30"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Mereala ruumilise planeerimise muutmine ökosüsteemipõhiseks, mis tähendab, et merendustegevuse puhul tuleb arvestada mereökosüsteemide ökoloogiliste piiridega</w:t>
                  </w:r>
                </w:p>
              </w:tc>
            </w:tr>
            <w:tr w:rsidR="00D72353" w:rsidRPr="00D72353" w14:paraId="1DC7574F" w14:textId="77777777">
              <w:tc>
                <w:tcPr>
                  <w:tcW w:w="0" w:type="auto"/>
                  <w:tcMar>
                    <w:top w:w="0" w:type="dxa"/>
                    <w:left w:w="0" w:type="dxa"/>
                    <w:bottom w:w="0" w:type="dxa"/>
                    <w:right w:w="0" w:type="dxa"/>
                  </w:tcMar>
                  <w:hideMark/>
                </w:tcPr>
                <w:p w14:paraId="543515F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ACC618E"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Kliimateadlikkuse edendamine, st kliimamuutuste leevendamise ja nendega kohanemise lõimimine planeerimisse</w:t>
                  </w:r>
                </w:p>
              </w:tc>
            </w:tr>
            <w:tr w:rsidR="00D72353" w:rsidRPr="00D72353" w14:paraId="6D8654A1" w14:textId="77777777">
              <w:tc>
                <w:tcPr>
                  <w:tcW w:w="0" w:type="auto"/>
                  <w:tcMar>
                    <w:top w:w="0" w:type="dxa"/>
                    <w:left w:w="0" w:type="dxa"/>
                    <w:bottom w:w="0" w:type="dxa"/>
                    <w:right w:w="0" w:type="dxa"/>
                  </w:tcMar>
                  <w:hideMark/>
                </w:tcPr>
                <w:p w14:paraId="036D398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35C7877"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elurikkuse eesmärkide ja merekaitsealade lõimimine</w:t>
                  </w:r>
                </w:p>
              </w:tc>
            </w:tr>
            <w:tr w:rsidR="00D72353" w:rsidRPr="00D72353" w14:paraId="4ACB4212" w14:textId="77777777">
              <w:tc>
                <w:tcPr>
                  <w:tcW w:w="0" w:type="auto"/>
                  <w:tcMar>
                    <w:top w:w="0" w:type="dxa"/>
                    <w:left w:w="0" w:type="dxa"/>
                    <w:bottom w:w="0" w:type="dxa"/>
                    <w:right w:w="0" w:type="dxa"/>
                  </w:tcMar>
                  <w:hideMark/>
                </w:tcPr>
                <w:p w14:paraId="556997CD"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2204386"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 kooseksisteerimine / mitmeotstarbeline kasutamine</w:t>
                  </w:r>
                </w:p>
              </w:tc>
            </w:tr>
            <w:tr w:rsidR="00D72353" w:rsidRPr="00D72353" w14:paraId="337CC02E" w14:textId="77777777">
              <w:tc>
                <w:tcPr>
                  <w:tcW w:w="0" w:type="auto"/>
                  <w:tcMar>
                    <w:top w:w="0" w:type="dxa"/>
                    <w:left w:w="0" w:type="dxa"/>
                    <w:bottom w:w="0" w:type="dxa"/>
                    <w:right w:w="0" w:type="dxa"/>
                  </w:tcMar>
                  <w:hideMark/>
                </w:tcPr>
                <w:p w14:paraId="72B296E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B5E15F3"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 järelevalve selle üle, kuidas mereala ruumiline planeerimine aitab saavutada keskkonnaalaseid, sotsiaalseid ja majanduslikke eesmärke</w:t>
                  </w:r>
                </w:p>
              </w:tc>
            </w:tr>
            <w:tr w:rsidR="00D72353" w:rsidRPr="00D72353" w14:paraId="287BAD47" w14:textId="77777777">
              <w:tc>
                <w:tcPr>
                  <w:tcW w:w="0" w:type="auto"/>
                  <w:tcMar>
                    <w:top w:w="0" w:type="dxa"/>
                    <w:left w:w="0" w:type="dxa"/>
                    <w:bottom w:w="0" w:type="dxa"/>
                    <w:right w:w="0" w:type="dxa"/>
                  </w:tcMar>
                  <w:hideMark/>
                </w:tcPr>
                <w:p w14:paraId="53E5615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60B139"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Sidusrühmade parem koostöö ja kaasamine</w:t>
                  </w:r>
                </w:p>
              </w:tc>
            </w:tr>
            <w:tr w:rsidR="00D72353" w:rsidRPr="00D72353" w14:paraId="0F6FA1F7" w14:textId="77777777">
              <w:tc>
                <w:tcPr>
                  <w:tcW w:w="0" w:type="auto"/>
                  <w:tcMar>
                    <w:top w:w="0" w:type="dxa"/>
                    <w:left w:w="0" w:type="dxa"/>
                    <w:bottom w:w="0" w:type="dxa"/>
                    <w:right w:w="0" w:type="dxa"/>
                  </w:tcMar>
                  <w:hideMark/>
                </w:tcPr>
                <w:p w14:paraId="2BB340E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DB337C6"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Ranniku- ja saarekogukondade ning äärepoolseimate piirkondade parem kaasamine</w:t>
                  </w:r>
                </w:p>
              </w:tc>
            </w:tr>
            <w:tr w:rsidR="00D72353" w:rsidRPr="00D72353" w14:paraId="09390367" w14:textId="77777777">
              <w:tc>
                <w:tcPr>
                  <w:tcW w:w="0" w:type="auto"/>
                  <w:tcMar>
                    <w:top w:w="0" w:type="dxa"/>
                    <w:left w:w="0" w:type="dxa"/>
                    <w:bottom w:w="0" w:type="dxa"/>
                    <w:right w:w="0" w:type="dxa"/>
                  </w:tcMar>
                  <w:hideMark/>
                </w:tcPr>
                <w:p w14:paraId="48A53E1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FEF450E"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Paremini korraldatud merepiirkonnapõhine lähenemisviis mereala ruumilisele planeerimisele</w:t>
                  </w:r>
                </w:p>
              </w:tc>
            </w:tr>
            <w:tr w:rsidR="00D72353" w:rsidRPr="00D72353" w14:paraId="1634BA59" w14:textId="77777777">
              <w:tc>
                <w:tcPr>
                  <w:tcW w:w="0" w:type="auto"/>
                  <w:tcMar>
                    <w:top w:w="0" w:type="dxa"/>
                    <w:left w:w="0" w:type="dxa"/>
                    <w:bottom w:w="0" w:type="dxa"/>
                    <w:right w:w="0" w:type="dxa"/>
                  </w:tcMar>
                  <w:hideMark/>
                </w:tcPr>
                <w:p w14:paraId="6B444DAC"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9C45F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Digitaalne andmete jagamine ja tsentraliseeritud seireandmed</w:t>
                  </w:r>
                </w:p>
              </w:tc>
            </w:tr>
            <w:tr w:rsidR="00D72353" w:rsidRPr="00D72353" w14:paraId="4CDD71C7" w14:textId="77777777">
              <w:tc>
                <w:tcPr>
                  <w:tcW w:w="0" w:type="auto"/>
                  <w:tcMar>
                    <w:top w:w="0" w:type="dxa"/>
                    <w:left w:w="0" w:type="dxa"/>
                    <w:bottom w:w="0" w:type="dxa"/>
                    <w:right w:w="0" w:type="dxa"/>
                  </w:tcMar>
                  <w:hideMark/>
                </w:tcPr>
                <w:p w14:paraId="7FDDA2D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F279720"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Maismaa ja mere koostoime suurendamine ning „allikast mereni“ lähenemisviis</w:t>
                  </w:r>
                </w:p>
              </w:tc>
            </w:tr>
            <w:tr w:rsidR="00D72353" w:rsidRPr="00D72353" w14:paraId="5F152C87" w14:textId="77777777">
              <w:tc>
                <w:tcPr>
                  <w:tcW w:w="0" w:type="auto"/>
                  <w:tcMar>
                    <w:top w:w="0" w:type="dxa"/>
                    <w:left w:w="0" w:type="dxa"/>
                    <w:bottom w:w="0" w:type="dxa"/>
                    <w:right w:w="0" w:type="dxa"/>
                  </w:tcMar>
                  <w:hideMark/>
                </w:tcPr>
                <w:p w14:paraId="6662C040"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2854E2E"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Merendusjulgeoleku ja merekaitse mereala ruumilisse planeerimisse lõimimise toetamine</w:t>
                  </w:r>
                </w:p>
              </w:tc>
            </w:tr>
            <w:tr w:rsidR="00D72353" w:rsidRPr="00D72353" w14:paraId="14FC06E5" w14:textId="77777777">
              <w:tc>
                <w:tcPr>
                  <w:tcW w:w="0" w:type="auto"/>
                  <w:tcMar>
                    <w:top w:w="0" w:type="dxa"/>
                    <w:left w:w="0" w:type="dxa"/>
                    <w:bottom w:w="0" w:type="dxa"/>
                    <w:right w:w="0" w:type="dxa"/>
                  </w:tcMar>
                  <w:hideMark/>
                </w:tcPr>
                <w:p w14:paraId="4A5A0D83"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5400B3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Kestliku konkurentsivõime edendamine</w:t>
                  </w:r>
                </w:p>
              </w:tc>
            </w:tr>
            <w:tr w:rsidR="00D72353" w:rsidRPr="00D72353" w14:paraId="2FC7E868" w14:textId="77777777">
              <w:tc>
                <w:tcPr>
                  <w:tcW w:w="0" w:type="auto"/>
                  <w:tcMar>
                    <w:top w:w="0" w:type="dxa"/>
                    <w:left w:w="0" w:type="dxa"/>
                    <w:bottom w:w="0" w:type="dxa"/>
                    <w:right w:w="0" w:type="dxa"/>
                  </w:tcMar>
                  <w:hideMark/>
                </w:tcPr>
                <w:p w14:paraId="23A1299A"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1A875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diplomaatia ja reeglitel põhineva rahvusvahelise juhtimise tõhustamine</w:t>
                  </w:r>
                </w:p>
              </w:tc>
            </w:tr>
            <w:tr w:rsidR="00D72353" w:rsidRPr="00D72353" w14:paraId="42E35EBD" w14:textId="77777777">
              <w:tc>
                <w:tcPr>
                  <w:tcW w:w="0" w:type="auto"/>
                  <w:tcMar>
                    <w:top w:w="0" w:type="dxa"/>
                    <w:left w:w="0" w:type="dxa"/>
                    <w:bottom w:w="0" w:type="dxa"/>
                    <w:right w:w="0" w:type="dxa"/>
                  </w:tcMar>
                  <w:hideMark/>
                </w:tcPr>
                <w:p w14:paraId="232BADA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9C41842"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Maailmamerealaste teadusuuringute, teadmiste, oskuste ja innovatsiooni edendamine</w:t>
                  </w:r>
                </w:p>
              </w:tc>
            </w:tr>
            <w:tr w:rsidR="00D72353" w:rsidRPr="00D72353" w14:paraId="018B77AE" w14:textId="77777777">
              <w:tc>
                <w:tcPr>
                  <w:tcW w:w="0" w:type="auto"/>
                  <w:tcMar>
                    <w:top w:w="0" w:type="dxa"/>
                    <w:left w:w="0" w:type="dxa"/>
                    <w:bottom w:w="0" w:type="dxa"/>
                    <w:right w:w="0" w:type="dxa"/>
                  </w:tcMar>
                  <w:hideMark/>
                </w:tcPr>
                <w:p w14:paraId="27B64C6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81C523B"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Eri tegevuste vaheliste konfliktide tulemuslik ennetamine</w:t>
                  </w:r>
                </w:p>
              </w:tc>
            </w:tr>
            <w:tr w:rsidR="00D72353" w:rsidRPr="00D72353" w14:paraId="611C8759" w14:textId="77777777">
              <w:tc>
                <w:tcPr>
                  <w:tcW w:w="0" w:type="auto"/>
                  <w:tcMar>
                    <w:top w:w="0" w:type="dxa"/>
                    <w:left w:w="0" w:type="dxa"/>
                    <w:bottom w:w="0" w:type="dxa"/>
                    <w:right w:w="0" w:type="dxa"/>
                  </w:tcMar>
                  <w:hideMark/>
                </w:tcPr>
                <w:p w14:paraId="5E7B044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A9855B4"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Muu</w:t>
                  </w:r>
                </w:p>
              </w:tc>
            </w:tr>
          </w:tbl>
          <w:p w14:paraId="2C48AE27" w14:textId="77777777" w:rsidR="00EB633F" w:rsidRPr="00EB633F" w:rsidRDefault="00EB633F" w:rsidP="00EB633F">
            <w:pPr>
              <w:pStyle w:val="Vahedeta"/>
              <w:rPr>
                <w:rFonts w:ascii="Times New Roman" w:hAnsi="Times New Roman" w:cs="Times New Roman"/>
              </w:rPr>
            </w:pPr>
          </w:p>
        </w:tc>
      </w:tr>
    </w:tbl>
    <w:p w14:paraId="0364E337" w14:textId="77777777" w:rsidR="00EB633F" w:rsidRDefault="00EB633F" w:rsidP="00EB633F">
      <w:pPr>
        <w:pStyle w:val="Vahedeta"/>
        <w:rPr>
          <w:rFonts w:ascii="Times New Roman" w:hAnsi="Times New Roman" w:cs="Times New Roman"/>
        </w:rPr>
      </w:pPr>
    </w:p>
    <w:p w14:paraId="4E449E67" w14:textId="77777777" w:rsidR="00EB633F" w:rsidRPr="00EB633F" w:rsidRDefault="00EB633F" w:rsidP="00EB633F">
      <w:pPr>
        <w:pStyle w:val="Vahedeta"/>
        <w:rPr>
          <w:rFonts w:ascii="Times New Roman" w:hAnsi="Times New Roman" w:cs="Times New Roman"/>
        </w:rPr>
      </w:pPr>
    </w:p>
    <w:p w14:paraId="04EC4736" w14:textId="77777777" w:rsidR="001D15F3" w:rsidRPr="00B35B52" w:rsidRDefault="001D15F3" w:rsidP="00B35B52">
      <w:pPr>
        <w:pStyle w:val="Vahedeta"/>
        <w:rPr>
          <w:rFonts w:ascii="Times New Roman" w:hAnsi="Times New Roman" w:cs="Times New Roman"/>
        </w:rPr>
      </w:pPr>
    </w:p>
    <w:p w14:paraId="1465B96A" w14:textId="77777777" w:rsidR="00AD48A0" w:rsidRPr="00AD48A0" w:rsidRDefault="00AD48A0" w:rsidP="00AD48A0">
      <w:pPr>
        <w:pStyle w:val="Vahedeta"/>
        <w:rPr>
          <w:rFonts w:ascii="Times New Roman" w:hAnsi="Times New Roman" w:cs="Times New Roman"/>
        </w:rPr>
      </w:pPr>
    </w:p>
    <w:p w14:paraId="0C4680CA" w14:textId="749C9B71" w:rsidR="00192EBC" w:rsidRPr="00192EBC" w:rsidRDefault="00192EBC" w:rsidP="00192EBC">
      <w:pPr>
        <w:pStyle w:val="Vahedeta"/>
        <w:rPr>
          <w:rFonts w:ascii="Times New Roman" w:hAnsi="Times New Roman" w:cs="Times New Roman"/>
        </w:rPr>
      </w:pPr>
      <w:r w:rsidRPr="00192EBC">
        <w:rPr>
          <w:rFonts w:ascii="Times New Roman" w:hAnsi="Times New Roman" w:cs="Times New Roman"/>
        </w:rPr>
        <w:t>Kui vastasite „muu“, palun täpsustage:</w:t>
      </w:r>
      <w:r w:rsidRPr="00192EBC">
        <w:rPr>
          <w:rFonts w:ascii="Times New Roman" w:hAnsi="Times New Roman" w:cs="Times New Roman"/>
        </w:rPr>
        <w:br/>
      </w:r>
      <w:r>
        <w:rPr>
          <w:rFonts w:ascii="Times New Roman" w:hAnsi="Times New Roman" w:cs="Times New Roman"/>
        </w:rPr>
        <w:t>……………………………………………………………………………………………………………………………………………………………………………………………………</w:t>
      </w:r>
    </w:p>
    <w:p w14:paraId="244D7C66" w14:textId="77777777" w:rsidR="00192EBC" w:rsidRDefault="00192EBC" w:rsidP="00192EBC">
      <w:pPr>
        <w:pStyle w:val="Vahedeta"/>
        <w:rPr>
          <w:rFonts w:ascii="Times New Roman" w:hAnsi="Times New Roman" w:cs="Times New Roman"/>
          <w:i/>
          <w:iCs/>
        </w:rPr>
      </w:pPr>
    </w:p>
    <w:p w14:paraId="07C77770" w14:textId="156A2656" w:rsidR="00192EBC" w:rsidRPr="00192EBC" w:rsidRDefault="00192EBC" w:rsidP="00192EBC">
      <w:pPr>
        <w:pStyle w:val="Vahedeta"/>
        <w:rPr>
          <w:rFonts w:ascii="Times New Roman" w:hAnsi="Times New Roman" w:cs="Times New Roman"/>
          <w:i/>
          <w:iCs/>
        </w:rPr>
      </w:pPr>
      <w:r w:rsidRPr="00192EBC">
        <w:rPr>
          <w:rFonts w:ascii="Times New Roman" w:hAnsi="Times New Roman" w:cs="Times New Roman"/>
          <w:i/>
          <w:iCs/>
        </w:rPr>
        <w:t>kuni 500 tähemärki</w:t>
      </w:r>
    </w:p>
    <w:p w14:paraId="0A3DC40E" w14:textId="77777777" w:rsidR="00192EBC" w:rsidRDefault="00192EBC" w:rsidP="00192EBC">
      <w:pPr>
        <w:pStyle w:val="Vahedeta"/>
        <w:rPr>
          <w:rFonts w:ascii="Times New Roman" w:hAnsi="Times New Roman" w:cs="Times New Roman"/>
          <w:i/>
          <w:iCs/>
        </w:rPr>
      </w:pPr>
      <w:r w:rsidRPr="00192EBC">
        <w:rPr>
          <w:rFonts w:ascii="Times New Roman" w:hAnsi="Times New Roman" w:cs="Times New Roman"/>
          <w:i/>
          <w:iCs/>
        </w:rPr>
        <w:t>Kasutatud 0 tähemärki. Maksimaalne tähemärkide arv 500.</w:t>
      </w:r>
    </w:p>
    <w:p w14:paraId="56272ECB" w14:textId="77777777" w:rsidR="00192EBC" w:rsidRDefault="00192EBC" w:rsidP="00192EBC">
      <w:pPr>
        <w:pStyle w:val="Vahedeta"/>
        <w:rPr>
          <w:rFonts w:ascii="Times New Roman" w:hAnsi="Times New Roman" w:cs="Times New Roman"/>
          <w:i/>
          <w:iCs/>
        </w:rPr>
      </w:pPr>
    </w:p>
    <w:p w14:paraId="40E93968" w14:textId="67E054FD" w:rsidR="00BF6E4D" w:rsidRPr="00BF6E4D" w:rsidRDefault="00BF6E4D" w:rsidP="00BF6E4D">
      <w:pPr>
        <w:pStyle w:val="Vahedeta"/>
        <w:rPr>
          <w:rFonts w:ascii="Times New Roman" w:hAnsi="Times New Roman" w:cs="Times New Roman"/>
        </w:rPr>
      </w:pPr>
      <w:r w:rsidRPr="00BF6E4D">
        <w:rPr>
          <w:rFonts w:ascii="Times New Roman" w:hAnsi="Times New Roman" w:cs="Times New Roman"/>
        </w:rPr>
        <w:t>9. Mereala ruumilised planeeringud toetavad merestrateegia raamdirektiivis määratletud ELi merede ja ookeanide hea keskkonnaseisundi saavutamist</w:t>
      </w:r>
      <w:r w:rsidRPr="00BF6E4D">
        <w:rPr>
          <w:rFonts w:ascii="Times New Roman" w:hAnsi="Times New Roman" w:cs="Times New Roman"/>
        </w:rPr>
        <w:br/>
      </w:r>
      <w:r w:rsidRPr="00BF6E4D">
        <w:rPr>
          <w:rFonts w:ascii="Times New Roman" w:hAnsi="Times New Roman" w:cs="Times New Roman"/>
          <w:i/>
          <w:iCs/>
        </w:rPr>
        <w:t>Maksimaalselt 1 valik(</w:t>
      </w:r>
      <w:proofErr w:type="spellStart"/>
      <w:r w:rsidRPr="00BF6E4D">
        <w:rPr>
          <w:rFonts w:ascii="Times New Roman" w:hAnsi="Times New Roman" w:cs="Times New Roman"/>
          <w:i/>
          <w:iCs/>
        </w:rPr>
        <w:t>ut</w:t>
      </w:r>
      <w:proofErr w:type="spellEnd"/>
      <w:r w:rsidRPr="00BF6E4D">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BF6E4D" w:rsidRPr="00BF6E4D" w14:paraId="01DFEABA" w14:textId="77777777">
        <w:tc>
          <w:tcPr>
            <w:tcW w:w="0" w:type="auto"/>
            <w:tcMar>
              <w:top w:w="0" w:type="dxa"/>
              <w:left w:w="0" w:type="dxa"/>
              <w:bottom w:w="0" w:type="dxa"/>
              <w:right w:w="0" w:type="dxa"/>
            </w:tcMar>
            <w:hideMark/>
          </w:tcPr>
          <w:p w14:paraId="4E4C2A8A" w14:textId="77777777" w:rsidR="00BF6E4D" w:rsidRPr="00BF6E4D" w:rsidRDefault="00BF6E4D" w:rsidP="00BF6E4D">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C025E13"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Nõustun täielikult</w:t>
            </w:r>
          </w:p>
        </w:tc>
      </w:tr>
      <w:tr w:rsidR="00BF6E4D" w:rsidRPr="00BF6E4D" w14:paraId="3C9108DD" w14:textId="77777777">
        <w:tc>
          <w:tcPr>
            <w:tcW w:w="0" w:type="auto"/>
            <w:tcMar>
              <w:top w:w="0" w:type="dxa"/>
              <w:left w:w="0" w:type="dxa"/>
              <w:bottom w:w="0" w:type="dxa"/>
              <w:right w:w="0" w:type="dxa"/>
            </w:tcMar>
            <w:hideMark/>
          </w:tcPr>
          <w:p w14:paraId="063CA3BC"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34C98DC"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Nõustun</w:t>
            </w:r>
          </w:p>
        </w:tc>
      </w:tr>
      <w:tr w:rsidR="00BF6E4D" w:rsidRPr="00BF6E4D" w14:paraId="0000A379" w14:textId="77777777">
        <w:tc>
          <w:tcPr>
            <w:tcW w:w="0" w:type="auto"/>
            <w:tcMar>
              <w:top w:w="0" w:type="dxa"/>
              <w:left w:w="0" w:type="dxa"/>
              <w:bottom w:w="0" w:type="dxa"/>
              <w:right w:w="0" w:type="dxa"/>
            </w:tcMar>
            <w:hideMark/>
          </w:tcPr>
          <w:p w14:paraId="230DD111"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CC801F9"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Olen neutraalsel seisukohal</w:t>
            </w:r>
          </w:p>
        </w:tc>
      </w:tr>
      <w:tr w:rsidR="00BF6E4D" w:rsidRPr="00BF6E4D" w14:paraId="44FF92B1" w14:textId="77777777">
        <w:tc>
          <w:tcPr>
            <w:tcW w:w="0" w:type="auto"/>
            <w:tcMar>
              <w:top w:w="0" w:type="dxa"/>
              <w:left w:w="0" w:type="dxa"/>
              <w:bottom w:w="0" w:type="dxa"/>
              <w:right w:w="0" w:type="dxa"/>
            </w:tcMar>
            <w:hideMark/>
          </w:tcPr>
          <w:p w14:paraId="338C0FA8"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2B9D1A1D"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w:t>
            </w:r>
          </w:p>
        </w:tc>
      </w:tr>
      <w:tr w:rsidR="00BF6E4D" w:rsidRPr="00BF6E4D" w14:paraId="6FE595FD" w14:textId="77777777">
        <w:tc>
          <w:tcPr>
            <w:tcW w:w="0" w:type="auto"/>
            <w:tcMar>
              <w:top w:w="0" w:type="dxa"/>
              <w:left w:w="0" w:type="dxa"/>
              <w:bottom w:w="0" w:type="dxa"/>
              <w:right w:w="0" w:type="dxa"/>
            </w:tcMar>
            <w:hideMark/>
          </w:tcPr>
          <w:p w14:paraId="1BAB6712"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85C819F"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 üldse</w:t>
            </w:r>
          </w:p>
        </w:tc>
      </w:tr>
      <w:tr w:rsidR="00BF6E4D" w:rsidRPr="00BF6E4D" w14:paraId="31CB204B" w14:textId="77777777">
        <w:tc>
          <w:tcPr>
            <w:tcW w:w="0" w:type="auto"/>
            <w:tcMar>
              <w:top w:w="0" w:type="dxa"/>
              <w:left w:w="0" w:type="dxa"/>
              <w:bottom w:w="0" w:type="dxa"/>
              <w:right w:w="0" w:type="dxa"/>
            </w:tcMar>
            <w:hideMark/>
          </w:tcPr>
          <w:p w14:paraId="55B7F3F5"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4E331972" w14:textId="77777777" w:rsid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oska öelda</w:t>
            </w:r>
          </w:p>
          <w:p w14:paraId="2C09EE8A" w14:textId="77777777" w:rsidR="00BF6E4D" w:rsidRDefault="00BF6E4D" w:rsidP="00BF6E4D">
            <w:pPr>
              <w:pStyle w:val="Vahedeta"/>
              <w:rPr>
                <w:rFonts w:ascii="Times New Roman" w:hAnsi="Times New Roman" w:cs="Times New Roman"/>
              </w:rPr>
            </w:pPr>
          </w:p>
          <w:p w14:paraId="490702F1" w14:textId="2E47F3E2" w:rsidR="00765EB1" w:rsidRPr="00765EB1" w:rsidRDefault="00765EB1" w:rsidP="00765EB1">
            <w:pPr>
              <w:pStyle w:val="Vahedeta"/>
              <w:rPr>
                <w:rFonts w:ascii="Times New Roman" w:hAnsi="Times New Roman" w:cs="Times New Roman"/>
              </w:rPr>
            </w:pPr>
            <w:r w:rsidRPr="00765EB1">
              <w:rPr>
                <w:rFonts w:ascii="Times New Roman" w:hAnsi="Times New Roman" w:cs="Times New Roman"/>
              </w:rPr>
              <w:t>10. Mil määral hõlbustaks Teie arvates see, kui maailmamerd käsitlevas Euroopa õigusaktis viidataks asjakohastele maailmamerega seotud ELi eesmärkidele (nt </w:t>
            </w:r>
            <w:hyperlink r:id="rId8" w:tgtFrame="_blank" w:history="1">
              <w:r w:rsidRPr="00765EB1">
                <w:rPr>
                  <w:rStyle w:val="Hperlink"/>
                  <w:rFonts w:ascii="Times New Roman" w:hAnsi="Times New Roman" w:cs="Times New Roman"/>
                </w:rPr>
                <w:t>Euroopa maailmamerepakti käsitleva teatise lisas</w:t>
              </w:r>
            </w:hyperlink>
            <w:r w:rsidRPr="00765EB1">
              <w:rPr>
                <w:rFonts w:ascii="Times New Roman" w:hAnsi="Times New Roman" w:cs="Times New Roman"/>
              </w:rPr>
              <w:t>), nende sidusat ja tulemuslikku rakendamist?</w:t>
            </w:r>
            <w:r w:rsidRPr="00765EB1">
              <w:rPr>
                <w:rFonts w:ascii="Times New Roman" w:hAnsi="Times New Roman" w:cs="Times New Roman"/>
              </w:rPr>
              <w:br/>
            </w:r>
            <w:r w:rsidRPr="00765EB1">
              <w:rPr>
                <w:rFonts w:ascii="Times New Roman" w:hAnsi="Times New Roman" w:cs="Times New Roman"/>
                <w:i/>
                <w:iCs/>
              </w:rPr>
              <w:t>Maksimaalselt 1 valik(</w:t>
            </w:r>
            <w:proofErr w:type="spellStart"/>
            <w:r w:rsidRPr="00765EB1">
              <w:rPr>
                <w:rFonts w:ascii="Times New Roman" w:hAnsi="Times New Roman" w:cs="Times New Roman"/>
                <w:i/>
                <w:iCs/>
              </w:rPr>
              <w:t>ut</w:t>
            </w:r>
            <w:proofErr w:type="spellEnd"/>
            <w:r w:rsidRPr="00765EB1">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3637"/>
            </w:tblGrid>
            <w:tr w:rsidR="00765EB1" w:rsidRPr="00765EB1" w14:paraId="5E1619DA" w14:textId="77777777">
              <w:tc>
                <w:tcPr>
                  <w:tcW w:w="0" w:type="auto"/>
                  <w:tcMar>
                    <w:top w:w="0" w:type="dxa"/>
                    <w:left w:w="0" w:type="dxa"/>
                    <w:bottom w:w="0" w:type="dxa"/>
                    <w:right w:w="0" w:type="dxa"/>
                  </w:tcMar>
                  <w:hideMark/>
                </w:tcPr>
                <w:p w14:paraId="2D08B417" w14:textId="77777777" w:rsidR="00765EB1" w:rsidRPr="00765EB1" w:rsidRDefault="00765EB1" w:rsidP="00765EB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C218C73"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tulemuslikult</w:t>
                  </w:r>
                </w:p>
              </w:tc>
            </w:tr>
            <w:tr w:rsidR="00765EB1" w:rsidRPr="00765EB1" w14:paraId="7E98E7D6" w14:textId="77777777">
              <w:tc>
                <w:tcPr>
                  <w:tcW w:w="0" w:type="auto"/>
                  <w:tcMar>
                    <w:top w:w="0" w:type="dxa"/>
                    <w:left w:w="0" w:type="dxa"/>
                    <w:bottom w:w="0" w:type="dxa"/>
                    <w:right w:w="0" w:type="dxa"/>
                  </w:tcMar>
                  <w:hideMark/>
                </w:tcPr>
                <w:p w14:paraId="10EAA6A0"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49ACA092"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Tulemuslikult</w:t>
                  </w:r>
                </w:p>
              </w:tc>
            </w:tr>
            <w:tr w:rsidR="00765EB1" w:rsidRPr="00765EB1" w14:paraId="48C77C1E" w14:textId="77777777">
              <w:tc>
                <w:tcPr>
                  <w:tcW w:w="0" w:type="auto"/>
                  <w:tcMar>
                    <w:top w:w="0" w:type="dxa"/>
                    <w:left w:w="0" w:type="dxa"/>
                    <w:bottom w:w="0" w:type="dxa"/>
                    <w:right w:w="0" w:type="dxa"/>
                  </w:tcMar>
                  <w:hideMark/>
                </w:tcPr>
                <w:p w14:paraId="4B030509"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8315CF1"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Ei seda ega teist</w:t>
                  </w:r>
                </w:p>
              </w:tc>
            </w:tr>
            <w:tr w:rsidR="00765EB1" w:rsidRPr="00765EB1" w14:paraId="4DEF4F42" w14:textId="77777777">
              <w:tc>
                <w:tcPr>
                  <w:tcW w:w="0" w:type="auto"/>
                  <w:tcMar>
                    <w:top w:w="0" w:type="dxa"/>
                    <w:left w:w="0" w:type="dxa"/>
                    <w:bottom w:w="0" w:type="dxa"/>
                    <w:right w:w="0" w:type="dxa"/>
                  </w:tcMar>
                  <w:hideMark/>
                </w:tcPr>
                <w:p w14:paraId="27F15A53"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383AF77"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Mittetulemuslikult</w:t>
                  </w:r>
                </w:p>
              </w:tc>
            </w:tr>
            <w:tr w:rsidR="00765EB1" w:rsidRPr="00765EB1" w14:paraId="0E156E36" w14:textId="77777777">
              <w:tc>
                <w:tcPr>
                  <w:tcW w:w="0" w:type="auto"/>
                  <w:tcMar>
                    <w:top w:w="0" w:type="dxa"/>
                    <w:left w:w="0" w:type="dxa"/>
                    <w:bottom w:w="0" w:type="dxa"/>
                    <w:right w:w="0" w:type="dxa"/>
                  </w:tcMar>
                  <w:hideMark/>
                </w:tcPr>
                <w:p w14:paraId="70C06772"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58C4B9B6"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mittetulemuslikult</w:t>
                  </w:r>
                </w:p>
              </w:tc>
            </w:tr>
            <w:tr w:rsidR="00765EB1" w:rsidRPr="00765EB1" w14:paraId="7FC8C124" w14:textId="77777777">
              <w:tc>
                <w:tcPr>
                  <w:tcW w:w="0" w:type="auto"/>
                  <w:tcMar>
                    <w:top w:w="0" w:type="dxa"/>
                    <w:left w:w="0" w:type="dxa"/>
                    <w:bottom w:w="0" w:type="dxa"/>
                    <w:right w:w="0" w:type="dxa"/>
                  </w:tcMar>
                  <w:hideMark/>
                </w:tcPr>
                <w:p w14:paraId="6731C117"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205BE0B8"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Ei oska öelda</w:t>
                  </w:r>
                </w:p>
              </w:tc>
            </w:tr>
          </w:tbl>
          <w:p w14:paraId="44349F2B" w14:textId="77777777" w:rsidR="00BF6E4D" w:rsidRPr="00BF6E4D" w:rsidRDefault="00BF6E4D" w:rsidP="00BF6E4D">
            <w:pPr>
              <w:pStyle w:val="Vahedeta"/>
              <w:rPr>
                <w:rFonts w:ascii="Times New Roman" w:hAnsi="Times New Roman" w:cs="Times New Roman"/>
              </w:rPr>
            </w:pPr>
          </w:p>
        </w:tc>
      </w:tr>
    </w:tbl>
    <w:p w14:paraId="48936985" w14:textId="77777777" w:rsidR="00192EBC" w:rsidRDefault="00192EBC" w:rsidP="00192EBC">
      <w:pPr>
        <w:pStyle w:val="Vahedeta"/>
        <w:rPr>
          <w:rFonts w:ascii="Times New Roman" w:hAnsi="Times New Roman" w:cs="Times New Roman"/>
        </w:rPr>
      </w:pPr>
    </w:p>
    <w:p w14:paraId="16718CB0" w14:textId="24B5FC4B" w:rsidR="00F018B9" w:rsidRPr="00F018B9" w:rsidRDefault="00F018B9" w:rsidP="00F018B9">
      <w:pPr>
        <w:pStyle w:val="Vahedeta"/>
        <w:rPr>
          <w:rFonts w:ascii="Times New Roman" w:hAnsi="Times New Roman" w:cs="Times New Roman"/>
        </w:rPr>
      </w:pPr>
      <w:r w:rsidRPr="00F018B9">
        <w:rPr>
          <w:rFonts w:ascii="Times New Roman" w:hAnsi="Times New Roman" w:cs="Times New Roman"/>
        </w:rPr>
        <w:t>Märkused:</w:t>
      </w:r>
      <w:r w:rsidRPr="00F018B9">
        <w:rPr>
          <w:rFonts w:ascii="Times New Roman" w:hAnsi="Times New Roman" w:cs="Times New Roman"/>
        </w:rPr>
        <w:br/>
      </w:r>
      <w:r>
        <w:rPr>
          <w:rFonts w:ascii="Times New Roman" w:hAnsi="Times New Roman" w:cs="Times New Roman"/>
        </w:rPr>
        <w:t>……………………………………………………………………………………………………………………………………………………………………………………………………</w:t>
      </w:r>
    </w:p>
    <w:p w14:paraId="1E704569" w14:textId="77777777" w:rsidR="003C7EDC" w:rsidRDefault="003C7EDC" w:rsidP="00F018B9">
      <w:pPr>
        <w:pStyle w:val="Vahedeta"/>
        <w:rPr>
          <w:rFonts w:ascii="Times New Roman" w:hAnsi="Times New Roman" w:cs="Times New Roman"/>
          <w:i/>
          <w:iCs/>
        </w:rPr>
      </w:pPr>
    </w:p>
    <w:p w14:paraId="1D2EFEA0" w14:textId="18375979"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kuni 500 tähemärki</w:t>
      </w:r>
    </w:p>
    <w:p w14:paraId="2EEB0CEE" w14:textId="77777777"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Kasutatud 0 tähemärki. Maksimaalne tähemärkide arv 500.</w:t>
      </w:r>
    </w:p>
    <w:p w14:paraId="7D0AE9BB" w14:textId="77777777" w:rsidR="00765EB1" w:rsidRPr="00192EBC" w:rsidRDefault="00765EB1" w:rsidP="00192EBC">
      <w:pPr>
        <w:pStyle w:val="Vahedeta"/>
        <w:rPr>
          <w:rFonts w:ascii="Times New Roman" w:hAnsi="Times New Roman" w:cs="Times New Roman"/>
        </w:rPr>
      </w:pPr>
    </w:p>
    <w:p w14:paraId="744C8BF8" w14:textId="0AAF43B4" w:rsidR="001E79AE" w:rsidRDefault="0057603B" w:rsidP="00AD48A0">
      <w:pPr>
        <w:pStyle w:val="Vahedeta"/>
        <w:rPr>
          <w:rFonts w:ascii="Times New Roman" w:hAnsi="Times New Roman" w:cs="Times New Roman"/>
        </w:rPr>
      </w:pPr>
      <w:r w:rsidRPr="0057603B">
        <w:rPr>
          <w:rFonts w:ascii="Times New Roman" w:hAnsi="Times New Roman" w:cs="Times New Roman"/>
          <w:b/>
          <w:bCs/>
          <w:u w:val="single"/>
        </w:rPr>
        <w:t>2. Sinimajanduse tegevused ja mitmeotstarbelise kasutamisega seotud kaalutlused</w:t>
      </w:r>
      <w:r w:rsidRPr="0057603B">
        <w:rPr>
          <w:rFonts w:ascii="Times New Roman" w:hAnsi="Times New Roman" w:cs="Times New Roman"/>
        </w:rPr>
        <w:t> </w:t>
      </w:r>
    </w:p>
    <w:p w14:paraId="76BAC86A" w14:textId="77777777" w:rsidR="0057603B" w:rsidRDefault="0057603B" w:rsidP="00AD48A0">
      <w:pPr>
        <w:pStyle w:val="Vahedeta"/>
        <w:rPr>
          <w:rFonts w:ascii="Times New Roman" w:hAnsi="Times New Roman" w:cs="Times New Roman"/>
        </w:rPr>
      </w:pPr>
    </w:p>
    <w:p w14:paraId="433277C0" w14:textId="3BE80326" w:rsidR="0057603B" w:rsidRPr="0057603B" w:rsidRDefault="0057603B" w:rsidP="0057603B">
      <w:pPr>
        <w:pStyle w:val="Vahedeta"/>
        <w:rPr>
          <w:rFonts w:ascii="Times New Roman" w:hAnsi="Times New Roman" w:cs="Times New Roman"/>
        </w:rPr>
      </w:pPr>
      <w:r w:rsidRPr="0057603B">
        <w:rPr>
          <w:rFonts w:ascii="Times New Roman" w:hAnsi="Times New Roman" w:cs="Times New Roman"/>
        </w:rPr>
        <w:t>11. Mil määral tuleks Teie arvates võimaluse korral soodustada mereala mitmeotstarbelist kasutamist (nt kombineerida energia, transport ja looduskaitse)?</w:t>
      </w:r>
      <w:r w:rsidRPr="0057603B">
        <w:rPr>
          <w:rFonts w:ascii="Times New Roman" w:hAnsi="Times New Roman" w:cs="Times New Roman"/>
        </w:rPr>
        <w:br/>
      </w:r>
      <w:r w:rsidRPr="0057603B">
        <w:rPr>
          <w:rFonts w:ascii="Times New Roman" w:hAnsi="Times New Roman" w:cs="Times New Roman"/>
          <w:i/>
          <w:iCs/>
        </w:rPr>
        <w:t>Maksimaalselt 1 valik(</w:t>
      </w:r>
      <w:proofErr w:type="spellStart"/>
      <w:r w:rsidRPr="0057603B">
        <w:rPr>
          <w:rFonts w:ascii="Times New Roman" w:hAnsi="Times New Roman" w:cs="Times New Roman"/>
          <w:i/>
          <w:iCs/>
        </w:rPr>
        <w:t>ut</w:t>
      </w:r>
      <w:proofErr w:type="spellEnd"/>
      <w:r w:rsidRPr="0057603B">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57603B" w:rsidRPr="0057603B" w14:paraId="305CA982" w14:textId="77777777">
        <w:tc>
          <w:tcPr>
            <w:tcW w:w="0" w:type="auto"/>
            <w:tcMar>
              <w:top w:w="0" w:type="dxa"/>
              <w:left w:w="0" w:type="dxa"/>
              <w:bottom w:w="0" w:type="dxa"/>
              <w:right w:w="0" w:type="dxa"/>
            </w:tcMar>
            <w:hideMark/>
          </w:tcPr>
          <w:p w14:paraId="0228E42F" w14:textId="77777777" w:rsidR="0057603B" w:rsidRPr="0057603B" w:rsidRDefault="0057603B" w:rsidP="0057603B">
            <w:pPr>
              <w:pStyle w:val="Vahedeta"/>
              <w:rPr>
                <w:rFonts w:ascii="Times New Roman" w:hAnsi="Times New Roman" w:cs="Times New Roman"/>
                <w:i/>
                <w:iCs/>
              </w:rPr>
            </w:pPr>
          </w:p>
        </w:tc>
        <w:tc>
          <w:tcPr>
            <w:tcW w:w="0" w:type="auto"/>
            <w:tcMar>
              <w:top w:w="0" w:type="dxa"/>
              <w:left w:w="0" w:type="dxa"/>
              <w:bottom w:w="0" w:type="dxa"/>
              <w:right w:w="150" w:type="dxa"/>
            </w:tcMar>
            <w:hideMark/>
          </w:tcPr>
          <w:p w14:paraId="5E279A70"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poolt</w:t>
            </w:r>
          </w:p>
        </w:tc>
      </w:tr>
      <w:tr w:rsidR="0057603B" w:rsidRPr="0057603B" w14:paraId="17FA511B" w14:textId="77777777">
        <w:tc>
          <w:tcPr>
            <w:tcW w:w="0" w:type="auto"/>
            <w:tcMar>
              <w:top w:w="0" w:type="dxa"/>
              <w:left w:w="0" w:type="dxa"/>
              <w:bottom w:w="0" w:type="dxa"/>
              <w:right w:w="0" w:type="dxa"/>
            </w:tcMar>
            <w:hideMark/>
          </w:tcPr>
          <w:p w14:paraId="6DDFAC80"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76C25315"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Poolt</w:t>
            </w:r>
          </w:p>
        </w:tc>
      </w:tr>
      <w:tr w:rsidR="0057603B" w:rsidRPr="0057603B" w14:paraId="5F8C6F71" w14:textId="77777777">
        <w:tc>
          <w:tcPr>
            <w:tcW w:w="0" w:type="auto"/>
            <w:tcMar>
              <w:top w:w="0" w:type="dxa"/>
              <w:left w:w="0" w:type="dxa"/>
              <w:bottom w:w="0" w:type="dxa"/>
              <w:right w:w="0" w:type="dxa"/>
            </w:tcMar>
            <w:hideMark/>
          </w:tcPr>
          <w:p w14:paraId="790631AD"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696D8E8A"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Olen neutraalsel seisukohal</w:t>
            </w:r>
          </w:p>
          <w:p w14:paraId="65A3FF77" w14:textId="088F490D" w:rsidR="009C61D0" w:rsidRPr="0057603B" w:rsidRDefault="009C61D0" w:rsidP="009C61D0">
            <w:pPr>
              <w:pStyle w:val="Vahedeta"/>
              <w:numPr>
                <w:ilvl w:val="0"/>
                <w:numId w:val="11"/>
              </w:numPr>
              <w:rPr>
                <w:rFonts w:ascii="Times New Roman" w:hAnsi="Times New Roman" w:cs="Times New Roman"/>
              </w:rPr>
            </w:pPr>
            <w:r>
              <w:rPr>
                <w:rFonts w:ascii="Times New Roman" w:hAnsi="Times New Roman" w:cs="Times New Roman"/>
              </w:rPr>
              <w:t>Vastu</w:t>
            </w:r>
          </w:p>
        </w:tc>
      </w:tr>
      <w:tr w:rsidR="0057603B" w:rsidRPr="0057603B" w14:paraId="3872560A" w14:textId="77777777">
        <w:tc>
          <w:tcPr>
            <w:tcW w:w="0" w:type="auto"/>
            <w:tcMar>
              <w:top w:w="0" w:type="dxa"/>
              <w:left w:w="0" w:type="dxa"/>
              <w:bottom w:w="0" w:type="dxa"/>
              <w:right w:w="0" w:type="dxa"/>
            </w:tcMar>
            <w:hideMark/>
          </w:tcPr>
          <w:p w14:paraId="299C1B8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DB9B56F" w14:textId="5116298D" w:rsidR="0057603B" w:rsidRPr="0057603B" w:rsidRDefault="0057603B" w:rsidP="009C61D0">
            <w:pPr>
              <w:pStyle w:val="Vahedeta"/>
              <w:rPr>
                <w:rFonts w:ascii="Times New Roman" w:hAnsi="Times New Roman" w:cs="Times New Roman"/>
              </w:rPr>
            </w:pPr>
          </w:p>
        </w:tc>
      </w:tr>
      <w:tr w:rsidR="0057603B" w:rsidRPr="0057603B" w14:paraId="6F0B727E" w14:textId="77777777">
        <w:tc>
          <w:tcPr>
            <w:tcW w:w="0" w:type="auto"/>
            <w:tcMar>
              <w:top w:w="0" w:type="dxa"/>
              <w:left w:w="0" w:type="dxa"/>
              <w:bottom w:w="0" w:type="dxa"/>
              <w:right w:w="0" w:type="dxa"/>
            </w:tcMar>
            <w:hideMark/>
          </w:tcPr>
          <w:p w14:paraId="155B9AFF"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8C740BD"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vastu</w:t>
            </w:r>
          </w:p>
        </w:tc>
      </w:tr>
      <w:tr w:rsidR="0057603B" w:rsidRPr="0057603B" w14:paraId="201F8480" w14:textId="77777777">
        <w:tc>
          <w:tcPr>
            <w:tcW w:w="0" w:type="auto"/>
            <w:tcMar>
              <w:top w:w="0" w:type="dxa"/>
              <w:left w:w="0" w:type="dxa"/>
              <w:bottom w:w="0" w:type="dxa"/>
              <w:right w:w="0" w:type="dxa"/>
            </w:tcMar>
            <w:hideMark/>
          </w:tcPr>
          <w:p w14:paraId="253431D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33784A38"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Ei oska öelda</w:t>
            </w:r>
          </w:p>
          <w:p w14:paraId="04B2182B" w14:textId="77777777" w:rsidR="009C61D0" w:rsidRDefault="009C61D0" w:rsidP="009C61D0">
            <w:pPr>
              <w:pStyle w:val="Vahedeta"/>
              <w:rPr>
                <w:rFonts w:ascii="Times New Roman" w:hAnsi="Times New Roman" w:cs="Times New Roman"/>
              </w:rPr>
            </w:pPr>
          </w:p>
          <w:p w14:paraId="0CA793A6" w14:textId="77777777" w:rsidR="006F11F9" w:rsidRDefault="006F11F9" w:rsidP="006F11F9">
            <w:pPr>
              <w:pStyle w:val="Vahedeta"/>
              <w:rPr>
                <w:rFonts w:ascii="Times New Roman" w:hAnsi="Times New Roman" w:cs="Times New Roman"/>
              </w:rPr>
            </w:pPr>
          </w:p>
          <w:p w14:paraId="62C1D98A" w14:textId="77777777" w:rsidR="006F11F9" w:rsidRDefault="006F11F9" w:rsidP="006F11F9">
            <w:pPr>
              <w:pStyle w:val="Vahedeta"/>
              <w:rPr>
                <w:rFonts w:ascii="Times New Roman" w:hAnsi="Times New Roman" w:cs="Times New Roman"/>
              </w:rPr>
            </w:pPr>
          </w:p>
          <w:p w14:paraId="7F59A80C" w14:textId="77777777" w:rsidR="006F11F9" w:rsidRDefault="006F11F9" w:rsidP="006F11F9">
            <w:pPr>
              <w:pStyle w:val="Vahedeta"/>
              <w:rPr>
                <w:rFonts w:ascii="Times New Roman" w:hAnsi="Times New Roman" w:cs="Times New Roman"/>
              </w:rPr>
            </w:pPr>
          </w:p>
          <w:p w14:paraId="65B0EAE0" w14:textId="6C842C20" w:rsidR="006F11F9" w:rsidRPr="006F11F9" w:rsidRDefault="006F11F9" w:rsidP="006F11F9">
            <w:pPr>
              <w:pStyle w:val="Vahedeta"/>
              <w:rPr>
                <w:rFonts w:ascii="Times New Roman" w:hAnsi="Times New Roman" w:cs="Times New Roman"/>
              </w:rPr>
            </w:pPr>
            <w:r w:rsidRPr="006F11F9">
              <w:rPr>
                <w:rFonts w:ascii="Times New Roman" w:hAnsi="Times New Roman" w:cs="Times New Roman"/>
              </w:rPr>
              <w:lastRenderedPageBreak/>
              <w:t>12. Mil määral nõustute järgmise väitega? </w:t>
            </w:r>
            <w:r w:rsidRPr="006F11F9">
              <w:rPr>
                <w:rFonts w:ascii="Times New Roman" w:hAnsi="Times New Roman" w:cs="Times New Roman"/>
              </w:rPr>
              <w:br/>
              <w:t>Merendustegevuse planeerimisel tuleks arvesse võtta inimtegevuse kumulatiivset keskkonnamõju.</w:t>
            </w:r>
            <w:r w:rsidRPr="006F11F9">
              <w:rPr>
                <w:rFonts w:ascii="Times New Roman" w:hAnsi="Times New Roman" w:cs="Times New Roman"/>
              </w:rPr>
              <w:br/>
            </w:r>
            <w:r w:rsidRPr="006F11F9">
              <w:rPr>
                <w:rFonts w:ascii="Times New Roman" w:hAnsi="Times New Roman" w:cs="Times New Roman"/>
                <w:i/>
                <w:iCs/>
              </w:rPr>
              <w:t>Maksimaalselt 1 valik(</w:t>
            </w:r>
            <w:proofErr w:type="spellStart"/>
            <w:r w:rsidRPr="006F11F9">
              <w:rPr>
                <w:rFonts w:ascii="Times New Roman" w:hAnsi="Times New Roman" w:cs="Times New Roman"/>
                <w:i/>
                <w:iCs/>
              </w:rPr>
              <w:t>ut</w:t>
            </w:r>
            <w:proofErr w:type="spellEnd"/>
            <w:r w:rsidRPr="006F11F9">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6F11F9" w:rsidRPr="006F11F9" w14:paraId="3984CF5F" w14:textId="77777777">
              <w:tc>
                <w:tcPr>
                  <w:tcW w:w="0" w:type="auto"/>
                  <w:tcMar>
                    <w:top w:w="0" w:type="dxa"/>
                    <w:left w:w="0" w:type="dxa"/>
                    <w:bottom w:w="0" w:type="dxa"/>
                    <w:right w:w="0" w:type="dxa"/>
                  </w:tcMar>
                  <w:hideMark/>
                </w:tcPr>
                <w:p w14:paraId="4F2F8E55" w14:textId="77777777" w:rsidR="006F11F9" w:rsidRPr="006F11F9" w:rsidRDefault="006F11F9" w:rsidP="006F11F9">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A4EBBBA"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Alati</w:t>
                  </w:r>
                </w:p>
              </w:tc>
            </w:tr>
            <w:tr w:rsidR="006F11F9" w:rsidRPr="006F11F9" w14:paraId="0905D381" w14:textId="77777777">
              <w:tc>
                <w:tcPr>
                  <w:tcW w:w="0" w:type="auto"/>
                  <w:tcMar>
                    <w:top w:w="0" w:type="dxa"/>
                    <w:left w:w="0" w:type="dxa"/>
                    <w:bottom w:w="0" w:type="dxa"/>
                    <w:right w:w="0" w:type="dxa"/>
                  </w:tcMar>
                  <w:hideMark/>
                </w:tcPr>
                <w:p w14:paraId="371452A5"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52AE0FA"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Sageli</w:t>
                  </w:r>
                </w:p>
              </w:tc>
            </w:tr>
            <w:tr w:rsidR="006F11F9" w:rsidRPr="006F11F9" w14:paraId="13D4BA42" w14:textId="77777777">
              <w:tc>
                <w:tcPr>
                  <w:tcW w:w="0" w:type="auto"/>
                  <w:tcMar>
                    <w:top w:w="0" w:type="dxa"/>
                    <w:left w:w="0" w:type="dxa"/>
                    <w:bottom w:w="0" w:type="dxa"/>
                    <w:right w:w="0" w:type="dxa"/>
                  </w:tcMar>
                  <w:hideMark/>
                </w:tcPr>
                <w:p w14:paraId="3F8FB8EE"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A36652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Mõnikord</w:t>
                  </w:r>
                </w:p>
              </w:tc>
            </w:tr>
            <w:tr w:rsidR="006F11F9" w:rsidRPr="006F11F9" w14:paraId="0A2BDEB4" w14:textId="77777777">
              <w:tc>
                <w:tcPr>
                  <w:tcW w:w="0" w:type="auto"/>
                  <w:tcMar>
                    <w:top w:w="0" w:type="dxa"/>
                    <w:left w:w="0" w:type="dxa"/>
                    <w:bottom w:w="0" w:type="dxa"/>
                    <w:right w:w="0" w:type="dxa"/>
                  </w:tcMar>
                  <w:hideMark/>
                </w:tcPr>
                <w:p w14:paraId="62FA24F4"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15E4EB84"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Harva</w:t>
                  </w:r>
                </w:p>
              </w:tc>
            </w:tr>
            <w:tr w:rsidR="006F11F9" w:rsidRPr="006F11F9" w14:paraId="6193D889" w14:textId="77777777">
              <w:tc>
                <w:tcPr>
                  <w:tcW w:w="0" w:type="auto"/>
                  <w:tcMar>
                    <w:top w:w="0" w:type="dxa"/>
                    <w:left w:w="0" w:type="dxa"/>
                    <w:bottom w:w="0" w:type="dxa"/>
                    <w:right w:w="0" w:type="dxa"/>
                  </w:tcMar>
                  <w:hideMark/>
                </w:tcPr>
                <w:p w14:paraId="500B5843"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38564B4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Mitte kunagi</w:t>
                  </w:r>
                </w:p>
              </w:tc>
            </w:tr>
            <w:tr w:rsidR="006F11F9" w:rsidRPr="006F11F9" w14:paraId="02DEDDD3" w14:textId="77777777">
              <w:tc>
                <w:tcPr>
                  <w:tcW w:w="0" w:type="auto"/>
                  <w:tcMar>
                    <w:top w:w="0" w:type="dxa"/>
                    <w:left w:w="0" w:type="dxa"/>
                    <w:bottom w:w="0" w:type="dxa"/>
                    <w:right w:w="0" w:type="dxa"/>
                  </w:tcMar>
                  <w:hideMark/>
                </w:tcPr>
                <w:p w14:paraId="7FE6DA81"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436E8B32"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Ei oska öelda</w:t>
                  </w:r>
                </w:p>
              </w:tc>
            </w:tr>
            <w:tr w:rsidR="00541041" w:rsidRPr="006F11F9" w14:paraId="7148D3DF" w14:textId="77777777">
              <w:tc>
                <w:tcPr>
                  <w:tcW w:w="0" w:type="auto"/>
                  <w:tcMar>
                    <w:top w:w="0" w:type="dxa"/>
                    <w:left w:w="0" w:type="dxa"/>
                    <w:bottom w:w="0" w:type="dxa"/>
                    <w:right w:w="0" w:type="dxa"/>
                  </w:tcMar>
                </w:tcPr>
                <w:p w14:paraId="17E9B138" w14:textId="77777777" w:rsidR="00541041" w:rsidRPr="006F11F9" w:rsidRDefault="00541041" w:rsidP="006F11F9">
                  <w:pPr>
                    <w:pStyle w:val="Vahedeta"/>
                    <w:rPr>
                      <w:rFonts w:ascii="Times New Roman" w:hAnsi="Times New Roman" w:cs="Times New Roman"/>
                    </w:rPr>
                  </w:pPr>
                </w:p>
              </w:tc>
              <w:tc>
                <w:tcPr>
                  <w:tcW w:w="0" w:type="auto"/>
                  <w:tcMar>
                    <w:top w:w="0" w:type="dxa"/>
                    <w:left w:w="0" w:type="dxa"/>
                    <w:bottom w:w="0" w:type="dxa"/>
                    <w:right w:w="150" w:type="dxa"/>
                  </w:tcMar>
                </w:tcPr>
                <w:p w14:paraId="71E5C984" w14:textId="77777777" w:rsidR="00541041" w:rsidRDefault="00541041" w:rsidP="00541041">
                  <w:pPr>
                    <w:pStyle w:val="Vahedeta"/>
                    <w:rPr>
                      <w:rFonts w:ascii="Times New Roman" w:hAnsi="Times New Roman" w:cs="Times New Roman"/>
                    </w:rPr>
                  </w:pPr>
                </w:p>
                <w:p w14:paraId="66803BE0" w14:textId="69D204D0" w:rsidR="00541041" w:rsidRPr="00541041" w:rsidRDefault="00541041" w:rsidP="00541041">
                  <w:pPr>
                    <w:pStyle w:val="Vahedeta"/>
                    <w:rPr>
                      <w:rFonts w:ascii="Times New Roman" w:hAnsi="Times New Roman" w:cs="Times New Roman"/>
                    </w:rPr>
                  </w:pPr>
                  <w:r w:rsidRPr="00541041">
                    <w:rPr>
                      <w:rFonts w:ascii="Times New Roman" w:hAnsi="Times New Roman" w:cs="Times New Roman"/>
                    </w:rPr>
                    <w:t>13. Mil määral nõustute, et läbivaadatud mereala ruumilise planeerimise direktiivis tuleks nõuda julgeolekukaalutluste lisamist mereala ruumilisse planeerimisse?</w:t>
                  </w:r>
                  <w:r w:rsidRPr="00541041">
                    <w:rPr>
                      <w:rFonts w:ascii="Times New Roman" w:hAnsi="Times New Roman" w:cs="Times New Roman"/>
                    </w:rPr>
                    <w:br/>
                  </w:r>
                  <w:r w:rsidRPr="00541041">
                    <w:rPr>
                      <w:rFonts w:ascii="Times New Roman" w:hAnsi="Times New Roman" w:cs="Times New Roman"/>
                      <w:i/>
                      <w:iCs/>
                    </w:rPr>
                    <w:t>Maksimaalselt 1 valik(</w:t>
                  </w:r>
                  <w:proofErr w:type="spellStart"/>
                  <w:r w:rsidRPr="00541041">
                    <w:rPr>
                      <w:rFonts w:ascii="Times New Roman" w:hAnsi="Times New Roman" w:cs="Times New Roman"/>
                      <w:i/>
                      <w:iCs/>
                    </w:rPr>
                    <w:t>ut</w:t>
                  </w:r>
                  <w:proofErr w:type="spellEnd"/>
                  <w:r w:rsidRPr="00541041">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3510"/>
                  </w:tblGrid>
                  <w:tr w:rsidR="00541041" w:rsidRPr="00541041" w14:paraId="025DEA91" w14:textId="77777777">
                    <w:tc>
                      <w:tcPr>
                        <w:tcW w:w="0" w:type="auto"/>
                        <w:tcMar>
                          <w:top w:w="0" w:type="dxa"/>
                          <w:left w:w="0" w:type="dxa"/>
                          <w:bottom w:w="0" w:type="dxa"/>
                          <w:right w:w="0" w:type="dxa"/>
                        </w:tcMar>
                        <w:hideMark/>
                      </w:tcPr>
                      <w:p w14:paraId="6085E77A" w14:textId="77777777" w:rsidR="00541041" w:rsidRPr="00541041" w:rsidRDefault="00541041" w:rsidP="0054104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11BFB3B5"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Nõustun täielikult</w:t>
                        </w:r>
                      </w:p>
                    </w:tc>
                  </w:tr>
                  <w:tr w:rsidR="00541041" w:rsidRPr="00541041" w14:paraId="670B149A" w14:textId="77777777">
                    <w:tc>
                      <w:tcPr>
                        <w:tcW w:w="0" w:type="auto"/>
                        <w:tcMar>
                          <w:top w:w="0" w:type="dxa"/>
                          <w:left w:w="0" w:type="dxa"/>
                          <w:bottom w:w="0" w:type="dxa"/>
                          <w:right w:w="0" w:type="dxa"/>
                        </w:tcMar>
                        <w:hideMark/>
                      </w:tcPr>
                      <w:p w14:paraId="67FC7EE9"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261DF9F6"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Nõustun</w:t>
                        </w:r>
                      </w:p>
                    </w:tc>
                  </w:tr>
                  <w:tr w:rsidR="00541041" w:rsidRPr="00541041" w14:paraId="3073B7BC" w14:textId="77777777">
                    <w:tc>
                      <w:tcPr>
                        <w:tcW w:w="0" w:type="auto"/>
                        <w:tcMar>
                          <w:top w:w="0" w:type="dxa"/>
                          <w:left w:w="0" w:type="dxa"/>
                          <w:bottom w:w="0" w:type="dxa"/>
                          <w:right w:w="0" w:type="dxa"/>
                        </w:tcMar>
                        <w:hideMark/>
                      </w:tcPr>
                      <w:p w14:paraId="2F2247A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0B6D0C3"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Olen neutraalsel seisukohal</w:t>
                        </w:r>
                      </w:p>
                    </w:tc>
                  </w:tr>
                  <w:tr w:rsidR="00541041" w:rsidRPr="00541041" w14:paraId="787C8770" w14:textId="77777777">
                    <w:tc>
                      <w:tcPr>
                        <w:tcW w:w="0" w:type="auto"/>
                        <w:tcMar>
                          <w:top w:w="0" w:type="dxa"/>
                          <w:left w:w="0" w:type="dxa"/>
                          <w:bottom w:w="0" w:type="dxa"/>
                          <w:right w:w="0" w:type="dxa"/>
                        </w:tcMar>
                        <w:hideMark/>
                      </w:tcPr>
                      <w:p w14:paraId="625C7A8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BB561F9"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w:t>
                        </w:r>
                      </w:p>
                    </w:tc>
                  </w:tr>
                  <w:tr w:rsidR="00541041" w:rsidRPr="00541041" w14:paraId="44C38AEF" w14:textId="77777777">
                    <w:tc>
                      <w:tcPr>
                        <w:tcW w:w="0" w:type="auto"/>
                        <w:tcMar>
                          <w:top w:w="0" w:type="dxa"/>
                          <w:left w:w="0" w:type="dxa"/>
                          <w:bottom w:w="0" w:type="dxa"/>
                          <w:right w:w="0" w:type="dxa"/>
                        </w:tcMar>
                        <w:hideMark/>
                      </w:tcPr>
                      <w:p w14:paraId="5C64C8CD"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1BD7E6F2"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 üldse</w:t>
                        </w:r>
                      </w:p>
                    </w:tc>
                  </w:tr>
                  <w:tr w:rsidR="00541041" w:rsidRPr="00541041" w14:paraId="179DB2A6" w14:textId="77777777">
                    <w:tc>
                      <w:tcPr>
                        <w:tcW w:w="0" w:type="auto"/>
                        <w:tcMar>
                          <w:top w:w="0" w:type="dxa"/>
                          <w:left w:w="0" w:type="dxa"/>
                          <w:bottom w:w="0" w:type="dxa"/>
                          <w:right w:w="0" w:type="dxa"/>
                        </w:tcMar>
                        <w:hideMark/>
                      </w:tcPr>
                      <w:p w14:paraId="1CB5D56F"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03B02590"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oska öelda</w:t>
                        </w:r>
                      </w:p>
                    </w:tc>
                  </w:tr>
                </w:tbl>
                <w:p w14:paraId="7B406AA9" w14:textId="77777777" w:rsidR="00541041" w:rsidRPr="006F11F9" w:rsidRDefault="00541041" w:rsidP="00541041">
                  <w:pPr>
                    <w:pStyle w:val="Vahedeta"/>
                    <w:rPr>
                      <w:rFonts w:ascii="Times New Roman" w:hAnsi="Times New Roman" w:cs="Times New Roman"/>
                    </w:rPr>
                  </w:pPr>
                </w:p>
              </w:tc>
            </w:tr>
          </w:tbl>
          <w:p w14:paraId="63892A10" w14:textId="77777777" w:rsidR="009C61D0" w:rsidRPr="0057603B" w:rsidRDefault="009C61D0" w:rsidP="009C61D0">
            <w:pPr>
              <w:pStyle w:val="Vahedeta"/>
              <w:rPr>
                <w:rFonts w:ascii="Times New Roman" w:hAnsi="Times New Roman" w:cs="Times New Roman"/>
              </w:rPr>
            </w:pPr>
          </w:p>
        </w:tc>
      </w:tr>
    </w:tbl>
    <w:p w14:paraId="129E4F98" w14:textId="77777777" w:rsidR="0057603B" w:rsidRDefault="0057603B" w:rsidP="00AD48A0">
      <w:pPr>
        <w:pStyle w:val="Vahedeta"/>
        <w:rPr>
          <w:rFonts w:ascii="Times New Roman" w:hAnsi="Times New Roman" w:cs="Times New Roman"/>
        </w:rPr>
      </w:pPr>
    </w:p>
    <w:p w14:paraId="4BCA3216" w14:textId="0B1D9249" w:rsidR="00541041" w:rsidRDefault="000E7FCC" w:rsidP="00AD48A0">
      <w:pPr>
        <w:pStyle w:val="Vahedeta"/>
        <w:rPr>
          <w:rFonts w:ascii="Times New Roman" w:hAnsi="Times New Roman" w:cs="Times New Roman"/>
        </w:rPr>
      </w:pPr>
      <w:r w:rsidRPr="000E7FCC">
        <w:rPr>
          <w:rFonts w:ascii="Times New Roman" w:hAnsi="Times New Roman" w:cs="Times New Roman"/>
          <w:b/>
          <w:bCs/>
          <w:u w:val="single"/>
        </w:rPr>
        <w:t>3. Sidusrühmade kaasamine ja üldsuse osalemine</w:t>
      </w:r>
      <w:r w:rsidRPr="000E7FCC">
        <w:rPr>
          <w:rFonts w:ascii="Times New Roman" w:hAnsi="Times New Roman" w:cs="Times New Roman"/>
        </w:rPr>
        <w:t> </w:t>
      </w:r>
    </w:p>
    <w:p w14:paraId="201F9EA2" w14:textId="77777777" w:rsidR="000D7171" w:rsidRDefault="000D7171" w:rsidP="00AD48A0">
      <w:pPr>
        <w:pStyle w:val="Vahedeta"/>
        <w:rPr>
          <w:rFonts w:ascii="Times New Roman" w:hAnsi="Times New Roman" w:cs="Times New Roman"/>
        </w:rPr>
      </w:pPr>
    </w:p>
    <w:p w14:paraId="68005DF8" w14:textId="5CA7A020" w:rsidR="000D7171" w:rsidRDefault="000D7171" w:rsidP="00AD48A0">
      <w:pPr>
        <w:pStyle w:val="Vahedeta"/>
        <w:rPr>
          <w:rFonts w:ascii="Times New Roman" w:hAnsi="Times New Roman" w:cs="Times New Roman"/>
        </w:rPr>
      </w:pPr>
      <w:r w:rsidRPr="000D7171">
        <w:rPr>
          <w:rFonts w:ascii="Times New Roman" w:hAnsi="Times New Roman" w:cs="Times New Roman"/>
        </w:rPr>
        <w:t>14. Mil määral nõustute järgmiste väidetega?</w:t>
      </w:r>
    </w:p>
    <w:p w14:paraId="5794B3A9" w14:textId="77777777" w:rsidR="000E7FCC" w:rsidRDefault="000E7FCC" w:rsidP="00AD48A0">
      <w:pPr>
        <w:pStyle w:val="Vahedeta"/>
        <w:rPr>
          <w:rFonts w:ascii="Times New Roman" w:hAnsi="Times New Roman" w:cs="Times New Roman"/>
        </w:rPr>
      </w:pPr>
    </w:p>
    <w:tbl>
      <w:tblPr>
        <w:tblW w:w="8789"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704"/>
        <w:gridCol w:w="1046"/>
        <w:gridCol w:w="1253"/>
        <w:gridCol w:w="1165"/>
        <w:gridCol w:w="1205"/>
        <w:gridCol w:w="1416"/>
      </w:tblGrid>
      <w:tr w:rsidR="00175902" w:rsidRPr="00175902" w14:paraId="21ADF82C" w14:textId="77777777" w:rsidTr="000D7171">
        <w:trPr>
          <w:tblHeader/>
        </w:trPr>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D52D56"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 täielikult</w:t>
            </w:r>
          </w:p>
        </w:tc>
        <w:tc>
          <w:tcPr>
            <w:tcW w:w="63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3918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w:t>
            </w:r>
          </w:p>
        </w:tc>
        <w:tc>
          <w:tcPr>
            <w:tcW w:w="125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7590C7"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Olen neutraalsel seisukohal</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3FDE89"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49091B"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 üldse</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EF3AC3"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oska öelda</w:t>
            </w:r>
          </w:p>
        </w:tc>
      </w:tr>
      <w:tr w:rsidR="00175902" w:rsidRPr="00175902" w14:paraId="567371F1" w14:textId="77777777" w:rsidTr="000D7171">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1685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a. Tuleks kehtestada sidusrühmade kaasamise miinimumnõuded</w:t>
            </w:r>
          </w:p>
        </w:tc>
        <w:tc>
          <w:tcPr>
            <w:tcW w:w="63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141C70" w14:textId="77777777" w:rsidR="00175902" w:rsidRPr="00175902" w:rsidRDefault="00175902" w:rsidP="00175902">
            <w:pPr>
              <w:pStyle w:val="Vahedeta"/>
              <w:rPr>
                <w:rFonts w:ascii="Times New Roman" w:hAnsi="Times New Roman" w:cs="Times New Roman"/>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93CA8E" w14:textId="77777777" w:rsidR="00175902" w:rsidRPr="00175902" w:rsidRDefault="00175902" w:rsidP="00175902">
            <w:pPr>
              <w:pStyle w:val="Vahedeta"/>
              <w:rPr>
                <w:rFonts w:ascii="Times New Roman" w:hAnsi="Times New Roman" w:cs="Times New Roman"/>
              </w:rPr>
            </w:pPr>
          </w:p>
        </w:tc>
        <w:tc>
          <w:tcPr>
            <w:tcW w:w="12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CE8993" w14:textId="77777777" w:rsidR="00175902" w:rsidRPr="00175902" w:rsidRDefault="00175902" w:rsidP="00175902">
            <w:pPr>
              <w:pStyle w:val="Vahedeta"/>
              <w:rPr>
                <w:rFonts w:ascii="Times New Roman" w:hAnsi="Times New Roman" w:cs="Times New Roman"/>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8073AB" w14:textId="77777777" w:rsidR="00175902" w:rsidRPr="00175902" w:rsidRDefault="00175902" w:rsidP="00175902">
            <w:pPr>
              <w:pStyle w:val="Vahedeta"/>
              <w:rPr>
                <w:rFonts w:ascii="Times New Roman" w:hAnsi="Times New Roman" w:cs="Times New Roman"/>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E2217E" w14:textId="77777777" w:rsidR="00175902" w:rsidRPr="00175902" w:rsidRDefault="00175902" w:rsidP="00175902">
            <w:pPr>
              <w:pStyle w:val="Vahedeta"/>
              <w:rPr>
                <w:rFonts w:ascii="Times New Roman" w:hAnsi="Times New Roman" w:cs="Times New Roman"/>
              </w:rPr>
            </w:pPr>
          </w:p>
        </w:tc>
      </w:tr>
      <w:tr w:rsidR="00175902" w:rsidRPr="00175902" w14:paraId="63EB6B27" w14:textId="77777777" w:rsidTr="000D7171">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E71B3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b.</w:t>
            </w:r>
            <w:proofErr w:type="spellEnd"/>
            <w:r w:rsidRPr="00175902">
              <w:rPr>
                <w:rFonts w:ascii="Times New Roman" w:hAnsi="Times New Roman" w:cs="Times New Roman"/>
                <w:sz w:val="22"/>
                <w:szCs w:val="22"/>
              </w:rPr>
              <w:t xml:space="preserve"> Tuleks kehtestada selged suunised sidusrühmade kaasamiseks</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0CFA8F" w14:textId="77777777" w:rsidR="00175902" w:rsidRPr="00175902" w:rsidRDefault="00175902" w:rsidP="00175902">
            <w:pPr>
              <w:pStyle w:val="Vahedeta"/>
              <w:rPr>
                <w:rFonts w:ascii="Times New Roman" w:hAnsi="Times New Roman" w:cs="Times New Roman"/>
              </w:rPr>
            </w:pP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F4FC0B" w14:textId="77777777" w:rsidR="00175902" w:rsidRPr="00175902" w:rsidRDefault="00175902" w:rsidP="00175902">
            <w:pPr>
              <w:pStyle w:val="Vahedeta"/>
              <w:rPr>
                <w:rFonts w:ascii="Times New Roman" w:hAnsi="Times New Roman" w:cs="Times New Roman"/>
              </w:rPr>
            </w:pP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75FF66" w14:textId="77777777" w:rsidR="00175902" w:rsidRPr="00175902" w:rsidRDefault="00175902" w:rsidP="00175902">
            <w:pPr>
              <w:pStyle w:val="Vahedeta"/>
              <w:rPr>
                <w:rFonts w:ascii="Times New Roman" w:hAnsi="Times New Roman" w:cs="Times New Roman"/>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D3B7E3" w14:textId="77777777" w:rsidR="00175902" w:rsidRPr="00175902" w:rsidRDefault="00175902" w:rsidP="00175902">
            <w:pPr>
              <w:pStyle w:val="Vahedeta"/>
              <w:rPr>
                <w:rFonts w:ascii="Times New Roman" w:hAnsi="Times New Roman" w:cs="Times New Roman"/>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422C0C" w14:textId="77777777" w:rsidR="00175902" w:rsidRPr="00175902" w:rsidRDefault="00175902" w:rsidP="00175902">
            <w:pPr>
              <w:pStyle w:val="Vahedeta"/>
              <w:rPr>
                <w:rFonts w:ascii="Times New Roman" w:hAnsi="Times New Roman" w:cs="Times New Roman"/>
              </w:rPr>
            </w:pPr>
          </w:p>
        </w:tc>
      </w:tr>
      <w:tr w:rsidR="00175902" w:rsidRPr="00175902" w14:paraId="46154666" w14:textId="77777777" w:rsidTr="000D7171">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7AAFA7"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c.</w:t>
            </w:r>
            <w:proofErr w:type="spellEnd"/>
            <w:r w:rsidRPr="00175902">
              <w:rPr>
                <w:rFonts w:ascii="Times New Roman" w:hAnsi="Times New Roman" w:cs="Times New Roman"/>
                <w:sz w:val="22"/>
                <w:szCs w:val="22"/>
              </w:rPr>
              <w:t xml:space="preserve"> Läbipaistvuse suurendamiseks tuleks parandada üldsuse juurdepääsu maailmamereteabele</w:t>
            </w:r>
          </w:p>
        </w:tc>
        <w:tc>
          <w:tcPr>
            <w:tcW w:w="63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B17681" w14:textId="77777777" w:rsidR="00175902" w:rsidRPr="00175902" w:rsidRDefault="00175902" w:rsidP="00175902">
            <w:pPr>
              <w:pStyle w:val="Vahedeta"/>
              <w:rPr>
                <w:rFonts w:ascii="Times New Roman" w:hAnsi="Times New Roman" w:cs="Times New Roman"/>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1C0EB9" w14:textId="77777777" w:rsidR="00175902" w:rsidRPr="00175902" w:rsidRDefault="00175902" w:rsidP="00175902">
            <w:pPr>
              <w:pStyle w:val="Vahedeta"/>
              <w:rPr>
                <w:rFonts w:ascii="Times New Roman" w:hAnsi="Times New Roman" w:cs="Times New Roman"/>
              </w:rPr>
            </w:pPr>
          </w:p>
        </w:tc>
        <w:tc>
          <w:tcPr>
            <w:tcW w:w="12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6DC392" w14:textId="77777777" w:rsidR="00175902" w:rsidRPr="00175902" w:rsidRDefault="00175902" w:rsidP="00175902">
            <w:pPr>
              <w:pStyle w:val="Vahedeta"/>
              <w:rPr>
                <w:rFonts w:ascii="Times New Roman" w:hAnsi="Times New Roman" w:cs="Times New Roman"/>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F49553" w14:textId="77777777" w:rsidR="00175902" w:rsidRPr="00175902" w:rsidRDefault="00175902" w:rsidP="00175902">
            <w:pPr>
              <w:pStyle w:val="Vahedeta"/>
              <w:rPr>
                <w:rFonts w:ascii="Times New Roman" w:hAnsi="Times New Roman" w:cs="Times New Roman"/>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117075" w14:textId="77777777" w:rsidR="00175902" w:rsidRPr="00175902" w:rsidRDefault="00175902" w:rsidP="00175902">
            <w:pPr>
              <w:pStyle w:val="Vahedeta"/>
              <w:rPr>
                <w:rFonts w:ascii="Times New Roman" w:hAnsi="Times New Roman" w:cs="Times New Roman"/>
              </w:rPr>
            </w:pPr>
          </w:p>
        </w:tc>
      </w:tr>
      <w:tr w:rsidR="00175902" w:rsidRPr="00175902" w14:paraId="41383B30" w14:textId="77777777" w:rsidTr="000D7171">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3A814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d.</w:t>
            </w:r>
            <w:proofErr w:type="spellEnd"/>
            <w:r w:rsidRPr="00175902">
              <w:rPr>
                <w:rFonts w:ascii="Times New Roman" w:hAnsi="Times New Roman" w:cs="Times New Roman"/>
                <w:sz w:val="22"/>
                <w:szCs w:val="22"/>
              </w:rPr>
              <w:t xml:space="preserve"> Pädev asutus peaks avalikud konsultatsioonid dokumenteerima ja andma tagasisidet selle kohta, kuidas märkusi käsitleti</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7F8DC4" w14:textId="77777777" w:rsidR="00175902" w:rsidRPr="00175902" w:rsidRDefault="00175902" w:rsidP="00175902">
            <w:pPr>
              <w:pStyle w:val="Vahedeta"/>
              <w:rPr>
                <w:rFonts w:ascii="Times New Roman" w:hAnsi="Times New Roman" w:cs="Times New Roman"/>
              </w:rPr>
            </w:pP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6E586A" w14:textId="77777777" w:rsidR="00175902" w:rsidRPr="00175902" w:rsidRDefault="00175902" w:rsidP="00175902">
            <w:pPr>
              <w:pStyle w:val="Vahedeta"/>
              <w:rPr>
                <w:rFonts w:ascii="Times New Roman" w:hAnsi="Times New Roman" w:cs="Times New Roman"/>
              </w:rPr>
            </w:pP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42CDE6" w14:textId="77777777" w:rsidR="00175902" w:rsidRPr="00175902" w:rsidRDefault="00175902" w:rsidP="00175902">
            <w:pPr>
              <w:pStyle w:val="Vahedeta"/>
              <w:rPr>
                <w:rFonts w:ascii="Times New Roman" w:hAnsi="Times New Roman" w:cs="Times New Roman"/>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E1BFE8" w14:textId="77777777" w:rsidR="00175902" w:rsidRPr="00175902" w:rsidRDefault="00175902" w:rsidP="00175902">
            <w:pPr>
              <w:pStyle w:val="Vahedeta"/>
              <w:rPr>
                <w:rFonts w:ascii="Times New Roman" w:hAnsi="Times New Roman" w:cs="Times New Roman"/>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8BE878" w14:textId="77777777" w:rsidR="00175902" w:rsidRPr="00175902" w:rsidRDefault="00175902" w:rsidP="00175902">
            <w:pPr>
              <w:pStyle w:val="Vahedeta"/>
              <w:rPr>
                <w:rFonts w:ascii="Times New Roman" w:hAnsi="Times New Roman" w:cs="Times New Roman"/>
              </w:rPr>
            </w:pPr>
          </w:p>
        </w:tc>
      </w:tr>
      <w:tr w:rsidR="00175902" w:rsidRPr="00175902" w14:paraId="43D4144B" w14:textId="77777777" w:rsidTr="000D7171">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43667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e.</w:t>
            </w:r>
            <w:proofErr w:type="spellEnd"/>
            <w:r w:rsidRPr="00175902">
              <w:rPr>
                <w:rFonts w:ascii="Times New Roman" w:hAnsi="Times New Roman" w:cs="Times New Roman"/>
                <w:sz w:val="22"/>
                <w:szCs w:val="22"/>
              </w:rPr>
              <w:t xml:space="preserve"> Julgustada tuleks kohalike kogukondade ja asutuste suuremat osalemist maailmamere planeerimist käsitlevates otsustes</w:t>
            </w:r>
          </w:p>
        </w:tc>
        <w:tc>
          <w:tcPr>
            <w:tcW w:w="63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BFE99C" w14:textId="77777777" w:rsidR="00175902" w:rsidRPr="00175902" w:rsidRDefault="00175902" w:rsidP="00175902">
            <w:pPr>
              <w:pStyle w:val="Vahedeta"/>
              <w:rPr>
                <w:rFonts w:ascii="Times New Roman" w:hAnsi="Times New Roman" w:cs="Times New Roman"/>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71C67C" w14:textId="77777777" w:rsidR="00175902" w:rsidRPr="00175902" w:rsidRDefault="00175902" w:rsidP="00175902">
            <w:pPr>
              <w:pStyle w:val="Vahedeta"/>
              <w:rPr>
                <w:rFonts w:ascii="Times New Roman" w:hAnsi="Times New Roman" w:cs="Times New Roman"/>
              </w:rPr>
            </w:pPr>
          </w:p>
        </w:tc>
        <w:tc>
          <w:tcPr>
            <w:tcW w:w="122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D86174" w14:textId="77777777" w:rsidR="00175902" w:rsidRPr="00175902" w:rsidRDefault="00175902" w:rsidP="00175902">
            <w:pPr>
              <w:pStyle w:val="Vahedeta"/>
              <w:rPr>
                <w:rFonts w:ascii="Times New Roman" w:hAnsi="Times New Roman" w:cs="Times New Roman"/>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1F9A3F" w14:textId="77777777" w:rsidR="00175902" w:rsidRPr="00175902" w:rsidRDefault="00175902" w:rsidP="00175902">
            <w:pPr>
              <w:pStyle w:val="Vahedeta"/>
              <w:rPr>
                <w:rFonts w:ascii="Times New Roman" w:hAnsi="Times New Roman" w:cs="Times New Roman"/>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6D4D82" w14:textId="77777777" w:rsidR="00175902" w:rsidRPr="00175902" w:rsidRDefault="00175902" w:rsidP="00175902">
            <w:pPr>
              <w:pStyle w:val="Vahedeta"/>
              <w:rPr>
                <w:rFonts w:ascii="Times New Roman" w:hAnsi="Times New Roman" w:cs="Times New Roman"/>
              </w:rPr>
            </w:pPr>
          </w:p>
        </w:tc>
      </w:tr>
    </w:tbl>
    <w:p w14:paraId="3B4D562F" w14:textId="77777777" w:rsidR="000E7FCC" w:rsidRDefault="000E7FCC" w:rsidP="00AD48A0">
      <w:pPr>
        <w:pStyle w:val="Vahedeta"/>
        <w:rPr>
          <w:rFonts w:ascii="Times New Roman" w:hAnsi="Times New Roman" w:cs="Times New Roman"/>
        </w:rPr>
      </w:pPr>
    </w:p>
    <w:p w14:paraId="34606FB6" w14:textId="77777777" w:rsidR="000D7171" w:rsidRDefault="000D7171" w:rsidP="00AD48A0">
      <w:pPr>
        <w:pStyle w:val="Vahedeta"/>
        <w:rPr>
          <w:rFonts w:ascii="Times New Roman" w:hAnsi="Times New Roman" w:cs="Times New Roman"/>
        </w:rPr>
      </w:pPr>
    </w:p>
    <w:p w14:paraId="0DB02DB5" w14:textId="2B03AAF5" w:rsidR="000D7171" w:rsidRDefault="0023622D" w:rsidP="00AD48A0">
      <w:pPr>
        <w:pStyle w:val="Vahedeta"/>
        <w:rPr>
          <w:rFonts w:ascii="Times New Roman" w:hAnsi="Times New Roman" w:cs="Times New Roman"/>
        </w:rPr>
      </w:pPr>
      <w:r w:rsidRPr="0023622D">
        <w:rPr>
          <w:rFonts w:ascii="Times New Roman" w:hAnsi="Times New Roman" w:cs="Times New Roman"/>
          <w:b/>
          <w:bCs/>
          <w:u w:val="single"/>
        </w:rPr>
        <w:lastRenderedPageBreak/>
        <w:t>4. Teaduslikud andmed ja maailmamere seire</w:t>
      </w:r>
      <w:r w:rsidRPr="0023622D">
        <w:rPr>
          <w:rFonts w:ascii="Times New Roman" w:hAnsi="Times New Roman" w:cs="Times New Roman"/>
        </w:rPr>
        <w:t> </w:t>
      </w:r>
    </w:p>
    <w:p w14:paraId="08F6C946" w14:textId="77777777" w:rsidR="0023622D" w:rsidRDefault="0023622D" w:rsidP="00AD48A0">
      <w:pPr>
        <w:pStyle w:val="Vahedeta"/>
        <w:rPr>
          <w:rFonts w:ascii="Times New Roman" w:hAnsi="Times New Roman" w:cs="Times New Roman"/>
        </w:rPr>
      </w:pPr>
    </w:p>
    <w:p w14:paraId="153B6A19" w14:textId="30629746" w:rsidR="0023622D" w:rsidRDefault="0023622D" w:rsidP="00AD48A0">
      <w:pPr>
        <w:pStyle w:val="Vahedeta"/>
        <w:rPr>
          <w:rFonts w:ascii="Times New Roman" w:hAnsi="Times New Roman" w:cs="Times New Roman"/>
        </w:rPr>
      </w:pPr>
      <w:r w:rsidRPr="0023622D">
        <w:rPr>
          <w:rFonts w:ascii="Times New Roman" w:hAnsi="Times New Roman" w:cs="Times New Roman"/>
        </w:rPr>
        <w:t>15. Mil määral nõustute järgmiste väidetega?</w:t>
      </w:r>
    </w:p>
    <w:p w14:paraId="164E2847" w14:textId="77777777" w:rsidR="0023622D" w:rsidRDefault="0023622D" w:rsidP="00AD48A0">
      <w:pPr>
        <w:pStyle w:val="Vahedeta"/>
        <w:rPr>
          <w:rFonts w:ascii="Times New Roman" w:hAnsi="Times New Roman" w:cs="Times New Roman"/>
        </w:rPr>
      </w:pP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497"/>
        <w:gridCol w:w="1114"/>
        <w:gridCol w:w="1340"/>
        <w:gridCol w:w="1210"/>
        <w:gridCol w:w="1219"/>
        <w:gridCol w:w="1551"/>
      </w:tblGrid>
      <w:tr w:rsidR="001D22D9" w:rsidRPr="001D22D9" w14:paraId="26B798CC" w14:textId="77777777" w:rsidTr="001D22D9">
        <w:trPr>
          <w:tblHeader/>
        </w:trPr>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04CBE7"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br/>
              <w:t>Nõustun täielikult</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0F369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Nõustun</w:t>
            </w: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AEC2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Olen neutraalsel seisukohal</w:t>
            </w: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64F1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w:t>
            </w: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E3CF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 üldse</w:t>
            </w: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C6625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oska öelda</w:t>
            </w:r>
          </w:p>
        </w:tc>
      </w:tr>
      <w:tr w:rsidR="001D22D9" w:rsidRPr="001D22D9" w14:paraId="512B0324"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6D80E1"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a. Liikmesriikidelt tuleks nõuda mereala ruumiliseks planeerimiseks kasutatavate andmete jagamist, et parandada otsustusprotsessi</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F62F79" w14:textId="77777777" w:rsidR="001D22D9" w:rsidRPr="001D22D9" w:rsidRDefault="001D22D9" w:rsidP="001D22D9">
            <w:pPr>
              <w:pStyle w:val="Vahedeta"/>
              <w:rPr>
                <w:rFonts w:ascii="Times New Roman" w:hAnsi="Times New Roman" w:cs="Times New Roman"/>
                <w:sz w:val="22"/>
                <w:szCs w:val="22"/>
              </w:rPr>
            </w:pP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818FC" w14:textId="77777777" w:rsidR="001D22D9" w:rsidRPr="001D22D9" w:rsidRDefault="001D22D9" w:rsidP="001D22D9">
            <w:pPr>
              <w:pStyle w:val="Vahedeta"/>
              <w:rPr>
                <w:rFonts w:ascii="Times New Roman" w:hAnsi="Times New Roman" w:cs="Times New Roman"/>
                <w:sz w:val="22"/>
                <w:szCs w:val="22"/>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336832" w14:textId="77777777" w:rsidR="001D22D9" w:rsidRPr="001D22D9" w:rsidRDefault="001D22D9" w:rsidP="001D22D9">
            <w:pPr>
              <w:pStyle w:val="Vahedeta"/>
              <w:rPr>
                <w:rFonts w:ascii="Times New Roman" w:hAnsi="Times New Roman" w:cs="Times New Roman"/>
                <w:sz w:val="22"/>
                <w:szCs w:val="22"/>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31082D" w14:textId="77777777" w:rsidR="001D22D9" w:rsidRPr="001D22D9" w:rsidRDefault="001D22D9" w:rsidP="001D22D9">
            <w:pPr>
              <w:pStyle w:val="Vahedeta"/>
              <w:rPr>
                <w:rFonts w:ascii="Times New Roman" w:hAnsi="Times New Roman" w:cs="Times New Roman"/>
                <w:sz w:val="22"/>
                <w:szCs w:val="22"/>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13812A" w14:textId="77777777" w:rsidR="001D22D9" w:rsidRPr="001D22D9" w:rsidRDefault="001D22D9" w:rsidP="001D22D9">
            <w:pPr>
              <w:pStyle w:val="Vahedeta"/>
              <w:rPr>
                <w:rFonts w:ascii="Times New Roman" w:hAnsi="Times New Roman" w:cs="Times New Roman"/>
                <w:sz w:val="22"/>
                <w:szCs w:val="22"/>
              </w:rPr>
            </w:pPr>
          </w:p>
        </w:tc>
      </w:tr>
      <w:tr w:rsidR="001D22D9" w:rsidRPr="001D22D9" w14:paraId="51049402"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244F2C" w14:textId="77777777" w:rsidR="001D22D9" w:rsidRPr="001D22D9" w:rsidRDefault="001D22D9" w:rsidP="001D22D9">
            <w:pPr>
              <w:pStyle w:val="Vahedeta"/>
              <w:rPr>
                <w:rFonts w:ascii="Times New Roman" w:hAnsi="Times New Roman" w:cs="Times New Roman"/>
                <w:sz w:val="22"/>
                <w:szCs w:val="22"/>
              </w:rPr>
            </w:pPr>
            <w:proofErr w:type="spellStart"/>
            <w:r w:rsidRPr="001D22D9">
              <w:rPr>
                <w:rFonts w:ascii="Times New Roman" w:hAnsi="Times New Roman" w:cs="Times New Roman"/>
                <w:sz w:val="22"/>
                <w:szCs w:val="22"/>
              </w:rPr>
              <w:t>b.</w:t>
            </w:r>
            <w:proofErr w:type="spellEnd"/>
            <w:r w:rsidRPr="001D22D9">
              <w:rPr>
                <w:rFonts w:ascii="Times New Roman" w:hAnsi="Times New Roman" w:cs="Times New Roman"/>
                <w:sz w:val="22"/>
                <w:szCs w:val="22"/>
              </w:rPr>
              <w:t xml:space="preserve"> ELi liikmesriikide tsentraliseeritud andmed aitaksid parandada riiklikku ja piirkondlikku mereala ruumilist planeerimist</w:t>
            </w:r>
          </w:p>
        </w:tc>
        <w:tc>
          <w:tcPr>
            <w:tcW w:w="111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FE35AE" w14:textId="77777777" w:rsidR="001D22D9" w:rsidRPr="001D22D9" w:rsidRDefault="001D22D9" w:rsidP="001D22D9">
            <w:pPr>
              <w:pStyle w:val="Vahedeta"/>
              <w:rPr>
                <w:rFonts w:ascii="Times New Roman" w:hAnsi="Times New Roman" w:cs="Times New Roman"/>
                <w:sz w:val="22"/>
                <w:szCs w:val="22"/>
              </w:rPr>
            </w:pPr>
          </w:p>
        </w:tc>
        <w:tc>
          <w:tcPr>
            <w:tcW w:w="13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5E4739" w14:textId="77777777" w:rsidR="001D22D9" w:rsidRPr="001D22D9" w:rsidRDefault="001D22D9" w:rsidP="001D22D9">
            <w:pPr>
              <w:pStyle w:val="Vahedeta"/>
              <w:rPr>
                <w:rFonts w:ascii="Times New Roman" w:hAnsi="Times New Roman" w:cs="Times New Roman"/>
                <w:sz w:val="22"/>
                <w:szCs w:val="22"/>
              </w:rPr>
            </w:pPr>
          </w:p>
        </w:tc>
        <w:tc>
          <w:tcPr>
            <w:tcW w:w="121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DF4EF1" w14:textId="77777777" w:rsidR="001D22D9" w:rsidRPr="001D22D9" w:rsidRDefault="001D22D9" w:rsidP="001D22D9">
            <w:pPr>
              <w:pStyle w:val="Vahedeta"/>
              <w:rPr>
                <w:rFonts w:ascii="Times New Roman" w:hAnsi="Times New Roman" w:cs="Times New Roman"/>
                <w:sz w:val="22"/>
                <w:szCs w:val="22"/>
              </w:rPr>
            </w:pPr>
          </w:p>
        </w:tc>
        <w:tc>
          <w:tcPr>
            <w:tcW w:w="121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E4497E" w14:textId="77777777" w:rsidR="001D22D9" w:rsidRPr="001D22D9" w:rsidRDefault="001D22D9" w:rsidP="001D22D9">
            <w:pPr>
              <w:pStyle w:val="Vahedeta"/>
              <w:rPr>
                <w:rFonts w:ascii="Times New Roman" w:hAnsi="Times New Roman" w:cs="Times New Roman"/>
                <w:sz w:val="22"/>
                <w:szCs w:val="22"/>
              </w:rPr>
            </w:pPr>
          </w:p>
        </w:tc>
        <w:tc>
          <w:tcPr>
            <w:tcW w:w="155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E44DBA" w14:textId="77777777" w:rsidR="001D22D9" w:rsidRPr="001D22D9" w:rsidRDefault="001D22D9" w:rsidP="001D22D9">
            <w:pPr>
              <w:pStyle w:val="Vahedeta"/>
              <w:rPr>
                <w:rFonts w:ascii="Times New Roman" w:hAnsi="Times New Roman" w:cs="Times New Roman"/>
                <w:sz w:val="22"/>
                <w:szCs w:val="22"/>
              </w:rPr>
            </w:pPr>
          </w:p>
        </w:tc>
      </w:tr>
      <w:tr w:rsidR="001D22D9" w:rsidRPr="001D22D9" w14:paraId="63E8AA61"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AEFA27" w14:textId="77777777" w:rsidR="001D22D9" w:rsidRPr="001D22D9" w:rsidRDefault="001D22D9" w:rsidP="001D22D9">
            <w:pPr>
              <w:pStyle w:val="Vahedeta"/>
              <w:rPr>
                <w:rFonts w:ascii="Times New Roman" w:hAnsi="Times New Roman" w:cs="Times New Roman"/>
                <w:sz w:val="22"/>
                <w:szCs w:val="22"/>
              </w:rPr>
            </w:pPr>
            <w:proofErr w:type="spellStart"/>
            <w:r w:rsidRPr="001D22D9">
              <w:rPr>
                <w:rFonts w:ascii="Times New Roman" w:hAnsi="Times New Roman" w:cs="Times New Roman"/>
                <w:sz w:val="22"/>
                <w:szCs w:val="22"/>
              </w:rPr>
              <w:t>c.</w:t>
            </w:r>
            <w:proofErr w:type="spellEnd"/>
            <w:r w:rsidRPr="001D22D9">
              <w:rPr>
                <w:rFonts w:ascii="Times New Roman" w:hAnsi="Times New Roman" w:cs="Times New Roman"/>
                <w:sz w:val="22"/>
                <w:szCs w:val="22"/>
              </w:rPr>
              <w:t xml:space="preserve"> Maailmamere seire juhtimissüsteemi kasutuselevõtt peaks aitama vältida maailmamere seire killustatust liikmesriikides ja nende vahel</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BF7373" w14:textId="77777777" w:rsidR="001D22D9" w:rsidRPr="001D22D9" w:rsidRDefault="001D22D9" w:rsidP="001D22D9">
            <w:pPr>
              <w:pStyle w:val="Vahedeta"/>
              <w:rPr>
                <w:rFonts w:ascii="Times New Roman" w:hAnsi="Times New Roman" w:cs="Times New Roman"/>
                <w:sz w:val="22"/>
                <w:szCs w:val="22"/>
              </w:rPr>
            </w:pP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BCCEFB" w14:textId="77777777" w:rsidR="001D22D9" w:rsidRPr="001D22D9" w:rsidRDefault="001D22D9" w:rsidP="001D22D9">
            <w:pPr>
              <w:pStyle w:val="Vahedeta"/>
              <w:rPr>
                <w:rFonts w:ascii="Times New Roman" w:hAnsi="Times New Roman" w:cs="Times New Roman"/>
                <w:sz w:val="22"/>
                <w:szCs w:val="22"/>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5D429B" w14:textId="77777777" w:rsidR="001D22D9" w:rsidRPr="001D22D9" w:rsidRDefault="001D22D9" w:rsidP="001D22D9">
            <w:pPr>
              <w:pStyle w:val="Vahedeta"/>
              <w:rPr>
                <w:rFonts w:ascii="Times New Roman" w:hAnsi="Times New Roman" w:cs="Times New Roman"/>
                <w:sz w:val="22"/>
                <w:szCs w:val="22"/>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D122D5" w14:textId="77777777" w:rsidR="001D22D9" w:rsidRPr="001D22D9" w:rsidRDefault="001D22D9" w:rsidP="001D22D9">
            <w:pPr>
              <w:pStyle w:val="Vahedeta"/>
              <w:rPr>
                <w:rFonts w:ascii="Times New Roman" w:hAnsi="Times New Roman" w:cs="Times New Roman"/>
                <w:sz w:val="22"/>
                <w:szCs w:val="22"/>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31F5C8" w14:textId="77777777" w:rsidR="001D22D9" w:rsidRPr="001D22D9" w:rsidRDefault="001D22D9" w:rsidP="001D22D9">
            <w:pPr>
              <w:pStyle w:val="Vahedeta"/>
              <w:rPr>
                <w:rFonts w:ascii="Times New Roman" w:hAnsi="Times New Roman" w:cs="Times New Roman"/>
                <w:sz w:val="22"/>
                <w:szCs w:val="22"/>
              </w:rPr>
            </w:pPr>
          </w:p>
        </w:tc>
      </w:tr>
    </w:tbl>
    <w:p w14:paraId="7AFC0DBB" w14:textId="77777777" w:rsidR="0023622D" w:rsidRDefault="0023622D" w:rsidP="00AD48A0">
      <w:pPr>
        <w:pStyle w:val="Vahedeta"/>
        <w:rPr>
          <w:rFonts w:ascii="Times New Roman" w:hAnsi="Times New Roman" w:cs="Times New Roman"/>
        </w:rPr>
      </w:pPr>
    </w:p>
    <w:p w14:paraId="18454EB4" w14:textId="0462E72B" w:rsidR="0003691C" w:rsidRPr="0003691C" w:rsidRDefault="0003691C" w:rsidP="0003691C">
      <w:pPr>
        <w:pStyle w:val="Vahedeta"/>
        <w:rPr>
          <w:rFonts w:ascii="Times New Roman" w:hAnsi="Times New Roman" w:cs="Times New Roman"/>
        </w:rPr>
      </w:pPr>
      <w:r w:rsidRPr="0003691C">
        <w:rPr>
          <w:rFonts w:ascii="Times New Roman" w:hAnsi="Times New Roman" w:cs="Times New Roman"/>
        </w:rPr>
        <w:t>16. Milline on Teie hinnang praegusele Euroopa maailmamere seire süsteemile?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03691C" w:rsidRPr="0003691C" w14:paraId="46BB9B27" w14:textId="77777777">
        <w:tc>
          <w:tcPr>
            <w:tcW w:w="0" w:type="auto"/>
            <w:tcMar>
              <w:top w:w="0" w:type="dxa"/>
              <w:left w:w="0" w:type="dxa"/>
              <w:bottom w:w="0" w:type="dxa"/>
              <w:right w:w="0" w:type="dxa"/>
            </w:tcMar>
            <w:hideMark/>
          </w:tcPr>
          <w:p w14:paraId="35E90351"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402E2E86"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On hästi koordineeritud, toimiv ja tulemuslik</w:t>
            </w:r>
          </w:p>
        </w:tc>
      </w:tr>
      <w:tr w:rsidR="0003691C" w:rsidRPr="0003691C" w14:paraId="6D4DF927" w14:textId="77777777">
        <w:tc>
          <w:tcPr>
            <w:tcW w:w="0" w:type="auto"/>
            <w:tcMar>
              <w:top w:w="0" w:type="dxa"/>
              <w:left w:w="0" w:type="dxa"/>
              <w:bottom w:w="0" w:type="dxa"/>
              <w:right w:w="0" w:type="dxa"/>
            </w:tcMar>
            <w:hideMark/>
          </w:tcPr>
          <w:p w14:paraId="263C042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9BB30DB"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Tulemuslikud IT-vahendid ja -mehhanismid kohapealsete maailmamere kampaaniate kavade koordineerimiseks on üldjoontes olemas ja toimivad</w:t>
            </w:r>
          </w:p>
        </w:tc>
      </w:tr>
      <w:tr w:rsidR="0003691C" w:rsidRPr="0003691C" w14:paraId="1304A93C" w14:textId="77777777">
        <w:tc>
          <w:tcPr>
            <w:tcW w:w="0" w:type="auto"/>
            <w:tcMar>
              <w:top w:w="0" w:type="dxa"/>
              <w:left w:w="0" w:type="dxa"/>
              <w:bottom w:w="0" w:type="dxa"/>
              <w:right w:w="0" w:type="dxa"/>
            </w:tcMar>
            <w:hideMark/>
          </w:tcPr>
          <w:p w14:paraId="635C44D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7F527CC"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märkimisväärset kasu paremast juhtimisest riiklikul tasandil</w:t>
            </w:r>
          </w:p>
        </w:tc>
      </w:tr>
      <w:tr w:rsidR="0003691C" w:rsidRPr="0003691C" w14:paraId="7448E652" w14:textId="77777777">
        <w:tc>
          <w:tcPr>
            <w:tcW w:w="0" w:type="auto"/>
            <w:tcMar>
              <w:top w:w="0" w:type="dxa"/>
              <w:left w:w="0" w:type="dxa"/>
              <w:bottom w:w="0" w:type="dxa"/>
              <w:right w:w="0" w:type="dxa"/>
            </w:tcMar>
            <w:hideMark/>
          </w:tcPr>
          <w:p w14:paraId="34DD1A7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2C7DE1B7"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märkimisväärset kasu paremast juhtimisest ELi tasandil</w:t>
            </w:r>
          </w:p>
        </w:tc>
      </w:tr>
      <w:tr w:rsidR="0003691C" w:rsidRPr="0003691C" w14:paraId="1CA6D8BC" w14:textId="77777777">
        <w:tc>
          <w:tcPr>
            <w:tcW w:w="0" w:type="auto"/>
            <w:tcMar>
              <w:top w:w="0" w:type="dxa"/>
              <w:left w:w="0" w:type="dxa"/>
              <w:bottom w:w="0" w:type="dxa"/>
              <w:right w:w="0" w:type="dxa"/>
            </w:tcMar>
            <w:hideMark/>
          </w:tcPr>
          <w:p w14:paraId="2BB8C483"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3E6DFD9A"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piirkondlikul (merepiirkonna) tasandil</w:t>
            </w:r>
          </w:p>
        </w:tc>
      </w:tr>
      <w:tr w:rsidR="0003691C" w:rsidRPr="0003691C" w14:paraId="66EA6763" w14:textId="77777777">
        <w:tc>
          <w:tcPr>
            <w:tcW w:w="0" w:type="auto"/>
            <w:tcMar>
              <w:top w:w="0" w:type="dxa"/>
              <w:left w:w="0" w:type="dxa"/>
              <w:bottom w:w="0" w:type="dxa"/>
              <w:right w:w="0" w:type="dxa"/>
            </w:tcMar>
            <w:hideMark/>
          </w:tcPr>
          <w:p w14:paraId="47D56B5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6A79ACD"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ELi tasandil, et aidata kaasa rahvusvahelisele tasandile</w:t>
            </w:r>
          </w:p>
        </w:tc>
      </w:tr>
      <w:tr w:rsidR="0003691C" w:rsidRPr="0003691C" w14:paraId="3481C794" w14:textId="77777777">
        <w:tc>
          <w:tcPr>
            <w:tcW w:w="0" w:type="auto"/>
            <w:tcMar>
              <w:top w:w="0" w:type="dxa"/>
              <w:left w:w="0" w:type="dxa"/>
              <w:bottom w:w="0" w:type="dxa"/>
              <w:right w:w="0" w:type="dxa"/>
            </w:tcMar>
            <w:hideMark/>
          </w:tcPr>
          <w:p w14:paraId="498D34A7"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64FF62E5"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tulemuslike IT-vahendite ja -mehhanismide väljatöötamisest, et paremini koordineerida kohapealseid maailmamere kampaaniate kavu</w:t>
            </w:r>
          </w:p>
        </w:tc>
      </w:tr>
      <w:tr w:rsidR="0003691C" w:rsidRPr="0003691C" w14:paraId="7AEBDCA4" w14:textId="77777777">
        <w:tc>
          <w:tcPr>
            <w:tcW w:w="0" w:type="auto"/>
            <w:tcMar>
              <w:top w:w="0" w:type="dxa"/>
              <w:left w:w="0" w:type="dxa"/>
              <w:bottom w:w="0" w:type="dxa"/>
              <w:right w:w="0" w:type="dxa"/>
            </w:tcMar>
            <w:hideMark/>
          </w:tcPr>
          <w:p w14:paraId="71D2512E"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45EFBB9"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Muu</w:t>
            </w:r>
          </w:p>
        </w:tc>
      </w:tr>
    </w:tbl>
    <w:p w14:paraId="3407B657" w14:textId="77777777" w:rsidR="001D22D9" w:rsidRDefault="001D22D9" w:rsidP="00AD48A0">
      <w:pPr>
        <w:pStyle w:val="Vahedeta"/>
        <w:rPr>
          <w:rFonts w:ascii="Times New Roman" w:hAnsi="Times New Roman" w:cs="Times New Roman"/>
        </w:rPr>
      </w:pPr>
    </w:p>
    <w:p w14:paraId="7C44C61F" w14:textId="62EA0368" w:rsidR="004371C9" w:rsidRPr="004371C9" w:rsidRDefault="004371C9" w:rsidP="004371C9">
      <w:pPr>
        <w:pStyle w:val="Vahedeta"/>
        <w:rPr>
          <w:rFonts w:ascii="Times New Roman" w:hAnsi="Times New Roman" w:cs="Times New Roman"/>
        </w:rPr>
      </w:pPr>
      <w:r w:rsidRPr="004371C9">
        <w:rPr>
          <w:rFonts w:ascii="Times New Roman" w:hAnsi="Times New Roman" w:cs="Times New Roman"/>
        </w:rPr>
        <w:t>Kui valisite „muu“, siis palun täpsustage</w:t>
      </w:r>
      <w:r w:rsidRPr="004371C9">
        <w:rPr>
          <w:rFonts w:ascii="Times New Roman" w:hAnsi="Times New Roman" w:cs="Times New Roman"/>
        </w:rPr>
        <w:br/>
      </w:r>
      <w:r>
        <w:rPr>
          <w:rFonts w:ascii="Times New Roman" w:hAnsi="Times New Roman" w:cs="Times New Roman"/>
        </w:rPr>
        <w:t>…………………………………………………………………………………………………………………………………………………………………………………………………….</w:t>
      </w:r>
    </w:p>
    <w:p w14:paraId="5C4D20BD" w14:textId="77777777" w:rsidR="004371C9" w:rsidRDefault="004371C9" w:rsidP="004371C9">
      <w:pPr>
        <w:pStyle w:val="Vahedeta"/>
        <w:rPr>
          <w:rFonts w:ascii="Times New Roman" w:hAnsi="Times New Roman" w:cs="Times New Roman"/>
          <w:i/>
          <w:iCs/>
        </w:rPr>
      </w:pPr>
    </w:p>
    <w:p w14:paraId="75718C45" w14:textId="4691A3FE"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kuni 500 tähemärki</w:t>
      </w:r>
    </w:p>
    <w:p w14:paraId="201F1A65" w14:textId="77777777"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Kasutatud 0 tähemärki. Maksimaalne tähemärkide arv 500.</w:t>
      </w:r>
    </w:p>
    <w:p w14:paraId="7642767F" w14:textId="77777777" w:rsidR="0003691C" w:rsidRDefault="0003691C" w:rsidP="00AD48A0">
      <w:pPr>
        <w:pStyle w:val="Vahedeta"/>
        <w:rPr>
          <w:rFonts w:ascii="Times New Roman" w:hAnsi="Times New Roman" w:cs="Times New Roman"/>
        </w:rPr>
      </w:pPr>
    </w:p>
    <w:p w14:paraId="5AA333A2" w14:textId="0A952F4E" w:rsidR="00610E1F" w:rsidRPr="00610E1F" w:rsidRDefault="00610E1F" w:rsidP="00610E1F">
      <w:pPr>
        <w:pStyle w:val="Vahedeta"/>
        <w:rPr>
          <w:rFonts w:ascii="Times New Roman" w:hAnsi="Times New Roman" w:cs="Times New Roman"/>
        </w:rPr>
      </w:pPr>
      <w:r w:rsidRPr="00610E1F">
        <w:rPr>
          <w:rFonts w:ascii="Times New Roman" w:hAnsi="Times New Roman" w:cs="Times New Roman"/>
        </w:rPr>
        <w:lastRenderedPageBreak/>
        <w:t>17. Kui juhtimise tõhustamiseks luuakse maailmamere seire Euroopa foorum (mis eeldatavasti koosneks liikmesriikidest ja Euroopa Komisjonist), peaks see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3"/>
        <w:gridCol w:w="9069"/>
      </w:tblGrid>
      <w:tr w:rsidR="00610E1F" w:rsidRPr="00610E1F" w14:paraId="331BD235" w14:textId="77777777">
        <w:tc>
          <w:tcPr>
            <w:tcW w:w="0" w:type="auto"/>
            <w:tcMar>
              <w:top w:w="0" w:type="dxa"/>
              <w:left w:w="0" w:type="dxa"/>
              <w:bottom w:w="0" w:type="dxa"/>
              <w:right w:w="0" w:type="dxa"/>
            </w:tcMar>
            <w:hideMark/>
          </w:tcPr>
          <w:p w14:paraId="4200B687"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00AACA34" w14:textId="77777777" w:rsidR="00610E1F" w:rsidRP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nõustama Euroopa Komisjoni</w:t>
            </w:r>
          </w:p>
        </w:tc>
      </w:tr>
      <w:tr w:rsidR="00610E1F" w:rsidRPr="00610E1F" w14:paraId="56945AFB" w14:textId="77777777">
        <w:tc>
          <w:tcPr>
            <w:tcW w:w="0" w:type="auto"/>
            <w:tcMar>
              <w:top w:w="0" w:type="dxa"/>
              <w:left w:w="0" w:type="dxa"/>
              <w:bottom w:w="0" w:type="dxa"/>
              <w:right w:w="0" w:type="dxa"/>
            </w:tcMar>
            <w:hideMark/>
          </w:tcPr>
          <w:p w14:paraId="4D5C0043"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04DE133A" w14:textId="77777777" w:rsidR="00610E1F" w:rsidRP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nõustama liikmesriike</w:t>
            </w:r>
          </w:p>
        </w:tc>
      </w:tr>
      <w:tr w:rsidR="00610E1F" w:rsidRPr="00610E1F" w14:paraId="26B89E02" w14:textId="77777777">
        <w:tc>
          <w:tcPr>
            <w:tcW w:w="0" w:type="auto"/>
            <w:tcMar>
              <w:top w:w="0" w:type="dxa"/>
              <w:left w:w="0" w:type="dxa"/>
              <w:bottom w:w="0" w:type="dxa"/>
              <w:right w:w="0" w:type="dxa"/>
            </w:tcMar>
            <w:hideMark/>
          </w:tcPr>
          <w:p w14:paraId="147330E5"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DE49F1A" w14:textId="77777777" w:rsidR="00610E1F" w:rsidRP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ELi tasandil (nt ühiste standardite kasutamine, koostöövahendid)</w:t>
            </w:r>
          </w:p>
        </w:tc>
      </w:tr>
      <w:tr w:rsidR="00610E1F" w:rsidRPr="00610E1F" w14:paraId="537951F9" w14:textId="77777777">
        <w:tc>
          <w:tcPr>
            <w:tcW w:w="0" w:type="auto"/>
            <w:tcMar>
              <w:top w:w="0" w:type="dxa"/>
              <w:left w:w="0" w:type="dxa"/>
              <w:bottom w:w="0" w:type="dxa"/>
              <w:right w:w="0" w:type="dxa"/>
            </w:tcMar>
            <w:hideMark/>
          </w:tcPr>
          <w:p w14:paraId="13928C58"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4F55694" w14:textId="77777777" w:rsid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liikmesriikidele (nt riiklike strateegiate kohandamine vastavalt foorumi soovitustele)</w:t>
            </w:r>
          </w:p>
          <w:p w14:paraId="2D056EF1" w14:textId="77777777" w:rsidR="00610E1F" w:rsidRDefault="00610E1F" w:rsidP="00610E1F">
            <w:pPr>
              <w:pStyle w:val="Vahedeta"/>
              <w:rPr>
                <w:rFonts w:ascii="Times New Roman" w:hAnsi="Times New Roman" w:cs="Times New Roman"/>
              </w:rPr>
            </w:pPr>
          </w:p>
          <w:p w14:paraId="27338C9C" w14:textId="77777777" w:rsidR="00A35C1E" w:rsidRPr="00A35C1E" w:rsidRDefault="00A35C1E" w:rsidP="00A35C1E">
            <w:pPr>
              <w:pStyle w:val="Vahedeta"/>
              <w:rPr>
                <w:rFonts w:ascii="Times New Roman" w:hAnsi="Times New Roman" w:cs="Times New Roman"/>
              </w:rPr>
            </w:pPr>
            <w:r w:rsidRPr="00A35C1E">
              <w:rPr>
                <w:rFonts w:ascii="Times New Roman" w:hAnsi="Times New Roman" w:cs="Times New Roman"/>
              </w:rPr>
              <w:t>Kokkuvõte. Täiendavad märkused (kõik vastajad)</w:t>
            </w:r>
          </w:p>
          <w:p w14:paraId="43753604" w14:textId="77777777" w:rsidR="00A35C1E" w:rsidRDefault="00A35C1E" w:rsidP="00A35C1E">
            <w:pPr>
              <w:pStyle w:val="Vahedeta"/>
              <w:rPr>
                <w:rFonts w:ascii="Times New Roman" w:hAnsi="Times New Roman" w:cs="Times New Roman"/>
              </w:rPr>
            </w:pPr>
          </w:p>
          <w:p w14:paraId="50F9AF70" w14:textId="77777777" w:rsidR="00A35C1E" w:rsidRDefault="00A35C1E" w:rsidP="00A35C1E">
            <w:pPr>
              <w:pStyle w:val="Vahedeta"/>
              <w:rPr>
                <w:rFonts w:ascii="Times New Roman" w:hAnsi="Times New Roman" w:cs="Times New Roman"/>
              </w:rPr>
            </w:pPr>
            <w:r w:rsidRPr="00A35C1E">
              <w:rPr>
                <w:rFonts w:ascii="Times New Roman" w:hAnsi="Times New Roman" w:cs="Times New Roman"/>
              </w:rPr>
              <w:t>Küsimus</w:t>
            </w:r>
            <w:r>
              <w:rPr>
                <w:rFonts w:ascii="Times New Roman" w:hAnsi="Times New Roman" w:cs="Times New Roman"/>
              </w:rPr>
              <w:t xml:space="preserve"> </w:t>
            </w:r>
            <w:r w:rsidRPr="00A35C1E">
              <w:rPr>
                <w:rFonts w:ascii="Times New Roman" w:hAnsi="Times New Roman" w:cs="Times New Roman"/>
              </w:rPr>
              <w:t>22. Kui Teil on mereala ruumilise planeerimise direktiivi läbivaatamise ja maailmamerd käsitleva Euroopa õigusakti väljatöötamise kohta täiendavaid märkusi, esitage need allpool.</w:t>
            </w:r>
          </w:p>
          <w:p w14:paraId="7FA5FE28" w14:textId="47C93248" w:rsidR="00A35C1E" w:rsidRPr="00A35C1E" w:rsidRDefault="00A35C1E" w:rsidP="00A35C1E">
            <w:pPr>
              <w:pStyle w:val="Vahedeta"/>
              <w:rPr>
                <w:rFonts w:ascii="Times New Roman" w:hAnsi="Times New Roman" w:cs="Times New Roman"/>
              </w:rPr>
            </w:pPr>
            <w:r>
              <w:rPr>
                <w:rFonts w:ascii="Times New Roman" w:hAnsi="Times New Roman" w:cs="Times New Roman"/>
              </w:rPr>
              <w:t>……………………………………………………………………………………………………………………………………………………………………………………………………</w:t>
            </w:r>
            <w:r w:rsidRPr="00A35C1E">
              <w:rPr>
                <w:rFonts w:ascii="Times New Roman" w:hAnsi="Times New Roman" w:cs="Times New Roman"/>
              </w:rPr>
              <w:br/>
            </w:r>
          </w:p>
          <w:p w14:paraId="1E143B4C"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kuni 500 tähemärki</w:t>
            </w:r>
          </w:p>
          <w:p w14:paraId="09338258"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Kasutatud 0 tähemärki. Maksimaalne tähemärkide arv 500.</w:t>
            </w:r>
          </w:p>
          <w:p w14:paraId="5007BA0D" w14:textId="77777777" w:rsidR="00610E1F" w:rsidRPr="00610E1F" w:rsidRDefault="00610E1F" w:rsidP="00610E1F">
            <w:pPr>
              <w:pStyle w:val="Vahedeta"/>
              <w:rPr>
                <w:rFonts w:ascii="Times New Roman" w:hAnsi="Times New Roman" w:cs="Times New Roman"/>
              </w:rPr>
            </w:pPr>
          </w:p>
        </w:tc>
      </w:tr>
    </w:tbl>
    <w:p w14:paraId="5E18E430" w14:textId="77777777" w:rsidR="004371C9" w:rsidRPr="00AD48A0" w:rsidRDefault="004371C9" w:rsidP="00AD48A0">
      <w:pPr>
        <w:pStyle w:val="Vahedeta"/>
        <w:rPr>
          <w:rFonts w:ascii="Times New Roman" w:hAnsi="Times New Roman" w:cs="Times New Roman"/>
        </w:rPr>
      </w:pPr>
    </w:p>
    <w:sectPr w:rsidR="004371C9" w:rsidRPr="00AD48A0" w:rsidSect="00D72353">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658"/>
    <w:multiLevelType w:val="hybridMultilevel"/>
    <w:tmpl w:val="5428E3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DD6D90"/>
    <w:multiLevelType w:val="hybridMultilevel"/>
    <w:tmpl w:val="0890DC7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8351BC"/>
    <w:multiLevelType w:val="hybridMultilevel"/>
    <w:tmpl w:val="B77A772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890ADE"/>
    <w:multiLevelType w:val="hybridMultilevel"/>
    <w:tmpl w:val="5650C19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6B40EA"/>
    <w:multiLevelType w:val="hybridMultilevel"/>
    <w:tmpl w:val="30BE72F0"/>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F16856"/>
    <w:multiLevelType w:val="hybridMultilevel"/>
    <w:tmpl w:val="F6D2950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4A415A"/>
    <w:multiLevelType w:val="multilevel"/>
    <w:tmpl w:val="9F9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A4A02"/>
    <w:multiLevelType w:val="hybridMultilevel"/>
    <w:tmpl w:val="FD9A81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2D93F3D"/>
    <w:multiLevelType w:val="hybridMultilevel"/>
    <w:tmpl w:val="85082A7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8B33A72"/>
    <w:multiLevelType w:val="hybridMultilevel"/>
    <w:tmpl w:val="F056DD6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CCD214C"/>
    <w:multiLevelType w:val="hybridMultilevel"/>
    <w:tmpl w:val="2C620AE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F5748D4"/>
    <w:multiLevelType w:val="hybridMultilevel"/>
    <w:tmpl w:val="44F6DC5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6E10A2"/>
    <w:multiLevelType w:val="hybridMultilevel"/>
    <w:tmpl w:val="AA9252B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4D51610"/>
    <w:multiLevelType w:val="hybridMultilevel"/>
    <w:tmpl w:val="4748248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22373E"/>
    <w:multiLevelType w:val="multilevel"/>
    <w:tmpl w:val="E80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897424">
    <w:abstractNumId w:val="14"/>
  </w:num>
  <w:num w:numId="2" w16cid:durableId="460268074">
    <w:abstractNumId w:val="11"/>
  </w:num>
  <w:num w:numId="3" w16cid:durableId="8875763">
    <w:abstractNumId w:val="7"/>
  </w:num>
  <w:num w:numId="4" w16cid:durableId="2023508433">
    <w:abstractNumId w:val="3"/>
  </w:num>
  <w:num w:numId="5" w16cid:durableId="882012776">
    <w:abstractNumId w:val="10"/>
  </w:num>
  <w:num w:numId="6" w16cid:durableId="1199663120">
    <w:abstractNumId w:val="6"/>
  </w:num>
  <w:num w:numId="7" w16cid:durableId="380449050">
    <w:abstractNumId w:val="13"/>
  </w:num>
  <w:num w:numId="8" w16cid:durableId="488057847">
    <w:abstractNumId w:val="12"/>
  </w:num>
  <w:num w:numId="9" w16cid:durableId="1976178622">
    <w:abstractNumId w:val="1"/>
  </w:num>
  <w:num w:numId="10" w16cid:durableId="1129976681">
    <w:abstractNumId w:val="9"/>
  </w:num>
  <w:num w:numId="11" w16cid:durableId="1243484888">
    <w:abstractNumId w:val="4"/>
  </w:num>
  <w:num w:numId="12" w16cid:durableId="223420337">
    <w:abstractNumId w:val="2"/>
  </w:num>
  <w:num w:numId="13" w16cid:durableId="61102697">
    <w:abstractNumId w:val="8"/>
  </w:num>
  <w:num w:numId="14" w16cid:durableId="1775518820">
    <w:abstractNumId w:val="0"/>
  </w:num>
  <w:num w:numId="15" w16cid:durableId="213791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16"/>
    <w:rsid w:val="0003691C"/>
    <w:rsid w:val="000D7171"/>
    <w:rsid w:val="000E7FCC"/>
    <w:rsid w:val="00101C45"/>
    <w:rsid w:val="00175902"/>
    <w:rsid w:val="00192EBC"/>
    <w:rsid w:val="001D15F3"/>
    <w:rsid w:val="001D22D9"/>
    <w:rsid w:val="001E79AE"/>
    <w:rsid w:val="00225862"/>
    <w:rsid w:val="0023622D"/>
    <w:rsid w:val="002A1BD2"/>
    <w:rsid w:val="00323DC4"/>
    <w:rsid w:val="003B47D2"/>
    <w:rsid w:val="003C7EDC"/>
    <w:rsid w:val="00424B24"/>
    <w:rsid w:val="004371C9"/>
    <w:rsid w:val="0047000D"/>
    <w:rsid w:val="00541041"/>
    <w:rsid w:val="0057603B"/>
    <w:rsid w:val="005A14F2"/>
    <w:rsid w:val="00610E1F"/>
    <w:rsid w:val="006B4CC9"/>
    <w:rsid w:val="006F11F9"/>
    <w:rsid w:val="00750D16"/>
    <w:rsid w:val="00765EB1"/>
    <w:rsid w:val="00845A05"/>
    <w:rsid w:val="00990B21"/>
    <w:rsid w:val="009B0118"/>
    <w:rsid w:val="009C61D0"/>
    <w:rsid w:val="00A04B07"/>
    <w:rsid w:val="00A35C1E"/>
    <w:rsid w:val="00A65310"/>
    <w:rsid w:val="00AD48A0"/>
    <w:rsid w:val="00B14626"/>
    <w:rsid w:val="00B35B52"/>
    <w:rsid w:val="00BB1FF8"/>
    <w:rsid w:val="00BF6E4D"/>
    <w:rsid w:val="00C246C1"/>
    <w:rsid w:val="00D44BC3"/>
    <w:rsid w:val="00D72353"/>
    <w:rsid w:val="00D73A64"/>
    <w:rsid w:val="00EB633F"/>
    <w:rsid w:val="00ED1B87"/>
    <w:rsid w:val="00F018B9"/>
    <w:rsid w:val="00F10E2A"/>
    <w:rsid w:val="00F34C71"/>
    <w:rsid w:val="00F843F3"/>
    <w:rsid w:val="00FB60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C5CB"/>
  <w15:chartTrackingRefBased/>
  <w15:docId w15:val="{3E94D396-2F94-4E46-A2DE-F2FF9AF5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5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5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50D1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50D1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50D1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50D1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50D1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50D1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50D1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50D1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50D1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50D1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50D1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50D1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50D1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50D1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50D1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50D1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5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50D1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50D1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50D1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50D16"/>
    <w:pPr>
      <w:spacing w:before="160"/>
      <w:jc w:val="center"/>
    </w:pPr>
    <w:rPr>
      <w:i/>
      <w:iCs/>
      <w:color w:val="404040" w:themeColor="text1" w:themeTint="BF"/>
    </w:rPr>
  </w:style>
  <w:style w:type="character" w:customStyle="1" w:styleId="TsitaatMrk">
    <w:name w:val="Tsitaat Märk"/>
    <w:basedOn w:val="Liguvaikefont"/>
    <w:link w:val="Tsitaat"/>
    <w:uiPriority w:val="29"/>
    <w:rsid w:val="00750D16"/>
    <w:rPr>
      <w:i/>
      <w:iCs/>
      <w:color w:val="404040" w:themeColor="text1" w:themeTint="BF"/>
    </w:rPr>
  </w:style>
  <w:style w:type="paragraph" w:styleId="Loendilik">
    <w:name w:val="List Paragraph"/>
    <w:basedOn w:val="Normaallaad"/>
    <w:uiPriority w:val="34"/>
    <w:qFormat/>
    <w:rsid w:val="00750D16"/>
    <w:pPr>
      <w:ind w:left="720"/>
      <w:contextualSpacing/>
    </w:pPr>
  </w:style>
  <w:style w:type="character" w:styleId="Selgeltmrgatavrhutus">
    <w:name w:val="Intense Emphasis"/>
    <w:basedOn w:val="Liguvaikefont"/>
    <w:uiPriority w:val="21"/>
    <w:qFormat/>
    <w:rsid w:val="00750D16"/>
    <w:rPr>
      <w:i/>
      <w:iCs/>
      <w:color w:val="0F4761" w:themeColor="accent1" w:themeShade="BF"/>
    </w:rPr>
  </w:style>
  <w:style w:type="paragraph" w:styleId="Selgeltmrgatavtsitaat">
    <w:name w:val="Intense Quote"/>
    <w:basedOn w:val="Normaallaad"/>
    <w:next w:val="Normaallaad"/>
    <w:link w:val="SelgeltmrgatavtsitaatMrk"/>
    <w:uiPriority w:val="30"/>
    <w:qFormat/>
    <w:rsid w:val="0075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50D16"/>
    <w:rPr>
      <w:i/>
      <w:iCs/>
      <w:color w:val="0F4761" w:themeColor="accent1" w:themeShade="BF"/>
    </w:rPr>
  </w:style>
  <w:style w:type="character" w:styleId="Selgeltmrgatavviide">
    <w:name w:val="Intense Reference"/>
    <w:basedOn w:val="Liguvaikefont"/>
    <w:uiPriority w:val="32"/>
    <w:qFormat/>
    <w:rsid w:val="00750D16"/>
    <w:rPr>
      <w:b/>
      <w:bCs/>
      <w:smallCaps/>
      <w:color w:val="0F4761" w:themeColor="accent1" w:themeShade="BF"/>
      <w:spacing w:val="5"/>
    </w:rPr>
  </w:style>
  <w:style w:type="paragraph" w:styleId="Vahedeta">
    <w:name w:val="No Spacing"/>
    <w:uiPriority w:val="1"/>
    <w:qFormat/>
    <w:rsid w:val="00AD48A0"/>
    <w:pPr>
      <w:spacing w:after="0" w:line="240" w:lineRule="auto"/>
    </w:pPr>
  </w:style>
  <w:style w:type="character" w:styleId="Hperlink">
    <w:name w:val="Hyperlink"/>
    <w:basedOn w:val="Liguvaikefont"/>
    <w:uiPriority w:val="99"/>
    <w:unhideWhenUsed/>
    <w:rsid w:val="00B35B52"/>
    <w:rPr>
      <w:color w:val="467886" w:themeColor="hyperlink"/>
      <w:u w:val="single"/>
    </w:rPr>
  </w:style>
  <w:style w:type="character" w:styleId="Lahendamatamainimine">
    <w:name w:val="Unresolved Mention"/>
    <w:basedOn w:val="Liguvaikefont"/>
    <w:uiPriority w:val="99"/>
    <w:semiHidden/>
    <w:unhideWhenUsed/>
    <w:rsid w:val="00B35B52"/>
    <w:rPr>
      <w:color w:val="605E5C"/>
      <w:shd w:val="clear" w:color="auto" w:fill="E1DFDD"/>
    </w:rPr>
  </w:style>
  <w:style w:type="character" w:customStyle="1" w:styleId="matrixheadertitle">
    <w:name w:val="matrixheadertitle"/>
    <w:basedOn w:val="Liguvaikefont"/>
    <w:rsid w:val="00BB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52025DC0281" TargetMode="External"/><Relationship Id="rId3" Type="http://schemas.openxmlformats.org/officeDocument/2006/relationships/settings" Target="settings.xml"/><Relationship Id="rId7" Type="http://schemas.openxmlformats.org/officeDocument/2006/relationships/hyperlink" Target="https://eur-lex.europa.eu/legal-content/ET/TXT/?uri=celex:52025DC0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T/TXT/?uri=celex:52025DC0281" TargetMode="External"/><Relationship Id="rId5" Type="http://schemas.openxmlformats.org/officeDocument/2006/relationships/hyperlink" Target="https://eur-lex.europa.eu/eli/dir/2014/89/oj/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1990</Words>
  <Characters>11547</Characters>
  <Application>Microsoft Office Word</Application>
  <DocSecurity>0</DocSecurity>
  <Lines>96</Lines>
  <Paragraphs>27</Paragraphs>
  <ScaleCrop>false</ScaleCrop>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43</cp:revision>
  <dcterms:created xsi:type="dcterms:W3CDTF">2026-04-28T09:32:00Z</dcterms:created>
  <dcterms:modified xsi:type="dcterms:W3CDTF">2026-04-28T11:53:00Z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2026-04-28T09:33:22Z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6dbdd091-e339-4eb7-9f90-bd829a5009b1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