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033"/>
        <w:gridCol w:w="2825"/>
        <w:gridCol w:w="1380"/>
        <w:gridCol w:w="1052"/>
        <w:gridCol w:w="313"/>
        <w:gridCol w:w="345"/>
        <w:gridCol w:w="345"/>
        <w:gridCol w:w="366"/>
        <w:gridCol w:w="761"/>
        <w:gridCol w:w="718"/>
      </w:tblGrid>
      <w:tr w:rsidR="005B4552" w:rsidRPr="00B4508D" w14:paraId="524955A1" w14:textId="77777777" w:rsidTr="0EE3978F">
        <w:trPr>
          <w:trHeight w:val="263"/>
        </w:trPr>
        <w:tc>
          <w:tcPr>
            <w:tcW w:w="2505" w:type="dxa"/>
            <w:gridSpan w:val="2"/>
            <w:noWrap/>
          </w:tcPr>
          <w:p w14:paraId="46E1382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105" w:type="dxa"/>
            <w:gridSpan w:val="9"/>
            <w:noWrap/>
          </w:tcPr>
          <w:p w14:paraId="7472BE7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12E5CB" w14:textId="77777777" w:rsidTr="0EE3978F">
        <w:trPr>
          <w:trHeight w:val="289"/>
        </w:trPr>
        <w:tc>
          <w:tcPr>
            <w:tcW w:w="2505" w:type="dxa"/>
            <w:gridSpan w:val="2"/>
            <w:noWrap/>
          </w:tcPr>
          <w:p w14:paraId="672A665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4537B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5280" w:type="dxa"/>
            <w:gridSpan w:val="8"/>
            <w:noWrap/>
          </w:tcPr>
          <w:p w14:paraId="4D2B0A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E8C136B" w14:textId="77777777" w:rsidTr="0EE3978F">
        <w:trPr>
          <w:trHeight w:val="289"/>
        </w:trPr>
        <w:tc>
          <w:tcPr>
            <w:tcW w:w="2505" w:type="dxa"/>
            <w:gridSpan w:val="2"/>
            <w:noWrap/>
          </w:tcPr>
          <w:p w14:paraId="0A37501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008E7A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5280" w:type="dxa"/>
            <w:gridSpan w:val="8"/>
            <w:noWrap/>
          </w:tcPr>
          <w:p w14:paraId="08D6536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98AB9B6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5DAB6C7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FE7A1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280" w:type="dxa"/>
            <w:gridSpan w:val="8"/>
            <w:noWrap/>
          </w:tcPr>
          <w:p w14:paraId="6E7BEA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81D3D8F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4D97E8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825" w:type="dxa"/>
            <w:noWrap/>
          </w:tcPr>
          <w:p w14:paraId="6B06CF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5280" w:type="dxa"/>
            <w:gridSpan w:val="8"/>
            <w:noWrap/>
          </w:tcPr>
          <w:p w14:paraId="02EB378F" w14:textId="77A52D6B" w:rsidR="005B4552" w:rsidRPr="00B4508D" w:rsidRDefault="120DF21F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RTS Infra Eesti OÜ</w:t>
            </w:r>
          </w:p>
        </w:tc>
      </w:tr>
      <w:tr w:rsidR="00D807CB" w:rsidRPr="00B4508D" w14:paraId="428E270D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63E4A9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40B0E7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5280" w:type="dxa"/>
            <w:gridSpan w:val="8"/>
            <w:noWrap/>
          </w:tcPr>
          <w:p w14:paraId="6A05A809" w14:textId="5D0FF4BD" w:rsidR="005B4552" w:rsidRPr="00B4508D" w:rsidRDefault="79A61717" w:rsidP="0EE3978F">
            <w:pPr>
              <w:rPr>
                <w:sz w:val="20"/>
                <w:szCs w:val="20"/>
              </w:rPr>
            </w:pPr>
            <w:r w:rsidRPr="0EE3978F">
              <w:rPr>
                <w:color w:val="014968"/>
                <w:sz w:val="20"/>
                <w:szCs w:val="20"/>
              </w:rPr>
              <w:t>16328599</w:t>
            </w:r>
          </w:p>
        </w:tc>
      </w:tr>
      <w:tr w:rsidR="00D807CB" w:rsidRPr="00B4508D" w14:paraId="7D064020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4F6584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561AEC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280" w:type="dxa"/>
            <w:gridSpan w:val="8"/>
            <w:noWrap/>
          </w:tcPr>
          <w:p w14:paraId="5A39BBE3" w14:textId="0783662C" w:rsidR="005B4552" w:rsidRPr="00B4508D" w:rsidRDefault="687C0B6D" w:rsidP="0EE3978F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Peterburi tee 2f, Tallinn, 10411</w:t>
            </w:r>
          </w:p>
        </w:tc>
      </w:tr>
      <w:tr w:rsidR="00D807CB" w:rsidRPr="00B4508D" w14:paraId="72F65B36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09AF38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785F96C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5280" w:type="dxa"/>
            <w:gridSpan w:val="8"/>
            <w:noWrap/>
          </w:tcPr>
          <w:p w14:paraId="41C8F396" w14:textId="38B07005" w:rsidR="005B4552" w:rsidRPr="00B4508D" w:rsidRDefault="4038772C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Tallinn</w:t>
            </w:r>
          </w:p>
        </w:tc>
      </w:tr>
      <w:tr w:rsidR="00D807CB" w:rsidRPr="00B4508D" w14:paraId="25BE7EEB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15AA31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5474E7D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5280" w:type="dxa"/>
            <w:gridSpan w:val="8"/>
            <w:noWrap/>
          </w:tcPr>
          <w:p w14:paraId="72A3D3EC" w14:textId="35511ACC" w:rsidR="005B4552" w:rsidRPr="00B4508D" w:rsidRDefault="621C9DF1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53964447, taavi.riives@rtsinfra.eu</w:t>
            </w:r>
          </w:p>
        </w:tc>
      </w:tr>
      <w:tr w:rsidR="00D807CB" w:rsidRPr="00B4508D" w14:paraId="2EC9A8C2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01512B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716FE9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280" w:type="dxa"/>
            <w:gridSpan w:val="8"/>
            <w:noWrap/>
          </w:tcPr>
          <w:p w14:paraId="0DA70637" w14:textId="66074B2F" w:rsidR="005B4552" w:rsidRPr="00B4508D" w:rsidRDefault="005B4552" w:rsidP="0EE3978F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 </w:t>
            </w:r>
            <w:r w:rsidR="30A5A633" w:rsidRPr="0EE3978F">
              <w:rPr>
                <w:sz w:val="20"/>
                <w:szCs w:val="20"/>
              </w:rPr>
              <w:t xml:space="preserve"> taavi.riives@rtsinfra.eu</w:t>
            </w:r>
          </w:p>
        </w:tc>
      </w:tr>
      <w:tr w:rsidR="00AF6B33" w:rsidRPr="00B4508D" w14:paraId="16081B41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0D0B94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296DE6A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280" w:type="dxa"/>
            <w:gridSpan w:val="8"/>
            <w:noWrap/>
          </w:tcPr>
          <w:p w14:paraId="2D061265" w14:textId="3360C906" w:rsidR="00AF6B33" w:rsidRPr="00B4508D" w:rsidRDefault="400429AA" w:rsidP="0EE3978F">
            <w:pPr>
              <w:rPr>
                <w:sz w:val="22"/>
                <w:szCs w:val="22"/>
              </w:rPr>
            </w:pPr>
            <w:r w:rsidRPr="0EE3978F">
              <w:rPr>
                <w:sz w:val="22"/>
                <w:szCs w:val="22"/>
              </w:rPr>
              <w:t>Watercom OÜ , Juri Bukovski</w:t>
            </w:r>
          </w:p>
          <w:p w14:paraId="0E27B00A" w14:textId="3A58C855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C857897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60061E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602BF7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5280" w:type="dxa"/>
            <w:gridSpan w:val="8"/>
            <w:noWrap/>
          </w:tcPr>
          <w:p w14:paraId="44EAFD9C" w14:textId="220DEAD5" w:rsidR="00AF6B33" w:rsidRPr="00B4508D" w:rsidRDefault="61FE1E4D" w:rsidP="0EE3978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EE3978F">
              <w:rPr>
                <w:rFonts w:ascii="Arial" w:eastAsia="Arial" w:hAnsi="Arial" w:cs="Arial"/>
                <w:sz w:val="22"/>
                <w:szCs w:val="22"/>
                <w:lang w:val="en-US"/>
              </w:rPr>
              <w:t>510 2237</w:t>
            </w:r>
            <w:r w:rsidRPr="0EE3978F">
              <w:rPr>
                <w:lang w:val="en-US"/>
              </w:rPr>
              <w:t xml:space="preserve"> , Juri.bukovski@watercom.ee</w:t>
            </w:r>
          </w:p>
        </w:tc>
      </w:tr>
      <w:tr w:rsidR="00D807CB" w:rsidRPr="00B4508D" w14:paraId="301F6FDA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66241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00724DB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280" w:type="dxa"/>
            <w:gridSpan w:val="8"/>
            <w:noWrap/>
          </w:tcPr>
          <w:p w14:paraId="4B94D5A5" w14:textId="78A474C0" w:rsidR="005B4552" w:rsidRPr="00B4508D" w:rsidRDefault="593C3DE1" w:rsidP="0EE3978F">
            <w:pPr>
              <w:rPr>
                <w:rFonts w:ascii="Helvetica" w:eastAsia="Helvetica" w:hAnsi="Helvetica" w:cs="Helvetica"/>
                <w:sz w:val="18"/>
                <w:szCs w:val="18"/>
                <w:lang w:val="en-US"/>
              </w:rPr>
            </w:pPr>
            <w:r w:rsidRPr="0EE3978F">
              <w:rPr>
                <w:rFonts w:ascii="Helvetica" w:eastAsia="Helvetica" w:hAnsi="Helvetica" w:cs="Helvetica"/>
                <w:b/>
                <w:bCs/>
                <w:color w:val="000000" w:themeColor="text1"/>
                <w:sz w:val="18"/>
                <w:szCs w:val="18"/>
                <w:lang w:val="en-US"/>
              </w:rPr>
              <w:t>RPE Liikluskorraldus OÜ, Hando Hanschmidt</w:t>
            </w:r>
          </w:p>
        </w:tc>
      </w:tr>
      <w:tr w:rsidR="00D807CB" w:rsidRPr="00B4508D" w14:paraId="69204050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B848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151AD61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5280" w:type="dxa"/>
            <w:gridSpan w:val="8"/>
            <w:noWrap/>
          </w:tcPr>
          <w:p w14:paraId="3DEEC669" w14:textId="164F1925" w:rsidR="005B4552" w:rsidRPr="00B4508D" w:rsidRDefault="145EC948" w:rsidP="0EE3978F">
            <w:pPr>
              <w:rPr>
                <w:sz w:val="20"/>
                <w:szCs w:val="20"/>
              </w:rPr>
            </w:pPr>
            <w:r w:rsidRPr="0EE3978F">
              <w:rPr>
                <w:rFonts w:ascii="Aptos" w:eastAsia="Aptos" w:hAnsi="Aptos" w:cs="Aptos"/>
              </w:rPr>
              <w:t xml:space="preserve">5071780, </w:t>
            </w:r>
            <w:r w:rsidR="319BF311" w:rsidRPr="0EE3978F">
              <w:rPr>
                <w:rFonts w:ascii="Aptos" w:eastAsia="Aptos" w:hAnsi="Aptos" w:cs="Aptos"/>
              </w:rPr>
              <w:t>rpelk@rpe.ee</w:t>
            </w:r>
          </w:p>
        </w:tc>
      </w:tr>
      <w:tr w:rsidR="001047DA" w:rsidRPr="00B4508D" w14:paraId="08774CB9" w14:textId="77777777" w:rsidTr="0EE3978F">
        <w:trPr>
          <w:trHeight w:val="140"/>
        </w:trPr>
        <w:tc>
          <w:tcPr>
            <w:tcW w:w="10610" w:type="dxa"/>
            <w:gridSpan w:val="11"/>
            <w:noWrap/>
          </w:tcPr>
          <w:p w14:paraId="66B7BD9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8F56C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983E5" w14:textId="77777777" w:rsidTr="0EE3978F">
        <w:trPr>
          <w:trHeight w:val="258"/>
        </w:trPr>
        <w:tc>
          <w:tcPr>
            <w:tcW w:w="2505" w:type="dxa"/>
            <w:gridSpan w:val="2"/>
            <w:vMerge w:val="restart"/>
            <w:noWrap/>
          </w:tcPr>
          <w:p w14:paraId="273D9E1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257" w:type="dxa"/>
            <w:gridSpan w:val="3"/>
            <w:noWrap/>
          </w:tcPr>
          <w:p w14:paraId="197676B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369" w:type="dxa"/>
            <w:gridSpan w:val="4"/>
            <w:vMerge w:val="restart"/>
          </w:tcPr>
          <w:p w14:paraId="167D123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</w:tcPr>
          <w:p w14:paraId="28869C2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2DBAD0" w14:textId="77777777" w:rsidTr="0EE3978F">
        <w:trPr>
          <w:trHeight w:val="130"/>
        </w:trPr>
        <w:tc>
          <w:tcPr>
            <w:tcW w:w="2505" w:type="dxa"/>
            <w:gridSpan w:val="2"/>
            <w:vMerge/>
          </w:tcPr>
          <w:p w14:paraId="3656B9A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6C0E76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369" w:type="dxa"/>
            <w:gridSpan w:val="4"/>
            <w:vMerge/>
          </w:tcPr>
          <w:p w14:paraId="45FB081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14:paraId="049F31C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4688F71" w14:textId="77777777" w:rsidTr="0EE3978F">
        <w:trPr>
          <w:trHeight w:val="427"/>
        </w:trPr>
        <w:tc>
          <w:tcPr>
            <w:tcW w:w="2505" w:type="dxa"/>
            <w:gridSpan w:val="2"/>
            <w:noWrap/>
          </w:tcPr>
          <w:p w14:paraId="1040CC6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5257" w:type="dxa"/>
            <w:gridSpan w:val="3"/>
            <w:noWrap/>
          </w:tcPr>
          <w:p w14:paraId="53128261" w14:textId="3A39532A" w:rsidR="00B4508D" w:rsidRPr="00B4508D" w:rsidRDefault="3E086FEC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EE3978F">
              <w:rPr>
                <w:i/>
                <w:iCs/>
                <w:color w:val="FF0000"/>
                <w:sz w:val="20"/>
                <w:szCs w:val="20"/>
              </w:rPr>
              <w:t>Mihkli ja Paunamäe kinnistute detailplaneeringu teede ja tehnovõrkude projekti. Veevarustus ja kanalisatsioon</w:t>
            </w:r>
          </w:p>
        </w:tc>
        <w:tc>
          <w:tcPr>
            <w:tcW w:w="1369" w:type="dxa"/>
            <w:gridSpan w:val="4"/>
            <w:noWrap/>
          </w:tcPr>
          <w:p w14:paraId="62486C05" w14:textId="456665DF" w:rsidR="00B4508D" w:rsidRPr="00B4508D" w:rsidRDefault="3E086FE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EE3978F">
              <w:rPr>
                <w:sz w:val="20"/>
                <w:szCs w:val="20"/>
                <w:lang w:val="et-EE"/>
              </w:rPr>
              <w:t>338029</w:t>
            </w:r>
          </w:p>
        </w:tc>
        <w:tc>
          <w:tcPr>
            <w:tcW w:w="1479" w:type="dxa"/>
            <w:gridSpan w:val="2"/>
            <w:noWrap/>
          </w:tcPr>
          <w:p w14:paraId="4101652C" w14:textId="555B3622" w:rsidR="00B4508D" w:rsidRPr="00B4508D" w:rsidRDefault="3E086FEC" w:rsidP="0EE3978F">
            <w:pPr>
              <w:spacing w:before="240" w:after="240"/>
              <w:jc w:val="center"/>
            </w:pPr>
            <w:r w:rsidRPr="0EE3978F">
              <w:rPr>
                <w:sz w:val="20"/>
                <w:szCs w:val="20"/>
              </w:rPr>
              <w:t>28.08.2024 nr 7.1-2/24/27285-11</w:t>
            </w:r>
          </w:p>
        </w:tc>
      </w:tr>
      <w:tr w:rsidR="00B4508D" w:rsidRPr="00B4508D" w14:paraId="174DA33F" w14:textId="77777777" w:rsidTr="0EE3978F">
        <w:trPr>
          <w:trHeight w:val="316"/>
        </w:trPr>
        <w:tc>
          <w:tcPr>
            <w:tcW w:w="2505" w:type="dxa"/>
            <w:gridSpan w:val="2"/>
            <w:noWrap/>
          </w:tcPr>
          <w:p w14:paraId="6FB130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5257" w:type="dxa"/>
            <w:gridSpan w:val="3"/>
            <w:noWrap/>
          </w:tcPr>
          <w:p w14:paraId="4B99056E" w14:textId="60FAC55D" w:rsidR="00B4508D" w:rsidRPr="00B4508D" w:rsidRDefault="00E46D05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6D05">
              <w:rPr>
                <w:i/>
                <w:iCs/>
                <w:color w:val="FF0000"/>
                <w:sz w:val="20"/>
                <w:szCs w:val="20"/>
              </w:rPr>
              <w:t>Skeem20478_Riigitee 11424 km 298-308</w:t>
            </w:r>
          </w:p>
        </w:tc>
        <w:tc>
          <w:tcPr>
            <w:tcW w:w="1369" w:type="dxa"/>
            <w:gridSpan w:val="4"/>
            <w:noWrap/>
          </w:tcPr>
          <w:p w14:paraId="1299C43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4DDBEF0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6B545AC" w14:textId="77777777" w:rsidTr="0EE3978F">
        <w:trPr>
          <w:trHeight w:val="624"/>
        </w:trPr>
        <w:tc>
          <w:tcPr>
            <w:tcW w:w="2505" w:type="dxa"/>
            <w:gridSpan w:val="2"/>
            <w:noWrap/>
          </w:tcPr>
          <w:p w14:paraId="6A327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FC5E5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5257" w:type="dxa"/>
            <w:gridSpan w:val="3"/>
            <w:noWrap/>
          </w:tcPr>
          <w:p w14:paraId="3461D779" w14:textId="34D1DB61" w:rsidR="00B4508D" w:rsidRPr="00B4508D" w:rsidRDefault="00AD41D9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AD41D9">
              <w:rPr>
                <w:i/>
                <w:iCs/>
                <w:color w:val="FF0000"/>
                <w:sz w:val="20"/>
                <w:szCs w:val="20"/>
              </w:rPr>
              <w:t>notar VL 270825 103704</w:t>
            </w:r>
          </w:p>
        </w:tc>
        <w:tc>
          <w:tcPr>
            <w:tcW w:w="1369" w:type="dxa"/>
            <w:gridSpan w:val="4"/>
            <w:noWrap/>
          </w:tcPr>
          <w:p w14:paraId="3CF2D8B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0FB7827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37DAE3" w14:textId="77777777" w:rsidTr="0EE3978F">
        <w:trPr>
          <w:trHeight w:val="316"/>
        </w:trPr>
        <w:tc>
          <w:tcPr>
            <w:tcW w:w="2505" w:type="dxa"/>
            <w:gridSpan w:val="2"/>
            <w:noWrap/>
          </w:tcPr>
          <w:p w14:paraId="1BB158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5257" w:type="dxa"/>
            <w:gridSpan w:val="3"/>
            <w:noWrap/>
          </w:tcPr>
          <w:p w14:paraId="1FC3994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  <w:noWrap/>
          </w:tcPr>
          <w:p w14:paraId="0562CB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34CE0A4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F59BEC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649CC1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10EF99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</w:tcPr>
          <w:p w14:paraId="5E388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noWrap/>
          </w:tcPr>
          <w:p w14:paraId="62EBF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6D98A1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4ECEB1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</w:tcPr>
          <w:p w14:paraId="0D8BF3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noWrap/>
          </w:tcPr>
          <w:p w14:paraId="5EDB29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865702D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4474F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5E6F60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</w:tcPr>
          <w:p w14:paraId="1DF8BA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noWrap/>
          </w:tcPr>
          <w:p w14:paraId="365DB1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noWrap/>
          </w:tcPr>
          <w:p w14:paraId="1D5BCD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noWrap/>
          </w:tcPr>
          <w:p w14:paraId="3BC5EC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</w:tcPr>
          <w:p w14:paraId="375130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noWrap/>
          </w:tcPr>
          <w:p w14:paraId="35F088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48D82A" w14:textId="77777777" w:rsidTr="0EE3978F">
        <w:trPr>
          <w:trHeight w:val="312"/>
        </w:trPr>
        <w:tc>
          <w:tcPr>
            <w:tcW w:w="10610" w:type="dxa"/>
            <w:gridSpan w:val="11"/>
            <w:noWrap/>
          </w:tcPr>
          <w:p w14:paraId="00D7DD4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E5CBB60" w14:textId="77777777" w:rsidTr="0EE3978F">
        <w:trPr>
          <w:trHeight w:val="326"/>
        </w:trPr>
        <w:tc>
          <w:tcPr>
            <w:tcW w:w="2505" w:type="dxa"/>
            <w:gridSpan w:val="2"/>
            <w:noWrap/>
          </w:tcPr>
          <w:p w14:paraId="14B47E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8105" w:type="dxa"/>
            <w:gridSpan w:val="9"/>
          </w:tcPr>
          <w:p w14:paraId="2946DB82" w14:textId="5641B682" w:rsidR="00B4508D" w:rsidRPr="00B4508D" w:rsidRDefault="6CE4958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69E5096C" w14:textId="77777777" w:rsidTr="0EE3978F">
        <w:trPr>
          <w:trHeight w:val="259"/>
        </w:trPr>
        <w:tc>
          <w:tcPr>
            <w:tcW w:w="2505" w:type="dxa"/>
            <w:gridSpan w:val="2"/>
            <w:noWrap/>
          </w:tcPr>
          <w:p w14:paraId="6F752B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257" w:type="dxa"/>
            <w:gridSpan w:val="3"/>
          </w:tcPr>
          <w:p w14:paraId="26B097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369" w:type="dxa"/>
            <w:gridSpan w:val="4"/>
          </w:tcPr>
          <w:p w14:paraId="7E8F36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</w:tcPr>
          <w:p w14:paraId="0C318BD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997CC1D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110FFD37" w14:textId="44E3E5A5" w:rsidR="00B4508D" w:rsidRPr="00B4508D" w:rsidRDefault="036204E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11340</w:t>
            </w:r>
          </w:p>
        </w:tc>
        <w:tc>
          <w:tcPr>
            <w:tcW w:w="5257" w:type="dxa"/>
            <w:gridSpan w:val="3"/>
          </w:tcPr>
          <w:p w14:paraId="6B699379" w14:textId="0CD938BA" w:rsidR="00B4508D" w:rsidRPr="00B4508D" w:rsidRDefault="036204E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Tallinn-Saku-Laagri tee</w:t>
            </w:r>
          </w:p>
        </w:tc>
        <w:tc>
          <w:tcPr>
            <w:tcW w:w="1369" w:type="dxa"/>
            <w:gridSpan w:val="4"/>
          </w:tcPr>
          <w:p w14:paraId="3FE9F23F" w14:textId="546B82CA" w:rsidR="00B4508D" w:rsidRPr="00B4508D" w:rsidRDefault="00FB1B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  <w:tc>
          <w:tcPr>
            <w:tcW w:w="1479" w:type="dxa"/>
            <w:gridSpan w:val="2"/>
          </w:tcPr>
          <w:p w14:paraId="1F72F6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CE6F91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61CDCE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6BB9E2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</w:tcPr>
          <w:p w14:paraId="23DE52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52E562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547A01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5043CB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074593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</w:tcPr>
          <w:p w14:paraId="6537F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6DFB9E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DF9E56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44E871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144A5D2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</w:tcPr>
          <w:p w14:paraId="738610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637805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17554C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6B5153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463F29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3B7B4B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3A0FF5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5630AD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618290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/>
          </w:tcPr>
          <w:p w14:paraId="2BA226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18" w:type="dxa"/>
            <w:noWrap/>
          </w:tcPr>
          <w:p w14:paraId="4253EF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468FBE0" w14:textId="77777777" w:rsidTr="0EE3978F">
        <w:trPr>
          <w:trHeight w:val="158"/>
        </w:trPr>
        <w:tc>
          <w:tcPr>
            <w:tcW w:w="10610" w:type="dxa"/>
            <w:gridSpan w:val="11"/>
            <w:noWrap/>
          </w:tcPr>
          <w:p w14:paraId="561AE9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7AD93B2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0DE4B5B7" w14:textId="4E279335" w:rsidR="00B4508D" w:rsidRPr="00B4508D" w:rsidRDefault="3907A8C5" w:rsidP="0EE3978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Teostame Vee survetorustiku</w:t>
            </w:r>
            <w:r w:rsidR="745C3BEB"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töid 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puurimis</w:t>
            </w:r>
            <w:r w:rsidR="5A18263F" w:rsidRPr="0EE3978F">
              <w:rPr>
                <w:rFonts w:ascii="Times New Roman" w:hAnsi="Times New Roman" w:cs="Times New Roman"/>
                <w:sz w:val="20"/>
                <w:szCs w:val="20"/>
              </w:rPr>
              <w:t>e meetodil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250D7C07" w:rsidRPr="0EE3978F">
              <w:rPr>
                <w:rFonts w:ascii="Times New Roman" w:hAnsi="Times New Roman" w:cs="Times New Roman"/>
                <w:sz w:val="20"/>
                <w:szCs w:val="20"/>
              </w:rPr>
              <w:t>ning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katete taastamist, algus 15.09.2025 lõpp 3</w:t>
            </w:r>
            <w:r w:rsidR="00332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.11.2025</w:t>
            </w:r>
          </w:p>
        </w:tc>
      </w:tr>
      <w:tr w:rsidR="00B4508D" w:rsidRPr="00B4508D" w14:paraId="66204FF1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2DBF0D7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62F1B3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02F2C34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81EEE1F" w14:textId="77777777" w:rsidTr="0EE3978F">
        <w:trPr>
          <w:trHeight w:val="95"/>
        </w:trPr>
        <w:tc>
          <w:tcPr>
            <w:tcW w:w="5330" w:type="dxa"/>
            <w:gridSpan w:val="3"/>
            <w:vMerge w:val="restart"/>
            <w:noWrap/>
          </w:tcPr>
          <w:p w14:paraId="1C5A680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80A4E5D" w14:textId="6C33114E" w:rsidR="00B4508D" w:rsidRPr="00B4508D" w:rsidRDefault="1CD60BB6" w:rsidP="00B4508D">
            <w:pPr>
              <w:ind w:left="360" w:hanging="180"/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RTS Infra Eesti OÜ</w:t>
            </w:r>
          </w:p>
        </w:tc>
        <w:tc>
          <w:tcPr>
            <w:tcW w:w="2432" w:type="dxa"/>
            <w:gridSpan w:val="2"/>
          </w:tcPr>
          <w:p w14:paraId="18AD94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2848" w:type="dxa"/>
            <w:gridSpan w:val="6"/>
          </w:tcPr>
          <w:p w14:paraId="19219836" w14:textId="26B41BC4" w:rsidR="00B4508D" w:rsidRPr="00B4508D" w:rsidRDefault="4DEA5A16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Rein-Erik Kaar</w:t>
            </w:r>
          </w:p>
        </w:tc>
      </w:tr>
      <w:tr w:rsidR="00B4508D" w:rsidRPr="00B4508D" w14:paraId="2F0431A2" w14:textId="77777777" w:rsidTr="0EE3978F">
        <w:trPr>
          <w:trHeight w:val="396"/>
        </w:trPr>
        <w:tc>
          <w:tcPr>
            <w:tcW w:w="5330" w:type="dxa"/>
            <w:gridSpan w:val="3"/>
            <w:vMerge/>
            <w:noWrap/>
          </w:tcPr>
          <w:p w14:paraId="296FEF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5F485D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EB512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2848" w:type="dxa"/>
            <w:gridSpan w:val="6"/>
          </w:tcPr>
          <w:p w14:paraId="60A53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F3EE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7074EE6" w14:textId="77777777" w:rsidTr="0EE3978F">
        <w:trPr>
          <w:trHeight w:val="40"/>
        </w:trPr>
        <w:tc>
          <w:tcPr>
            <w:tcW w:w="5330" w:type="dxa"/>
            <w:gridSpan w:val="3"/>
            <w:vMerge/>
            <w:noWrap/>
          </w:tcPr>
          <w:p w14:paraId="7194DB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67B06B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2848" w:type="dxa"/>
            <w:gridSpan w:val="6"/>
          </w:tcPr>
          <w:p w14:paraId="7D32B7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69D0D3C" w14:textId="77777777" w:rsidR="0064686F" w:rsidRPr="00B4508D" w:rsidRDefault="0064686F">
      <w:pPr>
        <w:rPr>
          <w:b/>
        </w:rPr>
      </w:pPr>
    </w:p>
    <w:p w14:paraId="54CD245A" w14:textId="77777777" w:rsidR="003B5A18" w:rsidRPr="00B4508D" w:rsidRDefault="003B5A18">
      <w:pPr>
        <w:rPr>
          <w:b/>
        </w:rPr>
      </w:pPr>
    </w:p>
    <w:p w14:paraId="03A8D22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231BE67" w14:textId="77777777" w:rsidR="003B5A18" w:rsidRPr="00B4508D" w:rsidRDefault="003B5A18" w:rsidP="003B5A18">
      <w:pPr>
        <w:jc w:val="center"/>
        <w:rPr>
          <w:b/>
        </w:rPr>
      </w:pPr>
    </w:p>
    <w:p w14:paraId="03C3F3A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F0972B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6FEB5B0" w14:textId="77777777" w:rsidR="003B5A18" w:rsidRPr="00B4508D" w:rsidRDefault="003B5A18" w:rsidP="003B5A18">
      <w:pPr>
        <w:jc w:val="center"/>
        <w:rPr>
          <w:b/>
        </w:rPr>
      </w:pPr>
    </w:p>
    <w:p w14:paraId="30D7AA69" w14:textId="77777777" w:rsidR="003B5A18" w:rsidRPr="00B4508D" w:rsidRDefault="003B5A18" w:rsidP="003B5A18">
      <w:pPr>
        <w:jc w:val="center"/>
        <w:rPr>
          <w:b/>
        </w:rPr>
      </w:pPr>
    </w:p>
    <w:p w14:paraId="7196D064" w14:textId="77777777" w:rsidR="003B5A18" w:rsidRPr="00B4508D" w:rsidRDefault="003B5A18" w:rsidP="003B5A18">
      <w:pPr>
        <w:jc w:val="center"/>
        <w:rPr>
          <w:b/>
        </w:rPr>
      </w:pPr>
    </w:p>
    <w:p w14:paraId="34FF1C98" w14:textId="77777777" w:rsidR="003B5A18" w:rsidRPr="00B4508D" w:rsidRDefault="003B5A18" w:rsidP="003B5A18">
      <w:pPr>
        <w:jc w:val="center"/>
        <w:rPr>
          <w:b/>
        </w:rPr>
      </w:pPr>
    </w:p>
    <w:p w14:paraId="6D072C0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494797">
    <w:abstractNumId w:val="6"/>
  </w:num>
  <w:num w:numId="2" w16cid:durableId="469522124">
    <w:abstractNumId w:val="4"/>
  </w:num>
  <w:num w:numId="3" w16cid:durableId="1607612101">
    <w:abstractNumId w:val="5"/>
  </w:num>
  <w:num w:numId="4" w16cid:durableId="1303847444">
    <w:abstractNumId w:val="1"/>
  </w:num>
  <w:num w:numId="5" w16cid:durableId="61876411">
    <w:abstractNumId w:val="3"/>
  </w:num>
  <w:num w:numId="6" w16cid:durableId="1208837857">
    <w:abstractNumId w:val="0"/>
  </w:num>
  <w:num w:numId="7" w16cid:durableId="173188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32FA6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1D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0F3B"/>
    <w:rsid w:val="00E324A3"/>
    <w:rsid w:val="00E46D05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1B2A"/>
    <w:rsid w:val="00FE4A35"/>
    <w:rsid w:val="00FE554F"/>
    <w:rsid w:val="00FF0962"/>
    <w:rsid w:val="036204EC"/>
    <w:rsid w:val="0CAFF3BF"/>
    <w:rsid w:val="0EE3978F"/>
    <w:rsid w:val="120DF21F"/>
    <w:rsid w:val="145EC948"/>
    <w:rsid w:val="19538C88"/>
    <w:rsid w:val="1CD60BB6"/>
    <w:rsid w:val="1FBF5C5B"/>
    <w:rsid w:val="23EA3723"/>
    <w:rsid w:val="250D7C07"/>
    <w:rsid w:val="30A5A633"/>
    <w:rsid w:val="319BF311"/>
    <w:rsid w:val="3388E4D2"/>
    <w:rsid w:val="3907A8C5"/>
    <w:rsid w:val="390BC2B1"/>
    <w:rsid w:val="3BA63DB9"/>
    <w:rsid w:val="3E086FEC"/>
    <w:rsid w:val="3F22828F"/>
    <w:rsid w:val="3F57D72A"/>
    <w:rsid w:val="400429AA"/>
    <w:rsid w:val="4038772C"/>
    <w:rsid w:val="4DEA5A16"/>
    <w:rsid w:val="5388561F"/>
    <w:rsid w:val="56C3378F"/>
    <w:rsid w:val="574F318A"/>
    <w:rsid w:val="593C3DE1"/>
    <w:rsid w:val="5A18263F"/>
    <w:rsid w:val="61FE1E4D"/>
    <w:rsid w:val="621C9DF1"/>
    <w:rsid w:val="6572E30D"/>
    <w:rsid w:val="66D86D5F"/>
    <w:rsid w:val="687C0B6D"/>
    <w:rsid w:val="692274C8"/>
    <w:rsid w:val="6CE4958C"/>
    <w:rsid w:val="71B9338F"/>
    <w:rsid w:val="745C3BEB"/>
    <w:rsid w:val="7787B852"/>
    <w:rsid w:val="780CC6D5"/>
    <w:rsid w:val="79A61717"/>
    <w:rsid w:val="7D0B012E"/>
    <w:rsid w:val="7E8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1645</Characters>
  <Application>Microsoft Office Word</Application>
  <DocSecurity>0</DocSecurity>
  <Lines>13</Lines>
  <Paragraphs>3</Paragraphs>
  <ScaleCrop>false</ScaleCrop>
  <Company>Põhja Regionaalne Maanteeamet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Riives</cp:lastModifiedBy>
  <cp:revision>9</cp:revision>
  <cp:lastPrinted>2013-01-31T06:41:00Z</cp:lastPrinted>
  <dcterms:created xsi:type="dcterms:W3CDTF">2021-01-28T17:18:00Z</dcterms:created>
  <dcterms:modified xsi:type="dcterms:W3CDTF">2025-09-09T12:48:00Z</dcterms:modified>
</cp:coreProperties>
</file>