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A8555" w14:textId="5CEB9CB4" w:rsidR="00482749" w:rsidRPr="00E66442" w:rsidRDefault="000A7C55" w:rsidP="00482749">
      <w:pPr>
        <w:spacing w:line="240" w:lineRule="auto"/>
        <w:jc w:val="right"/>
        <w:rPr>
          <w:szCs w:val="24"/>
        </w:rPr>
      </w:pPr>
      <w:r w:rsidRPr="00E66442">
        <w:rPr>
          <w:szCs w:val="24"/>
        </w:rPr>
        <w:t>E</w:t>
      </w:r>
      <w:r w:rsidR="00D35851" w:rsidRPr="00E66442">
        <w:rPr>
          <w:szCs w:val="24"/>
        </w:rPr>
        <w:t>E</w:t>
      </w:r>
      <w:r w:rsidRPr="00E66442">
        <w:rPr>
          <w:szCs w:val="24"/>
        </w:rPr>
        <w:t>LNÕU</w:t>
      </w:r>
    </w:p>
    <w:p w14:paraId="7949D74E" w14:textId="77777777" w:rsidR="00482749" w:rsidRPr="00E66442" w:rsidRDefault="00482749" w:rsidP="00482749">
      <w:pPr>
        <w:spacing w:line="240" w:lineRule="auto"/>
        <w:jc w:val="center"/>
        <w:rPr>
          <w:szCs w:val="24"/>
        </w:rPr>
      </w:pPr>
    </w:p>
    <w:p w14:paraId="20D5CBD7" w14:textId="77777777" w:rsidR="00482749" w:rsidRPr="00E66442" w:rsidRDefault="00482749" w:rsidP="00482749">
      <w:pPr>
        <w:spacing w:line="240" w:lineRule="auto"/>
        <w:jc w:val="center"/>
        <w:rPr>
          <w:szCs w:val="24"/>
        </w:rPr>
      </w:pPr>
      <w:r w:rsidRPr="00E66442">
        <w:rPr>
          <w:szCs w:val="24"/>
        </w:rPr>
        <w:t>VABARIIGI VALITSUS</w:t>
      </w:r>
    </w:p>
    <w:p w14:paraId="44F9BE5D" w14:textId="77777777" w:rsidR="00482749" w:rsidRPr="00E66442" w:rsidRDefault="00482749" w:rsidP="00482749">
      <w:pPr>
        <w:spacing w:line="240" w:lineRule="auto"/>
        <w:jc w:val="left"/>
        <w:rPr>
          <w:szCs w:val="24"/>
        </w:rPr>
      </w:pPr>
    </w:p>
    <w:p w14:paraId="5DE68DF4" w14:textId="3C08C5A9" w:rsidR="000A7C55" w:rsidRPr="00E66442" w:rsidRDefault="000A7C55" w:rsidP="00C660B5">
      <w:pPr>
        <w:spacing w:line="240" w:lineRule="auto"/>
        <w:rPr>
          <w:szCs w:val="24"/>
        </w:rPr>
      </w:pPr>
    </w:p>
    <w:p w14:paraId="74F52DF8" w14:textId="77777777" w:rsidR="000A7C55" w:rsidRPr="00E66442" w:rsidRDefault="000A7C55" w:rsidP="00C660B5">
      <w:pPr>
        <w:spacing w:line="240" w:lineRule="auto"/>
        <w:rPr>
          <w:szCs w:val="24"/>
        </w:rPr>
      </w:pPr>
    </w:p>
    <w:p w14:paraId="54FF721E" w14:textId="77777777" w:rsidR="000A7C55" w:rsidRPr="00E66442" w:rsidRDefault="000A7C55" w:rsidP="00C660B5">
      <w:pPr>
        <w:spacing w:line="240" w:lineRule="auto"/>
        <w:rPr>
          <w:szCs w:val="24"/>
        </w:rPr>
      </w:pPr>
      <w:r w:rsidRPr="00E66442">
        <w:rPr>
          <w:szCs w:val="24"/>
        </w:rPr>
        <w:t>ISTUNGI  PROTOKOLL</w:t>
      </w:r>
    </w:p>
    <w:p w14:paraId="66C9D76A" w14:textId="49637501" w:rsidR="000A7C55" w:rsidRPr="00E66442" w:rsidRDefault="000A7C55" w:rsidP="00C660B5">
      <w:pPr>
        <w:spacing w:line="240" w:lineRule="auto"/>
        <w:rPr>
          <w:szCs w:val="24"/>
        </w:rPr>
      </w:pPr>
      <w:r w:rsidRPr="00E66442">
        <w:rPr>
          <w:szCs w:val="24"/>
        </w:rPr>
        <w:t>Stenbocki maja</w:t>
      </w:r>
      <w:r w:rsidRPr="00E66442">
        <w:rPr>
          <w:szCs w:val="24"/>
        </w:rPr>
        <w:tab/>
      </w:r>
      <w:r w:rsidRPr="00E66442">
        <w:rPr>
          <w:szCs w:val="24"/>
        </w:rPr>
        <w:tab/>
      </w:r>
      <w:r w:rsidRPr="00E66442">
        <w:rPr>
          <w:szCs w:val="24"/>
        </w:rPr>
        <w:tab/>
      </w:r>
      <w:r w:rsidRPr="00E66442">
        <w:rPr>
          <w:szCs w:val="24"/>
        </w:rPr>
        <w:tab/>
      </w:r>
      <w:r w:rsidRPr="00E66442">
        <w:rPr>
          <w:szCs w:val="24"/>
        </w:rPr>
        <w:tab/>
      </w:r>
      <w:r w:rsidRPr="00E66442">
        <w:rPr>
          <w:szCs w:val="24"/>
        </w:rPr>
        <w:tab/>
      </w:r>
      <w:r w:rsidRPr="00E66442">
        <w:rPr>
          <w:szCs w:val="24"/>
        </w:rPr>
        <w:tab/>
      </w:r>
      <w:r w:rsidR="0093250B" w:rsidRPr="00E66442">
        <w:rPr>
          <w:szCs w:val="24"/>
        </w:rPr>
        <w:t>.</w:t>
      </w:r>
      <w:r w:rsidR="00380472" w:rsidRPr="00E66442">
        <w:rPr>
          <w:szCs w:val="24"/>
        </w:rPr>
        <w:t xml:space="preserve"> </w:t>
      </w:r>
      <w:r w:rsidR="00AD55FA">
        <w:rPr>
          <w:szCs w:val="24"/>
        </w:rPr>
        <w:t>oktoober</w:t>
      </w:r>
      <w:r w:rsidR="00E83067" w:rsidRPr="00E66442">
        <w:rPr>
          <w:szCs w:val="24"/>
        </w:rPr>
        <w:t xml:space="preserve"> </w:t>
      </w:r>
      <w:r w:rsidR="009C0DAA" w:rsidRPr="00E66442">
        <w:rPr>
          <w:szCs w:val="24"/>
        </w:rPr>
        <w:t>202</w:t>
      </w:r>
      <w:r w:rsidR="00235FA0">
        <w:rPr>
          <w:szCs w:val="24"/>
        </w:rPr>
        <w:t>6</w:t>
      </w:r>
      <w:r w:rsidRPr="00E66442">
        <w:rPr>
          <w:szCs w:val="24"/>
        </w:rPr>
        <w:t xml:space="preserve"> nr </w:t>
      </w:r>
    </w:p>
    <w:p w14:paraId="6859FAA3" w14:textId="77777777" w:rsidR="000A7C55" w:rsidRPr="00E66442" w:rsidRDefault="000A7C55" w:rsidP="00C660B5">
      <w:pPr>
        <w:spacing w:line="240" w:lineRule="auto"/>
        <w:rPr>
          <w:szCs w:val="24"/>
        </w:rPr>
      </w:pPr>
    </w:p>
    <w:p w14:paraId="5EF12617" w14:textId="77777777" w:rsidR="000A7C55" w:rsidRPr="00E66442" w:rsidRDefault="000A7C55" w:rsidP="00C660B5">
      <w:pPr>
        <w:spacing w:line="240" w:lineRule="auto"/>
        <w:rPr>
          <w:szCs w:val="24"/>
        </w:rPr>
      </w:pPr>
    </w:p>
    <w:p w14:paraId="644F2941" w14:textId="77777777" w:rsidR="000A7C55" w:rsidRPr="00E66442" w:rsidRDefault="000A7C55" w:rsidP="00C660B5">
      <w:pPr>
        <w:spacing w:line="240" w:lineRule="auto"/>
        <w:rPr>
          <w:szCs w:val="24"/>
        </w:rPr>
      </w:pPr>
      <w:r w:rsidRPr="00E66442">
        <w:rPr>
          <w:szCs w:val="24"/>
        </w:rPr>
        <w:t>Päevakorrapunkt nr</w:t>
      </w:r>
    </w:p>
    <w:p w14:paraId="4BEE87D7" w14:textId="2E79B692" w:rsidR="000A7C55" w:rsidRPr="00E66442" w:rsidRDefault="000A7C55" w:rsidP="00C660B5">
      <w:pPr>
        <w:spacing w:line="240" w:lineRule="auto"/>
        <w:rPr>
          <w:szCs w:val="24"/>
        </w:rPr>
      </w:pPr>
    </w:p>
    <w:p w14:paraId="0E5DCAF2" w14:textId="3F3F5977" w:rsidR="008C5E4D" w:rsidRPr="00E66442" w:rsidRDefault="008C5E4D" w:rsidP="00AD55FA">
      <w:pPr>
        <w:spacing w:line="240" w:lineRule="auto"/>
        <w:jc w:val="right"/>
        <w:rPr>
          <w:szCs w:val="24"/>
        </w:rPr>
      </w:pPr>
    </w:p>
    <w:p w14:paraId="4A3CB400" w14:textId="77777777" w:rsidR="007D787A" w:rsidRDefault="007D787A" w:rsidP="00C660B5">
      <w:pPr>
        <w:spacing w:line="240" w:lineRule="auto"/>
        <w:rPr>
          <w:rFonts w:eastAsia="Arial Unicode MS"/>
          <w:b/>
          <w:szCs w:val="24"/>
          <w:u w:color="000000"/>
          <w:bdr w:val="nil"/>
          <w:lang w:eastAsia="et-EE"/>
        </w:rPr>
      </w:pPr>
    </w:p>
    <w:p w14:paraId="3C08C4E2" w14:textId="77777777" w:rsidR="007D787A" w:rsidRDefault="007D787A" w:rsidP="00C660B5">
      <w:pPr>
        <w:spacing w:line="240" w:lineRule="auto"/>
        <w:rPr>
          <w:rFonts w:eastAsia="Arial Unicode MS"/>
          <w:b/>
          <w:szCs w:val="24"/>
          <w:u w:color="000000"/>
          <w:bdr w:val="nil"/>
          <w:lang w:eastAsia="et-EE"/>
        </w:rPr>
      </w:pPr>
    </w:p>
    <w:p w14:paraId="533207E2" w14:textId="77777777" w:rsidR="007D787A" w:rsidRDefault="007D787A" w:rsidP="00C660B5">
      <w:pPr>
        <w:spacing w:line="240" w:lineRule="auto"/>
        <w:rPr>
          <w:rFonts w:eastAsia="Arial Unicode MS"/>
          <w:b/>
          <w:szCs w:val="24"/>
          <w:u w:color="000000"/>
          <w:bdr w:val="nil"/>
          <w:lang w:eastAsia="et-EE"/>
        </w:rPr>
      </w:pPr>
    </w:p>
    <w:p w14:paraId="7C5802DE" w14:textId="3F921066" w:rsidR="008C5E4D" w:rsidRPr="00E66442" w:rsidRDefault="008C5E4D" w:rsidP="00C660B5">
      <w:pPr>
        <w:spacing w:line="240" w:lineRule="auto"/>
        <w:rPr>
          <w:szCs w:val="24"/>
        </w:rPr>
      </w:pPr>
      <w:r w:rsidRPr="00E66442">
        <w:rPr>
          <w:rFonts w:eastAsia="Arial Unicode MS"/>
          <w:b/>
          <w:szCs w:val="24"/>
          <w:u w:color="000000"/>
          <w:bdr w:val="nil"/>
          <w:lang w:eastAsia="et-EE"/>
        </w:rPr>
        <w:t xml:space="preserve">Eesti seisukohad </w:t>
      </w:r>
      <w:r w:rsidR="007524C5" w:rsidRPr="00E66442">
        <w:rPr>
          <w:b/>
          <w:bCs/>
          <w:szCs w:val="24"/>
          <w:bdr w:val="none" w:sz="0" w:space="0" w:color="auto" w:frame="1"/>
          <w:lang w:eastAsia="et-EE"/>
        </w:rPr>
        <w:t>Euroopa Liidu v</w:t>
      </w:r>
      <w:r w:rsidR="00720616" w:rsidRPr="00E66442">
        <w:rPr>
          <w:b/>
          <w:bCs/>
          <w:szCs w:val="24"/>
          <w:bdr w:val="none" w:sz="0" w:space="0" w:color="auto" w:frame="1"/>
          <w:lang w:eastAsia="et-EE"/>
        </w:rPr>
        <w:t>älisasjade</w:t>
      </w:r>
      <w:r w:rsidR="008E3642" w:rsidRPr="00E66442">
        <w:rPr>
          <w:b/>
          <w:bCs/>
          <w:szCs w:val="24"/>
          <w:bdr w:val="none" w:sz="0" w:space="0" w:color="auto" w:frame="1"/>
          <w:lang w:eastAsia="et-EE"/>
        </w:rPr>
        <w:t xml:space="preserve"> </w:t>
      </w:r>
      <w:r w:rsidR="00B06A81" w:rsidRPr="00E66442">
        <w:rPr>
          <w:b/>
          <w:bCs/>
          <w:szCs w:val="24"/>
          <w:bdr w:val="none" w:sz="0" w:space="0" w:color="auto" w:frame="1"/>
          <w:lang w:eastAsia="et-EE"/>
        </w:rPr>
        <w:t>nõukogu</w:t>
      </w:r>
      <w:r w:rsidR="000D56EE">
        <w:rPr>
          <w:b/>
          <w:bCs/>
          <w:szCs w:val="24"/>
          <w:bdr w:val="none" w:sz="0" w:space="0" w:color="auto" w:frame="1"/>
          <w:lang w:eastAsia="et-EE"/>
        </w:rPr>
        <w:t xml:space="preserve"> </w:t>
      </w:r>
      <w:r w:rsidR="00266480">
        <w:rPr>
          <w:b/>
          <w:bCs/>
          <w:szCs w:val="24"/>
          <w:bdr w:val="none" w:sz="0" w:space="0" w:color="auto" w:frame="1"/>
          <w:lang w:eastAsia="et-EE"/>
        </w:rPr>
        <w:t>1</w:t>
      </w:r>
      <w:r w:rsidR="000D209E">
        <w:rPr>
          <w:b/>
          <w:bCs/>
          <w:szCs w:val="24"/>
          <w:bdr w:val="none" w:sz="0" w:space="0" w:color="auto" w:frame="1"/>
          <w:lang w:eastAsia="et-EE"/>
        </w:rPr>
        <w:t>2</w:t>
      </w:r>
      <w:r w:rsidR="000D56EE">
        <w:rPr>
          <w:b/>
          <w:bCs/>
          <w:szCs w:val="24"/>
          <w:bdr w:val="none" w:sz="0" w:space="0" w:color="auto" w:frame="1"/>
          <w:lang w:eastAsia="et-EE"/>
        </w:rPr>
        <w:t xml:space="preserve">. </w:t>
      </w:r>
      <w:r w:rsidR="000D209E">
        <w:rPr>
          <w:b/>
          <w:bCs/>
          <w:szCs w:val="24"/>
          <w:bdr w:val="none" w:sz="0" w:space="0" w:color="auto" w:frame="1"/>
          <w:lang w:eastAsia="et-EE"/>
        </w:rPr>
        <w:t>oktoobri</w:t>
      </w:r>
      <w:r w:rsidR="008666D3" w:rsidRPr="00E66442">
        <w:rPr>
          <w:b/>
          <w:bCs/>
          <w:szCs w:val="24"/>
          <w:bdr w:val="none" w:sz="0" w:space="0" w:color="auto" w:frame="1"/>
          <w:lang w:eastAsia="et-EE"/>
        </w:rPr>
        <w:t xml:space="preserve"> </w:t>
      </w:r>
      <w:r w:rsidR="009C0DAA" w:rsidRPr="00E66442">
        <w:rPr>
          <w:b/>
          <w:bCs/>
          <w:szCs w:val="24"/>
          <w:bdr w:val="none" w:sz="0" w:space="0" w:color="auto" w:frame="1"/>
          <w:lang w:eastAsia="et-EE"/>
        </w:rPr>
        <w:t>202</w:t>
      </w:r>
      <w:r w:rsidR="00235FA0">
        <w:rPr>
          <w:b/>
          <w:bCs/>
          <w:szCs w:val="24"/>
          <w:bdr w:val="none" w:sz="0" w:space="0" w:color="auto" w:frame="1"/>
          <w:lang w:eastAsia="et-EE"/>
        </w:rPr>
        <w:t>6</w:t>
      </w:r>
      <w:r w:rsidR="00720616" w:rsidRPr="00E66442">
        <w:rPr>
          <w:b/>
          <w:bCs/>
          <w:szCs w:val="24"/>
          <w:bdr w:val="none" w:sz="0" w:space="0" w:color="auto" w:frame="1"/>
          <w:lang w:eastAsia="et-EE"/>
        </w:rPr>
        <w:t>. a istungil</w:t>
      </w:r>
      <w:r w:rsidR="00405DB4" w:rsidRPr="00E66442">
        <w:rPr>
          <w:b/>
          <w:bCs/>
          <w:szCs w:val="24"/>
          <w:bdr w:val="none" w:sz="0" w:space="0" w:color="auto" w:frame="1"/>
          <w:lang w:eastAsia="et-EE"/>
        </w:rPr>
        <w:t xml:space="preserve"> ja </w:t>
      </w:r>
      <w:r w:rsidR="00522D38" w:rsidRPr="00E66442">
        <w:rPr>
          <w:b/>
          <w:bCs/>
          <w:szCs w:val="24"/>
          <w:bdr w:val="none" w:sz="0" w:space="0" w:color="auto" w:frame="1"/>
          <w:lang w:eastAsia="et-EE"/>
        </w:rPr>
        <w:t>informatsioon Euroopa Liidu piiravate meetmete koht</w:t>
      </w:r>
      <w:r w:rsidR="008666D3" w:rsidRPr="00E66442">
        <w:rPr>
          <w:b/>
          <w:bCs/>
          <w:szCs w:val="24"/>
          <w:bdr w:val="none" w:sz="0" w:space="0" w:color="auto" w:frame="1"/>
          <w:lang w:eastAsia="et-EE"/>
        </w:rPr>
        <w:t xml:space="preserve">a </w:t>
      </w:r>
    </w:p>
    <w:p w14:paraId="3B923D6C" w14:textId="1F398ECE" w:rsidR="008C5E4D" w:rsidRDefault="008C5E4D" w:rsidP="00C660B5">
      <w:pPr>
        <w:spacing w:line="240" w:lineRule="auto"/>
        <w:rPr>
          <w:szCs w:val="24"/>
        </w:rPr>
      </w:pPr>
    </w:p>
    <w:p w14:paraId="4D6B00B2" w14:textId="77777777" w:rsidR="007D787A" w:rsidRPr="00E66442" w:rsidRDefault="007D787A" w:rsidP="00C660B5">
      <w:pPr>
        <w:spacing w:line="240" w:lineRule="auto"/>
        <w:rPr>
          <w:szCs w:val="24"/>
        </w:rPr>
      </w:pPr>
    </w:p>
    <w:p w14:paraId="197FD428" w14:textId="5F010F23" w:rsidR="00EC59E2" w:rsidRPr="00E66442" w:rsidRDefault="00126BAC" w:rsidP="00C660B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outlineLvl w:val="0"/>
        <w:rPr>
          <w:rFonts w:eastAsia="Arial Unicode MS"/>
          <w:b/>
          <w:szCs w:val="24"/>
          <w:u w:color="000000"/>
          <w:bdr w:val="nil"/>
          <w:lang w:eastAsia="et-EE"/>
        </w:rPr>
      </w:pPr>
      <w:r w:rsidRPr="00E66442">
        <w:rPr>
          <w:rFonts w:eastAsia="Arial Unicode MS"/>
          <w:b/>
          <w:szCs w:val="24"/>
          <w:u w:color="000000"/>
          <w:bdr w:val="nil"/>
          <w:lang w:eastAsia="et-EE"/>
        </w:rPr>
        <w:t xml:space="preserve">1. </w:t>
      </w:r>
      <w:r w:rsidR="00DB1B68" w:rsidRPr="00E66442">
        <w:rPr>
          <w:rFonts w:eastAsia="Arial Unicode MS"/>
          <w:b/>
          <w:szCs w:val="24"/>
          <w:u w:color="000000"/>
          <w:bdr w:val="nil"/>
          <w:lang w:eastAsia="et-EE"/>
        </w:rPr>
        <w:t xml:space="preserve">Eesti seisukohad </w:t>
      </w:r>
      <w:r w:rsidR="007524C5" w:rsidRPr="00E66442">
        <w:rPr>
          <w:b/>
          <w:bCs/>
          <w:szCs w:val="24"/>
          <w:bdr w:val="none" w:sz="0" w:space="0" w:color="auto" w:frame="1"/>
          <w:lang w:eastAsia="et-EE"/>
        </w:rPr>
        <w:t>E</w:t>
      </w:r>
      <w:r w:rsidR="00720616" w:rsidRPr="00E66442">
        <w:rPr>
          <w:b/>
          <w:bCs/>
          <w:szCs w:val="24"/>
          <w:bdr w:val="none" w:sz="0" w:space="0" w:color="auto" w:frame="1"/>
          <w:lang w:eastAsia="et-EE"/>
        </w:rPr>
        <w:t xml:space="preserve">uroopa Liidu välisasjade nõukogu </w:t>
      </w:r>
      <w:r w:rsidR="00266480">
        <w:rPr>
          <w:b/>
          <w:bCs/>
          <w:szCs w:val="24"/>
          <w:bdr w:val="none" w:sz="0" w:space="0" w:color="auto" w:frame="1"/>
          <w:lang w:eastAsia="et-EE"/>
        </w:rPr>
        <w:t>1</w:t>
      </w:r>
      <w:r w:rsidR="000D209E">
        <w:rPr>
          <w:b/>
          <w:bCs/>
          <w:szCs w:val="24"/>
          <w:bdr w:val="none" w:sz="0" w:space="0" w:color="auto" w:frame="1"/>
          <w:lang w:eastAsia="et-EE"/>
        </w:rPr>
        <w:t>2</w:t>
      </w:r>
      <w:r w:rsidR="00380472" w:rsidRPr="00E66442">
        <w:rPr>
          <w:b/>
          <w:bCs/>
          <w:szCs w:val="24"/>
          <w:bdr w:val="none" w:sz="0" w:space="0" w:color="auto" w:frame="1"/>
          <w:lang w:eastAsia="et-EE"/>
        </w:rPr>
        <w:t>.</w:t>
      </w:r>
      <w:r w:rsidR="008666D3" w:rsidRPr="00E66442">
        <w:rPr>
          <w:b/>
          <w:bCs/>
          <w:szCs w:val="24"/>
          <w:bdr w:val="none" w:sz="0" w:space="0" w:color="auto" w:frame="1"/>
          <w:lang w:eastAsia="et-EE"/>
        </w:rPr>
        <w:t xml:space="preserve"> </w:t>
      </w:r>
      <w:r w:rsidR="000D209E">
        <w:rPr>
          <w:b/>
          <w:bCs/>
          <w:szCs w:val="24"/>
          <w:bdr w:val="none" w:sz="0" w:space="0" w:color="auto" w:frame="1"/>
          <w:lang w:eastAsia="et-EE"/>
        </w:rPr>
        <w:t>oktoobri</w:t>
      </w:r>
      <w:r w:rsidR="00380472" w:rsidRPr="00E66442">
        <w:rPr>
          <w:b/>
          <w:bCs/>
          <w:szCs w:val="24"/>
          <w:bdr w:val="none" w:sz="0" w:space="0" w:color="auto" w:frame="1"/>
          <w:lang w:eastAsia="et-EE"/>
        </w:rPr>
        <w:t xml:space="preserve"> </w:t>
      </w:r>
      <w:r w:rsidR="009C0DAA" w:rsidRPr="00E66442">
        <w:rPr>
          <w:b/>
          <w:bCs/>
          <w:szCs w:val="24"/>
          <w:bdr w:val="none" w:sz="0" w:space="0" w:color="auto" w:frame="1"/>
          <w:lang w:eastAsia="et-EE"/>
        </w:rPr>
        <w:t>202</w:t>
      </w:r>
      <w:r w:rsidR="00235FA0">
        <w:rPr>
          <w:b/>
          <w:bCs/>
          <w:szCs w:val="24"/>
          <w:bdr w:val="none" w:sz="0" w:space="0" w:color="auto" w:frame="1"/>
          <w:lang w:eastAsia="et-EE"/>
        </w:rPr>
        <w:t>6</w:t>
      </w:r>
      <w:r w:rsidR="00E826B1" w:rsidRPr="00E66442">
        <w:rPr>
          <w:b/>
          <w:bCs/>
          <w:szCs w:val="24"/>
          <w:bdr w:val="none" w:sz="0" w:space="0" w:color="auto" w:frame="1"/>
          <w:lang w:eastAsia="et-EE"/>
        </w:rPr>
        <w:t>. a istungil</w:t>
      </w:r>
    </w:p>
    <w:p w14:paraId="59557940" w14:textId="77777777" w:rsidR="00DB33DB" w:rsidRPr="00E66442" w:rsidRDefault="00DB33DB" w:rsidP="00DB33DB">
      <w:pPr>
        <w:spacing w:line="240" w:lineRule="auto"/>
        <w:rPr>
          <w:szCs w:val="24"/>
        </w:rPr>
      </w:pPr>
    </w:p>
    <w:p w14:paraId="21EDB03F" w14:textId="14E43E03" w:rsidR="00DB33DB" w:rsidRPr="00E66442" w:rsidRDefault="00DB33DB" w:rsidP="00DB33DB">
      <w:pPr>
        <w:spacing w:line="240" w:lineRule="auto"/>
        <w:rPr>
          <w:bCs/>
          <w:szCs w:val="24"/>
          <w:bdr w:val="none" w:sz="0" w:space="0" w:color="auto" w:frame="1"/>
          <w:lang w:eastAsia="et-EE"/>
        </w:rPr>
      </w:pPr>
      <w:r w:rsidRPr="00E66442">
        <w:rPr>
          <w:szCs w:val="24"/>
        </w:rPr>
        <w:t>Kiita heaks järgmised välisministri esitatud seisukohad Euroopa Liidu välisasjade nõukogu</w:t>
      </w:r>
      <w:r w:rsidR="00235FA0">
        <w:rPr>
          <w:szCs w:val="24"/>
        </w:rPr>
        <w:t xml:space="preserve"> </w:t>
      </w:r>
      <w:r w:rsidR="00266480">
        <w:rPr>
          <w:szCs w:val="24"/>
        </w:rPr>
        <w:t>1</w:t>
      </w:r>
      <w:r w:rsidR="000D209E">
        <w:rPr>
          <w:szCs w:val="24"/>
        </w:rPr>
        <w:t>2</w:t>
      </w:r>
      <w:r w:rsidR="00235FA0">
        <w:rPr>
          <w:szCs w:val="24"/>
        </w:rPr>
        <w:t xml:space="preserve">. </w:t>
      </w:r>
      <w:r w:rsidR="000D209E">
        <w:rPr>
          <w:szCs w:val="24"/>
        </w:rPr>
        <w:t>oktoobri</w:t>
      </w:r>
      <w:r w:rsidR="00235FA0">
        <w:rPr>
          <w:szCs w:val="24"/>
        </w:rPr>
        <w:t xml:space="preserve"> 2026</w:t>
      </w:r>
      <w:r w:rsidRPr="00E66442">
        <w:rPr>
          <w:szCs w:val="24"/>
        </w:rPr>
        <w:t xml:space="preserve">. a istungil: </w:t>
      </w:r>
    </w:p>
    <w:p w14:paraId="2F52F25D" w14:textId="77777777" w:rsidR="005A2E99" w:rsidRDefault="005A2E99" w:rsidP="005A2E9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t-EE"/>
        </w:rPr>
      </w:pPr>
    </w:p>
    <w:p w14:paraId="7D0CC0C6" w14:textId="1CFC6C94" w:rsidR="00266480" w:rsidRPr="00C00E59" w:rsidRDefault="00266480" w:rsidP="00266480">
      <w:pPr>
        <w:rPr>
          <w:rFonts w:eastAsiaTheme="minorHAnsi"/>
          <w:b/>
          <w:bCs/>
          <w:kern w:val="2"/>
          <w:szCs w:val="24"/>
          <w14:ligatures w14:val="standardContextual"/>
        </w:rPr>
      </w:pPr>
      <w:r w:rsidRPr="00C00E59">
        <w:rPr>
          <w:rFonts w:eastAsiaTheme="minorHAnsi"/>
          <w:b/>
          <w:bCs/>
          <w:kern w:val="2"/>
          <w:szCs w:val="24"/>
          <w14:ligatures w14:val="standardContextual"/>
        </w:rPr>
        <w:t>1.</w:t>
      </w:r>
      <w:r w:rsidR="000727C5" w:rsidRPr="00C00E59">
        <w:rPr>
          <w:rFonts w:eastAsiaTheme="minorHAnsi"/>
          <w:b/>
          <w:bCs/>
          <w:kern w:val="2"/>
          <w:szCs w:val="24"/>
          <w14:ligatures w14:val="standardContextual"/>
        </w:rPr>
        <w:t>1</w:t>
      </w:r>
      <w:r w:rsidRPr="00C00E59">
        <w:rPr>
          <w:rFonts w:eastAsiaTheme="minorHAnsi"/>
          <w:b/>
          <w:bCs/>
          <w:kern w:val="2"/>
          <w:szCs w:val="24"/>
          <w14:ligatures w14:val="standardContextual"/>
        </w:rPr>
        <w:t xml:space="preserve"> Olukord Lähis-Idas</w:t>
      </w:r>
    </w:p>
    <w:p w14:paraId="426A13FF" w14:textId="77777777" w:rsidR="00266480" w:rsidRPr="00C00E59" w:rsidRDefault="00266480" w:rsidP="00266480">
      <w:pPr>
        <w:rPr>
          <w:rFonts w:eastAsiaTheme="minorHAnsi"/>
          <w:kern w:val="2"/>
          <w:szCs w:val="24"/>
          <w14:ligatures w14:val="standardContextual"/>
        </w:rPr>
      </w:pPr>
    </w:p>
    <w:p w14:paraId="567FFB54" w14:textId="7025C3A5" w:rsidR="007F06EE" w:rsidRPr="005408F9" w:rsidRDefault="007F06EE" w:rsidP="007F06EE">
      <w:pPr>
        <w:pStyle w:val="Normaallaadveeb"/>
        <w:spacing w:before="0" w:beforeAutospacing="0" w:after="0" w:afterAutospacing="0"/>
        <w:jc w:val="both"/>
        <w:rPr>
          <w:color w:val="000000" w:themeColor="text1"/>
        </w:rPr>
      </w:pPr>
      <w:bookmarkStart w:id="0" w:name="_Hlk242185439"/>
      <w:r w:rsidRPr="005408F9">
        <w:rPr>
          <w:color w:val="000000" w:themeColor="text1"/>
        </w:rPr>
        <w:t xml:space="preserve">1.1.1 Eesti toetab viisavabaduse läbirääkimiste </w:t>
      </w:r>
      <w:r w:rsidR="00517182">
        <w:rPr>
          <w:color w:val="000000" w:themeColor="text1"/>
        </w:rPr>
        <w:t>alus</w:t>
      </w:r>
      <w:r w:rsidRPr="005408F9">
        <w:rPr>
          <w:color w:val="000000" w:themeColor="text1"/>
        </w:rPr>
        <w:t>tamist Pärsia lahe riikide Bahreini, Kuveidi, Omaani, Katari ja Saudi Araabiaga. Läbirääkimiste käigus on oluline tagada, et viisavabaduse üks peamis</w:t>
      </w:r>
      <w:r w:rsidR="00517182">
        <w:rPr>
          <w:color w:val="000000" w:themeColor="text1"/>
        </w:rPr>
        <w:t>i</w:t>
      </w:r>
      <w:r w:rsidRPr="005408F9">
        <w:rPr>
          <w:color w:val="000000" w:themeColor="text1"/>
        </w:rPr>
        <w:t xml:space="preserve"> tingimus</w:t>
      </w:r>
      <w:r w:rsidR="00517182">
        <w:rPr>
          <w:color w:val="000000" w:themeColor="text1"/>
        </w:rPr>
        <w:t>i</w:t>
      </w:r>
      <w:r w:rsidRPr="005408F9">
        <w:rPr>
          <w:color w:val="000000" w:themeColor="text1"/>
        </w:rPr>
        <w:t xml:space="preserve"> on tagasivõtulepingute sõlmimine Euroopa Liiduga.</w:t>
      </w:r>
    </w:p>
    <w:bookmarkEnd w:id="0"/>
    <w:p w14:paraId="06D9A44E" w14:textId="77777777" w:rsidR="007F06EE" w:rsidRDefault="007F06EE" w:rsidP="007F06EE">
      <w:pPr>
        <w:pStyle w:val="Normaallaadveeb"/>
        <w:spacing w:before="0" w:beforeAutospacing="0" w:after="0" w:afterAutospacing="0"/>
        <w:jc w:val="both"/>
        <w:rPr>
          <w:i/>
          <w:iCs/>
          <w:color w:val="000000" w:themeColor="text1"/>
        </w:rPr>
      </w:pPr>
    </w:p>
    <w:p w14:paraId="483520A7" w14:textId="77777777" w:rsidR="007F06EE" w:rsidRPr="00645778" w:rsidRDefault="000D209E" w:rsidP="007F06EE">
      <w:pPr>
        <w:pStyle w:val="paragraph"/>
        <w:spacing w:before="0" w:beforeAutospacing="0" w:after="0" w:afterAutospacing="0"/>
        <w:jc w:val="both"/>
        <w:textAlignment w:val="baseline"/>
        <w:rPr>
          <w:lang w:val="et-EE"/>
        </w:rPr>
      </w:pPr>
      <w:r w:rsidRPr="00C00E59">
        <w:rPr>
          <w:rFonts w:eastAsiaTheme="minorHAnsi"/>
          <w:b/>
          <w:bCs/>
          <w:kern w:val="2"/>
          <w:lang w:val="et-EE"/>
          <w14:ligatures w14:val="standardContextual"/>
        </w:rPr>
        <w:t xml:space="preserve">2. </w:t>
      </w:r>
      <w:r w:rsidR="007F06EE" w:rsidRPr="00645778">
        <w:rPr>
          <w:b/>
          <w:bCs/>
          <w:lang w:val="et-EE"/>
        </w:rPr>
        <w:t>Ülevaade Eesti seisukohast Euroopa Liidu Nõukogu otsuse ja rakendusmääruse hääletusel, mis käsitleb piiravaid meetmeid seoses Ukraina territoriaalset terviklikkust, suveräänsust ja sõltumatust kahjustava või ohustava tegevusega</w:t>
      </w:r>
    </w:p>
    <w:p w14:paraId="3932733F" w14:textId="77777777" w:rsidR="007F06EE" w:rsidRDefault="007F06EE" w:rsidP="007F06E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lang w:val="et-EE"/>
        </w:rPr>
      </w:pPr>
    </w:p>
    <w:p w14:paraId="32EABAAC" w14:textId="6F0EF907" w:rsidR="007F06EE" w:rsidRPr="007F06EE" w:rsidRDefault="007F06EE" w:rsidP="007F06EE">
      <w:pPr>
        <w:rPr>
          <w:rFonts w:eastAsiaTheme="minorHAnsi"/>
          <w:kern w:val="2"/>
          <w:szCs w:val="24"/>
          <w14:ligatures w14:val="standardContextual"/>
        </w:rPr>
      </w:pPr>
      <w:r w:rsidRPr="007F06EE">
        <w:rPr>
          <w:rFonts w:eastAsiaTheme="minorHAnsi"/>
          <w:kern w:val="2"/>
          <w:szCs w:val="24"/>
          <w14:ligatures w14:val="standardContextual"/>
        </w:rPr>
        <w:t>2.1 Võtta teadmiseks välisministri esitatud põhjendus Eesti hääletamisest hoidumise kohta 22. septembril 2026</w:t>
      </w:r>
      <w:r w:rsidR="00517182">
        <w:rPr>
          <w:rFonts w:eastAsiaTheme="minorHAnsi"/>
          <w:kern w:val="2"/>
          <w:szCs w:val="24"/>
          <w14:ligatures w14:val="standardContextual"/>
        </w:rPr>
        <w:t>. a</w:t>
      </w:r>
      <w:r w:rsidRPr="007F06EE">
        <w:rPr>
          <w:rFonts w:eastAsiaTheme="minorHAnsi"/>
          <w:kern w:val="2"/>
          <w:szCs w:val="24"/>
          <w14:ligatures w14:val="standardContextual"/>
        </w:rPr>
        <w:t xml:space="preserve"> toimunud Euroopa Liidu Nõukogu otsuse ja rakendusmääruse hääletusel.</w:t>
      </w:r>
    </w:p>
    <w:p w14:paraId="40CD5FA4" w14:textId="77777777" w:rsidR="000D209E" w:rsidRPr="00C00E59" w:rsidRDefault="000D209E" w:rsidP="00266480">
      <w:pPr>
        <w:rPr>
          <w:rFonts w:eastAsiaTheme="minorHAnsi"/>
          <w:kern w:val="2"/>
          <w:szCs w:val="24"/>
          <w14:ligatures w14:val="standardContextual"/>
        </w:rPr>
      </w:pPr>
    </w:p>
    <w:p w14:paraId="2DC6A7E3" w14:textId="7C98E08A" w:rsidR="005C28EA" w:rsidRPr="00E66442" w:rsidRDefault="000D209E" w:rsidP="00CC2D49">
      <w:pPr>
        <w:spacing w:line="240" w:lineRule="auto"/>
        <w:rPr>
          <w:b/>
          <w:szCs w:val="24"/>
        </w:rPr>
      </w:pPr>
      <w:r>
        <w:rPr>
          <w:b/>
          <w:szCs w:val="24"/>
        </w:rPr>
        <w:t>3</w:t>
      </w:r>
      <w:r w:rsidR="00CC2D49" w:rsidRPr="00E66442">
        <w:rPr>
          <w:b/>
          <w:szCs w:val="24"/>
        </w:rPr>
        <w:t xml:space="preserve">. </w:t>
      </w:r>
      <w:r w:rsidR="00207A99" w:rsidRPr="00E66442">
        <w:rPr>
          <w:b/>
          <w:szCs w:val="24"/>
        </w:rPr>
        <w:t>Informatsioon Euroopa Liidu piiravate meetmete kohta</w:t>
      </w:r>
    </w:p>
    <w:p w14:paraId="2FB23F73" w14:textId="77777777" w:rsidR="000D56EE" w:rsidRDefault="000D56EE" w:rsidP="000D56EE">
      <w:pPr>
        <w:pStyle w:val="Loendilik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C16629A" w14:textId="6438E5E2" w:rsidR="000D56EE" w:rsidRPr="00E66442" w:rsidRDefault="000D56EE" w:rsidP="00517182">
      <w:pPr>
        <w:pStyle w:val="Loendilik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66442">
        <w:rPr>
          <w:rFonts w:ascii="Times New Roman" w:hAnsi="Times New Roman" w:cs="Times New Roman"/>
          <w:sz w:val="24"/>
          <w:szCs w:val="24"/>
        </w:rPr>
        <w:t>Võtta teadmiseks välisministri esitatud informatsioon järgmiste Euroopa Liidu piiravate meetmete kohta:</w:t>
      </w:r>
    </w:p>
    <w:p w14:paraId="0E62E819" w14:textId="77777777" w:rsidR="007768E4" w:rsidRDefault="007768E4" w:rsidP="007F06EE">
      <w:pPr>
        <w:spacing w:line="240" w:lineRule="auto"/>
        <w:rPr>
          <w:rFonts w:eastAsia="Times New Roman"/>
          <w:b/>
          <w:bCs/>
          <w:szCs w:val="24"/>
        </w:rPr>
      </w:pPr>
    </w:p>
    <w:p w14:paraId="1C6E5AAE" w14:textId="73CF944A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 Muudatused keemiarelvade leviku ja kasutamise vastaste piiravate meetmete režiimis</w:t>
      </w:r>
    </w:p>
    <w:p w14:paraId="57EB8D04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 xml:space="preserve">3.2 Muudatused piiravate meetmete režiimis seoses olukorraga Haitis </w:t>
      </w:r>
    </w:p>
    <w:p w14:paraId="5E799B7B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3.3 Täiendused piiravate meetmete režiimis, mis käsitleb Ukraina territoriaalset terviklikkust, suveräänsust ja sõltumatust kahjustavat või ohustavat tegevust</w:t>
      </w:r>
    </w:p>
    <w:p w14:paraId="3B1B91CE" w14:textId="2F25EB47" w:rsidR="007F06EE" w:rsidRPr="00F8214C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 xml:space="preserve">3.4 Muudatus piiravate meetmete režiimis seoses Venemaa tegevusega, mis destabiliseerib olukorda Ukrainas </w:t>
      </w:r>
    </w:p>
    <w:p w14:paraId="2BB562FB" w14:textId="7D78C4C1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3.5 Muudatused piiravate meetmete režiimis, millega takistatakse lii</w:t>
      </w:r>
      <w:r w:rsidR="00517182">
        <w:rPr>
          <w:rFonts w:eastAsia="Times New Roman"/>
          <w:szCs w:val="24"/>
        </w:rPr>
        <w:t>t</w:t>
      </w:r>
      <w:r w:rsidRPr="007768E4">
        <w:rPr>
          <w:rFonts w:eastAsia="Times New Roman"/>
          <w:szCs w:val="24"/>
        </w:rPr>
        <w:t xml:space="preserve">u või selle liikmesriike ähvardavaid </w:t>
      </w:r>
      <w:proofErr w:type="spellStart"/>
      <w:r w:rsidRPr="007768E4">
        <w:rPr>
          <w:rFonts w:eastAsia="Times New Roman"/>
          <w:szCs w:val="24"/>
        </w:rPr>
        <w:t>küberründeid</w:t>
      </w:r>
      <w:proofErr w:type="spellEnd"/>
    </w:p>
    <w:p w14:paraId="5B0318AE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3.6 Muudatused piiravate meetmete režiimis, mis käsitleb inimõiguste raskeid rikkumisi</w:t>
      </w:r>
    </w:p>
    <w:p w14:paraId="331C8095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lastRenderedPageBreak/>
        <w:t>3.7 Muudatused piiravate meetmete režiimis seoses tegevusega, mis kahjustab Sudaani stabiilsust ja poliitilist üleminekut</w:t>
      </w:r>
    </w:p>
    <w:p w14:paraId="5455F108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3.8 Muudatused piiravate meetmete režiimides, mis on seotud Iraaniga</w:t>
      </w:r>
    </w:p>
    <w:p w14:paraId="19688DB6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3.9 Muudatused piiravate meetmete režiimis, mis käsitleb inimõiguste raskeid rikkumisi</w:t>
      </w:r>
    </w:p>
    <w:p w14:paraId="0B09D900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3.10 Muudatused piiravate meetmete režiimis seoses olukorraga Kongo Demokraatlikus Vabariigis</w:t>
      </w:r>
    </w:p>
    <w:p w14:paraId="3FFB3786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3.11 Muudatused terrorismivastases piiravate meetmete režiimis</w:t>
      </w:r>
    </w:p>
    <w:p w14:paraId="4EE42E8D" w14:textId="311D5DB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3.12 EL</w:t>
      </w:r>
      <w:r w:rsidR="00517182">
        <w:rPr>
          <w:rFonts w:eastAsia="Times New Roman"/>
          <w:szCs w:val="24"/>
        </w:rPr>
        <w:t>i</w:t>
      </w:r>
      <w:r w:rsidRPr="007768E4">
        <w:rPr>
          <w:rFonts w:eastAsia="Times New Roman"/>
          <w:szCs w:val="24"/>
        </w:rPr>
        <w:t xml:space="preserve"> 21. sanktsioonipakett</w:t>
      </w:r>
    </w:p>
    <w:p w14:paraId="2E774BB3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3.13 Muudatused teatavates ELi eripiirangutes organisatsioonidega ISIL (</w:t>
      </w:r>
      <w:proofErr w:type="spellStart"/>
      <w:r w:rsidRPr="007768E4">
        <w:rPr>
          <w:rFonts w:eastAsia="Times New Roman"/>
          <w:szCs w:val="24"/>
        </w:rPr>
        <w:t>Daesh</w:t>
      </w:r>
      <w:proofErr w:type="spellEnd"/>
      <w:r w:rsidRPr="007768E4">
        <w:rPr>
          <w:rFonts w:eastAsia="Times New Roman"/>
          <w:szCs w:val="24"/>
        </w:rPr>
        <w:t>) ja Al-</w:t>
      </w:r>
      <w:proofErr w:type="spellStart"/>
      <w:r w:rsidRPr="007768E4">
        <w:rPr>
          <w:rFonts w:eastAsia="Times New Roman"/>
          <w:szCs w:val="24"/>
        </w:rPr>
        <w:t>Qaida</w:t>
      </w:r>
      <w:proofErr w:type="spellEnd"/>
      <w:r w:rsidRPr="007768E4">
        <w:rPr>
          <w:rFonts w:eastAsia="Times New Roman"/>
          <w:szCs w:val="24"/>
        </w:rPr>
        <w:t xml:space="preserve"> seotud teatavate isikute ja üksuste vastu</w:t>
      </w:r>
    </w:p>
    <w:p w14:paraId="03975C23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3.14 Muudatused teatavates ELi eripiirangutes organisatsioonidega ISIL (</w:t>
      </w:r>
      <w:proofErr w:type="spellStart"/>
      <w:r w:rsidRPr="007768E4">
        <w:rPr>
          <w:rFonts w:eastAsia="Times New Roman"/>
          <w:szCs w:val="24"/>
        </w:rPr>
        <w:t>Daesh</w:t>
      </w:r>
      <w:proofErr w:type="spellEnd"/>
      <w:r w:rsidRPr="007768E4">
        <w:rPr>
          <w:rFonts w:eastAsia="Times New Roman"/>
          <w:szCs w:val="24"/>
        </w:rPr>
        <w:t>) ja Al-</w:t>
      </w:r>
      <w:proofErr w:type="spellStart"/>
      <w:r w:rsidRPr="007768E4">
        <w:rPr>
          <w:rFonts w:eastAsia="Times New Roman"/>
          <w:szCs w:val="24"/>
        </w:rPr>
        <w:t>Qaida</w:t>
      </w:r>
      <w:proofErr w:type="spellEnd"/>
      <w:r w:rsidRPr="007768E4">
        <w:rPr>
          <w:rFonts w:eastAsia="Times New Roman"/>
          <w:szCs w:val="24"/>
        </w:rPr>
        <w:t xml:space="preserve"> seotud teatavate isikute ja üksuste vastu</w:t>
      </w:r>
    </w:p>
    <w:p w14:paraId="3DEF4924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3.15 Muudatused piiravates meetmetes seoses Venemaa tegevusega, mis destabiliseerib olukorda Ukrainas</w:t>
      </w:r>
    </w:p>
    <w:p w14:paraId="334CFE6C" w14:textId="7C6D192C" w:rsidR="007F06EE" w:rsidRPr="00C00E59" w:rsidRDefault="007F06EE" w:rsidP="007F06EE">
      <w:pPr>
        <w:spacing w:line="240" w:lineRule="auto"/>
        <w:rPr>
          <w:szCs w:val="24"/>
        </w:rPr>
      </w:pPr>
      <w:r w:rsidRPr="00F16E22">
        <w:rPr>
          <w:rFonts w:eastAsia="Times New Roman"/>
          <w:szCs w:val="24"/>
        </w:rPr>
        <w:t xml:space="preserve">3.16 Muudatused piiravates meetmetes seoses Ukraina territoriaalset terviklikkust, </w:t>
      </w:r>
      <w:r w:rsidR="00F16E22" w:rsidRPr="00C00E59">
        <w:rPr>
          <w:rFonts w:eastAsia="Times New Roman"/>
          <w:szCs w:val="24"/>
        </w:rPr>
        <w:t>suveräänsust ja sõltumatust kahjustava või ohustava tegevusega</w:t>
      </w:r>
    </w:p>
    <w:p w14:paraId="2BC952E5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3.17 Muudatused piiravates meetmetes seoses olukorraga Afganistanis</w:t>
      </w:r>
    </w:p>
    <w:p w14:paraId="2FBF9950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3.18 Muudatused piiravates meetmetes seoses Ukraina territoriaalset terviklikkust, suveräänsust ja sõltumatust kahjustava või ohustava tegevusega</w:t>
      </w:r>
    </w:p>
    <w:p w14:paraId="40BC78FB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3.19 Muudatused piiravates meetmetes seoses olukorraga Venemaal</w:t>
      </w:r>
    </w:p>
    <w:p w14:paraId="2A37F533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3.20 Muudatused piiravates meetmetes seoses olukorraga Kongo Demokraatlikus Vabariigis</w:t>
      </w:r>
    </w:p>
    <w:p w14:paraId="10E581A6" w14:textId="77777777" w:rsidR="007F06EE" w:rsidRPr="007768E4" w:rsidRDefault="007F06EE" w:rsidP="007F06EE">
      <w:pPr>
        <w:spacing w:line="240" w:lineRule="auto"/>
        <w:rPr>
          <w:szCs w:val="24"/>
        </w:rPr>
      </w:pPr>
      <w:r w:rsidRPr="007768E4">
        <w:rPr>
          <w:rFonts w:eastAsia="Times New Roman"/>
          <w:szCs w:val="24"/>
        </w:rPr>
        <w:t>3.21 Muudatused piiravates meetmetes seoses olukorraga Burundis</w:t>
      </w:r>
    </w:p>
    <w:p w14:paraId="01AFDDDE" w14:textId="77777777" w:rsidR="00235FA0" w:rsidRPr="007768E4" w:rsidRDefault="00235FA0" w:rsidP="008A32AC">
      <w:pPr>
        <w:spacing w:line="240" w:lineRule="auto"/>
        <w:jc w:val="left"/>
        <w:rPr>
          <w:szCs w:val="24"/>
        </w:rPr>
      </w:pPr>
    </w:p>
    <w:p w14:paraId="32236F69" w14:textId="77777777" w:rsidR="000D56EE" w:rsidRPr="00E66442" w:rsidRDefault="000D56EE" w:rsidP="008A32AC">
      <w:pPr>
        <w:pStyle w:val="Loendilik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14A08288" w14:textId="1F9483A7" w:rsidR="00104D7E" w:rsidRPr="00E66442" w:rsidRDefault="00104D7E" w:rsidP="008A32AC">
      <w:pPr>
        <w:pStyle w:val="Vahedeta"/>
        <w:jc w:val="left"/>
        <w:rPr>
          <w:szCs w:val="24"/>
        </w:rPr>
      </w:pPr>
      <w:r w:rsidRPr="00E66442">
        <w:rPr>
          <w:szCs w:val="24"/>
        </w:rPr>
        <w:t>Kristen Michal</w:t>
      </w:r>
    </w:p>
    <w:p w14:paraId="6A22742E" w14:textId="520A1338" w:rsidR="00CA69F6" w:rsidRPr="00E66442" w:rsidRDefault="00104D7E" w:rsidP="008A32AC">
      <w:pPr>
        <w:pStyle w:val="Vahedeta"/>
        <w:jc w:val="left"/>
        <w:rPr>
          <w:szCs w:val="24"/>
        </w:rPr>
      </w:pPr>
      <w:r w:rsidRPr="00E66442">
        <w:rPr>
          <w:szCs w:val="24"/>
        </w:rPr>
        <w:t>Peaminister</w:t>
      </w:r>
    </w:p>
    <w:p w14:paraId="141A8609" w14:textId="77777777" w:rsidR="00D1380B" w:rsidRPr="00E66442" w:rsidRDefault="00D1380B" w:rsidP="008A32AC">
      <w:pPr>
        <w:pStyle w:val="Vahedeta"/>
        <w:jc w:val="left"/>
        <w:rPr>
          <w:szCs w:val="24"/>
        </w:rPr>
      </w:pPr>
    </w:p>
    <w:p w14:paraId="0BD68BB1" w14:textId="77777777" w:rsidR="000D56EE" w:rsidRDefault="000D56EE" w:rsidP="008A32AC">
      <w:pPr>
        <w:pStyle w:val="Vahedeta"/>
        <w:jc w:val="left"/>
        <w:rPr>
          <w:szCs w:val="24"/>
        </w:rPr>
      </w:pPr>
    </w:p>
    <w:p w14:paraId="642DEB33" w14:textId="0A481EE9" w:rsidR="00CA69F6" w:rsidRPr="00E66442" w:rsidRDefault="00CA69F6" w:rsidP="008A32AC">
      <w:pPr>
        <w:pStyle w:val="Vahedeta"/>
        <w:jc w:val="left"/>
        <w:rPr>
          <w:szCs w:val="24"/>
        </w:rPr>
      </w:pPr>
      <w:r w:rsidRPr="00E66442">
        <w:rPr>
          <w:szCs w:val="24"/>
        </w:rPr>
        <w:t>Keit Kasemets</w:t>
      </w:r>
      <w:r w:rsidR="00104D7E" w:rsidRPr="00E66442">
        <w:rPr>
          <w:szCs w:val="24"/>
        </w:rPr>
        <w:tab/>
      </w:r>
    </w:p>
    <w:p w14:paraId="4B574145" w14:textId="71D34BA6" w:rsidR="00915131" w:rsidRPr="00E66442" w:rsidRDefault="00104D7E" w:rsidP="008A32AC">
      <w:pPr>
        <w:pStyle w:val="Vahedeta"/>
        <w:jc w:val="left"/>
        <w:rPr>
          <w:szCs w:val="24"/>
        </w:rPr>
      </w:pPr>
      <w:r w:rsidRPr="00E66442">
        <w:rPr>
          <w:szCs w:val="24"/>
        </w:rPr>
        <w:t>Riigisekretär</w:t>
      </w:r>
    </w:p>
    <w:sectPr w:rsidR="00915131" w:rsidRPr="00E66442" w:rsidSect="00450CBC">
      <w:footerReference w:type="default" r:id="rId11"/>
      <w:pgSz w:w="11906" w:h="16838"/>
      <w:pgMar w:top="1134" w:right="1418" w:bottom="0" w:left="1418" w:header="709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88F75" w14:textId="77777777" w:rsidR="00563E77" w:rsidRDefault="00563E77" w:rsidP="00693668">
      <w:pPr>
        <w:spacing w:line="240" w:lineRule="auto"/>
      </w:pPr>
      <w:r>
        <w:separator/>
      </w:r>
    </w:p>
  </w:endnote>
  <w:endnote w:type="continuationSeparator" w:id="0">
    <w:p w14:paraId="7A8FFEBE" w14:textId="77777777" w:rsidR="00563E77" w:rsidRDefault="00563E77" w:rsidP="006936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388B2" w14:textId="33544798" w:rsidR="00F72880" w:rsidRDefault="00F72880" w:rsidP="00C10F72">
    <w:pPr>
      <w:pStyle w:val="Jalus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B60BA" w14:textId="77777777" w:rsidR="00563E77" w:rsidRDefault="00563E77" w:rsidP="00693668">
      <w:pPr>
        <w:spacing w:line="240" w:lineRule="auto"/>
      </w:pPr>
      <w:r>
        <w:separator/>
      </w:r>
    </w:p>
  </w:footnote>
  <w:footnote w:type="continuationSeparator" w:id="0">
    <w:p w14:paraId="1838567E" w14:textId="77777777" w:rsidR="00563E77" w:rsidRDefault="00563E77" w:rsidP="0069366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7CC9"/>
    <w:multiLevelType w:val="hybridMultilevel"/>
    <w:tmpl w:val="ECF8638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65572"/>
    <w:multiLevelType w:val="hybridMultilevel"/>
    <w:tmpl w:val="6E1478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E70AC"/>
    <w:multiLevelType w:val="hybridMultilevel"/>
    <w:tmpl w:val="6C845C22"/>
    <w:lvl w:ilvl="0" w:tplc="2F9AB3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974E6"/>
    <w:multiLevelType w:val="multilevel"/>
    <w:tmpl w:val="B88203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9047E71"/>
    <w:multiLevelType w:val="hybridMultilevel"/>
    <w:tmpl w:val="7C32F1FE"/>
    <w:lvl w:ilvl="0" w:tplc="2952AF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467970"/>
    <w:multiLevelType w:val="hybridMultilevel"/>
    <w:tmpl w:val="73528A2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B36568"/>
    <w:multiLevelType w:val="hybridMultilevel"/>
    <w:tmpl w:val="845E78CE"/>
    <w:lvl w:ilvl="0" w:tplc="07D6E3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DB615F"/>
    <w:multiLevelType w:val="hybridMultilevel"/>
    <w:tmpl w:val="0E620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8A08A5"/>
    <w:multiLevelType w:val="hybridMultilevel"/>
    <w:tmpl w:val="410267DA"/>
    <w:lvl w:ilvl="0" w:tplc="9E862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A7A79"/>
    <w:multiLevelType w:val="hybridMultilevel"/>
    <w:tmpl w:val="F36623C4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785915"/>
    <w:multiLevelType w:val="hybridMultilevel"/>
    <w:tmpl w:val="9C1A0F0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C15B32"/>
    <w:multiLevelType w:val="hybridMultilevel"/>
    <w:tmpl w:val="C3C04E0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6017E"/>
    <w:multiLevelType w:val="multilevel"/>
    <w:tmpl w:val="CBF06F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B812AA4"/>
    <w:multiLevelType w:val="multilevel"/>
    <w:tmpl w:val="25EADAE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D350A3A"/>
    <w:multiLevelType w:val="multilevel"/>
    <w:tmpl w:val="26AAA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EB47785"/>
    <w:multiLevelType w:val="hybridMultilevel"/>
    <w:tmpl w:val="C886564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160A68"/>
    <w:multiLevelType w:val="hybridMultilevel"/>
    <w:tmpl w:val="EFD21140"/>
    <w:lvl w:ilvl="0" w:tplc="1F1CB9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1CAC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AAE8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C80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BED1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2E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9EC9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D656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100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CC520F"/>
    <w:multiLevelType w:val="multilevel"/>
    <w:tmpl w:val="8054BD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FF33272"/>
    <w:multiLevelType w:val="hybridMultilevel"/>
    <w:tmpl w:val="592C51EA"/>
    <w:lvl w:ilvl="0" w:tplc="D1EE0C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3D22CB9"/>
    <w:multiLevelType w:val="hybridMultilevel"/>
    <w:tmpl w:val="1564EBB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3455A4"/>
    <w:multiLevelType w:val="hybridMultilevel"/>
    <w:tmpl w:val="DB10B7DC"/>
    <w:lvl w:ilvl="0" w:tplc="D8CA3582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CF2EF4"/>
    <w:multiLevelType w:val="multilevel"/>
    <w:tmpl w:val="B1408D6E"/>
    <w:lvl w:ilvl="0">
      <w:start w:val="2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b w:val="0"/>
        <w:u w:val="single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Times New Roman" w:hAnsi="Times New Roman" w:cs="Times New Roman" w:hint="default"/>
        <w:b w:val="0"/>
        <w:u w:val="none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ascii="Times New Roman" w:hAnsi="Times New Roman" w:cs="Times New Roman"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u w:val="single"/>
      </w:rPr>
    </w:lvl>
  </w:abstractNum>
  <w:abstractNum w:abstractNumId="22" w15:restartNumberingAfterBreak="0">
    <w:nsid w:val="39176630"/>
    <w:multiLevelType w:val="hybridMultilevel"/>
    <w:tmpl w:val="84E6F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C33807"/>
    <w:multiLevelType w:val="multilevel"/>
    <w:tmpl w:val="B3D4642C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b/>
      </w:rPr>
    </w:lvl>
  </w:abstractNum>
  <w:abstractNum w:abstractNumId="24" w15:restartNumberingAfterBreak="0">
    <w:nsid w:val="3D967279"/>
    <w:multiLevelType w:val="hybridMultilevel"/>
    <w:tmpl w:val="CF881C6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D03610"/>
    <w:multiLevelType w:val="multilevel"/>
    <w:tmpl w:val="5F64E0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3571970"/>
    <w:multiLevelType w:val="hybridMultilevel"/>
    <w:tmpl w:val="FF4A60F2"/>
    <w:lvl w:ilvl="0" w:tplc="DC7042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72B17"/>
    <w:multiLevelType w:val="hybridMultilevel"/>
    <w:tmpl w:val="8B8265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8C7C15"/>
    <w:multiLevelType w:val="hybridMultilevel"/>
    <w:tmpl w:val="25466CC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D6233A"/>
    <w:multiLevelType w:val="hybridMultilevel"/>
    <w:tmpl w:val="36D28068"/>
    <w:lvl w:ilvl="0" w:tplc="B1D23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44F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24F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020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581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705B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06A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A44A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76D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77C7A"/>
    <w:multiLevelType w:val="multilevel"/>
    <w:tmpl w:val="4E3CAF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3C74EF"/>
    <w:multiLevelType w:val="hybridMultilevel"/>
    <w:tmpl w:val="9188944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F2533"/>
    <w:multiLevelType w:val="hybridMultilevel"/>
    <w:tmpl w:val="9BACC1C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620E16"/>
    <w:multiLevelType w:val="multilevel"/>
    <w:tmpl w:val="070A606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67F90C6A"/>
    <w:multiLevelType w:val="hybridMultilevel"/>
    <w:tmpl w:val="ED0A5AB2"/>
    <w:lvl w:ilvl="0" w:tplc="D2E891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EEFA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7476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9A8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888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1C2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1CC4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2C67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DE1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87580C"/>
    <w:multiLevelType w:val="hybridMultilevel"/>
    <w:tmpl w:val="7C74D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312FF"/>
    <w:multiLevelType w:val="multilevel"/>
    <w:tmpl w:val="4D2CF0E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37" w15:restartNumberingAfterBreak="0">
    <w:nsid w:val="6A175560"/>
    <w:multiLevelType w:val="hybridMultilevel"/>
    <w:tmpl w:val="F3A8F6C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B143CA"/>
    <w:multiLevelType w:val="multilevel"/>
    <w:tmpl w:val="C304E4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E504C47"/>
    <w:multiLevelType w:val="hybridMultilevel"/>
    <w:tmpl w:val="2FFAF940"/>
    <w:styleLink w:val="ImportedStyle2"/>
    <w:lvl w:ilvl="0" w:tplc="CDDAB9E2">
      <w:start w:val="1"/>
      <w:numFmt w:val="decimal"/>
      <w:lvlText w:val="%1."/>
      <w:lvlJc w:val="left"/>
      <w:pPr>
        <w:ind w:left="360" w:hanging="360"/>
      </w:pPr>
      <w:rPr>
        <w:rFonts w:ascii="Arial" w:eastAsia="Arial Unicode MS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008CBD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184E7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9AE792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C2CC04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B8FD02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3A64D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922DD12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B967B10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70900B81"/>
    <w:multiLevelType w:val="multilevel"/>
    <w:tmpl w:val="039242A0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41" w15:restartNumberingAfterBreak="0">
    <w:nsid w:val="70DA1B9C"/>
    <w:multiLevelType w:val="hybridMultilevel"/>
    <w:tmpl w:val="E688AD3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D56763"/>
    <w:multiLevelType w:val="hybridMultilevel"/>
    <w:tmpl w:val="F8D498AC"/>
    <w:lvl w:ilvl="0" w:tplc="14207D22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63012F"/>
    <w:multiLevelType w:val="hybridMultilevel"/>
    <w:tmpl w:val="3DE04C9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793894"/>
    <w:multiLevelType w:val="hybridMultilevel"/>
    <w:tmpl w:val="98F45D4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E42408"/>
    <w:multiLevelType w:val="hybridMultilevel"/>
    <w:tmpl w:val="1E585C8A"/>
    <w:lvl w:ilvl="0" w:tplc="14207D22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1897190">
    <w:abstractNumId w:val="39"/>
  </w:num>
  <w:num w:numId="2" w16cid:durableId="1714426689">
    <w:abstractNumId w:val="21"/>
  </w:num>
  <w:num w:numId="3" w16cid:durableId="1197234224">
    <w:abstractNumId w:val="25"/>
  </w:num>
  <w:num w:numId="4" w16cid:durableId="1065224526">
    <w:abstractNumId w:val="38"/>
  </w:num>
  <w:num w:numId="5" w16cid:durableId="842747337">
    <w:abstractNumId w:val="44"/>
  </w:num>
  <w:num w:numId="6" w16cid:durableId="194346560">
    <w:abstractNumId w:val="0"/>
  </w:num>
  <w:num w:numId="7" w16cid:durableId="1721510910">
    <w:abstractNumId w:val="17"/>
  </w:num>
  <w:num w:numId="8" w16cid:durableId="510528030">
    <w:abstractNumId w:val="10"/>
  </w:num>
  <w:num w:numId="9" w16cid:durableId="1651054023">
    <w:abstractNumId w:val="24"/>
  </w:num>
  <w:num w:numId="10" w16cid:durableId="292758967">
    <w:abstractNumId w:val="27"/>
  </w:num>
  <w:num w:numId="11" w16cid:durableId="350380444">
    <w:abstractNumId w:val="40"/>
  </w:num>
  <w:num w:numId="12" w16cid:durableId="1462458328">
    <w:abstractNumId w:val="36"/>
  </w:num>
  <w:num w:numId="13" w16cid:durableId="791093750">
    <w:abstractNumId w:val="5"/>
  </w:num>
  <w:num w:numId="14" w16cid:durableId="1428237303">
    <w:abstractNumId w:val="9"/>
  </w:num>
  <w:num w:numId="15" w16cid:durableId="1840777657">
    <w:abstractNumId w:val="28"/>
  </w:num>
  <w:num w:numId="16" w16cid:durableId="1535145578">
    <w:abstractNumId w:val="23"/>
  </w:num>
  <w:num w:numId="17" w16cid:durableId="1238977059">
    <w:abstractNumId w:val="43"/>
  </w:num>
  <w:num w:numId="18" w16cid:durableId="993607354">
    <w:abstractNumId w:val="11"/>
  </w:num>
  <w:num w:numId="19" w16cid:durableId="851725177">
    <w:abstractNumId w:val="42"/>
  </w:num>
  <w:num w:numId="20" w16cid:durableId="1965231618">
    <w:abstractNumId w:val="3"/>
  </w:num>
  <w:num w:numId="21" w16cid:durableId="47917939">
    <w:abstractNumId w:val="14"/>
  </w:num>
  <w:num w:numId="22" w16cid:durableId="474568225">
    <w:abstractNumId w:val="7"/>
  </w:num>
  <w:num w:numId="23" w16cid:durableId="639385368">
    <w:abstractNumId w:val="12"/>
  </w:num>
  <w:num w:numId="24" w16cid:durableId="1749425652">
    <w:abstractNumId w:val="35"/>
  </w:num>
  <w:num w:numId="25" w16cid:durableId="1587878530">
    <w:abstractNumId w:val="22"/>
  </w:num>
  <w:num w:numId="26" w16cid:durableId="1688367593">
    <w:abstractNumId w:val="45"/>
  </w:num>
  <w:num w:numId="27" w16cid:durableId="2093114213">
    <w:abstractNumId w:val="1"/>
  </w:num>
  <w:num w:numId="28" w16cid:durableId="1790125098">
    <w:abstractNumId w:val="20"/>
  </w:num>
  <w:num w:numId="29" w16cid:durableId="2107075424">
    <w:abstractNumId w:val="19"/>
  </w:num>
  <w:num w:numId="30" w16cid:durableId="1362320858">
    <w:abstractNumId w:val="33"/>
  </w:num>
  <w:num w:numId="31" w16cid:durableId="600841613">
    <w:abstractNumId w:val="15"/>
  </w:num>
  <w:num w:numId="32" w16cid:durableId="237443771">
    <w:abstractNumId w:val="26"/>
  </w:num>
  <w:num w:numId="33" w16cid:durableId="322856527">
    <w:abstractNumId w:val="2"/>
  </w:num>
  <w:num w:numId="34" w16cid:durableId="1235503877">
    <w:abstractNumId w:val="18"/>
  </w:num>
  <w:num w:numId="35" w16cid:durableId="1852911969">
    <w:abstractNumId w:val="8"/>
  </w:num>
  <w:num w:numId="36" w16cid:durableId="1757969789">
    <w:abstractNumId w:val="6"/>
  </w:num>
  <w:num w:numId="37" w16cid:durableId="1145390507">
    <w:abstractNumId w:val="4"/>
  </w:num>
  <w:num w:numId="38" w16cid:durableId="1186602243">
    <w:abstractNumId w:val="31"/>
  </w:num>
  <w:num w:numId="39" w16cid:durableId="576789538">
    <w:abstractNumId w:val="37"/>
  </w:num>
  <w:num w:numId="40" w16cid:durableId="790898771">
    <w:abstractNumId w:val="41"/>
  </w:num>
  <w:num w:numId="41" w16cid:durableId="1381250982">
    <w:abstractNumId w:val="32"/>
  </w:num>
  <w:num w:numId="42" w16cid:durableId="956790762">
    <w:abstractNumId w:val="13"/>
  </w:num>
  <w:num w:numId="43" w16cid:durableId="585958603">
    <w:abstractNumId w:val="34"/>
  </w:num>
  <w:num w:numId="44" w16cid:durableId="778335373">
    <w:abstractNumId w:val="30"/>
  </w:num>
  <w:num w:numId="45" w16cid:durableId="473765754">
    <w:abstractNumId w:val="16"/>
  </w:num>
  <w:num w:numId="46" w16cid:durableId="1603218583">
    <w:abstractNumId w:val="2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C55"/>
    <w:rsid w:val="0000150E"/>
    <w:rsid w:val="0000178C"/>
    <w:rsid w:val="00001FFA"/>
    <w:rsid w:val="00004D88"/>
    <w:rsid w:val="000054B6"/>
    <w:rsid w:val="00013881"/>
    <w:rsid w:val="00014D3D"/>
    <w:rsid w:val="00021038"/>
    <w:rsid w:val="000220A9"/>
    <w:rsid w:val="00023600"/>
    <w:rsid w:val="00024FC0"/>
    <w:rsid w:val="000250C6"/>
    <w:rsid w:val="000369AA"/>
    <w:rsid w:val="00037E30"/>
    <w:rsid w:val="00041A81"/>
    <w:rsid w:val="00041EDE"/>
    <w:rsid w:val="00047154"/>
    <w:rsid w:val="00051E52"/>
    <w:rsid w:val="00052E43"/>
    <w:rsid w:val="00052FCD"/>
    <w:rsid w:val="00061202"/>
    <w:rsid w:val="00061C3D"/>
    <w:rsid w:val="00062985"/>
    <w:rsid w:val="00064FFE"/>
    <w:rsid w:val="00066B76"/>
    <w:rsid w:val="00066C95"/>
    <w:rsid w:val="00066FC8"/>
    <w:rsid w:val="00067782"/>
    <w:rsid w:val="000677A5"/>
    <w:rsid w:val="0007232F"/>
    <w:rsid w:val="000727C5"/>
    <w:rsid w:val="0007369D"/>
    <w:rsid w:val="00073B31"/>
    <w:rsid w:val="0007618D"/>
    <w:rsid w:val="00076498"/>
    <w:rsid w:val="000802E2"/>
    <w:rsid w:val="000805FD"/>
    <w:rsid w:val="00082ACD"/>
    <w:rsid w:val="00084CB9"/>
    <w:rsid w:val="00086691"/>
    <w:rsid w:val="000874FC"/>
    <w:rsid w:val="00090750"/>
    <w:rsid w:val="00091484"/>
    <w:rsid w:val="000A1096"/>
    <w:rsid w:val="000A36E9"/>
    <w:rsid w:val="000A7C55"/>
    <w:rsid w:val="000B4A7A"/>
    <w:rsid w:val="000B4ADD"/>
    <w:rsid w:val="000B7EEF"/>
    <w:rsid w:val="000C149D"/>
    <w:rsid w:val="000D209E"/>
    <w:rsid w:val="000D225B"/>
    <w:rsid w:val="000D40CD"/>
    <w:rsid w:val="000D56EE"/>
    <w:rsid w:val="000E3376"/>
    <w:rsid w:val="000E3B42"/>
    <w:rsid w:val="000E6585"/>
    <w:rsid w:val="000E78F5"/>
    <w:rsid w:val="000F005A"/>
    <w:rsid w:val="000F1409"/>
    <w:rsid w:val="000F731A"/>
    <w:rsid w:val="00102B3D"/>
    <w:rsid w:val="00102EAA"/>
    <w:rsid w:val="00104D7E"/>
    <w:rsid w:val="00106164"/>
    <w:rsid w:val="00106B45"/>
    <w:rsid w:val="00106EB8"/>
    <w:rsid w:val="00107D8F"/>
    <w:rsid w:val="00107F74"/>
    <w:rsid w:val="0011584A"/>
    <w:rsid w:val="00117CCF"/>
    <w:rsid w:val="00126565"/>
    <w:rsid w:val="00126BAC"/>
    <w:rsid w:val="00132CC8"/>
    <w:rsid w:val="00134CBE"/>
    <w:rsid w:val="001360B8"/>
    <w:rsid w:val="00152B16"/>
    <w:rsid w:val="0015494E"/>
    <w:rsid w:val="001563F0"/>
    <w:rsid w:val="0015702A"/>
    <w:rsid w:val="0016452E"/>
    <w:rsid w:val="00164581"/>
    <w:rsid w:val="0016706B"/>
    <w:rsid w:val="00176351"/>
    <w:rsid w:val="001800BE"/>
    <w:rsid w:val="0018340C"/>
    <w:rsid w:val="00184CB0"/>
    <w:rsid w:val="00190923"/>
    <w:rsid w:val="00196E4E"/>
    <w:rsid w:val="00197D66"/>
    <w:rsid w:val="001A047B"/>
    <w:rsid w:val="001A110C"/>
    <w:rsid w:val="001A6FA7"/>
    <w:rsid w:val="001B1CF1"/>
    <w:rsid w:val="001B42E7"/>
    <w:rsid w:val="001B5A38"/>
    <w:rsid w:val="001B6C6F"/>
    <w:rsid w:val="001C1DDC"/>
    <w:rsid w:val="001C286B"/>
    <w:rsid w:val="001C28A9"/>
    <w:rsid w:val="001C4F80"/>
    <w:rsid w:val="001C5798"/>
    <w:rsid w:val="001C689B"/>
    <w:rsid w:val="001C76CA"/>
    <w:rsid w:val="001C77F4"/>
    <w:rsid w:val="001D4F83"/>
    <w:rsid w:val="001D6012"/>
    <w:rsid w:val="001D7966"/>
    <w:rsid w:val="001E6CC0"/>
    <w:rsid w:val="001E72BD"/>
    <w:rsid w:val="001E7562"/>
    <w:rsid w:val="001E76D4"/>
    <w:rsid w:val="001E7B21"/>
    <w:rsid w:val="001F21BC"/>
    <w:rsid w:val="001F4CA0"/>
    <w:rsid w:val="001F56AF"/>
    <w:rsid w:val="001F6715"/>
    <w:rsid w:val="00200A45"/>
    <w:rsid w:val="00207A99"/>
    <w:rsid w:val="00211273"/>
    <w:rsid w:val="0021250C"/>
    <w:rsid w:val="0021296E"/>
    <w:rsid w:val="00213489"/>
    <w:rsid w:val="002146E4"/>
    <w:rsid w:val="002157C7"/>
    <w:rsid w:val="00216B3F"/>
    <w:rsid w:val="002221A1"/>
    <w:rsid w:val="00225094"/>
    <w:rsid w:val="002257A3"/>
    <w:rsid w:val="00225CE3"/>
    <w:rsid w:val="00225E1B"/>
    <w:rsid w:val="0023140C"/>
    <w:rsid w:val="00232A74"/>
    <w:rsid w:val="00232D48"/>
    <w:rsid w:val="00232FD4"/>
    <w:rsid w:val="00235FA0"/>
    <w:rsid w:val="00242559"/>
    <w:rsid w:val="00246A9A"/>
    <w:rsid w:val="00254362"/>
    <w:rsid w:val="00261D7F"/>
    <w:rsid w:val="00265D13"/>
    <w:rsid w:val="00266480"/>
    <w:rsid w:val="00266F21"/>
    <w:rsid w:val="0027163B"/>
    <w:rsid w:val="00272258"/>
    <w:rsid w:val="00273BBA"/>
    <w:rsid w:val="0027431E"/>
    <w:rsid w:val="002753D2"/>
    <w:rsid w:val="00286F75"/>
    <w:rsid w:val="00295409"/>
    <w:rsid w:val="002978B1"/>
    <w:rsid w:val="002978CF"/>
    <w:rsid w:val="002A0704"/>
    <w:rsid w:val="002A0753"/>
    <w:rsid w:val="002A2EAD"/>
    <w:rsid w:val="002A5D0D"/>
    <w:rsid w:val="002A7826"/>
    <w:rsid w:val="002B31D3"/>
    <w:rsid w:val="002B46B1"/>
    <w:rsid w:val="002C3292"/>
    <w:rsid w:val="002C3636"/>
    <w:rsid w:val="002C50D9"/>
    <w:rsid w:val="002C7991"/>
    <w:rsid w:val="002D02F6"/>
    <w:rsid w:val="002D4A53"/>
    <w:rsid w:val="002D548C"/>
    <w:rsid w:val="002E739D"/>
    <w:rsid w:val="002F2AAB"/>
    <w:rsid w:val="002F2ED2"/>
    <w:rsid w:val="002F70E4"/>
    <w:rsid w:val="00300F4B"/>
    <w:rsid w:val="0030555C"/>
    <w:rsid w:val="00306FF9"/>
    <w:rsid w:val="00310028"/>
    <w:rsid w:val="00310E53"/>
    <w:rsid w:val="00310F19"/>
    <w:rsid w:val="003118B3"/>
    <w:rsid w:val="00311BA8"/>
    <w:rsid w:val="00312319"/>
    <w:rsid w:val="003166BF"/>
    <w:rsid w:val="0031686F"/>
    <w:rsid w:val="00321138"/>
    <w:rsid w:val="003218EE"/>
    <w:rsid w:val="00321A33"/>
    <w:rsid w:val="003233EA"/>
    <w:rsid w:val="00324BAB"/>
    <w:rsid w:val="00327946"/>
    <w:rsid w:val="00331996"/>
    <w:rsid w:val="003319B9"/>
    <w:rsid w:val="003332A8"/>
    <w:rsid w:val="0033525B"/>
    <w:rsid w:val="0034438E"/>
    <w:rsid w:val="0034486F"/>
    <w:rsid w:val="003467CE"/>
    <w:rsid w:val="00350680"/>
    <w:rsid w:val="00350770"/>
    <w:rsid w:val="00353974"/>
    <w:rsid w:val="00354E8C"/>
    <w:rsid w:val="0036252C"/>
    <w:rsid w:val="0036269B"/>
    <w:rsid w:val="00364A86"/>
    <w:rsid w:val="0037170E"/>
    <w:rsid w:val="00372C42"/>
    <w:rsid w:val="003746D2"/>
    <w:rsid w:val="00374740"/>
    <w:rsid w:val="00380472"/>
    <w:rsid w:val="00381C80"/>
    <w:rsid w:val="003835CB"/>
    <w:rsid w:val="00384C97"/>
    <w:rsid w:val="00386292"/>
    <w:rsid w:val="00391716"/>
    <w:rsid w:val="00393C44"/>
    <w:rsid w:val="003958D2"/>
    <w:rsid w:val="00396303"/>
    <w:rsid w:val="003A148C"/>
    <w:rsid w:val="003A29C9"/>
    <w:rsid w:val="003B0831"/>
    <w:rsid w:val="003B0BE1"/>
    <w:rsid w:val="003B1DDA"/>
    <w:rsid w:val="003B3DFC"/>
    <w:rsid w:val="003C1B1D"/>
    <w:rsid w:val="003C1FBD"/>
    <w:rsid w:val="003C3F3C"/>
    <w:rsid w:val="003C7F1C"/>
    <w:rsid w:val="003D27AA"/>
    <w:rsid w:val="003D737D"/>
    <w:rsid w:val="003E3C04"/>
    <w:rsid w:val="003E3EEC"/>
    <w:rsid w:val="003E520F"/>
    <w:rsid w:val="003E65C7"/>
    <w:rsid w:val="003E755E"/>
    <w:rsid w:val="003E77E0"/>
    <w:rsid w:val="003E792C"/>
    <w:rsid w:val="003F17AA"/>
    <w:rsid w:val="003F4E4F"/>
    <w:rsid w:val="00401EE7"/>
    <w:rsid w:val="00403E27"/>
    <w:rsid w:val="00404143"/>
    <w:rsid w:val="00405A96"/>
    <w:rsid w:val="00405DB4"/>
    <w:rsid w:val="00406572"/>
    <w:rsid w:val="00411743"/>
    <w:rsid w:val="0041181D"/>
    <w:rsid w:val="00413BB0"/>
    <w:rsid w:val="00415C8A"/>
    <w:rsid w:val="004205E1"/>
    <w:rsid w:val="004210E1"/>
    <w:rsid w:val="0042434E"/>
    <w:rsid w:val="004258C3"/>
    <w:rsid w:val="00426219"/>
    <w:rsid w:val="004264BD"/>
    <w:rsid w:val="00427926"/>
    <w:rsid w:val="00431571"/>
    <w:rsid w:val="00433342"/>
    <w:rsid w:val="00434E61"/>
    <w:rsid w:val="00435FF7"/>
    <w:rsid w:val="004362B5"/>
    <w:rsid w:val="0043760A"/>
    <w:rsid w:val="00441D26"/>
    <w:rsid w:val="00441FA2"/>
    <w:rsid w:val="00443E58"/>
    <w:rsid w:val="00444F06"/>
    <w:rsid w:val="00446188"/>
    <w:rsid w:val="00450CBC"/>
    <w:rsid w:val="00451910"/>
    <w:rsid w:val="00451D05"/>
    <w:rsid w:val="00455EF1"/>
    <w:rsid w:val="004574F4"/>
    <w:rsid w:val="004604FF"/>
    <w:rsid w:val="00462F02"/>
    <w:rsid w:val="00463CB4"/>
    <w:rsid w:val="0046403A"/>
    <w:rsid w:val="00465C4A"/>
    <w:rsid w:val="00470A6F"/>
    <w:rsid w:val="00475B23"/>
    <w:rsid w:val="00476CE9"/>
    <w:rsid w:val="00482749"/>
    <w:rsid w:val="00483313"/>
    <w:rsid w:val="00491AB2"/>
    <w:rsid w:val="00495480"/>
    <w:rsid w:val="00495C4F"/>
    <w:rsid w:val="004A0784"/>
    <w:rsid w:val="004A1334"/>
    <w:rsid w:val="004A15B8"/>
    <w:rsid w:val="004A4401"/>
    <w:rsid w:val="004A5DEE"/>
    <w:rsid w:val="004B0F80"/>
    <w:rsid w:val="004B2688"/>
    <w:rsid w:val="004B3D52"/>
    <w:rsid w:val="004B52C2"/>
    <w:rsid w:val="004B5F01"/>
    <w:rsid w:val="004B6F3A"/>
    <w:rsid w:val="004B79EC"/>
    <w:rsid w:val="004C49A9"/>
    <w:rsid w:val="004D1F98"/>
    <w:rsid w:val="004D279B"/>
    <w:rsid w:val="004D2FE7"/>
    <w:rsid w:val="004D5909"/>
    <w:rsid w:val="004E02A8"/>
    <w:rsid w:val="004E0A45"/>
    <w:rsid w:val="004E0A48"/>
    <w:rsid w:val="004E18C5"/>
    <w:rsid w:val="004E24F9"/>
    <w:rsid w:val="004E4C3F"/>
    <w:rsid w:val="004E7323"/>
    <w:rsid w:val="004F43EE"/>
    <w:rsid w:val="0050311A"/>
    <w:rsid w:val="005058FD"/>
    <w:rsid w:val="00511C81"/>
    <w:rsid w:val="00512E1C"/>
    <w:rsid w:val="00513132"/>
    <w:rsid w:val="00514DE9"/>
    <w:rsid w:val="00517182"/>
    <w:rsid w:val="00520671"/>
    <w:rsid w:val="00521B34"/>
    <w:rsid w:val="00522D38"/>
    <w:rsid w:val="00526391"/>
    <w:rsid w:val="00527E17"/>
    <w:rsid w:val="00531A16"/>
    <w:rsid w:val="00532A16"/>
    <w:rsid w:val="00534285"/>
    <w:rsid w:val="0053681F"/>
    <w:rsid w:val="00536ED0"/>
    <w:rsid w:val="0054398C"/>
    <w:rsid w:val="00544E2D"/>
    <w:rsid w:val="0055173F"/>
    <w:rsid w:val="00554E72"/>
    <w:rsid w:val="00562B21"/>
    <w:rsid w:val="00563E77"/>
    <w:rsid w:val="0056659A"/>
    <w:rsid w:val="00567D6A"/>
    <w:rsid w:val="005705DC"/>
    <w:rsid w:val="005716E2"/>
    <w:rsid w:val="005727D1"/>
    <w:rsid w:val="00574197"/>
    <w:rsid w:val="005758C5"/>
    <w:rsid w:val="00584DC8"/>
    <w:rsid w:val="00586F9C"/>
    <w:rsid w:val="00592B15"/>
    <w:rsid w:val="005A01EE"/>
    <w:rsid w:val="005A2E99"/>
    <w:rsid w:val="005A3E11"/>
    <w:rsid w:val="005A43E6"/>
    <w:rsid w:val="005A50A4"/>
    <w:rsid w:val="005B0427"/>
    <w:rsid w:val="005B1D19"/>
    <w:rsid w:val="005B626A"/>
    <w:rsid w:val="005B6B0D"/>
    <w:rsid w:val="005B7F28"/>
    <w:rsid w:val="005C2685"/>
    <w:rsid w:val="005C28EA"/>
    <w:rsid w:val="005C5D46"/>
    <w:rsid w:val="005C7C11"/>
    <w:rsid w:val="005D414F"/>
    <w:rsid w:val="005E0506"/>
    <w:rsid w:val="005E11E3"/>
    <w:rsid w:val="005E3782"/>
    <w:rsid w:val="005E4075"/>
    <w:rsid w:val="005F342C"/>
    <w:rsid w:val="005F6129"/>
    <w:rsid w:val="00601CEB"/>
    <w:rsid w:val="00602B0E"/>
    <w:rsid w:val="0060386A"/>
    <w:rsid w:val="00603B8E"/>
    <w:rsid w:val="006073BF"/>
    <w:rsid w:val="006117E0"/>
    <w:rsid w:val="00613E94"/>
    <w:rsid w:val="006164C3"/>
    <w:rsid w:val="00621FCD"/>
    <w:rsid w:val="00624723"/>
    <w:rsid w:val="00630E8A"/>
    <w:rsid w:val="00633A42"/>
    <w:rsid w:val="0063745C"/>
    <w:rsid w:val="006400AD"/>
    <w:rsid w:val="00643816"/>
    <w:rsid w:val="00644378"/>
    <w:rsid w:val="00644919"/>
    <w:rsid w:val="00646A0C"/>
    <w:rsid w:val="006506BB"/>
    <w:rsid w:val="00650BEB"/>
    <w:rsid w:val="006532C1"/>
    <w:rsid w:val="006550E9"/>
    <w:rsid w:val="00661C75"/>
    <w:rsid w:val="006628F8"/>
    <w:rsid w:val="0066470C"/>
    <w:rsid w:val="006653D3"/>
    <w:rsid w:val="006661E0"/>
    <w:rsid w:val="0066635C"/>
    <w:rsid w:val="00667423"/>
    <w:rsid w:val="00667DCF"/>
    <w:rsid w:val="00671EDE"/>
    <w:rsid w:val="00671F75"/>
    <w:rsid w:val="006720CB"/>
    <w:rsid w:val="006724E4"/>
    <w:rsid w:val="00672941"/>
    <w:rsid w:val="00674DC0"/>
    <w:rsid w:val="00680E01"/>
    <w:rsid w:val="00685A96"/>
    <w:rsid w:val="00693668"/>
    <w:rsid w:val="0069481B"/>
    <w:rsid w:val="00697898"/>
    <w:rsid w:val="006A1FBE"/>
    <w:rsid w:val="006A3F23"/>
    <w:rsid w:val="006B0407"/>
    <w:rsid w:val="006B1BD5"/>
    <w:rsid w:val="006B1C5D"/>
    <w:rsid w:val="006B2907"/>
    <w:rsid w:val="006B3259"/>
    <w:rsid w:val="006C264C"/>
    <w:rsid w:val="006C467A"/>
    <w:rsid w:val="006C65B3"/>
    <w:rsid w:val="006D337D"/>
    <w:rsid w:val="006D6D6D"/>
    <w:rsid w:val="006E110E"/>
    <w:rsid w:val="006E7092"/>
    <w:rsid w:val="006E76A3"/>
    <w:rsid w:val="006F02B0"/>
    <w:rsid w:val="006F151C"/>
    <w:rsid w:val="006F29C4"/>
    <w:rsid w:val="006F3E3E"/>
    <w:rsid w:val="006F6895"/>
    <w:rsid w:val="00701A16"/>
    <w:rsid w:val="00701C1D"/>
    <w:rsid w:val="007026A8"/>
    <w:rsid w:val="00705121"/>
    <w:rsid w:val="00707048"/>
    <w:rsid w:val="00715818"/>
    <w:rsid w:val="00716244"/>
    <w:rsid w:val="00720616"/>
    <w:rsid w:val="00725EE1"/>
    <w:rsid w:val="00726BB0"/>
    <w:rsid w:val="00735081"/>
    <w:rsid w:val="007352F5"/>
    <w:rsid w:val="00736849"/>
    <w:rsid w:val="007372FD"/>
    <w:rsid w:val="007376B2"/>
    <w:rsid w:val="00737A53"/>
    <w:rsid w:val="00741D9D"/>
    <w:rsid w:val="007447DA"/>
    <w:rsid w:val="00745C41"/>
    <w:rsid w:val="00751454"/>
    <w:rsid w:val="007524C5"/>
    <w:rsid w:val="00757AB5"/>
    <w:rsid w:val="00761A31"/>
    <w:rsid w:val="00763D86"/>
    <w:rsid w:val="00770C4B"/>
    <w:rsid w:val="00774DA7"/>
    <w:rsid w:val="007768E4"/>
    <w:rsid w:val="007773AD"/>
    <w:rsid w:val="007915B9"/>
    <w:rsid w:val="00793579"/>
    <w:rsid w:val="00796960"/>
    <w:rsid w:val="007A0D66"/>
    <w:rsid w:val="007A1ACE"/>
    <w:rsid w:val="007B607F"/>
    <w:rsid w:val="007C1332"/>
    <w:rsid w:val="007C2F53"/>
    <w:rsid w:val="007C36E6"/>
    <w:rsid w:val="007C44E9"/>
    <w:rsid w:val="007C4783"/>
    <w:rsid w:val="007C52AD"/>
    <w:rsid w:val="007C5F55"/>
    <w:rsid w:val="007C72EE"/>
    <w:rsid w:val="007D0A04"/>
    <w:rsid w:val="007D2332"/>
    <w:rsid w:val="007D3F8B"/>
    <w:rsid w:val="007D787A"/>
    <w:rsid w:val="007E081E"/>
    <w:rsid w:val="007E2727"/>
    <w:rsid w:val="007E32CE"/>
    <w:rsid w:val="007E5207"/>
    <w:rsid w:val="007F06EE"/>
    <w:rsid w:val="007F10C5"/>
    <w:rsid w:val="007F1EF8"/>
    <w:rsid w:val="007F1F70"/>
    <w:rsid w:val="007F6744"/>
    <w:rsid w:val="007F766A"/>
    <w:rsid w:val="00800973"/>
    <w:rsid w:val="008009F1"/>
    <w:rsid w:val="00801B2E"/>
    <w:rsid w:val="00803091"/>
    <w:rsid w:val="00807D5B"/>
    <w:rsid w:val="008125EC"/>
    <w:rsid w:val="008154C5"/>
    <w:rsid w:val="00817889"/>
    <w:rsid w:val="008214DA"/>
    <w:rsid w:val="00823F91"/>
    <w:rsid w:val="00826878"/>
    <w:rsid w:val="00830A7F"/>
    <w:rsid w:val="00832291"/>
    <w:rsid w:val="00837D7F"/>
    <w:rsid w:val="00841254"/>
    <w:rsid w:val="00842890"/>
    <w:rsid w:val="00842FAF"/>
    <w:rsid w:val="0084694F"/>
    <w:rsid w:val="00846C4F"/>
    <w:rsid w:val="0085056D"/>
    <w:rsid w:val="00850AFC"/>
    <w:rsid w:val="00857707"/>
    <w:rsid w:val="00857E31"/>
    <w:rsid w:val="008604BA"/>
    <w:rsid w:val="00860665"/>
    <w:rsid w:val="00863F1F"/>
    <w:rsid w:val="008666D3"/>
    <w:rsid w:val="00866846"/>
    <w:rsid w:val="00867AAB"/>
    <w:rsid w:val="008725C6"/>
    <w:rsid w:val="00877545"/>
    <w:rsid w:val="00883F46"/>
    <w:rsid w:val="008920F4"/>
    <w:rsid w:val="008927D4"/>
    <w:rsid w:val="00893A83"/>
    <w:rsid w:val="008944CE"/>
    <w:rsid w:val="00894B9F"/>
    <w:rsid w:val="00897110"/>
    <w:rsid w:val="008A32AC"/>
    <w:rsid w:val="008A47F8"/>
    <w:rsid w:val="008A6022"/>
    <w:rsid w:val="008B0A48"/>
    <w:rsid w:val="008B36BB"/>
    <w:rsid w:val="008B64EF"/>
    <w:rsid w:val="008B67A1"/>
    <w:rsid w:val="008C4805"/>
    <w:rsid w:val="008C5E4D"/>
    <w:rsid w:val="008D3F92"/>
    <w:rsid w:val="008D42C0"/>
    <w:rsid w:val="008D639D"/>
    <w:rsid w:val="008E0490"/>
    <w:rsid w:val="008E139D"/>
    <w:rsid w:val="008E2A3C"/>
    <w:rsid w:val="008E3642"/>
    <w:rsid w:val="008E5165"/>
    <w:rsid w:val="008F5F13"/>
    <w:rsid w:val="00903844"/>
    <w:rsid w:val="00904FFB"/>
    <w:rsid w:val="00906682"/>
    <w:rsid w:val="009125CD"/>
    <w:rsid w:val="00914CBE"/>
    <w:rsid w:val="00915131"/>
    <w:rsid w:val="00915639"/>
    <w:rsid w:val="009226CD"/>
    <w:rsid w:val="0092302C"/>
    <w:rsid w:val="00926E1B"/>
    <w:rsid w:val="0093250B"/>
    <w:rsid w:val="00932510"/>
    <w:rsid w:val="00936476"/>
    <w:rsid w:val="00936E46"/>
    <w:rsid w:val="00943702"/>
    <w:rsid w:val="00944312"/>
    <w:rsid w:val="00945B70"/>
    <w:rsid w:val="00945D6A"/>
    <w:rsid w:val="00950B21"/>
    <w:rsid w:val="0095303D"/>
    <w:rsid w:val="00955803"/>
    <w:rsid w:val="00955DD2"/>
    <w:rsid w:val="009577CA"/>
    <w:rsid w:val="00963B19"/>
    <w:rsid w:val="00964408"/>
    <w:rsid w:val="00964C40"/>
    <w:rsid w:val="00964F39"/>
    <w:rsid w:val="00970C9D"/>
    <w:rsid w:val="009750CF"/>
    <w:rsid w:val="0097676D"/>
    <w:rsid w:val="0098032C"/>
    <w:rsid w:val="00982025"/>
    <w:rsid w:val="00982308"/>
    <w:rsid w:val="00987227"/>
    <w:rsid w:val="00993831"/>
    <w:rsid w:val="009955DE"/>
    <w:rsid w:val="009A141C"/>
    <w:rsid w:val="009A1EA1"/>
    <w:rsid w:val="009A21B5"/>
    <w:rsid w:val="009A62F6"/>
    <w:rsid w:val="009A6BC3"/>
    <w:rsid w:val="009B3A9C"/>
    <w:rsid w:val="009B3F1B"/>
    <w:rsid w:val="009B3F76"/>
    <w:rsid w:val="009B5D13"/>
    <w:rsid w:val="009B6BA5"/>
    <w:rsid w:val="009C0DAA"/>
    <w:rsid w:val="009D3037"/>
    <w:rsid w:val="009D6AF8"/>
    <w:rsid w:val="009E2B09"/>
    <w:rsid w:val="009E47CC"/>
    <w:rsid w:val="009E73F4"/>
    <w:rsid w:val="009F0123"/>
    <w:rsid w:val="009F2D64"/>
    <w:rsid w:val="009F43C7"/>
    <w:rsid w:val="00A01F76"/>
    <w:rsid w:val="00A0292A"/>
    <w:rsid w:val="00A04471"/>
    <w:rsid w:val="00A105C1"/>
    <w:rsid w:val="00A10DB3"/>
    <w:rsid w:val="00A1402A"/>
    <w:rsid w:val="00A2156E"/>
    <w:rsid w:val="00A243F9"/>
    <w:rsid w:val="00A27350"/>
    <w:rsid w:val="00A27B2A"/>
    <w:rsid w:val="00A30906"/>
    <w:rsid w:val="00A3318C"/>
    <w:rsid w:val="00A331B7"/>
    <w:rsid w:val="00A35B9E"/>
    <w:rsid w:val="00A400D1"/>
    <w:rsid w:val="00A40D60"/>
    <w:rsid w:val="00A41B8D"/>
    <w:rsid w:val="00A42B45"/>
    <w:rsid w:val="00A447AD"/>
    <w:rsid w:val="00A47124"/>
    <w:rsid w:val="00A50442"/>
    <w:rsid w:val="00A50638"/>
    <w:rsid w:val="00A525AC"/>
    <w:rsid w:val="00A52C45"/>
    <w:rsid w:val="00A53A32"/>
    <w:rsid w:val="00A54D7D"/>
    <w:rsid w:val="00A572CC"/>
    <w:rsid w:val="00A6143E"/>
    <w:rsid w:val="00A6691F"/>
    <w:rsid w:val="00A6732C"/>
    <w:rsid w:val="00A722B6"/>
    <w:rsid w:val="00A742BC"/>
    <w:rsid w:val="00A74A12"/>
    <w:rsid w:val="00A7678E"/>
    <w:rsid w:val="00A768BC"/>
    <w:rsid w:val="00A76BCD"/>
    <w:rsid w:val="00A76DB8"/>
    <w:rsid w:val="00A77833"/>
    <w:rsid w:val="00A80C93"/>
    <w:rsid w:val="00A81D3C"/>
    <w:rsid w:val="00A84483"/>
    <w:rsid w:val="00A844E7"/>
    <w:rsid w:val="00A8498D"/>
    <w:rsid w:val="00A8527D"/>
    <w:rsid w:val="00A85ADE"/>
    <w:rsid w:val="00A87B89"/>
    <w:rsid w:val="00A87E08"/>
    <w:rsid w:val="00A94357"/>
    <w:rsid w:val="00A94442"/>
    <w:rsid w:val="00A968EE"/>
    <w:rsid w:val="00AA739F"/>
    <w:rsid w:val="00AA7DDD"/>
    <w:rsid w:val="00AB053B"/>
    <w:rsid w:val="00AB3EA6"/>
    <w:rsid w:val="00AB4F13"/>
    <w:rsid w:val="00AB5E3F"/>
    <w:rsid w:val="00AB6866"/>
    <w:rsid w:val="00AB797B"/>
    <w:rsid w:val="00AC015C"/>
    <w:rsid w:val="00AC5AC7"/>
    <w:rsid w:val="00AC7085"/>
    <w:rsid w:val="00AD120C"/>
    <w:rsid w:val="00AD1520"/>
    <w:rsid w:val="00AD1998"/>
    <w:rsid w:val="00AD2F7C"/>
    <w:rsid w:val="00AD55FA"/>
    <w:rsid w:val="00AE014F"/>
    <w:rsid w:val="00AE0643"/>
    <w:rsid w:val="00AE08E1"/>
    <w:rsid w:val="00AE1018"/>
    <w:rsid w:val="00AF0DEA"/>
    <w:rsid w:val="00AF2189"/>
    <w:rsid w:val="00B02F66"/>
    <w:rsid w:val="00B043FC"/>
    <w:rsid w:val="00B06A81"/>
    <w:rsid w:val="00B10AF3"/>
    <w:rsid w:val="00B11078"/>
    <w:rsid w:val="00B14777"/>
    <w:rsid w:val="00B150BC"/>
    <w:rsid w:val="00B259F2"/>
    <w:rsid w:val="00B26B68"/>
    <w:rsid w:val="00B27D77"/>
    <w:rsid w:val="00B32C29"/>
    <w:rsid w:val="00B32C64"/>
    <w:rsid w:val="00B41EF1"/>
    <w:rsid w:val="00B4638F"/>
    <w:rsid w:val="00B51CB0"/>
    <w:rsid w:val="00B51E12"/>
    <w:rsid w:val="00B53551"/>
    <w:rsid w:val="00B61F90"/>
    <w:rsid w:val="00B62274"/>
    <w:rsid w:val="00B65418"/>
    <w:rsid w:val="00B65D68"/>
    <w:rsid w:val="00B70510"/>
    <w:rsid w:val="00B73A91"/>
    <w:rsid w:val="00B77D99"/>
    <w:rsid w:val="00B80CB2"/>
    <w:rsid w:val="00B810A1"/>
    <w:rsid w:val="00B90CF0"/>
    <w:rsid w:val="00B91B87"/>
    <w:rsid w:val="00B937C2"/>
    <w:rsid w:val="00B96950"/>
    <w:rsid w:val="00BA5554"/>
    <w:rsid w:val="00BA5AD3"/>
    <w:rsid w:val="00BB51AB"/>
    <w:rsid w:val="00BC07F7"/>
    <w:rsid w:val="00BC0D59"/>
    <w:rsid w:val="00BC0F04"/>
    <w:rsid w:val="00BD3FFE"/>
    <w:rsid w:val="00BD45CC"/>
    <w:rsid w:val="00BD5B5E"/>
    <w:rsid w:val="00BE15AA"/>
    <w:rsid w:val="00BE5FBE"/>
    <w:rsid w:val="00BF0EBE"/>
    <w:rsid w:val="00BF157F"/>
    <w:rsid w:val="00BF196D"/>
    <w:rsid w:val="00BF33EA"/>
    <w:rsid w:val="00BF36D4"/>
    <w:rsid w:val="00BF3FA2"/>
    <w:rsid w:val="00BF4B4A"/>
    <w:rsid w:val="00BF4EDA"/>
    <w:rsid w:val="00C00E59"/>
    <w:rsid w:val="00C07328"/>
    <w:rsid w:val="00C07A4D"/>
    <w:rsid w:val="00C10C4B"/>
    <w:rsid w:val="00C10F72"/>
    <w:rsid w:val="00C114D1"/>
    <w:rsid w:val="00C1208A"/>
    <w:rsid w:val="00C126A3"/>
    <w:rsid w:val="00C143C9"/>
    <w:rsid w:val="00C173D5"/>
    <w:rsid w:val="00C22EB0"/>
    <w:rsid w:val="00C24D86"/>
    <w:rsid w:val="00C26F89"/>
    <w:rsid w:val="00C31303"/>
    <w:rsid w:val="00C33752"/>
    <w:rsid w:val="00C3387C"/>
    <w:rsid w:val="00C40EA5"/>
    <w:rsid w:val="00C41F5B"/>
    <w:rsid w:val="00C44654"/>
    <w:rsid w:val="00C501CB"/>
    <w:rsid w:val="00C506C1"/>
    <w:rsid w:val="00C516ED"/>
    <w:rsid w:val="00C52484"/>
    <w:rsid w:val="00C54E3F"/>
    <w:rsid w:val="00C55B00"/>
    <w:rsid w:val="00C57678"/>
    <w:rsid w:val="00C612B5"/>
    <w:rsid w:val="00C660B5"/>
    <w:rsid w:val="00C769B5"/>
    <w:rsid w:val="00C81831"/>
    <w:rsid w:val="00C8222F"/>
    <w:rsid w:val="00C82A46"/>
    <w:rsid w:val="00C83ABA"/>
    <w:rsid w:val="00C86F35"/>
    <w:rsid w:val="00C9293A"/>
    <w:rsid w:val="00CA1DF4"/>
    <w:rsid w:val="00CA69F6"/>
    <w:rsid w:val="00CB200E"/>
    <w:rsid w:val="00CB4739"/>
    <w:rsid w:val="00CB5E07"/>
    <w:rsid w:val="00CB7104"/>
    <w:rsid w:val="00CB7C7C"/>
    <w:rsid w:val="00CC1E8D"/>
    <w:rsid w:val="00CC2101"/>
    <w:rsid w:val="00CC2D49"/>
    <w:rsid w:val="00CC38AE"/>
    <w:rsid w:val="00CC6008"/>
    <w:rsid w:val="00CC726C"/>
    <w:rsid w:val="00CD48E6"/>
    <w:rsid w:val="00CD4BCD"/>
    <w:rsid w:val="00CD5CF7"/>
    <w:rsid w:val="00CD6AFC"/>
    <w:rsid w:val="00CE116E"/>
    <w:rsid w:val="00CE60FE"/>
    <w:rsid w:val="00CE6509"/>
    <w:rsid w:val="00CE67F4"/>
    <w:rsid w:val="00CF5C3F"/>
    <w:rsid w:val="00CF6984"/>
    <w:rsid w:val="00CF7A5C"/>
    <w:rsid w:val="00D00818"/>
    <w:rsid w:val="00D04E06"/>
    <w:rsid w:val="00D1380B"/>
    <w:rsid w:val="00D16760"/>
    <w:rsid w:val="00D16F4D"/>
    <w:rsid w:val="00D22E9C"/>
    <w:rsid w:val="00D26575"/>
    <w:rsid w:val="00D26B60"/>
    <w:rsid w:val="00D27634"/>
    <w:rsid w:val="00D33693"/>
    <w:rsid w:val="00D34038"/>
    <w:rsid w:val="00D35851"/>
    <w:rsid w:val="00D41E24"/>
    <w:rsid w:val="00D41E59"/>
    <w:rsid w:val="00D43BCD"/>
    <w:rsid w:val="00D462A5"/>
    <w:rsid w:val="00D518E5"/>
    <w:rsid w:val="00D53882"/>
    <w:rsid w:val="00D539A7"/>
    <w:rsid w:val="00D55A29"/>
    <w:rsid w:val="00D61603"/>
    <w:rsid w:val="00D61BE9"/>
    <w:rsid w:val="00D62BCD"/>
    <w:rsid w:val="00D645CE"/>
    <w:rsid w:val="00D64669"/>
    <w:rsid w:val="00D67798"/>
    <w:rsid w:val="00D71066"/>
    <w:rsid w:val="00D71724"/>
    <w:rsid w:val="00D72111"/>
    <w:rsid w:val="00D75D58"/>
    <w:rsid w:val="00D86044"/>
    <w:rsid w:val="00D87419"/>
    <w:rsid w:val="00D8789E"/>
    <w:rsid w:val="00D919C7"/>
    <w:rsid w:val="00D91CF7"/>
    <w:rsid w:val="00D92859"/>
    <w:rsid w:val="00D9387F"/>
    <w:rsid w:val="00D954FD"/>
    <w:rsid w:val="00D95E5B"/>
    <w:rsid w:val="00D9686A"/>
    <w:rsid w:val="00D96963"/>
    <w:rsid w:val="00DA1B30"/>
    <w:rsid w:val="00DA5A10"/>
    <w:rsid w:val="00DA6836"/>
    <w:rsid w:val="00DB1B68"/>
    <w:rsid w:val="00DB33DB"/>
    <w:rsid w:val="00DB5A1B"/>
    <w:rsid w:val="00DC0162"/>
    <w:rsid w:val="00DC2994"/>
    <w:rsid w:val="00DC3AD1"/>
    <w:rsid w:val="00DD50C5"/>
    <w:rsid w:val="00DE443A"/>
    <w:rsid w:val="00DF08C4"/>
    <w:rsid w:val="00DF1034"/>
    <w:rsid w:val="00DF3F94"/>
    <w:rsid w:val="00DF6598"/>
    <w:rsid w:val="00DF734D"/>
    <w:rsid w:val="00E00366"/>
    <w:rsid w:val="00E019D9"/>
    <w:rsid w:val="00E02F55"/>
    <w:rsid w:val="00E044CF"/>
    <w:rsid w:val="00E11B2F"/>
    <w:rsid w:val="00E12DB1"/>
    <w:rsid w:val="00E132E8"/>
    <w:rsid w:val="00E142AB"/>
    <w:rsid w:val="00E217F4"/>
    <w:rsid w:val="00E225DB"/>
    <w:rsid w:val="00E23192"/>
    <w:rsid w:val="00E24B6B"/>
    <w:rsid w:val="00E27DF8"/>
    <w:rsid w:val="00E31D9D"/>
    <w:rsid w:val="00E34FF4"/>
    <w:rsid w:val="00E3543F"/>
    <w:rsid w:val="00E37551"/>
    <w:rsid w:val="00E4184B"/>
    <w:rsid w:val="00E427F3"/>
    <w:rsid w:val="00E45589"/>
    <w:rsid w:val="00E460B1"/>
    <w:rsid w:val="00E47D70"/>
    <w:rsid w:val="00E516C7"/>
    <w:rsid w:val="00E56172"/>
    <w:rsid w:val="00E576FF"/>
    <w:rsid w:val="00E653E3"/>
    <w:rsid w:val="00E66442"/>
    <w:rsid w:val="00E709EE"/>
    <w:rsid w:val="00E71D6E"/>
    <w:rsid w:val="00E739F0"/>
    <w:rsid w:val="00E742FE"/>
    <w:rsid w:val="00E74511"/>
    <w:rsid w:val="00E826B1"/>
    <w:rsid w:val="00E83067"/>
    <w:rsid w:val="00E9038B"/>
    <w:rsid w:val="00E9216C"/>
    <w:rsid w:val="00E92DA3"/>
    <w:rsid w:val="00E93DE9"/>
    <w:rsid w:val="00E94666"/>
    <w:rsid w:val="00E94A0E"/>
    <w:rsid w:val="00E96A6D"/>
    <w:rsid w:val="00E96D59"/>
    <w:rsid w:val="00EA5A16"/>
    <w:rsid w:val="00EA5DDB"/>
    <w:rsid w:val="00EB1065"/>
    <w:rsid w:val="00EB1F1F"/>
    <w:rsid w:val="00EB4671"/>
    <w:rsid w:val="00EB5A4F"/>
    <w:rsid w:val="00EB5D86"/>
    <w:rsid w:val="00EB60AD"/>
    <w:rsid w:val="00EC59E2"/>
    <w:rsid w:val="00EC6DA1"/>
    <w:rsid w:val="00ED1E65"/>
    <w:rsid w:val="00ED36E1"/>
    <w:rsid w:val="00ED3945"/>
    <w:rsid w:val="00ED470C"/>
    <w:rsid w:val="00ED5182"/>
    <w:rsid w:val="00ED57F3"/>
    <w:rsid w:val="00ED58A5"/>
    <w:rsid w:val="00ED7123"/>
    <w:rsid w:val="00EE16AF"/>
    <w:rsid w:val="00EE2463"/>
    <w:rsid w:val="00EE2EC5"/>
    <w:rsid w:val="00EE350B"/>
    <w:rsid w:val="00EE5085"/>
    <w:rsid w:val="00EE5D8A"/>
    <w:rsid w:val="00EF1373"/>
    <w:rsid w:val="00EF1496"/>
    <w:rsid w:val="00EF3F31"/>
    <w:rsid w:val="00F0033B"/>
    <w:rsid w:val="00F02477"/>
    <w:rsid w:val="00F10BA1"/>
    <w:rsid w:val="00F11AD9"/>
    <w:rsid w:val="00F15D55"/>
    <w:rsid w:val="00F16E22"/>
    <w:rsid w:val="00F20FCD"/>
    <w:rsid w:val="00F23FFE"/>
    <w:rsid w:val="00F27F4B"/>
    <w:rsid w:val="00F32390"/>
    <w:rsid w:val="00F3538D"/>
    <w:rsid w:val="00F4011E"/>
    <w:rsid w:val="00F45B75"/>
    <w:rsid w:val="00F4607C"/>
    <w:rsid w:val="00F530BB"/>
    <w:rsid w:val="00F56FA0"/>
    <w:rsid w:val="00F57D6F"/>
    <w:rsid w:val="00F609E4"/>
    <w:rsid w:val="00F6590A"/>
    <w:rsid w:val="00F65E12"/>
    <w:rsid w:val="00F6723A"/>
    <w:rsid w:val="00F705F2"/>
    <w:rsid w:val="00F72880"/>
    <w:rsid w:val="00F72B67"/>
    <w:rsid w:val="00F73C6D"/>
    <w:rsid w:val="00F74985"/>
    <w:rsid w:val="00F76F4B"/>
    <w:rsid w:val="00F8214C"/>
    <w:rsid w:val="00F83BED"/>
    <w:rsid w:val="00F844A5"/>
    <w:rsid w:val="00F86E94"/>
    <w:rsid w:val="00F97BB7"/>
    <w:rsid w:val="00FA01AC"/>
    <w:rsid w:val="00FA0846"/>
    <w:rsid w:val="00FA5467"/>
    <w:rsid w:val="00FA7288"/>
    <w:rsid w:val="00FB1563"/>
    <w:rsid w:val="00FB2D1F"/>
    <w:rsid w:val="00FB374C"/>
    <w:rsid w:val="00FB5C4D"/>
    <w:rsid w:val="00FB670A"/>
    <w:rsid w:val="00FC542A"/>
    <w:rsid w:val="00FD0B08"/>
    <w:rsid w:val="00FD167B"/>
    <w:rsid w:val="00FD26CE"/>
    <w:rsid w:val="00FE281B"/>
    <w:rsid w:val="00FE4678"/>
    <w:rsid w:val="00FF5576"/>
    <w:rsid w:val="00FF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03687"/>
  <w15:docId w15:val="{C86089E2-93C9-4761-8356-17C3ED62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0292A"/>
    <w:pPr>
      <w:spacing w:after="0"/>
      <w:jc w:val="both"/>
    </w:pPr>
    <w:rPr>
      <w:rFonts w:ascii="Times New Roman" w:eastAsia="Calibri" w:hAnsi="Times New Roman" w:cs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0A7C5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Loendilik">
    <w:name w:val="List Paragraph"/>
    <w:aliases w:val="Dot pt,F5 List Paragraph,List Paragraph1,No Spacing1,List Paragraph Char Char Char,Indicator Text,Numbered Para 1,Bullet 1,Bullet Points,MAIN CONTENT,List Paragraph12,List Paragraph2,Normal numbered,Recommendatio,Colorful List - Accent 11"/>
    <w:basedOn w:val="Normaallaad"/>
    <w:link w:val="LoendilikMrk"/>
    <w:uiPriority w:val="34"/>
    <w:qFormat/>
    <w:rsid w:val="000A7C55"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sz w:val="22"/>
    </w:rPr>
  </w:style>
  <w:style w:type="character" w:styleId="Kommentaariviide">
    <w:name w:val="annotation reference"/>
    <w:basedOn w:val="Liguvaikefont"/>
    <w:uiPriority w:val="99"/>
    <w:semiHidden/>
    <w:unhideWhenUsed/>
    <w:rsid w:val="00E45589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E45589"/>
    <w:pPr>
      <w:spacing w:after="200" w:line="240" w:lineRule="auto"/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E45589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455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45589"/>
    <w:rPr>
      <w:rFonts w:ascii="Tahoma" w:eastAsia="Calibri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93668"/>
    <w:pPr>
      <w:tabs>
        <w:tab w:val="center" w:pos="4536"/>
        <w:tab w:val="right" w:pos="9072"/>
      </w:tabs>
      <w:spacing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93668"/>
    <w:rPr>
      <w:rFonts w:ascii="Times New Roman" w:eastAsia="Calibri" w:hAnsi="Times New Roman" w:cs="Times New Roman"/>
      <w:sz w:val="24"/>
    </w:rPr>
  </w:style>
  <w:style w:type="paragraph" w:styleId="Jalus">
    <w:name w:val="footer"/>
    <w:basedOn w:val="Normaallaad"/>
    <w:link w:val="JalusMrk"/>
    <w:uiPriority w:val="99"/>
    <w:unhideWhenUsed/>
    <w:rsid w:val="00693668"/>
    <w:pPr>
      <w:tabs>
        <w:tab w:val="center" w:pos="4536"/>
        <w:tab w:val="right" w:pos="9072"/>
      </w:tabs>
      <w:spacing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93668"/>
    <w:rPr>
      <w:rFonts w:ascii="Times New Roman" w:eastAsia="Calibri" w:hAnsi="Times New Roman" w:cs="Times New Roman"/>
      <w:sz w:val="24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604FF"/>
    <w:pPr>
      <w:spacing w:after="0"/>
      <w:jc w:val="both"/>
    </w:pPr>
    <w:rPr>
      <w:rFonts w:ascii="Times New Roman" w:eastAsia="Calibri" w:hAnsi="Times New Roman" w:cs="Times New Roman"/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604FF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LoendilikMrk">
    <w:name w:val="Loendi lõik Märk"/>
    <w:aliases w:val="Dot pt Märk,F5 List Paragraph Märk,List Paragraph1 Märk,No Spacing1 Märk,List Paragraph Char Char Char Märk,Indicator Text Märk,Numbered Para 1 Märk,Bullet 1 Märk,Bullet Points Märk,MAIN CONTENT Märk,List Paragraph12 Märk"/>
    <w:basedOn w:val="Liguvaikefont"/>
    <w:link w:val="Loendilik"/>
    <w:uiPriority w:val="34"/>
    <w:qFormat/>
    <w:locked/>
    <w:rsid w:val="00F02477"/>
  </w:style>
  <w:style w:type="paragraph" w:styleId="Lihttekst">
    <w:name w:val="Plain Text"/>
    <w:basedOn w:val="Normaallaad"/>
    <w:link w:val="LihttekstMrk"/>
    <w:uiPriority w:val="99"/>
    <w:unhideWhenUsed/>
    <w:rsid w:val="00207A99"/>
    <w:pPr>
      <w:spacing w:line="240" w:lineRule="auto"/>
      <w:jc w:val="left"/>
    </w:pPr>
    <w:rPr>
      <w:rFonts w:ascii="Calibri" w:eastAsiaTheme="minorHAnsi" w:hAnsi="Calibri" w:cs="Calibri"/>
      <w:sz w:val="22"/>
      <w:lang w:val="en-US"/>
    </w:rPr>
  </w:style>
  <w:style w:type="character" w:customStyle="1" w:styleId="LihttekstMrk">
    <w:name w:val="Lihttekst Märk"/>
    <w:basedOn w:val="Liguvaikefont"/>
    <w:link w:val="Lihttekst"/>
    <w:uiPriority w:val="99"/>
    <w:rsid w:val="00207A99"/>
    <w:rPr>
      <w:rFonts w:ascii="Calibri" w:hAnsi="Calibri" w:cs="Calibri"/>
      <w:lang w:val="en-US"/>
    </w:rPr>
  </w:style>
  <w:style w:type="numbering" w:customStyle="1" w:styleId="ImportedStyle2">
    <w:name w:val="Imported Style 2"/>
    <w:rsid w:val="00273BBA"/>
    <w:pPr>
      <w:numPr>
        <w:numId w:val="1"/>
      </w:numPr>
    </w:pPr>
  </w:style>
  <w:style w:type="character" w:customStyle="1" w:styleId="null">
    <w:name w:val="null"/>
    <w:basedOn w:val="Liguvaikefont"/>
    <w:rsid w:val="00532A16"/>
  </w:style>
  <w:style w:type="paragraph" w:styleId="Kuupev">
    <w:name w:val="Date"/>
    <w:basedOn w:val="Normaallaad"/>
    <w:next w:val="Normaallaad"/>
    <w:link w:val="KuupevMrk"/>
    <w:uiPriority w:val="99"/>
    <w:semiHidden/>
    <w:unhideWhenUsed/>
    <w:rsid w:val="00D16F4D"/>
  </w:style>
  <w:style w:type="character" w:customStyle="1" w:styleId="KuupevMrk">
    <w:name w:val="Kuupäev Märk"/>
    <w:basedOn w:val="Liguvaikefont"/>
    <w:link w:val="Kuupev"/>
    <w:uiPriority w:val="99"/>
    <w:semiHidden/>
    <w:rsid w:val="00D16F4D"/>
    <w:rPr>
      <w:rFonts w:ascii="Times New Roman" w:eastAsia="Calibri" w:hAnsi="Times New Roman" w:cs="Times New Roman"/>
      <w:sz w:val="24"/>
    </w:rPr>
  </w:style>
  <w:style w:type="paragraph" w:customStyle="1" w:styleId="oj-normal">
    <w:name w:val="oj-normal"/>
    <w:basedOn w:val="Normaallaad"/>
    <w:rsid w:val="00A722B6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et-EE"/>
    </w:rPr>
  </w:style>
  <w:style w:type="character" w:customStyle="1" w:styleId="null1">
    <w:name w:val="null1"/>
    <w:basedOn w:val="Liguvaikefont"/>
    <w:rsid w:val="002F70E4"/>
  </w:style>
  <w:style w:type="paragraph" w:styleId="Redaktsioon">
    <w:name w:val="Revision"/>
    <w:hidden/>
    <w:uiPriority w:val="99"/>
    <w:semiHidden/>
    <w:rsid w:val="00C82A4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paragraph">
    <w:name w:val="paragraph"/>
    <w:basedOn w:val="Normaallaad"/>
    <w:rsid w:val="001A6FA7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character" w:customStyle="1" w:styleId="normaltextrun">
    <w:name w:val="normaltextrun"/>
    <w:basedOn w:val="Liguvaikefont"/>
    <w:rsid w:val="001A6FA7"/>
  </w:style>
  <w:style w:type="character" w:customStyle="1" w:styleId="eop">
    <w:name w:val="eop"/>
    <w:basedOn w:val="Liguvaikefont"/>
    <w:rsid w:val="005A2E99"/>
  </w:style>
  <w:style w:type="paragraph" w:styleId="Normaallaadveeb">
    <w:name w:val="Normal (Web)"/>
    <w:basedOn w:val="Normaallaad"/>
    <w:link w:val="NormaallaadveebMrk"/>
    <w:uiPriority w:val="99"/>
    <w:unhideWhenUsed/>
    <w:rsid w:val="005A2E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et-EE"/>
    </w:rPr>
  </w:style>
  <w:style w:type="character" w:customStyle="1" w:styleId="NormaallaadveebMrk">
    <w:name w:val="Normaallaad (veeb) Märk"/>
    <w:link w:val="Normaallaadveeb"/>
    <w:uiPriority w:val="99"/>
    <w:locked/>
    <w:rsid w:val="007F06EE"/>
    <w:rPr>
      <w:rFonts w:ascii="Times New Roman" w:eastAsia="Times New Roman" w:hAnsi="Times New Roman" w:cs="Times New Roman"/>
      <w:sz w:val="24"/>
      <w:szCs w:val="24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97AD263B06F984A9FADE851BE7F8B78" ma:contentTypeVersion="13" ma:contentTypeDescription="Loo uus dokument" ma:contentTypeScope="" ma:versionID="ae13a70b0bc3561bacbb0b86573e60b9">
  <xsd:schema xmlns:xsd="http://www.w3.org/2001/XMLSchema" xmlns:xs="http://www.w3.org/2001/XMLSchema" xmlns:p="http://schemas.microsoft.com/office/2006/metadata/properties" xmlns:ns2="8f31e32e-7937-46b0-85b2-70eae375b10d" xmlns:ns3="3d7fb3fa-7f75-4382-a1fe-43b99e0a9782" targetNamespace="http://schemas.microsoft.com/office/2006/metadata/properties" ma:root="true" ma:fieldsID="ecb0909739cb3f4b72112dbb8f50e8ca" ns2:_="" ns3:_="">
    <xsd:import namespace="8f31e32e-7937-46b0-85b2-70eae375b10d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1e32e-7937-46b0-85b2-70eae375b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595f80-5f17-4192-b1bd-f571a115a286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8f31e32e-7937-46b0-85b2-70eae375b10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0BC92B-83F0-4300-99E0-824B0F55C3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C28AD7-52AB-44AE-9716-6064B38BA2D1}"/>
</file>

<file path=customXml/itemProps3.xml><?xml version="1.0" encoding="utf-8"?>
<ds:datastoreItem xmlns:ds="http://schemas.openxmlformats.org/officeDocument/2006/customXml" ds:itemID="{F7345FD6-FE6F-4D66-9B61-794A562B8BE7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8f31e32e-7937-46b0-85b2-70eae375b10d"/>
  </ds:schemaRefs>
</ds:datastoreItem>
</file>

<file path=customXml/itemProps4.xml><?xml version="1.0" encoding="utf-8"?>
<ds:datastoreItem xmlns:ds="http://schemas.openxmlformats.org/officeDocument/2006/customXml" ds:itemID="{33EE62F2-B336-4009-888C-3079681208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2923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MFA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MFA</dc:creator>
  <cp:keywords/>
  <dc:description/>
  <cp:lastModifiedBy>Britta Tarvis - RK</cp:lastModifiedBy>
  <cp:revision>4</cp:revision>
  <cp:lastPrinted>2023-10-17T09:31:00Z</cp:lastPrinted>
  <dcterms:created xsi:type="dcterms:W3CDTF">2026-10-06T11:36:00Z</dcterms:created>
  <dcterms:modified xsi:type="dcterms:W3CDTF">2026-10-06T11:36:00Z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0x010100897AD263B06F984A9FADE851BE7F8B78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2025-06-18T03:09:06Z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06b0c89e-a95d-4195-8380-f815c0583488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</Properties>
</file>