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E5BE" w14:textId="77777777" w:rsidR="0030077B" w:rsidRPr="00760CE3" w:rsidRDefault="0030077B" w:rsidP="00697C66">
      <w:pPr>
        <w:pStyle w:val="Heading2"/>
        <w:spacing w:before="0" w:beforeAutospacing="0" w:after="0" w:afterAutospacing="0"/>
        <w:jc w:val="right"/>
        <w:rPr>
          <w:b w:val="0"/>
          <w:bCs w:val="0"/>
          <w:sz w:val="24"/>
          <w:szCs w:val="24"/>
        </w:rPr>
      </w:pPr>
      <w:r w:rsidRPr="00760CE3">
        <w:rPr>
          <w:b w:val="0"/>
          <w:bCs w:val="0"/>
          <w:sz w:val="24"/>
          <w:szCs w:val="24"/>
        </w:rPr>
        <w:t>EELNÕU</w:t>
      </w:r>
    </w:p>
    <w:p w14:paraId="65E945AC" w14:textId="518F021C" w:rsidR="0030077B" w:rsidRPr="00760CE3" w:rsidRDefault="004E6C2A" w:rsidP="0030077B">
      <w:pPr>
        <w:pStyle w:val="Heading2"/>
        <w:spacing w:before="0" w:beforeAutospacing="0" w:after="0" w:afterAutospacing="0"/>
        <w:jc w:val="right"/>
        <w:rPr>
          <w:b w:val="0"/>
          <w:bCs w:val="0"/>
          <w:sz w:val="24"/>
          <w:szCs w:val="24"/>
        </w:rPr>
      </w:pPr>
      <w:r w:rsidRPr="00760CE3">
        <w:rPr>
          <w:b w:val="0"/>
          <w:bCs w:val="0"/>
          <w:sz w:val="24"/>
          <w:szCs w:val="24"/>
        </w:rPr>
        <w:t>08.09</w:t>
      </w:r>
      <w:r w:rsidR="0030077B" w:rsidRPr="00760CE3">
        <w:rPr>
          <w:b w:val="0"/>
          <w:bCs w:val="0"/>
          <w:sz w:val="24"/>
          <w:szCs w:val="24"/>
        </w:rPr>
        <w:t>.2025</w:t>
      </w:r>
    </w:p>
    <w:p w14:paraId="6BCAB0E5" w14:textId="5E63E439" w:rsidR="00F65E7C" w:rsidRPr="00760CE3" w:rsidRDefault="00F65E7C" w:rsidP="00697C66">
      <w:pPr>
        <w:pStyle w:val="Heading2"/>
        <w:jc w:val="center"/>
        <w:rPr>
          <w:sz w:val="32"/>
          <w:szCs w:val="32"/>
        </w:rPr>
      </w:pPr>
      <w:r w:rsidRPr="00760CE3">
        <w:rPr>
          <w:sz w:val="32"/>
          <w:szCs w:val="32"/>
        </w:rPr>
        <w:t>Abipolitseiniku seadus</w:t>
      </w:r>
    </w:p>
    <w:p w14:paraId="51E983C7" w14:textId="77777777" w:rsidR="00F65E7C" w:rsidRPr="00760CE3" w:rsidRDefault="00F65E7C" w:rsidP="4A5B1378">
      <w:pPr>
        <w:shd w:val="clear" w:color="auto" w:fill="FFFFFF" w:themeFill="background1"/>
        <w:spacing w:after="0" w:line="240" w:lineRule="auto"/>
        <w:jc w:val="center"/>
        <w:outlineLvl w:val="1"/>
        <w:rPr>
          <w:rFonts w:ascii="Times New Roman" w:eastAsia="Times New Roman" w:hAnsi="Times New Roman" w:cs="Times New Roman"/>
          <w:b/>
          <w:sz w:val="24"/>
          <w:szCs w:val="24"/>
          <w:lang w:eastAsia="et-EE"/>
        </w:rPr>
      </w:pPr>
      <w:bookmarkStart w:id="0" w:name="_Hlk155183353"/>
      <w:r w:rsidRPr="00760CE3">
        <w:rPr>
          <w:rFonts w:ascii="Times New Roman" w:eastAsia="Times New Roman" w:hAnsi="Times New Roman" w:cs="Times New Roman"/>
          <w:b/>
          <w:bCs/>
          <w:kern w:val="0"/>
          <w:sz w:val="24"/>
          <w:szCs w:val="24"/>
          <w:bdr w:val="none" w:sz="0" w:space="0" w:color="auto" w:frame="1"/>
          <w:lang w:eastAsia="et-EE"/>
          <w14:ligatures w14:val="none"/>
        </w:rPr>
        <w:t>1. peatükk</w:t>
      </w:r>
    </w:p>
    <w:p w14:paraId="137B5EA7" w14:textId="3D5A0885" w:rsidR="00F65E7C" w:rsidRPr="00760CE3" w:rsidRDefault="00F65E7C" w:rsidP="4A5B1378">
      <w:pPr>
        <w:shd w:val="clear" w:color="auto" w:fill="FFFFFF" w:themeFill="background1"/>
        <w:spacing w:after="0" w:line="240" w:lineRule="auto"/>
        <w:jc w:val="center"/>
        <w:outlineLvl w:val="1"/>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Üldsätted</w:t>
      </w:r>
      <w:bookmarkStart w:id="1" w:name="ptk1"/>
      <w:bookmarkEnd w:id="1"/>
    </w:p>
    <w:p w14:paraId="364EE100" w14:textId="77777777" w:rsidR="00ED1D38" w:rsidRPr="00760CE3" w:rsidRDefault="00ED1D38" w:rsidP="00DC1903">
      <w:pPr>
        <w:shd w:val="clear" w:color="auto" w:fill="FFFFFF"/>
        <w:spacing w:after="0" w:line="240" w:lineRule="auto"/>
        <w:jc w:val="both"/>
        <w:outlineLvl w:val="1"/>
        <w:rPr>
          <w:rFonts w:ascii="Times New Roman" w:eastAsia="Times New Roman" w:hAnsi="Times New Roman" w:cs="Times New Roman"/>
          <w:b/>
          <w:bCs/>
          <w:kern w:val="0"/>
          <w:sz w:val="24"/>
          <w:szCs w:val="24"/>
          <w:lang w:eastAsia="et-EE"/>
          <w14:ligatures w14:val="none"/>
        </w:rPr>
      </w:pPr>
    </w:p>
    <w:bookmarkEnd w:id="0"/>
    <w:p w14:paraId="4802F07A" w14:textId="77777777" w:rsidR="00C1691B" w:rsidRPr="00760CE3" w:rsidRDefault="00C1691B" w:rsidP="4A5B1378">
      <w:pPr>
        <w:pStyle w:val="Heading3"/>
        <w:shd w:val="clear" w:color="auto" w:fill="FFFFFF" w:themeFill="background1"/>
        <w:spacing w:before="0" w:line="240" w:lineRule="auto"/>
        <w:rPr>
          <w:rFonts w:ascii="Times New Roman" w:hAnsi="Times New Roman" w:cs="Times New Roman"/>
          <w:b/>
          <w:color w:val="auto"/>
        </w:rPr>
      </w:pPr>
      <w:r w:rsidRPr="00760CE3">
        <w:rPr>
          <w:rStyle w:val="Strong"/>
          <w:rFonts w:ascii="Times New Roman" w:hAnsi="Times New Roman" w:cs="Times New Roman"/>
          <w:color w:val="auto"/>
          <w:bdr w:val="none" w:sz="0" w:space="0" w:color="auto" w:frame="1"/>
        </w:rPr>
        <w:t>§ 1.</w:t>
      </w:r>
      <w:r w:rsidRPr="00760CE3">
        <w:rPr>
          <w:rStyle w:val="Strong"/>
          <w:rFonts w:ascii="Times New Roman" w:hAnsi="Times New Roman" w:cs="Times New Roman"/>
          <w:b w:val="0"/>
          <w:bCs w:val="0"/>
          <w:color w:val="auto"/>
          <w:bdr w:val="none" w:sz="0" w:space="0" w:color="auto" w:frame="1"/>
        </w:rPr>
        <w:t xml:space="preserve"> </w:t>
      </w:r>
      <w:r w:rsidRPr="00760CE3">
        <w:rPr>
          <w:rFonts w:ascii="Times New Roman" w:hAnsi="Times New Roman" w:cs="Times New Roman"/>
          <w:b/>
          <w:bCs/>
          <w:color w:val="auto"/>
        </w:rPr>
        <w:t>Seaduse reguleerimisala ja eesmärk</w:t>
      </w:r>
    </w:p>
    <w:p w14:paraId="33D04892" w14:textId="77777777" w:rsidR="00C1691B" w:rsidRPr="00760CE3" w:rsidRDefault="00C1691B" w:rsidP="00C1691B">
      <w:pPr>
        <w:spacing w:after="0" w:line="240" w:lineRule="auto"/>
        <w:jc w:val="both"/>
        <w:rPr>
          <w:rFonts w:ascii="Times New Roman" w:hAnsi="Times New Roman" w:cs="Times New Roman"/>
          <w:sz w:val="24"/>
          <w:szCs w:val="24"/>
        </w:rPr>
      </w:pPr>
      <w:bookmarkStart w:id="2" w:name="_Hlk191459930"/>
    </w:p>
    <w:p w14:paraId="587CD11E" w14:textId="69C9FE1F" w:rsidR="00C1691B" w:rsidRPr="00760CE3" w:rsidRDefault="00C1691B" w:rsidP="00C1691B">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Käesolev seadus sätestab abipolitseiniku õigused, kohustused, vastutuse, pädevuse ja </w:t>
      </w:r>
      <w:r w:rsidR="00F22CF4" w:rsidRPr="00760CE3">
        <w:rPr>
          <w:rFonts w:ascii="Times New Roman" w:hAnsi="Times New Roman" w:cs="Times New Roman"/>
          <w:sz w:val="24"/>
          <w:szCs w:val="24"/>
        </w:rPr>
        <w:t xml:space="preserve">tegevuse </w:t>
      </w:r>
      <w:r w:rsidRPr="00760CE3">
        <w:rPr>
          <w:rFonts w:ascii="Times New Roman" w:hAnsi="Times New Roman" w:cs="Times New Roman"/>
          <w:sz w:val="24"/>
          <w:szCs w:val="24"/>
        </w:rPr>
        <w:t>korralduse</w:t>
      </w:r>
      <w:r w:rsidR="00FB691C" w:rsidRPr="00760CE3">
        <w:rPr>
          <w:rFonts w:ascii="Times New Roman" w:hAnsi="Times New Roman" w:cs="Times New Roman"/>
          <w:sz w:val="24"/>
          <w:szCs w:val="24"/>
        </w:rPr>
        <w:t>,</w:t>
      </w:r>
      <w:r w:rsidRPr="00760CE3">
        <w:rPr>
          <w:rFonts w:ascii="Times New Roman" w:hAnsi="Times New Roman" w:cs="Times New Roman"/>
          <w:sz w:val="24"/>
          <w:szCs w:val="24"/>
        </w:rPr>
        <w:t xml:space="preserve"> eesmärgiga kaasata isik </w:t>
      </w:r>
      <w:r w:rsidR="003265E7" w:rsidRPr="00760CE3">
        <w:rPr>
          <w:rFonts w:ascii="Times New Roman" w:hAnsi="Times New Roman" w:cs="Times New Roman"/>
          <w:sz w:val="24"/>
          <w:szCs w:val="24"/>
        </w:rPr>
        <w:t xml:space="preserve">Politsei- ja Piirivalveameti </w:t>
      </w:r>
      <w:r w:rsidRPr="00760CE3">
        <w:rPr>
          <w:rFonts w:ascii="Times New Roman" w:hAnsi="Times New Roman" w:cs="Times New Roman"/>
          <w:sz w:val="24"/>
          <w:szCs w:val="24"/>
        </w:rPr>
        <w:t>ülesannete täitmise toetamis</w:t>
      </w:r>
      <w:r w:rsidR="00D32054" w:rsidRPr="00760CE3">
        <w:rPr>
          <w:rFonts w:ascii="Times New Roman" w:hAnsi="Times New Roman" w:cs="Times New Roman"/>
          <w:sz w:val="24"/>
          <w:szCs w:val="24"/>
        </w:rPr>
        <w:t>se, et tagada</w:t>
      </w:r>
      <w:r w:rsidRPr="00760CE3">
        <w:rPr>
          <w:rFonts w:ascii="Times New Roman" w:hAnsi="Times New Roman" w:cs="Times New Roman"/>
          <w:sz w:val="24"/>
          <w:szCs w:val="24"/>
        </w:rPr>
        <w:t xml:space="preserve"> turvalise</w:t>
      </w:r>
      <w:r w:rsidR="00FB691C" w:rsidRPr="00760CE3">
        <w:rPr>
          <w:rFonts w:ascii="Times New Roman" w:hAnsi="Times New Roman" w:cs="Times New Roman"/>
          <w:sz w:val="24"/>
          <w:szCs w:val="24"/>
        </w:rPr>
        <w:t>m</w:t>
      </w:r>
      <w:r w:rsidRPr="00760CE3">
        <w:rPr>
          <w:rFonts w:ascii="Times New Roman" w:hAnsi="Times New Roman" w:cs="Times New Roman"/>
          <w:sz w:val="24"/>
          <w:szCs w:val="24"/>
        </w:rPr>
        <w:t xml:space="preserve"> ühiskon</w:t>
      </w:r>
      <w:r w:rsidR="00D32054" w:rsidRPr="00760CE3">
        <w:rPr>
          <w:rFonts w:ascii="Times New Roman" w:hAnsi="Times New Roman" w:cs="Times New Roman"/>
          <w:sz w:val="24"/>
          <w:szCs w:val="24"/>
        </w:rPr>
        <w:t>d</w:t>
      </w:r>
      <w:r w:rsidRPr="00760CE3">
        <w:rPr>
          <w:rFonts w:ascii="Times New Roman" w:hAnsi="Times New Roman" w:cs="Times New Roman"/>
          <w:sz w:val="24"/>
          <w:szCs w:val="24"/>
        </w:rPr>
        <w:t xml:space="preserve"> (edaspidi</w:t>
      </w:r>
      <w:r w:rsidR="00BA46BB" w:rsidRPr="00760CE3">
        <w:rPr>
          <w:rFonts w:ascii="Times New Roman" w:hAnsi="Times New Roman" w:cs="Times New Roman"/>
          <w:i/>
          <w:iCs/>
          <w:sz w:val="24"/>
          <w:szCs w:val="24"/>
        </w:rPr>
        <w:t xml:space="preserve"> </w:t>
      </w:r>
      <w:r w:rsidRPr="00760CE3">
        <w:rPr>
          <w:rFonts w:ascii="Times New Roman" w:hAnsi="Times New Roman" w:cs="Times New Roman"/>
          <w:i/>
          <w:iCs/>
          <w:sz w:val="24"/>
          <w:szCs w:val="24"/>
        </w:rPr>
        <w:t>politsei tegevuses</w:t>
      </w:r>
      <w:r w:rsidR="00BA46BB" w:rsidRPr="00760CE3">
        <w:rPr>
          <w:rFonts w:ascii="Times New Roman" w:hAnsi="Times New Roman" w:cs="Times New Roman"/>
          <w:i/>
          <w:iCs/>
          <w:sz w:val="24"/>
          <w:szCs w:val="24"/>
        </w:rPr>
        <w:t xml:space="preserve"> osalemine</w:t>
      </w:r>
      <w:r w:rsidRPr="00760CE3">
        <w:rPr>
          <w:rFonts w:ascii="Times New Roman" w:hAnsi="Times New Roman" w:cs="Times New Roman"/>
          <w:sz w:val="24"/>
          <w:szCs w:val="24"/>
        </w:rPr>
        <w:t>).</w:t>
      </w:r>
    </w:p>
    <w:p w14:paraId="476F620F" w14:textId="77777777" w:rsidR="00741F41" w:rsidRPr="00760CE3" w:rsidRDefault="00741F41" w:rsidP="00DC1903">
      <w:pPr>
        <w:spacing w:after="0" w:line="240" w:lineRule="auto"/>
        <w:jc w:val="both"/>
        <w:rPr>
          <w:rFonts w:ascii="Times New Roman" w:hAnsi="Times New Roman" w:cs="Times New Roman"/>
          <w:sz w:val="24"/>
          <w:szCs w:val="24"/>
        </w:rPr>
      </w:pPr>
    </w:p>
    <w:p w14:paraId="44F3F7AC" w14:textId="38CEB79D" w:rsidR="0048384E" w:rsidRPr="00760CE3" w:rsidRDefault="00F65E7C" w:rsidP="00DC190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(2) Käesolevas seaduses ettenähtud haldusmenetlusele kohaldatakse haldusmenetluse seaduse sätteid, arvestades käesoleva seaduse erisusi.</w:t>
      </w:r>
    </w:p>
    <w:p w14:paraId="10BED4A3" w14:textId="77777777" w:rsidR="00DC35D7" w:rsidRPr="00760CE3" w:rsidRDefault="00DC35D7" w:rsidP="00DC1903">
      <w:pPr>
        <w:spacing w:after="0" w:line="240" w:lineRule="auto"/>
        <w:jc w:val="both"/>
        <w:rPr>
          <w:rFonts w:ascii="Times New Roman" w:hAnsi="Times New Roman" w:cs="Times New Roman"/>
          <w:sz w:val="24"/>
          <w:szCs w:val="24"/>
        </w:rPr>
      </w:pPr>
    </w:p>
    <w:bookmarkEnd w:id="2"/>
    <w:p w14:paraId="3FD9C78B" w14:textId="689FA44F" w:rsidR="00587DD5" w:rsidRPr="00760CE3" w:rsidRDefault="00DC35D7" w:rsidP="00DC190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(3) </w:t>
      </w:r>
      <w:r w:rsidR="00B41823" w:rsidRPr="00760CE3">
        <w:rPr>
          <w:rFonts w:ascii="Times New Roman" w:hAnsi="Times New Roman" w:cs="Times New Roman"/>
          <w:sz w:val="24"/>
          <w:szCs w:val="24"/>
        </w:rPr>
        <w:t xml:space="preserve">Õigusaktides sätestatud juhul </w:t>
      </w:r>
      <w:r w:rsidR="008D4EBE" w:rsidRPr="00760CE3">
        <w:rPr>
          <w:rFonts w:ascii="Times New Roman" w:hAnsi="Times New Roman" w:cs="Times New Roman"/>
          <w:sz w:val="24"/>
          <w:szCs w:val="24"/>
        </w:rPr>
        <w:t xml:space="preserve">riikliku järelevalve meetme rakendamisel </w:t>
      </w:r>
      <w:r w:rsidR="00B41823" w:rsidRPr="00760CE3">
        <w:rPr>
          <w:rFonts w:ascii="Times New Roman" w:hAnsi="Times New Roman" w:cs="Times New Roman"/>
          <w:sz w:val="24"/>
          <w:szCs w:val="24"/>
        </w:rPr>
        <w:t>kohaldatakse käesolevas seaduses sätestatud erisusi.</w:t>
      </w:r>
    </w:p>
    <w:p w14:paraId="5FEDBA4B" w14:textId="77777777" w:rsidR="003806DA" w:rsidRPr="00760CE3" w:rsidRDefault="003806DA" w:rsidP="00DC1903">
      <w:pPr>
        <w:spacing w:after="0" w:line="240" w:lineRule="auto"/>
        <w:jc w:val="both"/>
        <w:rPr>
          <w:rFonts w:ascii="Times New Roman" w:hAnsi="Times New Roman" w:cs="Times New Roman"/>
          <w:sz w:val="24"/>
          <w:szCs w:val="24"/>
        </w:rPr>
      </w:pPr>
    </w:p>
    <w:p w14:paraId="053B8DD9" w14:textId="47CC3043" w:rsidR="00C1691B" w:rsidRPr="00760CE3" w:rsidRDefault="00C1691B" w:rsidP="4A5B1378">
      <w:pPr>
        <w:pStyle w:val="Heading3"/>
        <w:shd w:val="clear" w:color="auto" w:fill="FFFFFF" w:themeFill="background1"/>
        <w:spacing w:before="0" w:line="240" w:lineRule="auto"/>
        <w:rPr>
          <w:rFonts w:ascii="Times New Roman" w:hAnsi="Times New Roman" w:cs="Times New Roman"/>
          <w:b/>
          <w:color w:val="auto"/>
        </w:rPr>
      </w:pPr>
      <w:r w:rsidRPr="00760CE3">
        <w:rPr>
          <w:rFonts w:ascii="Times New Roman" w:hAnsi="Times New Roman" w:cs="Times New Roman"/>
          <w:b/>
          <w:bCs/>
          <w:color w:val="auto"/>
          <w:bdr w:val="none" w:sz="0" w:space="0" w:color="auto" w:frame="1"/>
        </w:rPr>
        <w:t>§ 2. Abipolitseinik</w:t>
      </w:r>
    </w:p>
    <w:p w14:paraId="58BD735E" w14:textId="77777777" w:rsidR="00C1691B" w:rsidRPr="00760CE3" w:rsidRDefault="00C1691B" w:rsidP="00C1691B">
      <w:pPr>
        <w:spacing w:after="0" w:line="240" w:lineRule="auto"/>
        <w:jc w:val="both"/>
        <w:rPr>
          <w:rFonts w:ascii="Times New Roman" w:hAnsi="Times New Roman" w:cs="Times New Roman"/>
          <w:sz w:val="24"/>
          <w:szCs w:val="24"/>
        </w:rPr>
      </w:pPr>
    </w:p>
    <w:p w14:paraId="4CBB36DB" w14:textId="516843AD" w:rsidR="000B5F27" w:rsidRPr="00760CE3" w:rsidRDefault="00C1691B" w:rsidP="4A5B1378">
      <w:pPr>
        <w:pStyle w:val="NormalWeb"/>
        <w:shd w:val="clear" w:color="auto" w:fill="FFFFFF" w:themeFill="background1"/>
        <w:spacing w:before="0" w:beforeAutospacing="0" w:after="0" w:afterAutospacing="0"/>
        <w:jc w:val="both"/>
      </w:pPr>
      <w:r w:rsidRPr="00760CE3">
        <w:t>(1) Abipolitseinik on isik, kellele on antud abipolitseiniku staatus ja</w:t>
      </w:r>
      <w:r w:rsidR="00982EBA" w:rsidRPr="00760CE3">
        <w:t xml:space="preserve"> </w:t>
      </w:r>
      <w:r w:rsidRPr="00760CE3">
        <w:t xml:space="preserve">kes vabatahtlikult vabast ajast osaleb politsei tegevuses käesolevas seaduses </w:t>
      </w:r>
      <w:r w:rsidR="000169F5" w:rsidRPr="00760CE3">
        <w:t>ning</w:t>
      </w:r>
      <w:r w:rsidR="00FB691C" w:rsidRPr="00760CE3">
        <w:t xml:space="preserve"> teistes seadustes </w:t>
      </w:r>
      <w:r w:rsidRPr="00760CE3">
        <w:t>sätestatud alustel</w:t>
      </w:r>
      <w:r w:rsidR="00FB691C" w:rsidRPr="00760CE3">
        <w:t>, tingimustel</w:t>
      </w:r>
      <w:r w:rsidRPr="00760CE3">
        <w:t xml:space="preserve"> ja korras</w:t>
      </w:r>
      <w:r w:rsidR="008319EF" w:rsidRPr="00760CE3">
        <w:t>.</w:t>
      </w:r>
    </w:p>
    <w:p w14:paraId="2C3FAF22" w14:textId="77777777" w:rsidR="008319EF" w:rsidRPr="00760CE3" w:rsidRDefault="008319EF" w:rsidP="00DC1903">
      <w:pPr>
        <w:pStyle w:val="NormalWeb"/>
        <w:shd w:val="clear" w:color="auto" w:fill="FFFFFF"/>
        <w:spacing w:before="0" w:beforeAutospacing="0" w:after="0" w:afterAutospacing="0"/>
        <w:jc w:val="both"/>
      </w:pPr>
    </w:p>
    <w:p w14:paraId="453457C9" w14:textId="4E1BE693" w:rsidR="000B5F27" w:rsidRPr="00760CE3" w:rsidRDefault="000B5F27" w:rsidP="4A5B1378">
      <w:pPr>
        <w:pStyle w:val="NormalWeb"/>
        <w:shd w:val="clear" w:color="auto" w:fill="FFFFFF" w:themeFill="background1"/>
        <w:spacing w:before="0" w:beforeAutospacing="0" w:after="0" w:afterAutospacing="0"/>
        <w:jc w:val="both"/>
      </w:pPr>
      <w:r w:rsidRPr="00760CE3">
        <w:t>(2) Abipolitseiniku</w:t>
      </w:r>
      <w:r w:rsidR="00F610DF" w:rsidRPr="00760CE3">
        <w:t>d jagunevad järgmistesse astmetesse</w:t>
      </w:r>
      <w:r w:rsidRPr="00760CE3">
        <w:t>:</w:t>
      </w:r>
    </w:p>
    <w:p w14:paraId="041886E6" w14:textId="36F60494" w:rsidR="00904181" w:rsidRPr="00760CE3" w:rsidRDefault="00904181" w:rsidP="4A5B1378">
      <w:pPr>
        <w:pStyle w:val="NormalWeb"/>
        <w:shd w:val="clear" w:color="auto" w:fill="FFFFFF" w:themeFill="background1"/>
        <w:spacing w:before="0" w:beforeAutospacing="0" w:after="0" w:afterAutospacing="0"/>
        <w:jc w:val="both"/>
      </w:pPr>
      <w:r w:rsidRPr="00760CE3">
        <w:t xml:space="preserve">1) </w:t>
      </w:r>
      <w:r w:rsidR="00E26500" w:rsidRPr="00760CE3">
        <w:t xml:space="preserve">I </w:t>
      </w:r>
      <w:r w:rsidR="00F610DF" w:rsidRPr="00760CE3">
        <w:t>astme</w:t>
      </w:r>
      <w:r w:rsidRPr="00760CE3">
        <w:t xml:space="preserve"> abipolitseinik</w:t>
      </w:r>
      <w:r w:rsidR="00FF6A3B" w:rsidRPr="00760CE3">
        <w:t>;</w:t>
      </w:r>
    </w:p>
    <w:p w14:paraId="3BFBE6F8" w14:textId="20AE0D0E" w:rsidR="00904181" w:rsidRPr="00760CE3" w:rsidRDefault="000A2245" w:rsidP="4A5B1378">
      <w:pPr>
        <w:pStyle w:val="NormalWeb"/>
        <w:shd w:val="clear" w:color="auto" w:fill="FFFFFF" w:themeFill="background1"/>
        <w:spacing w:before="0" w:beforeAutospacing="0" w:after="0" w:afterAutospacing="0"/>
        <w:jc w:val="both"/>
      </w:pPr>
      <w:r w:rsidRPr="00760CE3">
        <w:t>2</w:t>
      </w:r>
      <w:r w:rsidR="00904181" w:rsidRPr="00760CE3">
        <w:t xml:space="preserve">) II </w:t>
      </w:r>
      <w:r w:rsidR="00F610DF" w:rsidRPr="00760CE3">
        <w:t xml:space="preserve">astme </w:t>
      </w:r>
      <w:r w:rsidR="00904181" w:rsidRPr="00760CE3">
        <w:t>abipolitseinik</w:t>
      </w:r>
      <w:r w:rsidR="00FF6A3B" w:rsidRPr="00760CE3">
        <w:t>;</w:t>
      </w:r>
    </w:p>
    <w:p w14:paraId="49D88186" w14:textId="00DA2B26" w:rsidR="003A6DBA" w:rsidRPr="00760CE3" w:rsidRDefault="00904181" w:rsidP="4A5B1378">
      <w:pPr>
        <w:pStyle w:val="NormalWeb"/>
        <w:shd w:val="clear" w:color="auto" w:fill="FFFFFF" w:themeFill="background1"/>
        <w:spacing w:before="0" w:beforeAutospacing="0" w:after="0" w:afterAutospacing="0"/>
        <w:jc w:val="both"/>
      </w:pPr>
      <w:r w:rsidRPr="00760CE3">
        <w:t>3</w:t>
      </w:r>
      <w:r w:rsidR="003A6DBA" w:rsidRPr="00760CE3">
        <w:t>) I</w:t>
      </w:r>
      <w:r w:rsidRPr="00760CE3">
        <w:t xml:space="preserve">II </w:t>
      </w:r>
      <w:r w:rsidR="00F610DF" w:rsidRPr="00760CE3">
        <w:t>astme</w:t>
      </w:r>
      <w:r w:rsidR="00E26500" w:rsidRPr="00760CE3">
        <w:t xml:space="preserve"> </w:t>
      </w:r>
      <w:r w:rsidR="003A6DBA" w:rsidRPr="00760CE3">
        <w:t>abipolitseinik</w:t>
      </w:r>
      <w:r w:rsidR="00FF6A3B" w:rsidRPr="00760CE3">
        <w:t>.</w:t>
      </w:r>
    </w:p>
    <w:p w14:paraId="556BC904" w14:textId="77777777" w:rsidR="003A7FA2" w:rsidRPr="00760CE3" w:rsidRDefault="003A7FA2" w:rsidP="4A5B1378">
      <w:pPr>
        <w:pStyle w:val="NormalWeb"/>
        <w:shd w:val="clear" w:color="auto" w:fill="FFFFFF" w:themeFill="background1"/>
        <w:spacing w:before="0" w:beforeAutospacing="0" w:after="0" w:afterAutospacing="0"/>
        <w:jc w:val="both"/>
      </w:pPr>
    </w:p>
    <w:p w14:paraId="0B6E7746" w14:textId="762C5C47" w:rsidR="003A7FA2" w:rsidRPr="00760CE3" w:rsidRDefault="003A7FA2" w:rsidP="4A5B1378">
      <w:pPr>
        <w:pStyle w:val="NormalWeb"/>
        <w:shd w:val="clear" w:color="auto" w:fill="FFFFFF" w:themeFill="background1"/>
        <w:spacing w:before="0" w:beforeAutospacing="0" w:after="0" w:afterAutospacing="0"/>
        <w:jc w:val="both"/>
      </w:pPr>
      <w:r w:rsidRPr="00760CE3">
        <w:t>(3) Käesoleva paragrahvi lõikes 2 nimetatud kõrgema</w:t>
      </w:r>
      <w:r w:rsidR="00DC4F48" w:rsidRPr="00760CE3">
        <w:t xml:space="preserve"> astme </w:t>
      </w:r>
      <w:r w:rsidRPr="00760CE3">
        <w:t>abipolitseinik võib täita madalama astme abipolitseiniku ülesandeid.</w:t>
      </w:r>
    </w:p>
    <w:p w14:paraId="6E1840E7" w14:textId="77777777" w:rsidR="00792907" w:rsidRPr="00760CE3" w:rsidRDefault="00792907" w:rsidP="003A6DBA">
      <w:pPr>
        <w:pStyle w:val="NormalWeb"/>
        <w:shd w:val="clear" w:color="auto" w:fill="FFFFFF"/>
        <w:spacing w:before="0" w:beforeAutospacing="0" w:after="0" w:afterAutospacing="0"/>
        <w:jc w:val="both"/>
      </w:pPr>
    </w:p>
    <w:p w14:paraId="0F60EA39" w14:textId="6D967A18" w:rsidR="00792907" w:rsidRPr="00760CE3" w:rsidRDefault="00792907" w:rsidP="00697C66">
      <w:pPr>
        <w:spacing w:after="0" w:line="240" w:lineRule="auto"/>
        <w:rPr>
          <w:rFonts w:ascii="Times New Roman" w:eastAsia="Times New Roman" w:hAnsi="Times New Roman" w:cs="Times New Roman"/>
          <w:b/>
          <w:bCs/>
          <w:kern w:val="0"/>
          <w:sz w:val="24"/>
          <w:szCs w:val="24"/>
          <w:lang w:eastAsia="et-EE"/>
          <w14:ligatures w14:val="none"/>
        </w:rPr>
      </w:pPr>
      <w:r w:rsidRPr="00760CE3">
        <w:rPr>
          <w:rFonts w:ascii="Times New Roman" w:eastAsia="Times New Roman" w:hAnsi="Times New Roman" w:cs="Times New Roman"/>
          <w:b/>
          <w:bCs/>
          <w:kern w:val="0"/>
          <w:sz w:val="24"/>
          <w:szCs w:val="24"/>
          <w:lang w:eastAsia="et-EE"/>
          <w14:ligatures w14:val="none"/>
        </w:rPr>
        <w:t>§ 3. Politsei tegevuses osalemine</w:t>
      </w:r>
    </w:p>
    <w:p w14:paraId="140645F5" w14:textId="19A1C1DA" w:rsidR="00792907" w:rsidRPr="00760CE3" w:rsidRDefault="00792907" w:rsidP="00792907">
      <w:pPr>
        <w:shd w:val="clear" w:color="auto" w:fill="FFFFFF"/>
        <w:spacing w:after="0" w:line="240" w:lineRule="auto"/>
        <w:jc w:val="both"/>
        <w:rPr>
          <w:rFonts w:ascii="Times New Roman" w:hAnsi="Times New Roman" w:cs="Times New Roman"/>
          <w:sz w:val="24"/>
          <w:szCs w:val="24"/>
        </w:rPr>
      </w:pPr>
    </w:p>
    <w:p w14:paraId="4FB672CA" w14:textId="7455A6CD" w:rsidR="00792907" w:rsidRPr="00760CE3" w:rsidRDefault="00792907"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w:t>
      </w:r>
      <w:r w:rsidR="004A6268" w:rsidRPr="00760CE3">
        <w:rPr>
          <w:rFonts w:ascii="Times New Roman" w:hAnsi="Times New Roman" w:cs="Times New Roman"/>
          <w:sz w:val="24"/>
          <w:szCs w:val="24"/>
        </w:rPr>
        <w:t xml:space="preserve">Abipolitseiniku </w:t>
      </w:r>
      <w:r w:rsidR="00CC0B63" w:rsidRPr="00760CE3">
        <w:rPr>
          <w:rFonts w:ascii="Times New Roman" w:hAnsi="Times New Roman" w:cs="Times New Roman"/>
          <w:sz w:val="24"/>
          <w:szCs w:val="24"/>
        </w:rPr>
        <w:t xml:space="preserve">osalemine </w:t>
      </w:r>
      <w:r w:rsidR="004A6268" w:rsidRPr="00760CE3">
        <w:rPr>
          <w:rFonts w:ascii="Times New Roman" w:hAnsi="Times New Roman" w:cs="Times New Roman"/>
          <w:sz w:val="24"/>
          <w:szCs w:val="24"/>
        </w:rPr>
        <w:t>p</w:t>
      </w:r>
      <w:r w:rsidRPr="00760CE3">
        <w:rPr>
          <w:rFonts w:ascii="Times New Roman" w:hAnsi="Times New Roman" w:cs="Times New Roman"/>
          <w:sz w:val="24"/>
          <w:szCs w:val="24"/>
        </w:rPr>
        <w:t xml:space="preserve">olitsei tegevuses </w:t>
      </w:r>
      <w:r w:rsidR="00CC0B63" w:rsidRPr="00760CE3">
        <w:rPr>
          <w:rFonts w:ascii="Times New Roman" w:hAnsi="Times New Roman" w:cs="Times New Roman"/>
          <w:sz w:val="24"/>
          <w:szCs w:val="24"/>
        </w:rPr>
        <w:t xml:space="preserve">tähendab </w:t>
      </w:r>
      <w:r w:rsidRPr="00760CE3">
        <w:rPr>
          <w:rFonts w:ascii="Times New Roman" w:hAnsi="Times New Roman" w:cs="Times New Roman"/>
          <w:sz w:val="24"/>
          <w:szCs w:val="24"/>
        </w:rPr>
        <w:t xml:space="preserve">käesoleva seaduse tähenduses </w:t>
      </w:r>
      <w:r w:rsidR="00CC0B63" w:rsidRPr="00760CE3">
        <w:rPr>
          <w:rFonts w:ascii="Times New Roman" w:hAnsi="Times New Roman" w:cs="Times New Roman"/>
          <w:sz w:val="24"/>
          <w:szCs w:val="24"/>
        </w:rPr>
        <w:t>järgmist</w:t>
      </w:r>
      <w:r w:rsidRPr="00760CE3">
        <w:rPr>
          <w:rFonts w:ascii="Times New Roman" w:hAnsi="Times New Roman" w:cs="Times New Roman"/>
          <w:sz w:val="24"/>
          <w:szCs w:val="24"/>
        </w:rPr>
        <w:t>:</w:t>
      </w:r>
    </w:p>
    <w:p w14:paraId="255E7E5C" w14:textId="3940EEE4" w:rsidR="00792907" w:rsidRPr="00760CE3" w:rsidRDefault="00792907"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w:t>
      </w:r>
      <w:r w:rsidR="00E47F0F" w:rsidRPr="00760CE3">
        <w:rPr>
          <w:rFonts w:ascii="Times New Roman" w:hAnsi="Times New Roman" w:cs="Times New Roman"/>
          <w:sz w:val="24"/>
          <w:szCs w:val="24"/>
        </w:rPr>
        <w:t>Politsei-</w:t>
      </w:r>
      <w:r w:rsidR="00982EBA" w:rsidRPr="00760CE3">
        <w:rPr>
          <w:rFonts w:ascii="Times New Roman" w:hAnsi="Times New Roman" w:cs="Times New Roman"/>
          <w:sz w:val="24"/>
          <w:szCs w:val="24"/>
        </w:rPr>
        <w:t xml:space="preserve"> </w:t>
      </w:r>
      <w:r w:rsidR="00E47F0F" w:rsidRPr="00760CE3">
        <w:rPr>
          <w:rFonts w:ascii="Times New Roman" w:hAnsi="Times New Roman" w:cs="Times New Roman"/>
          <w:sz w:val="24"/>
          <w:szCs w:val="24"/>
        </w:rPr>
        <w:t>ja Piirivalveameti politseiametniku</w:t>
      </w:r>
      <w:r w:rsidR="00A40117" w:rsidRPr="00760CE3">
        <w:rPr>
          <w:rFonts w:ascii="Times New Roman" w:hAnsi="Times New Roman" w:cs="Times New Roman"/>
          <w:sz w:val="24"/>
          <w:szCs w:val="24"/>
        </w:rPr>
        <w:t>,</w:t>
      </w:r>
      <w:r w:rsidR="00E47F0F" w:rsidRPr="00760CE3">
        <w:rPr>
          <w:rFonts w:ascii="Times New Roman" w:hAnsi="Times New Roman" w:cs="Times New Roman"/>
          <w:sz w:val="24"/>
          <w:szCs w:val="24"/>
        </w:rPr>
        <w:t xml:space="preserve"> </w:t>
      </w:r>
      <w:r w:rsidR="00A40117" w:rsidRPr="00760CE3">
        <w:rPr>
          <w:rFonts w:ascii="Times New Roman" w:hAnsi="Times New Roman" w:cs="Times New Roman"/>
          <w:sz w:val="24"/>
          <w:szCs w:val="24"/>
        </w:rPr>
        <w:t xml:space="preserve">ametniku </w:t>
      </w:r>
      <w:r w:rsidR="00E47F0F" w:rsidRPr="00760CE3">
        <w:rPr>
          <w:rFonts w:ascii="Times New Roman" w:hAnsi="Times New Roman" w:cs="Times New Roman"/>
          <w:sz w:val="24"/>
          <w:szCs w:val="24"/>
        </w:rPr>
        <w:t xml:space="preserve">või töötaja </w:t>
      </w:r>
      <w:r w:rsidR="00B37BC1" w:rsidRPr="00760CE3">
        <w:rPr>
          <w:rFonts w:ascii="Times New Roman" w:hAnsi="Times New Roman" w:cs="Times New Roman"/>
          <w:sz w:val="24"/>
          <w:szCs w:val="24"/>
        </w:rPr>
        <w:t xml:space="preserve">(edaspidi </w:t>
      </w:r>
      <w:r w:rsidR="00B37BC1" w:rsidRPr="00760CE3">
        <w:rPr>
          <w:rFonts w:ascii="Times New Roman" w:hAnsi="Times New Roman" w:cs="Times New Roman"/>
          <w:i/>
          <w:iCs/>
          <w:sz w:val="24"/>
          <w:szCs w:val="24"/>
        </w:rPr>
        <w:t>PPA ametnik</w:t>
      </w:r>
      <w:r w:rsidR="00B37BC1" w:rsidRPr="00760CE3">
        <w:rPr>
          <w:rFonts w:ascii="Times New Roman" w:hAnsi="Times New Roman" w:cs="Times New Roman"/>
          <w:sz w:val="24"/>
          <w:szCs w:val="24"/>
        </w:rPr>
        <w:t>)</w:t>
      </w:r>
      <w:r w:rsidR="00E47F0F" w:rsidRPr="00760CE3">
        <w:rPr>
          <w:rFonts w:ascii="Times New Roman" w:hAnsi="Times New Roman" w:cs="Times New Roman"/>
          <w:sz w:val="24"/>
          <w:szCs w:val="24"/>
        </w:rPr>
        <w:t xml:space="preserve"> toetamine käesoleva seaduse § 4 lõikes 1 nimetatud tegevustes</w:t>
      </w:r>
      <w:r w:rsidRPr="00760CE3">
        <w:rPr>
          <w:rFonts w:ascii="Times New Roman" w:hAnsi="Times New Roman" w:cs="Times New Roman"/>
          <w:sz w:val="24"/>
          <w:szCs w:val="24"/>
        </w:rPr>
        <w:t>;</w:t>
      </w:r>
    </w:p>
    <w:p w14:paraId="35225422" w14:textId="16702D38" w:rsidR="00792907" w:rsidRPr="00760CE3" w:rsidRDefault="00792907" w:rsidP="00792907">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2) politsei ülesandel </w:t>
      </w:r>
      <w:r w:rsidR="00B37BC1" w:rsidRPr="00760CE3">
        <w:rPr>
          <w:rFonts w:ascii="Times New Roman" w:hAnsi="Times New Roman" w:cs="Times New Roman"/>
          <w:sz w:val="24"/>
          <w:szCs w:val="24"/>
        </w:rPr>
        <w:t xml:space="preserve">ja juhendusel </w:t>
      </w:r>
      <w:r w:rsidRPr="00760CE3">
        <w:rPr>
          <w:rFonts w:ascii="Times New Roman" w:hAnsi="Times New Roman" w:cs="Times New Roman"/>
          <w:sz w:val="24"/>
          <w:szCs w:val="24"/>
        </w:rPr>
        <w:t xml:space="preserve">koos </w:t>
      </w:r>
      <w:r w:rsidR="00B37BC1" w:rsidRPr="00760CE3">
        <w:rPr>
          <w:rFonts w:ascii="Times New Roman" w:hAnsi="Times New Roman" w:cs="Times New Roman"/>
          <w:sz w:val="24"/>
          <w:szCs w:val="24"/>
        </w:rPr>
        <w:t xml:space="preserve">PPA </w:t>
      </w:r>
      <w:r w:rsidR="002F78AE" w:rsidRPr="00760CE3">
        <w:rPr>
          <w:rFonts w:ascii="Times New Roman" w:hAnsi="Times New Roman" w:cs="Times New Roman"/>
          <w:sz w:val="24"/>
          <w:szCs w:val="24"/>
        </w:rPr>
        <w:t>ametnikuga</w:t>
      </w:r>
      <w:r w:rsidR="00587DD5"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käesoleva seaduse </w:t>
      </w:r>
      <w:r w:rsidR="003544AD" w:rsidRPr="00760CE3">
        <w:rPr>
          <w:rFonts w:ascii="Times New Roman" w:hAnsi="Times New Roman" w:cs="Times New Roman"/>
          <w:sz w:val="24"/>
          <w:szCs w:val="24"/>
        </w:rPr>
        <w:t>§</w:t>
      </w:r>
      <w:r w:rsidRPr="00760CE3">
        <w:rPr>
          <w:rFonts w:ascii="Times New Roman" w:hAnsi="Times New Roman" w:cs="Times New Roman"/>
          <w:sz w:val="24"/>
          <w:szCs w:val="24"/>
        </w:rPr>
        <w:t xml:space="preserve"> </w:t>
      </w:r>
      <w:r w:rsidR="004A6268" w:rsidRPr="00760CE3">
        <w:rPr>
          <w:rFonts w:ascii="Times New Roman" w:hAnsi="Times New Roman" w:cs="Times New Roman"/>
          <w:sz w:val="24"/>
          <w:szCs w:val="24"/>
        </w:rPr>
        <w:t>4</w:t>
      </w:r>
      <w:r w:rsidRPr="00760CE3">
        <w:rPr>
          <w:rFonts w:ascii="Times New Roman" w:hAnsi="Times New Roman" w:cs="Times New Roman"/>
          <w:sz w:val="24"/>
          <w:szCs w:val="24"/>
        </w:rPr>
        <w:t xml:space="preserve"> lõikes 2 nimetatud tegevuste toetamine;</w:t>
      </w:r>
    </w:p>
    <w:p w14:paraId="0102657C" w14:textId="11F06CA5" w:rsidR="00792907" w:rsidRPr="00760CE3" w:rsidRDefault="00792907" w:rsidP="00792907">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3) politsei ülesandel iseseisvalt käesoleva seaduse § </w:t>
      </w:r>
      <w:r w:rsidR="004A6268" w:rsidRPr="00760CE3">
        <w:rPr>
          <w:rFonts w:ascii="Times New Roman" w:hAnsi="Times New Roman" w:cs="Times New Roman"/>
          <w:sz w:val="24"/>
          <w:szCs w:val="24"/>
        </w:rPr>
        <w:t>4</w:t>
      </w:r>
      <w:r w:rsidRPr="00760CE3">
        <w:rPr>
          <w:rFonts w:ascii="Times New Roman" w:hAnsi="Times New Roman" w:cs="Times New Roman"/>
          <w:sz w:val="24"/>
          <w:szCs w:val="24"/>
        </w:rPr>
        <w:t xml:space="preserve"> lõikes 3 nimetatud tegevuste toetamine</w:t>
      </w:r>
      <w:r w:rsidR="00BB3663" w:rsidRPr="00760CE3">
        <w:rPr>
          <w:rFonts w:ascii="Times New Roman" w:hAnsi="Times New Roman" w:cs="Times New Roman"/>
          <w:sz w:val="24"/>
          <w:szCs w:val="24"/>
        </w:rPr>
        <w:t xml:space="preserve"> III astme abipolitseiniku poolt</w:t>
      </w:r>
      <w:r w:rsidR="007A326F" w:rsidRPr="00760CE3">
        <w:rPr>
          <w:rFonts w:ascii="Times New Roman" w:hAnsi="Times New Roman" w:cs="Times New Roman"/>
          <w:sz w:val="24"/>
          <w:szCs w:val="24"/>
        </w:rPr>
        <w:t>.</w:t>
      </w:r>
    </w:p>
    <w:p w14:paraId="3140385C" w14:textId="7412DB58" w:rsidR="007A326F" w:rsidRPr="00760CE3" w:rsidRDefault="007A326F" w:rsidP="0090076F">
      <w:pPr>
        <w:shd w:val="clear" w:color="auto" w:fill="FFFFFF" w:themeFill="background1"/>
        <w:tabs>
          <w:tab w:val="left" w:pos="5510"/>
        </w:tabs>
        <w:spacing w:after="0" w:line="240" w:lineRule="auto"/>
        <w:jc w:val="both"/>
        <w:rPr>
          <w:rFonts w:ascii="Times New Roman" w:hAnsi="Times New Roman" w:cs="Times New Roman"/>
          <w:sz w:val="24"/>
          <w:szCs w:val="24"/>
        </w:rPr>
      </w:pPr>
    </w:p>
    <w:p w14:paraId="74A80148" w14:textId="6BF4BD9A" w:rsidR="007A326F" w:rsidRPr="00760CE3" w:rsidRDefault="007A326F" w:rsidP="00792907">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(2)</w:t>
      </w:r>
      <w:r w:rsidR="007415BE" w:rsidRPr="00760CE3">
        <w:rPr>
          <w:rFonts w:ascii="Times New Roman" w:hAnsi="Times New Roman" w:cs="Times New Roman"/>
          <w:sz w:val="24"/>
          <w:szCs w:val="24"/>
        </w:rPr>
        <w:t xml:space="preserve"> </w:t>
      </w:r>
      <w:r w:rsidR="00E85BA8" w:rsidRPr="00760CE3">
        <w:rPr>
          <w:rFonts w:ascii="Times New Roman" w:hAnsi="Times New Roman" w:cs="Times New Roman"/>
          <w:sz w:val="24"/>
          <w:szCs w:val="24"/>
        </w:rPr>
        <w:t>Koos</w:t>
      </w:r>
      <w:r w:rsidRPr="00760CE3">
        <w:rPr>
          <w:rFonts w:ascii="Times New Roman" w:hAnsi="Times New Roman" w:cs="Times New Roman"/>
          <w:sz w:val="24"/>
          <w:szCs w:val="24"/>
        </w:rPr>
        <w:t xml:space="preserve"> </w:t>
      </w:r>
      <w:r w:rsidR="00E85BA8" w:rsidRPr="00760CE3">
        <w:rPr>
          <w:rFonts w:ascii="Times New Roman" w:hAnsi="Times New Roman" w:cs="Times New Roman"/>
          <w:sz w:val="24"/>
          <w:szCs w:val="24"/>
        </w:rPr>
        <w:t>käesoleva seaduse tähenduses on</w:t>
      </w:r>
      <w:r w:rsidR="007415BE" w:rsidRPr="00760CE3">
        <w:rPr>
          <w:rFonts w:ascii="Times New Roman" w:hAnsi="Times New Roman" w:cs="Times New Roman"/>
          <w:sz w:val="24"/>
          <w:szCs w:val="24"/>
        </w:rPr>
        <w:t xml:space="preserve"> II või III </w:t>
      </w:r>
      <w:r w:rsidR="00F610DF" w:rsidRPr="00760CE3">
        <w:rPr>
          <w:rFonts w:ascii="Times New Roman" w:hAnsi="Times New Roman" w:cs="Times New Roman"/>
          <w:sz w:val="24"/>
          <w:szCs w:val="24"/>
        </w:rPr>
        <w:t xml:space="preserve">astme </w:t>
      </w:r>
      <w:r w:rsidR="007415BE" w:rsidRPr="00760CE3">
        <w:rPr>
          <w:rFonts w:ascii="Times New Roman" w:hAnsi="Times New Roman" w:cs="Times New Roman"/>
          <w:sz w:val="24"/>
          <w:szCs w:val="24"/>
        </w:rPr>
        <w:t>abipolitseiniku</w:t>
      </w:r>
      <w:r w:rsidR="00E85BA8" w:rsidRPr="00760CE3">
        <w:rPr>
          <w:rFonts w:ascii="Times New Roman" w:hAnsi="Times New Roman" w:cs="Times New Roman"/>
          <w:sz w:val="24"/>
          <w:szCs w:val="24"/>
        </w:rPr>
        <w:t xml:space="preserve"> </w:t>
      </w:r>
      <w:r w:rsidR="004A15D6" w:rsidRPr="00760CE3">
        <w:rPr>
          <w:rFonts w:ascii="Times New Roman" w:hAnsi="Times New Roman" w:cs="Times New Roman"/>
          <w:sz w:val="24"/>
          <w:szCs w:val="24"/>
        </w:rPr>
        <w:t xml:space="preserve">ja </w:t>
      </w:r>
      <w:r w:rsidR="00EC7562" w:rsidRPr="00760CE3">
        <w:rPr>
          <w:rFonts w:ascii="Times New Roman" w:hAnsi="Times New Roman" w:cs="Times New Roman"/>
          <w:sz w:val="24"/>
          <w:szCs w:val="24"/>
        </w:rPr>
        <w:t>PPA ametniku</w:t>
      </w:r>
      <w:r w:rsidR="0090076F" w:rsidRPr="00760CE3">
        <w:rPr>
          <w:rFonts w:ascii="Times New Roman" w:hAnsi="Times New Roman" w:cs="Times New Roman"/>
          <w:sz w:val="24"/>
          <w:szCs w:val="24"/>
        </w:rPr>
        <w:t xml:space="preserve"> </w:t>
      </w:r>
      <w:r w:rsidR="00E85BA8" w:rsidRPr="00760CE3">
        <w:rPr>
          <w:rFonts w:ascii="Times New Roman" w:hAnsi="Times New Roman" w:cs="Times New Roman"/>
          <w:sz w:val="24"/>
          <w:szCs w:val="24"/>
        </w:rPr>
        <w:t>ühiselt</w:t>
      </w:r>
      <w:r w:rsidR="007415BE" w:rsidRPr="00760CE3">
        <w:rPr>
          <w:rFonts w:ascii="Times New Roman" w:hAnsi="Times New Roman" w:cs="Times New Roman"/>
          <w:sz w:val="24"/>
          <w:szCs w:val="24"/>
        </w:rPr>
        <w:t xml:space="preserve"> </w:t>
      </w:r>
      <w:r w:rsidRPr="00760CE3">
        <w:rPr>
          <w:rFonts w:ascii="Times New Roman" w:hAnsi="Times New Roman" w:cs="Times New Roman"/>
          <w:sz w:val="24"/>
          <w:szCs w:val="24"/>
        </w:rPr>
        <w:t>ülesande lahendamine</w:t>
      </w:r>
      <w:r w:rsidR="00E90783" w:rsidRPr="00760CE3">
        <w:rPr>
          <w:rFonts w:ascii="Times New Roman" w:hAnsi="Times New Roman" w:cs="Times New Roman"/>
          <w:sz w:val="24"/>
          <w:szCs w:val="24"/>
        </w:rPr>
        <w:t>.</w:t>
      </w:r>
    </w:p>
    <w:p w14:paraId="53FC0450" w14:textId="77777777" w:rsidR="00792907" w:rsidRPr="00760CE3" w:rsidRDefault="00792907" w:rsidP="00792907">
      <w:pPr>
        <w:shd w:val="clear" w:color="auto" w:fill="FFFFFF"/>
        <w:spacing w:after="0" w:line="240" w:lineRule="auto"/>
        <w:jc w:val="both"/>
      </w:pPr>
    </w:p>
    <w:p w14:paraId="063E48BC" w14:textId="300BFF20" w:rsidR="00792907" w:rsidRPr="00760CE3" w:rsidRDefault="00792907"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A40010" w:rsidRPr="00760CE3">
        <w:rPr>
          <w:rFonts w:ascii="Times New Roman" w:hAnsi="Times New Roman" w:cs="Times New Roman"/>
          <w:sz w:val="24"/>
          <w:szCs w:val="24"/>
        </w:rPr>
        <w:t>3</w:t>
      </w:r>
      <w:r w:rsidRPr="00760CE3">
        <w:rPr>
          <w:rFonts w:ascii="Times New Roman" w:hAnsi="Times New Roman" w:cs="Times New Roman"/>
          <w:sz w:val="24"/>
          <w:szCs w:val="24"/>
        </w:rPr>
        <w:t xml:space="preserve">) </w:t>
      </w:r>
      <w:r w:rsidR="008319EF" w:rsidRPr="00760CE3">
        <w:rPr>
          <w:rFonts w:ascii="Times New Roman" w:hAnsi="Times New Roman" w:cs="Times New Roman"/>
          <w:sz w:val="24"/>
          <w:szCs w:val="24"/>
        </w:rPr>
        <w:t>Abipolitseinik on politsei</w:t>
      </w:r>
      <w:r w:rsidRPr="00760CE3">
        <w:rPr>
          <w:rFonts w:ascii="Times New Roman" w:hAnsi="Times New Roman" w:cs="Times New Roman"/>
          <w:sz w:val="24"/>
          <w:szCs w:val="24"/>
        </w:rPr>
        <w:t xml:space="preserve"> tegevuses osalemise ajal, </w:t>
      </w:r>
      <w:r w:rsidR="008319EF" w:rsidRPr="00760CE3">
        <w:rPr>
          <w:rFonts w:ascii="Times New Roman" w:hAnsi="Times New Roman" w:cs="Times New Roman"/>
          <w:sz w:val="24"/>
          <w:szCs w:val="24"/>
        </w:rPr>
        <w:t>sealhulgas meetmete rakendamisel</w:t>
      </w:r>
      <w:r w:rsidRPr="00760CE3">
        <w:rPr>
          <w:rFonts w:ascii="Times New Roman" w:hAnsi="Times New Roman" w:cs="Times New Roman"/>
          <w:sz w:val="24"/>
          <w:szCs w:val="24"/>
        </w:rPr>
        <w:t xml:space="preserve"> või </w:t>
      </w:r>
      <w:r w:rsidR="008319EF" w:rsidRPr="00760CE3">
        <w:rPr>
          <w:rFonts w:ascii="Times New Roman" w:hAnsi="Times New Roman" w:cs="Times New Roman"/>
          <w:sz w:val="24"/>
          <w:szCs w:val="24"/>
        </w:rPr>
        <w:t>vahetu sunni kohaldamisel,</w:t>
      </w:r>
      <w:r w:rsidRPr="00760CE3">
        <w:rPr>
          <w:rFonts w:ascii="Times New Roman" w:hAnsi="Times New Roman" w:cs="Times New Roman"/>
          <w:sz w:val="24"/>
          <w:szCs w:val="24"/>
        </w:rPr>
        <w:t xml:space="preserve"> riigivõimu esindaja, </w:t>
      </w:r>
      <w:r w:rsidR="008319EF" w:rsidRPr="00760CE3">
        <w:rPr>
          <w:rFonts w:ascii="Times New Roman" w:hAnsi="Times New Roman" w:cs="Times New Roman"/>
          <w:sz w:val="24"/>
          <w:szCs w:val="24"/>
        </w:rPr>
        <w:t xml:space="preserve">kes tegutseb Politsei- ja Piirivalveameti nimel </w:t>
      </w:r>
      <w:r w:rsidR="0039744E" w:rsidRPr="00760CE3">
        <w:rPr>
          <w:rFonts w:ascii="Times New Roman" w:hAnsi="Times New Roman" w:cs="Times New Roman"/>
          <w:sz w:val="24"/>
          <w:szCs w:val="24"/>
        </w:rPr>
        <w:t>ning</w:t>
      </w:r>
      <w:r w:rsidR="008319EF" w:rsidRPr="00760CE3">
        <w:rPr>
          <w:rFonts w:ascii="Times New Roman" w:hAnsi="Times New Roman" w:cs="Times New Roman"/>
          <w:sz w:val="24"/>
          <w:szCs w:val="24"/>
        </w:rPr>
        <w:t xml:space="preserve"> </w:t>
      </w:r>
      <w:r w:rsidRPr="00760CE3">
        <w:rPr>
          <w:rFonts w:ascii="Times New Roman" w:hAnsi="Times New Roman" w:cs="Times New Roman"/>
          <w:sz w:val="24"/>
          <w:szCs w:val="24"/>
        </w:rPr>
        <w:t>kelle seaduslikud korraldused on täitmiseks kohustuslikud.</w:t>
      </w:r>
    </w:p>
    <w:p w14:paraId="1673BB3B" w14:textId="77777777" w:rsidR="004B69BA" w:rsidRPr="00760CE3" w:rsidRDefault="004B69BA" w:rsidP="4A5B1378">
      <w:pPr>
        <w:shd w:val="clear" w:color="auto" w:fill="FFFFFF" w:themeFill="background1"/>
        <w:spacing w:after="0" w:line="240" w:lineRule="auto"/>
        <w:jc w:val="both"/>
        <w:rPr>
          <w:rFonts w:ascii="Times New Roman" w:hAnsi="Times New Roman" w:cs="Times New Roman"/>
          <w:sz w:val="24"/>
          <w:szCs w:val="24"/>
        </w:rPr>
      </w:pPr>
    </w:p>
    <w:p w14:paraId="3C6A57DA" w14:textId="780C977E" w:rsidR="004B69BA" w:rsidRPr="00760CE3" w:rsidRDefault="004B69BA"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A40010" w:rsidRPr="00760CE3">
        <w:rPr>
          <w:rFonts w:ascii="Times New Roman" w:hAnsi="Times New Roman" w:cs="Times New Roman"/>
          <w:sz w:val="24"/>
          <w:szCs w:val="24"/>
        </w:rPr>
        <w:t>4</w:t>
      </w:r>
      <w:r w:rsidRPr="00760CE3">
        <w:rPr>
          <w:rFonts w:ascii="Times New Roman" w:hAnsi="Times New Roman" w:cs="Times New Roman"/>
          <w:sz w:val="24"/>
          <w:szCs w:val="24"/>
        </w:rPr>
        <w:t>) Kui abipolitseinik ei vasta käesoleva seaduse §-s 5 nimetatud nõuetele või ei täida käesoleva seaduse §-s 16 ette nähtud kohustusi, on abipolitseinikul keelatud politsei tegevuses osaleda.</w:t>
      </w:r>
    </w:p>
    <w:p w14:paraId="4B4B1D1D" w14:textId="77777777" w:rsidR="005B4529" w:rsidRPr="00760CE3" w:rsidRDefault="005B4529" w:rsidP="003A6DBA">
      <w:pPr>
        <w:pStyle w:val="NormalWeb"/>
        <w:shd w:val="clear" w:color="auto" w:fill="FFFFFF"/>
        <w:spacing w:before="0" w:beforeAutospacing="0" w:after="0" w:afterAutospacing="0"/>
        <w:jc w:val="both"/>
      </w:pPr>
    </w:p>
    <w:p w14:paraId="3C349EFD" w14:textId="6E684B9A" w:rsidR="00C71B50" w:rsidRPr="00760CE3" w:rsidRDefault="00C71B50" w:rsidP="4A5B1378">
      <w:pPr>
        <w:pStyle w:val="NormalWeb"/>
        <w:shd w:val="clear" w:color="auto" w:fill="FFFFFF" w:themeFill="background1"/>
        <w:spacing w:before="0" w:beforeAutospacing="0" w:after="0" w:afterAutospacing="0"/>
        <w:rPr>
          <w:b/>
          <w:bCs/>
        </w:rPr>
      </w:pPr>
      <w:r w:rsidRPr="00760CE3">
        <w:rPr>
          <w:b/>
          <w:bCs/>
        </w:rPr>
        <w:t xml:space="preserve">§ </w:t>
      </w:r>
      <w:r w:rsidR="00792907" w:rsidRPr="00760CE3">
        <w:rPr>
          <w:b/>
          <w:bCs/>
        </w:rPr>
        <w:t>4</w:t>
      </w:r>
      <w:r w:rsidRPr="00760CE3">
        <w:rPr>
          <w:b/>
          <w:bCs/>
        </w:rPr>
        <w:t>. Abipolitseiniku pädevus</w:t>
      </w:r>
      <w:r w:rsidR="00CC229F" w:rsidRPr="00760CE3">
        <w:rPr>
          <w:b/>
          <w:bCs/>
        </w:rPr>
        <w:t xml:space="preserve"> ja tegevuse eeskiri</w:t>
      </w:r>
    </w:p>
    <w:p w14:paraId="49C43656" w14:textId="77777777" w:rsidR="00C71B50" w:rsidRPr="00760CE3" w:rsidRDefault="00C71B50" w:rsidP="00C71B50">
      <w:pPr>
        <w:pStyle w:val="NormalWeb"/>
        <w:shd w:val="clear" w:color="auto" w:fill="FFFFFF"/>
        <w:spacing w:before="0" w:beforeAutospacing="0" w:after="0" w:afterAutospacing="0"/>
        <w:jc w:val="both"/>
      </w:pPr>
    </w:p>
    <w:p w14:paraId="0F6EE976" w14:textId="70D0C6F4" w:rsidR="00587DD5" w:rsidRPr="00760CE3" w:rsidRDefault="00C71B50" w:rsidP="4A5B1378">
      <w:pPr>
        <w:pStyle w:val="NormalWeb"/>
        <w:shd w:val="clear" w:color="auto" w:fill="FFFFFF" w:themeFill="background1"/>
        <w:spacing w:before="0" w:beforeAutospacing="0" w:after="0" w:afterAutospacing="0"/>
        <w:jc w:val="both"/>
      </w:pPr>
      <w:r w:rsidRPr="00760CE3">
        <w:t>(1)</w:t>
      </w:r>
      <w:r w:rsidR="00490C86" w:rsidRPr="00760CE3">
        <w:t xml:space="preserve"> I astme abipolitseiniku </w:t>
      </w:r>
      <w:r w:rsidR="00D9683E" w:rsidRPr="00760CE3">
        <w:t>pädevuses on</w:t>
      </w:r>
      <w:r w:rsidR="00490C86" w:rsidRPr="00760CE3">
        <w:t xml:space="preserve"> politsei ülesandel politsei arendus-, ennetus- ja tugitegevuse toetamine</w:t>
      </w:r>
    </w:p>
    <w:p w14:paraId="58219241" w14:textId="77777777" w:rsidR="00C71B50" w:rsidRPr="00760CE3" w:rsidRDefault="00C71B50" w:rsidP="00C71B50">
      <w:pPr>
        <w:pStyle w:val="NormalWeb"/>
        <w:shd w:val="clear" w:color="auto" w:fill="FFFFFF"/>
        <w:spacing w:before="0" w:beforeAutospacing="0" w:after="0" w:afterAutospacing="0"/>
        <w:jc w:val="both"/>
      </w:pPr>
    </w:p>
    <w:p w14:paraId="1AF4AE6B" w14:textId="78FC423E" w:rsidR="00C71B50" w:rsidRPr="00760CE3" w:rsidRDefault="5F95E49E" w:rsidP="5F95E49E">
      <w:pPr>
        <w:pStyle w:val="NormalWeb"/>
        <w:shd w:val="clear" w:color="auto" w:fill="FFFFFF" w:themeFill="background1"/>
        <w:spacing w:before="0" w:beforeAutospacing="0" w:after="0" w:afterAutospacing="0"/>
      </w:pPr>
      <w:bookmarkStart w:id="3" w:name="_Hlk202883769"/>
      <w:r w:rsidRPr="00760CE3">
        <w:t xml:space="preserve">(2) II astme abipolitseiniku pädevuses on koos PPA ametnikuga </w:t>
      </w:r>
      <w:r w:rsidR="00B0511B" w:rsidRPr="00760CE3">
        <w:t xml:space="preserve">toetada </w:t>
      </w:r>
      <w:r w:rsidRPr="00760CE3">
        <w:t>politsei</w:t>
      </w:r>
      <w:r w:rsidR="00D9683E" w:rsidRPr="00760CE3">
        <w:t>d</w:t>
      </w:r>
      <w:r w:rsidR="003808E5" w:rsidRPr="00760CE3">
        <w:t xml:space="preserve"> </w:t>
      </w:r>
      <w:r w:rsidRPr="00760CE3">
        <w:t>lisaks käesoleva paragrahvi lõikes 1 nimetatud tegevusele järgmistes tegevustes:</w:t>
      </w:r>
    </w:p>
    <w:p w14:paraId="37D3FA71" w14:textId="00A70079" w:rsidR="00C71B50" w:rsidRPr="00760CE3" w:rsidRDefault="00C71B50" w:rsidP="4A5B1378">
      <w:pPr>
        <w:pStyle w:val="NormalWeb"/>
        <w:shd w:val="clear" w:color="auto" w:fill="FFFFFF" w:themeFill="background1"/>
        <w:spacing w:before="0" w:beforeAutospacing="0" w:after="0" w:afterAutospacing="0"/>
      </w:pPr>
      <w:bookmarkStart w:id="4" w:name="_Hlk190092002"/>
      <w:r w:rsidRPr="00760CE3">
        <w:t xml:space="preserve">1) </w:t>
      </w:r>
      <w:bookmarkStart w:id="5" w:name="_Hlk188100057"/>
      <w:r w:rsidRPr="00760CE3">
        <w:t xml:space="preserve">avalikku korda ähvardava </w:t>
      </w:r>
      <w:bookmarkStart w:id="6" w:name="_Hlk188101391"/>
      <w:r w:rsidRPr="00760CE3">
        <w:t>ohu ennetamise</w:t>
      </w:r>
      <w:r w:rsidR="00147A6E" w:rsidRPr="00760CE3">
        <w:t>s</w:t>
      </w:r>
      <w:r w:rsidRPr="00760CE3">
        <w:t>, väljaselgitamise</w:t>
      </w:r>
      <w:r w:rsidR="00874F84" w:rsidRPr="00760CE3">
        <w:t>s</w:t>
      </w:r>
      <w:r w:rsidRPr="00760CE3">
        <w:t xml:space="preserve"> ja tõrjumise</w:t>
      </w:r>
      <w:r w:rsidR="00874F84" w:rsidRPr="00760CE3">
        <w:t>s</w:t>
      </w:r>
      <w:r w:rsidRPr="00760CE3">
        <w:t xml:space="preserve"> ning avaliku korra rikkumise kõrvaldamise</w:t>
      </w:r>
      <w:bookmarkEnd w:id="6"/>
      <w:r w:rsidR="00874F84" w:rsidRPr="00760CE3">
        <w:t>s</w:t>
      </w:r>
      <w:bookmarkEnd w:id="5"/>
      <w:r w:rsidRPr="00760CE3">
        <w:t>;</w:t>
      </w:r>
    </w:p>
    <w:p w14:paraId="2CFF0865" w14:textId="28606E6D" w:rsidR="00587DD5" w:rsidRPr="00760CE3" w:rsidRDefault="00C71B50" w:rsidP="4A5B1378">
      <w:pPr>
        <w:pStyle w:val="NormalWeb"/>
        <w:shd w:val="clear" w:color="auto" w:fill="FFFFFF" w:themeFill="background1"/>
        <w:spacing w:before="0" w:beforeAutospacing="0" w:after="0" w:afterAutospacing="0"/>
      </w:pPr>
      <w:bookmarkStart w:id="7" w:name="_Hlk189215279"/>
      <w:r w:rsidRPr="00760CE3">
        <w:t xml:space="preserve">2) </w:t>
      </w:r>
      <w:r w:rsidR="002304D0" w:rsidRPr="00760CE3">
        <w:t xml:space="preserve">isikut tõendava </w:t>
      </w:r>
      <w:r w:rsidR="00DC4F48" w:rsidRPr="00760CE3">
        <w:t xml:space="preserve">dokumendi </w:t>
      </w:r>
      <w:r w:rsidR="002304D0" w:rsidRPr="00760CE3">
        <w:t>taotluse vastuvõtmisel ja väljastamisel</w:t>
      </w:r>
      <w:r w:rsidRPr="00760CE3">
        <w:t>;</w:t>
      </w:r>
    </w:p>
    <w:p w14:paraId="1E39D32C" w14:textId="02F0FEE1" w:rsidR="001E2319" w:rsidRPr="00760CE3" w:rsidRDefault="001E2319" w:rsidP="4A5B1378">
      <w:pPr>
        <w:pStyle w:val="NormalWeb"/>
        <w:shd w:val="clear" w:color="auto" w:fill="FFFFFF" w:themeFill="background1"/>
        <w:spacing w:before="0" w:beforeAutospacing="0" w:after="0" w:afterAutospacing="0"/>
      </w:pPr>
      <w:r w:rsidRPr="00760CE3" w:rsidDel="00263B7E">
        <w:t>3)</w:t>
      </w:r>
      <w:r w:rsidR="008B51CA" w:rsidRPr="00760CE3">
        <w:t xml:space="preserve"> </w:t>
      </w:r>
      <w:bookmarkStart w:id="8" w:name="_Hlk190092050"/>
      <w:r w:rsidR="000C54CE" w:rsidRPr="00760CE3">
        <w:t>relvaseaduse ja turvategevuse seaduse alusel väljastatava loa taotluse menetlemiseks vajalikes toimingutes, välja arvatud loa väljastamise otsustamisel</w:t>
      </w:r>
      <w:bookmarkEnd w:id="8"/>
      <w:r w:rsidR="000C54CE" w:rsidRPr="00760CE3">
        <w:t>;</w:t>
      </w:r>
    </w:p>
    <w:p w14:paraId="11BFC6E7" w14:textId="400654F8" w:rsidR="001E2319" w:rsidRPr="00760CE3" w:rsidRDefault="001819C0" w:rsidP="4A5B1378">
      <w:pPr>
        <w:pStyle w:val="NormalWeb"/>
        <w:shd w:val="clear" w:color="auto" w:fill="FFFFFF" w:themeFill="background1"/>
        <w:spacing w:before="0" w:beforeAutospacing="0" w:after="0" w:afterAutospacing="0"/>
      </w:pPr>
      <w:r w:rsidRPr="00760CE3">
        <w:t>4</w:t>
      </w:r>
      <w:r w:rsidR="001E2319" w:rsidRPr="00760CE3">
        <w:t xml:space="preserve">) </w:t>
      </w:r>
      <w:bookmarkStart w:id="9" w:name="_Hlk190092090"/>
      <w:bookmarkStart w:id="10" w:name="_Hlk188099284"/>
      <w:r w:rsidR="00954476" w:rsidRPr="00760CE3">
        <w:t xml:space="preserve">kinni peetud isiku saatmisel ja </w:t>
      </w:r>
      <w:r w:rsidR="001E2319" w:rsidRPr="00760CE3">
        <w:t>kinnipidamiskohas isiku kinnipidamisel</w:t>
      </w:r>
      <w:bookmarkEnd w:id="9"/>
      <w:r w:rsidR="001E2319" w:rsidRPr="00760CE3">
        <w:t>;</w:t>
      </w:r>
    </w:p>
    <w:bookmarkEnd w:id="10"/>
    <w:p w14:paraId="2D8D9944" w14:textId="437D69D9" w:rsidR="001E2319" w:rsidRPr="00760CE3" w:rsidRDefault="5F95E49E" w:rsidP="5F95E49E">
      <w:pPr>
        <w:pStyle w:val="NormalWeb"/>
        <w:shd w:val="clear" w:color="auto" w:fill="FFFFFF" w:themeFill="background1"/>
        <w:spacing w:before="0" w:beforeAutospacing="0" w:after="0" w:afterAutospacing="0"/>
        <w:jc w:val="both"/>
      </w:pPr>
      <w:r w:rsidRPr="00760CE3">
        <w:t xml:space="preserve">5) </w:t>
      </w:r>
      <w:r w:rsidR="00422659" w:rsidRPr="00760CE3">
        <w:t>kriisiolukorra</w:t>
      </w:r>
      <w:r w:rsidR="003A7FA2" w:rsidRPr="00760CE3">
        <w:t>s</w:t>
      </w:r>
      <w:r w:rsidRPr="00760CE3">
        <w:t>;</w:t>
      </w:r>
      <w:bookmarkStart w:id="11" w:name="_Hlk188099831"/>
    </w:p>
    <w:bookmarkEnd w:id="3"/>
    <w:bookmarkEnd w:id="11"/>
    <w:p w14:paraId="4EF1CAD4" w14:textId="560B6EC4" w:rsidR="00587DD5" w:rsidRPr="00760CE3" w:rsidRDefault="001819C0" w:rsidP="4A5B1378">
      <w:pPr>
        <w:pStyle w:val="NormalWeb"/>
        <w:shd w:val="clear" w:color="auto" w:fill="FFFFFF" w:themeFill="background1"/>
        <w:spacing w:before="0" w:beforeAutospacing="0" w:after="0" w:afterAutospacing="0"/>
        <w:jc w:val="both"/>
      </w:pPr>
      <w:r w:rsidRPr="00760CE3">
        <w:t>6</w:t>
      </w:r>
      <w:r w:rsidR="00C71B50" w:rsidRPr="00760CE3">
        <w:t xml:space="preserve">) merereostuse avastamisel </w:t>
      </w:r>
      <w:r w:rsidR="0079501E" w:rsidRPr="00760CE3">
        <w:t>ning</w:t>
      </w:r>
      <w:r w:rsidR="00C71B50" w:rsidRPr="00760CE3">
        <w:t xml:space="preserve"> piiriveekogu reostuse avastamisel ja </w:t>
      </w:r>
      <w:r w:rsidR="00B70E61" w:rsidRPr="00760CE3">
        <w:t>likvideerimisel</w:t>
      </w:r>
      <w:r w:rsidR="00C71B50" w:rsidRPr="00760CE3">
        <w:t>;</w:t>
      </w:r>
    </w:p>
    <w:p w14:paraId="7CF069AB" w14:textId="77777777" w:rsidR="00632573" w:rsidRPr="00760CE3" w:rsidRDefault="5F95E49E" w:rsidP="5F95E49E">
      <w:pPr>
        <w:pStyle w:val="NormalWeb"/>
        <w:shd w:val="clear" w:color="auto" w:fill="FFFFFF" w:themeFill="background1"/>
        <w:spacing w:before="0" w:beforeAutospacing="0" w:after="0" w:afterAutospacing="0"/>
        <w:jc w:val="both"/>
      </w:pPr>
      <w:r w:rsidRPr="00760CE3">
        <w:t>7) objektivalves;</w:t>
      </w:r>
      <w:bookmarkStart w:id="12" w:name="_Hlk190092153"/>
      <w:bookmarkEnd w:id="12"/>
    </w:p>
    <w:p w14:paraId="73809513" w14:textId="678390A9" w:rsidR="001E2319" w:rsidRPr="00760CE3" w:rsidRDefault="00190587" w:rsidP="4A5B1378">
      <w:pPr>
        <w:pStyle w:val="NormalWeb"/>
        <w:shd w:val="clear" w:color="auto" w:fill="FFFFFF" w:themeFill="background1"/>
        <w:spacing w:before="0" w:beforeAutospacing="0" w:after="0" w:afterAutospacing="0"/>
        <w:jc w:val="both"/>
      </w:pPr>
      <w:r w:rsidRPr="00760CE3">
        <w:t>8</w:t>
      </w:r>
      <w:r w:rsidR="001E2319" w:rsidRPr="00760CE3">
        <w:t>) otsingu</w:t>
      </w:r>
      <w:r w:rsidR="00040182" w:rsidRPr="00760CE3">
        <w:t>-</w:t>
      </w:r>
      <w:r w:rsidR="001E2319" w:rsidRPr="00760CE3">
        <w:t xml:space="preserve"> ja päästetöös</w:t>
      </w:r>
      <w:r w:rsidR="00E77F2D" w:rsidRPr="00760CE3">
        <w:t>;</w:t>
      </w:r>
    </w:p>
    <w:p w14:paraId="033A5C9E" w14:textId="54B662D7" w:rsidR="00F4198C" w:rsidRPr="00760CE3" w:rsidRDefault="00190587" w:rsidP="4A5B1378">
      <w:pPr>
        <w:pStyle w:val="NormalWeb"/>
        <w:shd w:val="clear" w:color="auto" w:fill="FFFFFF" w:themeFill="background1"/>
        <w:spacing w:before="0" w:beforeAutospacing="0" w:after="0" w:afterAutospacing="0"/>
        <w:jc w:val="both"/>
      </w:pPr>
      <w:bookmarkStart w:id="13" w:name="_Hlk188101116"/>
      <w:r w:rsidRPr="00760CE3">
        <w:t>9</w:t>
      </w:r>
      <w:r w:rsidR="00C71B50" w:rsidRPr="00760CE3">
        <w:t>)</w:t>
      </w:r>
      <w:r w:rsidR="00632573" w:rsidRPr="00760CE3">
        <w:t xml:space="preserve"> </w:t>
      </w:r>
      <w:r w:rsidR="00874F84" w:rsidRPr="00760CE3">
        <w:t>riigipiiri valvami</w:t>
      </w:r>
      <w:r w:rsidR="008B51CA" w:rsidRPr="00760CE3">
        <w:t>s</w:t>
      </w:r>
      <w:r w:rsidR="00874F84" w:rsidRPr="00760CE3">
        <w:t>el</w:t>
      </w:r>
      <w:r w:rsidR="00C71B50" w:rsidRPr="00760CE3">
        <w:t xml:space="preserve"> ja </w:t>
      </w:r>
      <w:r w:rsidR="00874F84" w:rsidRPr="00760CE3">
        <w:t>piir</w:t>
      </w:r>
      <w:r w:rsidR="00824AFE" w:rsidRPr="00760CE3">
        <w:t>i</w:t>
      </w:r>
      <w:r w:rsidR="00874F84" w:rsidRPr="00760CE3">
        <w:t>kontrollil</w:t>
      </w:r>
      <w:r w:rsidR="00922665" w:rsidRPr="00760CE3">
        <w:t>,</w:t>
      </w:r>
      <w:r w:rsidR="00874F84" w:rsidRPr="00760CE3">
        <w:t xml:space="preserve"> välja arvatud sisenemiskeelu otsuse tegemi</w:t>
      </w:r>
      <w:r w:rsidR="008B51CA" w:rsidRPr="00760CE3">
        <w:t>sel</w:t>
      </w:r>
      <w:r w:rsidR="00C71B50" w:rsidRPr="00760CE3">
        <w:t>;</w:t>
      </w:r>
      <w:bookmarkEnd w:id="13"/>
    </w:p>
    <w:p w14:paraId="7BF9ABC1" w14:textId="113CB197" w:rsidR="001E2319" w:rsidRPr="00760CE3" w:rsidRDefault="5F95E49E" w:rsidP="5F95E49E">
      <w:pPr>
        <w:pStyle w:val="NormalWeb"/>
        <w:shd w:val="clear" w:color="auto" w:fill="FFFFFF" w:themeFill="background1"/>
        <w:spacing w:before="0" w:beforeAutospacing="0" w:after="0" w:afterAutospacing="0"/>
        <w:jc w:val="both"/>
      </w:pPr>
      <w:r w:rsidRPr="00760CE3">
        <w:t>10) riiklikus järelevalves Euroopa Liidu kodaniku seaduses, turvategevuse seaduses, relvaseaduses</w:t>
      </w:r>
      <w:r w:rsidR="00824AFE" w:rsidRPr="00760CE3">
        <w:t>,</w:t>
      </w:r>
      <w:r w:rsidRPr="00760CE3">
        <w:t xml:space="preserve"> välismaalaste seaduses, välismaalasele rahvusvahelise kaitse andmise seaduses</w:t>
      </w:r>
      <w:r w:rsidR="00587DD5" w:rsidRPr="00760CE3">
        <w:t xml:space="preserve"> </w:t>
      </w:r>
      <w:r w:rsidRPr="00760CE3">
        <w:t xml:space="preserve">ning väljasõidukohustuse ja sissesõidukeelu seaduses sätestatud </w:t>
      </w:r>
      <w:r w:rsidR="62648D39" w:rsidRPr="00760CE3">
        <w:t>nõuete</w:t>
      </w:r>
      <w:r w:rsidR="00596F9F" w:rsidRPr="00760CE3">
        <w:t xml:space="preserve"> täitmise</w:t>
      </w:r>
      <w:r w:rsidRPr="00760CE3">
        <w:t xml:space="preserve"> üle;</w:t>
      </w:r>
      <w:bookmarkStart w:id="14" w:name="_Hlk188101169"/>
      <w:bookmarkEnd w:id="14"/>
    </w:p>
    <w:p w14:paraId="2CFF1370" w14:textId="4B0BD1B1" w:rsidR="00587DD5" w:rsidRPr="00760CE3" w:rsidRDefault="001819C0" w:rsidP="4A5B1378">
      <w:pPr>
        <w:pStyle w:val="NormalWeb"/>
        <w:shd w:val="clear" w:color="auto" w:fill="FFFFFF" w:themeFill="background1"/>
        <w:spacing w:before="0" w:beforeAutospacing="0" w:after="0" w:afterAutospacing="0"/>
        <w:jc w:val="both"/>
      </w:pPr>
      <w:r w:rsidRPr="00760CE3">
        <w:t>1</w:t>
      </w:r>
      <w:r w:rsidR="00190587" w:rsidRPr="00760CE3">
        <w:t>1</w:t>
      </w:r>
      <w:r w:rsidR="00C71B50" w:rsidRPr="00760CE3">
        <w:t>) </w:t>
      </w:r>
      <w:bookmarkStart w:id="15" w:name="_Hlk203552184"/>
      <w:bookmarkStart w:id="16" w:name="_Hlk188101209"/>
      <w:r w:rsidR="00C71B50" w:rsidRPr="00760CE3">
        <w:t xml:space="preserve">süütegude </w:t>
      </w:r>
      <w:r w:rsidR="00A152A7" w:rsidRPr="00760CE3">
        <w:t>menetl</w:t>
      </w:r>
      <w:r w:rsidR="000C54CE" w:rsidRPr="00760CE3">
        <w:t>emise</w:t>
      </w:r>
      <w:r w:rsidR="00E4763D" w:rsidRPr="00760CE3">
        <w:t>l</w:t>
      </w:r>
      <w:r w:rsidR="00922665" w:rsidRPr="00760CE3">
        <w:t>,</w:t>
      </w:r>
      <w:r w:rsidR="00E2038A" w:rsidRPr="00760CE3">
        <w:t xml:space="preserve"> välja arvatud </w:t>
      </w:r>
      <w:r w:rsidR="00A203EF" w:rsidRPr="00760CE3">
        <w:t>menetlusotsuse tegemisel</w:t>
      </w:r>
      <w:r w:rsidR="00870045" w:rsidRPr="00760CE3">
        <w:t>.</w:t>
      </w:r>
      <w:bookmarkEnd w:id="15"/>
      <w:bookmarkEnd w:id="4"/>
    </w:p>
    <w:p w14:paraId="069831FB" w14:textId="77777777" w:rsidR="004A01C0" w:rsidRPr="00760CE3" w:rsidRDefault="004A01C0" w:rsidP="003A6DBA">
      <w:pPr>
        <w:pStyle w:val="NormalWeb"/>
        <w:shd w:val="clear" w:color="auto" w:fill="FFFFFF"/>
        <w:spacing w:before="0" w:beforeAutospacing="0" w:after="0" w:afterAutospacing="0"/>
        <w:jc w:val="both"/>
      </w:pPr>
    </w:p>
    <w:bookmarkEnd w:id="7"/>
    <w:bookmarkEnd w:id="16"/>
    <w:p w14:paraId="6E9A5EAA" w14:textId="0EE71CB8" w:rsidR="00D57868" w:rsidRPr="00760CE3" w:rsidRDefault="5F95E49E" w:rsidP="5F95E49E">
      <w:pPr>
        <w:pStyle w:val="NormalWeb"/>
        <w:shd w:val="clear" w:color="auto" w:fill="FFFFFF" w:themeFill="background1"/>
        <w:spacing w:before="0" w:beforeAutospacing="0" w:after="0" w:afterAutospacing="0"/>
        <w:jc w:val="both"/>
      </w:pPr>
      <w:r w:rsidRPr="00760CE3">
        <w:t>(3) III astme abipolitseiniku pädevuses on lisaks lõigetes 1 ja 2 sätestatu</w:t>
      </w:r>
      <w:r w:rsidR="00BD5118" w:rsidRPr="00760CE3">
        <w:t>d õiguste</w:t>
      </w:r>
      <w:r w:rsidR="00824AFE" w:rsidRPr="00760CE3">
        <w:t>le</w:t>
      </w:r>
      <w:r w:rsidR="00BD5118" w:rsidRPr="00760CE3">
        <w:t xml:space="preserve"> ja kohustuste</w:t>
      </w:r>
      <w:r w:rsidR="00824AFE" w:rsidRPr="00760CE3">
        <w:t>le</w:t>
      </w:r>
      <w:r w:rsidRPr="00760CE3">
        <w:t xml:space="preserve"> </w:t>
      </w:r>
      <w:r w:rsidR="00B0511B" w:rsidRPr="00760CE3">
        <w:t xml:space="preserve">toetada </w:t>
      </w:r>
      <w:r w:rsidRPr="00760CE3">
        <w:t>politsei</w:t>
      </w:r>
      <w:r w:rsidR="00D9683E" w:rsidRPr="00760CE3">
        <w:t xml:space="preserve">d iseseisvalt </w:t>
      </w:r>
      <w:r w:rsidRPr="00760CE3">
        <w:t>järgmi</w:t>
      </w:r>
      <w:r w:rsidR="00D9683E" w:rsidRPr="00760CE3">
        <w:t>stes</w:t>
      </w:r>
      <w:r w:rsidRPr="00760CE3">
        <w:t xml:space="preserve"> tegevus</w:t>
      </w:r>
      <w:r w:rsidR="00D9683E" w:rsidRPr="00760CE3">
        <w:t>tes</w:t>
      </w:r>
      <w:r w:rsidRPr="00760CE3">
        <w:t>:</w:t>
      </w:r>
      <w:bookmarkStart w:id="17" w:name="_Hlk188105165"/>
    </w:p>
    <w:p w14:paraId="73D4190A" w14:textId="74ECDB28" w:rsidR="00587DD5" w:rsidRPr="00760CE3" w:rsidRDefault="00592270" w:rsidP="4A5B1378">
      <w:pPr>
        <w:pStyle w:val="NormalWeb"/>
        <w:shd w:val="clear" w:color="auto" w:fill="FFFFFF" w:themeFill="background1"/>
        <w:spacing w:before="0" w:beforeAutospacing="0" w:after="0" w:afterAutospacing="0"/>
        <w:jc w:val="both"/>
      </w:pPr>
      <w:r w:rsidRPr="00760CE3">
        <w:t>1) avalikku korda ähvardava vahetu olulise ohu välja</w:t>
      </w:r>
      <w:r w:rsidR="00D9683E" w:rsidRPr="00760CE3">
        <w:t xml:space="preserve">selgitamises </w:t>
      </w:r>
      <w:r w:rsidR="00D12274" w:rsidRPr="00760CE3">
        <w:t>ja</w:t>
      </w:r>
      <w:r w:rsidRPr="00760CE3">
        <w:t xml:space="preserve"> </w:t>
      </w:r>
      <w:r w:rsidR="00D9683E" w:rsidRPr="00760CE3">
        <w:t>tõrjumises</w:t>
      </w:r>
      <w:r w:rsidR="00D12274" w:rsidRPr="00760CE3">
        <w:t>;</w:t>
      </w:r>
    </w:p>
    <w:p w14:paraId="2112565F" w14:textId="7D32D9C2" w:rsidR="00592270" w:rsidRPr="00760CE3" w:rsidRDefault="00D12274" w:rsidP="4A5B1378">
      <w:pPr>
        <w:pStyle w:val="NormalWeb"/>
        <w:shd w:val="clear" w:color="auto" w:fill="FFFFFF" w:themeFill="background1"/>
        <w:spacing w:before="0" w:beforeAutospacing="0" w:after="0" w:afterAutospacing="0"/>
        <w:jc w:val="both"/>
      </w:pPr>
      <w:r w:rsidRPr="00760CE3">
        <w:t xml:space="preserve">2) </w:t>
      </w:r>
      <w:r w:rsidR="00592270" w:rsidRPr="00760CE3">
        <w:t>avaliku korra rikkumise</w:t>
      </w:r>
      <w:r w:rsidRPr="00760CE3">
        <w:t xml:space="preserve"> välja</w:t>
      </w:r>
      <w:r w:rsidR="00D9683E" w:rsidRPr="00760CE3">
        <w:t xml:space="preserve">selgitamises </w:t>
      </w:r>
      <w:r w:rsidRPr="00760CE3">
        <w:t>ja</w:t>
      </w:r>
      <w:r w:rsidR="00592270" w:rsidRPr="00760CE3">
        <w:t xml:space="preserve"> </w:t>
      </w:r>
      <w:r w:rsidR="00D9683E" w:rsidRPr="00760CE3">
        <w:t>kõrvaldamises</w:t>
      </w:r>
      <w:r w:rsidR="00592270" w:rsidRPr="00760CE3">
        <w:t>;</w:t>
      </w:r>
    </w:p>
    <w:p w14:paraId="6BB0F846" w14:textId="4C0AEEB6" w:rsidR="00D36B8A" w:rsidRPr="00760CE3" w:rsidRDefault="5F95E49E" w:rsidP="5F95E49E">
      <w:pPr>
        <w:pStyle w:val="NormalWeb"/>
        <w:shd w:val="clear" w:color="auto" w:fill="FFFFFF" w:themeFill="background1"/>
        <w:spacing w:before="0" w:beforeAutospacing="0" w:after="0" w:afterAutospacing="0"/>
        <w:jc w:val="both"/>
      </w:pPr>
      <w:r w:rsidRPr="00760CE3">
        <w:t>3) liiklusjärelevalve</w:t>
      </w:r>
      <w:r w:rsidR="00D9683E" w:rsidRPr="00760CE3">
        <w:t>s</w:t>
      </w:r>
      <w:r w:rsidRPr="00760CE3">
        <w:t>;</w:t>
      </w:r>
    </w:p>
    <w:p w14:paraId="129D6996" w14:textId="0A5F6B5E" w:rsidR="00DE24EA" w:rsidRPr="00760CE3" w:rsidRDefault="00DE24EA" w:rsidP="4A5B1378">
      <w:pPr>
        <w:pStyle w:val="NormalWeb"/>
        <w:shd w:val="clear" w:color="auto" w:fill="FFFFFF" w:themeFill="background1"/>
        <w:spacing w:before="0" w:beforeAutospacing="0" w:after="0" w:afterAutospacing="0"/>
        <w:jc w:val="both"/>
      </w:pPr>
      <w:r w:rsidRPr="00760CE3">
        <w:t>4) objektivalve</w:t>
      </w:r>
      <w:r w:rsidR="00D9683E" w:rsidRPr="00760CE3">
        <w:t>s</w:t>
      </w:r>
      <w:r w:rsidRPr="00760CE3">
        <w:t>;</w:t>
      </w:r>
    </w:p>
    <w:p w14:paraId="10392D49" w14:textId="0C53CAD5" w:rsidR="00592270" w:rsidRPr="00760CE3" w:rsidRDefault="00E43CF8" w:rsidP="4A5B1378">
      <w:pPr>
        <w:pStyle w:val="NormalWeb"/>
        <w:shd w:val="clear" w:color="auto" w:fill="FFFFFF" w:themeFill="background1"/>
        <w:spacing w:before="0" w:beforeAutospacing="0" w:after="0" w:afterAutospacing="0"/>
        <w:jc w:val="both"/>
      </w:pPr>
      <w:r w:rsidRPr="00760CE3">
        <w:t>5</w:t>
      </w:r>
      <w:r w:rsidR="00592270" w:rsidRPr="00760CE3">
        <w:t>) riiklik</w:t>
      </w:r>
      <w:r w:rsidR="00E800AB" w:rsidRPr="00760CE3">
        <w:t>us</w:t>
      </w:r>
      <w:r w:rsidR="00592270" w:rsidRPr="00760CE3">
        <w:t xml:space="preserve"> järelevalve</w:t>
      </w:r>
      <w:r w:rsidR="00E800AB" w:rsidRPr="00760CE3">
        <w:t>s</w:t>
      </w:r>
      <w:r w:rsidR="00592270" w:rsidRPr="00760CE3">
        <w:t xml:space="preserve"> alkoholisead</w:t>
      </w:r>
      <w:r w:rsidR="001648AD" w:rsidRPr="00760CE3">
        <w:t>use</w:t>
      </w:r>
      <w:r w:rsidR="006A300E" w:rsidRPr="00760CE3">
        <w:t xml:space="preserve"> ja </w:t>
      </w:r>
      <w:r w:rsidR="00592270" w:rsidRPr="00760CE3">
        <w:t>tubakaseaduse täitmise üle</w:t>
      </w:r>
      <w:r w:rsidR="006A300E" w:rsidRPr="00760CE3">
        <w:t>;</w:t>
      </w:r>
    </w:p>
    <w:p w14:paraId="6649F5DD" w14:textId="745FA56C" w:rsidR="00D271B4" w:rsidRPr="00760CE3" w:rsidRDefault="00D271B4" w:rsidP="4A5B1378">
      <w:pPr>
        <w:pStyle w:val="NormalWeb"/>
        <w:shd w:val="clear" w:color="auto" w:fill="FFFFFF" w:themeFill="background1"/>
        <w:spacing w:before="0" w:beforeAutospacing="0" w:after="0" w:afterAutospacing="0"/>
        <w:jc w:val="both"/>
      </w:pPr>
      <w:r w:rsidRPr="00760CE3">
        <w:t xml:space="preserve">6) riigipiiri </w:t>
      </w:r>
      <w:r w:rsidR="00E800AB" w:rsidRPr="00760CE3">
        <w:t>valvamisel</w:t>
      </w:r>
      <w:r w:rsidR="006A300E" w:rsidRPr="00760CE3">
        <w:t>;</w:t>
      </w:r>
    </w:p>
    <w:p w14:paraId="3E6A1081" w14:textId="07EEADFC" w:rsidR="00D271B4" w:rsidRPr="00760CE3" w:rsidRDefault="00D271B4" w:rsidP="4A5B1378">
      <w:pPr>
        <w:pStyle w:val="NormalWeb"/>
        <w:shd w:val="clear" w:color="auto" w:fill="FFFFFF" w:themeFill="background1"/>
        <w:spacing w:before="0" w:beforeAutospacing="0" w:after="0" w:afterAutospacing="0"/>
        <w:jc w:val="both"/>
      </w:pPr>
      <w:r w:rsidRPr="00760CE3">
        <w:t>7) piirikontroll</w:t>
      </w:r>
      <w:r w:rsidR="00E800AB" w:rsidRPr="00760CE3">
        <w:t>il</w:t>
      </w:r>
      <w:r w:rsidRPr="00760CE3">
        <w:t>, välja arvatud sisenemiskeelu otsuse tegemi</w:t>
      </w:r>
      <w:r w:rsidR="00BE097E" w:rsidRPr="00760CE3">
        <w:t>ne</w:t>
      </w:r>
      <w:r w:rsidRPr="00760CE3">
        <w:t>;</w:t>
      </w:r>
    </w:p>
    <w:p w14:paraId="0607E9F3" w14:textId="29247F9A" w:rsidR="00D271B4" w:rsidRPr="00760CE3" w:rsidRDefault="00D271B4" w:rsidP="4A5B1378">
      <w:pPr>
        <w:pStyle w:val="NormalWeb"/>
        <w:shd w:val="clear" w:color="auto" w:fill="FFFFFF" w:themeFill="background1"/>
        <w:spacing w:before="0" w:beforeAutospacing="0" w:after="0" w:afterAutospacing="0"/>
        <w:jc w:val="both"/>
      </w:pPr>
      <w:r w:rsidRPr="00760CE3">
        <w:t>8)</w:t>
      </w:r>
      <w:r w:rsidR="00587DD5" w:rsidRPr="00760CE3">
        <w:t xml:space="preserve"> </w:t>
      </w:r>
      <w:r w:rsidRPr="00760CE3">
        <w:t xml:space="preserve">isikut tõendava dokumendi väljaandmise taotluse </w:t>
      </w:r>
      <w:r w:rsidR="00E800AB" w:rsidRPr="00760CE3">
        <w:t xml:space="preserve">vastuvõtmisel </w:t>
      </w:r>
      <w:r w:rsidRPr="00760CE3">
        <w:t xml:space="preserve">ja dokumendi </w:t>
      </w:r>
      <w:r w:rsidR="00E800AB" w:rsidRPr="00760CE3">
        <w:t>väljastamisel</w:t>
      </w:r>
      <w:r w:rsidRPr="00760CE3">
        <w:t>.</w:t>
      </w:r>
    </w:p>
    <w:bookmarkEnd w:id="17"/>
    <w:p w14:paraId="2640250F" w14:textId="77777777" w:rsidR="00141BB7" w:rsidRPr="00760CE3" w:rsidRDefault="00141BB7" w:rsidP="00DB1BA4">
      <w:pPr>
        <w:pStyle w:val="NormalWeb"/>
        <w:shd w:val="clear" w:color="auto" w:fill="FFFFFF"/>
        <w:spacing w:before="0" w:beforeAutospacing="0" w:after="0" w:afterAutospacing="0"/>
        <w:jc w:val="both"/>
      </w:pPr>
    </w:p>
    <w:p w14:paraId="7F668707" w14:textId="24E0F761" w:rsidR="00141BB7" w:rsidRPr="00760CE3" w:rsidRDefault="00141BB7"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hAnsi="Times New Roman" w:cs="Times New Roman"/>
          <w:sz w:val="24"/>
          <w:szCs w:val="24"/>
        </w:rPr>
        <w:t>(</w:t>
      </w:r>
      <w:r w:rsidR="003919E9" w:rsidRPr="00760CE3">
        <w:rPr>
          <w:rFonts w:ascii="Times New Roman" w:hAnsi="Times New Roman" w:cs="Times New Roman"/>
          <w:sz w:val="24"/>
          <w:szCs w:val="24"/>
        </w:rPr>
        <w:t>4</w:t>
      </w:r>
      <w:r w:rsidRPr="00760CE3">
        <w:rPr>
          <w:rFonts w:ascii="Times New Roman" w:hAnsi="Times New Roman" w:cs="Times New Roman"/>
          <w:sz w:val="24"/>
          <w:szCs w:val="24"/>
        </w:rPr>
        <w:t xml:space="preserve">) </w:t>
      </w:r>
      <w:bookmarkStart w:id="18" w:name="_Hlk176512019"/>
      <w:r w:rsidRPr="00760CE3">
        <w:rPr>
          <w:rFonts w:ascii="Times New Roman" w:eastAsia="Times New Roman" w:hAnsi="Times New Roman" w:cs="Times New Roman"/>
          <w:kern w:val="0"/>
          <w:sz w:val="24"/>
          <w:szCs w:val="24"/>
          <w:lang w:eastAsia="et-EE"/>
          <w14:ligatures w14:val="none"/>
        </w:rPr>
        <w:t>Valdkonna eest vastutav minister kehtestab määrusega abipolitseiniku</w:t>
      </w:r>
      <w:r w:rsidR="00CC70C2" w:rsidRPr="00760CE3">
        <w:rPr>
          <w:rFonts w:ascii="Times New Roman" w:eastAsia="Times New Roman" w:hAnsi="Times New Roman" w:cs="Times New Roman"/>
          <w:kern w:val="0"/>
          <w:sz w:val="24"/>
          <w:szCs w:val="24"/>
          <w:lang w:eastAsia="et-EE"/>
          <w14:ligatures w14:val="none"/>
        </w:rPr>
        <w:t xml:space="preserve"> tegevuse</w:t>
      </w:r>
      <w:r w:rsidRPr="00760CE3">
        <w:rPr>
          <w:rFonts w:ascii="Times New Roman" w:eastAsia="Times New Roman" w:hAnsi="Times New Roman" w:cs="Times New Roman"/>
          <w:kern w:val="0"/>
          <w:sz w:val="24"/>
          <w:szCs w:val="24"/>
          <w:lang w:eastAsia="et-EE"/>
          <w14:ligatures w14:val="none"/>
        </w:rPr>
        <w:t xml:space="preserve"> eeskirja, milles sätestatakse</w:t>
      </w:r>
      <w:r w:rsidR="00E65016" w:rsidRPr="00760CE3">
        <w:rPr>
          <w:rFonts w:ascii="Times New Roman" w:eastAsia="Times New Roman" w:hAnsi="Times New Roman" w:cs="Times New Roman"/>
          <w:kern w:val="0"/>
          <w:sz w:val="24"/>
          <w:szCs w:val="24"/>
          <w:lang w:eastAsia="et-EE"/>
          <w14:ligatures w14:val="none"/>
        </w:rPr>
        <w:t>:</w:t>
      </w:r>
      <w:bookmarkEnd w:id="18"/>
    </w:p>
    <w:p w14:paraId="1B57119B" w14:textId="696C4076" w:rsidR="00141BB7" w:rsidRPr="00760CE3" w:rsidRDefault="00141BB7"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w:t>
      </w:r>
      <w:r w:rsidR="00F32DF5" w:rsidRPr="00760CE3">
        <w:rPr>
          <w:rFonts w:ascii="Times New Roman" w:eastAsia="Times New Roman" w:hAnsi="Times New Roman" w:cs="Times New Roman"/>
          <w:kern w:val="0"/>
          <w:sz w:val="24"/>
          <w:szCs w:val="24"/>
          <w:lang w:eastAsia="et-EE"/>
          <w14:ligatures w14:val="none"/>
        </w:rPr>
        <w:t xml:space="preserve"> </w:t>
      </w:r>
      <w:r w:rsidR="000A0212" w:rsidRPr="00760CE3">
        <w:rPr>
          <w:rFonts w:ascii="Times New Roman" w:eastAsia="Times New Roman" w:hAnsi="Times New Roman" w:cs="Times New Roman"/>
          <w:kern w:val="0"/>
          <w:sz w:val="24"/>
          <w:szCs w:val="24"/>
          <w:lang w:eastAsia="et-EE"/>
          <w14:ligatures w14:val="none"/>
        </w:rPr>
        <w:t>abipolitseiniku</w:t>
      </w:r>
      <w:r w:rsidR="00E64E42">
        <w:rPr>
          <w:rFonts w:ascii="Times New Roman" w:eastAsia="Times New Roman" w:hAnsi="Times New Roman" w:cs="Times New Roman"/>
          <w:kern w:val="0"/>
          <w:sz w:val="24"/>
          <w:szCs w:val="24"/>
          <w:lang w:eastAsia="et-EE"/>
          <w14:ligatures w14:val="none"/>
        </w:rPr>
        <w:t>ks kandideerimise</w:t>
      </w:r>
      <w:r w:rsidRPr="00760CE3">
        <w:rPr>
          <w:rFonts w:ascii="Times New Roman" w:eastAsia="Times New Roman" w:hAnsi="Times New Roman" w:cs="Times New Roman"/>
          <w:kern w:val="0"/>
          <w:sz w:val="24"/>
          <w:szCs w:val="24"/>
          <w:lang w:eastAsia="et-EE"/>
          <w14:ligatures w14:val="none"/>
        </w:rPr>
        <w:t xml:space="preserve"> </w:t>
      </w:r>
      <w:r w:rsidR="00E64E42">
        <w:rPr>
          <w:rFonts w:ascii="Times New Roman" w:eastAsia="Times New Roman" w:hAnsi="Times New Roman" w:cs="Times New Roman"/>
          <w:kern w:val="0"/>
          <w:sz w:val="24"/>
          <w:szCs w:val="24"/>
          <w:lang w:eastAsia="et-EE"/>
          <w14:ligatures w14:val="none"/>
        </w:rPr>
        <w:t>andmete loetelu</w:t>
      </w:r>
      <w:r w:rsidR="00F32DF5" w:rsidRPr="00760CE3">
        <w:rPr>
          <w:rFonts w:ascii="Times New Roman" w:eastAsia="Times New Roman" w:hAnsi="Times New Roman" w:cs="Times New Roman"/>
          <w:kern w:val="0"/>
          <w:sz w:val="24"/>
          <w:szCs w:val="24"/>
          <w:lang w:eastAsia="et-EE"/>
          <w14:ligatures w14:val="none"/>
        </w:rPr>
        <w:t>;</w:t>
      </w:r>
    </w:p>
    <w:p w14:paraId="05E30953" w14:textId="2F750793" w:rsidR="00F32DF5" w:rsidRPr="00760CE3" w:rsidRDefault="00F32DF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abipolitseiniku kutsesobivuse nõuded </w:t>
      </w:r>
      <w:r w:rsidR="0029333C" w:rsidRPr="00760CE3">
        <w:rPr>
          <w:rFonts w:ascii="Times New Roman" w:eastAsia="Times New Roman" w:hAnsi="Times New Roman" w:cs="Times New Roman"/>
          <w:kern w:val="0"/>
          <w:sz w:val="24"/>
          <w:szCs w:val="24"/>
          <w:lang w:eastAsia="et-EE"/>
          <w14:ligatures w14:val="none"/>
        </w:rPr>
        <w:t>ning</w:t>
      </w:r>
      <w:r w:rsidRPr="00760CE3">
        <w:rPr>
          <w:rFonts w:ascii="Times New Roman" w:eastAsia="Times New Roman" w:hAnsi="Times New Roman" w:cs="Times New Roman"/>
          <w:kern w:val="0"/>
          <w:sz w:val="24"/>
          <w:szCs w:val="24"/>
          <w:lang w:eastAsia="et-EE"/>
          <w14:ligatures w14:val="none"/>
        </w:rPr>
        <w:t xml:space="preserve"> nende kontrollimise tingimused ja kord;</w:t>
      </w:r>
    </w:p>
    <w:p w14:paraId="4FAFA398" w14:textId="2D4A3FEF" w:rsidR="00705981" w:rsidRPr="00760CE3" w:rsidRDefault="00F23BF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w:t>
      </w:r>
      <w:r w:rsidR="00705981" w:rsidRPr="00760CE3">
        <w:rPr>
          <w:rFonts w:ascii="Times New Roman" w:eastAsia="Times New Roman" w:hAnsi="Times New Roman" w:cs="Times New Roman"/>
          <w:kern w:val="0"/>
          <w:sz w:val="24"/>
          <w:szCs w:val="24"/>
          <w:lang w:eastAsia="et-EE"/>
          <w14:ligatures w14:val="none"/>
        </w:rPr>
        <w:t xml:space="preserve">) </w:t>
      </w:r>
      <w:r w:rsidR="00F10C03" w:rsidRPr="00760CE3">
        <w:rPr>
          <w:rFonts w:ascii="Times New Roman" w:eastAsia="Times New Roman" w:hAnsi="Times New Roman" w:cs="Times New Roman"/>
          <w:kern w:val="0"/>
          <w:sz w:val="24"/>
          <w:szCs w:val="24"/>
          <w:lang w:eastAsia="et-EE"/>
          <w14:ligatures w14:val="none"/>
        </w:rPr>
        <w:t xml:space="preserve">nõuded </w:t>
      </w:r>
      <w:r w:rsidR="00705981" w:rsidRPr="00760CE3">
        <w:rPr>
          <w:rFonts w:ascii="Times New Roman" w:eastAsia="Times New Roman" w:hAnsi="Times New Roman" w:cs="Times New Roman"/>
          <w:kern w:val="0"/>
          <w:sz w:val="24"/>
          <w:szCs w:val="24"/>
          <w:lang w:eastAsia="et-EE"/>
          <w14:ligatures w14:val="none"/>
        </w:rPr>
        <w:t>abipolitseiniku väljaõppele</w:t>
      </w:r>
      <w:r w:rsidR="00771B00" w:rsidRPr="00760CE3">
        <w:rPr>
          <w:rFonts w:ascii="Times New Roman" w:eastAsia="Times New Roman" w:hAnsi="Times New Roman" w:cs="Times New Roman"/>
          <w:kern w:val="0"/>
          <w:sz w:val="24"/>
          <w:szCs w:val="24"/>
          <w:lang w:eastAsia="et-EE"/>
          <w14:ligatures w14:val="none"/>
        </w:rPr>
        <w:t>;</w:t>
      </w:r>
    </w:p>
    <w:p w14:paraId="53131C78" w14:textId="3F65AFFD" w:rsidR="00F74702" w:rsidRPr="00760CE3" w:rsidRDefault="00F23BF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w:t>
      </w:r>
      <w:r w:rsidR="000A0212" w:rsidRPr="00760CE3">
        <w:rPr>
          <w:rFonts w:ascii="Times New Roman" w:eastAsia="Times New Roman" w:hAnsi="Times New Roman" w:cs="Times New Roman"/>
          <w:kern w:val="0"/>
          <w:sz w:val="24"/>
          <w:szCs w:val="24"/>
          <w:lang w:eastAsia="et-EE"/>
          <w14:ligatures w14:val="none"/>
        </w:rPr>
        <w:t xml:space="preserve">) </w:t>
      </w:r>
      <w:bookmarkStart w:id="19" w:name="_Hlk188633063"/>
      <w:r w:rsidR="000A0212" w:rsidRPr="00760CE3">
        <w:rPr>
          <w:rFonts w:ascii="Times New Roman" w:eastAsia="Times New Roman" w:hAnsi="Times New Roman" w:cs="Times New Roman"/>
          <w:kern w:val="0"/>
          <w:sz w:val="24"/>
          <w:szCs w:val="24"/>
          <w:lang w:eastAsia="et-EE"/>
          <w14:ligatures w14:val="none"/>
        </w:rPr>
        <w:t>abipolitseiniku tunnistuse, ametimärgi ja eraldusmärkide</w:t>
      </w:r>
      <w:r w:rsidR="009F36D7" w:rsidRPr="00760CE3">
        <w:rPr>
          <w:rFonts w:ascii="Times New Roman" w:eastAsia="Times New Roman" w:hAnsi="Times New Roman" w:cs="Times New Roman"/>
          <w:kern w:val="0"/>
          <w:sz w:val="24"/>
          <w:szCs w:val="24"/>
          <w:lang w:eastAsia="et-EE"/>
          <w14:ligatures w14:val="none"/>
        </w:rPr>
        <w:t xml:space="preserve"> kirjeldused</w:t>
      </w:r>
      <w:r w:rsidR="000A0212" w:rsidRPr="00760CE3">
        <w:rPr>
          <w:rFonts w:ascii="Times New Roman" w:eastAsia="Times New Roman" w:hAnsi="Times New Roman" w:cs="Times New Roman"/>
          <w:kern w:val="0"/>
          <w:sz w:val="24"/>
          <w:szCs w:val="24"/>
          <w:lang w:eastAsia="et-EE"/>
          <w14:ligatures w14:val="none"/>
        </w:rPr>
        <w:t>;</w:t>
      </w:r>
    </w:p>
    <w:bookmarkEnd w:id="19"/>
    <w:p w14:paraId="41CEA198" w14:textId="5EB0E652" w:rsidR="00F23BFB" w:rsidRPr="00760CE3" w:rsidRDefault="00F23BFB" w:rsidP="00F23BFB">
      <w:pPr>
        <w:pStyle w:val="Default"/>
        <w:jc w:val="both"/>
        <w:rPr>
          <w:color w:val="auto"/>
        </w:rPr>
      </w:pPr>
      <w:r w:rsidRPr="00760CE3">
        <w:rPr>
          <w:rFonts w:eastAsia="Times New Roman"/>
          <w:color w:val="auto"/>
          <w:lang w:eastAsia="et-EE"/>
        </w:rPr>
        <w:t>5)</w:t>
      </w:r>
      <w:r w:rsidR="005A5915" w:rsidRPr="00760CE3">
        <w:rPr>
          <w:rFonts w:eastAsia="Times New Roman"/>
          <w:color w:val="auto"/>
          <w:lang w:eastAsia="et-EE"/>
        </w:rPr>
        <w:t xml:space="preserve"> </w:t>
      </w:r>
      <w:r w:rsidRPr="00760CE3">
        <w:rPr>
          <w:rFonts w:eastAsia="Times New Roman"/>
          <w:color w:val="auto"/>
          <w:lang w:eastAsia="et-EE"/>
        </w:rPr>
        <w:t xml:space="preserve">nõuded </w:t>
      </w:r>
      <w:r w:rsidRPr="00760CE3">
        <w:rPr>
          <w:color w:val="auto"/>
        </w:rPr>
        <w:t>abipolitseiniku</w:t>
      </w:r>
      <w:r w:rsidR="00740545" w:rsidRPr="00760CE3">
        <w:rPr>
          <w:color w:val="auto"/>
        </w:rPr>
        <w:t>le lubatud</w:t>
      </w:r>
      <w:r w:rsidRPr="00760CE3">
        <w:rPr>
          <w:color w:val="auto"/>
        </w:rPr>
        <w:t xml:space="preserve"> relva, laskemoona ja erivahendi</w:t>
      </w:r>
      <w:r w:rsidR="00041A33" w:rsidRPr="00760CE3">
        <w:rPr>
          <w:color w:val="auto"/>
        </w:rPr>
        <w:t xml:space="preserve"> käitlemisele</w:t>
      </w:r>
      <w:r w:rsidRPr="00760CE3">
        <w:rPr>
          <w:color w:val="auto"/>
        </w:rPr>
        <w:t xml:space="preserve"> </w:t>
      </w:r>
      <w:r w:rsidR="0018462C" w:rsidRPr="00760CE3">
        <w:rPr>
          <w:color w:val="auto"/>
        </w:rPr>
        <w:t>ning</w:t>
      </w:r>
      <w:r w:rsidRPr="00760CE3">
        <w:rPr>
          <w:color w:val="auto"/>
        </w:rPr>
        <w:t xml:space="preserve"> </w:t>
      </w:r>
      <w:r w:rsidR="00041A33" w:rsidRPr="00760CE3">
        <w:rPr>
          <w:color w:val="auto"/>
        </w:rPr>
        <w:t>üleandmisele</w:t>
      </w:r>
      <w:r w:rsidRPr="00760CE3">
        <w:rPr>
          <w:color w:val="auto"/>
        </w:rPr>
        <w:t>;</w:t>
      </w:r>
    </w:p>
    <w:p w14:paraId="0AAC1134" w14:textId="4380B0A7" w:rsidR="00F23BFB" w:rsidRPr="00760CE3" w:rsidRDefault="00F23BF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6) abipolitseiniku tervisenõuete ja samaväärse tervisekontrolli läbimisel saadud tervisetõendite loetelu, nõuded tervisetõendi sisule</w:t>
      </w:r>
      <w:r w:rsidR="00870045"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ning tervisekontrolli </w:t>
      </w:r>
      <w:r w:rsidR="002E63A1" w:rsidRPr="00760CE3">
        <w:rPr>
          <w:rFonts w:ascii="Times New Roman" w:eastAsia="Times New Roman" w:hAnsi="Times New Roman" w:cs="Times New Roman"/>
          <w:kern w:val="0"/>
          <w:sz w:val="24"/>
          <w:szCs w:val="24"/>
          <w:lang w:eastAsia="et-EE"/>
          <w14:ligatures w14:val="none"/>
        </w:rPr>
        <w:t xml:space="preserve">perioodilisus ja </w:t>
      </w:r>
      <w:r w:rsidRPr="00760CE3">
        <w:rPr>
          <w:rFonts w:ascii="Times New Roman" w:eastAsia="Times New Roman" w:hAnsi="Times New Roman" w:cs="Times New Roman"/>
          <w:kern w:val="0"/>
          <w:sz w:val="24"/>
          <w:szCs w:val="24"/>
          <w:lang w:eastAsia="et-EE"/>
          <w14:ligatures w14:val="none"/>
        </w:rPr>
        <w:t>kord;</w:t>
      </w:r>
    </w:p>
    <w:p w14:paraId="1B1E9DDF" w14:textId="56BB1E70" w:rsidR="00141BB7" w:rsidRPr="00760CE3" w:rsidRDefault="00F23BF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7</w:t>
      </w:r>
      <w:r w:rsidR="00141BB7" w:rsidRPr="00760CE3">
        <w:rPr>
          <w:rFonts w:ascii="Times New Roman" w:eastAsia="Times New Roman" w:hAnsi="Times New Roman" w:cs="Times New Roman"/>
          <w:kern w:val="0"/>
          <w:sz w:val="24"/>
          <w:szCs w:val="24"/>
          <w:lang w:eastAsia="et-EE"/>
          <w14:ligatures w14:val="none"/>
        </w:rPr>
        <w:t>) kriisirolliga abipolitseinikule kriisi lahendamises osalemise eest makstava hüvitise ulatus</w:t>
      </w:r>
      <w:r w:rsidR="00553442" w:rsidRPr="00760CE3">
        <w:rPr>
          <w:rFonts w:ascii="Times New Roman" w:eastAsia="Times New Roman" w:hAnsi="Times New Roman" w:cs="Times New Roman"/>
          <w:kern w:val="0"/>
          <w:sz w:val="24"/>
          <w:szCs w:val="24"/>
          <w:lang w:eastAsia="et-EE"/>
          <w14:ligatures w14:val="none"/>
        </w:rPr>
        <w:t>,</w:t>
      </w:r>
      <w:r w:rsidR="00141BB7" w:rsidRPr="00760CE3">
        <w:rPr>
          <w:rFonts w:ascii="Times New Roman" w:eastAsia="Times New Roman" w:hAnsi="Times New Roman" w:cs="Times New Roman"/>
          <w:kern w:val="0"/>
          <w:sz w:val="24"/>
          <w:szCs w:val="24"/>
          <w:lang w:eastAsia="et-EE"/>
          <w14:ligatures w14:val="none"/>
        </w:rPr>
        <w:t xml:space="preserve"> selle taotlem</w:t>
      </w:r>
      <w:r w:rsidR="00553442" w:rsidRPr="00760CE3">
        <w:rPr>
          <w:rFonts w:ascii="Times New Roman" w:eastAsia="Times New Roman" w:hAnsi="Times New Roman" w:cs="Times New Roman"/>
          <w:kern w:val="0"/>
          <w:sz w:val="24"/>
          <w:szCs w:val="24"/>
          <w:lang w:eastAsia="et-EE"/>
          <w14:ligatures w14:val="none"/>
        </w:rPr>
        <w:t>ise</w:t>
      </w:r>
      <w:r w:rsidR="00141BB7" w:rsidRPr="00760CE3">
        <w:rPr>
          <w:rFonts w:ascii="Times New Roman" w:eastAsia="Times New Roman" w:hAnsi="Times New Roman" w:cs="Times New Roman"/>
          <w:kern w:val="0"/>
          <w:sz w:val="24"/>
          <w:szCs w:val="24"/>
          <w:lang w:eastAsia="et-EE"/>
          <w14:ligatures w14:val="none"/>
        </w:rPr>
        <w:t xml:space="preserve"> </w:t>
      </w:r>
      <w:r w:rsidR="00E800E0" w:rsidRPr="00760CE3">
        <w:rPr>
          <w:rFonts w:ascii="Times New Roman" w:eastAsia="Times New Roman" w:hAnsi="Times New Roman" w:cs="Times New Roman"/>
          <w:kern w:val="0"/>
          <w:sz w:val="24"/>
          <w:szCs w:val="24"/>
          <w:lang w:eastAsia="et-EE"/>
          <w14:ligatures w14:val="none"/>
        </w:rPr>
        <w:t xml:space="preserve">ning </w:t>
      </w:r>
      <w:r w:rsidR="00EF2825" w:rsidRPr="00760CE3">
        <w:rPr>
          <w:rFonts w:ascii="Times New Roman" w:eastAsia="Times New Roman" w:hAnsi="Times New Roman" w:cs="Times New Roman"/>
          <w:kern w:val="0"/>
          <w:sz w:val="24"/>
          <w:szCs w:val="24"/>
          <w:lang w:eastAsia="et-EE"/>
          <w14:ligatures w14:val="none"/>
        </w:rPr>
        <w:t>hüvitise</w:t>
      </w:r>
      <w:r w:rsidR="00141BB7" w:rsidRPr="00760CE3">
        <w:rPr>
          <w:rFonts w:ascii="Times New Roman" w:eastAsia="Times New Roman" w:hAnsi="Times New Roman" w:cs="Times New Roman"/>
          <w:kern w:val="0"/>
          <w:sz w:val="24"/>
          <w:szCs w:val="24"/>
          <w:lang w:eastAsia="et-EE"/>
          <w14:ligatures w14:val="none"/>
        </w:rPr>
        <w:t xml:space="preserve"> väljamaksmise</w:t>
      </w:r>
      <w:r w:rsidR="003B753F" w:rsidRPr="00760CE3">
        <w:rPr>
          <w:rFonts w:ascii="Times New Roman" w:eastAsia="Times New Roman" w:hAnsi="Times New Roman" w:cs="Times New Roman"/>
          <w:kern w:val="0"/>
          <w:sz w:val="24"/>
          <w:szCs w:val="24"/>
          <w:lang w:eastAsia="et-EE"/>
          <w14:ligatures w14:val="none"/>
        </w:rPr>
        <w:t xml:space="preserve"> kord</w:t>
      </w:r>
      <w:r w:rsidR="00141BB7" w:rsidRPr="00760CE3">
        <w:rPr>
          <w:rFonts w:ascii="Times New Roman" w:eastAsia="Times New Roman" w:hAnsi="Times New Roman" w:cs="Times New Roman"/>
          <w:kern w:val="0"/>
          <w:sz w:val="24"/>
          <w:szCs w:val="24"/>
          <w:lang w:eastAsia="et-EE"/>
          <w14:ligatures w14:val="none"/>
        </w:rPr>
        <w:t>;</w:t>
      </w:r>
    </w:p>
    <w:p w14:paraId="0F33793A" w14:textId="7BDCD971" w:rsidR="00141BB7"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8)</w:t>
      </w:r>
      <w:r w:rsidR="00592270"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abipolitseiniku </w:t>
      </w:r>
      <w:r w:rsidR="00141BB7" w:rsidRPr="00760CE3">
        <w:rPr>
          <w:rFonts w:ascii="Times New Roman" w:eastAsia="Times New Roman" w:hAnsi="Times New Roman" w:cs="Times New Roman"/>
          <w:kern w:val="0"/>
          <w:sz w:val="24"/>
          <w:szCs w:val="24"/>
          <w:lang w:eastAsia="et-EE"/>
          <w14:ligatures w14:val="none"/>
        </w:rPr>
        <w:t>lisapuhkuse</w:t>
      </w:r>
      <w:r w:rsidR="00553442" w:rsidRPr="00760CE3">
        <w:rPr>
          <w:rFonts w:ascii="Times New Roman" w:eastAsia="Times New Roman" w:hAnsi="Times New Roman" w:cs="Times New Roman"/>
          <w:kern w:val="0"/>
          <w:sz w:val="24"/>
          <w:szCs w:val="24"/>
          <w:lang w:eastAsia="et-EE"/>
          <w14:ligatures w14:val="none"/>
        </w:rPr>
        <w:t xml:space="preserve"> </w:t>
      </w:r>
      <w:r w:rsidR="00141BB7" w:rsidRPr="00760CE3">
        <w:rPr>
          <w:rFonts w:ascii="Times New Roman" w:eastAsia="Times New Roman" w:hAnsi="Times New Roman" w:cs="Times New Roman"/>
          <w:kern w:val="0"/>
          <w:sz w:val="24"/>
          <w:szCs w:val="24"/>
          <w:lang w:eastAsia="et-EE"/>
          <w14:ligatures w14:val="none"/>
        </w:rPr>
        <w:t xml:space="preserve">eest makstava hüvitise taotlemise </w:t>
      </w:r>
      <w:r w:rsidR="00A51AF1" w:rsidRPr="00760CE3">
        <w:rPr>
          <w:rFonts w:ascii="Times New Roman" w:eastAsia="Times New Roman" w:hAnsi="Times New Roman" w:cs="Times New Roman"/>
          <w:kern w:val="0"/>
          <w:sz w:val="24"/>
          <w:szCs w:val="24"/>
          <w:lang w:eastAsia="et-EE"/>
          <w14:ligatures w14:val="none"/>
        </w:rPr>
        <w:t xml:space="preserve">ning </w:t>
      </w:r>
      <w:r w:rsidR="003B753F" w:rsidRPr="00760CE3">
        <w:rPr>
          <w:rFonts w:ascii="Times New Roman" w:eastAsia="Times New Roman" w:hAnsi="Times New Roman" w:cs="Times New Roman"/>
          <w:kern w:val="0"/>
          <w:sz w:val="24"/>
          <w:szCs w:val="24"/>
          <w:lang w:eastAsia="et-EE"/>
          <w14:ligatures w14:val="none"/>
        </w:rPr>
        <w:t>väljamaksmise kord</w:t>
      </w:r>
      <w:r w:rsidR="000B39D1" w:rsidRPr="00760CE3">
        <w:rPr>
          <w:rFonts w:ascii="Times New Roman" w:eastAsia="Times New Roman" w:hAnsi="Times New Roman" w:cs="Times New Roman"/>
          <w:kern w:val="0"/>
          <w:sz w:val="24"/>
          <w:szCs w:val="24"/>
          <w:lang w:eastAsia="et-EE"/>
          <w14:ligatures w14:val="none"/>
        </w:rPr>
        <w:t>;</w:t>
      </w:r>
    </w:p>
    <w:p w14:paraId="28D3F152" w14:textId="4FE80589" w:rsidR="00B41A4F" w:rsidRPr="00760CE3" w:rsidRDefault="000B39D1" w:rsidP="00760CE3">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9) </w:t>
      </w:r>
      <w:r w:rsidR="00613EFF" w:rsidRPr="00613EFF">
        <w:rPr>
          <w:rFonts w:ascii="Times New Roman" w:eastAsia="Times New Roman" w:hAnsi="Times New Roman" w:cs="Times New Roman"/>
          <w:kern w:val="0"/>
          <w:sz w:val="24"/>
          <w:szCs w:val="24"/>
          <w:lang w:eastAsia="et-EE"/>
          <w14:ligatures w14:val="none"/>
        </w:rPr>
        <w:t xml:space="preserve">abipolitseiniku staatuse peatamise ja selle taastamise ning staatuse lõpetamise </w:t>
      </w:r>
      <w:r w:rsidR="0023209E" w:rsidRPr="00760CE3">
        <w:rPr>
          <w:rFonts w:ascii="Times New Roman" w:eastAsia="Times New Roman" w:hAnsi="Times New Roman" w:cs="Times New Roman"/>
          <w:kern w:val="0"/>
          <w:sz w:val="24"/>
          <w:szCs w:val="24"/>
          <w:lang w:eastAsia="et-EE"/>
          <w14:ligatures w14:val="none"/>
        </w:rPr>
        <w:t xml:space="preserve">täpsem </w:t>
      </w:r>
      <w:r w:rsidRPr="00760CE3">
        <w:rPr>
          <w:rFonts w:ascii="Times New Roman" w:eastAsia="Times New Roman" w:hAnsi="Times New Roman" w:cs="Times New Roman"/>
          <w:kern w:val="0"/>
          <w:sz w:val="24"/>
          <w:szCs w:val="24"/>
          <w:lang w:eastAsia="et-EE"/>
          <w14:ligatures w14:val="none"/>
        </w:rPr>
        <w:t>kord</w:t>
      </w:r>
      <w:r w:rsidR="008F5017" w:rsidRPr="00760CE3">
        <w:rPr>
          <w:rFonts w:ascii="Times New Roman" w:eastAsia="Times New Roman" w:hAnsi="Times New Roman" w:cs="Times New Roman"/>
          <w:kern w:val="0"/>
          <w:sz w:val="24"/>
          <w:szCs w:val="24"/>
          <w:lang w:eastAsia="et-EE"/>
          <w14:ligatures w14:val="none"/>
        </w:rPr>
        <w:t>.</w:t>
      </w:r>
    </w:p>
    <w:p w14:paraId="2C3BC127" w14:textId="77777777" w:rsidR="0034127A" w:rsidRPr="00760CE3" w:rsidRDefault="0034127A" w:rsidP="4A5B1378">
      <w:pPr>
        <w:shd w:val="clear" w:color="auto" w:fill="FFFFFF" w:themeFill="background1"/>
        <w:spacing w:after="0" w:line="240" w:lineRule="auto"/>
        <w:jc w:val="center"/>
        <w:outlineLvl w:val="1"/>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lastRenderedPageBreak/>
        <w:t>2. peatükk</w:t>
      </w:r>
    </w:p>
    <w:p w14:paraId="0B6DCD23" w14:textId="44405192" w:rsidR="0034127A" w:rsidRPr="00760CE3" w:rsidRDefault="00D241F3" w:rsidP="4A5B1378">
      <w:pPr>
        <w:shd w:val="clear" w:color="auto" w:fill="FFFFFF" w:themeFill="background1"/>
        <w:spacing w:after="0" w:line="240" w:lineRule="auto"/>
        <w:jc w:val="center"/>
        <w:outlineLvl w:val="1"/>
        <w:rPr>
          <w:rFonts w:ascii="Times New Roman" w:hAnsi="Times New Roman" w:cs="Times New Roman"/>
          <w:b/>
          <w:bCs/>
          <w:sz w:val="24"/>
          <w:szCs w:val="24"/>
        </w:rPr>
      </w:pPr>
      <w:r w:rsidRPr="00760CE3">
        <w:rPr>
          <w:rFonts w:ascii="Times New Roman" w:hAnsi="Times New Roman" w:cs="Times New Roman"/>
          <w:b/>
          <w:bCs/>
          <w:sz w:val="24"/>
          <w:szCs w:val="24"/>
        </w:rPr>
        <w:t>Abipolitseiniku staatuse andmine</w:t>
      </w:r>
    </w:p>
    <w:p w14:paraId="0E6374A3" w14:textId="78BCFEDE" w:rsidR="00985761" w:rsidRPr="00760CE3" w:rsidRDefault="00985761" w:rsidP="00243BB1">
      <w:pPr>
        <w:shd w:val="clear" w:color="auto" w:fill="FFFFFF"/>
        <w:tabs>
          <w:tab w:val="left" w:pos="2069"/>
        </w:tabs>
        <w:spacing w:after="0" w:line="240" w:lineRule="auto"/>
        <w:outlineLvl w:val="1"/>
        <w:rPr>
          <w:rFonts w:ascii="Times New Roman" w:hAnsi="Times New Roman" w:cs="Times New Roman"/>
          <w:b/>
          <w:bCs/>
          <w:sz w:val="24"/>
          <w:szCs w:val="24"/>
        </w:rPr>
      </w:pPr>
    </w:p>
    <w:p w14:paraId="14DB997D" w14:textId="51895772" w:rsidR="00587DD5" w:rsidRPr="00760CE3" w:rsidRDefault="00985761" w:rsidP="4A5B1378">
      <w:pPr>
        <w:pStyle w:val="ListParagraph"/>
        <w:numPr>
          <w:ilvl w:val="0"/>
          <w:numId w:val="2"/>
        </w:numPr>
        <w:shd w:val="clear" w:color="auto" w:fill="FFFFFF" w:themeFill="background1"/>
        <w:spacing w:after="0" w:line="240" w:lineRule="auto"/>
        <w:jc w:val="center"/>
        <w:outlineLvl w:val="1"/>
        <w:rPr>
          <w:rFonts w:ascii="Times New Roman" w:hAnsi="Times New Roman" w:cs="Times New Roman"/>
          <w:b/>
          <w:bCs/>
          <w:sz w:val="24"/>
          <w:szCs w:val="24"/>
        </w:rPr>
      </w:pPr>
      <w:r w:rsidRPr="00760CE3">
        <w:rPr>
          <w:rFonts w:ascii="Times New Roman" w:hAnsi="Times New Roman" w:cs="Times New Roman"/>
          <w:b/>
          <w:bCs/>
          <w:sz w:val="24"/>
          <w:szCs w:val="24"/>
        </w:rPr>
        <w:t>jagu</w:t>
      </w:r>
    </w:p>
    <w:p w14:paraId="3D3E0192" w14:textId="7F59B44E" w:rsidR="00811212" w:rsidRPr="00760CE3" w:rsidRDefault="00811212" w:rsidP="4A5B1378">
      <w:pPr>
        <w:pStyle w:val="ListParagraph"/>
        <w:shd w:val="clear" w:color="auto" w:fill="FFFFFF" w:themeFill="background1"/>
        <w:spacing w:after="0" w:line="240" w:lineRule="auto"/>
        <w:jc w:val="center"/>
        <w:outlineLvl w:val="1"/>
        <w:rPr>
          <w:rFonts w:ascii="Times New Roman" w:hAnsi="Times New Roman" w:cs="Times New Roman"/>
          <w:b/>
          <w:bCs/>
          <w:sz w:val="24"/>
          <w:szCs w:val="24"/>
        </w:rPr>
      </w:pPr>
      <w:r w:rsidRPr="00760CE3">
        <w:rPr>
          <w:rFonts w:ascii="Times New Roman" w:hAnsi="Times New Roman" w:cs="Times New Roman"/>
          <w:b/>
          <w:bCs/>
          <w:sz w:val="24"/>
          <w:szCs w:val="24"/>
        </w:rPr>
        <w:t>Abipolitseinikule esita</w:t>
      </w:r>
      <w:r w:rsidR="00173601" w:rsidRPr="00760CE3">
        <w:rPr>
          <w:rFonts w:ascii="Times New Roman" w:hAnsi="Times New Roman" w:cs="Times New Roman"/>
          <w:b/>
          <w:bCs/>
          <w:sz w:val="24"/>
          <w:szCs w:val="24"/>
        </w:rPr>
        <w:t>ta</w:t>
      </w:r>
      <w:r w:rsidRPr="00760CE3">
        <w:rPr>
          <w:rFonts w:ascii="Times New Roman" w:hAnsi="Times New Roman" w:cs="Times New Roman"/>
          <w:b/>
          <w:bCs/>
          <w:sz w:val="24"/>
          <w:szCs w:val="24"/>
        </w:rPr>
        <w:t xml:space="preserve">vad nõuded </w:t>
      </w:r>
      <w:r w:rsidR="0088733F" w:rsidRPr="00760CE3">
        <w:rPr>
          <w:rFonts w:ascii="Times New Roman" w:hAnsi="Times New Roman" w:cs="Times New Roman"/>
          <w:b/>
          <w:bCs/>
          <w:sz w:val="24"/>
          <w:szCs w:val="24"/>
        </w:rPr>
        <w:t>ning</w:t>
      </w:r>
      <w:r w:rsidRPr="00760CE3">
        <w:rPr>
          <w:rFonts w:ascii="Times New Roman" w:hAnsi="Times New Roman" w:cs="Times New Roman"/>
          <w:b/>
          <w:bCs/>
          <w:sz w:val="24"/>
          <w:szCs w:val="24"/>
        </w:rPr>
        <w:t xml:space="preserve"> </w:t>
      </w:r>
      <w:r w:rsidR="003856F7" w:rsidRPr="00760CE3">
        <w:rPr>
          <w:rFonts w:ascii="Times New Roman" w:hAnsi="Times New Roman" w:cs="Times New Roman"/>
          <w:b/>
          <w:bCs/>
          <w:sz w:val="24"/>
          <w:szCs w:val="24"/>
        </w:rPr>
        <w:t>nõue</w:t>
      </w:r>
      <w:r w:rsidR="00AA1E9D" w:rsidRPr="00760CE3">
        <w:rPr>
          <w:rFonts w:ascii="Times New Roman" w:hAnsi="Times New Roman" w:cs="Times New Roman"/>
          <w:b/>
          <w:bCs/>
          <w:sz w:val="24"/>
          <w:szCs w:val="24"/>
        </w:rPr>
        <w:t>t</w:t>
      </w:r>
      <w:r w:rsidR="003856F7" w:rsidRPr="00760CE3">
        <w:rPr>
          <w:rFonts w:ascii="Times New Roman" w:hAnsi="Times New Roman" w:cs="Times New Roman"/>
          <w:b/>
          <w:bCs/>
          <w:sz w:val="24"/>
          <w:szCs w:val="24"/>
        </w:rPr>
        <w:t>e</w:t>
      </w:r>
      <w:r w:rsidR="005C7BF5" w:rsidRPr="00760CE3">
        <w:rPr>
          <w:rFonts w:ascii="Times New Roman" w:hAnsi="Times New Roman" w:cs="Times New Roman"/>
          <w:b/>
          <w:bCs/>
          <w:sz w:val="24"/>
          <w:szCs w:val="24"/>
        </w:rPr>
        <w:t>le</w:t>
      </w:r>
      <w:r w:rsidR="003856F7" w:rsidRPr="00760CE3">
        <w:rPr>
          <w:rFonts w:ascii="Times New Roman" w:hAnsi="Times New Roman" w:cs="Times New Roman"/>
          <w:b/>
          <w:bCs/>
          <w:sz w:val="24"/>
          <w:szCs w:val="24"/>
        </w:rPr>
        <w:t xml:space="preserve"> vastavus</w:t>
      </w:r>
      <w:r w:rsidR="005C7BF5" w:rsidRPr="00760CE3">
        <w:rPr>
          <w:rFonts w:ascii="Times New Roman" w:hAnsi="Times New Roman" w:cs="Times New Roman"/>
          <w:b/>
          <w:bCs/>
          <w:sz w:val="24"/>
          <w:szCs w:val="24"/>
        </w:rPr>
        <w:t>e kontroll</w:t>
      </w:r>
      <w:r w:rsidR="003856F7" w:rsidRPr="00760CE3">
        <w:rPr>
          <w:rFonts w:ascii="Times New Roman" w:hAnsi="Times New Roman" w:cs="Times New Roman"/>
          <w:b/>
          <w:bCs/>
          <w:sz w:val="24"/>
          <w:szCs w:val="24"/>
        </w:rPr>
        <w:t xml:space="preserve"> </w:t>
      </w:r>
      <w:r w:rsidR="0088733F" w:rsidRPr="00760CE3">
        <w:rPr>
          <w:rFonts w:ascii="Times New Roman" w:hAnsi="Times New Roman" w:cs="Times New Roman"/>
          <w:b/>
          <w:bCs/>
          <w:sz w:val="24"/>
          <w:szCs w:val="24"/>
        </w:rPr>
        <w:t>ja</w:t>
      </w:r>
      <w:r w:rsidRPr="00760CE3">
        <w:rPr>
          <w:rFonts w:ascii="Times New Roman" w:hAnsi="Times New Roman" w:cs="Times New Roman"/>
          <w:b/>
          <w:bCs/>
          <w:sz w:val="24"/>
          <w:szCs w:val="24"/>
        </w:rPr>
        <w:t xml:space="preserve"> taustakontroll</w:t>
      </w:r>
    </w:p>
    <w:p w14:paraId="0ECF151C" w14:textId="77777777" w:rsidR="0034127A" w:rsidRPr="00760CE3" w:rsidRDefault="0034127A" w:rsidP="00531BC0">
      <w:pPr>
        <w:shd w:val="clear" w:color="auto" w:fill="FFFFFF"/>
        <w:spacing w:after="0" w:line="240" w:lineRule="auto"/>
        <w:outlineLvl w:val="1"/>
        <w:rPr>
          <w:rFonts w:ascii="Times New Roman" w:hAnsi="Times New Roman" w:cs="Times New Roman"/>
          <w:sz w:val="24"/>
          <w:szCs w:val="24"/>
        </w:rPr>
      </w:pPr>
    </w:p>
    <w:p w14:paraId="39698932" w14:textId="4ADC8A15" w:rsidR="0034127A" w:rsidRPr="00760CE3" w:rsidRDefault="0034127A" w:rsidP="4A5B1378">
      <w:pPr>
        <w:shd w:val="clear" w:color="auto" w:fill="FFFFFF" w:themeFill="background1"/>
        <w:spacing w:after="0" w:line="240" w:lineRule="auto"/>
        <w:jc w:val="both"/>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204163" w:rsidRPr="00760CE3">
        <w:rPr>
          <w:rFonts w:ascii="Times New Roman" w:eastAsia="Times New Roman" w:hAnsi="Times New Roman" w:cs="Times New Roman"/>
          <w:b/>
          <w:bCs/>
          <w:kern w:val="0"/>
          <w:sz w:val="24"/>
          <w:szCs w:val="24"/>
          <w:bdr w:val="none" w:sz="0" w:space="0" w:color="auto" w:frame="1"/>
          <w:lang w:eastAsia="et-EE"/>
          <w14:ligatures w14:val="none"/>
        </w:rPr>
        <w:t>5</w:t>
      </w:r>
      <w:r w:rsidRPr="00760CE3">
        <w:rPr>
          <w:rFonts w:ascii="Times New Roman" w:eastAsia="Times New Roman" w:hAnsi="Times New Roman" w:cs="Times New Roman"/>
          <w:b/>
          <w:bCs/>
          <w:kern w:val="0"/>
          <w:sz w:val="24"/>
          <w:szCs w:val="24"/>
          <w:bdr w:val="none" w:sz="0" w:space="0" w:color="auto" w:frame="1"/>
          <w:lang w:eastAsia="et-EE"/>
          <w14:ligatures w14:val="none"/>
        </w:rPr>
        <w:t>. </w:t>
      </w:r>
      <w:r w:rsidR="005A5915" w:rsidRPr="00760CE3">
        <w:rPr>
          <w:rFonts w:ascii="Times New Roman" w:eastAsia="Times New Roman" w:hAnsi="Times New Roman" w:cs="Times New Roman"/>
          <w:b/>
          <w:bCs/>
          <w:kern w:val="0"/>
          <w:sz w:val="24"/>
          <w:szCs w:val="24"/>
          <w:lang w:eastAsia="et-EE"/>
          <w14:ligatures w14:val="none"/>
        </w:rPr>
        <w:t>A</w:t>
      </w:r>
      <w:r w:rsidR="009B3D77" w:rsidRPr="00760CE3">
        <w:rPr>
          <w:rFonts w:ascii="Times New Roman" w:eastAsia="Times New Roman" w:hAnsi="Times New Roman" w:cs="Times New Roman"/>
          <w:b/>
          <w:bCs/>
          <w:kern w:val="0"/>
          <w:sz w:val="24"/>
          <w:szCs w:val="24"/>
          <w:lang w:eastAsia="et-EE"/>
          <w14:ligatures w14:val="none"/>
        </w:rPr>
        <w:t xml:space="preserve">bipolitseinikule </w:t>
      </w:r>
      <w:r w:rsidRPr="00760CE3">
        <w:rPr>
          <w:rFonts w:ascii="Times New Roman" w:eastAsia="Times New Roman" w:hAnsi="Times New Roman" w:cs="Times New Roman"/>
          <w:b/>
          <w:bCs/>
          <w:kern w:val="0"/>
          <w:sz w:val="24"/>
          <w:szCs w:val="24"/>
          <w:lang w:eastAsia="et-EE"/>
          <w14:ligatures w14:val="none"/>
        </w:rPr>
        <w:t>esitatavad nõuded</w:t>
      </w:r>
    </w:p>
    <w:p w14:paraId="20C11B95" w14:textId="77777777" w:rsidR="0034127A" w:rsidRPr="00760CE3" w:rsidRDefault="0034127A" w:rsidP="00DC1903">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2B4BE37E" w14:textId="25C7197E" w:rsidR="00EF06AF" w:rsidRPr="00760CE3" w:rsidRDefault="0034127A"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0" w:name="_Hlk168389079"/>
      <w:r w:rsidRPr="00760CE3">
        <w:rPr>
          <w:rFonts w:ascii="Times New Roman" w:eastAsia="Times New Roman" w:hAnsi="Times New Roman" w:cs="Times New Roman"/>
          <w:kern w:val="0"/>
          <w:sz w:val="24"/>
          <w:szCs w:val="24"/>
          <w:lang w:eastAsia="et-EE"/>
          <w14:ligatures w14:val="none"/>
        </w:rPr>
        <w:t xml:space="preserve">(1) </w:t>
      </w:r>
      <w:r w:rsidR="00387A53" w:rsidRPr="00760CE3">
        <w:rPr>
          <w:rFonts w:ascii="Times New Roman" w:eastAsia="Times New Roman" w:hAnsi="Times New Roman" w:cs="Times New Roman"/>
          <w:kern w:val="0"/>
          <w:sz w:val="24"/>
          <w:szCs w:val="24"/>
          <w:lang w:eastAsia="et-EE"/>
          <w14:ligatures w14:val="none"/>
        </w:rPr>
        <w:t xml:space="preserve">I </w:t>
      </w:r>
      <w:r w:rsidR="00F610DF" w:rsidRPr="00760CE3">
        <w:rPr>
          <w:rFonts w:ascii="Times New Roman" w:eastAsia="Times New Roman" w:hAnsi="Times New Roman" w:cs="Times New Roman"/>
          <w:kern w:val="0"/>
          <w:sz w:val="24"/>
          <w:szCs w:val="24"/>
          <w:lang w:eastAsia="et-EE"/>
          <w14:ligatures w14:val="none"/>
        </w:rPr>
        <w:t>astme</w:t>
      </w:r>
      <w:r w:rsidR="007C6FE5" w:rsidRPr="00760CE3">
        <w:rPr>
          <w:rFonts w:ascii="Times New Roman" w:eastAsia="Times New Roman" w:hAnsi="Times New Roman" w:cs="Times New Roman"/>
          <w:kern w:val="0"/>
          <w:sz w:val="24"/>
          <w:szCs w:val="24"/>
          <w:lang w:eastAsia="et-EE"/>
          <w14:ligatures w14:val="none"/>
        </w:rPr>
        <w:t xml:space="preserve"> </w:t>
      </w:r>
      <w:r w:rsidR="00387A53" w:rsidRPr="00760CE3">
        <w:rPr>
          <w:rFonts w:ascii="Times New Roman" w:eastAsia="Times New Roman" w:hAnsi="Times New Roman" w:cs="Times New Roman"/>
          <w:kern w:val="0"/>
          <w:sz w:val="24"/>
          <w:szCs w:val="24"/>
          <w:lang w:eastAsia="et-EE"/>
          <w14:ligatures w14:val="none"/>
        </w:rPr>
        <w:t>a</w:t>
      </w:r>
      <w:r w:rsidR="00565A89" w:rsidRPr="00760CE3">
        <w:rPr>
          <w:rFonts w:ascii="Times New Roman" w:eastAsia="Times New Roman" w:hAnsi="Times New Roman" w:cs="Times New Roman"/>
          <w:kern w:val="0"/>
          <w:sz w:val="24"/>
          <w:szCs w:val="24"/>
          <w:lang w:eastAsia="et-EE"/>
          <w14:ligatures w14:val="none"/>
        </w:rPr>
        <w:t>bipolitseinik</w:t>
      </w:r>
      <w:r w:rsidR="00085C41" w:rsidRPr="00760CE3">
        <w:rPr>
          <w:rFonts w:ascii="Times New Roman" w:eastAsia="Times New Roman" w:hAnsi="Times New Roman" w:cs="Times New Roman"/>
          <w:kern w:val="0"/>
          <w:sz w:val="24"/>
          <w:szCs w:val="24"/>
          <w:lang w:eastAsia="et-EE"/>
          <w14:ligatures w14:val="none"/>
        </w:rPr>
        <w:t>uks</w:t>
      </w:r>
      <w:r w:rsidR="00565A89" w:rsidRPr="00760CE3">
        <w:rPr>
          <w:rFonts w:ascii="Times New Roman" w:eastAsia="Times New Roman" w:hAnsi="Times New Roman" w:cs="Times New Roman"/>
          <w:kern w:val="0"/>
          <w:sz w:val="24"/>
          <w:szCs w:val="24"/>
          <w:lang w:eastAsia="et-EE"/>
          <w14:ligatures w14:val="none"/>
        </w:rPr>
        <w:t xml:space="preserve"> </w:t>
      </w:r>
      <w:r w:rsidR="00085C41" w:rsidRPr="00760CE3">
        <w:rPr>
          <w:rFonts w:ascii="Times New Roman" w:eastAsia="Times New Roman" w:hAnsi="Times New Roman" w:cs="Times New Roman"/>
          <w:kern w:val="0"/>
          <w:sz w:val="24"/>
          <w:szCs w:val="24"/>
          <w:lang w:eastAsia="et-EE"/>
          <w14:ligatures w14:val="none"/>
        </w:rPr>
        <w:t>võib nimetada</w:t>
      </w:r>
      <w:r w:rsidR="00EF06AF" w:rsidRPr="00760CE3">
        <w:rPr>
          <w:rFonts w:ascii="Times New Roman" w:eastAsia="Times New Roman" w:hAnsi="Times New Roman" w:cs="Times New Roman"/>
          <w:kern w:val="0"/>
          <w:sz w:val="24"/>
          <w:szCs w:val="24"/>
          <w:lang w:eastAsia="et-EE"/>
          <w14:ligatures w14:val="none"/>
        </w:rPr>
        <w:t xml:space="preserve"> isik</w:t>
      </w:r>
      <w:r w:rsidR="00085C41" w:rsidRPr="00760CE3">
        <w:rPr>
          <w:rFonts w:ascii="Times New Roman" w:eastAsia="Times New Roman" w:hAnsi="Times New Roman" w:cs="Times New Roman"/>
          <w:kern w:val="0"/>
          <w:sz w:val="24"/>
          <w:szCs w:val="24"/>
          <w:lang w:eastAsia="et-EE"/>
          <w14:ligatures w14:val="none"/>
        </w:rPr>
        <w:t>u</w:t>
      </w:r>
      <w:r w:rsidR="00EF06AF" w:rsidRPr="00760CE3">
        <w:rPr>
          <w:rFonts w:ascii="Times New Roman" w:eastAsia="Times New Roman" w:hAnsi="Times New Roman" w:cs="Times New Roman"/>
          <w:kern w:val="0"/>
          <w:sz w:val="24"/>
          <w:szCs w:val="24"/>
          <w:lang w:eastAsia="et-EE"/>
          <w14:ligatures w14:val="none"/>
        </w:rPr>
        <w:t>:</w:t>
      </w:r>
    </w:p>
    <w:p w14:paraId="196333BD" w14:textId="7A8B5E25" w:rsidR="00852DFE" w:rsidRPr="00760CE3" w:rsidRDefault="00EF06A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8611FD" w:rsidRPr="00760CE3">
        <w:rPr>
          <w:rFonts w:ascii="Times New Roman" w:eastAsia="Times New Roman" w:hAnsi="Times New Roman" w:cs="Times New Roman"/>
          <w:kern w:val="0"/>
          <w:sz w:val="24"/>
          <w:szCs w:val="24"/>
          <w:lang w:eastAsia="et-EE"/>
          <w14:ligatures w14:val="none"/>
        </w:rPr>
        <w:t xml:space="preserve">kes </w:t>
      </w:r>
      <w:r w:rsidR="0034127A" w:rsidRPr="00760CE3">
        <w:rPr>
          <w:rFonts w:ascii="Times New Roman" w:eastAsia="Times New Roman" w:hAnsi="Times New Roman" w:cs="Times New Roman"/>
          <w:kern w:val="0"/>
          <w:sz w:val="24"/>
          <w:szCs w:val="24"/>
          <w:lang w:eastAsia="et-EE"/>
          <w14:ligatures w14:val="none"/>
        </w:rPr>
        <w:t xml:space="preserve">on </w:t>
      </w:r>
      <w:r w:rsidR="00422659" w:rsidRPr="00760CE3">
        <w:rPr>
          <w:rFonts w:ascii="Times New Roman" w:eastAsia="Times New Roman" w:hAnsi="Times New Roman" w:cs="Times New Roman"/>
          <w:kern w:val="0"/>
          <w:sz w:val="24"/>
          <w:szCs w:val="24"/>
          <w:lang w:eastAsia="et-EE"/>
          <w14:ligatures w14:val="none"/>
        </w:rPr>
        <w:t xml:space="preserve">täieliku teovõimega </w:t>
      </w:r>
      <w:r w:rsidR="0034127A" w:rsidRPr="00760CE3">
        <w:rPr>
          <w:rFonts w:ascii="Times New Roman" w:eastAsia="Times New Roman" w:hAnsi="Times New Roman" w:cs="Times New Roman"/>
          <w:kern w:val="0"/>
          <w:sz w:val="24"/>
          <w:szCs w:val="24"/>
          <w:lang w:eastAsia="et-EE"/>
          <w14:ligatures w14:val="none"/>
        </w:rPr>
        <w:t>vähemalt 18-aastane</w:t>
      </w:r>
      <w:r w:rsidR="00422659" w:rsidRPr="00760CE3">
        <w:rPr>
          <w:rFonts w:ascii="Times New Roman" w:eastAsia="Times New Roman" w:hAnsi="Times New Roman" w:cs="Times New Roman"/>
          <w:kern w:val="0"/>
          <w:sz w:val="24"/>
          <w:szCs w:val="24"/>
          <w:lang w:eastAsia="et-EE"/>
          <w14:ligatures w14:val="none"/>
        </w:rPr>
        <w:t xml:space="preserve"> isik</w:t>
      </w:r>
      <w:r w:rsidR="00852DFE" w:rsidRPr="00760CE3">
        <w:rPr>
          <w:rFonts w:ascii="Times New Roman" w:eastAsia="Times New Roman" w:hAnsi="Times New Roman" w:cs="Times New Roman"/>
          <w:kern w:val="0"/>
          <w:sz w:val="24"/>
          <w:szCs w:val="24"/>
          <w:lang w:eastAsia="et-EE"/>
          <w14:ligatures w14:val="none"/>
        </w:rPr>
        <w:t>;</w:t>
      </w:r>
    </w:p>
    <w:p w14:paraId="0DC4A0C5" w14:textId="77777777" w:rsidR="00852DFE" w:rsidRPr="00760CE3" w:rsidRDefault="00852DFE"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kes on</w:t>
      </w:r>
      <w:r w:rsidR="0034127A" w:rsidRPr="00760CE3">
        <w:rPr>
          <w:rFonts w:ascii="Times New Roman" w:eastAsia="Times New Roman" w:hAnsi="Times New Roman" w:cs="Times New Roman"/>
          <w:kern w:val="0"/>
          <w:sz w:val="24"/>
          <w:szCs w:val="24"/>
          <w:lang w:eastAsia="et-EE"/>
          <w14:ligatures w14:val="none"/>
        </w:rPr>
        <w:t xml:space="preserve"> Eesti kodanik;</w:t>
      </w:r>
    </w:p>
    <w:p w14:paraId="4B586781" w14:textId="6ED71434" w:rsidR="00565A89" w:rsidRPr="00760CE3" w:rsidRDefault="00852DFE"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w:t>
      </w:r>
      <w:r w:rsidR="008611FD" w:rsidRPr="00760CE3">
        <w:rPr>
          <w:rFonts w:ascii="Times New Roman" w:eastAsia="Times New Roman" w:hAnsi="Times New Roman" w:cs="Times New Roman"/>
          <w:kern w:val="0"/>
          <w:sz w:val="24"/>
          <w:szCs w:val="24"/>
          <w:lang w:eastAsia="et-EE"/>
          <w14:ligatures w14:val="none"/>
        </w:rPr>
        <w:t xml:space="preserve">kes </w:t>
      </w:r>
      <w:r w:rsidR="00492049" w:rsidRPr="00760CE3">
        <w:rPr>
          <w:rFonts w:ascii="Times New Roman" w:eastAsia="Times New Roman" w:hAnsi="Times New Roman" w:cs="Times New Roman"/>
          <w:kern w:val="0"/>
          <w:sz w:val="24"/>
          <w:szCs w:val="24"/>
          <w:lang w:eastAsia="et-EE"/>
          <w14:ligatures w14:val="none"/>
        </w:rPr>
        <w:t>omab vähemalt</w:t>
      </w:r>
      <w:r w:rsidR="00565A89" w:rsidRPr="00760CE3">
        <w:rPr>
          <w:rFonts w:ascii="Times New Roman" w:eastAsia="Times New Roman" w:hAnsi="Times New Roman" w:cs="Times New Roman"/>
          <w:kern w:val="0"/>
          <w:sz w:val="24"/>
          <w:szCs w:val="24"/>
          <w:lang w:eastAsia="et-EE"/>
          <w14:ligatures w14:val="none"/>
        </w:rPr>
        <w:t xml:space="preserve"> </w:t>
      </w:r>
      <w:r w:rsidR="00387A53" w:rsidRPr="00760CE3">
        <w:rPr>
          <w:rFonts w:ascii="Times New Roman" w:eastAsia="Times New Roman" w:hAnsi="Times New Roman" w:cs="Times New Roman"/>
          <w:kern w:val="0"/>
          <w:sz w:val="24"/>
          <w:szCs w:val="24"/>
          <w:lang w:eastAsia="et-EE"/>
          <w14:ligatures w14:val="none"/>
        </w:rPr>
        <w:t>põhih</w:t>
      </w:r>
      <w:r w:rsidR="00565A89" w:rsidRPr="00760CE3">
        <w:rPr>
          <w:rFonts w:ascii="Times New Roman" w:eastAsia="Times New Roman" w:hAnsi="Times New Roman" w:cs="Times New Roman"/>
          <w:kern w:val="0"/>
          <w:sz w:val="24"/>
          <w:szCs w:val="24"/>
          <w:lang w:eastAsia="et-EE"/>
          <w14:ligatures w14:val="none"/>
        </w:rPr>
        <w:t>aridust</w:t>
      </w:r>
      <w:r w:rsidR="00387A53" w:rsidRPr="00760CE3">
        <w:rPr>
          <w:rFonts w:ascii="Times New Roman" w:eastAsia="Times New Roman" w:hAnsi="Times New Roman" w:cs="Times New Roman"/>
          <w:kern w:val="0"/>
          <w:sz w:val="24"/>
          <w:szCs w:val="24"/>
          <w:lang w:eastAsia="et-EE"/>
          <w14:ligatures w14:val="none"/>
        </w:rPr>
        <w:t>;</w:t>
      </w:r>
    </w:p>
    <w:p w14:paraId="198793B6" w14:textId="623E3BCC" w:rsidR="00835E41" w:rsidRPr="00760CE3" w:rsidRDefault="00565A89"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4) </w:t>
      </w:r>
      <w:r w:rsidR="00966F82" w:rsidRPr="00760CE3">
        <w:rPr>
          <w:rFonts w:ascii="Times New Roman" w:eastAsia="Times New Roman" w:hAnsi="Times New Roman" w:cs="Times New Roman"/>
          <w:kern w:val="0"/>
          <w:sz w:val="24"/>
          <w:szCs w:val="24"/>
          <w:lang w:eastAsia="et-EE"/>
          <w14:ligatures w14:val="none"/>
        </w:rPr>
        <w:t xml:space="preserve">kes </w:t>
      </w:r>
      <w:r w:rsidR="00A74C93" w:rsidRPr="00760CE3">
        <w:rPr>
          <w:rFonts w:ascii="Times New Roman" w:eastAsia="Times New Roman" w:hAnsi="Times New Roman" w:cs="Times New Roman"/>
          <w:kern w:val="0"/>
          <w:sz w:val="24"/>
          <w:szCs w:val="24"/>
          <w:lang w:eastAsia="et-EE"/>
          <w14:ligatures w14:val="none"/>
        </w:rPr>
        <w:t>valdab</w:t>
      </w:r>
      <w:r w:rsidR="0034127A" w:rsidRPr="00760CE3">
        <w:rPr>
          <w:rFonts w:ascii="Times New Roman" w:eastAsia="Times New Roman" w:hAnsi="Times New Roman" w:cs="Times New Roman"/>
          <w:kern w:val="0"/>
          <w:sz w:val="24"/>
          <w:szCs w:val="24"/>
          <w:lang w:eastAsia="et-EE"/>
          <w14:ligatures w14:val="none"/>
        </w:rPr>
        <w:t xml:space="preserve"> eesti keelt vähemalt B2</w:t>
      </w:r>
      <w:r w:rsidR="0013080A" w:rsidRPr="00760CE3">
        <w:rPr>
          <w:rFonts w:ascii="Times New Roman" w:eastAsia="Times New Roman" w:hAnsi="Times New Roman" w:cs="Times New Roman"/>
          <w:kern w:val="0"/>
          <w:sz w:val="24"/>
          <w:szCs w:val="24"/>
          <w:lang w:eastAsia="et-EE"/>
          <w14:ligatures w14:val="none"/>
        </w:rPr>
        <w:t>-</w:t>
      </w:r>
      <w:r w:rsidR="00A74C93" w:rsidRPr="00760CE3">
        <w:rPr>
          <w:rFonts w:ascii="Times New Roman" w:eastAsia="Times New Roman" w:hAnsi="Times New Roman" w:cs="Times New Roman"/>
          <w:kern w:val="0"/>
          <w:sz w:val="24"/>
          <w:szCs w:val="24"/>
          <w:lang w:eastAsia="et-EE"/>
          <w14:ligatures w14:val="none"/>
        </w:rPr>
        <w:t>taseme</w:t>
      </w:r>
      <w:r w:rsidR="0034127A" w:rsidRPr="00760CE3">
        <w:rPr>
          <w:rFonts w:ascii="Times New Roman" w:eastAsia="Times New Roman" w:hAnsi="Times New Roman" w:cs="Times New Roman"/>
          <w:kern w:val="0"/>
          <w:sz w:val="24"/>
          <w:szCs w:val="24"/>
          <w:lang w:eastAsia="et-EE"/>
          <w14:ligatures w14:val="none"/>
        </w:rPr>
        <w:t>l</w:t>
      </w:r>
      <w:r w:rsidR="00492049" w:rsidRPr="00760CE3">
        <w:rPr>
          <w:rFonts w:ascii="Times New Roman" w:eastAsia="Times New Roman" w:hAnsi="Times New Roman" w:cs="Times New Roman"/>
          <w:kern w:val="0"/>
          <w:sz w:val="24"/>
          <w:szCs w:val="24"/>
          <w:lang w:eastAsia="et-EE"/>
          <w14:ligatures w14:val="none"/>
        </w:rPr>
        <w:t>;</w:t>
      </w:r>
    </w:p>
    <w:p w14:paraId="013A6A6A" w14:textId="7B4A53C3" w:rsidR="001F201C" w:rsidRPr="00760CE3" w:rsidRDefault="00387A53"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1" w:name="_Hlk181860126"/>
      <w:r w:rsidRPr="00760CE3">
        <w:rPr>
          <w:rFonts w:ascii="Times New Roman" w:eastAsia="Times New Roman" w:hAnsi="Times New Roman" w:cs="Times New Roman"/>
          <w:kern w:val="0"/>
          <w:sz w:val="24"/>
          <w:szCs w:val="24"/>
          <w:lang w:eastAsia="et-EE"/>
          <w14:ligatures w14:val="none"/>
        </w:rPr>
        <w:t>5</w:t>
      </w:r>
      <w:r w:rsidR="00852DFE" w:rsidRPr="00760CE3">
        <w:rPr>
          <w:rFonts w:ascii="Times New Roman" w:eastAsia="Times New Roman" w:hAnsi="Times New Roman" w:cs="Times New Roman"/>
          <w:kern w:val="0"/>
          <w:sz w:val="24"/>
          <w:szCs w:val="24"/>
          <w:lang w:eastAsia="et-EE"/>
          <w14:ligatures w14:val="none"/>
        </w:rPr>
        <w:t>)</w:t>
      </w:r>
      <w:r w:rsidR="008F6FE7" w:rsidRPr="00760CE3">
        <w:rPr>
          <w:rFonts w:ascii="Times New Roman" w:eastAsia="Times New Roman" w:hAnsi="Times New Roman" w:cs="Times New Roman"/>
          <w:kern w:val="0"/>
          <w:sz w:val="24"/>
          <w:szCs w:val="24"/>
          <w:lang w:eastAsia="et-EE"/>
          <w14:ligatures w14:val="none"/>
        </w:rPr>
        <w:t xml:space="preserve"> </w:t>
      </w:r>
      <w:r w:rsidR="008611FD" w:rsidRPr="00760CE3">
        <w:rPr>
          <w:rFonts w:ascii="Times New Roman" w:eastAsia="Times New Roman" w:hAnsi="Times New Roman" w:cs="Times New Roman"/>
          <w:kern w:val="0"/>
          <w:sz w:val="24"/>
          <w:szCs w:val="24"/>
          <w:lang w:eastAsia="et-EE"/>
          <w14:ligatures w14:val="none"/>
        </w:rPr>
        <w:t>kes</w:t>
      </w:r>
      <w:r w:rsidR="008C31E3" w:rsidRPr="00760CE3">
        <w:rPr>
          <w:rFonts w:ascii="Times New Roman" w:eastAsia="Times New Roman" w:hAnsi="Times New Roman" w:cs="Times New Roman"/>
          <w:kern w:val="0"/>
          <w:sz w:val="24"/>
          <w:szCs w:val="24"/>
          <w:lang w:eastAsia="et-EE"/>
          <w14:ligatures w14:val="none"/>
        </w:rPr>
        <w:t xml:space="preserve"> </w:t>
      </w:r>
      <w:r w:rsidR="00492049" w:rsidRPr="00760CE3">
        <w:rPr>
          <w:rFonts w:ascii="Times New Roman" w:eastAsia="Times New Roman" w:hAnsi="Times New Roman" w:cs="Times New Roman"/>
          <w:kern w:val="0"/>
          <w:sz w:val="24"/>
          <w:szCs w:val="24"/>
          <w:lang w:eastAsia="et-EE"/>
          <w14:ligatures w14:val="none"/>
        </w:rPr>
        <w:t>oma isikuomaduste</w:t>
      </w:r>
      <w:r w:rsidR="00FF1953" w:rsidRPr="00760CE3">
        <w:rPr>
          <w:rFonts w:ascii="Times New Roman" w:eastAsia="Times New Roman" w:hAnsi="Times New Roman" w:cs="Times New Roman"/>
          <w:kern w:val="0"/>
          <w:sz w:val="24"/>
          <w:szCs w:val="24"/>
          <w:lang w:eastAsia="et-EE"/>
          <w14:ligatures w14:val="none"/>
        </w:rPr>
        <w:t>,</w:t>
      </w:r>
      <w:r w:rsidR="00492049" w:rsidRPr="00760CE3">
        <w:rPr>
          <w:rFonts w:ascii="Times New Roman" w:eastAsia="Times New Roman" w:hAnsi="Times New Roman" w:cs="Times New Roman"/>
          <w:kern w:val="0"/>
          <w:sz w:val="24"/>
          <w:szCs w:val="24"/>
          <w:lang w:eastAsia="et-EE"/>
          <w14:ligatures w14:val="none"/>
        </w:rPr>
        <w:t xml:space="preserve"> kõlbluse</w:t>
      </w:r>
      <w:r w:rsidR="00FF1953" w:rsidRPr="00760CE3">
        <w:rPr>
          <w:rFonts w:ascii="Times New Roman" w:eastAsia="Times New Roman" w:hAnsi="Times New Roman" w:cs="Times New Roman"/>
          <w:kern w:val="0"/>
          <w:sz w:val="24"/>
          <w:szCs w:val="24"/>
          <w:lang w:eastAsia="et-EE"/>
          <w14:ligatures w14:val="none"/>
        </w:rPr>
        <w:t xml:space="preserve"> ja</w:t>
      </w:r>
      <w:r w:rsidR="007B0BE6" w:rsidRPr="00760CE3">
        <w:rPr>
          <w:rFonts w:ascii="Times New Roman" w:eastAsia="Times New Roman" w:hAnsi="Times New Roman" w:cs="Times New Roman"/>
          <w:kern w:val="0"/>
          <w:sz w:val="24"/>
          <w:szCs w:val="24"/>
          <w:lang w:eastAsia="et-EE"/>
          <w14:ligatures w14:val="none"/>
        </w:rPr>
        <w:t xml:space="preserve"> usaldusväärsuse </w:t>
      </w:r>
      <w:r w:rsidR="00492049" w:rsidRPr="00760CE3">
        <w:rPr>
          <w:rFonts w:ascii="Times New Roman" w:eastAsia="Times New Roman" w:hAnsi="Times New Roman" w:cs="Times New Roman"/>
          <w:kern w:val="0"/>
          <w:sz w:val="24"/>
          <w:szCs w:val="24"/>
          <w:lang w:eastAsia="et-EE"/>
          <w14:ligatures w14:val="none"/>
        </w:rPr>
        <w:t xml:space="preserve">poolest </w:t>
      </w:r>
      <w:r w:rsidR="008C31E3" w:rsidRPr="00760CE3">
        <w:rPr>
          <w:rFonts w:ascii="Times New Roman" w:eastAsia="Times New Roman" w:hAnsi="Times New Roman" w:cs="Times New Roman"/>
          <w:kern w:val="0"/>
          <w:sz w:val="24"/>
          <w:szCs w:val="24"/>
          <w:lang w:eastAsia="et-EE"/>
          <w14:ligatures w14:val="none"/>
        </w:rPr>
        <w:t xml:space="preserve">on </w:t>
      </w:r>
      <w:r w:rsidR="00492049" w:rsidRPr="00760CE3">
        <w:rPr>
          <w:rFonts w:ascii="Times New Roman" w:eastAsia="Times New Roman" w:hAnsi="Times New Roman" w:cs="Times New Roman"/>
          <w:kern w:val="0"/>
          <w:sz w:val="24"/>
          <w:szCs w:val="24"/>
          <w:lang w:eastAsia="et-EE"/>
          <w14:ligatures w14:val="none"/>
        </w:rPr>
        <w:t xml:space="preserve">sobilik </w:t>
      </w:r>
      <w:r w:rsidR="00B53DF0" w:rsidRPr="00760CE3">
        <w:rPr>
          <w:rFonts w:ascii="Times New Roman" w:eastAsia="Times New Roman" w:hAnsi="Times New Roman" w:cs="Times New Roman"/>
          <w:kern w:val="0"/>
          <w:sz w:val="24"/>
          <w:szCs w:val="24"/>
          <w:lang w:eastAsia="et-EE"/>
          <w14:ligatures w14:val="none"/>
        </w:rPr>
        <w:t>osalema politsei tegevuses</w:t>
      </w:r>
      <w:r w:rsidR="00F03F1B" w:rsidRPr="00760CE3">
        <w:rPr>
          <w:rFonts w:ascii="Times New Roman" w:eastAsia="Times New Roman" w:hAnsi="Times New Roman" w:cs="Times New Roman"/>
          <w:kern w:val="0"/>
          <w:sz w:val="24"/>
          <w:szCs w:val="24"/>
          <w:lang w:eastAsia="et-EE"/>
          <w14:ligatures w14:val="none"/>
        </w:rPr>
        <w:t>;</w:t>
      </w:r>
    </w:p>
    <w:p w14:paraId="391107F3" w14:textId="0888FBEC" w:rsidR="00492049" w:rsidRPr="00760CE3" w:rsidRDefault="001F201C"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6)</w:t>
      </w:r>
      <w:r w:rsidR="00724433" w:rsidRPr="00760CE3">
        <w:rPr>
          <w:rFonts w:ascii="Times New Roman" w:eastAsia="Times New Roman" w:hAnsi="Times New Roman" w:cs="Times New Roman"/>
          <w:kern w:val="0"/>
          <w:sz w:val="24"/>
          <w:szCs w:val="24"/>
          <w:lang w:eastAsia="et-EE"/>
          <w14:ligatures w14:val="none"/>
        </w:rPr>
        <w:t xml:space="preserve"> </w:t>
      </w:r>
      <w:r w:rsidR="00492049" w:rsidRPr="00760CE3">
        <w:rPr>
          <w:rFonts w:ascii="Times New Roman" w:eastAsia="Times New Roman" w:hAnsi="Times New Roman" w:cs="Times New Roman"/>
          <w:kern w:val="0"/>
          <w:sz w:val="24"/>
          <w:szCs w:val="24"/>
          <w:lang w:eastAsia="et-EE"/>
          <w14:ligatures w14:val="none"/>
        </w:rPr>
        <w:t xml:space="preserve">kelle käitumine ja eluviis ei </w:t>
      </w:r>
      <w:r w:rsidR="00BC7CC1" w:rsidRPr="00760CE3">
        <w:rPr>
          <w:rFonts w:ascii="Times New Roman" w:eastAsia="Times New Roman" w:hAnsi="Times New Roman" w:cs="Times New Roman"/>
          <w:kern w:val="0"/>
          <w:sz w:val="24"/>
          <w:szCs w:val="24"/>
          <w:lang w:eastAsia="et-EE"/>
          <w14:ligatures w14:val="none"/>
        </w:rPr>
        <w:t>kahjusta Politsei</w:t>
      </w:r>
      <w:r w:rsidR="00F233D7" w:rsidRPr="00760CE3">
        <w:rPr>
          <w:rFonts w:ascii="Times New Roman" w:eastAsia="Times New Roman" w:hAnsi="Times New Roman" w:cs="Times New Roman"/>
          <w:kern w:val="0"/>
          <w:sz w:val="24"/>
          <w:szCs w:val="24"/>
          <w:lang w:eastAsia="et-EE"/>
          <w14:ligatures w14:val="none"/>
        </w:rPr>
        <w:t>-</w:t>
      </w:r>
      <w:r w:rsidR="00BC7CC1" w:rsidRPr="00760CE3">
        <w:rPr>
          <w:rFonts w:ascii="Times New Roman" w:eastAsia="Times New Roman" w:hAnsi="Times New Roman" w:cs="Times New Roman"/>
          <w:kern w:val="0"/>
          <w:sz w:val="24"/>
          <w:szCs w:val="24"/>
          <w:lang w:eastAsia="et-EE"/>
          <w14:ligatures w14:val="none"/>
        </w:rPr>
        <w:t xml:space="preserve"> ja Piirivalveameti </w:t>
      </w:r>
      <w:r w:rsidR="00BC7CC1" w:rsidRPr="00760CE3">
        <w:rPr>
          <w:rFonts w:ascii="Times New Roman" w:eastAsia="Times New Roman" w:hAnsi="Times New Roman" w:cs="Times New Roman"/>
          <w:bCs/>
          <w:kern w:val="0"/>
          <w:sz w:val="24"/>
          <w:szCs w:val="24"/>
          <w:lang w:eastAsia="et-EE"/>
          <w14:ligatures w14:val="none"/>
        </w:rPr>
        <w:t>mainet</w:t>
      </w:r>
      <w:r w:rsidR="00BC7CC1" w:rsidRPr="00760CE3">
        <w:rPr>
          <w:rFonts w:ascii="Times New Roman" w:eastAsia="Times New Roman" w:hAnsi="Times New Roman" w:cs="Times New Roman"/>
          <w:kern w:val="0"/>
          <w:sz w:val="24"/>
          <w:szCs w:val="24"/>
          <w:lang w:eastAsia="et-EE"/>
          <w14:ligatures w14:val="none"/>
        </w:rPr>
        <w:t xml:space="preserve"> ega </w:t>
      </w:r>
      <w:r w:rsidR="00492049" w:rsidRPr="00760CE3">
        <w:rPr>
          <w:rFonts w:ascii="Times New Roman" w:eastAsia="Times New Roman" w:hAnsi="Times New Roman" w:cs="Times New Roman"/>
          <w:kern w:val="0"/>
          <w:sz w:val="24"/>
          <w:szCs w:val="24"/>
          <w:lang w:eastAsia="et-EE"/>
          <w14:ligatures w14:val="none"/>
        </w:rPr>
        <w:t xml:space="preserve">ohusta enda </w:t>
      </w:r>
      <w:r w:rsidR="00FF1953" w:rsidRPr="00760CE3">
        <w:rPr>
          <w:rFonts w:ascii="Times New Roman" w:eastAsia="Times New Roman" w:hAnsi="Times New Roman" w:cs="Times New Roman"/>
          <w:kern w:val="0"/>
          <w:sz w:val="24"/>
          <w:szCs w:val="24"/>
          <w:lang w:eastAsia="et-EE"/>
          <w14:ligatures w14:val="none"/>
        </w:rPr>
        <w:t>ja</w:t>
      </w:r>
      <w:r w:rsidR="00492049" w:rsidRPr="00760CE3">
        <w:rPr>
          <w:rFonts w:ascii="Times New Roman" w:eastAsia="Times New Roman" w:hAnsi="Times New Roman" w:cs="Times New Roman"/>
          <w:kern w:val="0"/>
          <w:sz w:val="24"/>
          <w:szCs w:val="24"/>
          <w:lang w:eastAsia="et-EE"/>
          <w14:ligatures w14:val="none"/>
        </w:rPr>
        <w:t xml:space="preserve"> teise isiku turvalisust</w:t>
      </w:r>
      <w:r w:rsidR="008B6717" w:rsidRPr="00760CE3">
        <w:rPr>
          <w:rFonts w:ascii="Times New Roman" w:eastAsia="Times New Roman" w:hAnsi="Times New Roman" w:cs="Times New Roman"/>
          <w:kern w:val="0"/>
          <w:sz w:val="24"/>
          <w:szCs w:val="24"/>
          <w:lang w:eastAsia="et-EE"/>
          <w14:ligatures w14:val="none"/>
        </w:rPr>
        <w:t xml:space="preserve"> </w:t>
      </w:r>
      <w:r w:rsidR="00FF1953" w:rsidRPr="00760CE3">
        <w:rPr>
          <w:rFonts w:ascii="Times New Roman" w:eastAsia="Times New Roman" w:hAnsi="Times New Roman" w:cs="Times New Roman"/>
          <w:kern w:val="0"/>
          <w:sz w:val="24"/>
          <w:szCs w:val="24"/>
          <w:lang w:eastAsia="et-EE"/>
          <w14:ligatures w14:val="none"/>
        </w:rPr>
        <w:t>ning</w:t>
      </w:r>
      <w:r w:rsidR="008B6717" w:rsidRPr="00760CE3">
        <w:rPr>
          <w:rFonts w:ascii="Times New Roman" w:eastAsia="Times New Roman" w:hAnsi="Times New Roman" w:cs="Times New Roman"/>
          <w:kern w:val="0"/>
          <w:sz w:val="24"/>
          <w:szCs w:val="24"/>
          <w:lang w:eastAsia="et-EE"/>
          <w14:ligatures w14:val="none"/>
        </w:rPr>
        <w:t xml:space="preserve"> riigi julgeolekut või avalikku korda</w:t>
      </w:r>
      <w:r w:rsidR="00492049" w:rsidRPr="00760CE3">
        <w:rPr>
          <w:rFonts w:ascii="Times New Roman" w:eastAsia="Times New Roman" w:hAnsi="Times New Roman" w:cs="Times New Roman"/>
          <w:kern w:val="0"/>
          <w:sz w:val="24"/>
          <w:szCs w:val="24"/>
          <w:lang w:eastAsia="et-EE"/>
          <w14:ligatures w14:val="none"/>
        </w:rPr>
        <w:t>;</w:t>
      </w:r>
    </w:p>
    <w:p w14:paraId="0E09DDE7" w14:textId="12FDCF37" w:rsidR="007A5C78" w:rsidRPr="00760CE3" w:rsidRDefault="007A5C7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7) </w:t>
      </w:r>
      <w:bookmarkStart w:id="22" w:name="_Hlk188111710"/>
      <w:r w:rsidRPr="00760CE3">
        <w:rPr>
          <w:rFonts w:ascii="Times New Roman" w:eastAsia="Times New Roman" w:hAnsi="Times New Roman" w:cs="Times New Roman"/>
          <w:kern w:val="0"/>
          <w:sz w:val="24"/>
          <w:szCs w:val="24"/>
          <w:lang w:eastAsia="et-EE"/>
          <w14:ligatures w14:val="none"/>
        </w:rPr>
        <w:t>kes ei ole raskekujulise psüühika-, isiksuse- või käitumishäirega</w:t>
      </w:r>
      <w:bookmarkEnd w:id="22"/>
      <w:r w:rsidRPr="00760CE3">
        <w:rPr>
          <w:rFonts w:ascii="Times New Roman" w:eastAsia="Times New Roman" w:hAnsi="Times New Roman" w:cs="Times New Roman"/>
          <w:kern w:val="0"/>
          <w:sz w:val="24"/>
          <w:szCs w:val="24"/>
          <w:lang w:eastAsia="et-EE"/>
          <w14:ligatures w14:val="none"/>
        </w:rPr>
        <w:t>;</w:t>
      </w:r>
    </w:p>
    <w:p w14:paraId="651CF498" w14:textId="75942F70" w:rsidR="008611FD" w:rsidRPr="00760CE3" w:rsidRDefault="007A5C7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8</w:t>
      </w:r>
      <w:r w:rsidR="00852DFE" w:rsidRPr="00760CE3">
        <w:rPr>
          <w:rFonts w:ascii="Times New Roman" w:eastAsia="Times New Roman" w:hAnsi="Times New Roman" w:cs="Times New Roman"/>
          <w:kern w:val="0"/>
          <w:sz w:val="24"/>
          <w:szCs w:val="24"/>
          <w:lang w:eastAsia="et-EE"/>
          <w14:ligatures w14:val="none"/>
        </w:rPr>
        <w:t xml:space="preserve">) </w:t>
      </w:r>
      <w:r w:rsidR="008611FD" w:rsidRPr="00760CE3">
        <w:rPr>
          <w:rFonts w:ascii="Times New Roman" w:eastAsia="Times New Roman" w:hAnsi="Times New Roman" w:cs="Times New Roman"/>
          <w:kern w:val="0"/>
          <w:sz w:val="24"/>
          <w:szCs w:val="24"/>
          <w:lang w:eastAsia="et-EE"/>
          <w14:ligatures w14:val="none"/>
        </w:rPr>
        <w:t xml:space="preserve">keda </w:t>
      </w:r>
      <w:r w:rsidR="00492049" w:rsidRPr="00760CE3">
        <w:rPr>
          <w:rFonts w:ascii="Times New Roman" w:eastAsia="Times New Roman" w:hAnsi="Times New Roman" w:cs="Times New Roman"/>
          <w:kern w:val="0"/>
          <w:sz w:val="24"/>
          <w:szCs w:val="24"/>
          <w:lang w:eastAsia="et-EE"/>
          <w14:ligatures w14:val="none"/>
        </w:rPr>
        <w:t>ei ole karistatud tahtlikult toimepandud esimese astme kuriteo eest</w:t>
      </w:r>
      <w:r w:rsidR="00C61D96" w:rsidRPr="00760CE3">
        <w:rPr>
          <w:rFonts w:ascii="Times New Roman" w:eastAsia="Times New Roman" w:hAnsi="Times New Roman" w:cs="Times New Roman"/>
          <w:kern w:val="0"/>
          <w:sz w:val="24"/>
          <w:szCs w:val="24"/>
          <w:lang w:eastAsia="et-EE"/>
          <w14:ligatures w14:val="none"/>
        </w:rPr>
        <w:t>, olenemata karistusandmete kustutamisest</w:t>
      </w:r>
      <w:r w:rsidR="00492049" w:rsidRPr="00760CE3">
        <w:rPr>
          <w:rFonts w:ascii="Times New Roman" w:eastAsia="Times New Roman" w:hAnsi="Times New Roman" w:cs="Times New Roman"/>
          <w:kern w:val="0"/>
          <w:sz w:val="24"/>
          <w:szCs w:val="24"/>
          <w:lang w:eastAsia="et-EE"/>
          <w14:ligatures w14:val="none"/>
        </w:rPr>
        <w:t>;</w:t>
      </w:r>
    </w:p>
    <w:p w14:paraId="56EBE84B" w14:textId="0126A68D" w:rsidR="008611FD" w:rsidRPr="00760CE3" w:rsidRDefault="007A5C7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9</w:t>
      </w:r>
      <w:r w:rsidR="00852DFE" w:rsidRPr="00760CE3">
        <w:rPr>
          <w:rFonts w:ascii="Times New Roman" w:eastAsia="Times New Roman" w:hAnsi="Times New Roman" w:cs="Times New Roman"/>
          <w:kern w:val="0"/>
          <w:sz w:val="24"/>
          <w:szCs w:val="24"/>
          <w:lang w:eastAsia="et-EE"/>
          <w14:ligatures w14:val="none"/>
        </w:rPr>
        <w:t xml:space="preserve">) </w:t>
      </w:r>
      <w:r w:rsidR="008611FD" w:rsidRPr="00760CE3">
        <w:rPr>
          <w:rFonts w:ascii="Times New Roman" w:eastAsia="Times New Roman" w:hAnsi="Times New Roman" w:cs="Times New Roman"/>
          <w:kern w:val="0"/>
          <w:sz w:val="24"/>
          <w:szCs w:val="24"/>
          <w:lang w:eastAsia="et-EE"/>
          <w14:ligatures w14:val="none"/>
        </w:rPr>
        <w:t xml:space="preserve">kellel </w:t>
      </w:r>
      <w:r w:rsidR="00492049" w:rsidRPr="00760CE3">
        <w:rPr>
          <w:rFonts w:ascii="Times New Roman" w:eastAsia="Times New Roman" w:hAnsi="Times New Roman" w:cs="Times New Roman"/>
          <w:kern w:val="0"/>
          <w:sz w:val="24"/>
          <w:szCs w:val="24"/>
          <w:lang w:eastAsia="et-EE"/>
          <w14:ligatures w14:val="none"/>
        </w:rPr>
        <w:t>ei ole karistatust tahtlikult toimepandud kuriteo eest;</w:t>
      </w:r>
    </w:p>
    <w:p w14:paraId="131087BE" w14:textId="1975CAA5" w:rsidR="008611FD" w:rsidRPr="00760CE3" w:rsidRDefault="007A5C7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10</w:t>
      </w:r>
      <w:r w:rsidR="00852DFE" w:rsidRPr="00760CE3">
        <w:rPr>
          <w:rFonts w:ascii="Times New Roman" w:eastAsia="Times New Roman" w:hAnsi="Times New Roman" w:cs="Times New Roman"/>
          <w:kern w:val="0"/>
          <w:sz w:val="24"/>
          <w:szCs w:val="24"/>
          <w:lang w:eastAsia="et-EE"/>
          <w14:ligatures w14:val="none"/>
        </w:rPr>
        <w:t xml:space="preserve">) </w:t>
      </w:r>
      <w:r w:rsidR="008611FD" w:rsidRPr="00760CE3">
        <w:rPr>
          <w:rFonts w:ascii="Times New Roman" w:eastAsia="Times New Roman" w:hAnsi="Times New Roman" w:cs="Times New Roman"/>
          <w:kern w:val="0"/>
          <w:sz w:val="24"/>
          <w:szCs w:val="24"/>
          <w:lang w:eastAsia="et-EE"/>
          <w14:ligatures w14:val="none"/>
        </w:rPr>
        <w:t xml:space="preserve">kes </w:t>
      </w:r>
      <w:r w:rsidR="00492049" w:rsidRPr="00760CE3">
        <w:rPr>
          <w:rFonts w:ascii="Times New Roman" w:eastAsia="Times New Roman" w:hAnsi="Times New Roman" w:cs="Times New Roman"/>
          <w:kern w:val="0"/>
          <w:sz w:val="24"/>
          <w:szCs w:val="24"/>
          <w:lang w:eastAsia="et-EE"/>
          <w14:ligatures w14:val="none"/>
        </w:rPr>
        <w:t>ei ole kriminaalmenetluses kahtlustatav või süüdistatav;</w:t>
      </w:r>
    </w:p>
    <w:p w14:paraId="7C343A58" w14:textId="1BDD402E" w:rsidR="000A0212" w:rsidRPr="00760CE3" w:rsidRDefault="00775196"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11</w:t>
      </w:r>
      <w:r w:rsidR="000A0212" w:rsidRPr="00760CE3">
        <w:rPr>
          <w:rFonts w:ascii="Times New Roman" w:eastAsia="Times New Roman" w:hAnsi="Times New Roman" w:cs="Times New Roman"/>
          <w:kern w:val="0"/>
          <w:sz w:val="24"/>
          <w:szCs w:val="24"/>
          <w:lang w:eastAsia="et-EE"/>
          <w14:ligatures w14:val="none"/>
        </w:rPr>
        <w:t xml:space="preserve">) </w:t>
      </w:r>
      <w:bookmarkStart w:id="23" w:name="_Hlk188111814"/>
      <w:r w:rsidR="000A0212" w:rsidRPr="00760CE3">
        <w:rPr>
          <w:rFonts w:ascii="Times New Roman" w:eastAsia="Times New Roman" w:hAnsi="Times New Roman" w:cs="Times New Roman"/>
          <w:kern w:val="0"/>
          <w:sz w:val="24"/>
          <w:szCs w:val="24"/>
          <w:lang w:eastAsia="et-EE"/>
          <w14:ligatures w14:val="none"/>
        </w:rPr>
        <w:t>ke</w:t>
      </w:r>
      <w:r w:rsidR="004576F8" w:rsidRPr="00760CE3">
        <w:rPr>
          <w:rFonts w:ascii="Times New Roman" w:eastAsia="Times New Roman" w:hAnsi="Times New Roman" w:cs="Times New Roman"/>
          <w:kern w:val="0"/>
          <w:sz w:val="24"/>
          <w:szCs w:val="24"/>
          <w:lang w:eastAsia="et-EE"/>
          <w14:ligatures w14:val="none"/>
        </w:rPr>
        <w:t>da ei ole viimase aasta jooksul avalikust teenistusest vabastatud distsiplinaarsüüteo toimepanemise eest</w:t>
      </w:r>
      <w:r w:rsidR="000A0212" w:rsidRPr="00760CE3">
        <w:rPr>
          <w:rFonts w:ascii="Times New Roman" w:eastAsia="Times New Roman" w:hAnsi="Times New Roman" w:cs="Times New Roman"/>
          <w:kern w:val="0"/>
          <w:sz w:val="24"/>
          <w:szCs w:val="24"/>
          <w:lang w:eastAsia="et-EE"/>
          <w14:ligatures w14:val="none"/>
        </w:rPr>
        <w:t>;</w:t>
      </w:r>
      <w:bookmarkEnd w:id="23"/>
    </w:p>
    <w:p w14:paraId="7AAF3641" w14:textId="4416FA85" w:rsidR="000A1A93" w:rsidRPr="00760CE3" w:rsidRDefault="0073238C"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w:t>
      </w:r>
      <w:r w:rsidR="00775196" w:rsidRPr="00760CE3">
        <w:rPr>
          <w:rFonts w:ascii="Times New Roman" w:eastAsia="Times New Roman" w:hAnsi="Times New Roman" w:cs="Times New Roman"/>
          <w:kern w:val="0"/>
          <w:sz w:val="24"/>
          <w:szCs w:val="24"/>
          <w:lang w:eastAsia="et-EE"/>
          <w14:ligatures w14:val="none"/>
        </w:rPr>
        <w:t>2</w:t>
      </w:r>
      <w:r w:rsidR="000A1A93" w:rsidRPr="00760CE3">
        <w:rPr>
          <w:rFonts w:ascii="Times New Roman" w:eastAsia="Times New Roman" w:hAnsi="Times New Roman" w:cs="Times New Roman"/>
          <w:kern w:val="0"/>
          <w:sz w:val="24"/>
          <w:szCs w:val="24"/>
          <w:lang w:eastAsia="et-EE"/>
          <w14:ligatures w14:val="none"/>
        </w:rPr>
        <w:t>) kes ei ole kohtunik või prokurör</w:t>
      </w:r>
      <w:r w:rsidR="00036014" w:rsidRPr="00760CE3">
        <w:rPr>
          <w:rFonts w:ascii="Times New Roman" w:eastAsia="Times New Roman" w:hAnsi="Times New Roman" w:cs="Times New Roman"/>
          <w:kern w:val="0"/>
          <w:sz w:val="24"/>
          <w:szCs w:val="24"/>
          <w:lang w:eastAsia="et-EE"/>
          <w14:ligatures w14:val="none"/>
        </w:rPr>
        <w:t>;</w:t>
      </w:r>
    </w:p>
    <w:p w14:paraId="18C2164D" w14:textId="480DEDC5" w:rsidR="001F5287" w:rsidRPr="00760CE3" w:rsidRDefault="0073238C" w:rsidP="001F5287">
      <w:pPr>
        <w:pStyle w:val="NoSpacing"/>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sz w:val="24"/>
          <w:szCs w:val="24"/>
          <w:lang w:eastAsia="et-EE"/>
          <w14:ligatures w14:val="none"/>
        </w:rPr>
        <w:t>1</w:t>
      </w:r>
      <w:r w:rsidR="00775196" w:rsidRPr="00760CE3">
        <w:rPr>
          <w:rFonts w:ascii="Times New Roman" w:eastAsia="Times New Roman" w:hAnsi="Times New Roman" w:cs="Times New Roman"/>
          <w:sz w:val="24"/>
          <w:szCs w:val="24"/>
          <w:lang w:eastAsia="et-EE"/>
          <w14:ligatures w14:val="none"/>
        </w:rPr>
        <w:t>3</w:t>
      </w:r>
      <w:r w:rsidR="001F5287" w:rsidRPr="00760CE3">
        <w:rPr>
          <w:rFonts w:ascii="Times New Roman" w:eastAsia="Times New Roman" w:hAnsi="Times New Roman" w:cs="Times New Roman"/>
          <w:sz w:val="24"/>
          <w:szCs w:val="24"/>
          <w:lang w:eastAsia="et-EE"/>
          <w14:ligatures w14:val="none"/>
        </w:rPr>
        <w:t xml:space="preserve">) </w:t>
      </w:r>
      <w:bookmarkStart w:id="24" w:name="_Hlk188111868"/>
      <w:r w:rsidR="001F5287" w:rsidRPr="00760CE3">
        <w:rPr>
          <w:rFonts w:ascii="Times New Roman" w:eastAsia="Times New Roman" w:hAnsi="Times New Roman" w:cs="Times New Roman"/>
          <w:sz w:val="24"/>
          <w:szCs w:val="24"/>
          <w:lang w:eastAsia="et-EE"/>
        </w:rPr>
        <w:t xml:space="preserve">kes </w:t>
      </w:r>
      <w:r w:rsidR="00C70593" w:rsidRPr="00760CE3">
        <w:rPr>
          <w:rFonts w:ascii="Times New Roman" w:eastAsia="Times New Roman" w:hAnsi="Times New Roman" w:cs="Times New Roman"/>
          <w:sz w:val="24"/>
          <w:szCs w:val="24"/>
          <w:lang w:eastAsia="et-EE"/>
        </w:rPr>
        <w:t>ei ole</w:t>
      </w:r>
      <w:r w:rsidR="001F5287" w:rsidRPr="00760CE3">
        <w:rPr>
          <w:rFonts w:ascii="Times New Roman" w:eastAsia="Times New Roman" w:hAnsi="Times New Roman" w:cs="Times New Roman"/>
          <w:sz w:val="24"/>
          <w:szCs w:val="24"/>
          <w:lang w:eastAsia="et-EE"/>
        </w:rPr>
        <w:t xml:space="preserve"> esitanud isikuankeedis teadlikult valeandmeid või varjanud olulist teavet</w:t>
      </w:r>
      <w:r w:rsidR="00BF2320" w:rsidRPr="00760CE3">
        <w:rPr>
          <w:rFonts w:ascii="Times New Roman" w:eastAsia="Times New Roman" w:hAnsi="Times New Roman" w:cs="Times New Roman"/>
          <w:sz w:val="24"/>
          <w:szCs w:val="24"/>
          <w:lang w:eastAsia="et-EE"/>
        </w:rPr>
        <w:t>;</w:t>
      </w:r>
      <w:bookmarkEnd w:id="24"/>
    </w:p>
    <w:p w14:paraId="440F2432" w14:textId="224C6C6D" w:rsidR="00BF2320" w:rsidRPr="00760CE3" w:rsidRDefault="0073238C" w:rsidP="001F5287">
      <w:pPr>
        <w:pStyle w:val="NoSpacing"/>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sz w:val="24"/>
          <w:szCs w:val="24"/>
          <w:lang w:eastAsia="et-EE"/>
        </w:rPr>
        <w:t>1</w:t>
      </w:r>
      <w:r w:rsidR="00775196" w:rsidRPr="00760CE3">
        <w:rPr>
          <w:rFonts w:ascii="Times New Roman" w:eastAsia="Times New Roman" w:hAnsi="Times New Roman" w:cs="Times New Roman"/>
          <w:sz w:val="24"/>
          <w:szCs w:val="24"/>
          <w:lang w:eastAsia="et-EE"/>
        </w:rPr>
        <w:t>4</w:t>
      </w:r>
      <w:r w:rsidR="00BF2320" w:rsidRPr="00760CE3">
        <w:rPr>
          <w:rFonts w:ascii="Times New Roman" w:eastAsia="Times New Roman" w:hAnsi="Times New Roman" w:cs="Times New Roman"/>
          <w:sz w:val="24"/>
          <w:szCs w:val="24"/>
          <w:lang w:eastAsia="et-EE"/>
        </w:rPr>
        <w:t xml:space="preserve">) kes on läbinud I </w:t>
      </w:r>
      <w:r w:rsidR="00F610DF" w:rsidRPr="00760CE3">
        <w:rPr>
          <w:rFonts w:ascii="Times New Roman" w:eastAsia="Times New Roman" w:hAnsi="Times New Roman" w:cs="Times New Roman"/>
          <w:sz w:val="24"/>
          <w:szCs w:val="24"/>
          <w:lang w:eastAsia="et-EE"/>
        </w:rPr>
        <w:t>astme</w:t>
      </w:r>
      <w:r w:rsidR="00B52780" w:rsidRPr="00760CE3">
        <w:rPr>
          <w:rFonts w:ascii="Times New Roman" w:eastAsia="Times New Roman" w:hAnsi="Times New Roman" w:cs="Times New Roman"/>
          <w:sz w:val="24"/>
          <w:szCs w:val="24"/>
          <w:lang w:eastAsia="et-EE"/>
        </w:rPr>
        <w:t xml:space="preserve"> </w:t>
      </w:r>
      <w:r w:rsidR="00BF2320" w:rsidRPr="00760CE3">
        <w:rPr>
          <w:rFonts w:ascii="Times New Roman" w:eastAsia="Times New Roman" w:hAnsi="Times New Roman" w:cs="Times New Roman"/>
          <w:sz w:val="24"/>
          <w:szCs w:val="24"/>
          <w:lang w:eastAsia="et-EE"/>
        </w:rPr>
        <w:t>abipolitseiniku väljaõppe.</w:t>
      </w:r>
    </w:p>
    <w:p w14:paraId="4A6238E1" w14:textId="77777777" w:rsidR="000A0212" w:rsidRPr="00760CE3"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52CF617" w14:textId="3DB7228B"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5" w:name="_Hlk190424038"/>
      <w:r w:rsidRPr="00760CE3">
        <w:rPr>
          <w:rFonts w:ascii="Times New Roman" w:eastAsia="Times New Roman" w:hAnsi="Times New Roman" w:cs="Times New Roman"/>
          <w:kern w:val="0"/>
          <w:sz w:val="24"/>
          <w:szCs w:val="24"/>
          <w:lang w:eastAsia="et-EE"/>
          <w14:ligatures w14:val="none"/>
        </w:rPr>
        <w:t xml:space="preserve">(2) II </w:t>
      </w:r>
      <w:r w:rsidR="00F610DF" w:rsidRPr="00760CE3">
        <w:rPr>
          <w:rFonts w:ascii="Times New Roman" w:eastAsia="Times New Roman" w:hAnsi="Times New Roman" w:cs="Times New Roman"/>
          <w:kern w:val="0"/>
          <w:sz w:val="24"/>
          <w:szCs w:val="24"/>
          <w:lang w:eastAsia="et-EE"/>
          <w14:ligatures w14:val="none"/>
        </w:rPr>
        <w:t>astme</w:t>
      </w:r>
      <w:r w:rsidR="00CD7A91"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abipolitseinikuks võib nimetada isiku, kes lisaks käesoleva paragrahvi lõikele</w:t>
      </w:r>
      <w:r w:rsidR="00431AA0" w:rsidRPr="00760CE3">
        <w:rPr>
          <w:rFonts w:ascii="Times New Roman" w:eastAsia="Times New Roman" w:hAnsi="Times New Roman" w:cs="Times New Roman"/>
          <w:kern w:val="0"/>
          <w:sz w:val="24"/>
          <w:szCs w:val="24"/>
          <w:lang w:eastAsia="et-EE"/>
          <w14:ligatures w14:val="none"/>
        </w:rPr>
        <w:t> </w:t>
      </w:r>
      <w:r w:rsidR="00065797" w:rsidRPr="00760CE3">
        <w:rPr>
          <w:rFonts w:ascii="Times New Roman" w:eastAsia="Times New Roman" w:hAnsi="Times New Roman" w:cs="Times New Roman"/>
          <w:kern w:val="0"/>
          <w:sz w:val="24"/>
          <w:szCs w:val="24"/>
          <w:lang w:eastAsia="et-EE"/>
          <w14:ligatures w14:val="none"/>
        </w:rPr>
        <w:t>1</w:t>
      </w:r>
      <w:r w:rsidRPr="00760CE3">
        <w:rPr>
          <w:rFonts w:ascii="Times New Roman" w:eastAsia="Times New Roman" w:hAnsi="Times New Roman" w:cs="Times New Roman"/>
          <w:kern w:val="0"/>
          <w:sz w:val="24"/>
          <w:szCs w:val="24"/>
          <w:lang w:eastAsia="et-EE"/>
          <w14:ligatures w14:val="none"/>
        </w:rPr>
        <w:t>:</w:t>
      </w:r>
    </w:p>
    <w:p w14:paraId="18E9AED8" w14:textId="3080CDDC"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6" w:name="_Hlk188630980"/>
      <w:bookmarkEnd w:id="20"/>
      <w:r w:rsidRPr="00760CE3">
        <w:rPr>
          <w:rFonts w:ascii="Times New Roman" w:eastAsia="Times New Roman" w:hAnsi="Times New Roman" w:cs="Times New Roman"/>
          <w:kern w:val="0"/>
          <w:sz w:val="24"/>
          <w:szCs w:val="24"/>
          <w:lang w:eastAsia="et-EE"/>
          <w14:ligatures w14:val="none"/>
        </w:rPr>
        <w:t xml:space="preserve">1) omab vähemalt keskharidust või on </w:t>
      </w:r>
      <w:r w:rsidR="00C86523" w:rsidRPr="00760CE3">
        <w:rPr>
          <w:rFonts w:ascii="Times New Roman" w:eastAsia="Times New Roman" w:hAnsi="Times New Roman" w:cs="Times New Roman"/>
          <w:kern w:val="0"/>
          <w:sz w:val="24"/>
          <w:szCs w:val="24"/>
          <w:lang w:eastAsia="et-EE"/>
          <w14:ligatures w14:val="none"/>
        </w:rPr>
        <w:t xml:space="preserve">seda </w:t>
      </w:r>
      <w:r w:rsidRPr="00760CE3">
        <w:rPr>
          <w:rFonts w:ascii="Times New Roman" w:eastAsia="Times New Roman" w:hAnsi="Times New Roman" w:cs="Times New Roman"/>
          <w:kern w:val="0"/>
          <w:sz w:val="24"/>
          <w:szCs w:val="24"/>
          <w:lang w:eastAsia="et-EE"/>
          <w14:ligatures w14:val="none"/>
        </w:rPr>
        <w:t>omandamas</w:t>
      </w:r>
      <w:r w:rsidR="0089187C" w:rsidRPr="00760CE3">
        <w:rPr>
          <w:rFonts w:ascii="Times New Roman" w:eastAsia="Times New Roman" w:hAnsi="Times New Roman" w:cs="Times New Roman"/>
          <w:kern w:val="0"/>
          <w:sz w:val="24"/>
          <w:szCs w:val="24"/>
          <w:lang w:eastAsia="et-EE"/>
          <w14:ligatures w14:val="none"/>
        </w:rPr>
        <w:t>;</w:t>
      </w:r>
    </w:p>
    <w:p w14:paraId="57E549D1" w14:textId="77777777" w:rsidR="00387A53" w:rsidRPr="00760CE3" w:rsidRDefault="00531BC0"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w:t>
      </w:r>
      <w:r w:rsidR="00387A53" w:rsidRPr="00760CE3">
        <w:rPr>
          <w:rFonts w:ascii="Times New Roman" w:eastAsia="Times New Roman" w:hAnsi="Times New Roman" w:cs="Times New Roman"/>
          <w:kern w:val="0"/>
          <w:sz w:val="24"/>
          <w:szCs w:val="24"/>
          <w:lang w:eastAsia="et-EE"/>
          <w14:ligatures w14:val="none"/>
        </w:rPr>
        <w:t>) on sellise kehalise ettevalmistuse ja terviseseisundiga, mis võimaldab tal osaleda politsei tegevuses;</w:t>
      </w:r>
    </w:p>
    <w:p w14:paraId="030F968E" w14:textId="529482B9" w:rsidR="00BF2320" w:rsidRPr="00760CE3" w:rsidRDefault="00BF2320"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on läbinud II </w:t>
      </w:r>
      <w:r w:rsidR="00F610DF" w:rsidRPr="00760CE3">
        <w:rPr>
          <w:rFonts w:ascii="Times New Roman" w:eastAsia="Times New Roman" w:hAnsi="Times New Roman" w:cs="Times New Roman"/>
          <w:kern w:val="0"/>
          <w:sz w:val="24"/>
          <w:szCs w:val="24"/>
          <w:lang w:eastAsia="et-EE"/>
          <w14:ligatures w14:val="none"/>
        </w:rPr>
        <w:t>astme</w:t>
      </w:r>
      <w:r w:rsidR="00065797"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abipolitseiniku väljaõppe.</w:t>
      </w:r>
    </w:p>
    <w:bookmarkEnd w:id="25"/>
    <w:bookmarkEnd w:id="26"/>
    <w:p w14:paraId="0FBF73BA" w14:textId="77777777" w:rsidR="003F198B" w:rsidRPr="00760CE3" w:rsidRDefault="003F198B" w:rsidP="00B5219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79BFE57" w14:textId="5FC25D19" w:rsidR="00587DD5" w:rsidRPr="00760CE3" w:rsidRDefault="003F198B"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(3) II </w:t>
      </w:r>
      <w:r w:rsidR="00F610DF" w:rsidRPr="00760CE3">
        <w:rPr>
          <w:rFonts w:ascii="Times New Roman" w:eastAsia="Times New Roman" w:hAnsi="Times New Roman" w:cs="Times New Roman"/>
          <w:kern w:val="0"/>
          <w:sz w:val="24"/>
          <w:szCs w:val="24"/>
          <w:lang w:eastAsia="et-EE"/>
          <w14:ligatures w14:val="none"/>
        </w:rPr>
        <w:t>astme</w:t>
      </w:r>
      <w:r w:rsidR="00D12F9E"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abipolitseini</w:t>
      </w:r>
      <w:r w:rsidR="006372B5" w:rsidRPr="00760CE3">
        <w:rPr>
          <w:rFonts w:ascii="Times New Roman" w:eastAsia="Times New Roman" w:hAnsi="Times New Roman" w:cs="Times New Roman"/>
          <w:kern w:val="0"/>
          <w:sz w:val="24"/>
          <w:szCs w:val="24"/>
          <w:lang w:eastAsia="et-EE"/>
          <w14:ligatures w14:val="none"/>
        </w:rPr>
        <w:t>k</w:t>
      </w:r>
      <w:r w:rsidRPr="00760CE3">
        <w:rPr>
          <w:rFonts w:ascii="Times New Roman" w:eastAsia="Times New Roman" w:hAnsi="Times New Roman" w:cs="Times New Roman"/>
          <w:kern w:val="0"/>
          <w:sz w:val="24"/>
          <w:szCs w:val="24"/>
          <w:lang w:eastAsia="et-EE"/>
          <w14:ligatures w14:val="none"/>
        </w:rPr>
        <w:t>uks võib</w:t>
      </w:r>
      <w:r w:rsidR="006372B5" w:rsidRPr="00760CE3">
        <w:rPr>
          <w:rFonts w:ascii="Times New Roman" w:eastAsia="Times New Roman" w:hAnsi="Times New Roman" w:cs="Times New Roman"/>
          <w:kern w:val="0"/>
          <w:sz w:val="24"/>
          <w:szCs w:val="24"/>
          <w:lang w:eastAsia="et-EE"/>
          <w14:ligatures w14:val="none"/>
        </w:rPr>
        <w:t xml:space="preserve"> </w:t>
      </w:r>
      <w:r w:rsidR="00986DD0" w:rsidRPr="00760CE3">
        <w:rPr>
          <w:rFonts w:ascii="Times New Roman" w:eastAsia="Times New Roman" w:hAnsi="Times New Roman" w:cs="Times New Roman"/>
          <w:kern w:val="0"/>
          <w:sz w:val="24"/>
          <w:szCs w:val="24"/>
          <w:lang w:eastAsia="et-EE"/>
          <w14:ligatures w14:val="none"/>
        </w:rPr>
        <w:t>kriisiolukorra</w:t>
      </w:r>
      <w:r w:rsidRPr="00760CE3">
        <w:rPr>
          <w:rFonts w:ascii="Times New Roman" w:eastAsia="Times New Roman" w:hAnsi="Times New Roman" w:cs="Times New Roman"/>
          <w:kern w:val="0"/>
          <w:sz w:val="24"/>
          <w:szCs w:val="24"/>
          <w:lang w:eastAsia="et-EE"/>
          <w14:ligatures w14:val="none"/>
        </w:rPr>
        <w:t xml:space="preserve"> </w:t>
      </w:r>
      <w:r w:rsidR="006372B5" w:rsidRPr="00760CE3">
        <w:rPr>
          <w:rFonts w:ascii="Times New Roman" w:eastAsia="Times New Roman" w:hAnsi="Times New Roman" w:cs="Times New Roman"/>
          <w:kern w:val="0"/>
          <w:sz w:val="24"/>
          <w:szCs w:val="24"/>
          <w:lang w:eastAsia="et-EE"/>
          <w14:ligatures w14:val="none"/>
        </w:rPr>
        <w:t>ajal</w:t>
      </w:r>
      <w:r w:rsidR="00795AA5" w:rsidRPr="00760CE3">
        <w:rPr>
          <w:rFonts w:ascii="Times New Roman" w:eastAsia="Times New Roman" w:hAnsi="Times New Roman" w:cs="Times New Roman"/>
          <w:kern w:val="0"/>
          <w:sz w:val="24"/>
          <w:szCs w:val="24"/>
          <w:lang w:eastAsia="et-EE"/>
          <w14:ligatures w14:val="none"/>
        </w:rPr>
        <w:t xml:space="preserve"> </w:t>
      </w:r>
      <w:r w:rsidR="006372B5" w:rsidRPr="00760CE3">
        <w:rPr>
          <w:rFonts w:ascii="Times New Roman" w:eastAsia="Times New Roman" w:hAnsi="Times New Roman" w:cs="Times New Roman"/>
          <w:kern w:val="0"/>
          <w:sz w:val="24"/>
          <w:szCs w:val="24"/>
          <w:lang w:eastAsia="et-EE"/>
          <w14:ligatures w14:val="none"/>
        </w:rPr>
        <w:t xml:space="preserve">kuni </w:t>
      </w:r>
      <w:r w:rsidR="00FB59AC" w:rsidRPr="00760CE3">
        <w:rPr>
          <w:rFonts w:ascii="Times New Roman" w:eastAsia="Times New Roman" w:hAnsi="Times New Roman" w:cs="Times New Roman"/>
          <w:kern w:val="0"/>
          <w:sz w:val="24"/>
          <w:szCs w:val="24"/>
          <w:lang w:eastAsia="et-EE"/>
          <w14:ligatures w14:val="none"/>
        </w:rPr>
        <w:t xml:space="preserve">selle </w:t>
      </w:r>
      <w:r w:rsidR="00986DD0" w:rsidRPr="00760CE3">
        <w:rPr>
          <w:rFonts w:ascii="Times New Roman" w:eastAsia="Times New Roman" w:hAnsi="Times New Roman" w:cs="Times New Roman"/>
          <w:kern w:val="0"/>
          <w:sz w:val="24"/>
          <w:szCs w:val="24"/>
          <w:lang w:eastAsia="et-EE"/>
          <w14:ligatures w14:val="none"/>
        </w:rPr>
        <w:t xml:space="preserve">olukorra </w:t>
      </w:r>
      <w:r w:rsidR="006372B5" w:rsidRPr="00760CE3">
        <w:rPr>
          <w:rFonts w:ascii="Times New Roman" w:eastAsia="Times New Roman" w:hAnsi="Times New Roman" w:cs="Times New Roman"/>
          <w:kern w:val="0"/>
          <w:sz w:val="24"/>
          <w:szCs w:val="24"/>
          <w:lang w:eastAsia="et-EE"/>
          <w14:ligatures w14:val="none"/>
        </w:rPr>
        <w:t xml:space="preserve">lõppemiseni </w:t>
      </w:r>
      <w:r w:rsidR="00A74C93" w:rsidRPr="00760CE3">
        <w:rPr>
          <w:rFonts w:ascii="Times New Roman" w:eastAsia="Times New Roman" w:hAnsi="Times New Roman" w:cs="Times New Roman"/>
          <w:kern w:val="0"/>
          <w:sz w:val="24"/>
          <w:szCs w:val="24"/>
          <w:lang w:eastAsia="et-EE"/>
          <w14:ligatures w14:val="none"/>
        </w:rPr>
        <w:t xml:space="preserve">nimetada </w:t>
      </w:r>
      <w:r w:rsidRPr="00760CE3">
        <w:rPr>
          <w:rFonts w:ascii="Times New Roman" w:eastAsia="Times New Roman" w:hAnsi="Times New Roman" w:cs="Times New Roman"/>
          <w:kern w:val="0"/>
          <w:sz w:val="24"/>
          <w:szCs w:val="24"/>
          <w:lang w:eastAsia="et-EE"/>
          <w14:ligatures w14:val="none"/>
        </w:rPr>
        <w:t xml:space="preserve">isiku, kes </w:t>
      </w:r>
      <w:r w:rsidR="007755BC" w:rsidRPr="00760CE3">
        <w:rPr>
          <w:rFonts w:ascii="Times New Roman" w:eastAsia="Times New Roman" w:hAnsi="Times New Roman" w:cs="Times New Roman"/>
          <w:kern w:val="0"/>
          <w:sz w:val="24"/>
          <w:szCs w:val="24"/>
          <w:lang w:eastAsia="et-EE"/>
          <w14:ligatures w14:val="none"/>
        </w:rPr>
        <w:t xml:space="preserve">vastab </w:t>
      </w:r>
      <w:r w:rsidR="006372B5" w:rsidRPr="00760CE3">
        <w:rPr>
          <w:rFonts w:ascii="Times New Roman" w:eastAsia="Times New Roman" w:hAnsi="Times New Roman" w:cs="Times New Roman"/>
          <w:kern w:val="0"/>
          <w:sz w:val="24"/>
          <w:szCs w:val="24"/>
          <w:lang w:eastAsia="et-EE"/>
          <w14:ligatures w14:val="none"/>
        </w:rPr>
        <w:t xml:space="preserve">käesoleva paragrahvi </w:t>
      </w:r>
      <w:r w:rsidR="00FB59AC" w:rsidRPr="00760CE3">
        <w:rPr>
          <w:rFonts w:ascii="Times New Roman" w:eastAsia="Times New Roman" w:hAnsi="Times New Roman" w:cs="Times New Roman"/>
          <w:kern w:val="0"/>
          <w:sz w:val="24"/>
          <w:szCs w:val="24"/>
          <w:lang w:eastAsia="et-EE"/>
          <w14:ligatures w14:val="none"/>
        </w:rPr>
        <w:t>lõi</w:t>
      </w:r>
      <w:r w:rsidR="00EB2F8C" w:rsidRPr="00760CE3">
        <w:rPr>
          <w:rFonts w:ascii="Times New Roman" w:eastAsia="Times New Roman" w:hAnsi="Times New Roman" w:cs="Times New Roman"/>
          <w:kern w:val="0"/>
          <w:sz w:val="24"/>
          <w:szCs w:val="24"/>
          <w:lang w:eastAsia="et-EE"/>
          <w14:ligatures w14:val="none"/>
        </w:rPr>
        <w:t>ke</w:t>
      </w:r>
      <w:r w:rsidR="00FB59AC" w:rsidRPr="00760CE3">
        <w:rPr>
          <w:rFonts w:ascii="Times New Roman" w:eastAsia="Times New Roman" w:hAnsi="Times New Roman" w:cs="Times New Roman"/>
          <w:kern w:val="0"/>
          <w:sz w:val="24"/>
          <w:szCs w:val="24"/>
          <w:lang w:eastAsia="et-EE"/>
          <w14:ligatures w14:val="none"/>
        </w:rPr>
        <w:t xml:space="preserve"> </w:t>
      </w:r>
      <w:r w:rsidR="006372B5" w:rsidRPr="00760CE3">
        <w:rPr>
          <w:rFonts w:ascii="Times New Roman" w:eastAsia="Times New Roman" w:hAnsi="Times New Roman" w:cs="Times New Roman"/>
          <w:kern w:val="0"/>
          <w:sz w:val="24"/>
          <w:szCs w:val="24"/>
          <w:lang w:eastAsia="et-EE"/>
          <w14:ligatures w14:val="none"/>
        </w:rPr>
        <w:t xml:space="preserve">1 ja </w:t>
      </w:r>
      <w:r w:rsidR="00EB2F8C" w:rsidRPr="00760CE3">
        <w:rPr>
          <w:rFonts w:ascii="Times New Roman" w:eastAsia="Times New Roman" w:hAnsi="Times New Roman" w:cs="Times New Roman"/>
          <w:kern w:val="0"/>
          <w:sz w:val="24"/>
          <w:szCs w:val="24"/>
          <w:lang w:eastAsia="et-EE"/>
          <w14:ligatures w14:val="none"/>
        </w:rPr>
        <w:t xml:space="preserve">lõike </w:t>
      </w:r>
      <w:r w:rsidR="006372B5" w:rsidRPr="00760CE3">
        <w:rPr>
          <w:rFonts w:ascii="Times New Roman" w:eastAsia="Times New Roman" w:hAnsi="Times New Roman" w:cs="Times New Roman"/>
          <w:kern w:val="0"/>
          <w:sz w:val="24"/>
          <w:szCs w:val="24"/>
          <w:lang w:eastAsia="et-EE"/>
          <w14:ligatures w14:val="none"/>
        </w:rPr>
        <w:t>2 punktides 1</w:t>
      </w:r>
      <w:r w:rsidR="00986DD0" w:rsidRPr="00760CE3">
        <w:rPr>
          <w:rFonts w:ascii="Times New Roman" w:eastAsia="Times New Roman" w:hAnsi="Times New Roman" w:cs="Times New Roman"/>
          <w:kern w:val="0"/>
          <w:sz w:val="24"/>
          <w:szCs w:val="24"/>
          <w:lang w:eastAsia="et-EE"/>
          <w14:ligatures w14:val="none"/>
        </w:rPr>
        <w:t xml:space="preserve"> ja</w:t>
      </w:r>
      <w:r w:rsidR="00C62F03" w:rsidRPr="00760CE3">
        <w:rPr>
          <w:rFonts w:ascii="Times New Roman" w:eastAsia="Times New Roman" w:hAnsi="Times New Roman" w:cs="Times New Roman"/>
          <w:kern w:val="0"/>
          <w:sz w:val="24"/>
          <w:szCs w:val="24"/>
          <w:lang w:eastAsia="et-EE"/>
          <w14:ligatures w14:val="none"/>
        </w:rPr>
        <w:t xml:space="preserve"> </w:t>
      </w:r>
      <w:r w:rsidR="0007043D" w:rsidRPr="00760CE3">
        <w:rPr>
          <w:rFonts w:ascii="Times New Roman" w:eastAsia="Times New Roman" w:hAnsi="Times New Roman" w:cs="Times New Roman"/>
          <w:kern w:val="0"/>
          <w:sz w:val="24"/>
          <w:szCs w:val="24"/>
          <w:lang w:eastAsia="et-EE"/>
          <w14:ligatures w14:val="none"/>
        </w:rPr>
        <w:t xml:space="preserve">2 </w:t>
      </w:r>
      <w:r w:rsidR="006372B5" w:rsidRPr="00760CE3">
        <w:rPr>
          <w:rFonts w:ascii="Times New Roman" w:eastAsia="Times New Roman" w:hAnsi="Times New Roman" w:cs="Times New Roman"/>
          <w:kern w:val="0"/>
          <w:sz w:val="24"/>
          <w:szCs w:val="24"/>
          <w:lang w:eastAsia="et-EE"/>
          <w14:ligatures w14:val="none"/>
        </w:rPr>
        <w:t xml:space="preserve">nimetatud nõuetele </w:t>
      </w:r>
      <w:r w:rsidR="00FB59AC" w:rsidRPr="00760CE3">
        <w:rPr>
          <w:rFonts w:ascii="Times New Roman" w:eastAsia="Times New Roman" w:hAnsi="Times New Roman" w:cs="Times New Roman"/>
          <w:kern w:val="0"/>
          <w:sz w:val="24"/>
          <w:szCs w:val="24"/>
          <w:lang w:eastAsia="et-EE"/>
          <w14:ligatures w14:val="none"/>
        </w:rPr>
        <w:t>ning</w:t>
      </w:r>
      <w:r w:rsidR="006372B5" w:rsidRPr="00760CE3">
        <w:rPr>
          <w:rFonts w:ascii="Times New Roman" w:eastAsia="Times New Roman" w:hAnsi="Times New Roman" w:cs="Times New Roman"/>
          <w:kern w:val="0"/>
          <w:sz w:val="24"/>
          <w:szCs w:val="24"/>
          <w:lang w:eastAsia="et-EE"/>
          <w14:ligatures w14:val="none"/>
        </w:rPr>
        <w:t xml:space="preserve"> on läbinud käesoleva seaduse §-</w:t>
      </w:r>
      <w:r w:rsidR="00A74C93" w:rsidRPr="00760CE3">
        <w:rPr>
          <w:rFonts w:ascii="Times New Roman" w:eastAsia="Times New Roman" w:hAnsi="Times New Roman" w:cs="Times New Roman"/>
          <w:kern w:val="0"/>
          <w:sz w:val="24"/>
          <w:szCs w:val="24"/>
          <w:lang w:eastAsia="et-EE"/>
          <w14:ligatures w14:val="none"/>
        </w:rPr>
        <w:t>s</w:t>
      </w:r>
      <w:r w:rsidR="006372B5" w:rsidRPr="00760CE3">
        <w:rPr>
          <w:rFonts w:ascii="Times New Roman" w:eastAsia="Times New Roman" w:hAnsi="Times New Roman" w:cs="Times New Roman"/>
          <w:kern w:val="0"/>
          <w:sz w:val="24"/>
          <w:szCs w:val="24"/>
          <w:lang w:eastAsia="et-EE"/>
          <w14:ligatures w14:val="none"/>
        </w:rPr>
        <w:t xml:space="preserve"> </w:t>
      </w:r>
      <w:r w:rsidR="00E72FA6" w:rsidRPr="00760CE3">
        <w:rPr>
          <w:rFonts w:ascii="Times New Roman" w:eastAsia="Times New Roman" w:hAnsi="Times New Roman" w:cs="Times New Roman"/>
          <w:kern w:val="0"/>
          <w:sz w:val="24"/>
          <w:szCs w:val="24"/>
          <w:lang w:eastAsia="et-EE"/>
          <w14:ligatures w14:val="none"/>
        </w:rPr>
        <w:t>17</w:t>
      </w:r>
      <w:r w:rsidR="006372B5" w:rsidRPr="00760CE3">
        <w:rPr>
          <w:rFonts w:ascii="Times New Roman" w:eastAsia="Times New Roman" w:hAnsi="Times New Roman" w:cs="Times New Roman"/>
          <w:kern w:val="0"/>
          <w:sz w:val="24"/>
          <w:szCs w:val="24"/>
          <w:lang w:eastAsia="et-EE"/>
          <w14:ligatures w14:val="none"/>
        </w:rPr>
        <w:t xml:space="preserve"> nimetatud väljaõppe.</w:t>
      </w:r>
    </w:p>
    <w:p w14:paraId="467936B5" w14:textId="77777777" w:rsidR="00587DD5" w:rsidRPr="00760CE3" w:rsidRDefault="00587DD5"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7EDD0B5" w14:textId="5F8F0965"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3973D5" w:rsidRPr="00760CE3">
        <w:rPr>
          <w:rFonts w:ascii="Times New Roman" w:eastAsia="Times New Roman" w:hAnsi="Times New Roman" w:cs="Times New Roman"/>
          <w:kern w:val="0"/>
          <w:sz w:val="24"/>
          <w:szCs w:val="24"/>
          <w:lang w:eastAsia="et-EE"/>
          <w14:ligatures w14:val="none"/>
        </w:rPr>
        <w:t>4</w:t>
      </w:r>
      <w:r w:rsidRPr="00760CE3">
        <w:rPr>
          <w:rFonts w:ascii="Times New Roman" w:eastAsia="Times New Roman" w:hAnsi="Times New Roman" w:cs="Times New Roman"/>
          <w:kern w:val="0"/>
          <w:sz w:val="24"/>
          <w:szCs w:val="24"/>
          <w:lang w:eastAsia="et-EE"/>
          <w14:ligatures w14:val="none"/>
        </w:rPr>
        <w:t xml:space="preserve">) III </w:t>
      </w:r>
      <w:r w:rsidR="00F610DF" w:rsidRPr="00760CE3">
        <w:rPr>
          <w:rFonts w:ascii="Times New Roman" w:eastAsia="Times New Roman" w:hAnsi="Times New Roman" w:cs="Times New Roman"/>
          <w:kern w:val="0"/>
          <w:sz w:val="24"/>
          <w:szCs w:val="24"/>
          <w:lang w:eastAsia="et-EE"/>
          <w14:ligatures w14:val="none"/>
        </w:rPr>
        <w:t>astme</w:t>
      </w:r>
      <w:r w:rsidR="00E72FA6"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abipolitseiniku</w:t>
      </w:r>
      <w:r w:rsidR="00C62F03" w:rsidRPr="00760CE3">
        <w:rPr>
          <w:rFonts w:ascii="Times New Roman" w:eastAsia="Times New Roman" w:hAnsi="Times New Roman" w:cs="Times New Roman"/>
          <w:kern w:val="0"/>
          <w:sz w:val="24"/>
          <w:szCs w:val="24"/>
          <w:lang w:eastAsia="et-EE"/>
          <w14:ligatures w14:val="none"/>
        </w:rPr>
        <w:t>k</w:t>
      </w:r>
      <w:r w:rsidRPr="00760CE3">
        <w:rPr>
          <w:rFonts w:ascii="Times New Roman" w:eastAsia="Times New Roman" w:hAnsi="Times New Roman" w:cs="Times New Roman"/>
          <w:kern w:val="0"/>
          <w:sz w:val="24"/>
          <w:szCs w:val="24"/>
          <w:lang w:eastAsia="et-EE"/>
          <w14:ligatures w14:val="none"/>
        </w:rPr>
        <w:t>s võib nimetada isiku, kes lisaks käesoleva paragrahvi lõigetele 1 ja 2:</w:t>
      </w:r>
    </w:p>
    <w:p w14:paraId="20C9651E" w14:textId="130439B1" w:rsidR="008A6E15" w:rsidRPr="00760CE3" w:rsidRDefault="004F645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8A6E15" w:rsidRPr="00760CE3">
        <w:rPr>
          <w:rFonts w:ascii="Times New Roman" w:eastAsia="Times New Roman" w:hAnsi="Times New Roman" w:cs="Times New Roman"/>
          <w:kern w:val="0"/>
          <w:sz w:val="24"/>
          <w:szCs w:val="24"/>
          <w:lang w:eastAsia="et-EE"/>
          <w14:ligatures w14:val="none"/>
        </w:rPr>
        <w:t xml:space="preserve">omab </w:t>
      </w:r>
      <w:r w:rsidR="00D12F9E" w:rsidRPr="00760CE3">
        <w:rPr>
          <w:rFonts w:ascii="Times New Roman" w:eastAsia="Times New Roman" w:hAnsi="Times New Roman" w:cs="Times New Roman"/>
          <w:kern w:val="0"/>
          <w:sz w:val="24"/>
          <w:szCs w:val="24"/>
          <w:lang w:eastAsia="et-EE"/>
          <w14:ligatures w14:val="none"/>
        </w:rPr>
        <w:t>vähemalt</w:t>
      </w:r>
      <w:r w:rsidR="008A6E15" w:rsidRPr="00760CE3">
        <w:rPr>
          <w:rFonts w:ascii="Times New Roman" w:eastAsia="Times New Roman" w:hAnsi="Times New Roman" w:cs="Times New Roman"/>
          <w:kern w:val="0"/>
          <w:sz w:val="24"/>
          <w:szCs w:val="24"/>
          <w:lang w:eastAsia="et-EE"/>
          <w14:ligatures w14:val="none"/>
        </w:rPr>
        <w:t xml:space="preserve"> keskharidust;</w:t>
      </w:r>
    </w:p>
    <w:p w14:paraId="496C72D1" w14:textId="3035507A" w:rsidR="004F6451" w:rsidRPr="00760CE3" w:rsidRDefault="008A6E1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w:t>
      </w:r>
      <w:r w:rsidR="00E75408" w:rsidRPr="00760CE3">
        <w:rPr>
          <w:rFonts w:ascii="Times New Roman" w:eastAsia="Times New Roman" w:hAnsi="Times New Roman" w:cs="Times New Roman"/>
          <w:kern w:val="0"/>
          <w:sz w:val="24"/>
          <w:szCs w:val="24"/>
          <w:lang w:eastAsia="et-EE"/>
          <w14:ligatures w14:val="none"/>
        </w:rPr>
        <w:t>valdab</w:t>
      </w:r>
      <w:r w:rsidR="004F6451" w:rsidRPr="00760CE3">
        <w:rPr>
          <w:rFonts w:ascii="Times New Roman" w:eastAsia="Times New Roman" w:hAnsi="Times New Roman" w:cs="Times New Roman"/>
          <w:kern w:val="0"/>
          <w:sz w:val="24"/>
          <w:szCs w:val="24"/>
          <w:lang w:eastAsia="et-EE"/>
          <w14:ligatures w14:val="none"/>
        </w:rPr>
        <w:t xml:space="preserve"> </w:t>
      </w:r>
      <w:r w:rsidR="003D0B31" w:rsidRPr="00760CE3">
        <w:rPr>
          <w:rFonts w:ascii="Times New Roman" w:eastAsia="Times New Roman" w:hAnsi="Times New Roman" w:cs="Times New Roman"/>
          <w:kern w:val="0"/>
          <w:sz w:val="24"/>
          <w:szCs w:val="24"/>
          <w:lang w:eastAsia="et-EE"/>
          <w14:ligatures w14:val="none"/>
        </w:rPr>
        <w:t>e</w:t>
      </w:r>
      <w:r w:rsidR="000A0212" w:rsidRPr="00760CE3">
        <w:rPr>
          <w:rFonts w:ascii="Times New Roman" w:eastAsia="Times New Roman" w:hAnsi="Times New Roman" w:cs="Times New Roman"/>
          <w:kern w:val="0"/>
          <w:sz w:val="24"/>
          <w:szCs w:val="24"/>
          <w:lang w:eastAsia="et-EE"/>
          <w14:ligatures w14:val="none"/>
        </w:rPr>
        <w:t xml:space="preserve">esti </w:t>
      </w:r>
      <w:r w:rsidR="004F6451" w:rsidRPr="00760CE3">
        <w:rPr>
          <w:rFonts w:ascii="Times New Roman" w:eastAsia="Times New Roman" w:hAnsi="Times New Roman" w:cs="Times New Roman"/>
          <w:kern w:val="0"/>
          <w:sz w:val="24"/>
          <w:szCs w:val="24"/>
          <w:lang w:eastAsia="et-EE"/>
          <w14:ligatures w14:val="none"/>
        </w:rPr>
        <w:t>keelt vähemalt C1</w:t>
      </w:r>
      <w:r w:rsidR="003D0B31" w:rsidRPr="00760CE3">
        <w:rPr>
          <w:rFonts w:ascii="Times New Roman" w:eastAsia="Times New Roman" w:hAnsi="Times New Roman" w:cs="Times New Roman"/>
          <w:kern w:val="0"/>
          <w:sz w:val="24"/>
          <w:szCs w:val="24"/>
          <w:lang w:eastAsia="et-EE"/>
          <w14:ligatures w14:val="none"/>
        </w:rPr>
        <w:t>-</w:t>
      </w:r>
      <w:r w:rsidR="00EC4477" w:rsidRPr="00760CE3">
        <w:rPr>
          <w:rFonts w:ascii="Times New Roman" w:eastAsia="Times New Roman" w:hAnsi="Times New Roman" w:cs="Times New Roman"/>
          <w:kern w:val="0"/>
          <w:sz w:val="24"/>
          <w:szCs w:val="24"/>
          <w:lang w:eastAsia="et-EE"/>
          <w14:ligatures w14:val="none"/>
        </w:rPr>
        <w:t>tasemel</w:t>
      </w:r>
      <w:r w:rsidR="004F6451" w:rsidRPr="00760CE3">
        <w:rPr>
          <w:rFonts w:ascii="Times New Roman" w:eastAsia="Times New Roman" w:hAnsi="Times New Roman" w:cs="Times New Roman"/>
          <w:kern w:val="0"/>
          <w:sz w:val="24"/>
          <w:szCs w:val="24"/>
          <w:lang w:eastAsia="et-EE"/>
          <w14:ligatures w14:val="none"/>
        </w:rPr>
        <w:t>;</w:t>
      </w:r>
    </w:p>
    <w:p w14:paraId="607D8534" w14:textId="3853838B" w:rsidR="004F6451" w:rsidRPr="00760CE3" w:rsidRDefault="008A6E1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w:t>
      </w:r>
      <w:r w:rsidR="004F6451" w:rsidRPr="00760CE3">
        <w:rPr>
          <w:rFonts w:ascii="Times New Roman" w:eastAsia="Times New Roman" w:hAnsi="Times New Roman" w:cs="Times New Roman"/>
          <w:kern w:val="0"/>
          <w:sz w:val="24"/>
          <w:szCs w:val="24"/>
          <w:lang w:eastAsia="et-EE"/>
          <w14:ligatures w14:val="none"/>
        </w:rPr>
        <w:t xml:space="preserve">) omab II </w:t>
      </w:r>
      <w:r w:rsidR="00F610DF" w:rsidRPr="00760CE3">
        <w:rPr>
          <w:rFonts w:ascii="Times New Roman" w:eastAsia="Times New Roman" w:hAnsi="Times New Roman" w:cs="Times New Roman"/>
          <w:kern w:val="0"/>
          <w:sz w:val="24"/>
          <w:szCs w:val="24"/>
          <w:lang w:eastAsia="et-EE"/>
          <w14:ligatures w14:val="none"/>
        </w:rPr>
        <w:t>astme</w:t>
      </w:r>
      <w:r w:rsidR="00D12F9E" w:rsidRPr="00760CE3">
        <w:rPr>
          <w:rFonts w:ascii="Times New Roman" w:eastAsia="Times New Roman" w:hAnsi="Times New Roman" w:cs="Times New Roman"/>
          <w:kern w:val="0"/>
          <w:sz w:val="24"/>
          <w:szCs w:val="24"/>
          <w:lang w:eastAsia="et-EE"/>
          <w14:ligatures w14:val="none"/>
        </w:rPr>
        <w:t xml:space="preserve"> </w:t>
      </w:r>
      <w:r w:rsidR="004F6451" w:rsidRPr="00760CE3">
        <w:rPr>
          <w:rFonts w:ascii="Times New Roman" w:eastAsia="Times New Roman" w:hAnsi="Times New Roman" w:cs="Times New Roman"/>
          <w:kern w:val="0"/>
          <w:sz w:val="24"/>
          <w:szCs w:val="24"/>
          <w:lang w:eastAsia="et-EE"/>
          <w14:ligatures w14:val="none"/>
        </w:rPr>
        <w:t>abipolitseiniku staaži vähemalt</w:t>
      </w:r>
      <w:r w:rsidR="0007043D" w:rsidRPr="00760CE3">
        <w:rPr>
          <w:rFonts w:ascii="Times New Roman" w:eastAsia="Times New Roman" w:hAnsi="Times New Roman" w:cs="Times New Roman"/>
          <w:kern w:val="0"/>
          <w:sz w:val="24"/>
          <w:szCs w:val="24"/>
          <w:lang w:eastAsia="et-EE"/>
          <w14:ligatures w14:val="none"/>
        </w:rPr>
        <w:t xml:space="preserve"> üks </w:t>
      </w:r>
      <w:r w:rsidR="004F6451" w:rsidRPr="00760CE3">
        <w:rPr>
          <w:rFonts w:ascii="Times New Roman" w:eastAsia="Times New Roman" w:hAnsi="Times New Roman" w:cs="Times New Roman"/>
          <w:kern w:val="0"/>
          <w:sz w:val="24"/>
          <w:szCs w:val="24"/>
          <w:lang w:eastAsia="et-EE"/>
          <w14:ligatures w14:val="none"/>
        </w:rPr>
        <w:t>aasta;</w:t>
      </w:r>
    </w:p>
    <w:p w14:paraId="4A6C0E75" w14:textId="6E20A1C4" w:rsidR="000A0212" w:rsidRPr="00760CE3" w:rsidRDefault="008A6E1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w:t>
      </w:r>
      <w:r w:rsidR="000A0212" w:rsidRPr="00760CE3">
        <w:rPr>
          <w:rFonts w:ascii="Times New Roman" w:eastAsia="Times New Roman" w:hAnsi="Times New Roman" w:cs="Times New Roman"/>
          <w:kern w:val="0"/>
          <w:sz w:val="24"/>
          <w:szCs w:val="24"/>
          <w:lang w:eastAsia="et-EE"/>
          <w14:ligatures w14:val="none"/>
        </w:rPr>
        <w:t xml:space="preserve">) on politsei tegevuses osalenud vähemalt </w:t>
      </w:r>
      <w:r w:rsidR="00966F82" w:rsidRPr="00760CE3">
        <w:rPr>
          <w:rFonts w:ascii="Times New Roman" w:eastAsia="Times New Roman" w:hAnsi="Times New Roman" w:cs="Times New Roman"/>
          <w:kern w:val="0"/>
          <w:sz w:val="24"/>
          <w:szCs w:val="24"/>
          <w:lang w:eastAsia="et-EE"/>
          <w14:ligatures w14:val="none"/>
        </w:rPr>
        <w:t xml:space="preserve">120 </w:t>
      </w:r>
      <w:r w:rsidR="000A0212" w:rsidRPr="00760CE3">
        <w:rPr>
          <w:rFonts w:ascii="Times New Roman" w:eastAsia="Times New Roman" w:hAnsi="Times New Roman" w:cs="Times New Roman"/>
          <w:kern w:val="0"/>
          <w:sz w:val="24"/>
          <w:szCs w:val="24"/>
          <w:lang w:eastAsia="et-EE"/>
          <w14:ligatures w14:val="none"/>
        </w:rPr>
        <w:t>tundi;</w:t>
      </w:r>
    </w:p>
    <w:p w14:paraId="649A7A7E" w14:textId="76EA378C" w:rsidR="004F6451" w:rsidRPr="00760CE3" w:rsidRDefault="008A6E1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5</w:t>
      </w:r>
      <w:r w:rsidR="004F6451" w:rsidRPr="00760CE3">
        <w:rPr>
          <w:rFonts w:ascii="Times New Roman" w:eastAsia="Times New Roman" w:hAnsi="Times New Roman" w:cs="Times New Roman"/>
          <w:kern w:val="0"/>
          <w:sz w:val="24"/>
          <w:szCs w:val="24"/>
          <w:lang w:eastAsia="et-EE"/>
          <w14:ligatures w14:val="none"/>
        </w:rPr>
        <w:t xml:space="preserve">) on </w:t>
      </w:r>
      <w:r w:rsidR="00B52EFA" w:rsidRPr="00760CE3">
        <w:rPr>
          <w:rFonts w:ascii="Times New Roman" w:eastAsia="Times New Roman" w:hAnsi="Times New Roman" w:cs="Times New Roman"/>
          <w:kern w:val="0"/>
          <w:sz w:val="24"/>
          <w:szCs w:val="24"/>
          <w:lang w:eastAsia="et-EE"/>
          <w14:ligatures w14:val="none"/>
        </w:rPr>
        <w:t xml:space="preserve">läbinud </w:t>
      </w:r>
      <w:r w:rsidR="004F6451" w:rsidRPr="00760CE3">
        <w:rPr>
          <w:rFonts w:ascii="Times New Roman" w:eastAsia="Times New Roman" w:hAnsi="Times New Roman" w:cs="Times New Roman"/>
          <w:kern w:val="0"/>
          <w:sz w:val="24"/>
          <w:szCs w:val="24"/>
          <w:lang w:eastAsia="et-EE"/>
          <w14:ligatures w14:val="none"/>
        </w:rPr>
        <w:t xml:space="preserve">III </w:t>
      </w:r>
      <w:r w:rsidR="00F610DF" w:rsidRPr="00760CE3">
        <w:rPr>
          <w:rFonts w:ascii="Times New Roman" w:eastAsia="Times New Roman" w:hAnsi="Times New Roman" w:cs="Times New Roman"/>
          <w:kern w:val="0"/>
          <w:sz w:val="24"/>
          <w:szCs w:val="24"/>
          <w:lang w:eastAsia="et-EE"/>
          <w14:ligatures w14:val="none"/>
        </w:rPr>
        <w:t>astme</w:t>
      </w:r>
      <w:r w:rsidR="00D12F9E" w:rsidRPr="00760CE3">
        <w:rPr>
          <w:rFonts w:ascii="Times New Roman" w:eastAsia="Times New Roman" w:hAnsi="Times New Roman" w:cs="Times New Roman"/>
          <w:kern w:val="0"/>
          <w:sz w:val="24"/>
          <w:szCs w:val="24"/>
          <w:lang w:eastAsia="et-EE"/>
          <w14:ligatures w14:val="none"/>
        </w:rPr>
        <w:t xml:space="preserve"> </w:t>
      </w:r>
      <w:r w:rsidR="004F6451" w:rsidRPr="00760CE3">
        <w:rPr>
          <w:rFonts w:ascii="Times New Roman" w:eastAsia="Times New Roman" w:hAnsi="Times New Roman" w:cs="Times New Roman"/>
          <w:kern w:val="0"/>
          <w:sz w:val="24"/>
          <w:szCs w:val="24"/>
          <w:lang w:eastAsia="et-EE"/>
          <w14:ligatures w14:val="none"/>
        </w:rPr>
        <w:t xml:space="preserve">abipolitseiniku </w:t>
      </w:r>
      <w:r w:rsidR="00B52EFA" w:rsidRPr="00760CE3">
        <w:rPr>
          <w:rFonts w:ascii="Times New Roman" w:eastAsia="Times New Roman" w:hAnsi="Times New Roman" w:cs="Times New Roman"/>
          <w:kern w:val="0"/>
          <w:sz w:val="24"/>
          <w:szCs w:val="24"/>
          <w:lang w:eastAsia="et-EE"/>
          <w14:ligatures w14:val="none"/>
        </w:rPr>
        <w:t>väljaõppe</w:t>
      </w:r>
      <w:r w:rsidR="002C73F2" w:rsidRPr="00760CE3">
        <w:rPr>
          <w:rFonts w:ascii="Times New Roman" w:eastAsia="Times New Roman" w:hAnsi="Times New Roman" w:cs="Times New Roman"/>
          <w:kern w:val="0"/>
          <w:sz w:val="24"/>
          <w:szCs w:val="24"/>
          <w:lang w:eastAsia="et-EE"/>
          <w14:ligatures w14:val="none"/>
        </w:rPr>
        <w:t>.</w:t>
      </w:r>
    </w:p>
    <w:p w14:paraId="214A2BA7" w14:textId="77777777" w:rsidR="00795AA5" w:rsidRPr="00760CE3" w:rsidRDefault="00795AA5" w:rsidP="00B5219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3349532" w14:textId="6B95D676" w:rsidR="00587DD5" w:rsidRPr="00760CE3" w:rsidRDefault="00795AA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(5) III </w:t>
      </w:r>
      <w:r w:rsidR="00F610DF" w:rsidRPr="00760CE3">
        <w:rPr>
          <w:rFonts w:ascii="Times New Roman" w:eastAsia="Times New Roman" w:hAnsi="Times New Roman" w:cs="Times New Roman"/>
          <w:kern w:val="0"/>
          <w:sz w:val="24"/>
          <w:szCs w:val="24"/>
          <w:lang w:eastAsia="et-EE"/>
          <w14:ligatures w14:val="none"/>
        </w:rPr>
        <w:t>astme</w:t>
      </w:r>
      <w:r w:rsidR="00522253"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abipolitseinikuks võib nimetada </w:t>
      </w:r>
      <w:r w:rsidR="00CC4F6C" w:rsidRPr="00760CE3">
        <w:rPr>
          <w:rFonts w:ascii="Times New Roman" w:eastAsia="Times New Roman" w:hAnsi="Times New Roman" w:cs="Times New Roman"/>
          <w:kern w:val="0"/>
          <w:sz w:val="24"/>
          <w:szCs w:val="24"/>
          <w:lang w:eastAsia="et-EE"/>
          <w14:ligatures w14:val="none"/>
        </w:rPr>
        <w:t>kriisiolukorra</w:t>
      </w:r>
      <w:r w:rsidRPr="00760CE3">
        <w:rPr>
          <w:rFonts w:ascii="Times New Roman" w:eastAsia="Times New Roman" w:hAnsi="Times New Roman" w:cs="Times New Roman"/>
          <w:kern w:val="0"/>
          <w:sz w:val="24"/>
          <w:szCs w:val="24"/>
          <w:lang w:eastAsia="et-EE"/>
          <w14:ligatures w14:val="none"/>
        </w:rPr>
        <w:t xml:space="preserve"> ajal kuni </w:t>
      </w:r>
      <w:r w:rsidR="00D367B3" w:rsidRPr="00760CE3">
        <w:rPr>
          <w:rFonts w:ascii="Times New Roman" w:eastAsia="Times New Roman" w:hAnsi="Times New Roman" w:cs="Times New Roman"/>
          <w:kern w:val="0"/>
          <w:sz w:val="24"/>
          <w:szCs w:val="24"/>
          <w:lang w:eastAsia="et-EE"/>
          <w14:ligatures w14:val="none"/>
        </w:rPr>
        <w:t xml:space="preserve">selle </w:t>
      </w:r>
      <w:r w:rsidR="00CC4F6C" w:rsidRPr="00760CE3">
        <w:rPr>
          <w:rFonts w:ascii="Times New Roman" w:eastAsia="Times New Roman" w:hAnsi="Times New Roman" w:cs="Times New Roman"/>
          <w:kern w:val="0"/>
          <w:sz w:val="24"/>
          <w:szCs w:val="24"/>
          <w:lang w:eastAsia="et-EE"/>
          <w14:ligatures w14:val="none"/>
        </w:rPr>
        <w:t>olukorra</w:t>
      </w:r>
      <w:r w:rsidRPr="00760CE3">
        <w:rPr>
          <w:rFonts w:ascii="Times New Roman" w:eastAsia="Times New Roman" w:hAnsi="Times New Roman" w:cs="Times New Roman"/>
          <w:kern w:val="0"/>
          <w:sz w:val="24"/>
          <w:szCs w:val="24"/>
          <w:lang w:eastAsia="et-EE"/>
          <w14:ligatures w14:val="none"/>
        </w:rPr>
        <w:t xml:space="preserve"> lõppemiseni isiku, </w:t>
      </w:r>
      <w:r w:rsidR="00A46DF4" w:rsidRPr="00760CE3">
        <w:rPr>
          <w:rFonts w:ascii="Times New Roman" w:eastAsia="Times New Roman" w:hAnsi="Times New Roman" w:cs="Times New Roman"/>
          <w:kern w:val="0"/>
          <w:sz w:val="24"/>
          <w:szCs w:val="24"/>
          <w:lang w:eastAsia="et-EE"/>
          <w14:ligatures w14:val="none"/>
        </w:rPr>
        <w:t>kes vastab käesoleva paragrahvi lõi</w:t>
      </w:r>
      <w:r w:rsidR="00D367B3" w:rsidRPr="00760CE3">
        <w:rPr>
          <w:rFonts w:ascii="Times New Roman" w:eastAsia="Times New Roman" w:hAnsi="Times New Roman" w:cs="Times New Roman"/>
          <w:kern w:val="0"/>
          <w:sz w:val="24"/>
          <w:szCs w:val="24"/>
          <w:lang w:eastAsia="et-EE"/>
          <w14:ligatures w14:val="none"/>
        </w:rPr>
        <w:t>getes</w:t>
      </w:r>
      <w:r w:rsidR="00A46DF4" w:rsidRPr="00760CE3">
        <w:rPr>
          <w:rFonts w:ascii="Times New Roman" w:eastAsia="Times New Roman" w:hAnsi="Times New Roman" w:cs="Times New Roman"/>
          <w:kern w:val="0"/>
          <w:sz w:val="24"/>
          <w:szCs w:val="24"/>
          <w:lang w:eastAsia="et-EE"/>
          <w14:ligatures w14:val="none"/>
        </w:rPr>
        <w:t xml:space="preserve"> 1 ja 2 ning lõike 4 punktides 1</w:t>
      </w:r>
      <w:r w:rsidR="00E13E58" w:rsidRPr="00760CE3">
        <w:rPr>
          <w:rFonts w:ascii="Times New Roman" w:eastAsia="Times New Roman" w:hAnsi="Times New Roman" w:cs="Times New Roman"/>
          <w:kern w:val="0"/>
          <w:sz w:val="24"/>
          <w:szCs w:val="24"/>
          <w:lang w:eastAsia="et-EE"/>
          <w14:ligatures w14:val="none"/>
        </w:rPr>
        <w:t xml:space="preserve">, 2, </w:t>
      </w:r>
      <w:r w:rsidR="00A46DF4" w:rsidRPr="00760CE3">
        <w:rPr>
          <w:rFonts w:ascii="Times New Roman" w:eastAsia="Times New Roman" w:hAnsi="Times New Roman" w:cs="Times New Roman"/>
          <w:kern w:val="0"/>
          <w:sz w:val="24"/>
          <w:szCs w:val="24"/>
          <w:lang w:eastAsia="et-EE"/>
          <w14:ligatures w14:val="none"/>
        </w:rPr>
        <w:t xml:space="preserve">4 </w:t>
      </w:r>
      <w:r w:rsidR="00E13E58" w:rsidRPr="00760CE3">
        <w:rPr>
          <w:rFonts w:ascii="Times New Roman" w:eastAsia="Times New Roman" w:hAnsi="Times New Roman" w:cs="Times New Roman"/>
          <w:kern w:val="0"/>
          <w:sz w:val="24"/>
          <w:szCs w:val="24"/>
          <w:lang w:eastAsia="et-EE"/>
          <w14:ligatures w14:val="none"/>
        </w:rPr>
        <w:t xml:space="preserve">ja 5 </w:t>
      </w:r>
      <w:r w:rsidR="00A46DF4" w:rsidRPr="00760CE3">
        <w:rPr>
          <w:rFonts w:ascii="Times New Roman" w:eastAsia="Times New Roman" w:hAnsi="Times New Roman" w:cs="Times New Roman"/>
          <w:kern w:val="0"/>
          <w:sz w:val="24"/>
          <w:szCs w:val="24"/>
          <w:lang w:eastAsia="et-EE"/>
          <w14:ligatures w14:val="none"/>
        </w:rPr>
        <w:t>nimetatud nõuetele.</w:t>
      </w:r>
    </w:p>
    <w:p w14:paraId="308EE4A3" w14:textId="77777777" w:rsidR="00E27927" w:rsidRPr="00760CE3" w:rsidRDefault="00E27927" w:rsidP="00B5219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691E9DC" w14:textId="09A166E0" w:rsidR="00E27927" w:rsidRPr="00760CE3" w:rsidRDefault="00E27927" w:rsidP="00760CE3">
      <w:pPr>
        <w:keepNext/>
        <w:spacing w:after="0" w:line="240" w:lineRule="auto"/>
        <w:jc w:val="both"/>
        <w:rPr>
          <w:rFonts w:ascii="Times New Roman" w:hAnsi="Times New Roman" w:cs="Times New Roman"/>
          <w:b/>
          <w:bCs/>
          <w:sz w:val="24"/>
          <w:szCs w:val="24"/>
        </w:rPr>
      </w:pPr>
      <w:r w:rsidRPr="00760CE3">
        <w:rPr>
          <w:rFonts w:ascii="Times New Roman" w:hAnsi="Times New Roman" w:cs="Times New Roman"/>
          <w:b/>
          <w:bCs/>
          <w:sz w:val="24"/>
          <w:szCs w:val="24"/>
        </w:rPr>
        <w:lastRenderedPageBreak/>
        <w:t>§ 6</w:t>
      </w:r>
      <w:r w:rsidR="0033798A" w:rsidRPr="00760CE3">
        <w:rPr>
          <w:rFonts w:ascii="Times New Roman" w:hAnsi="Times New Roman" w:cs="Times New Roman"/>
          <w:b/>
          <w:bCs/>
          <w:sz w:val="24"/>
          <w:szCs w:val="24"/>
        </w:rPr>
        <w:t>.</w:t>
      </w:r>
      <w:r w:rsidRPr="00760CE3">
        <w:rPr>
          <w:rFonts w:ascii="Times New Roman" w:hAnsi="Times New Roman" w:cs="Times New Roman"/>
          <w:b/>
          <w:bCs/>
          <w:sz w:val="24"/>
          <w:szCs w:val="24"/>
        </w:rPr>
        <w:t xml:space="preserve"> Abipolitseiniku staatuse andmine</w:t>
      </w:r>
    </w:p>
    <w:p w14:paraId="66C58239" w14:textId="77777777" w:rsidR="00E27927" w:rsidRPr="00760CE3" w:rsidRDefault="00E27927" w:rsidP="00760CE3">
      <w:pPr>
        <w:keepNext/>
        <w:spacing w:after="0" w:line="240" w:lineRule="auto"/>
        <w:jc w:val="both"/>
        <w:rPr>
          <w:rFonts w:ascii="Times New Roman" w:hAnsi="Times New Roman" w:cs="Times New Roman"/>
          <w:b/>
          <w:bCs/>
          <w:sz w:val="24"/>
          <w:szCs w:val="24"/>
        </w:rPr>
      </w:pPr>
    </w:p>
    <w:p w14:paraId="034C7808" w14:textId="7CBFC9DF" w:rsidR="00587DD5" w:rsidRPr="00760CE3" w:rsidRDefault="00E27927" w:rsidP="00760CE3">
      <w:pPr>
        <w:keepNext/>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Politsei- ja Piirivalveameti peadirektor või tema volitatud ametnik annab abipolitseiniku</w:t>
      </w:r>
      <w:r w:rsidR="00092CD0" w:rsidRPr="00760CE3">
        <w:rPr>
          <w:rFonts w:ascii="Times New Roman" w:hAnsi="Times New Roman" w:cs="Times New Roman"/>
          <w:sz w:val="24"/>
          <w:szCs w:val="24"/>
        </w:rPr>
        <w:t>ks</w:t>
      </w:r>
      <w:r w:rsidRPr="00760CE3">
        <w:rPr>
          <w:rFonts w:ascii="Times New Roman" w:hAnsi="Times New Roman" w:cs="Times New Roman"/>
          <w:sz w:val="24"/>
          <w:szCs w:val="24"/>
        </w:rPr>
        <w:t xml:space="preserve"> kandideerijale</w:t>
      </w:r>
      <w:r w:rsidR="000A6419" w:rsidRPr="00760CE3">
        <w:rPr>
          <w:rFonts w:ascii="Times New Roman" w:hAnsi="Times New Roman" w:cs="Times New Roman"/>
          <w:sz w:val="24"/>
          <w:szCs w:val="24"/>
        </w:rPr>
        <w:t xml:space="preserve"> käesoleva seaduse §</w:t>
      </w:r>
      <w:r w:rsidR="00E95EC7" w:rsidRPr="00760CE3">
        <w:rPr>
          <w:rFonts w:ascii="Times New Roman" w:hAnsi="Times New Roman" w:cs="Times New Roman"/>
          <w:sz w:val="24"/>
          <w:szCs w:val="24"/>
        </w:rPr>
        <w:t>-s</w:t>
      </w:r>
      <w:r w:rsidR="000A6419" w:rsidRPr="00760CE3">
        <w:rPr>
          <w:rFonts w:ascii="Times New Roman" w:hAnsi="Times New Roman" w:cs="Times New Roman"/>
          <w:sz w:val="24"/>
          <w:szCs w:val="24"/>
        </w:rPr>
        <w:t xml:space="preserve"> 12 sätestatud korras</w:t>
      </w:r>
      <w:r w:rsidRPr="00760CE3">
        <w:rPr>
          <w:rFonts w:ascii="Times New Roman" w:hAnsi="Times New Roman" w:cs="Times New Roman"/>
          <w:sz w:val="24"/>
          <w:szCs w:val="24"/>
        </w:rPr>
        <w:t xml:space="preserve"> abipolitseiniku staatuse</w:t>
      </w:r>
      <w:r w:rsidR="000A6419" w:rsidRPr="00760CE3">
        <w:rPr>
          <w:rFonts w:ascii="Times New Roman" w:hAnsi="Times New Roman" w:cs="Times New Roman"/>
          <w:sz w:val="24"/>
          <w:szCs w:val="24"/>
        </w:rPr>
        <w:t>.</w:t>
      </w:r>
    </w:p>
    <w:p w14:paraId="320BA0F4" w14:textId="77777777" w:rsidR="003B6539" w:rsidRPr="00760CE3" w:rsidRDefault="003B6539" w:rsidP="00B5219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B7BEEE3" w14:textId="0FF46523" w:rsidR="003B6539" w:rsidRPr="00760CE3" w:rsidRDefault="003B6539" w:rsidP="003B6539">
      <w:pPr>
        <w:spacing w:line="240" w:lineRule="auto"/>
        <w:jc w:val="both"/>
        <w:rPr>
          <w:rFonts w:ascii="Times New Roman" w:hAnsi="Times New Roman" w:cs="Times New Roman"/>
          <w:b/>
          <w:bCs/>
          <w:sz w:val="24"/>
          <w:szCs w:val="24"/>
        </w:rPr>
      </w:pPr>
      <w:r w:rsidRPr="00760CE3">
        <w:rPr>
          <w:rFonts w:ascii="Times New Roman" w:hAnsi="Times New Roman" w:cs="Times New Roman"/>
          <w:b/>
          <w:bCs/>
          <w:sz w:val="24"/>
          <w:szCs w:val="24"/>
        </w:rPr>
        <w:t xml:space="preserve">§ </w:t>
      </w:r>
      <w:r w:rsidR="00E27927" w:rsidRPr="00760CE3">
        <w:rPr>
          <w:rFonts w:ascii="Times New Roman" w:hAnsi="Times New Roman" w:cs="Times New Roman"/>
          <w:b/>
          <w:bCs/>
          <w:sz w:val="24"/>
          <w:szCs w:val="24"/>
        </w:rPr>
        <w:t>7</w:t>
      </w:r>
      <w:r w:rsidRPr="00760CE3">
        <w:rPr>
          <w:rFonts w:ascii="Times New Roman" w:hAnsi="Times New Roman" w:cs="Times New Roman"/>
          <w:b/>
          <w:bCs/>
          <w:sz w:val="24"/>
          <w:szCs w:val="24"/>
        </w:rPr>
        <w:t>. Kandideerimisdokumendid</w:t>
      </w:r>
    </w:p>
    <w:p w14:paraId="00D86058" w14:textId="61058A2C" w:rsidR="0059042A" w:rsidRPr="00760CE3" w:rsidRDefault="002F2F6A" w:rsidP="002F2F6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Abipolitseinikuks kandideerija esitab käesoleva</w:t>
      </w:r>
      <w:r w:rsidR="00226FED" w:rsidRPr="00760CE3">
        <w:rPr>
          <w:rFonts w:ascii="Times New Roman" w:eastAsia="Times New Roman" w:hAnsi="Times New Roman" w:cs="Times New Roman"/>
          <w:kern w:val="0"/>
          <w:sz w:val="24"/>
          <w:szCs w:val="24"/>
          <w:lang w:eastAsia="et-EE"/>
          <w14:ligatures w14:val="none"/>
        </w:rPr>
        <w:t xml:space="preserve"> seaduse §</w:t>
      </w:r>
      <w:r w:rsidR="00A74C93" w:rsidRPr="00760CE3">
        <w:rPr>
          <w:rFonts w:ascii="Times New Roman" w:eastAsia="Times New Roman" w:hAnsi="Times New Roman" w:cs="Times New Roman"/>
          <w:kern w:val="0"/>
          <w:sz w:val="24"/>
          <w:szCs w:val="24"/>
          <w:lang w:eastAsia="et-EE"/>
          <w14:ligatures w14:val="none"/>
        </w:rPr>
        <w:t>-s</w:t>
      </w:r>
      <w:r w:rsidR="002C42A6" w:rsidRPr="00760CE3">
        <w:rPr>
          <w:rFonts w:ascii="Times New Roman" w:eastAsia="Times New Roman" w:hAnsi="Times New Roman" w:cs="Times New Roman"/>
          <w:kern w:val="0"/>
          <w:sz w:val="24"/>
          <w:szCs w:val="24"/>
          <w:lang w:eastAsia="et-EE"/>
          <w14:ligatures w14:val="none"/>
        </w:rPr>
        <w:t xml:space="preserve"> 8</w:t>
      </w:r>
      <w:r w:rsidR="00226FED"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nimetatud nõu</w:t>
      </w:r>
      <w:r w:rsidR="00C55358" w:rsidRPr="00760CE3">
        <w:rPr>
          <w:rFonts w:ascii="Times New Roman" w:eastAsia="Times New Roman" w:hAnsi="Times New Roman" w:cs="Times New Roman"/>
          <w:kern w:val="0"/>
          <w:sz w:val="24"/>
          <w:szCs w:val="24"/>
          <w:lang w:eastAsia="et-EE"/>
          <w14:ligatures w14:val="none"/>
        </w:rPr>
        <w:t>e</w:t>
      </w:r>
      <w:r w:rsidRPr="00760CE3">
        <w:rPr>
          <w:rFonts w:ascii="Times New Roman" w:eastAsia="Times New Roman" w:hAnsi="Times New Roman" w:cs="Times New Roman"/>
          <w:kern w:val="0"/>
          <w:sz w:val="24"/>
          <w:szCs w:val="24"/>
          <w:lang w:eastAsia="et-EE"/>
          <w14:ligatures w14:val="none"/>
        </w:rPr>
        <w:t xml:space="preserve">tele vastavuse </w:t>
      </w:r>
      <w:r w:rsidR="005C7BF5" w:rsidRPr="00760CE3">
        <w:rPr>
          <w:rFonts w:ascii="Times New Roman" w:eastAsia="Times New Roman" w:hAnsi="Times New Roman" w:cs="Times New Roman"/>
          <w:kern w:val="0"/>
          <w:sz w:val="24"/>
          <w:szCs w:val="24"/>
          <w:lang w:eastAsia="et-EE"/>
          <w14:ligatures w14:val="none"/>
        </w:rPr>
        <w:t xml:space="preserve">kontrolli </w:t>
      </w:r>
      <w:r w:rsidRPr="00760CE3">
        <w:rPr>
          <w:rFonts w:ascii="Times New Roman" w:eastAsia="Times New Roman" w:hAnsi="Times New Roman" w:cs="Times New Roman"/>
          <w:kern w:val="0"/>
          <w:sz w:val="24"/>
          <w:szCs w:val="24"/>
          <w:lang w:eastAsia="et-EE"/>
          <w14:ligatures w14:val="none"/>
        </w:rPr>
        <w:t>ja taustakontrolli</w:t>
      </w:r>
      <w:r w:rsidR="002C42A6" w:rsidRPr="00760CE3">
        <w:rPr>
          <w:rFonts w:ascii="Times New Roman" w:eastAsia="Times New Roman" w:hAnsi="Times New Roman" w:cs="Times New Roman"/>
          <w:kern w:val="0"/>
          <w:sz w:val="24"/>
          <w:szCs w:val="24"/>
          <w:lang w:eastAsia="et-EE"/>
          <w14:ligatures w14:val="none"/>
        </w:rPr>
        <w:t xml:space="preserve"> läbiviimiseks</w:t>
      </w:r>
      <w:r w:rsidRPr="00760CE3">
        <w:rPr>
          <w:rFonts w:ascii="Times New Roman" w:eastAsia="Times New Roman" w:hAnsi="Times New Roman" w:cs="Times New Roman"/>
          <w:kern w:val="0"/>
          <w:sz w:val="24"/>
          <w:szCs w:val="24"/>
          <w:lang w:eastAsia="et-EE"/>
          <w14:ligatures w14:val="none"/>
        </w:rPr>
        <w:t xml:space="preserve"> Politsei- ja Piirivalveametile:</w:t>
      </w:r>
    </w:p>
    <w:p w14:paraId="6B6AEC06" w14:textId="41AF6592" w:rsidR="002F2F6A" w:rsidRPr="00760CE3" w:rsidRDefault="002F2F6A" w:rsidP="002F2F6A">
      <w:pPr>
        <w:spacing w:after="0" w:line="240" w:lineRule="auto"/>
        <w:jc w:val="both"/>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kern w:val="0"/>
          <w:sz w:val="24"/>
          <w:szCs w:val="24"/>
          <w:lang w:eastAsia="et-EE"/>
          <w14:ligatures w14:val="none"/>
        </w:rPr>
        <w:t>1) kirjaliku isikuankeedi;</w:t>
      </w:r>
    </w:p>
    <w:p w14:paraId="42B05C54" w14:textId="2BE98171" w:rsidR="0059042A" w:rsidRPr="00760CE3" w:rsidRDefault="002F2F6A"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2) haridust tõendava dokumendi koopia, kui andmed ei ole Eesti </w:t>
      </w:r>
      <w:r w:rsidR="00FC26E3" w:rsidRPr="00760CE3">
        <w:rPr>
          <w:rFonts w:ascii="Times New Roman" w:eastAsia="Times New Roman" w:hAnsi="Times New Roman" w:cs="Times New Roman"/>
          <w:kern w:val="0"/>
          <w:sz w:val="24"/>
          <w:szCs w:val="24"/>
          <w:lang w:eastAsia="et-EE"/>
          <w14:ligatures w14:val="none"/>
        </w:rPr>
        <w:t>h</w:t>
      </w:r>
      <w:r w:rsidRPr="00760CE3">
        <w:rPr>
          <w:rFonts w:ascii="Times New Roman" w:eastAsia="Times New Roman" w:hAnsi="Times New Roman" w:cs="Times New Roman"/>
          <w:kern w:val="0"/>
          <w:sz w:val="24"/>
          <w:szCs w:val="24"/>
          <w:lang w:eastAsia="et-EE"/>
          <w14:ligatures w14:val="none"/>
        </w:rPr>
        <w:t xml:space="preserve">ariduse </w:t>
      </w:r>
      <w:r w:rsidR="00FC26E3" w:rsidRPr="00760CE3">
        <w:rPr>
          <w:rFonts w:ascii="Times New Roman" w:eastAsia="Times New Roman" w:hAnsi="Times New Roman" w:cs="Times New Roman"/>
          <w:kern w:val="0"/>
          <w:sz w:val="24"/>
          <w:szCs w:val="24"/>
          <w:lang w:eastAsia="et-EE"/>
          <w14:ligatures w14:val="none"/>
        </w:rPr>
        <w:t>i</w:t>
      </w:r>
      <w:r w:rsidRPr="00760CE3">
        <w:rPr>
          <w:rFonts w:ascii="Times New Roman" w:eastAsia="Times New Roman" w:hAnsi="Times New Roman" w:cs="Times New Roman"/>
          <w:kern w:val="0"/>
          <w:sz w:val="24"/>
          <w:szCs w:val="24"/>
          <w:lang w:eastAsia="et-EE"/>
          <w14:ligatures w14:val="none"/>
        </w:rPr>
        <w:t>nfosüsteemis;</w:t>
      </w:r>
    </w:p>
    <w:p w14:paraId="325ECC69" w14:textId="70E2AA68" w:rsidR="002F2F6A" w:rsidRPr="00760CE3" w:rsidRDefault="002F2F6A"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eesti keele </w:t>
      </w:r>
      <w:r w:rsidR="00D12F9E" w:rsidRPr="00760CE3">
        <w:rPr>
          <w:rFonts w:ascii="Times New Roman" w:eastAsia="Times New Roman" w:hAnsi="Times New Roman" w:cs="Times New Roman"/>
          <w:kern w:val="0"/>
          <w:sz w:val="24"/>
          <w:szCs w:val="24"/>
          <w:lang w:eastAsia="et-EE"/>
          <w14:ligatures w14:val="none"/>
        </w:rPr>
        <w:t>taseme</w:t>
      </w:r>
      <w:r w:rsidRPr="00760CE3">
        <w:rPr>
          <w:rFonts w:ascii="Times New Roman" w:eastAsia="Times New Roman" w:hAnsi="Times New Roman" w:cs="Times New Roman"/>
          <w:kern w:val="0"/>
          <w:sz w:val="24"/>
          <w:szCs w:val="24"/>
          <w:lang w:eastAsia="et-EE"/>
          <w14:ligatures w14:val="none"/>
        </w:rPr>
        <w:t xml:space="preserve">tunnistuse koopia, kui haridus ei ole omandatud eesti keeles ja kui andmed ei ole </w:t>
      </w:r>
      <w:r w:rsidR="008742F5" w:rsidRPr="00760CE3">
        <w:rPr>
          <w:rFonts w:ascii="Times New Roman" w:eastAsia="Times New Roman" w:hAnsi="Times New Roman" w:cs="Times New Roman"/>
          <w:kern w:val="0"/>
          <w:sz w:val="24"/>
          <w:szCs w:val="24"/>
          <w:lang w:eastAsia="et-EE"/>
          <w14:ligatures w14:val="none"/>
        </w:rPr>
        <w:t>testide andmekogus</w:t>
      </w:r>
      <w:r w:rsidR="00E13E58" w:rsidRPr="00760CE3">
        <w:rPr>
          <w:rFonts w:ascii="Times New Roman" w:eastAsia="Times New Roman" w:hAnsi="Times New Roman" w:cs="Times New Roman"/>
          <w:kern w:val="0"/>
          <w:sz w:val="24"/>
          <w:szCs w:val="24"/>
          <w:lang w:eastAsia="et-EE"/>
          <w14:ligatures w14:val="none"/>
        </w:rPr>
        <w:t>.</w:t>
      </w:r>
    </w:p>
    <w:p w14:paraId="5DD03219" w14:textId="77777777" w:rsidR="002F2F6A" w:rsidRPr="00760CE3" w:rsidRDefault="002F2F6A" w:rsidP="002F2F6A">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83F065E" w14:textId="0F92362C" w:rsidR="002F2F6A" w:rsidRPr="00760CE3" w:rsidRDefault="002F2F6A" w:rsidP="4A5B1378">
      <w:pPr>
        <w:shd w:val="clear" w:color="auto" w:fill="FFFFFF" w:themeFill="background1"/>
        <w:spacing w:after="0" w:line="240" w:lineRule="auto"/>
        <w:jc w:val="both"/>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E27927" w:rsidRPr="00760CE3">
        <w:rPr>
          <w:rFonts w:ascii="Times New Roman" w:eastAsia="Times New Roman" w:hAnsi="Times New Roman" w:cs="Times New Roman"/>
          <w:b/>
          <w:bCs/>
          <w:kern w:val="0"/>
          <w:sz w:val="24"/>
          <w:szCs w:val="24"/>
          <w:lang w:eastAsia="et-EE"/>
          <w14:ligatures w14:val="none"/>
        </w:rPr>
        <w:t>8</w:t>
      </w:r>
      <w:r w:rsidR="0033798A" w:rsidRPr="00760CE3">
        <w:rPr>
          <w:rFonts w:ascii="Times New Roman" w:eastAsia="Times New Roman" w:hAnsi="Times New Roman" w:cs="Times New Roman"/>
          <w:b/>
          <w:bCs/>
          <w:kern w:val="0"/>
          <w:sz w:val="24"/>
          <w:szCs w:val="24"/>
          <w:lang w:eastAsia="et-EE"/>
          <w14:ligatures w14:val="none"/>
        </w:rPr>
        <w:t>.</w:t>
      </w:r>
      <w:r w:rsidR="00165389"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Nõuetele vastavus</w:t>
      </w:r>
      <w:r w:rsidR="008D1844" w:rsidRPr="00760CE3">
        <w:rPr>
          <w:rFonts w:ascii="Times New Roman" w:eastAsia="Times New Roman" w:hAnsi="Times New Roman" w:cs="Times New Roman"/>
          <w:b/>
          <w:bCs/>
          <w:kern w:val="0"/>
          <w:sz w:val="24"/>
          <w:szCs w:val="24"/>
          <w:lang w:eastAsia="et-EE"/>
          <w14:ligatures w14:val="none"/>
        </w:rPr>
        <w:t>e</w:t>
      </w:r>
      <w:r w:rsidRPr="00760CE3">
        <w:rPr>
          <w:rFonts w:ascii="Times New Roman" w:eastAsia="Times New Roman" w:hAnsi="Times New Roman" w:cs="Times New Roman"/>
          <w:b/>
          <w:bCs/>
          <w:kern w:val="0"/>
          <w:sz w:val="24"/>
          <w:szCs w:val="24"/>
          <w:lang w:eastAsia="et-EE"/>
          <w14:ligatures w14:val="none"/>
        </w:rPr>
        <w:t xml:space="preserve"> </w:t>
      </w:r>
      <w:r w:rsidR="005C7BF5" w:rsidRPr="00760CE3">
        <w:rPr>
          <w:rFonts w:ascii="Times New Roman" w:eastAsia="Times New Roman" w:hAnsi="Times New Roman" w:cs="Times New Roman"/>
          <w:b/>
          <w:bCs/>
          <w:kern w:val="0"/>
          <w:sz w:val="24"/>
          <w:szCs w:val="24"/>
          <w:lang w:eastAsia="et-EE"/>
          <w14:ligatures w14:val="none"/>
        </w:rPr>
        <w:t xml:space="preserve">kontroll </w:t>
      </w:r>
      <w:r w:rsidRPr="00760CE3">
        <w:rPr>
          <w:rFonts w:ascii="Times New Roman" w:eastAsia="Times New Roman" w:hAnsi="Times New Roman" w:cs="Times New Roman"/>
          <w:b/>
          <w:bCs/>
          <w:kern w:val="0"/>
          <w:sz w:val="24"/>
          <w:szCs w:val="24"/>
          <w:lang w:eastAsia="et-EE"/>
          <w14:ligatures w14:val="none"/>
        </w:rPr>
        <w:t xml:space="preserve">ja </w:t>
      </w:r>
      <w:bookmarkStart w:id="27" w:name="_Hlk207278963"/>
      <w:r w:rsidRPr="00760CE3">
        <w:rPr>
          <w:rFonts w:ascii="Times New Roman" w:eastAsia="Times New Roman" w:hAnsi="Times New Roman" w:cs="Times New Roman"/>
          <w:b/>
          <w:bCs/>
          <w:kern w:val="0"/>
          <w:sz w:val="24"/>
          <w:szCs w:val="24"/>
          <w:lang w:eastAsia="et-EE"/>
          <w14:ligatures w14:val="none"/>
        </w:rPr>
        <w:t>taustakontroll</w:t>
      </w:r>
      <w:bookmarkEnd w:id="27"/>
    </w:p>
    <w:p w14:paraId="401BDFDB" w14:textId="77777777" w:rsidR="002F2F6A" w:rsidRPr="00760CE3" w:rsidRDefault="002F2F6A" w:rsidP="002F2F6A">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2CDB4D2" w14:textId="0655758C" w:rsidR="002F2F6A" w:rsidRPr="00760CE3" w:rsidRDefault="002F2F6A"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eastAsia="Times New Roman" w:hAnsi="Times New Roman" w:cs="Times New Roman"/>
          <w:kern w:val="0"/>
          <w:sz w:val="24"/>
          <w:szCs w:val="24"/>
          <w:lang w:eastAsia="et-EE"/>
          <w14:ligatures w14:val="none"/>
        </w:rPr>
        <w:t xml:space="preserve">(1) </w:t>
      </w:r>
      <w:r w:rsidR="003E3D2B" w:rsidRPr="00760CE3">
        <w:rPr>
          <w:rFonts w:ascii="Times New Roman" w:eastAsia="Times New Roman" w:hAnsi="Times New Roman" w:cs="Times New Roman"/>
          <w:kern w:val="0"/>
          <w:sz w:val="24"/>
          <w:szCs w:val="24"/>
          <w:lang w:eastAsia="et-EE"/>
          <w14:ligatures w14:val="none"/>
        </w:rPr>
        <w:t>N</w:t>
      </w:r>
      <w:r w:rsidRPr="00760CE3">
        <w:rPr>
          <w:rFonts w:ascii="Times New Roman" w:hAnsi="Times New Roman" w:cs="Times New Roman"/>
          <w:sz w:val="24"/>
          <w:szCs w:val="24"/>
        </w:rPr>
        <w:t>õuetele vastavuse kontroll</w:t>
      </w:r>
      <w:r w:rsidR="003E3D2B" w:rsidRPr="00760CE3">
        <w:rPr>
          <w:rFonts w:ascii="Times New Roman" w:hAnsi="Times New Roman" w:cs="Times New Roman"/>
          <w:sz w:val="24"/>
          <w:szCs w:val="24"/>
        </w:rPr>
        <w:t xml:space="preserve">i </w:t>
      </w:r>
      <w:r w:rsidRPr="00760CE3">
        <w:rPr>
          <w:rFonts w:ascii="Times New Roman" w:hAnsi="Times New Roman" w:cs="Times New Roman"/>
          <w:sz w:val="24"/>
          <w:szCs w:val="24"/>
        </w:rPr>
        <w:t>eesmärk on hinnata</w:t>
      </w:r>
      <w:r w:rsidR="00A7169F" w:rsidRPr="00760CE3">
        <w:rPr>
          <w:rFonts w:ascii="Times New Roman" w:hAnsi="Times New Roman" w:cs="Times New Roman"/>
          <w:sz w:val="24"/>
          <w:szCs w:val="24"/>
        </w:rPr>
        <w:t>, kas</w:t>
      </w:r>
      <w:r w:rsidRPr="00760CE3">
        <w:rPr>
          <w:rFonts w:ascii="Times New Roman" w:hAnsi="Times New Roman" w:cs="Times New Roman"/>
          <w:sz w:val="24"/>
          <w:szCs w:val="24"/>
        </w:rPr>
        <w:t xml:space="preserve"> abipolitseinikuks kandideerija </w:t>
      </w:r>
      <w:r w:rsidR="00043660" w:rsidRPr="00760CE3">
        <w:rPr>
          <w:rFonts w:ascii="Times New Roman" w:hAnsi="Times New Roman" w:cs="Times New Roman"/>
          <w:sz w:val="24"/>
          <w:szCs w:val="24"/>
        </w:rPr>
        <w:t xml:space="preserve">või abipolitseinik </w:t>
      </w:r>
      <w:r w:rsidRPr="00760CE3">
        <w:rPr>
          <w:rFonts w:ascii="Times New Roman" w:hAnsi="Times New Roman" w:cs="Times New Roman"/>
          <w:sz w:val="24"/>
          <w:szCs w:val="24"/>
        </w:rPr>
        <w:t>vasta</w:t>
      </w:r>
      <w:r w:rsidR="00A7169F" w:rsidRPr="00760CE3">
        <w:rPr>
          <w:rFonts w:ascii="Times New Roman" w:hAnsi="Times New Roman" w:cs="Times New Roman"/>
          <w:sz w:val="24"/>
          <w:szCs w:val="24"/>
        </w:rPr>
        <w:t>b</w:t>
      </w:r>
      <w:r w:rsidRPr="00760CE3">
        <w:rPr>
          <w:rFonts w:ascii="Times New Roman" w:eastAsia="Times New Roman" w:hAnsi="Times New Roman" w:cs="Times New Roman"/>
          <w:kern w:val="0"/>
          <w:sz w:val="24"/>
          <w:szCs w:val="24"/>
          <w:bdr w:val="none" w:sz="0" w:space="0" w:color="auto" w:frame="1"/>
          <w:lang w:eastAsia="et-EE"/>
          <w14:ligatures w14:val="none"/>
        </w:rPr>
        <w:t xml:space="preserve"> käesoleva seaduse § 5</w:t>
      </w:r>
      <w:r w:rsidR="003544AD"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lõike 1 punktides 1</w:t>
      </w:r>
      <w:r w:rsidR="001328CC"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eastAsia="Times New Roman" w:hAnsi="Times New Roman" w:cs="Times New Roman"/>
          <w:kern w:val="0"/>
          <w:sz w:val="24"/>
          <w:szCs w:val="24"/>
          <w:bdr w:val="none" w:sz="0" w:space="0" w:color="auto" w:frame="1"/>
          <w:lang w:eastAsia="et-EE"/>
          <w14:ligatures w14:val="none"/>
        </w:rPr>
        <w:t>4</w:t>
      </w:r>
      <w:r w:rsidR="00CD066D" w:rsidRPr="00760CE3">
        <w:rPr>
          <w:rFonts w:ascii="Times New Roman" w:eastAsia="Times New Roman" w:hAnsi="Times New Roman" w:cs="Times New Roman"/>
          <w:kern w:val="0"/>
          <w:sz w:val="24"/>
          <w:szCs w:val="24"/>
          <w:bdr w:val="none" w:sz="0" w:space="0" w:color="auto" w:frame="1"/>
          <w:lang w:eastAsia="et-EE"/>
          <w14:ligatures w14:val="none"/>
        </w:rPr>
        <w:t>, 12</w:t>
      </w:r>
      <w:r w:rsidR="00A00C59" w:rsidRPr="00760CE3">
        <w:rPr>
          <w:rFonts w:ascii="Times New Roman" w:eastAsia="Times New Roman" w:hAnsi="Times New Roman" w:cs="Times New Roman"/>
          <w:kern w:val="0"/>
          <w:sz w:val="24"/>
          <w:szCs w:val="24"/>
          <w:bdr w:val="none" w:sz="0" w:space="0" w:color="auto" w:frame="1"/>
          <w:lang w:eastAsia="et-EE"/>
          <w14:ligatures w14:val="none"/>
        </w:rPr>
        <w:t xml:space="preserve"> ja</w:t>
      </w:r>
      <w:r w:rsidR="006B3487" w:rsidRPr="00760CE3" w:rsidDel="001328CC">
        <w:rPr>
          <w:rFonts w:ascii="Times New Roman" w:eastAsia="Times New Roman" w:hAnsi="Times New Roman" w:cs="Times New Roman"/>
          <w:kern w:val="0"/>
          <w:sz w:val="24"/>
          <w:szCs w:val="24"/>
          <w:bdr w:val="none" w:sz="0" w:space="0" w:color="auto" w:frame="1"/>
          <w:lang w:eastAsia="et-EE"/>
          <w14:ligatures w14:val="none"/>
        </w:rPr>
        <w:t xml:space="preserve"> </w:t>
      </w:r>
      <w:r w:rsidR="00EC4477" w:rsidRPr="00760CE3">
        <w:rPr>
          <w:rFonts w:ascii="Times New Roman" w:eastAsia="Times New Roman" w:hAnsi="Times New Roman" w:cs="Times New Roman"/>
          <w:kern w:val="0"/>
          <w:sz w:val="24"/>
          <w:szCs w:val="24"/>
          <w:bdr w:val="none" w:sz="0" w:space="0" w:color="auto" w:frame="1"/>
          <w:lang w:eastAsia="et-EE"/>
          <w14:ligatures w14:val="none"/>
        </w:rPr>
        <w:t>14</w:t>
      </w:r>
      <w:r w:rsidR="00165389"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A00C59" w:rsidRPr="00760CE3">
        <w:rPr>
          <w:rFonts w:ascii="Times New Roman" w:eastAsia="Times New Roman" w:hAnsi="Times New Roman" w:cs="Times New Roman"/>
          <w:kern w:val="0"/>
          <w:sz w:val="24"/>
          <w:szCs w:val="24"/>
          <w:bdr w:val="none" w:sz="0" w:space="0" w:color="auto" w:frame="1"/>
          <w:lang w:eastAsia="et-EE"/>
          <w14:ligatures w14:val="none"/>
        </w:rPr>
        <w:t>ning</w:t>
      </w:r>
      <w:r w:rsidR="00165389"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2D550C" w:rsidRPr="00760CE3">
        <w:rPr>
          <w:rFonts w:ascii="Times New Roman" w:eastAsia="Times New Roman" w:hAnsi="Times New Roman" w:cs="Times New Roman"/>
          <w:kern w:val="0"/>
          <w:sz w:val="24"/>
          <w:szCs w:val="24"/>
          <w:bdr w:val="none" w:sz="0" w:space="0" w:color="auto" w:frame="1"/>
          <w:lang w:eastAsia="et-EE"/>
          <w14:ligatures w14:val="none"/>
        </w:rPr>
        <w:t>lõi</w:t>
      </w:r>
      <w:r w:rsidR="00A7169F" w:rsidRPr="00760CE3">
        <w:rPr>
          <w:rFonts w:ascii="Times New Roman" w:eastAsia="Times New Roman" w:hAnsi="Times New Roman" w:cs="Times New Roman"/>
          <w:kern w:val="0"/>
          <w:sz w:val="24"/>
          <w:szCs w:val="24"/>
          <w:bdr w:val="none" w:sz="0" w:space="0" w:color="auto" w:frame="1"/>
          <w:lang w:eastAsia="et-EE"/>
          <w14:ligatures w14:val="none"/>
        </w:rPr>
        <w:t>getes</w:t>
      </w:r>
      <w:r w:rsidR="002D550C" w:rsidRPr="00760CE3">
        <w:rPr>
          <w:rFonts w:ascii="Times New Roman" w:eastAsia="Times New Roman" w:hAnsi="Times New Roman" w:cs="Times New Roman"/>
          <w:kern w:val="0"/>
          <w:sz w:val="24"/>
          <w:szCs w:val="24"/>
          <w:bdr w:val="none" w:sz="0" w:space="0" w:color="auto" w:frame="1"/>
          <w:lang w:eastAsia="et-EE"/>
          <w14:ligatures w14:val="none"/>
        </w:rPr>
        <w:t xml:space="preserve"> 2</w:t>
      </w:r>
      <w:r w:rsidR="001328CC" w:rsidRPr="00760CE3">
        <w:rPr>
          <w:rFonts w:ascii="Times New Roman" w:eastAsia="Times New Roman" w:hAnsi="Times New Roman" w:cs="Times New Roman"/>
          <w:kern w:val="0"/>
          <w:sz w:val="24"/>
          <w:szCs w:val="24"/>
          <w:bdr w:val="none" w:sz="0" w:space="0" w:color="auto" w:frame="1"/>
          <w:lang w:eastAsia="et-EE"/>
          <w14:ligatures w14:val="none"/>
        </w:rPr>
        <w:t>–</w:t>
      </w:r>
      <w:r w:rsidR="00165389" w:rsidRPr="00760CE3">
        <w:rPr>
          <w:rFonts w:ascii="Times New Roman" w:eastAsia="Times New Roman" w:hAnsi="Times New Roman" w:cs="Times New Roman"/>
          <w:kern w:val="0"/>
          <w:sz w:val="24"/>
          <w:szCs w:val="24"/>
          <w:bdr w:val="none" w:sz="0" w:space="0" w:color="auto" w:frame="1"/>
          <w:lang w:eastAsia="et-EE"/>
          <w14:ligatures w14:val="none"/>
        </w:rPr>
        <w:t xml:space="preserve">5 </w:t>
      </w:r>
      <w:r w:rsidRPr="00760CE3">
        <w:rPr>
          <w:rFonts w:ascii="Times New Roman" w:eastAsia="Times New Roman" w:hAnsi="Times New Roman" w:cs="Times New Roman"/>
          <w:kern w:val="0"/>
          <w:sz w:val="24"/>
          <w:szCs w:val="24"/>
          <w:bdr w:val="none" w:sz="0" w:space="0" w:color="auto" w:frame="1"/>
          <w:lang w:eastAsia="et-EE"/>
          <w14:ligatures w14:val="none"/>
        </w:rPr>
        <w:t>sätestatud nõuetele</w:t>
      </w:r>
      <w:r w:rsidR="00031642" w:rsidRPr="00760CE3">
        <w:rPr>
          <w:rFonts w:ascii="Times New Roman" w:eastAsia="Times New Roman" w:hAnsi="Times New Roman" w:cs="Times New Roman"/>
          <w:kern w:val="0"/>
          <w:sz w:val="24"/>
          <w:szCs w:val="24"/>
          <w:bdr w:val="none" w:sz="0" w:space="0" w:color="auto" w:frame="1"/>
          <w:lang w:eastAsia="et-EE"/>
          <w14:ligatures w14:val="none"/>
        </w:rPr>
        <w:t xml:space="preserve"> (edaspidi </w:t>
      </w:r>
      <w:r w:rsidR="00031642" w:rsidRPr="00760CE3">
        <w:rPr>
          <w:rFonts w:ascii="Times New Roman" w:eastAsia="Times New Roman" w:hAnsi="Times New Roman" w:cs="Times New Roman"/>
          <w:i/>
          <w:iCs/>
          <w:kern w:val="0"/>
          <w:sz w:val="24"/>
          <w:szCs w:val="24"/>
          <w:bdr w:val="none" w:sz="0" w:space="0" w:color="auto" w:frame="1"/>
          <w:lang w:eastAsia="et-EE"/>
          <w14:ligatures w14:val="none"/>
        </w:rPr>
        <w:t>nõuetele vastavuse kontroll</w:t>
      </w:r>
      <w:r w:rsidR="00031642"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hAnsi="Times New Roman" w:cs="Times New Roman"/>
          <w:sz w:val="24"/>
          <w:szCs w:val="24"/>
        </w:rPr>
        <w:t>.</w:t>
      </w:r>
    </w:p>
    <w:p w14:paraId="76EC3B8A" w14:textId="77777777" w:rsidR="003E3D2B" w:rsidRPr="00760CE3" w:rsidRDefault="003E3D2B" w:rsidP="002F2F6A">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5F74DCA" w14:textId="046FFFEF" w:rsidR="002F2F6A" w:rsidRPr="00760CE3" w:rsidRDefault="003E3D2B" w:rsidP="00760CE3">
      <w:pPr>
        <w:spacing w:after="0" w:line="240" w:lineRule="auto"/>
        <w:jc w:val="both"/>
        <w:rPr>
          <w:rFonts w:ascii="Times New Roman" w:hAnsi="Times New Roman" w:cs="Times New Roman"/>
          <w:sz w:val="24"/>
          <w:szCs w:val="24"/>
        </w:rPr>
      </w:pPr>
      <w:r w:rsidRPr="00760CE3">
        <w:rPr>
          <w:rFonts w:ascii="Times New Roman" w:eastAsia="Times New Roman" w:hAnsi="Times New Roman" w:cs="Times New Roman"/>
          <w:kern w:val="0"/>
          <w:sz w:val="24"/>
          <w:szCs w:val="24"/>
          <w:lang w:eastAsia="et-EE"/>
          <w14:ligatures w14:val="none"/>
        </w:rPr>
        <w:t xml:space="preserve">(2) Taustakontrolli </w:t>
      </w:r>
      <w:r w:rsidRPr="00760CE3">
        <w:rPr>
          <w:rFonts w:ascii="Times New Roman" w:hAnsi="Times New Roman" w:cs="Times New Roman"/>
          <w:sz w:val="24"/>
          <w:szCs w:val="24"/>
        </w:rPr>
        <w:t>eesmärk on hinnata</w:t>
      </w:r>
      <w:r w:rsidR="00A00C59" w:rsidRPr="00760CE3">
        <w:rPr>
          <w:rFonts w:ascii="Times New Roman" w:hAnsi="Times New Roman" w:cs="Times New Roman"/>
          <w:sz w:val="24"/>
          <w:szCs w:val="24"/>
        </w:rPr>
        <w:t>, kas</w:t>
      </w:r>
      <w:r w:rsidRPr="00760CE3">
        <w:rPr>
          <w:rFonts w:ascii="Times New Roman" w:hAnsi="Times New Roman" w:cs="Times New Roman"/>
          <w:sz w:val="24"/>
          <w:szCs w:val="24"/>
        </w:rPr>
        <w:t xml:space="preserve"> abipolitseinikuks kandideerija või abipolitseinik</w:t>
      </w:r>
      <w:r w:rsidR="00522253" w:rsidRPr="00760CE3">
        <w:rPr>
          <w:rFonts w:ascii="Times New Roman" w:hAnsi="Times New Roman" w:cs="Times New Roman"/>
          <w:sz w:val="24"/>
          <w:szCs w:val="24"/>
        </w:rPr>
        <w:t xml:space="preserve"> </w:t>
      </w:r>
      <w:r w:rsidRPr="00760CE3">
        <w:rPr>
          <w:rFonts w:ascii="Times New Roman" w:hAnsi="Times New Roman" w:cs="Times New Roman"/>
          <w:sz w:val="24"/>
          <w:szCs w:val="24"/>
        </w:rPr>
        <w:t>vasta</w:t>
      </w:r>
      <w:r w:rsidR="00A00C59" w:rsidRPr="00760CE3">
        <w:rPr>
          <w:rFonts w:ascii="Times New Roman" w:hAnsi="Times New Roman" w:cs="Times New Roman"/>
          <w:sz w:val="24"/>
          <w:szCs w:val="24"/>
        </w:rPr>
        <w:t>b</w:t>
      </w:r>
      <w:r w:rsidRPr="00760CE3">
        <w:rPr>
          <w:rFonts w:ascii="Times New Roman" w:eastAsia="Times New Roman" w:hAnsi="Times New Roman" w:cs="Times New Roman"/>
          <w:kern w:val="0"/>
          <w:sz w:val="24"/>
          <w:szCs w:val="24"/>
          <w:bdr w:val="none" w:sz="0" w:space="0" w:color="auto" w:frame="1"/>
          <w:lang w:eastAsia="et-EE"/>
          <w14:ligatures w14:val="none"/>
        </w:rPr>
        <w:t xml:space="preserve"> käesoleva seaduse § 5</w:t>
      </w:r>
      <w:r w:rsidR="004B1C4C"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 xml:space="preserve">lõike 1 punktides </w:t>
      </w:r>
      <w:r w:rsidR="006B3487" w:rsidRPr="00760CE3">
        <w:rPr>
          <w:rFonts w:ascii="Times New Roman" w:eastAsia="Times New Roman" w:hAnsi="Times New Roman" w:cs="Times New Roman"/>
          <w:kern w:val="0"/>
          <w:sz w:val="24"/>
          <w:szCs w:val="24"/>
          <w:bdr w:val="none" w:sz="0" w:space="0" w:color="auto" w:frame="1"/>
          <w:lang w:eastAsia="et-EE"/>
          <w14:ligatures w14:val="none"/>
        </w:rPr>
        <w:t xml:space="preserve">1, </w:t>
      </w:r>
      <w:r w:rsidRPr="00760CE3">
        <w:rPr>
          <w:rFonts w:ascii="Times New Roman" w:eastAsia="Times New Roman" w:hAnsi="Times New Roman" w:cs="Times New Roman"/>
          <w:kern w:val="0"/>
          <w:sz w:val="24"/>
          <w:szCs w:val="24"/>
          <w:bdr w:val="none" w:sz="0" w:space="0" w:color="auto" w:frame="1"/>
          <w:lang w:eastAsia="et-EE"/>
          <w14:ligatures w14:val="none"/>
        </w:rPr>
        <w:t>5,</w:t>
      </w:r>
      <w:r w:rsidR="00165389"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6,</w:t>
      </w:r>
      <w:r w:rsidR="00165389"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8</w:t>
      </w:r>
      <w:r w:rsidR="001328CC"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eastAsia="Times New Roman" w:hAnsi="Times New Roman" w:cs="Times New Roman"/>
          <w:kern w:val="0"/>
          <w:sz w:val="24"/>
          <w:szCs w:val="24"/>
          <w:bdr w:val="none" w:sz="0" w:space="0" w:color="auto" w:frame="1"/>
          <w:lang w:eastAsia="et-EE"/>
          <w14:ligatures w14:val="none"/>
        </w:rPr>
        <w:t>11</w:t>
      </w:r>
      <w:r w:rsidR="00165389" w:rsidRPr="00760CE3">
        <w:rPr>
          <w:rFonts w:ascii="Times New Roman" w:eastAsia="Times New Roman" w:hAnsi="Times New Roman" w:cs="Times New Roman"/>
          <w:kern w:val="0"/>
          <w:sz w:val="24"/>
          <w:szCs w:val="24"/>
          <w:bdr w:val="none" w:sz="0" w:space="0" w:color="auto" w:frame="1"/>
          <w:lang w:eastAsia="et-EE"/>
          <w14:ligatures w14:val="none"/>
        </w:rPr>
        <w:t xml:space="preserve"> ja 13 </w:t>
      </w:r>
      <w:r w:rsidR="00A00C59" w:rsidRPr="00760CE3">
        <w:rPr>
          <w:rFonts w:ascii="Times New Roman" w:eastAsia="Times New Roman" w:hAnsi="Times New Roman" w:cs="Times New Roman"/>
          <w:kern w:val="0"/>
          <w:sz w:val="24"/>
          <w:szCs w:val="24"/>
          <w:bdr w:val="none" w:sz="0" w:space="0" w:color="auto" w:frame="1"/>
          <w:lang w:eastAsia="et-EE"/>
          <w14:ligatures w14:val="none"/>
        </w:rPr>
        <w:t>ning</w:t>
      </w:r>
      <w:r w:rsidR="00165389" w:rsidRPr="00760CE3">
        <w:rPr>
          <w:rFonts w:ascii="Times New Roman" w:eastAsia="Times New Roman" w:hAnsi="Times New Roman" w:cs="Times New Roman"/>
          <w:kern w:val="0"/>
          <w:sz w:val="24"/>
          <w:szCs w:val="24"/>
          <w:bdr w:val="none" w:sz="0" w:space="0" w:color="auto" w:frame="1"/>
          <w:lang w:eastAsia="et-EE"/>
          <w14:ligatures w14:val="none"/>
        </w:rPr>
        <w:t xml:space="preserve"> lõikes 3</w:t>
      </w:r>
      <w:r w:rsidRPr="00760CE3">
        <w:rPr>
          <w:rFonts w:ascii="Times New Roman" w:eastAsia="Times New Roman" w:hAnsi="Times New Roman" w:cs="Times New Roman"/>
          <w:kern w:val="0"/>
          <w:sz w:val="24"/>
          <w:szCs w:val="24"/>
          <w:bdr w:val="none" w:sz="0" w:space="0" w:color="auto" w:frame="1"/>
          <w:lang w:eastAsia="et-EE"/>
          <w14:ligatures w14:val="none"/>
        </w:rPr>
        <w:t xml:space="preserve"> sätestatud nõuetele</w:t>
      </w:r>
      <w:r w:rsidR="00031642" w:rsidRPr="00760CE3">
        <w:rPr>
          <w:rFonts w:ascii="Times New Roman" w:eastAsia="Times New Roman" w:hAnsi="Times New Roman" w:cs="Times New Roman"/>
          <w:kern w:val="0"/>
          <w:sz w:val="24"/>
          <w:szCs w:val="24"/>
          <w:bdr w:val="none" w:sz="0" w:space="0" w:color="auto" w:frame="1"/>
          <w:lang w:eastAsia="et-EE"/>
          <w14:ligatures w14:val="none"/>
        </w:rPr>
        <w:t xml:space="preserve"> (edaspidi </w:t>
      </w:r>
      <w:r w:rsidR="00031642" w:rsidRPr="00760CE3">
        <w:rPr>
          <w:rFonts w:ascii="Times New Roman" w:eastAsia="Times New Roman" w:hAnsi="Times New Roman" w:cs="Times New Roman"/>
          <w:i/>
          <w:iCs/>
          <w:kern w:val="0"/>
          <w:sz w:val="24"/>
          <w:szCs w:val="24"/>
          <w:bdr w:val="none" w:sz="0" w:space="0" w:color="auto" w:frame="1"/>
          <w:lang w:eastAsia="et-EE"/>
          <w14:ligatures w14:val="none"/>
        </w:rPr>
        <w:t>taustakontroll</w:t>
      </w:r>
      <w:r w:rsidR="00031642"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hAnsi="Times New Roman" w:cs="Times New Roman"/>
          <w:sz w:val="24"/>
          <w:szCs w:val="24"/>
        </w:rPr>
        <w:t>.</w:t>
      </w:r>
    </w:p>
    <w:p w14:paraId="3B3C0516" w14:textId="77777777" w:rsidR="00760CE3" w:rsidRPr="00760CE3" w:rsidRDefault="00760CE3" w:rsidP="00760CE3">
      <w:pPr>
        <w:spacing w:after="0" w:line="240" w:lineRule="auto"/>
        <w:jc w:val="both"/>
        <w:rPr>
          <w:rFonts w:ascii="Times New Roman" w:hAnsi="Times New Roman" w:cs="Times New Roman"/>
          <w:sz w:val="24"/>
          <w:szCs w:val="24"/>
        </w:rPr>
      </w:pPr>
    </w:p>
    <w:p w14:paraId="4B143218" w14:textId="0DF1990D" w:rsidR="003E3D2B" w:rsidRPr="00760CE3" w:rsidRDefault="003B6539"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043660" w:rsidRPr="00760CE3">
        <w:rPr>
          <w:rFonts w:ascii="Times New Roman" w:hAnsi="Times New Roman" w:cs="Times New Roman"/>
          <w:sz w:val="24"/>
          <w:szCs w:val="24"/>
        </w:rPr>
        <w:t>3</w:t>
      </w:r>
      <w:r w:rsidRPr="00760CE3">
        <w:rPr>
          <w:rFonts w:ascii="Times New Roman" w:hAnsi="Times New Roman" w:cs="Times New Roman"/>
          <w:sz w:val="24"/>
          <w:szCs w:val="24"/>
        </w:rPr>
        <w:t>) Politsei-</w:t>
      </w:r>
      <w:r w:rsidR="00CD066D" w:rsidRPr="00760CE3">
        <w:rPr>
          <w:rFonts w:ascii="Times New Roman" w:hAnsi="Times New Roman" w:cs="Times New Roman"/>
          <w:sz w:val="24"/>
          <w:szCs w:val="24"/>
        </w:rPr>
        <w:t xml:space="preserve"> </w:t>
      </w:r>
      <w:r w:rsidR="002F2F6A" w:rsidRPr="00760CE3">
        <w:rPr>
          <w:rFonts w:ascii="Times New Roman" w:hAnsi="Times New Roman" w:cs="Times New Roman"/>
          <w:sz w:val="24"/>
          <w:szCs w:val="24"/>
        </w:rPr>
        <w:t>ja</w:t>
      </w:r>
      <w:r w:rsidRPr="00760CE3">
        <w:rPr>
          <w:rFonts w:ascii="Times New Roman" w:hAnsi="Times New Roman" w:cs="Times New Roman"/>
          <w:sz w:val="24"/>
          <w:szCs w:val="24"/>
        </w:rPr>
        <w:t xml:space="preserve"> Piirivalveamet </w:t>
      </w:r>
      <w:r w:rsidR="002046C6" w:rsidRPr="00760CE3">
        <w:rPr>
          <w:rFonts w:ascii="Times New Roman" w:hAnsi="Times New Roman" w:cs="Times New Roman"/>
          <w:sz w:val="24"/>
          <w:szCs w:val="24"/>
        </w:rPr>
        <w:t>viib esmalt läbi</w:t>
      </w:r>
      <w:r w:rsidR="00043660" w:rsidRPr="00760CE3">
        <w:rPr>
          <w:rFonts w:ascii="Times New Roman" w:hAnsi="Times New Roman" w:cs="Times New Roman"/>
          <w:sz w:val="24"/>
          <w:szCs w:val="24"/>
        </w:rPr>
        <w:t xml:space="preserve"> abipolitseinikuks kandideerija </w:t>
      </w:r>
      <w:r w:rsidR="001119C4" w:rsidRPr="00760CE3">
        <w:rPr>
          <w:rFonts w:ascii="Times New Roman" w:hAnsi="Times New Roman" w:cs="Times New Roman"/>
          <w:sz w:val="24"/>
          <w:szCs w:val="24"/>
        </w:rPr>
        <w:t xml:space="preserve">suhtes </w:t>
      </w:r>
      <w:r w:rsidR="00C47180" w:rsidRPr="00760CE3">
        <w:rPr>
          <w:rFonts w:ascii="Times New Roman" w:hAnsi="Times New Roman" w:cs="Times New Roman"/>
          <w:sz w:val="24"/>
          <w:szCs w:val="24"/>
        </w:rPr>
        <w:t xml:space="preserve">käesoleva paragrahvi lõikes 1 nimetatud </w:t>
      </w:r>
      <w:r w:rsidR="002F2F6A" w:rsidRPr="00760CE3">
        <w:rPr>
          <w:rFonts w:ascii="Times New Roman" w:hAnsi="Times New Roman" w:cs="Times New Roman"/>
          <w:sz w:val="24"/>
          <w:szCs w:val="24"/>
        </w:rPr>
        <w:t>nõuetele vastavuse kontrolli</w:t>
      </w:r>
      <w:r w:rsidR="00C47180" w:rsidRPr="00760CE3">
        <w:rPr>
          <w:rFonts w:ascii="Times New Roman" w:hAnsi="Times New Roman" w:cs="Times New Roman"/>
          <w:sz w:val="24"/>
          <w:szCs w:val="24"/>
        </w:rPr>
        <w:t xml:space="preserve"> ning seejärel käesoleva paragrahvi lõikes 2 nimetatud taustakontrolli</w:t>
      </w:r>
      <w:r w:rsidR="00043660" w:rsidRPr="00760CE3">
        <w:rPr>
          <w:rFonts w:ascii="Times New Roman" w:hAnsi="Times New Roman" w:cs="Times New Roman"/>
          <w:sz w:val="24"/>
          <w:szCs w:val="24"/>
        </w:rPr>
        <w:t>.</w:t>
      </w:r>
    </w:p>
    <w:p w14:paraId="5F343F43" w14:textId="77777777" w:rsidR="00760CE3" w:rsidRPr="00760CE3" w:rsidRDefault="00760CE3" w:rsidP="00760CE3">
      <w:pPr>
        <w:spacing w:after="0" w:line="240" w:lineRule="auto"/>
        <w:jc w:val="both"/>
        <w:rPr>
          <w:rFonts w:ascii="Times New Roman" w:hAnsi="Times New Roman" w:cs="Times New Roman"/>
          <w:sz w:val="24"/>
          <w:szCs w:val="24"/>
        </w:rPr>
      </w:pPr>
    </w:p>
    <w:p w14:paraId="7A975FA2" w14:textId="0E22CC86" w:rsidR="003B6539" w:rsidRPr="00760CE3" w:rsidRDefault="003B6539"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043660" w:rsidRPr="00760CE3">
        <w:rPr>
          <w:rFonts w:ascii="Times New Roman" w:hAnsi="Times New Roman" w:cs="Times New Roman"/>
          <w:sz w:val="24"/>
          <w:szCs w:val="24"/>
        </w:rPr>
        <w:t>4</w:t>
      </w:r>
      <w:r w:rsidRPr="00760CE3">
        <w:rPr>
          <w:rFonts w:ascii="Times New Roman" w:hAnsi="Times New Roman" w:cs="Times New Roman"/>
          <w:sz w:val="24"/>
          <w:szCs w:val="24"/>
        </w:rPr>
        <w:t xml:space="preserve">) Kui abipolitseinikuks kandideerija vastab </w:t>
      </w:r>
      <w:r w:rsidRPr="00760CE3">
        <w:rPr>
          <w:rFonts w:ascii="Times New Roman" w:eastAsia="Times New Roman" w:hAnsi="Times New Roman" w:cs="Times New Roman"/>
          <w:kern w:val="0"/>
          <w:sz w:val="24"/>
          <w:szCs w:val="24"/>
          <w:bdr w:val="none" w:sz="0" w:space="0" w:color="auto" w:frame="1"/>
          <w:lang w:eastAsia="et-EE"/>
          <w14:ligatures w14:val="none"/>
        </w:rPr>
        <w:t xml:space="preserve">käesoleva seaduse § </w:t>
      </w:r>
      <w:r w:rsidR="002F2F6A" w:rsidRPr="00760CE3">
        <w:rPr>
          <w:rFonts w:ascii="Times New Roman" w:eastAsia="Times New Roman" w:hAnsi="Times New Roman" w:cs="Times New Roman"/>
          <w:kern w:val="0"/>
          <w:sz w:val="24"/>
          <w:szCs w:val="24"/>
          <w:bdr w:val="none" w:sz="0" w:space="0" w:color="auto" w:frame="1"/>
          <w:lang w:eastAsia="et-EE"/>
          <w14:ligatures w14:val="none"/>
        </w:rPr>
        <w:t xml:space="preserve">5 </w:t>
      </w:r>
      <w:r w:rsidRPr="00760CE3">
        <w:rPr>
          <w:rFonts w:ascii="Times New Roman" w:eastAsia="Times New Roman" w:hAnsi="Times New Roman" w:cs="Times New Roman"/>
          <w:kern w:val="0"/>
          <w:sz w:val="24"/>
          <w:szCs w:val="24"/>
          <w:bdr w:val="none" w:sz="0" w:space="0" w:color="auto" w:frame="1"/>
          <w:lang w:eastAsia="et-EE"/>
          <w14:ligatures w14:val="none"/>
        </w:rPr>
        <w:t>lõike 1 punktides 1</w:t>
      </w:r>
      <w:r w:rsidR="001328CC"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eastAsia="Times New Roman" w:hAnsi="Times New Roman" w:cs="Times New Roman"/>
          <w:kern w:val="0"/>
          <w:sz w:val="24"/>
          <w:szCs w:val="24"/>
          <w:bdr w:val="none" w:sz="0" w:space="0" w:color="auto" w:frame="1"/>
          <w:lang w:eastAsia="et-EE"/>
          <w14:ligatures w14:val="none"/>
        </w:rPr>
        <w:t>4</w:t>
      </w:r>
      <w:r w:rsidR="006B3487" w:rsidRPr="00760CE3">
        <w:rPr>
          <w:rFonts w:ascii="Times New Roman" w:eastAsia="Times New Roman" w:hAnsi="Times New Roman" w:cs="Times New Roman"/>
          <w:kern w:val="0"/>
          <w:sz w:val="24"/>
          <w:szCs w:val="24"/>
          <w:bdr w:val="none" w:sz="0" w:space="0" w:color="auto" w:frame="1"/>
          <w:lang w:eastAsia="et-EE"/>
          <w14:ligatures w14:val="none"/>
        </w:rPr>
        <w:t>, 12</w:t>
      </w:r>
      <w:r w:rsidR="00CD066D"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sätestatud nõuetele</w:t>
      </w:r>
      <w:r w:rsidR="003F7E77"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hAnsi="Times New Roman" w:cs="Times New Roman"/>
          <w:sz w:val="24"/>
          <w:szCs w:val="24"/>
        </w:rPr>
        <w:t xml:space="preserve"> </w:t>
      </w:r>
      <w:r w:rsidR="0094469C" w:rsidRPr="00760CE3">
        <w:rPr>
          <w:rFonts w:ascii="Times New Roman" w:hAnsi="Times New Roman" w:cs="Times New Roman"/>
          <w:sz w:val="24"/>
          <w:szCs w:val="24"/>
        </w:rPr>
        <w:t>viib</w:t>
      </w:r>
      <w:r w:rsidR="004005F4"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Politsei- </w:t>
      </w:r>
      <w:r w:rsidR="00C66C81" w:rsidRPr="00760CE3">
        <w:rPr>
          <w:rFonts w:ascii="Times New Roman" w:hAnsi="Times New Roman" w:cs="Times New Roman"/>
          <w:sz w:val="24"/>
          <w:szCs w:val="24"/>
        </w:rPr>
        <w:t xml:space="preserve">ja </w:t>
      </w:r>
      <w:r w:rsidRPr="00760CE3">
        <w:rPr>
          <w:rFonts w:ascii="Times New Roman" w:hAnsi="Times New Roman" w:cs="Times New Roman"/>
          <w:sz w:val="24"/>
          <w:szCs w:val="24"/>
        </w:rPr>
        <w:t>Piirivalveamet läbi taustakontrolli</w:t>
      </w:r>
      <w:r w:rsidR="00C66C81" w:rsidRPr="00760CE3">
        <w:rPr>
          <w:rFonts w:ascii="Times New Roman" w:hAnsi="Times New Roman" w:cs="Times New Roman"/>
          <w:sz w:val="24"/>
          <w:szCs w:val="24"/>
        </w:rPr>
        <w:t>.</w:t>
      </w:r>
    </w:p>
    <w:p w14:paraId="2C26BCFD" w14:textId="77777777" w:rsidR="00760CE3" w:rsidRPr="00760CE3" w:rsidRDefault="00760CE3" w:rsidP="00760CE3">
      <w:pPr>
        <w:spacing w:after="0" w:line="240" w:lineRule="auto"/>
        <w:jc w:val="both"/>
        <w:rPr>
          <w:rFonts w:ascii="Times New Roman" w:hAnsi="Times New Roman" w:cs="Times New Roman"/>
          <w:sz w:val="24"/>
          <w:szCs w:val="24"/>
        </w:rPr>
      </w:pPr>
    </w:p>
    <w:p w14:paraId="4042C73F" w14:textId="28120E29" w:rsidR="00C66C81" w:rsidRPr="00760CE3" w:rsidRDefault="003B6539" w:rsidP="00760CE3">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043660" w:rsidRPr="00760CE3">
        <w:rPr>
          <w:rFonts w:ascii="Times New Roman" w:hAnsi="Times New Roman" w:cs="Times New Roman"/>
          <w:sz w:val="24"/>
          <w:szCs w:val="24"/>
        </w:rPr>
        <w:t>5</w:t>
      </w:r>
      <w:r w:rsidRPr="00760CE3">
        <w:rPr>
          <w:rFonts w:ascii="Times New Roman" w:hAnsi="Times New Roman" w:cs="Times New Roman"/>
          <w:sz w:val="24"/>
          <w:szCs w:val="24"/>
        </w:rPr>
        <w:t>) Politsei- ja Piirivalveamet</w:t>
      </w:r>
      <w:r w:rsidR="00B55287" w:rsidRPr="00760CE3">
        <w:rPr>
          <w:rFonts w:ascii="Times New Roman" w:hAnsi="Times New Roman" w:cs="Times New Roman"/>
          <w:sz w:val="24"/>
          <w:szCs w:val="24"/>
        </w:rPr>
        <w:t xml:space="preserve"> viib</w:t>
      </w:r>
      <w:r w:rsidR="0067206B" w:rsidRPr="00760CE3">
        <w:rPr>
          <w:rFonts w:ascii="Times New Roman" w:hAnsi="Times New Roman" w:cs="Times New Roman"/>
          <w:sz w:val="24"/>
          <w:szCs w:val="24"/>
        </w:rPr>
        <w:t xml:space="preserve"> läbi</w:t>
      </w:r>
      <w:r w:rsidR="00043660" w:rsidRPr="00760CE3">
        <w:rPr>
          <w:rFonts w:ascii="Times New Roman" w:hAnsi="Times New Roman" w:cs="Times New Roman"/>
          <w:sz w:val="24"/>
          <w:szCs w:val="24"/>
        </w:rPr>
        <w:t xml:space="preserve"> nõuetele vastavuse kontrolli</w:t>
      </w:r>
      <w:r w:rsidRPr="00760CE3">
        <w:rPr>
          <w:rFonts w:ascii="Times New Roman" w:hAnsi="Times New Roman" w:cs="Times New Roman"/>
          <w:sz w:val="24"/>
          <w:szCs w:val="24"/>
        </w:rPr>
        <w:t xml:space="preserve"> isiku abipolitseinikuks olemise ajal, kui on põhjendatud kahtlus, et </w:t>
      </w:r>
      <w:r w:rsidR="00CA4734" w:rsidRPr="00760CE3">
        <w:rPr>
          <w:rFonts w:ascii="Times New Roman" w:hAnsi="Times New Roman" w:cs="Times New Roman"/>
          <w:sz w:val="24"/>
          <w:szCs w:val="24"/>
        </w:rPr>
        <w:t xml:space="preserve">see isik </w:t>
      </w:r>
      <w:r w:rsidRPr="00760CE3">
        <w:rPr>
          <w:rFonts w:ascii="Times New Roman" w:hAnsi="Times New Roman" w:cs="Times New Roman"/>
          <w:sz w:val="24"/>
          <w:szCs w:val="24"/>
        </w:rPr>
        <w:t xml:space="preserve">ei vasta käesoleva seaduse § </w:t>
      </w:r>
      <w:r w:rsidR="00043660" w:rsidRPr="00760CE3">
        <w:rPr>
          <w:rFonts w:ascii="Times New Roman" w:hAnsi="Times New Roman" w:cs="Times New Roman"/>
          <w:sz w:val="24"/>
          <w:szCs w:val="24"/>
        </w:rPr>
        <w:t>5</w:t>
      </w:r>
      <w:r w:rsidR="00C66C81" w:rsidRPr="00760CE3">
        <w:rPr>
          <w:rFonts w:ascii="Times New Roman" w:hAnsi="Times New Roman" w:cs="Times New Roman"/>
          <w:sz w:val="24"/>
          <w:szCs w:val="24"/>
        </w:rPr>
        <w:t xml:space="preserve"> </w:t>
      </w:r>
      <w:r w:rsidR="00C66C81" w:rsidRPr="00760CE3">
        <w:rPr>
          <w:rFonts w:ascii="Times New Roman" w:eastAsia="Times New Roman" w:hAnsi="Times New Roman" w:cs="Times New Roman"/>
          <w:kern w:val="0"/>
          <w:sz w:val="24"/>
          <w:szCs w:val="24"/>
          <w:bdr w:val="none" w:sz="0" w:space="0" w:color="auto" w:frame="1"/>
          <w:lang w:eastAsia="et-EE"/>
          <w14:ligatures w14:val="none"/>
        </w:rPr>
        <w:t>lõike 1 punktides 1</w:t>
      </w:r>
      <w:r w:rsidR="001328CC" w:rsidRPr="00760CE3">
        <w:rPr>
          <w:rFonts w:ascii="Times New Roman" w:eastAsia="Times New Roman" w:hAnsi="Times New Roman" w:cs="Times New Roman"/>
          <w:kern w:val="0"/>
          <w:sz w:val="24"/>
          <w:szCs w:val="24"/>
          <w:bdr w:val="none" w:sz="0" w:space="0" w:color="auto" w:frame="1"/>
          <w:lang w:eastAsia="et-EE"/>
          <w14:ligatures w14:val="none"/>
        </w:rPr>
        <w:t>–</w:t>
      </w:r>
      <w:r w:rsidR="00C66C81" w:rsidRPr="00760CE3">
        <w:rPr>
          <w:rFonts w:ascii="Times New Roman" w:eastAsia="Times New Roman" w:hAnsi="Times New Roman" w:cs="Times New Roman"/>
          <w:kern w:val="0"/>
          <w:sz w:val="24"/>
          <w:szCs w:val="24"/>
          <w:bdr w:val="none" w:sz="0" w:space="0" w:color="auto" w:frame="1"/>
          <w:lang w:eastAsia="et-EE"/>
          <w14:ligatures w14:val="none"/>
        </w:rPr>
        <w:t>4, 12 ja 13</w:t>
      </w:r>
      <w:r w:rsidR="002D550C"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3F7E77" w:rsidRPr="00760CE3">
        <w:rPr>
          <w:rFonts w:ascii="Times New Roman" w:eastAsia="Times New Roman" w:hAnsi="Times New Roman" w:cs="Times New Roman"/>
          <w:kern w:val="0"/>
          <w:sz w:val="24"/>
          <w:szCs w:val="24"/>
          <w:bdr w:val="none" w:sz="0" w:space="0" w:color="auto" w:frame="1"/>
          <w:lang w:eastAsia="et-EE"/>
          <w14:ligatures w14:val="none"/>
        </w:rPr>
        <w:t>ning</w:t>
      </w:r>
      <w:r w:rsidR="002D550C" w:rsidRPr="00760CE3">
        <w:rPr>
          <w:rFonts w:ascii="Times New Roman" w:eastAsia="Times New Roman" w:hAnsi="Times New Roman" w:cs="Times New Roman"/>
          <w:kern w:val="0"/>
          <w:sz w:val="24"/>
          <w:szCs w:val="24"/>
          <w:bdr w:val="none" w:sz="0" w:space="0" w:color="auto" w:frame="1"/>
          <w:lang w:eastAsia="et-EE"/>
          <w14:ligatures w14:val="none"/>
        </w:rPr>
        <w:t xml:space="preserve"> lõikes 2</w:t>
      </w:r>
      <w:r w:rsidR="00C66C81" w:rsidRPr="00760CE3">
        <w:rPr>
          <w:rFonts w:ascii="Times New Roman" w:eastAsia="Times New Roman" w:hAnsi="Times New Roman" w:cs="Times New Roman"/>
          <w:kern w:val="0"/>
          <w:sz w:val="24"/>
          <w:szCs w:val="24"/>
          <w:bdr w:val="none" w:sz="0" w:space="0" w:color="auto" w:frame="1"/>
          <w:lang w:eastAsia="et-EE"/>
          <w14:ligatures w14:val="none"/>
        </w:rPr>
        <w:t xml:space="preserve"> sätestatud nõuetele</w:t>
      </w:r>
      <w:r w:rsidR="00C66C81" w:rsidRPr="00760CE3">
        <w:rPr>
          <w:rFonts w:ascii="Times New Roman" w:hAnsi="Times New Roman" w:cs="Times New Roman"/>
          <w:sz w:val="24"/>
          <w:szCs w:val="24"/>
        </w:rPr>
        <w:t>.</w:t>
      </w:r>
    </w:p>
    <w:p w14:paraId="31A90CFE" w14:textId="77777777" w:rsidR="00C66C81" w:rsidRPr="00760CE3" w:rsidRDefault="00C66C81" w:rsidP="00760CE3">
      <w:pPr>
        <w:shd w:val="clear" w:color="auto" w:fill="FFFFFF"/>
        <w:spacing w:after="0" w:line="240" w:lineRule="auto"/>
        <w:jc w:val="both"/>
        <w:rPr>
          <w:rFonts w:ascii="Times New Roman" w:hAnsi="Times New Roman" w:cs="Times New Roman"/>
          <w:sz w:val="24"/>
          <w:szCs w:val="24"/>
        </w:rPr>
      </w:pPr>
    </w:p>
    <w:p w14:paraId="21FF12FE" w14:textId="7D3B1981" w:rsidR="00C66C81" w:rsidRPr="00760CE3" w:rsidRDefault="00C66C81"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(6) Politsei- ja Piirivalveamet</w:t>
      </w:r>
      <w:r w:rsidR="00B55287" w:rsidRPr="00760CE3">
        <w:rPr>
          <w:rFonts w:ascii="Times New Roman" w:hAnsi="Times New Roman" w:cs="Times New Roman"/>
          <w:sz w:val="24"/>
          <w:szCs w:val="24"/>
        </w:rPr>
        <w:t xml:space="preserve"> viib</w:t>
      </w:r>
      <w:r w:rsidR="0067206B" w:rsidRPr="00760CE3">
        <w:rPr>
          <w:rFonts w:ascii="Times New Roman" w:hAnsi="Times New Roman" w:cs="Times New Roman"/>
          <w:sz w:val="24"/>
          <w:szCs w:val="24"/>
        </w:rPr>
        <w:t xml:space="preserve"> läbi</w:t>
      </w:r>
      <w:r w:rsidRPr="00760CE3">
        <w:rPr>
          <w:rFonts w:ascii="Times New Roman" w:hAnsi="Times New Roman" w:cs="Times New Roman"/>
          <w:sz w:val="24"/>
          <w:szCs w:val="24"/>
        </w:rPr>
        <w:t xml:space="preserve"> taustakontrolli isiku abipolitseinikuks olemise ajal, kui on põhjendatud kahtlus, et </w:t>
      </w:r>
      <w:r w:rsidR="00CA4734" w:rsidRPr="00760CE3">
        <w:rPr>
          <w:rFonts w:ascii="Times New Roman" w:hAnsi="Times New Roman" w:cs="Times New Roman"/>
          <w:sz w:val="24"/>
          <w:szCs w:val="24"/>
        </w:rPr>
        <w:t xml:space="preserve">see isik </w:t>
      </w:r>
      <w:r w:rsidRPr="00760CE3">
        <w:rPr>
          <w:rFonts w:ascii="Times New Roman" w:hAnsi="Times New Roman" w:cs="Times New Roman"/>
          <w:sz w:val="24"/>
          <w:szCs w:val="24"/>
        </w:rPr>
        <w:t xml:space="preserve">ei vasta käesoleva seaduse § 5 lõike </w:t>
      </w:r>
      <w:r w:rsidRPr="00760CE3">
        <w:rPr>
          <w:rFonts w:ascii="Times New Roman" w:eastAsia="Times New Roman" w:hAnsi="Times New Roman" w:cs="Times New Roman"/>
          <w:kern w:val="0"/>
          <w:sz w:val="24"/>
          <w:szCs w:val="24"/>
          <w:bdr w:val="none" w:sz="0" w:space="0" w:color="auto" w:frame="1"/>
          <w:lang w:eastAsia="et-EE"/>
          <w14:ligatures w14:val="none"/>
        </w:rPr>
        <w:t>1 punktides 5,</w:t>
      </w:r>
      <w:r w:rsidR="00CD066D"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6,</w:t>
      </w:r>
      <w:r w:rsidR="00CD066D"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8</w:t>
      </w:r>
      <w:r w:rsidR="001328CC"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eastAsia="Times New Roman" w:hAnsi="Times New Roman" w:cs="Times New Roman"/>
          <w:kern w:val="0"/>
          <w:sz w:val="24"/>
          <w:szCs w:val="24"/>
          <w:bdr w:val="none" w:sz="0" w:space="0" w:color="auto" w:frame="1"/>
          <w:lang w:eastAsia="et-EE"/>
          <w14:ligatures w14:val="none"/>
        </w:rPr>
        <w:t>11</w:t>
      </w:r>
      <w:r w:rsidR="001328CC" w:rsidRPr="00760CE3">
        <w:rPr>
          <w:rFonts w:ascii="Times New Roman" w:eastAsia="Times New Roman" w:hAnsi="Times New Roman" w:cs="Times New Roman"/>
          <w:kern w:val="0"/>
          <w:sz w:val="24"/>
          <w:szCs w:val="24"/>
          <w:bdr w:val="none" w:sz="0" w:space="0" w:color="auto" w:frame="1"/>
          <w:lang w:eastAsia="et-EE"/>
          <w14:ligatures w14:val="none"/>
        </w:rPr>
        <w:t xml:space="preserve"> ja</w:t>
      </w:r>
      <w:r w:rsidR="007A2CCF" w:rsidRPr="00760CE3">
        <w:rPr>
          <w:rFonts w:ascii="Times New Roman" w:eastAsia="Times New Roman" w:hAnsi="Times New Roman" w:cs="Times New Roman"/>
          <w:kern w:val="0"/>
          <w:sz w:val="24"/>
          <w:szCs w:val="24"/>
          <w:bdr w:val="none" w:sz="0" w:space="0" w:color="auto" w:frame="1"/>
          <w:lang w:eastAsia="et-EE"/>
          <w14:ligatures w14:val="none"/>
        </w:rPr>
        <w:t xml:space="preserve"> 13 </w:t>
      </w:r>
      <w:r w:rsidRPr="00760CE3">
        <w:rPr>
          <w:rFonts w:ascii="Times New Roman" w:eastAsia="Times New Roman" w:hAnsi="Times New Roman" w:cs="Times New Roman"/>
          <w:kern w:val="0"/>
          <w:sz w:val="24"/>
          <w:szCs w:val="24"/>
          <w:bdr w:val="none" w:sz="0" w:space="0" w:color="auto" w:frame="1"/>
          <w:lang w:eastAsia="et-EE"/>
          <w14:ligatures w14:val="none"/>
        </w:rPr>
        <w:t>sätestatud nõuetele</w:t>
      </w:r>
      <w:r w:rsidRPr="00760CE3">
        <w:rPr>
          <w:rFonts w:ascii="Times New Roman" w:hAnsi="Times New Roman" w:cs="Times New Roman"/>
          <w:sz w:val="24"/>
          <w:szCs w:val="24"/>
        </w:rPr>
        <w:t>.</w:t>
      </w:r>
    </w:p>
    <w:p w14:paraId="08F0B665" w14:textId="77777777" w:rsidR="00760CE3" w:rsidRPr="00760CE3" w:rsidRDefault="00760CE3" w:rsidP="00760CE3">
      <w:pPr>
        <w:spacing w:after="0" w:line="240" w:lineRule="auto"/>
        <w:jc w:val="both"/>
        <w:rPr>
          <w:rFonts w:ascii="Times New Roman" w:hAnsi="Times New Roman" w:cs="Times New Roman"/>
          <w:sz w:val="24"/>
          <w:szCs w:val="24"/>
        </w:rPr>
      </w:pPr>
    </w:p>
    <w:p w14:paraId="03C7AFFD" w14:textId="3048AEE0" w:rsidR="002D550C" w:rsidRPr="00760CE3" w:rsidRDefault="00C66C81"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(7) Politsei-</w:t>
      </w:r>
      <w:r w:rsidR="007A2CCF"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ja Piirivalveamet </w:t>
      </w:r>
      <w:r w:rsidR="0067206B" w:rsidRPr="00760CE3">
        <w:rPr>
          <w:rFonts w:ascii="Times New Roman" w:hAnsi="Times New Roman" w:cs="Times New Roman"/>
          <w:sz w:val="24"/>
          <w:szCs w:val="24"/>
        </w:rPr>
        <w:t>viib läbi nõuetele vastavuse kontrolli</w:t>
      </w:r>
      <w:r w:rsidR="00522253" w:rsidRPr="00760CE3">
        <w:rPr>
          <w:rFonts w:ascii="Times New Roman" w:hAnsi="Times New Roman" w:cs="Times New Roman"/>
          <w:sz w:val="24"/>
          <w:szCs w:val="24"/>
        </w:rPr>
        <w:t>:</w:t>
      </w:r>
    </w:p>
    <w:p w14:paraId="420106E2" w14:textId="5773CFA2" w:rsidR="009E2DFC" w:rsidRPr="00760CE3" w:rsidRDefault="002D550C" w:rsidP="00760CE3">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hAnsi="Times New Roman" w:cs="Times New Roman"/>
          <w:sz w:val="24"/>
          <w:szCs w:val="24"/>
        </w:rPr>
        <w:t>1)</w:t>
      </w:r>
      <w:r w:rsidR="007A2CCF" w:rsidRPr="00760CE3">
        <w:rPr>
          <w:rFonts w:ascii="Times New Roman" w:hAnsi="Times New Roman" w:cs="Times New Roman"/>
          <w:sz w:val="24"/>
          <w:szCs w:val="24"/>
        </w:rPr>
        <w:t xml:space="preserve"> </w:t>
      </w:r>
      <w:r w:rsidR="007375A9" w:rsidRPr="00760CE3">
        <w:rPr>
          <w:rFonts w:ascii="Times New Roman" w:hAnsi="Times New Roman" w:cs="Times New Roman"/>
          <w:sz w:val="24"/>
          <w:szCs w:val="24"/>
        </w:rPr>
        <w:t>enne</w:t>
      </w:r>
      <w:r w:rsidR="009E2DFC" w:rsidRPr="00760CE3">
        <w:rPr>
          <w:rFonts w:ascii="Times New Roman" w:hAnsi="Times New Roman" w:cs="Times New Roman"/>
          <w:sz w:val="24"/>
          <w:szCs w:val="24"/>
        </w:rPr>
        <w:t xml:space="preserve"> </w:t>
      </w:r>
      <w:r w:rsidR="00B55BE2" w:rsidRPr="00760CE3">
        <w:rPr>
          <w:rFonts w:ascii="Times New Roman" w:hAnsi="Times New Roman" w:cs="Times New Roman"/>
          <w:sz w:val="24"/>
          <w:szCs w:val="24"/>
        </w:rPr>
        <w:t xml:space="preserve">I </w:t>
      </w:r>
      <w:r w:rsidR="00F610DF" w:rsidRPr="00760CE3">
        <w:rPr>
          <w:rFonts w:ascii="Times New Roman" w:hAnsi="Times New Roman" w:cs="Times New Roman"/>
          <w:sz w:val="24"/>
          <w:szCs w:val="24"/>
        </w:rPr>
        <w:t>astme</w:t>
      </w:r>
      <w:r w:rsidR="004B1C4C" w:rsidRPr="00760CE3">
        <w:rPr>
          <w:rFonts w:ascii="Times New Roman" w:hAnsi="Times New Roman" w:cs="Times New Roman"/>
          <w:sz w:val="24"/>
          <w:szCs w:val="24"/>
        </w:rPr>
        <w:t xml:space="preserve"> </w:t>
      </w:r>
      <w:r w:rsidR="00B55BE2" w:rsidRPr="00760CE3">
        <w:rPr>
          <w:rFonts w:ascii="Times New Roman" w:hAnsi="Times New Roman" w:cs="Times New Roman"/>
          <w:sz w:val="24"/>
          <w:szCs w:val="24"/>
        </w:rPr>
        <w:t xml:space="preserve">abipolitseiniku staatuse </w:t>
      </w:r>
      <w:r w:rsidR="007375A9" w:rsidRPr="00760CE3">
        <w:rPr>
          <w:rFonts w:ascii="Times New Roman" w:hAnsi="Times New Roman" w:cs="Times New Roman"/>
          <w:sz w:val="24"/>
          <w:szCs w:val="24"/>
        </w:rPr>
        <w:t>andmist, et hinnata</w:t>
      </w:r>
      <w:r w:rsidR="002A1138" w:rsidRPr="00760CE3">
        <w:rPr>
          <w:rFonts w:ascii="Times New Roman" w:hAnsi="Times New Roman" w:cs="Times New Roman"/>
          <w:sz w:val="24"/>
          <w:szCs w:val="24"/>
        </w:rPr>
        <w:t>, kas</w:t>
      </w:r>
      <w:r w:rsidR="007375A9" w:rsidRPr="00760CE3">
        <w:rPr>
          <w:rFonts w:ascii="Times New Roman" w:hAnsi="Times New Roman" w:cs="Times New Roman"/>
          <w:sz w:val="24"/>
          <w:szCs w:val="24"/>
        </w:rPr>
        <w:t xml:space="preserve"> </w:t>
      </w:r>
      <w:r w:rsidR="002A1138" w:rsidRPr="00760CE3">
        <w:rPr>
          <w:rFonts w:ascii="Times New Roman" w:hAnsi="Times New Roman" w:cs="Times New Roman"/>
          <w:sz w:val="24"/>
          <w:szCs w:val="24"/>
        </w:rPr>
        <w:t>ta</w:t>
      </w:r>
      <w:r w:rsidR="007375A9" w:rsidRPr="00760CE3">
        <w:rPr>
          <w:rFonts w:ascii="Times New Roman" w:hAnsi="Times New Roman" w:cs="Times New Roman"/>
          <w:sz w:val="24"/>
          <w:szCs w:val="24"/>
        </w:rPr>
        <w:t xml:space="preserve"> vasta</w:t>
      </w:r>
      <w:r w:rsidR="002A1138" w:rsidRPr="00760CE3">
        <w:rPr>
          <w:rFonts w:ascii="Times New Roman" w:hAnsi="Times New Roman" w:cs="Times New Roman"/>
          <w:sz w:val="24"/>
          <w:szCs w:val="24"/>
        </w:rPr>
        <w:t>b</w:t>
      </w:r>
      <w:r w:rsidR="00B55BE2" w:rsidRPr="00760CE3">
        <w:rPr>
          <w:rFonts w:ascii="Times New Roman" w:eastAsia="Times New Roman" w:hAnsi="Times New Roman" w:cs="Times New Roman"/>
          <w:kern w:val="0"/>
          <w:sz w:val="24"/>
          <w:szCs w:val="24"/>
          <w:bdr w:val="none" w:sz="0" w:space="0" w:color="auto" w:frame="1"/>
          <w:lang w:eastAsia="et-EE"/>
          <w14:ligatures w14:val="none"/>
        </w:rPr>
        <w:t xml:space="preserve"> käesoleva seaduse </w:t>
      </w:r>
      <w:r w:rsidR="007375A9" w:rsidRPr="00760CE3">
        <w:rPr>
          <w:rFonts w:ascii="Times New Roman" w:eastAsia="Times New Roman" w:hAnsi="Times New Roman" w:cs="Times New Roman"/>
          <w:kern w:val="0"/>
          <w:sz w:val="24"/>
          <w:szCs w:val="24"/>
          <w:bdr w:val="none" w:sz="0" w:space="0" w:color="auto" w:frame="1"/>
          <w:lang w:eastAsia="et-EE"/>
          <w14:ligatures w14:val="none"/>
        </w:rPr>
        <w:t>§</w:t>
      </w:r>
      <w:r w:rsidR="00B55BE2" w:rsidRPr="00760CE3">
        <w:rPr>
          <w:rFonts w:ascii="Times New Roman" w:eastAsia="Times New Roman" w:hAnsi="Times New Roman" w:cs="Times New Roman"/>
          <w:kern w:val="0"/>
          <w:sz w:val="24"/>
          <w:szCs w:val="24"/>
          <w:bdr w:val="none" w:sz="0" w:space="0" w:color="auto" w:frame="1"/>
          <w:lang w:eastAsia="et-EE"/>
          <w14:ligatures w14:val="none"/>
        </w:rPr>
        <w:t xml:space="preserve"> 5 </w:t>
      </w:r>
      <w:r w:rsidR="007375A9" w:rsidRPr="00760CE3">
        <w:rPr>
          <w:rFonts w:ascii="Times New Roman" w:eastAsia="Times New Roman" w:hAnsi="Times New Roman" w:cs="Times New Roman"/>
          <w:kern w:val="0"/>
          <w:sz w:val="24"/>
          <w:szCs w:val="24"/>
          <w:bdr w:val="none" w:sz="0" w:space="0" w:color="auto" w:frame="1"/>
          <w:lang w:eastAsia="et-EE"/>
          <w14:ligatures w14:val="none"/>
        </w:rPr>
        <w:t>lõike</w:t>
      </w:r>
      <w:r w:rsidR="00B55BE2" w:rsidRPr="00760CE3">
        <w:rPr>
          <w:rFonts w:ascii="Times New Roman" w:eastAsia="Times New Roman" w:hAnsi="Times New Roman" w:cs="Times New Roman"/>
          <w:kern w:val="0"/>
          <w:sz w:val="24"/>
          <w:szCs w:val="24"/>
          <w:bdr w:val="none" w:sz="0" w:space="0" w:color="auto" w:frame="1"/>
          <w:lang w:eastAsia="et-EE"/>
          <w14:ligatures w14:val="none"/>
        </w:rPr>
        <w:t xml:space="preserve"> 1 punktis 14 </w:t>
      </w:r>
      <w:r w:rsidR="007375A9" w:rsidRPr="00760CE3">
        <w:rPr>
          <w:rFonts w:ascii="Times New Roman" w:eastAsia="Times New Roman" w:hAnsi="Times New Roman" w:cs="Times New Roman"/>
          <w:kern w:val="0"/>
          <w:sz w:val="24"/>
          <w:szCs w:val="24"/>
          <w:bdr w:val="none" w:sz="0" w:space="0" w:color="auto" w:frame="1"/>
          <w:lang w:eastAsia="et-EE"/>
          <w14:ligatures w14:val="none"/>
        </w:rPr>
        <w:t>sätest</w:t>
      </w:r>
      <w:r w:rsidR="002A1138" w:rsidRPr="00760CE3">
        <w:rPr>
          <w:rFonts w:ascii="Times New Roman" w:eastAsia="Times New Roman" w:hAnsi="Times New Roman" w:cs="Times New Roman"/>
          <w:kern w:val="0"/>
          <w:sz w:val="24"/>
          <w:szCs w:val="24"/>
          <w:bdr w:val="none" w:sz="0" w:space="0" w:color="auto" w:frame="1"/>
          <w:lang w:eastAsia="et-EE"/>
          <w14:ligatures w14:val="none"/>
        </w:rPr>
        <w:t>at</w:t>
      </w:r>
      <w:r w:rsidR="007375A9" w:rsidRPr="00760CE3">
        <w:rPr>
          <w:rFonts w:ascii="Times New Roman" w:eastAsia="Times New Roman" w:hAnsi="Times New Roman" w:cs="Times New Roman"/>
          <w:kern w:val="0"/>
          <w:sz w:val="24"/>
          <w:szCs w:val="24"/>
          <w:bdr w:val="none" w:sz="0" w:space="0" w:color="auto" w:frame="1"/>
          <w:lang w:eastAsia="et-EE"/>
          <w14:ligatures w14:val="none"/>
        </w:rPr>
        <w:t>ud</w:t>
      </w:r>
      <w:r w:rsidR="00B55BE2"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585A9C" w:rsidRPr="00760CE3">
        <w:rPr>
          <w:rFonts w:ascii="Times New Roman" w:eastAsia="Times New Roman" w:hAnsi="Times New Roman" w:cs="Times New Roman"/>
          <w:kern w:val="0"/>
          <w:sz w:val="24"/>
          <w:szCs w:val="24"/>
          <w:bdr w:val="none" w:sz="0" w:space="0" w:color="auto" w:frame="1"/>
          <w:lang w:eastAsia="et-EE"/>
          <w14:ligatures w14:val="none"/>
        </w:rPr>
        <w:t>nõu</w:t>
      </w:r>
      <w:r w:rsidR="002A1138" w:rsidRPr="00760CE3">
        <w:rPr>
          <w:rFonts w:ascii="Times New Roman" w:eastAsia="Times New Roman" w:hAnsi="Times New Roman" w:cs="Times New Roman"/>
          <w:kern w:val="0"/>
          <w:sz w:val="24"/>
          <w:szCs w:val="24"/>
          <w:bdr w:val="none" w:sz="0" w:space="0" w:color="auto" w:frame="1"/>
          <w:lang w:eastAsia="et-EE"/>
          <w14:ligatures w14:val="none"/>
        </w:rPr>
        <w:t>ete</w:t>
      </w:r>
      <w:r w:rsidR="00585A9C" w:rsidRPr="00760CE3">
        <w:rPr>
          <w:rFonts w:ascii="Times New Roman" w:eastAsia="Times New Roman" w:hAnsi="Times New Roman" w:cs="Times New Roman"/>
          <w:kern w:val="0"/>
          <w:sz w:val="24"/>
          <w:szCs w:val="24"/>
          <w:bdr w:val="none" w:sz="0" w:space="0" w:color="auto" w:frame="1"/>
          <w:lang w:eastAsia="et-EE"/>
          <w14:ligatures w14:val="none"/>
        </w:rPr>
        <w:t>le</w:t>
      </w:r>
      <w:r w:rsidR="00522253" w:rsidRPr="00760CE3">
        <w:rPr>
          <w:rFonts w:ascii="Times New Roman" w:hAnsi="Times New Roman" w:cs="Times New Roman"/>
          <w:sz w:val="24"/>
          <w:szCs w:val="24"/>
        </w:rPr>
        <w:t>;</w:t>
      </w:r>
    </w:p>
    <w:p w14:paraId="635F75E9" w14:textId="2A482435" w:rsidR="00C66C81" w:rsidRPr="00760CE3" w:rsidRDefault="009E2DFC" w:rsidP="00760CE3">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hAnsi="Times New Roman" w:cs="Times New Roman"/>
          <w:sz w:val="24"/>
          <w:szCs w:val="24"/>
        </w:rPr>
        <w:t xml:space="preserve">2) </w:t>
      </w:r>
      <w:r w:rsidR="007375A9" w:rsidRPr="00760CE3">
        <w:rPr>
          <w:rFonts w:ascii="Times New Roman" w:hAnsi="Times New Roman" w:cs="Times New Roman"/>
          <w:sz w:val="24"/>
          <w:szCs w:val="24"/>
        </w:rPr>
        <w:t xml:space="preserve">enne </w:t>
      </w:r>
      <w:r w:rsidR="00C66C81" w:rsidRPr="00760CE3">
        <w:rPr>
          <w:rFonts w:ascii="Times New Roman" w:hAnsi="Times New Roman" w:cs="Times New Roman"/>
          <w:sz w:val="24"/>
          <w:szCs w:val="24"/>
        </w:rPr>
        <w:t>I</w:t>
      </w:r>
      <w:r w:rsidR="00585A9C" w:rsidRPr="00760CE3">
        <w:rPr>
          <w:rFonts w:ascii="Times New Roman" w:hAnsi="Times New Roman" w:cs="Times New Roman"/>
          <w:sz w:val="24"/>
          <w:szCs w:val="24"/>
        </w:rPr>
        <w:t>I</w:t>
      </w:r>
      <w:r w:rsidR="00C66C81" w:rsidRPr="00760CE3">
        <w:rPr>
          <w:rFonts w:ascii="Times New Roman" w:hAnsi="Times New Roman" w:cs="Times New Roman"/>
          <w:sz w:val="24"/>
          <w:szCs w:val="24"/>
        </w:rPr>
        <w:t xml:space="preserve"> </w:t>
      </w:r>
      <w:r w:rsidR="00F610DF" w:rsidRPr="00760CE3">
        <w:rPr>
          <w:rFonts w:ascii="Times New Roman" w:hAnsi="Times New Roman" w:cs="Times New Roman"/>
          <w:sz w:val="24"/>
          <w:szCs w:val="24"/>
        </w:rPr>
        <w:t>astme</w:t>
      </w:r>
      <w:r w:rsidR="004B1C4C" w:rsidRPr="00760CE3">
        <w:rPr>
          <w:rFonts w:ascii="Times New Roman" w:hAnsi="Times New Roman" w:cs="Times New Roman"/>
          <w:sz w:val="24"/>
          <w:szCs w:val="24"/>
        </w:rPr>
        <w:t xml:space="preserve"> </w:t>
      </w:r>
      <w:r w:rsidR="00C66C81" w:rsidRPr="00760CE3">
        <w:rPr>
          <w:rFonts w:ascii="Times New Roman" w:hAnsi="Times New Roman" w:cs="Times New Roman"/>
          <w:sz w:val="24"/>
          <w:szCs w:val="24"/>
        </w:rPr>
        <w:t>abipolitseiniku</w:t>
      </w:r>
      <w:r w:rsidR="00585A9C" w:rsidRPr="00760CE3">
        <w:rPr>
          <w:rFonts w:ascii="Times New Roman" w:hAnsi="Times New Roman" w:cs="Times New Roman"/>
          <w:sz w:val="24"/>
          <w:szCs w:val="24"/>
        </w:rPr>
        <w:t>ks</w:t>
      </w:r>
      <w:r w:rsidR="00C66C81" w:rsidRPr="00760CE3">
        <w:rPr>
          <w:rFonts w:ascii="Times New Roman" w:hAnsi="Times New Roman" w:cs="Times New Roman"/>
          <w:sz w:val="24"/>
          <w:szCs w:val="24"/>
        </w:rPr>
        <w:t xml:space="preserve"> </w:t>
      </w:r>
      <w:r w:rsidR="007375A9" w:rsidRPr="00760CE3">
        <w:rPr>
          <w:rFonts w:ascii="Times New Roman" w:hAnsi="Times New Roman" w:cs="Times New Roman"/>
          <w:sz w:val="24"/>
          <w:szCs w:val="24"/>
        </w:rPr>
        <w:t>ülendamist, et hinnata</w:t>
      </w:r>
      <w:r w:rsidR="002A1138" w:rsidRPr="00760CE3">
        <w:rPr>
          <w:rFonts w:ascii="Times New Roman" w:hAnsi="Times New Roman" w:cs="Times New Roman"/>
          <w:sz w:val="24"/>
          <w:szCs w:val="24"/>
        </w:rPr>
        <w:t>, kas</w:t>
      </w:r>
      <w:r w:rsidR="007375A9" w:rsidRPr="00760CE3">
        <w:rPr>
          <w:rFonts w:ascii="Times New Roman" w:hAnsi="Times New Roman" w:cs="Times New Roman"/>
          <w:sz w:val="24"/>
          <w:szCs w:val="24"/>
        </w:rPr>
        <w:t xml:space="preserve"> t</w:t>
      </w:r>
      <w:r w:rsidR="002A1138" w:rsidRPr="00760CE3">
        <w:rPr>
          <w:rFonts w:ascii="Times New Roman" w:hAnsi="Times New Roman" w:cs="Times New Roman"/>
          <w:sz w:val="24"/>
          <w:szCs w:val="24"/>
        </w:rPr>
        <w:t>a</w:t>
      </w:r>
      <w:r w:rsidR="007375A9" w:rsidRPr="00760CE3">
        <w:rPr>
          <w:rFonts w:ascii="Times New Roman" w:hAnsi="Times New Roman" w:cs="Times New Roman"/>
          <w:sz w:val="24"/>
          <w:szCs w:val="24"/>
        </w:rPr>
        <w:t xml:space="preserve"> vasta</w:t>
      </w:r>
      <w:r w:rsidR="002A1138" w:rsidRPr="00760CE3">
        <w:rPr>
          <w:rFonts w:ascii="Times New Roman" w:hAnsi="Times New Roman" w:cs="Times New Roman"/>
          <w:sz w:val="24"/>
          <w:szCs w:val="24"/>
        </w:rPr>
        <w:t>b</w:t>
      </w:r>
      <w:r w:rsidR="00C66C81" w:rsidRPr="00760CE3">
        <w:rPr>
          <w:rFonts w:ascii="Times New Roman" w:eastAsia="Times New Roman" w:hAnsi="Times New Roman" w:cs="Times New Roman"/>
          <w:kern w:val="0"/>
          <w:sz w:val="24"/>
          <w:szCs w:val="24"/>
          <w:bdr w:val="none" w:sz="0" w:space="0" w:color="auto" w:frame="1"/>
          <w:lang w:eastAsia="et-EE"/>
          <w14:ligatures w14:val="none"/>
        </w:rPr>
        <w:t xml:space="preserve"> käesoleva seaduse </w:t>
      </w:r>
      <w:r w:rsidR="007375A9" w:rsidRPr="00760CE3">
        <w:rPr>
          <w:rFonts w:ascii="Times New Roman" w:eastAsia="Times New Roman" w:hAnsi="Times New Roman" w:cs="Times New Roman"/>
          <w:kern w:val="0"/>
          <w:sz w:val="24"/>
          <w:szCs w:val="24"/>
          <w:bdr w:val="none" w:sz="0" w:space="0" w:color="auto" w:frame="1"/>
          <w:lang w:eastAsia="et-EE"/>
          <w14:ligatures w14:val="none"/>
        </w:rPr>
        <w:t>§</w:t>
      </w:r>
      <w:r w:rsidR="00C66C81" w:rsidRPr="00760CE3">
        <w:rPr>
          <w:rFonts w:ascii="Times New Roman" w:eastAsia="Times New Roman" w:hAnsi="Times New Roman" w:cs="Times New Roman"/>
          <w:kern w:val="0"/>
          <w:sz w:val="24"/>
          <w:szCs w:val="24"/>
          <w:bdr w:val="none" w:sz="0" w:space="0" w:color="auto" w:frame="1"/>
          <w:lang w:eastAsia="et-EE"/>
          <w14:ligatures w14:val="none"/>
        </w:rPr>
        <w:t xml:space="preserve"> 5 </w:t>
      </w:r>
      <w:r w:rsidR="0096095F" w:rsidRPr="00760CE3">
        <w:rPr>
          <w:rFonts w:ascii="Times New Roman" w:eastAsia="Times New Roman" w:hAnsi="Times New Roman" w:cs="Times New Roman"/>
          <w:kern w:val="0"/>
          <w:sz w:val="24"/>
          <w:szCs w:val="24"/>
          <w:bdr w:val="none" w:sz="0" w:space="0" w:color="auto" w:frame="1"/>
          <w:lang w:eastAsia="et-EE"/>
          <w14:ligatures w14:val="none"/>
        </w:rPr>
        <w:t xml:space="preserve">lõike 1 punktis 7 ja </w:t>
      </w:r>
      <w:r w:rsidR="00C66C81" w:rsidRPr="00760CE3">
        <w:rPr>
          <w:rFonts w:ascii="Times New Roman" w:eastAsia="Times New Roman" w:hAnsi="Times New Roman" w:cs="Times New Roman"/>
          <w:kern w:val="0"/>
          <w:sz w:val="24"/>
          <w:szCs w:val="24"/>
          <w:bdr w:val="none" w:sz="0" w:space="0" w:color="auto" w:frame="1"/>
          <w:lang w:eastAsia="et-EE"/>
          <w14:ligatures w14:val="none"/>
        </w:rPr>
        <w:t xml:space="preserve">lõikes 2 </w:t>
      </w:r>
      <w:r w:rsidR="007375A9" w:rsidRPr="00760CE3">
        <w:rPr>
          <w:rFonts w:ascii="Times New Roman" w:eastAsia="Times New Roman" w:hAnsi="Times New Roman" w:cs="Times New Roman"/>
          <w:kern w:val="0"/>
          <w:sz w:val="24"/>
          <w:szCs w:val="24"/>
          <w:bdr w:val="none" w:sz="0" w:space="0" w:color="auto" w:frame="1"/>
          <w:lang w:eastAsia="et-EE"/>
          <w14:ligatures w14:val="none"/>
        </w:rPr>
        <w:t>sätes</w:t>
      </w:r>
      <w:r w:rsidR="002A1138" w:rsidRPr="00760CE3">
        <w:rPr>
          <w:rFonts w:ascii="Times New Roman" w:eastAsia="Times New Roman" w:hAnsi="Times New Roman" w:cs="Times New Roman"/>
          <w:kern w:val="0"/>
          <w:sz w:val="24"/>
          <w:szCs w:val="24"/>
          <w:bdr w:val="none" w:sz="0" w:space="0" w:color="auto" w:frame="1"/>
          <w:lang w:eastAsia="et-EE"/>
          <w14:ligatures w14:val="none"/>
        </w:rPr>
        <w:t>t</w:t>
      </w:r>
      <w:r w:rsidR="007375A9" w:rsidRPr="00760CE3">
        <w:rPr>
          <w:rFonts w:ascii="Times New Roman" w:eastAsia="Times New Roman" w:hAnsi="Times New Roman" w:cs="Times New Roman"/>
          <w:kern w:val="0"/>
          <w:sz w:val="24"/>
          <w:szCs w:val="24"/>
          <w:bdr w:val="none" w:sz="0" w:space="0" w:color="auto" w:frame="1"/>
          <w:lang w:eastAsia="et-EE"/>
          <w14:ligatures w14:val="none"/>
        </w:rPr>
        <w:t>atud nõu</w:t>
      </w:r>
      <w:r w:rsidR="002A1138" w:rsidRPr="00760CE3">
        <w:rPr>
          <w:rFonts w:ascii="Times New Roman" w:eastAsia="Times New Roman" w:hAnsi="Times New Roman" w:cs="Times New Roman"/>
          <w:kern w:val="0"/>
          <w:sz w:val="24"/>
          <w:szCs w:val="24"/>
          <w:bdr w:val="none" w:sz="0" w:space="0" w:color="auto" w:frame="1"/>
          <w:lang w:eastAsia="et-EE"/>
          <w14:ligatures w14:val="none"/>
        </w:rPr>
        <w:t>e</w:t>
      </w:r>
      <w:r w:rsidR="007375A9" w:rsidRPr="00760CE3">
        <w:rPr>
          <w:rFonts w:ascii="Times New Roman" w:eastAsia="Times New Roman" w:hAnsi="Times New Roman" w:cs="Times New Roman"/>
          <w:kern w:val="0"/>
          <w:sz w:val="24"/>
          <w:szCs w:val="24"/>
          <w:bdr w:val="none" w:sz="0" w:space="0" w:color="auto" w:frame="1"/>
          <w:lang w:eastAsia="et-EE"/>
          <w14:ligatures w14:val="none"/>
        </w:rPr>
        <w:t>tele</w:t>
      </w:r>
      <w:r w:rsidR="00522253" w:rsidRPr="00760CE3">
        <w:rPr>
          <w:rFonts w:ascii="Times New Roman" w:hAnsi="Times New Roman" w:cs="Times New Roman"/>
          <w:sz w:val="24"/>
          <w:szCs w:val="24"/>
        </w:rPr>
        <w:t>;</w:t>
      </w:r>
    </w:p>
    <w:p w14:paraId="61087AC1" w14:textId="581277BC" w:rsidR="007375A9" w:rsidRPr="00760CE3" w:rsidRDefault="0096095F" w:rsidP="00760CE3">
      <w:pPr>
        <w:spacing w:after="0" w:line="240" w:lineRule="auto"/>
        <w:jc w:val="both"/>
        <w:rPr>
          <w:rFonts w:ascii="Times New Roman" w:hAnsi="Times New Roman" w:cs="Times New Roman"/>
          <w:sz w:val="24"/>
          <w:szCs w:val="24"/>
        </w:rPr>
      </w:pPr>
      <w:r w:rsidRPr="00760CE3">
        <w:rPr>
          <w:rFonts w:ascii="Times New Roman" w:eastAsia="Times New Roman" w:hAnsi="Times New Roman" w:cs="Times New Roman"/>
          <w:kern w:val="0"/>
          <w:sz w:val="24"/>
          <w:szCs w:val="24"/>
          <w:bdr w:val="none" w:sz="0" w:space="0" w:color="auto" w:frame="1"/>
          <w:lang w:eastAsia="et-EE"/>
          <w14:ligatures w14:val="none"/>
        </w:rPr>
        <w:t>3</w:t>
      </w:r>
      <w:r w:rsidR="002D550C" w:rsidRPr="00760CE3">
        <w:rPr>
          <w:rFonts w:ascii="Times New Roman" w:eastAsia="Times New Roman" w:hAnsi="Times New Roman" w:cs="Times New Roman"/>
          <w:kern w:val="0"/>
          <w:sz w:val="24"/>
          <w:szCs w:val="24"/>
          <w:bdr w:val="none" w:sz="0" w:space="0" w:color="auto" w:frame="1"/>
          <w:lang w:eastAsia="et-EE"/>
          <w14:ligatures w14:val="none"/>
        </w:rPr>
        <w:t>)</w:t>
      </w:r>
      <w:r w:rsidR="00AC6D68"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7375A9" w:rsidRPr="00760CE3">
        <w:rPr>
          <w:rFonts w:ascii="Times New Roman" w:hAnsi="Times New Roman" w:cs="Times New Roman"/>
          <w:sz w:val="24"/>
          <w:szCs w:val="24"/>
        </w:rPr>
        <w:t>enne III astme abipolitseinikuks ülendamist, et hinnata</w:t>
      </w:r>
      <w:r w:rsidR="002A1138" w:rsidRPr="00760CE3">
        <w:rPr>
          <w:rFonts w:ascii="Times New Roman" w:hAnsi="Times New Roman" w:cs="Times New Roman"/>
          <w:sz w:val="24"/>
          <w:szCs w:val="24"/>
        </w:rPr>
        <w:t>, kas ta</w:t>
      </w:r>
      <w:r w:rsidR="007375A9" w:rsidRPr="00760CE3">
        <w:rPr>
          <w:rFonts w:ascii="Times New Roman" w:hAnsi="Times New Roman" w:cs="Times New Roman"/>
          <w:sz w:val="24"/>
          <w:szCs w:val="24"/>
        </w:rPr>
        <w:t xml:space="preserve"> vasta</w:t>
      </w:r>
      <w:r w:rsidR="002A1138" w:rsidRPr="00760CE3">
        <w:rPr>
          <w:rFonts w:ascii="Times New Roman" w:hAnsi="Times New Roman" w:cs="Times New Roman"/>
          <w:sz w:val="24"/>
          <w:szCs w:val="24"/>
        </w:rPr>
        <w:t>b</w:t>
      </w:r>
      <w:r w:rsidR="007375A9" w:rsidRPr="00760CE3">
        <w:rPr>
          <w:rFonts w:ascii="Times New Roman" w:eastAsia="Times New Roman" w:hAnsi="Times New Roman" w:cs="Times New Roman"/>
          <w:kern w:val="0"/>
          <w:sz w:val="24"/>
          <w:szCs w:val="24"/>
          <w:bdr w:val="none" w:sz="0" w:space="0" w:color="auto" w:frame="1"/>
          <w:lang w:eastAsia="et-EE"/>
          <w14:ligatures w14:val="none"/>
        </w:rPr>
        <w:t xml:space="preserve"> käesoleva seaduse §</w:t>
      </w:r>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7375A9" w:rsidRPr="00760CE3">
        <w:rPr>
          <w:rFonts w:ascii="Times New Roman" w:eastAsia="Times New Roman" w:hAnsi="Times New Roman" w:cs="Times New Roman"/>
          <w:kern w:val="0"/>
          <w:sz w:val="24"/>
          <w:szCs w:val="24"/>
          <w:bdr w:val="none" w:sz="0" w:space="0" w:color="auto" w:frame="1"/>
          <w:lang w:eastAsia="et-EE"/>
          <w14:ligatures w14:val="none"/>
        </w:rPr>
        <w:t>5 lõikes 4 sätes</w:t>
      </w:r>
      <w:r w:rsidR="002A1138" w:rsidRPr="00760CE3">
        <w:rPr>
          <w:rFonts w:ascii="Times New Roman" w:eastAsia="Times New Roman" w:hAnsi="Times New Roman" w:cs="Times New Roman"/>
          <w:kern w:val="0"/>
          <w:sz w:val="24"/>
          <w:szCs w:val="24"/>
          <w:bdr w:val="none" w:sz="0" w:space="0" w:color="auto" w:frame="1"/>
          <w:lang w:eastAsia="et-EE"/>
          <w14:ligatures w14:val="none"/>
        </w:rPr>
        <w:t>t</w:t>
      </w:r>
      <w:r w:rsidR="007375A9" w:rsidRPr="00760CE3">
        <w:rPr>
          <w:rFonts w:ascii="Times New Roman" w:eastAsia="Times New Roman" w:hAnsi="Times New Roman" w:cs="Times New Roman"/>
          <w:kern w:val="0"/>
          <w:sz w:val="24"/>
          <w:szCs w:val="24"/>
          <w:bdr w:val="none" w:sz="0" w:space="0" w:color="auto" w:frame="1"/>
          <w:lang w:eastAsia="et-EE"/>
          <w14:ligatures w14:val="none"/>
        </w:rPr>
        <w:t>atud nõu</w:t>
      </w:r>
      <w:r w:rsidR="002A1138" w:rsidRPr="00760CE3">
        <w:rPr>
          <w:rFonts w:ascii="Times New Roman" w:eastAsia="Times New Roman" w:hAnsi="Times New Roman" w:cs="Times New Roman"/>
          <w:kern w:val="0"/>
          <w:sz w:val="24"/>
          <w:szCs w:val="24"/>
          <w:bdr w:val="none" w:sz="0" w:space="0" w:color="auto" w:frame="1"/>
          <w:lang w:eastAsia="et-EE"/>
          <w14:ligatures w14:val="none"/>
        </w:rPr>
        <w:t>e</w:t>
      </w:r>
      <w:r w:rsidR="007375A9" w:rsidRPr="00760CE3">
        <w:rPr>
          <w:rFonts w:ascii="Times New Roman" w:eastAsia="Times New Roman" w:hAnsi="Times New Roman" w:cs="Times New Roman"/>
          <w:kern w:val="0"/>
          <w:sz w:val="24"/>
          <w:szCs w:val="24"/>
          <w:bdr w:val="none" w:sz="0" w:space="0" w:color="auto" w:frame="1"/>
          <w:lang w:eastAsia="et-EE"/>
          <w14:ligatures w14:val="none"/>
        </w:rPr>
        <w:t>tele</w:t>
      </w:r>
      <w:r w:rsidR="007375A9" w:rsidRPr="00760CE3">
        <w:rPr>
          <w:rFonts w:ascii="Times New Roman" w:hAnsi="Times New Roman" w:cs="Times New Roman"/>
          <w:sz w:val="24"/>
          <w:szCs w:val="24"/>
        </w:rPr>
        <w:t>.</w:t>
      </w:r>
    </w:p>
    <w:p w14:paraId="2203EA58" w14:textId="77777777" w:rsidR="009E2DFC" w:rsidRPr="00760CE3" w:rsidRDefault="009E2DFC" w:rsidP="00C66C81">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1C3CC736" w14:textId="39DAA6DB" w:rsidR="003B6539" w:rsidRPr="00760CE3" w:rsidRDefault="002D550C" w:rsidP="00181F1D">
      <w:pPr>
        <w:keepNext/>
        <w:spacing w:after="0" w:line="240" w:lineRule="auto"/>
        <w:rPr>
          <w:rFonts w:ascii="Times New Roman" w:hAnsi="Times New Roman" w:cs="Times New Roman"/>
          <w:b/>
          <w:bCs/>
          <w:sz w:val="24"/>
          <w:szCs w:val="24"/>
        </w:rPr>
      </w:pPr>
      <w:r w:rsidRPr="00760CE3">
        <w:rPr>
          <w:rFonts w:ascii="Times New Roman" w:hAnsi="Times New Roman" w:cs="Times New Roman"/>
          <w:b/>
          <w:bCs/>
          <w:sz w:val="24"/>
          <w:szCs w:val="24"/>
        </w:rPr>
        <w:lastRenderedPageBreak/>
        <w:t xml:space="preserve">§ </w:t>
      </w:r>
      <w:r w:rsidR="00E27927" w:rsidRPr="00760CE3">
        <w:rPr>
          <w:rFonts w:ascii="Times New Roman" w:hAnsi="Times New Roman" w:cs="Times New Roman"/>
          <w:b/>
          <w:bCs/>
          <w:sz w:val="24"/>
          <w:szCs w:val="24"/>
        </w:rPr>
        <w:t>9</w:t>
      </w:r>
      <w:r w:rsidR="0073238C" w:rsidRPr="00760CE3">
        <w:rPr>
          <w:rFonts w:ascii="Times New Roman" w:hAnsi="Times New Roman" w:cs="Times New Roman"/>
          <w:b/>
          <w:bCs/>
          <w:sz w:val="24"/>
          <w:szCs w:val="24"/>
        </w:rPr>
        <w:t>.</w:t>
      </w:r>
      <w:r w:rsidRPr="00760CE3">
        <w:rPr>
          <w:rFonts w:ascii="Times New Roman" w:hAnsi="Times New Roman" w:cs="Times New Roman"/>
          <w:b/>
          <w:bCs/>
          <w:sz w:val="24"/>
          <w:szCs w:val="24"/>
        </w:rPr>
        <w:t xml:space="preserve"> Andmete töötlemine nõuetele vastavuse</w:t>
      </w:r>
      <w:r w:rsidR="008E5A8B" w:rsidRPr="00760CE3">
        <w:rPr>
          <w:rFonts w:ascii="Times New Roman" w:hAnsi="Times New Roman" w:cs="Times New Roman"/>
          <w:b/>
          <w:bCs/>
          <w:sz w:val="24"/>
          <w:szCs w:val="24"/>
        </w:rPr>
        <w:t xml:space="preserve"> kontrolli</w:t>
      </w:r>
      <w:r w:rsidRPr="00760CE3">
        <w:rPr>
          <w:rFonts w:ascii="Times New Roman" w:hAnsi="Times New Roman" w:cs="Times New Roman"/>
          <w:b/>
          <w:bCs/>
          <w:sz w:val="24"/>
          <w:szCs w:val="24"/>
        </w:rPr>
        <w:t xml:space="preserve"> </w:t>
      </w:r>
      <w:r w:rsidR="000E48B7" w:rsidRPr="00760CE3">
        <w:rPr>
          <w:rFonts w:ascii="Times New Roman" w:hAnsi="Times New Roman" w:cs="Times New Roman"/>
          <w:b/>
          <w:bCs/>
          <w:sz w:val="24"/>
          <w:szCs w:val="24"/>
        </w:rPr>
        <w:t>läbiviimisel</w:t>
      </w:r>
    </w:p>
    <w:p w14:paraId="5B566DE2" w14:textId="136B257E" w:rsidR="003B6539" w:rsidRPr="00760CE3" w:rsidRDefault="003B6539" w:rsidP="00181F1D">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D91C820" w14:textId="143FEB2A" w:rsidR="00585A9C" w:rsidRPr="00760CE3" w:rsidRDefault="003667E7" w:rsidP="00181F1D">
      <w:pPr>
        <w:keepNext/>
        <w:shd w:val="clear" w:color="auto" w:fill="FFFFFF" w:themeFill="background1"/>
        <w:spacing w:after="0" w:line="240" w:lineRule="auto"/>
        <w:jc w:val="both"/>
        <w:rPr>
          <w:rFonts w:ascii="Times New Roman" w:eastAsia="Times New Roman" w:hAnsi="Times New Roman" w:cs="Times New Roman"/>
          <w:sz w:val="24"/>
          <w:szCs w:val="24"/>
          <w:u w:val="single"/>
          <w:lang w:eastAsia="et-EE"/>
        </w:rPr>
      </w:pPr>
      <w:r w:rsidRPr="00760CE3">
        <w:rPr>
          <w:rFonts w:ascii="Times New Roman" w:eastAsia="Times New Roman" w:hAnsi="Times New Roman" w:cs="Times New Roman"/>
          <w:kern w:val="0"/>
          <w:sz w:val="24"/>
          <w:szCs w:val="24"/>
          <w:lang w:eastAsia="et-EE"/>
          <w14:ligatures w14:val="none"/>
        </w:rPr>
        <w:t>Nõuetele vastavuse</w:t>
      </w:r>
      <w:r w:rsidR="001A090D" w:rsidRPr="00760CE3">
        <w:rPr>
          <w:rFonts w:ascii="Times New Roman" w:eastAsia="Times New Roman" w:hAnsi="Times New Roman" w:cs="Times New Roman"/>
          <w:kern w:val="0"/>
          <w:sz w:val="24"/>
          <w:szCs w:val="24"/>
          <w:lang w:eastAsia="et-EE"/>
          <w14:ligatures w14:val="none"/>
        </w:rPr>
        <w:t xml:space="preserve"> </w:t>
      </w:r>
      <w:r w:rsidR="000E48B7" w:rsidRPr="00760CE3">
        <w:rPr>
          <w:rFonts w:ascii="Times New Roman" w:eastAsia="Times New Roman" w:hAnsi="Times New Roman" w:cs="Times New Roman"/>
          <w:kern w:val="0"/>
          <w:sz w:val="24"/>
          <w:szCs w:val="24"/>
          <w:lang w:eastAsia="et-EE"/>
          <w14:ligatures w14:val="none"/>
        </w:rPr>
        <w:t xml:space="preserve">kontrolli läbiviimisel </w:t>
      </w:r>
      <w:r w:rsidR="00585A9C" w:rsidRPr="00760CE3">
        <w:rPr>
          <w:rFonts w:ascii="Times New Roman" w:eastAsia="Times New Roman" w:hAnsi="Times New Roman" w:cs="Times New Roman"/>
          <w:kern w:val="0"/>
          <w:sz w:val="24"/>
          <w:szCs w:val="24"/>
          <w:lang w:eastAsia="et-EE"/>
          <w14:ligatures w14:val="none"/>
        </w:rPr>
        <w:t xml:space="preserve">võib </w:t>
      </w:r>
      <w:r w:rsidR="00585A9C" w:rsidRPr="00760CE3">
        <w:rPr>
          <w:rFonts w:ascii="Times New Roman" w:hAnsi="Times New Roman" w:cs="Times New Roman"/>
          <w:sz w:val="24"/>
          <w:szCs w:val="24"/>
        </w:rPr>
        <w:t xml:space="preserve">Politsei- ja Piirivalveamet </w:t>
      </w:r>
      <w:r w:rsidR="00585A9C" w:rsidRPr="00760CE3">
        <w:rPr>
          <w:rFonts w:ascii="Times New Roman" w:eastAsia="Times New Roman" w:hAnsi="Times New Roman" w:cs="Times New Roman"/>
          <w:kern w:val="0"/>
          <w:sz w:val="24"/>
          <w:szCs w:val="24"/>
          <w:bdr w:val="none" w:sz="0" w:space="0" w:color="auto" w:frame="1"/>
          <w:lang w:eastAsia="et-EE"/>
          <w14:ligatures w14:val="none"/>
        </w:rPr>
        <w:t>töödelda järgmisi</w:t>
      </w:r>
      <w:r w:rsidR="002F74BB" w:rsidRPr="00760CE3">
        <w:rPr>
          <w:rFonts w:ascii="Times New Roman" w:eastAsia="Times New Roman" w:hAnsi="Times New Roman" w:cs="Times New Roman"/>
          <w:kern w:val="0"/>
          <w:sz w:val="24"/>
          <w:szCs w:val="24"/>
          <w:bdr w:val="none" w:sz="0" w:space="0" w:color="auto" w:frame="1"/>
          <w:lang w:eastAsia="et-EE"/>
          <w14:ligatures w14:val="none"/>
        </w:rPr>
        <w:t xml:space="preserve"> abipolitseinikuks kandideerija või abipolitseiniku</w:t>
      </w:r>
      <w:r w:rsidR="00585A9C" w:rsidRPr="00760CE3">
        <w:rPr>
          <w:rFonts w:ascii="Times New Roman" w:eastAsia="Times New Roman" w:hAnsi="Times New Roman" w:cs="Times New Roman"/>
          <w:kern w:val="0"/>
          <w:sz w:val="24"/>
          <w:szCs w:val="24"/>
          <w:bdr w:val="none" w:sz="0" w:space="0" w:color="auto" w:frame="1"/>
          <w:lang w:eastAsia="et-EE"/>
          <w14:ligatures w14:val="none"/>
        </w:rPr>
        <w:t xml:space="preserve"> isikuandmeid:</w:t>
      </w:r>
    </w:p>
    <w:p w14:paraId="21B2D4B9" w14:textId="732D73C2" w:rsidR="001D579D" w:rsidRPr="00760CE3" w:rsidRDefault="004005F4"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w:t>
      </w:r>
      <w:r w:rsidR="00993296" w:rsidRPr="00760CE3" w:rsidDel="00D76921">
        <w:rPr>
          <w:rFonts w:ascii="Times New Roman" w:eastAsia="Times New Roman" w:hAnsi="Times New Roman" w:cs="Times New Roman"/>
          <w:kern w:val="0"/>
          <w:sz w:val="24"/>
          <w:szCs w:val="24"/>
          <w:bdr w:val="none" w:sz="0" w:space="0" w:color="auto" w:frame="1"/>
          <w:lang w:eastAsia="et-EE"/>
          <w14:ligatures w14:val="none"/>
        </w:rPr>
        <w:t xml:space="preserve"> </w:t>
      </w:r>
      <w:proofErr w:type="spellStart"/>
      <w:r w:rsidR="00993296" w:rsidRPr="00760CE3">
        <w:rPr>
          <w:rFonts w:ascii="Times New Roman" w:eastAsia="Times New Roman" w:hAnsi="Times New Roman" w:cs="Times New Roman"/>
          <w:kern w:val="0"/>
          <w:sz w:val="24"/>
          <w:szCs w:val="24"/>
          <w:bdr w:val="none" w:sz="0" w:space="0" w:color="auto" w:frame="1"/>
          <w:lang w:eastAsia="et-EE"/>
          <w14:ligatures w14:val="none"/>
        </w:rPr>
        <w:t>üld</w:t>
      </w:r>
      <w:proofErr w:type="spellEnd"/>
      <w:r w:rsidR="00E0605D" w:rsidRPr="00760CE3">
        <w:rPr>
          <w:rFonts w:ascii="Times New Roman" w:eastAsia="Times New Roman" w:hAnsi="Times New Roman" w:cs="Times New Roman"/>
          <w:kern w:val="0"/>
          <w:sz w:val="24"/>
          <w:szCs w:val="24"/>
          <w:bdr w:val="none" w:sz="0" w:space="0" w:color="auto" w:frame="1"/>
          <w:lang w:eastAsia="et-EE"/>
          <w14:ligatures w14:val="none"/>
        </w:rPr>
        <w:t>-</w:t>
      </w:r>
      <w:r w:rsidR="00993296" w:rsidRPr="00760CE3">
        <w:rPr>
          <w:rFonts w:ascii="Times New Roman" w:eastAsia="Times New Roman" w:hAnsi="Times New Roman" w:cs="Times New Roman"/>
          <w:kern w:val="0"/>
          <w:sz w:val="24"/>
          <w:szCs w:val="24"/>
          <w:bdr w:val="none" w:sz="0" w:space="0" w:color="auto" w:frame="1"/>
          <w:lang w:eastAsia="et-EE"/>
          <w14:ligatures w14:val="none"/>
        </w:rPr>
        <w:t xml:space="preserve"> ja kontaktandme</w:t>
      </w:r>
      <w:r w:rsidR="002F6558" w:rsidRPr="00760CE3">
        <w:rPr>
          <w:rFonts w:ascii="Times New Roman" w:eastAsia="Times New Roman" w:hAnsi="Times New Roman" w:cs="Times New Roman"/>
          <w:kern w:val="0"/>
          <w:sz w:val="24"/>
          <w:szCs w:val="24"/>
          <w:bdr w:val="none" w:sz="0" w:space="0" w:color="auto" w:frame="1"/>
          <w:lang w:eastAsia="et-EE"/>
          <w14:ligatures w14:val="none"/>
        </w:rPr>
        <w:t xml:space="preserve">d ning </w:t>
      </w:r>
      <w:r w:rsidR="001D579D" w:rsidRPr="00760CE3">
        <w:rPr>
          <w:rFonts w:ascii="Times New Roman" w:eastAsia="Times New Roman" w:hAnsi="Times New Roman" w:cs="Times New Roman"/>
          <w:kern w:val="0"/>
          <w:sz w:val="24"/>
          <w:szCs w:val="24"/>
          <w:bdr w:val="none" w:sz="0" w:space="0" w:color="auto" w:frame="1"/>
          <w:lang w:eastAsia="et-EE"/>
          <w14:ligatures w14:val="none"/>
        </w:rPr>
        <w:t>isikut tõendava dokumendi andmed;</w:t>
      </w:r>
    </w:p>
    <w:p w14:paraId="212F56B9" w14:textId="29358F97" w:rsidR="001D579D" w:rsidRPr="00760CE3" w:rsidRDefault="004005F4"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2)</w:t>
      </w:r>
      <w:r w:rsidR="0096095F" w:rsidRPr="00760CE3"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001D579D" w:rsidRPr="00760CE3">
        <w:rPr>
          <w:rFonts w:ascii="Times New Roman" w:eastAsia="Times New Roman" w:hAnsi="Times New Roman" w:cs="Times New Roman"/>
          <w:kern w:val="0"/>
          <w:sz w:val="24"/>
          <w:szCs w:val="24"/>
          <w:bdr w:val="none" w:sz="0" w:space="0" w:color="auto" w:frame="1"/>
          <w:lang w:eastAsia="et-EE"/>
          <w14:ligatures w14:val="none"/>
        </w:rPr>
        <w:t>hariduse ja töötamise andmed;</w:t>
      </w:r>
    </w:p>
    <w:p w14:paraId="42478212" w14:textId="51FAD502" w:rsidR="001D579D" w:rsidRPr="00760CE3" w:rsidRDefault="001D579D" w:rsidP="00181F1D">
      <w:pPr>
        <w:keepNext/>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eastAsia="Times New Roman" w:hAnsi="Times New Roman" w:cs="Times New Roman"/>
          <w:kern w:val="0"/>
          <w:sz w:val="24"/>
          <w:szCs w:val="24"/>
          <w:bdr w:val="none" w:sz="0" w:space="0" w:color="auto" w:frame="1"/>
          <w:lang w:eastAsia="et-EE"/>
          <w14:ligatures w14:val="none"/>
        </w:rPr>
        <w:t>3)</w:t>
      </w:r>
      <w:r w:rsidR="0096095F"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hAnsi="Times New Roman" w:cs="Times New Roman"/>
          <w:sz w:val="24"/>
          <w:szCs w:val="24"/>
        </w:rPr>
        <w:t>näokujutise andmed ja foto;</w:t>
      </w:r>
    </w:p>
    <w:p w14:paraId="0F01E76F" w14:textId="1ECA89AA" w:rsidR="001D579D" w:rsidRPr="00760CE3" w:rsidRDefault="001D579D" w:rsidP="00181F1D">
      <w:pPr>
        <w:keepNext/>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4)</w:t>
      </w:r>
      <w:r w:rsidR="0096095F"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andmed teovõimelisuse </w:t>
      </w:r>
      <w:r w:rsidR="00F17C24" w:rsidRPr="00760CE3">
        <w:rPr>
          <w:rFonts w:ascii="Times New Roman" w:hAnsi="Times New Roman" w:cs="Times New Roman"/>
          <w:sz w:val="24"/>
          <w:szCs w:val="24"/>
        </w:rPr>
        <w:t>kohta</w:t>
      </w:r>
      <w:r w:rsidRPr="00760CE3">
        <w:rPr>
          <w:rFonts w:ascii="Times New Roman" w:hAnsi="Times New Roman" w:cs="Times New Roman"/>
          <w:sz w:val="24"/>
          <w:szCs w:val="24"/>
        </w:rPr>
        <w:t>;</w:t>
      </w:r>
    </w:p>
    <w:p w14:paraId="152FF369" w14:textId="5B1013BA" w:rsidR="001D579D" w:rsidRPr="00760CE3" w:rsidRDefault="001D579D" w:rsidP="00181F1D">
      <w:pPr>
        <w:keepNext/>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5)</w:t>
      </w:r>
      <w:r w:rsidR="0096095F" w:rsidRPr="00760CE3">
        <w:rPr>
          <w:rFonts w:ascii="Times New Roman" w:hAnsi="Times New Roman" w:cs="Times New Roman"/>
          <w:sz w:val="24"/>
          <w:szCs w:val="24"/>
        </w:rPr>
        <w:t xml:space="preserve"> </w:t>
      </w:r>
      <w:r w:rsidRPr="00760CE3">
        <w:rPr>
          <w:rFonts w:ascii="Times New Roman" w:hAnsi="Times New Roman" w:cs="Times New Roman"/>
          <w:sz w:val="24"/>
          <w:szCs w:val="24"/>
        </w:rPr>
        <w:t>andmed keele</w:t>
      </w:r>
      <w:r w:rsidR="00943489" w:rsidRPr="00760CE3">
        <w:rPr>
          <w:rFonts w:ascii="Times New Roman" w:hAnsi="Times New Roman" w:cs="Times New Roman"/>
          <w:sz w:val="24"/>
          <w:szCs w:val="24"/>
        </w:rPr>
        <w:t>oskuse</w:t>
      </w:r>
      <w:r w:rsidR="00F17C24" w:rsidRPr="00760CE3">
        <w:rPr>
          <w:rFonts w:ascii="Times New Roman" w:hAnsi="Times New Roman" w:cs="Times New Roman"/>
          <w:sz w:val="24"/>
          <w:szCs w:val="24"/>
        </w:rPr>
        <w:t xml:space="preserve"> </w:t>
      </w:r>
      <w:r w:rsidRPr="00760CE3">
        <w:rPr>
          <w:rFonts w:ascii="Times New Roman" w:hAnsi="Times New Roman" w:cs="Times New Roman"/>
          <w:sz w:val="24"/>
          <w:szCs w:val="24"/>
        </w:rPr>
        <w:t>kohta;</w:t>
      </w:r>
    </w:p>
    <w:p w14:paraId="12CB3DA7" w14:textId="6D8B0BFC" w:rsidR="001D579D" w:rsidRPr="00760CE3" w:rsidRDefault="001D579D" w:rsidP="00181F1D">
      <w:pPr>
        <w:keepNext/>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6)</w:t>
      </w:r>
      <w:r w:rsidR="0096095F" w:rsidRPr="00760CE3">
        <w:rPr>
          <w:rFonts w:ascii="Times New Roman" w:hAnsi="Times New Roman" w:cs="Times New Roman"/>
          <w:sz w:val="24"/>
          <w:szCs w:val="24"/>
        </w:rPr>
        <w:t xml:space="preserve"> </w:t>
      </w:r>
      <w:r w:rsidRPr="00760CE3">
        <w:rPr>
          <w:rFonts w:ascii="Times New Roman" w:hAnsi="Times New Roman" w:cs="Times New Roman"/>
          <w:sz w:val="24"/>
          <w:szCs w:val="24"/>
        </w:rPr>
        <w:t>andmed</w:t>
      </w:r>
      <w:r w:rsidR="00E0605D" w:rsidRPr="00760CE3">
        <w:rPr>
          <w:rFonts w:ascii="Times New Roman" w:hAnsi="Times New Roman" w:cs="Times New Roman"/>
          <w:sz w:val="24"/>
          <w:szCs w:val="24"/>
        </w:rPr>
        <w:t xml:space="preserve"> selle kohta</w:t>
      </w:r>
      <w:r w:rsidRPr="00760CE3">
        <w:rPr>
          <w:rFonts w:ascii="Times New Roman" w:hAnsi="Times New Roman" w:cs="Times New Roman"/>
          <w:sz w:val="24"/>
          <w:szCs w:val="24"/>
        </w:rPr>
        <w:t>, et isik vastab kehalise ettevalmistuse nõuetele</w:t>
      </w:r>
      <w:r w:rsidR="002C070D" w:rsidRPr="00760CE3">
        <w:rPr>
          <w:rFonts w:ascii="Times New Roman" w:hAnsi="Times New Roman" w:cs="Times New Roman"/>
          <w:sz w:val="24"/>
          <w:szCs w:val="24"/>
        </w:rPr>
        <w:t>;</w:t>
      </w:r>
    </w:p>
    <w:p w14:paraId="239847BD" w14:textId="31BEE0F3" w:rsidR="001D579D" w:rsidRPr="00760CE3" w:rsidRDefault="001D579D" w:rsidP="00181F1D">
      <w:pPr>
        <w:keepNext/>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7)</w:t>
      </w:r>
      <w:r w:rsidR="0096095F" w:rsidRPr="00760CE3">
        <w:rPr>
          <w:rFonts w:ascii="Times New Roman" w:hAnsi="Times New Roman" w:cs="Times New Roman"/>
          <w:sz w:val="24"/>
          <w:szCs w:val="24"/>
        </w:rPr>
        <w:t xml:space="preserve"> </w:t>
      </w:r>
      <w:r w:rsidRPr="00760CE3">
        <w:rPr>
          <w:rFonts w:ascii="Times New Roman" w:hAnsi="Times New Roman" w:cs="Times New Roman"/>
          <w:sz w:val="24"/>
          <w:szCs w:val="24"/>
        </w:rPr>
        <w:t>kinnitus</w:t>
      </w:r>
      <w:r w:rsidR="00E0605D" w:rsidRPr="00760CE3">
        <w:rPr>
          <w:rFonts w:ascii="Times New Roman" w:hAnsi="Times New Roman" w:cs="Times New Roman"/>
          <w:sz w:val="24"/>
          <w:szCs w:val="24"/>
        </w:rPr>
        <w:t xml:space="preserve"> selle kohta</w:t>
      </w:r>
      <w:r w:rsidRPr="00760CE3">
        <w:rPr>
          <w:rFonts w:ascii="Times New Roman" w:hAnsi="Times New Roman" w:cs="Times New Roman"/>
          <w:sz w:val="24"/>
          <w:szCs w:val="24"/>
        </w:rPr>
        <w:t>, et isik vastab abipolitseiniku terv</w:t>
      </w:r>
      <w:r w:rsidR="002C070D" w:rsidRPr="00760CE3">
        <w:rPr>
          <w:rFonts w:ascii="Times New Roman" w:hAnsi="Times New Roman" w:cs="Times New Roman"/>
          <w:sz w:val="24"/>
          <w:szCs w:val="24"/>
        </w:rPr>
        <w:t>i</w:t>
      </w:r>
      <w:r w:rsidRPr="00760CE3">
        <w:rPr>
          <w:rFonts w:ascii="Times New Roman" w:hAnsi="Times New Roman" w:cs="Times New Roman"/>
          <w:sz w:val="24"/>
          <w:szCs w:val="24"/>
        </w:rPr>
        <w:t>senõuetele</w:t>
      </w:r>
      <w:r w:rsidR="002C070D" w:rsidRPr="00760CE3">
        <w:rPr>
          <w:rFonts w:ascii="Times New Roman" w:hAnsi="Times New Roman" w:cs="Times New Roman"/>
          <w:sz w:val="24"/>
          <w:szCs w:val="24"/>
        </w:rPr>
        <w:t>;</w:t>
      </w:r>
    </w:p>
    <w:p w14:paraId="4169C64C" w14:textId="0EE6EF1D" w:rsidR="002C070D" w:rsidRPr="00760CE3" w:rsidRDefault="002C070D" w:rsidP="00181F1D">
      <w:pPr>
        <w:keepNext/>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8)</w:t>
      </w:r>
      <w:r w:rsidR="0096095F"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abipolitseiniku staaži </w:t>
      </w:r>
      <w:r w:rsidR="00D74FEB" w:rsidRPr="00760CE3">
        <w:rPr>
          <w:rFonts w:ascii="Times New Roman" w:hAnsi="Times New Roman" w:cs="Times New Roman"/>
          <w:sz w:val="24"/>
          <w:szCs w:val="24"/>
        </w:rPr>
        <w:t>andmed</w:t>
      </w:r>
      <w:r w:rsidRPr="00760CE3">
        <w:rPr>
          <w:rFonts w:ascii="Times New Roman" w:hAnsi="Times New Roman" w:cs="Times New Roman"/>
          <w:sz w:val="24"/>
          <w:szCs w:val="24"/>
        </w:rPr>
        <w:t>.</w:t>
      </w:r>
    </w:p>
    <w:p w14:paraId="136AF25C" w14:textId="77777777" w:rsidR="00ED3FD8" w:rsidRPr="00760CE3" w:rsidRDefault="00ED3FD8" w:rsidP="000A0212">
      <w:pPr>
        <w:spacing w:after="0" w:line="240" w:lineRule="auto"/>
        <w:jc w:val="both"/>
        <w:rPr>
          <w:rFonts w:ascii="Times New Roman" w:hAnsi="Times New Roman" w:cs="Times New Roman"/>
          <w:sz w:val="24"/>
          <w:szCs w:val="24"/>
        </w:rPr>
      </w:pPr>
      <w:bookmarkStart w:id="28" w:name="_Hlk162439654"/>
      <w:bookmarkEnd w:id="21"/>
    </w:p>
    <w:p w14:paraId="260D087D" w14:textId="6B6056DC" w:rsidR="009A1E24" w:rsidRPr="00760CE3" w:rsidRDefault="009A1E24"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E27927" w:rsidRPr="00760CE3">
        <w:rPr>
          <w:rFonts w:ascii="Times New Roman" w:eastAsia="Times New Roman" w:hAnsi="Times New Roman" w:cs="Times New Roman"/>
          <w:b/>
          <w:bCs/>
          <w:kern w:val="0"/>
          <w:sz w:val="24"/>
          <w:szCs w:val="24"/>
          <w:bdr w:val="none" w:sz="0" w:space="0" w:color="auto" w:frame="1"/>
          <w:lang w:eastAsia="et-EE"/>
          <w14:ligatures w14:val="none"/>
        </w:rPr>
        <w:t xml:space="preserve">10. </w:t>
      </w:r>
      <w:r w:rsidRPr="00760CE3">
        <w:rPr>
          <w:rFonts w:ascii="Times New Roman" w:eastAsia="Times New Roman" w:hAnsi="Times New Roman" w:cs="Times New Roman"/>
          <w:b/>
          <w:bCs/>
          <w:kern w:val="0"/>
          <w:sz w:val="24"/>
          <w:szCs w:val="24"/>
          <w:bdr w:val="none" w:sz="0" w:space="0" w:color="auto" w:frame="1"/>
          <w:lang w:eastAsia="et-EE"/>
          <w14:ligatures w14:val="none"/>
        </w:rPr>
        <w:t>Andmete töötlemine taustakontrolli</w:t>
      </w:r>
      <w:r w:rsidR="00265A44" w:rsidRPr="00760CE3">
        <w:rPr>
          <w:rFonts w:ascii="Times New Roman" w:eastAsia="Times New Roman" w:hAnsi="Times New Roman" w:cs="Times New Roman"/>
          <w:b/>
          <w:bCs/>
          <w:kern w:val="0"/>
          <w:sz w:val="24"/>
          <w:szCs w:val="24"/>
          <w:bdr w:val="none" w:sz="0" w:space="0" w:color="auto" w:frame="1"/>
          <w:lang w:eastAsia="et-EE"/>
          <w14:ligatures w14:val="none"/>
        </w:rPr>
        <w:t xml:space="preserve"> läbiviimisel</w:t>
      </w:r>
    </w:p>
    <w:p w14:paraId="5D0B70CF" w14:textId="77777777" w:rsidR="009A1E24" w:rsidRPr="00760CE3" w:rsidRDefault="009A1E24" w:rsidP="009A1E24">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689CDDD5" w14:textId="69F13539" w:rsidR="004005F4" w:rsidRPr="00760CE3" w:rsidRDefault="00DC53A9" w:rsidP="4A5B1378">
      <w:pPr>
        <w:shd w:val="clear" w:color="auto" w:fill="FFFFFF" w:themeFill="background1"/>
        <w:spacing w:after="0" w:line="240" w:lineRule="auto"/>
        <w:jc w:val="both"/>
        <w:rPr>
          <w:rFonts w:ascii="Times New Roman" w:eastAsia="Times New Roman" w:hAnsi="Times New Roman" w:cs="Times New Roman"/>
          <w:sz w:val="24"/>
          <w:szCs w:val="24"/>
          <w:u w:val="single"/>
          <w:lang w:eastAsia="et-EE"/>
        </w:rPr>
      </w:pPr>
      <w:r w:rsidRPr="00760CE3">
        <w:rPr>
          <w:rFonts w:ascii="Times New Roman" w:eastAsia="Times New Roman" w:hAnsi="Times New Roman" w:cs="Times New Roman"/>
          <w:kern w:val="0"/>
          <w:sz w:val="24"/>
          <w:szCs w:val="24"/>
          <w:lang w:eastAsia="et-EE"/>
          <w14:ligatures w14:val="none"/>
        </w:rPr>
        <w:t>T</w:t>
      </w:r>
      <w:r w:rsidR="004005F4" w:rsidRPr="00760CE3">
        <w:rPr>
          <w:rFonts w:ascii="Times New Roman" w:eastAsia="Times New Roman" w:hAnsi="Times New Roman" w:cs="Times New Roman"/>
          <w:kern w:val="0"/>
          <w:sz w:val="24"/>
          <w:szCs w:val="24"/>
          <w:lang w:eastAsia="et-EE"/>
          <w14:ligatures w14:val="none"/>
        </w:rPr>
        <w:t xml:space="preserve">austakontrolli </w:t>
      </w:r>
      <w:r w:rsidR="00AC27F8" w:rsidRPr="00760CE3">
        <w:rPr>
          <w:rFonts w:ascii="Times New Roman" w:eastAsia="Times New Roman" w:hAnsi="Times New Roman" w:cs="Times New Roman"/>
          <w:kern w:val="0"/>
          <w:sz w:val="24"/>
          <w:szCs w:val="24"/>
          <w:lang w:eastAsia="et-EE"/>
          <w14:ligatures w14:val="none"/>
        </w:rPr>
        <w:t>läbiviimisel</w:t>
      </w:r>
      <w:r w:rsidR="004005F4" w:rsidRPr="00760CE3">
        <w:rPr>
          <w:rFonts w:ascii="Times New Roman" w:eastAsia="Times New Roman" w:hAnsi="Times New Roman" w:cs="Times New Roman"/>
          <w:kern w:val="0"/>
          <w:sz w:val="24"/>
          <w:szCs w:val="24"/>
          <w:lang w:eastAsia="et-EE"/>
          <w14:ligatures w14:val="none"/>
        </w:rPr>
        <w:t xml:space="preserve"> võib </w:t>
      </w:r>
      <w:r w:rsidR="004005F4" w:rsidRPr="00760CE3">
        <w:rPr>
          <w:rFonts w:ascii="Times New Roman" w:hAnsi="Times New Roman" w:cs="Times New Roman"/>
          <w:sz w:val="24"/>
          <w:szCs w:val="24"/>
        </w:rPr>
        <w:t xml:space="preserve">Politsei- ja Piirivalveamet </w:t>
      </w:r>
      <w:r w:rsidR="004005F4" w:rsidRPr="00760CE3">
        <w:rPr>
          <w:rFonts w:ascii="Times New Roman" w:eastAsia="Times New Roman" w:hAnsi="Times New Roman" w:cs="Times New Roman"/>
          <w:kern w:val="0"/>
          <w:sz w:val="24"/>
          <w:szCs w:val="24"/>
          <w:bdr w:val="none" w:sz="0" w:space="0" w:color="auto" w:frame="1"/>
          <w:lang w:eastAsia="et-EE"/>
          <w14:ligatures w14:val="none"/>
        </w:rPr>
        <w:t xml:space="preserve">töödelda järgmisi </w:t>
      </w:r>
      <w:r w:rsidR="002F74BB" w:rsidRPr="00760CE3">
        <w:rPr>
          <w:rFonts w:ascii="Times New Roman" w:eastAsia="Times New Roman" w:hAnsi="Times New Roman" w:cs="Times New Roman"/>
          <w:kern w:val="0"/>
          <w:sz w:val="24"/>
          <w:szCs w:val="24"/>
          <w:bdr w:val="none" w:sz="0" w:space="0" w:color="auto" w:frame="1"/>
          <w:lang w:eastAsia="et-EE"/>
          <w14:ligatures w14:val="none"/>
        </w:rPr>
        <w:t xml:space="preserve">abipolitseinikuks kandideerija või abipolitseiniku </w:t>
      </w:r>
      <w:r w:rsidR="004005F4" w:rsidRPr="00760CE3">
        <w:rPr>
          <w:rFonts w:ascii="Times New Roman" w:eastAsia="Times New Roman" w:hAnsi="Times New Roman" w:cs="Times New Roman"/>
          <w:kern w:val="0"/>
          <w:sz w:val="24"/>
          <w:szCs w:val="24"/>
          <w:bdr w:val="none" w:sz="0" w:space="0" w:color="auto" w:frame="1"/>
          <w:lang w:eastAsia="et-EE"/>
          <w14:ligatures w14:val="none"/>
        </w:rPr>
        <w:t>isikuandmeid:</w:t>
      </w:r>
    </w:p>
    <w:p w14:paraId="10697A47" w14:textId="6593BCEC"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w:t>
      </w:r>
      <w:r w:rsidR="002F6558" w:rsidRPr="00760CE3" w:rsidDel="00D76921">
        <w:rPr>
          <w:rFonts w:ascii="Times New Roman" w:eastAsia="Times New Roman" w:hAnsi="Times New Roman" w:cs="Times New Roman"/>
          <w:kern w:val="0"/>
          <w:sz w:val="24"/>
          <w:szCs w:val="24"/>
          <w:bdr w:val="none" w:sz="0" w:space="0" w:color="auto" w:frame="1"/>
          <w:lang w:eastAsia="et-EE"/>
          <w14:ligatures w14:val="none"/>
        </w:rPr>
        <w:t xml:space="preserve"> </w:t>
      </w:r>
      <w:proofErr w:type="spellStart"/>
      <w:r w:rsidR="002F6558" w:rsidRPr="00760CE3">
        <w:rPr>
          <w:rFonts w:ascii="Times New Roman" w:eastAsia="Times New Roman" w:hAnsi="Times New Roman" w:cs="Times New Roman"/>
          <w:kern w:val="0"/>
          <w:sz w:val="24"/>
          <w:szCs w:val="24"/>
          <w:bdr w:val="none" w:sz="0" w:space="0" w:color="auto" w:frame="1"/>
          <w:lang w:eastAsia="et-EE"/>
          <w14:ligatures w14:val="none"/>
        </w:rPr>
        <w:t>üld</w:t>
      </w:r>
      <w:proofErr w:type="spellEnd"/>
      <w:r w:rsidR="003A22FB" w:rsidRPr="00760CE3">
        <w:rPr>
          <w:rFonts w:ascii="Times New Roman" w:eastAsia="Times New Roman" w:hAnsi="Times New Roman" w:cs="Times New Roman"/>
          <w:kern w:val="0"/>
          <w:sz w:val="24"/>
          <w:szCs w:val="24"/>
          <w:bdr w:val="none" w:sz="0" w:space="0" w:color="auto" w:frame="1"/>
          <w:lang w:eastAsia="et-EE"/>
          <w14:ligatures w14:val="none"/>
        </w:rPr>
        <w:t>-</w:t>
      </w:r>
      <w:r w:rsidR="002F6558" w:rsidRPr="00760CE3">
        <w:rPr>
          <w:rFonts w:ascii="Times New Roman" w:eastAsia="Times New Roman" w:hAnsi="Times New Roman" w:cs="Times New Roman"/>
          <w:kern w:val="0"/>
          <w:sz w:val="24"/>
          <w:szCs w:val="24"/>
          <w:bdr w:val="none" w:sz="0" w:space="0" w:color="auto" w:frame="1"/>
          <w:lang w:eastAsia="et-EE"/>
          <w14:ligatures w14:val="none"/>
        </w:rPr>
        <w:t xml:space="preserve"> ja kontaktandmed ning isikut tõendava dokumendi andmed;</w:t>
      </w:r>
    </w:p>
    <w:p w14:paraId="3984AC31" w14:textId="1651A436"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2) </w:t>
      </w:r>
      <w:r w:rsidR="009A1E24" w:rsidRPr="00760CE3">
        <w:rPr>
          <w:rFonts w:ascii="Times New Roman" w:eastAsia="Times New Roman" w:hAnsi="Times New Roman" w:cs="Times New Roman"/>
          <w:kern w:val="0"/>
          <w:sz w:val="24"/>
          <w:szCs w:val="24"/>
          <w:bdr w:val="none" w:sz="0" w:space="0" w:color="auto" w:frame="1"/>
          <w:lang w:eastAsia="et-EE"/>
          <w14:ligatures w14:val="none"/>
        </w:rPr>
        <w:t xml:space="preserve">varasemad </w:t>
      </w:r>
      <w:r w:rsidR="0014354E" w:rsidRPr="00760CE3">
        <w:rPr>
          <w:rFonts w:ascii="Times New Roman" w:eastAsia="Times New Roman" w:hAnsi="Times New Roman" w:cs="Times New Roman"/>
          <w:kern w:val="0"/>
          <w:sz w:val="24"/>
          <w:szCs w:val="24"/>
          <w:bdr w:val="none" w:sz="0" w:space="0" w:color="auto" w:frame="1"/>
          <w:lang w:eastAsia="et-EE"/>
          <w14:ligatures w14:val="none"/>
        </w:rPr>
        <w:t>isiku</w:t>
      </w:r>
      <w:r w:rsidR="009A1E24" w:rsidRPr="00760CE3">
        <w:rPr>
          <w:rFonts w:ascii="Times New Roman" w:eastAsia="Times New Roman" w:hAnsi="Times New Roman" w:cs="Times New Roman"/>
          <w:kern w:val="0"/>
          <w:sz w:val="24"/>
          <w:szCs w:val="24"/>
          <w:bdr w:val="none" w:sz="0" w:space="0" w:color="auto" w:frame="1"/>
          <w:lang w:eastAsia="et-EE"/>
          <w14:ligatures w14:val="none"/>
        </w:rPr>
        <w:t>nimed;</w:t>
      </w:r>
    </w:p>
    <w:p w14:paraId="31CEA8B2" w14:textId="2E6594AF"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3)</w:t>
      </w:r>
      <w:r w:rsidR="002F74BB"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9A1E24" w:rsidRPr="00760CE3">
        <w:rPr>
          <w:rFonts w:ascii="Times New Roman" w:eastAsia="Times New Roman" w:hAnsi="Times New Roman" w:cs="Times New Roman"/>
          <w:kern w:val="0"/>
          <w:sz w:val="24"/>
          <w:szCs w:val="24"/>
          <w:bdr w:val="none" w:sz="0" w:space="0" w:color="auto" w:frame="1"/>
          <w:lang w:eastAsia="et-EE"/>
          <w14:ligatures w14:val="none"/>
        </w:rPr>
        <w:t>töötamise andmed;</w:t>
      </w:r>
    </w:p>
    <w:p w14:paraId="602A86C9" w14:textId="7DDFEFC4"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4) </w:t>
      </w:r>
      <w:r w:rsidR="009A1E24" w:rsidRPr="00760CE3">
        <w:rPr>
          <w:rFonts w:ascii="Times New Roman" w:eastAsia="Times New Roman" w:hAnsi="Times New Roman" w:cs="Times New Roman"/>
          <w:kern w:val="0"/>
          <w:sz w:val="24"/>
          <w:szCs w:val="24"/>
          <w:bdr w:val="none" w:sz="0" w:space="0" w:color="auto" w:frame="1"/>
          <w:lang w:eastAsia="et-EE"/>
          <w14:ligatures w14:val="none"/>
        </w:rPr>
        <w:t>sotsiaalmeedia konto andmed;</w:t>
      </w:r>
    </w:p>
    <w:p w14:paraId="27A58EB8" w14:textId="23D29EE1" w:rsidR="00587DD5" w:rsidRPr="00760CE3" w:rsidRDefault="004005F4" w:rsidP="4A5B1378">
      <w:pPr>
        <w:shd w:val="clear" w:color="auto" w:fill="FFFFFF" w:themeFill="background1"/>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5</w:t>
      </w:r>
      <w:r w:rsidR="0082239C">
        <w:rPr>
          <w:rFonts w:ascii="Times New Roman" w:eastAsia="Times New Roman" w:hAnsi="Times New Roman" w:cs="Times New Roman"/>
          <w:kern w:val="0"/>
          <w:sz w:val="24"/>
          <w:szCs w:val="24"/>
          <w:bdr w:val="none" w:sz="0" w:space="0" w:color="auto" w:frame="1"/>
          <w:lang w:eastAsia="et-EE"/>
          <w14:ligatures w14:val="none"/>
        </w:rPr>
        <w:t xml:space="preserve">) </w:t>
      </w:r>
      <w:r w:rsidR="00942322" w:rsidRPr="00760CE3">
        <w:rPr>
          <w:rFonts w:ascii="Times New Roman" w:eastAsia="Times New Roman" w:hAnsi="Times New Roman" w:cs="Times New Roman"/>
          <w:kern w:val="0"/>
          <w:sz w:val="24"/>
          <w:szCs w:val="24"/>
          <w:bdr w:val="none" w:sz="0" w:space="0" w:color="auto" w:frame="1"/>
          <w:lang w:eastAsia="et-EE"/>
          <w14:ligatures w14:val="none"/>
        </w:rPr>
        <w:t>vanema</w:t>
      </w:r>
      <w:r w:rsidR="009A1E24" w:rsidRPr="00760CE3">
        <w:rPr>
          <w:rFonts w:ascii="Times New Roman" w:eastAsia="Times New Roman" w:hAnsi="Times New Roman" w:cs="Times New Roman"/>
          <w:kern w:val="0"/>
          <w:sz w:val="24"/>
          <w:szCs w:val="24"/>
          <w:bdr w:val="none" w:sz="0" w:space="0" w:color="auto" w:frame="1"/>
          <w:lang w:eastAsia="et-EE"/>
          <w14:ligatures w14:val="none"/>
        </w:rPr>
        <w:t>, õe, ven</w:t>
      </w:r>
      <w:r w:rsidR="00942322" w:rsidRPr="00760CE3">
        <w:rPr>
          <w:rFonts w:ascii="Times New Roman" w:eastAsia="Times New Roman" w:hAnsi="Times New Roman" w:cs="Times New Roman"/>
          <w:kern w:val="0"/>
          <w:sz w:val="24"/>
          <w:szCs w:val="24"/>
          <w:bdr w:val="none" w:sz="0" w:space="0" w:color="auto" w:frame="1"/>
          <w:lang w:eastAsia="et-EE"/>
          <w14:ligatures w14:val="none"/>
        </w:rPr>
        <w:t>na</w:t>
      </w:r>
      <w:r w:rsidR="009A1E24" w:rsidRPr="00760CE3">
        <w:rPr>
          <w:rFonts w:ascii="Times New Roman" w:eastAsia="Times New Roman" w:hAnsi="Times New Roman" w:cs="Times New Roman"/>
          <w:kern w:val="0"/>
          <w:sz w:val="24"/>
          <w:szCs w:val="24"/>
          <w:bdr w:val="none" w:sz="0" w:space="0" w:color="auto" w:frame="1"/>
          <w:lang w:eastAsia="et-EE"/>
          <w14:ligatures w14:val="none"/>
        </w:rPr>
        <w:t>, laps</w:t>
      </w:r>
      <w:r w:rsidR="00942322" w:rsidRPr="00760CE3">
        <w:rPr>
          <w:rFonts w:ascii="Times New Roman" w:eastAsia="Times New Roman" w:hAnsi="Times New Roman" w:cs="Times New Roman"/>
          <w:kern w:val="0"/>
          <w:sz w:val="24"/>
          <w:szCs w:val="24"/>
          <w:bdr w:val="none" w:sz="0" w:space="0" w:color="auto" w:frame="1"/>
          <w:lang w:eastAsia="et-EE"/>
          <w14:ligatures w14:val="none"/>
        </w:rPr>
        <w:t>e</w:t>
      </w:r>
      <w:r w:rsidR="009A1E24" w:rsidRPr="00760CE3">
        <w:rPr>
          <w:rFonts w:ascii="Times New Roman" w:eastAsia="Times New Roman" w:hAnsi="Times New Roman" w:cs="Times New Roman"/>
          <w:kern w:val="0"/>
          <w:sz w:val="24"/>
          <w:szCs w:val="24"/>
          <w:bdr w:val="none" w:sz="0" w:space="0" w:color="auto" w:frame="1"/>
          <w:lang w:eastAsia="et-EE"/>
          <w14:ligatures w14:val="none"/>
        </w:rPr>
        <w:t xml:space="preserve">, abikaasa ja registreeritud </w:t>
      </w:r>
      <w:r w:rsidR="00942322" w:rsidRPr="00760CE3">
        <w:rPr>
          <w:rFonts w:ascii="Times New Roman" w:eastAsia="Times New Roman" w:hAnsi="Times New Roman" w:cs="Times New Roman"/>
          <w:kern w:val="0"/>
          <w:sz w:val="24"/>
          <w:szCs w:val="24"/>
          <w:bdr w:val="none" w:sz="0" w:space="0" w:color="auto" w:frame="1"/>
          <w:lang w:eastAsia="et-EE"/>
          <w14:ligatures w14:val="none"/>
        </w:rPr>
        <w:t>elukaaslase</w:t>
      </w:r>
      <w:r w:rsidR="009A1E24" w:rsidRPr="00760CE3">
        <w:rPr>
          <w:rFonts w:ascii="Times New Roman" w:eastAsia="Times New Roman" w:hAnsi="Times New Roman" w:cs="Times New Roman"/>
          <w:kern w:val="0"/>
          <w:sz w:val="24"/>
          <w:szCs w:val="24"/>
          <w:bdr w:val="none" w:sz="0" w:space="0" w:color="auto" w:frame="1"/>
          <w:lang w:eastAsia="et-EE"/>
          <w14:ligatures w14:val="none"/>
        </w:rPr>
        <w:t xml:space="preserve"> ning abieluga sarnanevas suhtes oleva elukaaslase ees- ja perekonnanimi, isikukood (</w:t>
      </w:r>
      <w:r w:rsidR="003A22FB" w:rsidRPr="00760CE3">
        <w:rPr>
          <w:rFonts w:ascii="Times New Roman" w:eastAsia="Times New Roman" w:hAnsi="Times New Roman" w:cs="Times New Roman"/>
          <w:kern w:val="0"/>
          <w:sz w:val="24"/>
          <w:szCs w:val="24"/>
          <w:bdr w:val="none" w:sz="0" w:space="0" w:color="auto" w:frame="1"/>
          <w:lang w:eastAsia="et-EE"/>
          <w14:ligatures w14:val="none"/>
        </w:rPr>
        <w:t xml:space="preserve">selle </w:t>
      </w:r>
      <w:r w:rsidR="009A1E24" w:rsidRPr="00760CE3">
        <w:rPr>
          <w:rFonts w:ascii="Times New Roman" w:eastAsia="Times New Roman" w:hAnsi="Times New Roman" w:cs="Times New Roman"/>
          <w:kern w:val="0"/>
          <w:sz w:val="24"/>
          <w:szCs w:val="24"/>
          <w:bdr w:val="none" w:sz="0" w:space="0" w:color="auto" w:frame="1"/>
          <w:lang w:eastAsia="et-EE"/>
          <w14:ligatures w14:val="none"/>
        </w:rPr>
        <w:t>puudumisel sünniaeg ja -koht</w:t>
      </w:r>
      <w:r w:rsidR="00942322" w:rsidRPr="00760CE3">
        <w:rPr>
          <w:rFonts w:ascii="Times New Roman" w:eastAsia="Times New Roman" w:hAnsi="Times New Roman" w:cs="Times New Roman"/>
          <w:kern w:val="0"/>
          <w:sz w:val="24"/>
          <w:szCs w:val="24"/>
          <w:bdr w:val="none" w:sz="0" w:space="0" w:color="auto" w:frame="1"/>
          <w:lang w:eastAsia="et-EE"/>
          <w14:ligatures w14:val="none"/>
        </w:rPr>
        <w:t xml:space="preserve">) ja </w:t>
      </w:r>
      <w:r w:rsidR="009A1E24" w:rsidRPr="00760CE3">
        <w:rPr>
          <w:rFonts w:ascii="Times New Roman" w:eastAsia="Times New Roman" w:hAnsi="Times New Roman" w:cs="Times New Roman"/>
          <w:kern w:val="0"/>
          <w:sz w:val="24"/>
          <w:szCs w:val="24"/>
          <w:bdr w:val="none" w:sz="0" w:space="0" w:color="auto" w:frame="1"/>
          <w:lang w:eastAsia="et-EE"/>
          <w14:ligatures w14:val="none"/>
        </w:rPr>
        <w:t>kontaktandmed</w:t>
      </w:r>
      <w:r w:rsidR="003835C7" w:rsidRPr="00760CE3">
        <w:rPr>
          <w:rFonts w:ascii="Times New Roman" w:eastAsia="Times New Roman" w:hAnsi="Times New Roman" w:cs="Times New Roman"/>
          <w:kern w:val="0"/>
          <w:sz w:val="24"/>
          <w:szCs w:val="24"/>
          <w:bdr w:val="none" w:sz="0" w:space="0" w:color="auto" w:frame="1"/>
          <w:lang w:eastAsia="et-EE"/>
          <w14:ligatures w14:val="none"/>
        </w:rPr>
        <w:t>;</w:t>
      </w:r>
    </w:p>
    <w:p w14:paraId="3B5E126C" w14:textId="78E4B815"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6) </w:t>
      </w:r>
      <w:r w:rsidR="009A1E24" w:rsidRPr="00760CE3">
        <w:rPr>
          <w:rFonts w:ascii="Times New Roman" w:eastAsia="Times New Roman" w:hAnsi="Times New Roman" w:cs="Times New Roman"/>
          <w:kern w:val="0"/>
          <w:sz w:val="24"/>
          <w:szCs w:val="24"/>
          <w:bdr w:val="none" w:sz="0" w:space="0" w:color="auto" w:frame="1"/>
          <w:lang w:eastAsia="et-EE"/>
          <w14:ligatures w14:val="none"/>
        </w:rPr>
        <w:t>andmed määratud karistuse, karistatuse ja karistusest vabastamise ning karistuse täitmisele pööramise kohta;</w:t>
      </w:r>
    </w:p>
    <w:p w14:paraId="1560EB16" w14:textId="127B3E85" w:rsidR="00587DD5" w:rsidRPr="00760CE3" w:rsidRDefault="004005F4" w:rsidP="4A5B1378">
      <w:pPr>
        <w:shd w:val="clear" w:color="auto" w:fill="FFFFFF" w:themeFill="background1"/>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7) </w:t>
      </w:r>
      <w:r w:rsidR="009A1E24" w:rsidRPr="00760CE3">
        <w:rPr>
          <w:rFonts w:ascii="Times New Roman" w:eastAsia="Times New Roman" w:hAnsi="Times New Roman" w:cs="Times New Roman"/>
          <w:kern w:val="0"/>
          <w:sz w:val="24"/>
          <w:szCs w:val="24"/>
          <w:bdr w:val="none" w:sz="0" w:space="0" w:color="auto" w:frame="1"/>
          <w:lang w:eastAsia="et-EE"/>
          <w14:ligatures w14:val="none"/>
        </w:rPr>
        <w:t>karistusregistri arhiivi andmed;</w:t>
      </w:r>
    </w:p>
    <w:p w14:paraId="4051E602" w14:textId="271CF549"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8) </w:t>
      </w:r>
      <w:r w:rsidR="009A1E24" w:rsidRPr="00760CE3">
        <w:rPr>
          <w:rFonts w:ascii="Times New Roman" w:eastAsia="Times New Roman" w:hAnsi="Times New Roman" w:cs="Times New Roman"/>
          <w:kern w:val="0"/>
          <w:sz w:val="24"/>
          <w:szCs w:val="24"/>
          <w:bdr w:val="none" w:sz="0" w:space="0" w:color="auto" w:frame="1"/>
          <w:lang w:eastAsia="et-EE"/>
          <w14:ligatures w14:val="none"/>
        </w:rPr>
        <w:t>andmed</w:t>
      </w:r>
      <w:r w:rsidR="009A1E24" w:rsidRPr="00760CE3" w:rsidDel="00F97775">
        <w:rPr>
          <w:rFonts w:ascii="Times New Roman" w:eastAsia="Times New Roman" w:hAnsi="Times New Roman" w:cs="Times New Roman"/>
          <w:kern w:val="0"/>
          <w:sz w:val="24"/>
          <w:szCs w:val="24"/>
          <w:bdr w:val="none" w:sz="0" w:space="0" w:color="auto" w:frame="1"/>
          <w:lang w:eastAsia="et-EE"/>
          <w14:ligatures w14:val="none"/>
        </w:rPr>
        <w:t xml:space="preserve"> </w:t>
      </w:r>
      <w:r w:rsidR="003A22FB" w:rsidRPr="00760CE3">
        <w:rPr>
          <w:rFonts w:ascii="Times New Roman" w:eastAsia="Times New Roman" w:hAnsi="Times New Roman" w:cs="Times New Roman"/>
          <w:kern w:val="0"/>
          <w:sz w:val="24"/>
          <w:szCs w:val="24"/>
          <w:bdr w:val="none" w:sz="0" w:space="0" w:color="auto" w:frame="1"/>
          <w:lang w:eastAsia="et-EE"/>
          <w14:ligatures w14:val="none"/>
        </w:rPr>
        <w:t xml:space="preserve">selliste </w:t>
      </w:r>
      <w:r w:rsidR="009A1E24" w:rsidRPr="00760CE3">
        <w:rPr>
          <w:rFonts w:ascii="Times New Roman" w:eastAsia="Times New Roman" w:hAnsi="Times New Roman" w:cs="Times New Roman"/>
          <w:kern w:val="0"/>
          <w:sz w:val="24"/>
          <w:szCs w:val="24"/>
          <w:bdr w:val="none" w:sz="0" w:space="0" w:color="auto" w:frame="1"/>
          <w:lang w:eastAsia="et-EE"/>
          <w14:ligatures w14:val="none"/>
        </w:rPr>
        <w:t>algatatud kriminaalmenetluste</w:t>
      </w:r>
      <w:r w:rsidR="003A22FB" w:rsidRPr="00760CE3">
        <w:rPr>
          <w:rFonts w:ascii="Times New Roman" w:eastAsia="Times New Roman" w:hAnsi="Times New Roman" w:cs="Times New Roman"/>
          <w:kern w:val="0"/>
          <w:sz w:val="24"/>
          <w:szCs w:val="24"/>
          <w:bdr w:val="none" w:sz="0" w:space="0" w:color="auto" w:frame="1"/>
          <w:lang w:eastAsia="et-EE"/>
          <w14:ligatures w14:val="none"/>
        </w:rPr>
        <w:t xml:space="preserve"> kohta</w:t>
      </w:r>
      <w:r w:rsidR="009A1E24" w:rsidRPr="00760CE3">
        <w:rPr>
          <w:rFonts w:ascii="Times New Roman" w:eastAsia="Times New Roman" w:hAnsi="Times New Roman" w:cs="Times New Roman"/>
          <w:kern w:val="0"/>
          <w:sz w:val="24"/>
          <w:szCs w:val="24"/>
          <w:bdr w:val="none" w:sz="0" w:space="0" w:color="auto" w:frame="1"/>
          <w:lang w:eastAsia="et-EE"/>
          <w14:ligatures w14:val="none"/>
        </w:rPr>
        <w:t>, kus ta on tunnistatud kahtlustatavaks või on süüdistatav</w:t>
      </w:r>
      <w:r w:rsidR="003A22FB" w:rsidRPr="00760CE3">
        <w:rPr>
          <w:rFonts w:ascii="Times New Roman" w:eastAsia="Times New Roman" w:hAnsi="Times New Roman" w:cs="Times New Roman"/>
          <w:kern w:val="0"/>
          <w:sz w:val="24"/>
          <w:szCs w:val="24"/>
          <w:bdr w:val="none" w:sz="0" w:space="0" w:color="auto" w:frame="1"/>
          <w:lang w:eastAsia="et-EE"/>
          <w14:ligatures w14:val="none"/>
        </w:rPr>
        <w:t>,</w:t>
      </w:r>
      <w:r w:rsidR="009A1E24" w:rsidRPr="00760CE3">
        <w:rPr>
          <w:rFonts w:ascii="Times New Roman" w:eastAsia="Times New Roman" w:hAnsi="Times New Roman" w:cs="Times New Roman"/>
          <w:kern w:val="0"/>
          <w:sz w:val="24"/>
          <w:szCs w:val="24"/>
          <w:bdr w:val="none" w:sz="0" w:space="0" w:color="auto" w:frame="1"/>
          <w:lang w:eastAsia="et-EE"/>
          <w14:ligatures w14:val="none"/>
        </w:rPr>
        <w:t xml:space="preserve"> ja nende lahendite kohta;</w:t>
      </w:r>
    </w:p>
    <w:p w14:paraId="20F1B312" w14:textId="5802BF37"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9) </w:t>
      </w:r>
      <w:r w:rsidR="009A1E24" w:rsidRPr="00760CE3">
        <w:rPr>
          <w:rFonts w:ascii="Times New Roman" w:eastAsia="Times New Roman" w:hAnsi="Times New Roman" w:cs="Times New Roman"/>
          <w:kern w:val="0"/>
          <w:sz w:val="24"/>
          <w:szCs w:val="24"/>
          <w:bdr w:val="none" w:sz="0" w:space="0" w:color="auto" w:frame="1"/>
          <w:lang w:eastAsia="et-EE"/>
          <w14:ligatures w14:val="none"/>
        </w:rPr>
        <w:t>andmed</w:t>
      </w:r>
      <w:r w:rsidR="009A1E24" w:rsidRPr="00760CE3"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009A1E24" w:rsidRPr="00760CE3">
        <w:rPr>
          <w:rFonts w:ascii="Times New Roman" w:eastAsia="Times New Roman" w:hAnsi="Times New Roman" w:cs="Times New Roman"/>
          <w:kern w:val="0"/>
          <w:sz w:val="24"/>
          <w:szCs w:val="24"/>
          <w:bdr w:val="none" w:sz="0" w:space="0" w:color="auto" w:frame="1"/>
          <w:lang w:eastAsia="et-EE"/>
          <w14:ligatures w14:val="none"/>
        </w:rPr>
        <w:t>seotuse kohta organisatsiooni või liikumisega, mille tegevus on suunatud avaliku korra või julgeoleku vastu;</w:t>
      </w:r>
    </w:p>
    <w:p w14:paraId="736F72EE" w14:textId="24E08184"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10)</w:t>
      </w:r>
      <w:r w:rsidR="00FF3B2F"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9A1E24" w:rsidRPr="00760CE3">
        <w:rPr>
          <w:rFonts w:ascii="Times New Roman" w:eastAsia="Times New Roman" w:hAnsi="Times New Roman" w:cs="Times New Roman"/>
          <w:kern w:val="0"/>
          <w:sz w:val="24"/>
          <w:szCs w:val="24"/>
          <w:bdr w:val="none" w:sz="0" w:space="0" w:color="auto" w:frame="1"/>
          <w:lang w:eastAsia="et-EE"/>
          <w14:ligatures w14:val="none"/>
        </w:rPr>
        <w:t xml:space="preserve">avalike allikate </w:t>
      </w:r>
      <w:r w:rsidR="00F62D76" w:rsidRPr="00760CE3">
        <w:rPr>
          <w:rFonts w:ascii="Times New Roman" w:eastAsia="Times New Roman" w:hAnsi="Times New Roman" w:cs="Times New Roman"/>
          <w:kern w:val="0"/>
          <w:sz w:val="24"/>
          <w:szCs w:val="24"/>
          <w:bdr w:val="none" w:sz="0" w:space="0" w:color="auto" w:frame="1"/>
          <w:lang w:eastAsia="et-EE"/>
          <w14:ligatures w14:val="none"/>
        </w:rPr>
        <w:t xml:space="preserve">andmed </w:t>
      </w:r>
      <w:r w:rsidR="009A1E24" w:rsidRPr="00760CE3">
        <w:rPr>
          <w:rFonts w:ascii="Times New Roman" w:eastAsia="Times New Roman" w:hAnsi="Times New Roman" w:cs="Times New Roman"/>
          <w:kern w:val="0"/>
          <w:sz w:val="24"/>
          <w:szCs w:val="24"/>
          <w:bdr w:val="none" w:sz="0" w:space="0" w:color="auto" w:frame="1"/>
          <w:lang w:eastAsia="et-EE"/>
          <w14:ligatures w14:val="none"/>
        </w:rPr>
        <w:t>usaldusväärsuse, isikuomaduste, kõlbeliste omaduste</w:t>
      </w:r>
      <w:r w:rsidR="005D2748"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5D0426" w:rsidRPr="00760CE3">
        <w:rPr>
          <w:rFonts w:ascii="Times New Roman" w:eastAsia="Times New Roman" w:hAnsi="Times New Roman" w:cs="Times New Roman"/>
          <w:kern w:val="0"/>
          <w:sz w:val="24"/>
          <w:szCs w:val="24"/>
          <w:bdr w:val="none" w:sz="0" w:space="0" w:color="auto" w:frame="1"/>
          <w:lang w:eastAsia="et-EE"/>
          <w14:ligatures w14:val="none"/>
        </w:rPr>
        <w:t xml:space="preserve">ja </w:t>
      </w:r>
      <w:r w:rsidR="005D2748" w:rsidRPr="00760CE3">
        <w:rPr>
          <w:rFonts w:ascii="Times New Roman" w:eastAsia="Times New Roman" w:hAnsi="Times New Roman" w:cs="Times New Roman"/>
          <w:kern w:val="0"/>
          <w:sz w:val="24"/>
          <w:szCs w:val="24"/>
          <w:bdr w:val="none" w:sz="0" w:space="0" w:color="auto" w:frame="1"/>
          <w:lang w:eastAsia="et-EE"/>
          <w14:ligatures w14:val="none"/>
        </w:rPr>
        <w:t>eluviisi kohta</w:t>
      </w:r>
      <w:r w:rsidR="003835C7" w:rsidRPr="00760CE3">
        <w:rPr>
          <w:rFonts w:ascii="Times New Roman" w:eastAsia="Times New Roman" w:hAnsi="Times New Roman" w:cs="Times New Roman"/>
          <w:kern w:val="0"/>
          <w:sz w:val="24"/>
          <w:szCs w:val="24"/>
          <w:bdr w:val="none" w:sz="0" w:space="0" w:color="auto" w:frame="1"/>
          <w:lang w:eastAsia="et-EE"/>
          <w14:ligatures w14:val="none"/>
        </w:rPr>
        <w:t>;</w:t>
      </w:r>
    </w:p>
    <w:p w14:paraId="159919E9" w14:textId="4DFCD02B" w:rsidR="009A1E24" w:rsidRPr="00760CE3" w:rsidRDefault="004005F4" w:rsidP="4A5B1378">
      <w:pPr>
        <w:shd w:val="clear" w:color="auto" w:fill="FFFFFF" w:themeFill="background1"/>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11) </w:t>
      </w:r>
      <w:r w:rsidR="00136DA0" w:rsidRPr="00760CE3">
        <w:rPr>
          <w:rFonts w:ascii="Times New Roman" w:eastAsia="Times New Roman" w:hAnsi="Times New Roman" w:cs="Times New Roman"/>
          <w:kern w:val="0"/>
          <w:sz w:val="24"/>
          <w:szCs w:val="24"/>
          <w:bdr w:val="none" w:sz="0" w:space="0" w:color="auto" w:frame="1"/>
          <w:lang w:eastAsia="et-EE"/>
          <w14:ligatures w14:val="none"/>
        </w:rPr>
        <w:t xml:space="preserve">viimase viie aasta </w:t>
      </w:r>
      <w:r w:rsidR="009A1E24" w:rsidRPr="00760CE3">
        <w:rPr>
          <w:rFonts w:ascii="Times New Roman" w:eastAsia="Times New Roman" w:hAnsi="Times New Roman" w:cs="Times New Roman"/>
          <w:kern w:val="0"/>
          <w:sz w:val="24"/>
          <w:szCs w:val="24"/>
          <w:bdr w:val="none" w:sz="0" w:space="0" w:color="auto" w:frame="1"/>
          <w:lang w:eastAsia="et-EE"/>
          <w14:ligatures w14:val="none"/>
        </w:rPr>
        <w:t xml:space="preserve">ja praeguse tööandja </w:t>
      </w:r>
      <w:r w:rsidR="005C0F67" w:rsidRPr="00760CE3">
        <w:rPr>
          <w:rFonts w:ascii="Times New Roman" w:eastAsia="Times New Roman" w:hAnsi="Times New Roman" w:cs="Times New Roman"/>
          <w:kern w:val="0"/>
          <w:sz w:val="24"/>
          <w:szCs w:val="24"/>
          <w:bdr w:val="none" w:sz="0" w:space="0" w:color="auto" w:frame="1"/>
          <w:lang w:eastAsia="et-EE"/>
          <w14:ligatures w14:val="none"/>
        </w:rPr>
        <w:t xml:space="preserve">andmed </w:t>
      </w:r>
      <w:r w:rsidR="009A1E24" w:rsidRPr="00760CE3">
        <w:rPr>
          <w:rFonts w:ascii="Times New Roman" w:eastAsia="Times New Roman" w:hAnsi="Times New Roman" w:cs="Times New Roman"/>
          <w:kern w:val="0"/>
          <w:sz w:val="24"/>
          <w:szCs w:val="24"/>
          <w:bdr w:val="none" w:sz="0" w:space="0" w:color="auto" w:frame="1"/>
          <w:lang w:eastAsia="et-EE"/>
          <w14:ligatures w14:val="none"/>
        </w:rPr>
        <w:t>ning õppeasutuse esindajatelt saadud andmed isiku usaldusväärsuse</w:t>
      </w:r>
      <w:r w:rsidR="005D2748" w:rsidRPr="00760CE3">
        <w:rPr>
          <w:rFonts w:ascii="Times New Roman" w:eastAsia="Times New Roman" w:hAnsi="Times New Roman" w:cs="Times New Roman"/>
          <w:kern w:val="0"/>
          <w:sz w:val="24"/>
          <w:szCs w:val="24"/>
          <w:bdr w:val="none" w:sz="0" w:space="0" w:color="auto" w:frame="1"/>
          <w:lang w:eastAsia="et-EE"/>
          <w14:ligatures w14:val="none"/>
        </w:rPr>
        <w:t>, isikuomaduste</w:t>
      </w:r>
      <w:r w:rsidR="009A1E24" w:rsidRPr="00760CE3">
        <w:rPr>
          <w:rFonts w:ascii="Times New Roman" w:eastAsia="Times New Roman" w:hAnsi="Times New Roman" w:cs="Times New Roman"/>
          <w:kern w:val="0"/>
          <w:sz w:val="24"/>
          <w:szCs w:val="24"/>
          <w:bdr w:val="none" w:sz="0" w:space="0" w:color="auto" w:frame="1"/>
          <w:lang w:eastAsia="et-EE"/>
          <w14:ligatures w14:val="none"/>
        </w:rPr>
        <w:t xml:space="preserve"> ja kõlbeliste omaduste kohta;</w:t>
      </w:r>
    </w:p>
    <w:p w14:paraId="3F0F1B48" w14:textId="792557B3" w:rsidR="004E6C2A" w:rsidRPr="00760CE3" w:rsidRDefault="004E6C2A"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12) andmed viimase aasta jooksul distsiplinaarsüüteo eest avalikust teenistusest vabastamise kohta;</w:t>
      </w:r>
    </w:p>
    <w:p w14:paraId="2D83C674" w14:textId="0B2EA031" w:rsidR="009A1E24" w:rsidRPr="00760CE3" w:rsidRDefault="004E6C2A"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13</w:t>
      </w:r>
      <w:r w:rsidR="004005F4" w:rsidRPr="00760CE3">
        <w:rPr>
          <w:rFonts w:ascii="Times New Roman" w:hAnsi="Times New Roman" w:cs="Times New Roman"/>
          <w:sz w:val="24"/>
          <w:szCs w:val="24"/>
        </w:rPr>
        <w:t xml:space="preserve">) </w:t>
      </w:r>
      <w:r w:rsidR="009A1E24" w:rsidRPr="00760CE3">
        <w:rPr>
          <w:rFonts w:ascii="Times New Roman" w:hAnsi="Times New Roman" w:cs="Times New Roman"/>
          <w:sz w:val="24"/>
          <w:szCs w:val="24"/>
        </w:rPr>
        <w:t>näokujutise andmed ja foto;</w:t>
      </w:r>
    </w:p>
    <w:p w14:paraId="3B4B15FC" w14:textId="16C43638" w:rsidR="008F6FE7" w:rsidRPr="00760CE3" w:rsidRDefault="004E6C2A"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14</w:t>
      </w:r>
      <w:r w:rsidR="004005F4" w:rsidRPr="00760CE3">
        <w:rPr>
          <w:rFonts w:ascii="Times New Roman" w:hAnsi="Times New Roman" w:cs="Times New Roman"/>
          <w:sz w:val="24"/>
          <w:szCs w:val="24"/>
        </w:rPr>
        <w:t xml:space="preserve">) </w:t>
      </w:r>
      <w:r w:rsidR="009A1E24" w:rsidRPr="00760CE3">
        <w:rPr>
          <w:rFonts w:ascii="Times New Roman" w:hAnsi="Times New Roman" w:cs="Times New Roman"/>
          <w:sz w:val="24"/>
          <w:szCs w:val="24"/>
        </w:rPr>
        <w:t>eelmise taustakontrolli andmed</w:t>
      </w:r>
      <w:r w:rsidR="008F6FE7" w:rsidRPr="00760CE3">
        <w:rPr>
          <w:rFonts w:ascii="Times New Roman" w:hAnsi="Times New Roman" w:cs="Times New Roman"/>
          <w:sz w:val="24"/>
          <w:szCs w:val="24"/>
        </w:rPr>
        <w:t>;</w:t>
      </w:r>
    </w:p>
    <w:p w14:paraId="14D02DD3" w14:textId="0060C196" w:rsidR="008F6FE7" w:rsidRPr="00760CE3" w:rsidRDefault="004E6C2A"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15</w:t>
      </w:r>
      <w:r w:rsidR="004005F4" w:rsidRPr="00760CE3">
        <w:rPr>
          <w:rFonts w:ascii="Times New Roman" w:hAnsi="Times New Roman" w:cs="Times New Roman"/>
          <w:sz w:val="24"/>
          <w:szCs w:val="24"/>
        </w:rPr>
        <w:t xml:space="preserve">) </w:t>
      </w:r>
      <w:r w:rsidR="008F6FE7" w:rsidRPr="00760CE3">
        <w:rPr>
          <w:rFonts w:ascii="Times New Roman" w:hAnsi="Times New Roman" w:cs="Times New Roman"/>
          <w:sz w:val="24"/>
          <w:szCs w:val="24"/>
        </w:rPr>
        <w:t>andmed teovõime</w:t>
      </w:r>
      <w:r w:rsidR="008F1052" w:rsidRPr="00760CE3">
        <w:rPr>
          <w:rFonts w:ascii="Times New Roman" w:hAnsi="Times New Roman" w:cs="Times New Roman"/>
          <w:sz w:val="24"/>
          <w:szCs w:val="24"/>
        </w:rPr>
        <w:t xml:space="preserve"> piiramise </w:t>
      </w:r>
      <w:r w:rsidR="008F6FE7" w:rsidRPr="00760CE3">
        <w:rPr>
          <w:rFonts w:ascii="Times New Roman" w:hAnsi="Times New Roman" w:cs="Times New Roman"/>
          <w:sz w:val="24"/>
          <w:szCs w:val="24"/>
        </w:rPr>
        <w:t>kohta</w:t>
      </w:r>
      <w:r w:rsidR="003835C7" w:rsidRPr="00760CE3">
        <w:rPr>
          <w:rFonts w:ascii="Times New Roman" w:hAnsi="Times New Roman" w:cs="Times New Roman"/>
          <w:sz w:val="24"/>
          <w:szCs w:val="24"/>
        </w:rPr>
        <w:t>;</w:t>
      </w:r>
    </w:p>
    <w:p w14:paraId="6ACD6B33" w14:textId="1AEF56A9" w:rsidR="005D2748" w:rsidRPr="00760CE3" w:rsidRDefault="004E6C2A"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16</w:t>
      </w:r>
      <w:r w:rsidR="004005F4" w:rsidRPr="00760CE3">
        <w:rPr>
          <w:rFonts w:ascii="Times New Roman" w:hAnsi="Times New Roman" w:cs="Times New Roman"/>
          <w:sz w:val="24"/>
          <w:szCs w:val="24"/>
        </w:rPr>
        <w:t xml:space="preserve">) </w:t>
      </w:r>
      <w:r w:rsidR="005D2748" w:rsidRPr="00760CE3">
        <w:rPr>
          <w:rFonts w:ascii="Times New Roman" w:hAnsi="Times New Roman" w:cs="Times New Roman"/>
          <w:sz w:val="24"/>
          <w:szCs w:val="24"/>
        </w:rPr>
        <w:t>andmed</w:t>
      </w:r>
      <w:r w:rsidR="005D2748" w:rsidRPr="00760CE3" w:rsidDel="00D76921">
        <w:rPr>
          <w:rFonts w:ascii="Times New Roman" w:hAnsi="Times New Roman" w:cs="Times New Roman"/>
          <w:sz w:val="24"/>
          <w:szCs w:val="24"/>
        </w:rPr>
        <w:t xml:space="preserve"> </w:t>
      </w:r>
      <w:r w:rsidR="005D2748" w:rsidRPr="00760CE3">
        <w:rPr>
          <w:rFonts w:ascii="Times New Roman" w:hAnsi="Times New Roman" w:cs="Times New Roman"/>
          <w:sz w:val="24"/>
          <w:szCs w:val="24"/>
        </w:rPr>
        <w:t>välispiiri ületuste ja välisriigis viibimise kohta, et tuvastada isiku viibimine välisriigis, mis on kantud riigisaladuse ja salastatud välisteabe seaduse § 19 lõike 3 alusel kehtestatud nimekirja</w:t>
      </w:r>
      <w:r w:rsidR="00240A17" w:rsidRPr="00760CE3">
        <w:rPr>
          <w:rFonts w:ascii="Times New Roman" w:hAnsi="Times New Roman" w:cs="Times New Roman"/>
          <w:sz w:val="24"/>
          <w:szCs w:val="24"/>
        </w:rPr>
        <w:t>;</w:t>
      </w:r>
    </w:p>
    <w:p w14:paraId="11AD1050" w14:textId="6C8F86D5" w:rsidR="004E6C2A" w:rsidRPr="00760CE3" w:rsidRDefault="004E6C2A" w:rsidP="004E6C2A">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17) andmed kaitseväeteenistuse kohta</w:t>
      </w:r>
      <w:r w:rsidR="008F34E0" w:rsidRPr="00760CE3">
        <w:rPr>
          <w:rFonts w:ascii="Times New Roman" w:hAnsi="Times New Roman" w:cs="Times New Roman"/>
          <w:sz w:val="24"/>
          <w:szCs w:val="24"/>
        </w:rPr>
        <w:t>;</w:t>
      </w:r>
    </w:p>
    <w:p w14:paraId="2A71D8F9" w14:textId="2C944150" w:rsidR="004E6C2A" w:rsidRPr="00760CE3" w:rsidRDefault="004E6C2A"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18) muud Politsei- ja Piirivalveametile teatavaks saanud andmed, mis võivad olla olulised isiku sobivuse hindamisel.</w:t>
      </w:r>
    </w:p>
    <w:p w14:paraId="5660AD9C" w14:textId="77777777" w:rsidR="00BD4CAF" w:rsidRPr="00760CE3" w:rsidRDefault="00BD4CAF" w:rsidP="00697C66">
      <w:pPr>
        <w:spacing w:after="0" w:line="240" w:lineRule="auto"/>
        <w:rPr>
          <w:rFonts w:ascii="Times New Roman" w:hAnsi="Times New Roman" w:cs="Times New Roman"/>
          <w:sz w:val="24"/>
          <w:szCs w:val="24"/>
        </w:rPr>
      </w:pPr>
    </w:p>
    <w:p w14:paraId="55F12558" w14:textId="7868BD5D" w:rsidR="003B7FCA" w:rsidRPr="00760CE3" w:rsidRDefault="003B7FCA" w:rsidP="00760CE3">
      <w:pPr>
        <w:spacing w:after="0" w:line="240" w:lineRule="auto"/>
        <w:rPr>
          <w:rFonts w:ascii="Times New Roman" w:hAnsi="Times New Roman" w:cs="Times New Roman"/>
          <w:b/>
          <w:sz w:val="24"/>
          <w:szCs w:val="24"/>
        </w:rPr>
      </w:pPr>
      <w:r w:rsidRPr="00760CE3">
        <w:rPr>
          <w:rFonts w:ascii="Times New Roman" w:hAnsi="Times New Roman" w:cs="Times New Roman"/>
          <w:b/>
          <w:sz w:val="24"/>
          <w:szCs w:val="24"/>
        </w:rPr>
        <w:t xml:space="preserve">§ </w:t>
      </w:r>
      <w:r w:rsidR="00E27927" w:rsidRPr="00760CE3">
        <w:rPr>
          <w:rFonts w:ascii="Times New Roman" w:hAnsi="Times New Roman" w:cs="Times New Roman"/>
          <w:b/>
          <w:sz w:val="24"/>
          <w:szCs w:val="24"/>
        </w:rPr>
        <w:t>11</w:t>
      </w:r>
      <w:r w:rsidR="00741F41" w:rsidRPr="00760CE3">
        <w:rPr>
          <w:rFonts w:ascii="Times New Roman" w:hAnsi="Times New Roman" w:cs="Times New Roman"/>
          <w:b/>
          <w:sz w:val="24"/>
          <w:szCs w:val="24"/>
        </w:rPr>
        <w:t xml:space="preserve">. </w:t>
      </w:r>
      <w:r w:rsidRPr="00760CE3">
        <w:rPr>
          <w:rFonts w:ascii="Times New Roman" w:hAnsi="Times New Roman" w:cs="Times New Roman"/>
          <w:b/>
          <w:sz w:val="24"/>
          <w:szCs w:val="24"/>
        </w:rPr>
        <w:t xml:space="preserve">Andmete allikad </w:t>
      </w:r>
      <w:r w:rsidR="00F6248E" w:rsidRPr="00760CE3">
        <w:rPr>
          <w:rFonts w:ascii="Times New Roman" w:hAnsi="Times New Roman" w:cs="Times New Roman"/>
          <w:b/>
          <w:sz w:val="24"/>
          <w:szCs w:val="24"/>
        </w:rPr>
        <w:t xml:space="preserve">nõuetele vastavuse </w:t>
      </w:r>
      <w:r w:rsidR="00F6248E" w:rsidRPr="00760CE3">
        <w:rPr>
          <w:rFonts w:ascii="Times New Roman" w:hAnsi="Times New Roman" w:cs="Times New Roman"/>
          <w:b/>
          <w:bCs/>
          <w:sz w:val="24"/>
          <w:szCs w:val="24"/>
        </w:rPr>
        <w:t>kontrolli</w:t>
      </w:r>
      <w:r w:rsidR="00F6248E" w:rsidRPr="00760CE3">
        <w:rPr>
          <w:rFonts w:ascii="Times New Roman" w:hAnsi="Times New Roman" w:cs="Times New Roman"/>
          <w:b/>
          <w:sz w:val="24"/>
          <w:szCs w:val="24"/>
        </w:rPr>
        <w:t xml:space="preserve"> ja </w:t>
      </w:r>
      <w:r w:rsidRPr="00760CE3">
        <w:rPr>
          <w:rFonts w:ascii="Times New Roman" w:hAnsi="Times New Roman" w:cs="Times New Roman"/>
          <w:b/>
          <w:sz w:val="24"/>
          <w:szCs w:val="24"/>
        </w:rPr>
        <w:t xml:space="preserve">taustakontrolli </w:t>
      </w:r>
      <w:r w:rsidR="00AC27F8" w:rsidRPr="00760CE3">
        <w:rPr>
          <w:rFonts w:ascii="Times New Roman" w:hAnsi="Times New Roman" w:cs="Times New Roman"/>
          <w:b/>
          <w:sz w:val="24"/>
          <w:szCs w:val="24"/>
        </w:rPr>
        <w:t>läbiviimisel</w:t>
      </w:r>
    </w:p>
    <w:p w14:paraId="658B57E0" w14:textId="77777777" w:rsidR="00760CE3" w:rsidRPr="00760CE3" w:rsidRDefault="00760CE3" w:rsidP="00760CE3">
      <w:pPr>
        <w:spacing w:after="0" w:line="240" w:lineRule="auto"/>
        <w:rPr>
          <w:rFonts w:ascii="Times New Roman" w:hAnsi="Times New Roman" w:cs="Times New Roman"/>
          <w:b/>
          <w:bCs/>
          <w:sz w:val="24"/>
          <w:szCs w:val="24"/>
        </w:rPr>
      </w:pPr>
    </w:p>
    <w:p w14:paraId="422764FD" w14:textId="0416C50E" w:rsidR="00587DD5" w:rsidRPr="00760CE3" w:rsidRDefault="00774F02"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w:t>
      </w:r>
      <w:bookmarkStart w:id="29" w:name="_Hlk191910205"/>
      <w:r w:rsidR="00F6248E" w:rsidRPr="00760CE3">
        <w:rPr>
          <w:rFonts w:ascii="Times New Roman" w:hAnsi="Times New Roman" w:cs="Times New Roman"/>
          <w:sz w:val="24"/>
          <w:szCs w:val="24"/>
        </w:rPr>
        <w:t>Nõuetele vastavuse</w:t>
      </w:r>
      <w:r w:rsidR="00DC53A9" w:rsidRPr="00760CE3">
        <w:rPr>
          <w:rFonts w:ascii="Times New Roman" w:hAnsi="Times New Roman" w:cs="Times New Roman"/>
          <w:sz w:val="24"/>
          <w:szCs w:val="24"/>
        </w:rPr>
        <w:t xml:space="preserve"> kontrolli</w:t>
      </w:r>
      <w:r w:rsidR="00031642" w:rsidRPr="00760CE3">
        <w:rPr>
          <w:rFonts w:ascii="Times New Roman" w:hAnsi="Times New Roman" w:cs="Times New Roman"/>
          <w:sz w:val="24"/>
          <w:szCs w:val="24"/>
        </w:rPr>
        <w:t xml:space="preserve"> läbiviim</w:t>
      </w:r>
      <w:r w:rsidR="005F450A" w:rsidRPr="00760CE3">
        <w:rPr>
          <w:rFonts w:ascii="Times New Roman" w:hAnsi="Times New Roman" w:cs="Times New Roman"/>
          <w:sz w:val="24"/>
          <w:szCs w:val="24"/>
        </w:rPr>
        <w:t>i</w:t>
      </w:r>
      <w:r w:rsidR="00031642" w:rsidRPr="00760CE3">
        <w:rPr>
          <w:rFonts w:ascii="Times New Roman" w:hAnsi="Times New Roman" w:cs="Times New Roman"/>
          <w:sz w:val="24"/>
          <w:szCs w:val="24"/>
        </w:rPr>
        <w:t>sel</w:t>
      </w:r>
      <w:r w:rsidR="003B7FCA" w:rsidRPr="00760CE3">
        <w:rPr>
          <w:rFonts w:ascii="Times New Roman" w:hAnsi="Times New Roman" w:cs="Times New Roman"/>
          <w:sz w:val="24"/>
          <w:szCs w:val="24"/>
        </w:rPr>
        <w:t xml:space="preserve"> on Politsei- ja Piirivalveametil õigus:</w:t>
      </w:r>
    </w:p>
    <w:p w14:paraId="6EB807B4" w14:textId="77777777" w:rsidR="003B7FCA" w:rsidRPr="00760CE3" w:rsidRDefault="003B7FCA"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w:t>
      </w:r>
      <w:r w:rsidRPr="00760CE3">
        <w:rPr>
          <w:rStyle w:val="cf01"/>
          <w:rFonts w:ascii="Times New Roman" w:hAnsi="Times New Roman" w:cs="Times New Roman"/>
          <w:sz w:val="24"/>
          <w:szCs w:val="24"/>
        </w:rPr>
        <w:t>pöörduda riigi- ja kohaliku omavalitsuse üksuse asutuste, samuti füüsiliste ja juriidiliste isikute poole järelepärimisega kontrollitava isiku isikuandmete kohta;</w:t>
      </w:r>
    </w:p>
    <w:p w14:paraId="6C672B9E" w14:textId="1F78C109" w:rsidR="003B7FCA" w:rsidRPr="00760CE3" w:rsidRDefault="00774F02" w:rsidP="00DC190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lastRenderedPageBreak/>
        <w:t>2</w:t>
      </w:r>
      <w:r w:rsidR="003B7FCA" w:rsidRPr="00760CE3">
        <w:rPr>
          <w:rFonts w:ascii="Times New Roman" w:hAnsi="Times New Roman" w:cs="Times New Roman"/>
          <w:sz w:val="24"/>
          <w:szCs w:val="24"/>
        </w:rPr>
        <w:t xml:space="preserve">) kontrollida isikuandmeid riigi, kohaliku omavalitsuse üksuse või muu avalik-õigusliku isiku või </w:t>
      </w:r>
      <w:bookmarkStart w:id="30" w:name="_Hlk203736124"/>
      <w:r w:rsidR="004B69BA" w:rsidRPr="00760CE3">
        <w:rPr>
          <w:rFonts w:ascii="Times New Roman" w:hAnsi="Times New Roman" w:cs="Times New Roman"/>
          <w:sz w:val="24"/>
          <w:szCs w:val="24"/>
        </w:rPr>
        <w:t xml:space="preserve">avalikke ülesandeid täitva </w:t>
      </w:r>
      <w:bookmarkEnd w:id="30"/>
      <w:r w:rsidR="003B7FCA" w:rsidRPr="00760CE3">
        <w:rPr>
          <w:rFonts w:ascii="Times New Roman" w:hAnsi="Times New Roman" w:cs="Times New Roman"/>
          <w:sz w:val="24"/>
          <w:szCs w:val="24"/>
        </w:rPr>
        <w:t>eraõigusliku juriidilise isiku andmekogust</w:t>
      </w:r>
      <w:r w:rsidR="005A6C05" w:rsidRPr="00760CE3">
        <w:rPr>
          <w:rFonts w:ascii="Times New Roman" w:hAnsi="Times New Roman" w:cs="Times New Roman"/>
          <w:sz w:val="24"/>
          <w:szCs w:val="24"/>
        </w:rPr>
        <w:t>.</w:t>
      </w:r>
    </w:p>
    <w:bookmarkEnd w:id="29"/>
    <w:p w14:paraId="1C2EFA3E" w14:textId="77777777" w:rsidR="00F6248E" w:rsidRPr="00760CE3" w:rsidRDefault="00F6248E" w:rsidP="00E67B0F">
      <w:pPr>
        <w:spacing w:after="0" w:line="240" w:lineRule="auto"/>
        <w:jc w:val="both"/>
        <w:rPr>
          <w:rFonts w:ascii="Times New Roman" w:hAnsi="Times New Roman" w:cs="Times New Roman"/>
          <w:sz w:val="24"/>
          <w:szCs w:val="24"/>
        </w:rPr>
      </w:pPr>
    </w:p>
    <w:p w14:paraId="7C5A0803" w14:textId="7F06DFBC" w:rsidR="00587DD5" w:rsidRPr="00760CE3" w:rsidRDefault="00774F02" w:rsidP="00B56CF9">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(2) T</w:t>
      </w:r>
      <w:r w:rsidR="00F6248E" w:rsidRPr="00760CE3">
        <w:rPr>
          <w:rFonts w:ascii="Times New Roman" w:hAnsi="Times New Roman" w:cs="Times New Roman"/>
          <w:sz w:val="24"/>
          <w:szCs w:val="24"/>
        </w:rPr>
        <w:t xml:space="preserve">austakontrolli </w:t>
      </w:r>
      <w:r w:rsidR="003879A9" w:rsidRPr="00760CE3">
        <w:rPr>
          <w:rFonts w:ascii="Times New Roman" w:hAnsi="Times New Roman" w:cs="Times New Roman"/>
          <w:sz w:val="24"/>
          <w:szCs w:val="24"/>
        </w:rPr>
        <w:t xml:space="preserve">läbiviimiseks </w:t>
      </w:r>
      <w:r w:rsidR="00F6248E" w:rsidRPr="00760CE3">
        <w:rPr>
          <w:rFonts w:ascii="Times New Roman" w:hAnsi="Times New Roman" w:cs="Times New Roman"/>
          <w:sz w:val="24"/>
          <w:szCs w:val="24"/>
        </w:rPr>
        <w:t>on Politsei- ja Piirivalveametil õigus:</w:t>
      </w:r>
    </w:p>
    <w:p w14:paraId="559F6F69" w14:textId="77777777" w:rsidR="00F6248E" w:rsidRPr="00760CE3" w:rsidRDefault="00F6248E" w:rsidP="00F6248E">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w:t>
      </w:r>
      <w:r w:rsidRPr="00760CE3">
        <w:rPr>
          <w:rStyle w:val="cf01"/>
          <w:rFonts w:ascii="Times New Roman" w:hAnsi="Times New Roman" w:cs="Times New Roman"/>
          <w:sz w:val="24"/>
          <w:szCs w:val="24"/>
        </w:rPr>
        <w:t>pöörduda riigi- ja kohaliku omavalitsuse üksuse asutuste, samuti füüsiliste ja juriidiliste isikute poole järelepärimisega kontrollitava isiku isikuandmete kohta;</w:t>
      </w:r>
    </w:p>
    <w:p w14:paraId="6081F5DF" w14:textId="06788075" w:rsidR="00F6248E" w:rsidRPr="00760CE3" w:rsidRDefault="00F6248E" w:rsidP="00F6248E">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2) vestelda </w:t>
      </w:r>
      <w:r w:rsidR="009C04EB" w:rsidRPr="00760CE3">
        <w:rPr>
          <w:rFonts w:ascii="Times New Roman" w:hAnsi="Times New Roman" w:cs="Times New Roman"/>
          <w:sz w:val="24"/>
          <w:szCs w:val="24"/>
        </w:rPr>
        <w:t>kontrollitava</w:t>
      </w:r>
      <w:r w:rsidRPr="00760CE3">
        <w:rPr>
          <w:rFonts w:ascii="Times New Roman" w:hAnsi="Times New Roman" w:cs="Times New Roman"/>
          <w:sz w:val="24"/>
          <w:szCs w:val="24"/>
        </w:rPr>
        <w:t xml:space="preserve"> isiku</w:t>
      </w:r>
      <w:r w:rsidR="004C1C9B" w:rsidRPr="00760CE3">
        <w:rPr>
          <w:rFonts w:ascii="Times New Roman" w:hAnsi="Times New Roman" w:cs="Times New Roman"/>
          <w:sz w:val="24"/>
          <w:szCs w:val="24"/>
        </w:rPr>
        <w:t>ga</w:t>
      </w:r>
      <w:r w:rsidRPr="00760CE3">
        <w:rPr>
          <w:rFonts w:ascii="Times New Roman" w:hAnsi="Times New Roman" w:cs="Times New Roman"/>
          <w:sz w:val="24"/>
          <w:szCs w:val="24"/>
        </w:rPr>
        <w:t>, samuti tema tööandja</w:t>
      </w:r>
      <w:r w:rsidR="00EF0DF3" w:rsidRPr="00760CE3">
        <w:rPr>
          <w:rFonts w:ascii="Times New Roman" w:hAnsi="Times New Roman" w:cs="Times New Roman"/>
          <w:sz w:val="24"/>
          <w:szCs w:val="24"/>
        </w:rPr>
        <w:t>,</w:t>
      </w:r>
      <w:r w:rsidRPr="00760CE3">
        <w:rPr>
          <w:rFonts w:ascii="Times New Roman" w:hAnsi="Times New Roman" w:cs="Times New Roman"/>
          <w:sz w:val="24"/>
          <w:szCs w:val="24"/>
        </w:rPr>
        <w:t xml:space="preserve"> õppeasutuse esindajate </w:t>
      </w:r>
      <w:r w:rsidR="00EF0DF3" w:rsidRPr="00760CE3">
        <w:rPr>
          <w:rFonts w:ascii="Times New Roman" w:hAnsi="Times New Roman" w:cs="Times New Roman"/>
          <w:sz w:val="24"/>
          <w:szCs w:val="24"/>
        </w:rPr>
        <w:t>ja</w:t>
      </w:r>
      <w:r w:rsidRPr="00760CE3">
        <w:rPr>
          <w:rFonts w:ascii="Times New Roman" w:hAnsi="Times New Roman" w:cs="Times New Roman"/>
          <w:sz w:val="24"/>
          <w:szCs w:val="24"/>
        </w:rPr>
        <w:t xml:space="preserve"> teiste isikutega, et selgitada välja</w:t>
      </w:r>
      <w:r w:rsidR="0063496C" w:rsidRPr="00760CE3">
        <w:rPr>
          <w:rFonts w:ascii="Times New Roman" w:hAnsi="Times New Roman" w:cs="Times New Roman"/>
          <w:sz w:val="24"/>
          <w:szCs w:val="24"/>
        </w:rPr>
        <w:t>, kas</w:t>
      </w:r>
      <w:r w:rsidRPr="00760CE3">
        <w:rPr>
          <w:rFonts w:ascii="Times New Roman" w:hAnsi="Times New Roman" w:cs="Times New Roman"/>
          <w:sz w:val="24"/>
          <w:szCs w:val="24"/>
        </w:rPr>
        <w:t xml:space="preserve"> </w:t>
      </w:r>
      <w:r w:rsidR="00AC27F8" w:rsidRPr="00760CE3">
        <w:rPr>
          <w:rFonts w:ascii="Times New Roman" w:hAnsi="Times New Roman" w:cs="Times New Roman"/>
          <w:sz w:val="24"/>
          <w:szCs w:val="24"/>
        </w:rPr>
        <w:t>isik</w:t>
      </w:r>
      <w:r w:rsidR="0063496C" w:rsidRPr="00760CE3">
        <w:rPr>
          <w:rFonts w:ascii="Times New Roman" w:hAnsi="Times New Roman" w:cs="Times New Roman"/>
          <w:sz w:val="24"/>
          <w:szCs w:val="24"/>
        </w:rPr>
        <w:t xml:space="preserve"> </w:t>
      </w:r>
      <w:r w:rsidR="00AC27F8" w:rsidRPr="00760CE3">
        <w:rPr>
          <w:rFonts w:ascii="Times New Roman" w:hAnsi="Times New Roman" w:cs="Times New Roman"/>
          <w:sz w:val="24"/>
          <w:szCs w:val="24"/>
        </w:rPr>
        <w:t>vasta</w:t>
      </w:r>
      <w:r w:rsidR="0063496C" w:rsidRPr="00760CE3">
        <w:rPr>
          <w:rFonts w:ascii="Times New Roman" w:hAnsi="Times New Roman" w:cs="Times New Roman"/>
          <w:sz w:val="24"/>
          <w:szCs w:val="24"/>
        </w:rPr>
        <w:t>b</w:t>
      </w:r>
      <w:r w:rsidR="00AC27F8" w:rsidRPr="00760CE3">
        <w:rPr>
          <w:rFonts w:ascii="Times New Roman" w:hAnsi="Times New Roman" w:cs="Times New Roman"/>
          <w:sz w:val="24"/>
          <w:szCs w:val="24"/>
        </w:rPr>
        <w:t xml:space="preserve"> käesoleva seaduse § 5 lõike 1 punktides 5 ja 6 sätes</w:t>
      </w:r>
      <w:r w:rsidR="00EF0DF3" w:rsidRPr="00760CE3">
        <w:rPr>
          <w:rFonts w:ascii="Times New Roman" w:hAnsi="Times New Roman" w:cs="Times New Roman"/>
          <w:sz w:val="24"/>
          <w:szCs w:val="24"/>
        </w:rPr>
        <w:t>t</w:t>
      </w:r>
      <w:r w:rsidR="00AC27F8" w:rsidRPr="00760CE3">
        <w:rPr>
          <w:rFonts w:ascii="Times New Roman" w:hAnsi="Times New Roman" w:cs="Times New Roman"/>
          <w:sz w:val="24"/>
          <w:szCs w:val="24"/>
        </w:rPr>
        <w:t>atud nõuetele;</w:t>
      </w:r>
    </w:p>
    <w:p w14:paraId="74C246F9" w14:textId="4D4750CA" w:rsidR="00F6248E" w:rsidRPr="00760CE3" w:rsidRDefault="00F6248E" w:rsidP="00F6248E">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3) kontrollida isikuandmeid riigi, kohaliku omavalitsuse üksuse või muu avalik-õigusliku isiku või </w:t>
      </w:r>
      <w:r w:rsidR="004B69BA" w:rsidRPr="00760CE3">
        <w:rPr>
          <w:rFonts w:ascii="Times New Roman" w:hAnsi="Times New Roman" w:cs="Times New Roman"/>
          <w:sz w:val="24"/>
          <w:szCs w:val="24"/>
        </w:rPr>
        <w:t xml:space="preserve">avalikke ülesandeid täitva </w:t>
      </w:r>
      <w:r w:rsidRPr="00760CE3">
        <w:rPr>
          <w:rFonts w:ascii="Times New Roman" w:hAnsi="Times New Roman" w:cs="Times New Roman"/>
          <w:sz w:val="24"/>
          <w:szCs w:val="24"/>
        </w:rPr>
        <w:t>eraõigusliku juriidilise isiku andmekogust;</w:t>
      </w:r>
    </w:p>
    <w:p w14:paraId="5C29ABED" w14:textId="19D5A029" w:rsidR="00F6248E" w:rsidRPr="00760CE3" w:rsidRDefault="00F6248E" w:rsidP="00F6248E">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4) saada </w:t>
      </w:r>
      <w:r w:rsidR="002F74BB" w:rsidRPr="00760CE3">
        <w:rPr>
          <w:rFonts w:ascii="Times New Roman" w:hAnsi="Times New Roman" w:cs="Times New Roman"/>
          <w:sz w:val="24"/>
          <w:szCs w:val="24"/>
        </w:rPr>
        <w:t>isiku</w:t>
      </w:r>
      <w:r w:rsidRPr="00760CE3">
        <w:rPr>
          <w:rFonts w:ascii="Times New Roman" w:hAnsi="Times New Roman" w:cs="Times New Roman"/>
          <w:sz w:val="24"/>
          <w:szCs w:val="24"/>
        </w:rPr>
        <w:t>andmeid karistusregistri arhiivist;</w:t>
      </w:r>
    </w:p>
    <w:p w14:paraId="40F934AA" w14:textId="0AE19C4D" w:rsidR="00326889" w:rsidRPr="00760CE3" w:rsidRDefault="00F6248E" w:rsidP="00326889">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5) töödelda üldsusele mõeldud ja avalikult kättesaadavaid isikuandmeid</w:t>
      </w:r>
      <w:r w:rsidR="005A6C05" w:rsidRPr="00760CE3">
        <w:rPr>
          <w:rFonts w:ascii="Times New Roman" w:hAnsi="Times New Roman" w:cs="Times New Roman"/>
          <w:sz w:val="24"/>
          <w:szCs w:val="24"/>
        </w:rPr>
        <w:t>;</w:t>
      </w:r>
    </w:p>
    <w:p w14:paraId="298F93C9" w14:textId="07B698B5" w:rsidR="00AC27F8" w:rsidRPr="00760CE3" w:rsidRDefault="00AC27F8"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6) kontrollida </w:t>
      </w:r>
      <w:r w:rsidR="007D3D3D" w:rsidRPr="00760CE3">
        <w:rPr>
          <w:rFonts w:ascii="Times New Roman" w:hAnsi="Times New Roman" w:cs="Times New Roman"/>
          <w:sz w:val="24"/>
          <w:szCs w:val="24"/>
        </w:rPr>
        <w:t>isiku</w:t>
      </w:r>
      <w:r w:rsidRPr="00760CE3">
        <w:rPr>
          <w:rFonts w:ascii="Times New Roman" w:hAnsi="Times New Roman" w:cs="Times New Roman"/>
          <w:sz w:val="24"/>
          <w:szCs w:val="24"/>
        </w:rPr>
        <w:t xml:space="preserve">andmeid </w:t>
      </w:r>
      <w:bookmarkStart w:id="31" w:name="_Hlk207891661"/>
      <w:r w:rsidR="002C5BE6" w:rsidRPr="00760CE3">
        <w:rPr>
          <w:rFonts w:ascii="Times New Roman" w:hAnsi="Times New Roman" w:cs="Times New Roman"/>
          <w:sz w:val="24"/>
          <w:szCs w:val="24"/>
        </w:rPr>
        <w:t>Politsei-</w:t>
      </w:r>
      <w:r w:rsidR="005A6C05"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ja </w:t>
      </w:r>
      <w:r w:rsidR="002C5BE6" w:rsidRPr="00760CE3">
        <w:rPr>
          <w:rFonts w:ascii="Times New Roman" w:hAnsi="Times New Roman" w:cs="Times New Roman"/>
          <w:sz w:val="24"/>
          <w:szCs w:val="24"/>
        </w:rPr>
        <w:t>Piirivalveameti</w:t>
      </w:r>
      <w:r w:rsidRPr="00760CE3">
        <w:rPr>
          <w:rFonts w:ascii="Times New Roman" w:hAnsi="Times New Roman" w:cs="Times New Roman"/>
          <w:sz w:val="24"/>
          <w:szCs w:val="24"/>
        </w:rPr>
        <w:t xml:space="preserve"> andmekogu</w:t>
      </w:r>
      <w:r w:rsidR="005A6C05" w:rsidRPr="00760CE3">
        <w:rPr>
          <w:rFonts w:ascii="Times New Roman" w:hAnsi="Times New Roman" w:cs="Times New Roman"/>
          <w:sz w:val="24"/>
          <w:szCs w:val="24"/>
        </w:rPr>
        <w:t>dest</w:t>
      </w:r>
      <w:bookmarkEnd w:id="31"/>
      <w:r w:rsidR="005A6C05" w:rsidRPr="00760CE3">
        <w:rPr>
          <w:rFonts w:ascii="Times New Roman" w:hAnsi="Times New Roman" w:cs="Times New Roman"/>
          <w:sz w:val="24"/>
          <w:szCs w:val="24"/>
        </w:rPr>
        <w:t>.</w:t>
      </w:r>
    </w:p>
    <w:p w14:paraId="4E3E694E" w14:textId="77777777" w:rsidR="00760CE3" w:rsidRPr="00760CE3" w:rsidRDefault="00760CE3" w:rsidP="00760CE3">
      <w:pPr>
        <w:spacing w:after="0" w:line="240" w:lineRule="auto"/>
        <w:jc w:val="both"/>
        <w:rPr>
          <w:rFonts w:ascii="Times New Roman" w:hAnsi="Times New Roman" w:cs="Times New Roman"/>
          <w:sz w:val="24"/>
          <w:szCs w:val="24"/>
        </w:rPr>
      </w:pPr>
    </w:p>
    <w:p w14:paraId="0E62735A" w14:textId="6B97795B" w:rsidR="00C64FCC" w:rsidRPr="00760CE3" w:rsidRDefault="003B7FCA" w:rsidP="00760CE3">
      <w:pPr>
        <w:spacing w:after="0" w:line="240" w:lineRule="auto"/>
        <w:rPr>
          <w:rFonts w:ascii="Times New Roman" w:hAnsi="Times New Roman" w:cs="Times New Roman"/>
          <w:b/>
          <w:bCs/>
          <w:sz w:val="24"/>
          <w:szCs w:val="24"/>
        </w:rPr>
      </w:pPr>
      <w:r w:rsidRPr="00760CE3">
        <w:rPr>
          <w:rFonts w:ascii="Times New Roman" w:hAnsi="Times New Roman" w:cs="Times New Roman"/>
          <w:b/>
          <w:bCs/>
          <w:sz w:val="24"/>
          <w:szCs w:val="24"/>
        </w:rPr>
        <w:t>§</w:t>
      </w:r>
      <w:r w:rsidR="00076DF3" w:rsidRPr="00760CE3">
        <w:rPr>
          <w:rFonts w:ascii="Times New Roman" w:hAnsi="Times New Roman" w:cs="Times New Roman"/>
          <w:b/>
          <w:bCs/>
          <w:sz w:val="24"/>
          <w:szCs w:val="24"/>
        </w:rPr>
        <w:t xml:space="preserve"> </w:t>
      </w:r>
      <w:r w:rsidR="00E27927" w:rsidRPr="00760CE3">
        <w:rPr>
          <w:rFonts w:ascii="Times New Roman" w:hAnsi="Times New Roman" w:cs="Times New Roman"/>
          <w:b/>
          <w:bCs/>
          <w:sz w:val="24"/>
          <w:szCs w:val="24"/>
        </w:rPr>
        <w:t>12</w:t>
      </w:r>
      <w:r w:rsidR="00957D38" w:rsidRPr="00760CE3">
        <w:rPr>
          <w:rFonts w:ascii="Times New Roman" w:hAnsi="Times New Roman" w:cs="Times New Roman"/>
          <w:b/>
          <w:bCs/>
          <w:sz w:val="24"/>
          <w:szCs w:val="24"/>
        </w:rPr>
        <w:t>.</w:t>
      </w:r>
      <w:r w:rsidR="003835C7" w:rsidRPr="00760CE3">
        <w:rPr>
          <w:rFonts w:ascii="Times New Roman" w:hAnsi="Times New Roman" w:cs="Times New Roman"/>
          <w:b/>
          <w:bCs/>
          <w:sz w:val="24"/>
          <w:szCs w:val="24"/>
        </w:rPr>
        <w:t xml:space="preserve"> Nõuete</w:t>
      </w:r>
      <w:r w:rsidR="00373386" w:rsidRPr="00760CE3">
        <w:rPr>
          <w:rFonts w:ascii="Times New Roman" w:hAnsi="Times New Roman" w:cs="Times New Roman"/>
          <w:b/>
          <w:bCs/>
          <w:sz w:val="24"/>
          <w:szCs w:val="24"/>
        </w:rPr>
        <w:t>le</w:t>
      </w:r>
      <w:r w:rsidR="003835C7" w:rsidRPr="00760CE3">
        <w:rPr>
          <w:rFonts w:ascii="Times New Roman" w:hAnsi="Times New Roman" w:cs="Times New Roman"/>
          <w:b/>
          <w:bCs/>
          <w:sz w:val="24"/>
          <w:szCs w:val="24"/>
        </w:rPr>
        <w:t xml:space="preserve"> </w:t>
      </w:r>
      <w:r w:rsidR="00265A44" w:rsidRPr="00760CE3">
        <w:rPr>
          <w:rFonts w:ascii="Times New Roman" w:hAnsi="Times New Roman" w:cs="Times New Roman"/>
          <w:b/>
          <w:bCs/>
          <w:sz w:val="24"/>
          <w:szCs w:val="24"/>
        </w:rPr>
        <w:t xml:space="preserve">vastavuse </w:t>
      </w:r>
      <w:r w:rsidR="003835C7" w:rsidRPr="00760CE3">
        <w:rPr>
          <w:rFonts w:ascii="Times New Roman" w:hAnsi="Times New Roman" w:cs="Times New Roman"/>
          <w:b/>
          <w:bCs/>
          <w:sz w:val="24"/>
          <w:szCs w:val="24"/>
        </w:rPr>
        <w:t>kontrolli</w:t>
      </w:r>
      <w:r w:rsidR="00265A44" w:rsidRPr="00760CE3">
        <w:rPr>
          <w:rFonts w:ascii="Times New Roman" w:hAnsi="Times New Roman" w:cs="Times New Roman"/>
          <w:b/>
          <w:bCs/>
          <w:sz w:val="24"/>
          <w:szCs w:val="24"/>
        </w:rPr>
        <w:t xml:space="preserve"> ja </w:t>
      </w:r>
      <w:r w:rsidR="003835C7" w:rsidRPr="00760CE3">
        <w:rPr>
          <w:rFonts w:ascii="Times New Roman" w:hAnsi="Times New Roman" w:cs="Times New Roman"/>
          <w:b/>
          <w:bCs/>
          <w:sz w:val="24"/>
          <w:szCs w:val="24"/>
        </w:rPr>
        <w:t>t</w:t>
      </w:r>
      <w:r w:rsidRPr="00760CE3">
        <w:rPr>
          <w:rFonts w:ascii="Times New Roman" w:hAnsi="Times New Roman" w:cs="Times New Roman"/>
          <w:b/>
          <w:bCs/>
          <w:sz w:val="24"/>
          <w:szCs w:val="24"/>
        </w:rPr>
        <w:t>austakontrolli tulemus</w:t>
      </w:r>
    </w:p>
    <w:p w14:paraId="44C921E5" w14:textId="77777777" w:rsidR="00760CE3" w:rsidRPr="00760CE3" w:rsidRDefault="00760CE3" w:rsidP="00760CE3">
      <w:pPr>
        <w:spacing w:after="0" w:line="240" w:lineRule="auto"/>
        <w:rPr>
          <w:rFonts w:ascii="Times New Roman" w:hAnsi="Times New Roman" w:cs="Times New Roman"/>
          <w:b/>
          <w:bCs/>
          <w:sz w:val="24"/>
          <w:szCs w:val="24"/>
        </w:rPr>
      </w:pPr>
    </w:p>
    <w:p w14:paraId="2EA59BED" w14:textId="7CD2E070" w:rsidR="00F4515A" w:rsidRPr="00760CE3" w:rsidRDefault="00F4515A"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w:t>
      </w:r>
      <w:r w:rsidR="00774F02" w:rsidRPr="00760CE3">
        <w:rPr>
          <w:rFonts w:ascii="Times New Roman" w:hAnsi="Times New Roman" w:cs="Times New Roman"/>
          <w:sz w:val="24"/>
          <w:szCs w:val="24"/>
        </w:rPr>
        <w:t>Nõuetele vastavuse kontrolli ja t</w:t>
      </w:r>
      <w:r w:rsidRPr="00760CE3">
        <w:rPr>
          <w:rFonts w:ascii="Times New Roman" w:hAnsi="Times New Roman" w:cs="Times New Roman"/>
          <w:sz w:val="24"/>
          <w:szCs w:val="24"/>
        </w:rPr>
        <w:t xml:space="preserve">austakontrolli tulemus sisaldab andmeid </w:t>
      </w:r>
      <w:r w:rsidR="003D2AA8" w:rsidRPr="00760CE3">
        <w:rPr>
          <w:rFonts w:ascii="Times New Roman" w:hAnsi="Times New Roman" w:cs="Times New Roman"/>
          <w:sz w:val="24"/>
          <w:szCs w:val="24"/>
        </w:rPr>
        <w:t>ning</w:t>
      </w:r>
      <w:r w:rsidRPr="00760CE3">
        <w:rPr>
          <w:rFonts w:ascii="Times New Roman" w:hAnsi="Times New Roman" w:cs="Times New Roman"/>
          <w:sz w:val="24"/>
          <w:szCs w:val="24"/>
        </w:rPr>
        <w:t xml:space="preserve"> hinnangut selle kohta, kas </w:t>
      </w:r>
      <w:r w:rsidR="00373386" w:rsidRPr="00760CE3">
        <w:rPr>
          <w:rFonts w:ascii="Times New Roman" w:hAnsi="Times New Roman" w:cs="Times New Roman"/>
          <w:sz w:val="24"/>
          <w:szCs w:val="24"/>
        </w:rPr>
        <w:t xml:space="preserve">abipolitseinikuks kandideerija või abipolitseinik </w:t>
      </w:r>
      <w:r w:rsidRPr="00760CE3">
        <w:rPr>
          <w:rFonts w:ascii="Times New Roman" w:hAnsi="Times New Roman" w:cs="Times New Roman"/>
          <w:sz w:val="24"/>
          <w:szCs w:val="24"/>
        </w:rPr>
        <w:t>vastab käesoleva seaduse §</w:t>
      </w:r>
      <w:r w:rsidR="008E6816" w:rsidRPr="00760CE3">
        <w:rPr>
          <w:rFonts w:ascii="Times New Roman" w:hAnsi="Times New Roman" w:cs="Times New Roman"/>
          <w:sz w:val="24"/>
          <w:szCs w:val="24"/>
        </w:rPr>
        <w:t>-s</w:t>
      </w:r>
      <w:r w:rsidRPr="00760CE3">
        <w:rPr>
          <w:rFonts w:ascii="Times New Roman" w:hAnsi="Times New Roman" w:cs="Times New Roman"/>
          <w:sz w:val="24"/>
          <w:szCs w:val="24"/>
        </w:rPr>
        <w:t xml:space="preserve"> </w:t>
      </w:r>
      <w:r w:rsidR="00774F02" w:rsidRPr="00760CE3">
        <w:rPr>
          <w:rFonts w:ascii="Times New Roman" w:hAnsi="Times New Roman" w:cs="Times New Roman"/>
          <w:sz w:val="24"/>
          <w:szCs w:val="24"/>
        </w:rPr>
        <w:t>5</w:t>
      </w:r>
      <w:r w:rsidRPr="00760CE3">
        <w:rPr>
          <w:rFonts w:ascii="Times New Roman" w:hAnsi="Times New Roman" w:cs="Times New Roman"/>
          <w:sz w:val="24"/>
          <w:szCs w:val="24"/>
        </w:rPr>
        <w:t xml:space="preserve"> kehtestatud nõuetele</w:t>
      </w:r>
      <w:r w:rsidR="003D2AA8" w:rsidRPr="00760CE3">
        <w:rPr>
          <w:rFonts w:ascii="Times New Roman" w:hAnsi="Times New Roman" w:cs="Times New Roman"/>
          <w:sz w:val="24"/>
          <w:szCs w:val="24"/>
        </w:rPr>
        <w:t>.</w:t>
      </w:r>
    </w:p>
    <w:p w14:paraId="19DA8C95" w14:textId="77777777" w:rsidR="00760CE3" w:rsidRPr="00760CE3" w:rsidRDefault="00760CE3" w:rsidP="00760CE3">
      <w:pPr>
        <w:spacing w:after="0" w:line="240" w:lineRule="auto"/>
        <w:jc w:val="both"/>
        <w:rPr>
          <w:rFonts w:ascii="Times New Roman" w:hAnsi="Times New Roman" w:cs="Times New Roman"/>
          <w:sz w:val="24"/>
          <w:szCs w:val="24"/>
        </w:rPr>
      </w:pPr>
    </w:p>
    <w:p w14:paraId="3DE0A4FC" w14:textId="5076B9D5" w:rsidR="00296212" w:rsidRPr="00760CE3" w:rsidRDefault="003B7FCA"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F4515A" w:rsidRPr="00760CE3">
        <w:rPr>
          <w:rFonts w:ascii="Times New Roman" w:hAnsi="Times New Roman" w:cs="Times New Roman"/>
          <w:sz w:val="24"/>
          <w:szCs w:val="24"/>
        </w:rPr>
        <w:t>2</w:t>
      </w:r>
      <w:r w:rsidRPr="00760CE3">
        <w:rPr>
          <w:rFonts w:ascii="Times New Roman" w:hAnsi="Times New Roman" w:cs="Times New Roman"/>
          <w:sz w:val="24"/>
          <w:szCs w:val="24"/>
        </w:rPr>
        <w:t>) Politsei- ja Piirivalveamet</w:t>
      </w:r>
      <w:r w:rsidR="002359DE" w:rsidRPr="00760CE3">
        <w:rPr>
          <w:rFonts w:ascii="Times New Roman" w:hAnsi="Times New Roman" w:cs="Times New Roman"/>
          <w:sz w:val="24"/>
          <w:szCs w:val="24"/>
        </w:rPr>
        <w:t>i peadirektor</w:t>
      </w:r>
      <w:r w:rsidR="00C2008D" w:rsidRPr="00760CE3">
        <w:rPr>
          <w:rFonts w:ascii="Times New Roman" w:hAnsi="Times New Roman" w:cs="Times New Roman"/>
          <w:sz w:val="24"/>
          <w:szCs w:val="24"/>
        </w:rPr>
        <w:t>i</w:t>
      </w:r>
      <w:r w:rsidR="002359DE" w:rsidRPr="00760CE3">
        <w:rPr>
          <w:rFonts w:ascii="Times New Roman" w:hAnsi="Times New Roman" w:cs="Times New Roman"/>
          <w:sz w:val="24"/>
          <w:szCs w:val="24"/>
        </w:rPr>
        <w:t xml:space="preserve"> või tema volitatud </w:t>
      </w:r>
      <w:r w:rsidR="00C2008D" w:rsidRPr="00760CE3">
        <w:rPr>
          <w:rFonts w:ascii="Times New Roman" w:hAnsi="Times New Roman" w:cs="Times New Roman"/>
          <w:sz w:val="24"/>
          <w:szCs w:val="24"/>
        </w:rPr>
        <w:t>ametniku otsusega</w:t>
      </w:r>
      <w:r w:rsidRPr="00760CE3">
        <w:rPr>
          <w:rFonts w:ascii="Times New Roman" w:hAnsi="Times New Roman" w:cs="Times New Roman"/>
          <w:sz w:val="24"/>
          <w:szCs w:val="24"/>
        </w:rPr>
        <w:t xml:space="preserve"> võib käesoleva </w:t>
      </w:r>
      <w:r w:rsidR="00570F55" w:rsidRPr="00760CE3">
        <w:rPr>
          <w:rFonts w:ascii="Times New Roman" w:hAnsi="Times New Roman" w:cs="Times New Roman"/>
          <w:sz w:val="24"/>
          <w:szCs w:val="24"/>
        </w:rPr>
        <w:t>nõu</w:t>
      </w:r>
      <w:r w:rsidR="00881C64" w:rsidRPr="00760CE3">
        <w:rPr>
          <w:rFonts w:ascii="Times New Roman" w:hAnsi="Times New Roman" w:cs="Times New Roman"/>
          <w:sz w:val="24"/>
          <w:szCs w:val="24"/>
        </w:rPr>
        <w:t>e</w:t>
      </w:r>
      <w:r w:rsidR="00570F55" w:rsidRPr="00760CE3">
        <w:rPr>
          <w:rFonts w:ascii="Times New Roman" w:hAnsi="Times New Roman" w:cs="Times New Roman"/>
          <w:sz w:val="24"/>
          <w:szCs w:val="24"/>
        </w:rPr>
        <w:t>tele vastavuse kontrolli või taustakontrolli</w:t>
      </w:r>
      <w:r w:rsidRPr="00760CE3">
        <w:rPr>
          <w:rFonts w:ascii="Times New Roman" w:hAnsi="Times New Roman" w:cs="Times New Roman"/>
          <w:sz w:val="24"/>
          <w:szCs w:val="24"/>
        </w:rPr>
        <w:t xml:space="preserve"> tulemusena</w:t>
      </w:r>
      <w:r w:rsidR="00296212" w:rsidRPr="00760CE3">
        <w:rPr>
          <w:rFonts w:ascii="Times New Roman" w:hAnsi="Times New Roman" w:cs="Times New Roman"/>
          <w:sz w:val="24"/>
          <w:szCs w:val="24"/>
        </w:rPr>
        <w:t>:</w:t>
      </w:r>
    </w:p>
    <w:p w14:paraId="53301172" w14:textId="77777777" w:rsidR="00296212" w:rsidRPr="00760CE3" w:rsidRDefault="00296212"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 anda isikule abipolitseiniku staatuse ja nimetada ta I, II või III astme abipolitseinikuks;</w:t>
      </w:r>
    </w:p>
    <w:p w14:paraId="761A2E9C" w14:textId="77777777" w:rsidR="00296212" w:rsidRPr="00760CE3" w:rsidRDefault="00296212"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2) ülendada või alandada abipolitseiniku taset;</w:t>
      </w:r>
    </w:p>
    <w:p w14:paraId="657AFB99" w14:textId="0BF03574" w:rsidR="00296212" w:rsidRPr="00760CE3" w:rsidRDefault="00296212"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3) keelduda isikule abipolitseiniku staatuse andmisest;</w:t>
      </w:r>
    </w:p>
    <w:p w14:paraId="0861326C" w14:textId="46A888C6" w:rsidR="00296212" w:rsidRPr="00760CE3" w:rsidRDefault="00296212" w:rsidP="00760CE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4) vabastada isik abipolitseiniku staatusest.</w:t>
      </w:r>
    </w:p>
    <w:p w14:paraId="7D66A264" w14:textId="77777777" w:rsidR="007D63B1" w:rsidRPr="00760CE3" w:rsidRDefault="007D63B1" w:rsidP="00DC1903">
      <w:pPr>
        <w:spacing w:after="0" w:line="240" w:lineRule="auto"/>
        <w:jc w:val="both"/>
        <w:rPr>
          <w:rFonts w:ascii="Times New Roman" w:hAnsi="Times New Roman" w:cs="Times New Roman"/>
          <w:sz w:val="24"/>
          <w:szCs w:val="24"/>
        </w:rPr>
      </w:pPr>
    </w:p>
    <w:p w14:paraId="7767A95A" w14:textId="40F92E23" w:rsidR="00392992" w:rsidRPr="00760CE3" w:rsidRDefault="003961D2" w:rsidP="0039299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632277" w:rsidRPr="00760CE3">
        <w:rPr>
          <w:rFonts w:ascii="Times New Roman" w:hAnsi="Times New Roman" w:cs="Times New Roman"/>
          <w:sz w:val="24"/>
          <w:szCs w:val="24"/>
        </w:rPr>
        <w:t>3</w:t>
      </w:r>
      <w:r w:rsidRPr="00760CE3">
        <w:rPr>
          <w:rFonts w:ascii="Times New Roman" w:hAnsi="Times New Roman" w:cs="Times New Roman"/>
          <w:sz w:val="24"/>
          <w:szCs w:val="24"/>
        </w:rPr>
        <w:t xml:space="preserve">) </w:t>
      </w:r>
      <w:bookmarkStart w:id="32" w:name="_Hlk205904011"/>
      <w:r w:rsidR="00392992" w:rsidRPr="00760CE3">
        <w:rPr>
          <w:rFonts w:ascii="Times New Roman" w:hAnsi="Times New Roman" w:cs="Times New Roman"/>
          <w:sz w:val="24"/>
          <w:szCs w:val="24"/>
        </w:rPr>
        <w:t>Käesoleva paragrahvi lõike</w:t>
      </w:r>
      <w:r w:rsidR="00DD2DDC" w:rsidRPr="00760CE3">
        <w:rPr>
          <w:rFonts w:ascii="Times New Roman" w:hAnsi="Times New Roman" w:cs="Times New Roman"/>
          <w:sz w:val="24"/>
          <w:szCs w:val="24"/>
        </w:rPr>
        <w:t xml:space="preserve"> 2 punktides 3 ja 4 n</w:t>
      </w:r>
      <w:r w:rsidR="00392992" w:rsidRPr="00760CE3">
        <w:rPr>
          <w:rFonts w:ascii="Times New Roman" w:hAnsi="Times New Roman" w:cs="Times New Roman"/>
          <w:sz w:val="24"/>
          <w:szCs w:val="24"/>
        </w:rPr>
        <w:t>imetatud keeldumise</w:t>
      </w:r>
      <w:r w:rsidR="00DD2DDC" w:rsidRPr="00760CE3">
        <w:rPr>
          <w:rFonts w:ascii="Times New Roman" w:hAnsi="Times New Roman" w:cs="Times New Roman"/>
          <w:sz w:val="24"/>
          <w:szCs w:val="24"/>
        </w:rPr>
        <w:t xml:space="preserve"> või vabastamise</w:t>
      </w:r>
      <w:r w:rsidR="00392992" w:rsidRPr="00760CE3">
        <w:rPr>
          <w:rFonts w:ascii="Times New Roman" w:hAnsi="Times New Roman" w:cs="Times New Roman"/>
          <w:sz w:val="24"/>
          <w:szCs w:val="24"/>
        </w:rPr>
        <w:t xml:space="preserve"> põhjust </w:t>
      </w:r>
      <w:r w:rsidR="00325FBB" w:rsidRPr="00760CE3">
        <w:rPr>
          <w:rFonts w:ascii="Times New Roman" w:hAnsi="Times New Roman" w:cs="Times New Roman"/>
          <w:sz w:val="24"/>
          <w:szCs w:val="24"/>
        </w:rPr>
        <w:t>ning</w:t>
      </w:r>
      <w:r w:rsidR="00DD2DDC" w:rsidRPr="00760CE3">
        <w:rPr>
          <w:rFonts w:ascii="Times New Roman" w:hAnsi="Times New Roman" w:cs="Times New Roman"/>
          <w:sz w:val="24"/>
          <w:szCs w:val="24"/>
        </w:rPr>
        <w:t xml:space="preserve"> selle </w:t>
      </w:r>
      <w:r w:rsidR="00392992" w:rsidRPr="00760CE3">
        <w:rPr>
          <w:rFonts w:ascii="Times New Roman" w:hAnsi="Times New Roman" w:cs="Times New Roman"/>
          <w:sz w:val="24"/>
          <w:szCs w:val="24"/>
        </w:rPr>
        <w:t xml:space="preserve">aluseks olevat asjaolu ei avaldata </w:t>
      </w:r>
      <w:r w:rsidR="00A41AC8" w:rsidRPr="00760CE3">
        <w:rPr>
          <w:rFonts w:ascii="Times New Roman" w:hAnsi="Times New Roman" w:cs="Times New Roman"/>
          <w:sz w:val="24"/>
          <w:szCs w:val="24"/>
        </w:rPr>
        <w:t xml:space="preserve">kuni vastava asjaolu äralangemiseni ning </w:t>
      </w:r>
      <w:r w:rsidR="00392992" w:rsidRPr="00760CE3">
        <w:rPr>
          <w:rFonts w:ascii="Times New Roman" w:hAnsi="Times New Roman" w:cs="Times New Roman"/>
          <w:sz w:val="24"/>
          <w:szCs w:val="24"/>
        </w:rPr>
        <w:t>ulatuses, mis võib olla vältimatult vajalik, et tagada:</w:t>
      </w:r>
    </w:p>
    <w:bookmarkEnd w:id="32"/>
    <w:p w14:paraId="5ED8CC2B" w14:textId="77777777" w:rsidR="00392992" w:rsidRPr="00760CE3" w:rsidRDefault="00392992" w:rsidP="0039299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 riigi julgeolek;</w:t>
      </w:r>
    </w:p>
    <w:p w14:paraId="3E1D6BCE" w14:textId="77777777" w:rsidR="00392992" w:rsidRPr="00760CE3" w:rsidRDefault="00392992" w:rsidP="0039299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2) riigikaitse;</w:t>
      </w:r>
    </w:p>
    <w:p w14:paraId="09BDA40B" w14:textId="77777777" w:rsidR="00392992" w:rsidRPr="00760CE3" w:rsidRDefault="00392992" w:rsidP="0039299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3) avalik kord;</w:t>
      </w:r>
    </w:p>
    <w:p w14:paraId="4B4AE42E" w14:textId="77777777" w:rsidR="00392992" w:rsidRPr="00760CE3" w:rsidRDefault="00392992" w:rsidP="0039299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4) süütegude tõkestamine, avastamine, menetlemine või karistuse täideviimine;</w:t>
      </w:r>
    </w:p>
    <w:p w14:paraId="63BD02D8" w14:textId="3612231A" w:rsidR="007D63B1" w:rsidRPr="00760CE3" w:rsidRDefault="00392992" w:rsidP="00F4515A">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5) andmesubjekti kaitse või teiste isikute õiguste ja vabaduste kaitse.</w:t>
      </w:r>
    </w:p>
    <w:p w14:paraId="503ADBE5" w14:textId="44640EAF" w:rsidR="00E27927" w:rsidRPr="00760CE3" w:rsidRDefault="00E27927" w:rsidP="00E27927">
      <w:pPr>
        <w:spacing w:after="0" w:line="240" w:lineRule="auto"/>
        <w:jc w:val="both"/>
        <w:rPr>
          <w:rFonts w:ascii="Times New Roman" w:hAnsi="Times New Roman" w:cs="Times New Roman"/>
          <w:sz w:val="24"/>
          <w:szCs w:val="24"/>
        </w:rPr>
      </w:pPr>
    </w:p>
    <w:p w14:paraId="6D6DEB54" w14:textId="458E8F56" w:rsidR="003B7FCA" w:rsidRPr="00760CE3" w:rsidRDefault="003B7FCA" w:rsidP="00697C66">
      <w:pPr>
        <w:spacing w:line="240" w:lineRule="auto"/>
        <w:rPr>
          <w:rFonts w:ascii="Times New Roman" w:hAnsi="Times New Roman" w:cs="Times New Roman"/>
          <w:b/>
          <w:bCs/>
          <w:sz w:val="24"/>
          <w:szCs w:val="24"/>
        </w:rPr>
      </w:pPr>
      <w:bookmarkStart w:id="33" w:name="_Hlk191466079"/>
      <w:bookmarkStart w:id="34" w:name="_Hlk203565214"/>
      <w:r w:rsidRPr="00760CE3">
        <w:rPr>
          <w:rFonts w:ascii="Times New Roman" w:hAnsi="Times New Roman" w:cs="Times New Roman"/>
          <w:b/>
          <w:bCs/>
          <w:sz w:val="24"/>
          <w:szCs w:val="24"/>
        </w:rPr>
        <w:t xml:space="preserve">§ </w:t>
      </w:r>
      <w:r w:rsidR="00204163" w:rsidRPr="00760CE3">
        <w:rPr>
          <w:rFonts w:ascii="Times New Roman" w:hAnsi="Times New Roman" w:cs="Times New Roman"/>
          <w:b/>
          <w:bCs/>
          <w:sz w:val="24"/>
          <w:szCs w:val="24"/>
        </w:rPr>
        <w:t>1</w:t>
      </w:r>
      <w:r w:rsidR="009459CC" w:rsidRPr="00760CE3">
        <w:rPr>
          <w:rFonts w:ascii="Times New Roman" w:hAnsi="Times New Roman" w:cs="Times New Roman"/>
          <w:b/>
          <w:bCs/>
          <w:sz w:val="24"/>
          <w:szCs w:val="24"/>
        </w:rPr>
        <w:t>3</w:t>
      </w:r>
      <w:r w:rsidR="00957D38" w:rsidRPr="00760CE3">
        <w:rPr>
          <w:rFonts w:ascii="Times New Roman" w:hAnsi="Times New Roman" w:cs="Times New Roman"/>
          <w:b/>
          <w:bCs/>
          <w:sz w:val="24"/>
          <w:szCs w:val="24"/>
        </w:rPr>
        <w:t>.</w:t>
      </w:r>
      <w:r w:rsidRPr="00760CE3">
        <w:rPr>
          <w:rFonts w:ascii="Times New Roman" w:hAnsi="Times New Roman" w:cs="Times New Roman"/>
          <w:b/>
          <w:bCs/>
          <w:sz w:val="24"/>
          <w:szCs w:val="24"/>
        </w:rPr>
        <w:t xml:space="preserve"> </w:t>
      </w:r>
      <w:r w:rsidR="004C4AC8" w:rsidRPr="00760CE3">
        <w:rPr>
          <w:rFonts w:ascii="Times New Roman" w:hAnsi="Times New Roman" w:cs="Times New Roman"/>
          <w:b/>
          <w:bCs/>
          <w:sz w:val="24"/>
          <w:szCs w:val="24"/>
        </w:rPr>
        <w:t>A</w:t>
      </w:r>
      <w:r w:rsidRPr="00760CE3">
        <w:rPr>
          <w:rFonts w:ascii="Times New Roman" w:hAnsi="Times New Roman" w:cs="Times New Roman"/>
          <w:b/>
          <w:bCs/>
          <w:sz w:val="24"/>
          <w:szCs w:val="24"/>
        </w:rPr>
        <w:t>ndmete säilitamine</w:t>
      </w:r>
    </w:p>
    <w:p w14:paraId="24F24D95" w14:textId="64DB3C1F" w:rsidR="00587DD5" w:rsidRPr="00760CE3" w:rsidRDefault="00616967" w:rsidP="00DC1903">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Iga n</w:t>
      </w:r>
      <w:r w:rsidR="003835C7" w:rsidRPr="00760CE3">
        <w:rPr>
          <w:rFonts w:ascii="Times New Roman" w:hAnsi="Times New Roman" w:cs="Times New Roman"/>
          <w:sz w:val="24"/>
          <w:szCs w:val="24"/>
        </w:rPr>
        <w:t>õuetele v</w:t>
      </w:r>
      <w:r w:rsidR="008744CE" w:rsidRPr="00760CE3">
        <w:rPr>
          <w:rFonts w:ascii="Times New Roman" w:hAnsi="Times New Roman" w:cs="Times New Roman"/>
          <w:sz w:val="24"/>
          <w:szCs w:val="24"/>
        </w:rPr>
        <w:t xml:space="preserve">astavuse kontrolli ja taustakontrolli </w:t>
      </w:r>
      <w:r w:rsidR="003B7FCA" w:rsidRPr="00760CE3">
        <w:rPr>
          <w:rFonts w:ascii="Times New Roman" w:hAnsi="Times New Roman" w:cs="Times New Roman"/>
          <w:sz w:val="24"/>
          <w:szCs w:val="24"/>
        </w:rPr>
        <w:t xml:space="preserve">andmeid säilitatakse </w:t>
      </w:r>
      <w:r w:rsidR="006D4DDD" w:rsidRPr="00760CE3">
        <w:rPr>
          <w:rFonts w:ascii="Times New Roman" w:hAnsi="Times New Roman" w:cs="Times New Roman"/>
          <w:sz w:val="24"/>
          <w:szCs w:val="24"/>
        </w:rPr>
        <w:t>viis</w:t>
      </w:r>
      <w:r w:rsidR="003835C7" w:rsidRPr="00760CE3">
        <w:rPr>
          <w:rFonts w:ascii="Times New Roman" w:hAnsi="Times New Roman" w:cs="Times New Roman"/>
          <w:sz w:val="24"/>
          <w:szCs w:val="24"/>
        </w:rPr>
        <w:t xml:space="preserve"> </w:t>
      </w:r>
      <w:r w:rsidR="003B7FCA" w:rsidRPr="00760CE3">
        <w:rPr>
          <w:rFonts w:ascii="Times New Roman" w:hAnsi="Times New Roman" w:cs="Times New Roman"/>
          <w:sz w:val="24"/>
          <w:szCs w:val="24"/>
        </w:rPr>
        <w:t>aastat</w:t>
      </w:r>
      <w:r w:rsidR="00012AD7">
        <w:rPr>
          <w:rFonts w:ascii="Times New Roman" w:hAnsi="Times New Roman" w:cs="Times New Roman"/>
          <w:sz w:val="24"/>
          <w:szCs w:val="24"/>
        </w:rPr>
        <w:t>.</w:t>
      </w:r>
      <w:r w:rsidR="003B7FCA" w:rsidRPr="00760CE3">
        <w:rPr>
          <w:rFonts w:ascii="Times New Roman" w:hAnsi="Times New Roman" w:cs="Times New Roman"/>
          <w:sz w:val="24"/>
          <w:szCs w:val="24"/>
        </w:rPr>
        <w:t xml:space="preserve"> </w:t>
      </w:r>
      <w:bookmarkEnd w:id="28"/>
      <w:r w:rsidR="003E4B77" w:rsidRPr="00760CE3">
        <w:rPr>
          <w:rFonts w:ascii="Times New Roman" w:hAnsi="Times New Roman" w:cs="Times New Roman"/>
          <w:sz w:val="24"/>
          <w:szCs w:val="24"/>
        </w:rPr>
        <w:t>Pärast säilitustähtaja möödumist andmed kustutatakse.</w:t>
      </w:r>
      <w:bookmarkEnd w:id="33"/>
    </w:p>
    <w:p w14:paraId="23512A87" w14:textId="77777777" w:rsidR="00FA58A6" w:rsidRPr="00760CE3" w:rsidRDefault="00FA58A6" w:rsidP="00DC1903">
      <w:pPr>
        <w:spacing w:after="0" w:line="240" w:lineRule="auto"/>
        <w:jc w:val="both"/>
        <w:rPr>
          <w:rFonts w:ascii="Times New Roman" w:eastAsia="Times New Roman" w:hAnsi="Times New Roman" w:cs="Times New Roman"/>
          <w:kern w:val="0"/>
          <w:sz w:val="24"/>
          <w:szCs w:val="24"/>
          <w:lang w:eastAsia="et-EE"/>
          <w14:ligatures w14:val="none"/>
        </w:rPr>
      </w:pPr>
    </w:p>
    <w:bookmarkEnd w:id="34"/>
    <w:p w14:paraId="398AE15E" w14:textId="3347F447" w:rsidR="00587DD5" w:rsidRPr="00760CE3" w:rsidRDefault="00A16CED" w:rsidP="4A5B1378">
      <w:pPr>
        <w:shd w:val="clear" w:color="auto" w:fill="FFFFFF" w:themeFill="background1"/>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760CE3">
        <w:rPr>
          <w:rFonts w:ascii="Times New Roman" w:eastAsia="Times New Roman" w:hAnsi="Times New Roman" w:cs="Times New Roman"/>
          <w:b/>
          <w:bCs/>
          <w:kern w:val="0"/>
          <w:sz w:val="24"/>
          <w:szCs w:val="24"/>
          <w:bdr w:val="none" w:sz="0" w:space="0" w:color="auto" w:frame="1"/>
          <w:lang w:eastAsia="et-EE"/>
          <w14:ligatures w14:val="none"/>
        </w:rPr>
        <w:t>2</w:t>
      </w:r>
      <w:r w:rsidR="00FA58A6"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366CD9" w:rsidRPr="00760CE3">
        <w:rPr>
          <w:rFonts w:ascii="Times New Roman" w:eastAsia="Times New Roman" w:hAnsi="Times New Roman" w:cs="Times New Roman"/>
          <w:b/>
          <w:bCs/>
          <w:kern w:val="0"/>
          <w:sz w:val="24"/>
          <w:szCs w:val="24"/>
          <w:bdr w:val="none" w:sz="0" w:space="0" w:color="auto" w:frame="1"/>
          <w:lang w:eastAsia="et-EE"/>
          <w14:ligatures w14:val="none"/>
        </w:rPr>
        <w:t>jagu</w:t>
      </w:r>
    </w:p>
    <w:p w14:paraId="1FF4B77B" w14:textId="57044F3F" w:rsidR="00587DD5" w:rsidRPr="00760CE3" w:rsidRDefault="00FA58A6" w:rsidP="4A5B1378">
      <w:pPr>
        <w:shd w:val="clear" w:color="auto" w:fill="FFFFFF" w:themeFill="background1"/>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Abipolitseiniku </w:t>
      </w:r>
      <w:r w:rsidR="00AA1C4E" w:rsidRPr="00760CE3">
        <w:rPr>
          <w:rFonts w:ascii="Times New Roman" w:eastAsia="Times New Roman" w:hAnsi="Times New Roman" w:cs="Times New Roman"/>
          <w:b/>
          <w:bCs/>
          <w:kern w:val="0"/>
          <w:sz w:val="24"/>
          <w:szCs w:val="24"/>
          <w:bdr w:val="none" w:sz="0" w:space="0" w:color="auto" w:frame="1"/>
          <w:lang w:eastAsia="et-EE"/>
          <w14:ligatures w14:val="none"/>
        </w:rPr>
        <w:t>tervisekontroll</w:t>
      </w: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ja väljaõpe</w:t>
      </w:r>
    </w:p>
    <w:p w14:paraId="65BBCE3B" w14:textId="77777777" w:rsidR="00FA58A6" w:rsidRPr="00760CE3" w:rsidRDefault="00FA58A6" w:rsidP="00FA58A6">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p>
    <w:p w14:paraId="70E3A29E" w14:textId="2D179B56" w:rsidR="00FA58A6" w:rsidRPr="00760CE3" w:rsidRDefault="00FA58A6"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204163" w:rsidRPr="00760CE3">
        <w:rPr>
          <w:rFonts w:ascii="Times New Roman" w:eastAsia="Times New Roman" w:hAnsi="Times New Roman" w:cs="Times New Roman"/>
          <w:b/>
          <w:bCs/>
          <w:kern w:val="0"/>
          <w:sz w:val="24"/>
          <w:szCs w:val="24"/>
          <w:lang w:eastAsia="et-EE"/>
          <w14:ligatures w14:val="none"/>
        </w:rPr>
        <w:t>1</w:t>
      </w:r>
      <w:r w:rsidR="0033798A" w:rsidRPr="00760CE3">
        <w:rPr>
          <w:rFonts w:ascii="Times New Roman" w:eastAsia="Times New Roman" w:hAnsi="Times New Roman" w:cs="Times New Roman"/>
          <w:b/>
          <w:bCs/>
          <w:kern w:val="0"/>
          <w:sz w:val="24"/>
          <w:szCs w:val="24"/>
          <w:lang w:eastAsia="et-EE"/>
          <w14:ligatures w14:val="none"/>
        </w:rPr>
        <w:t>4</w:t>
      </w:r>
      <w:r w:rsidRPr="00760CE3">
        <w:rPr>
          <w:rFonts w:ascii="Times New Roman" w:eastAsia="Times New Roman" w:hAnsi="Times New Roman" w:cs="Times New Roman"/>
          <w:b/>
          <w:bCs/>
          <w:kern w:val="0"/>
          <w:sz w:val="24"/>
          <w:szCs w:val="24"/>
          <w:lang w:eastAsia="et-EE"/>
          <w14:ligatures w14:val="none"/>
        </w:rPr>
        <w:t>. Abipolitseiniku tervisekontroll</w:t>
      </w:r>
    </w:p>
    <w:p w14:paraId="096C7B39" w14:textId="77777777" w:rsidR="002B2B17" w:rsidRPr="00760CE3" w:rsidRDefault="002B2B17"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D86C3CA" w14:textId="6C05CFB0" w:rsidR="002B2B17" w:rsidRPr="00760CE3" w:rsidRDefault="005C0AC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bookmarkStart w:id="35" w:name="_Hlk188341551"/>
      <w:r w:rsidR="00FA58A6" w:rsidRPr="00760CE3">
        <w:rPr>
          <w:rFonts w:ascii="Times New Roman" w:eastAsia="Times New Roman" w:hAnsi="Times New Roman" w:cs="Times New Roman"/>
          <w:kern w:val="0"/>
          <w:sz w:val="24"/>
          <w:szCs w:val="24"/>
          <w:lang w:eastAsia="et-EE"/>
          <w14:ligatures w14:val="none"/>
        </w:rPr>
        <w:t xml:space="preserve">Abipolitseiniku tervisekontrolli </w:t>
      </w:r>
      <w:r w:rsidR="002B2B17" w:rsidRPr="00760CE3">
        <w:rPr>
          <w:rFonts w:ascii="Times New Roman" w:eastAsia="Times New Roman" w:hAnsi="Times New Roman" w:cs="Times New Roman"/>
          <w:kern w:val="0"/>
          <w:sz w:val="24"/>
          <w:szCs w:val="24"/>
          <w:lang w:eastAsia="et-EE"/>
          <w14:ligatures w14:val="none"/>
        </w:rPr>
        <w:t>eesmär</w:t>
      </w:r>
      <w:r w:rsidR="00133CC6" w:rsidRPr="00760CE3">
        <w:rPr>
          <w:rFonts w:ascii="Times New Roman" w:eastAsia="Times New Roman" w:hAnsi="Times New Roman" w:cs="Times New Roman"/>
          <w:kern w:val="0"/>
          <w:sz w:val="24"/>
          <w:szCs w:val="24"/>
          <w:lang w:eastAsia="et-EE"/>
          <w14:ligatures w14:val="none"/>
        </w:rPr>
        <w:t>k</w:t>
      </w:r>
      <w:r w:rsidR="002B2B17" w:rsidRPr="00760CE3">
        <w:rPr>
          <w:rFonts w:ascii="Times New Roman" w:eastAsia="Times New Roman" w:hAnsi="Times New Roman" w:cs="Times New Roman"/>
          <w:kern w:val="0"/>
          <w:sz w:val="24"/>
          <w:szCs w:val="24"/>
          <w:lang w:eastAsia="et-EE"/>
          <w14:ligatures w14:val="none"/>
        </w:rPr>
        <w:t xml:space="preserve"> on kontrollida, kas abipolitseinik</w:t>
      </w:r>
      <w:r w:rsidR="00902D99" w:rsidRPr="00760CE3">
        <w:rPr>
          <w:rFonts w:ascii="Times New Roman" w:eastAsia="Times New Roman" w:hAnsi="Times New Roman" w:cs="Times New Roman"/>
          <w:kern w:val="0"/>
          <w:sz w:val="24"/>
          <w:szCs w:val="24"/>
          <w:lang w:eastAsia="et-EE"/>
          <w14:ligatures w14:val="none"/>
        </w:rPr>
        <w:t xml:space="preserve">u </w:t>
      </w:r>
      <w:r w:rsidR="002B2B17" w:rsidRPr="00760CE3">
        <w:rPr>
          <w:rFonts w:ascii="Times New Roman" w:eastAsia="Times New Roman" w:hAnsi="Times New Roman" w:cs="Times New Roman"/>
          <w:kern w:val="0"/>
          <w:sz w:val="24"/>
          <w:szCs w:val="24"/>
          <w:lang w:eastAsia="et-EE"/>
          <w14:ligatures w14:val="none"/>
        </w:rPr>
        <w:t>terviseseisund võimaldab tal osaleda politsei tegevuses</w:t>
      </w:r>
      <w:r w:rsidR="00133CC6" w:rsidRPr="00760CE3">
        <w:rPr>
          <w:rFonts w:ascii="Times New Roman" w:eastAsia="Times New Roman" w:hAnsi="Times New Roman" w:cs="Times New Roman"/>
          <w:kern w:val="0"/>
          <w:sz w:val="24"/>
          <w:szCs w:val="24"/>
          <w:lang w:eastAsia="et-EE"/>
          <w14:ligatures w14:val="none"/>
        </w:rPr>
        <w:t>,</w:t>
      </w:r>
      <w:r w:rsidR="002B2B17" w:rsidRPr="00760CE3">
        <w:rPr>
          <w:rFonts w:ascii="Times New Roman" w:eastAsia="Times New Roman" w:hAnsi="Times New Roman" w:cs="Times New Roman"/>
          <w:kern w:val="0"/>
          <w:sz w:val="24"/>
          <w:szCs w:val="24"/>
          <w:lang w:eastAsia="et-EE"/>
          <w14:ligatures w14:val="none"/>
        </w:rPr>
        <w:t xml:space="preserve"> ning</w:t>
      </w:r>
      <w:r w:rsidR="00902D99" w:rsidRPr="00760CE3">
        <w:rPr>
          <w:rFonts w:ascii="Times New Roman" w:eastAsia="Times New Roman" w:hAnsi="Times New Roman" w:cs="Times New Roman"/>
          <w:kern w:val="0"/>
          <w:sz w:val="24"/>
          <w:szCs w:val="24"/>
          <w:lang w:eastAsia="et-EE"/>
          <w14:ligatures w14:val="none"/>
        </w:rPr>
        <w:t xml:space="preserve"> </w:t>
      </w:r>
      <w:r w:rsidR="00133CC6" w:rsidRPr="00760CE3">
        <w:rPr>
          <w:rFonts w:ascii="Times New Roman" w:eastAsia="Times New Roman" w:hAnsi="Times New Roman" w:cs="Times New Roman"/>
          <w:kern w:val="0"/>
          <w:sz w:val="24"/>
          <w:szCs w:val="24"/>
          <w:lang w:eastAsia="et-EE"/>
          <w14:ligatures w14:val="none"/>
        </w:rPr>
        <w:t xml:space="preserve">vähendada ja vältida </w:t>
      </w:r>
      <w:r w:rsidR="00902D99" w:rsidRPr="00760CE3">
        <w:rPr>
          <w:rFonts w:ascii="Times New Roman" w:eastAsia="Times New Roman" w:hAnsi="Times New Roman" w:cs="Times New Roman"/>
          <w:kern w:val="0"/>
          <w:sz w:val="24"/>
          <w:szCs w:val="24"/>
          <w:lang w:eastAsia="et-EE"/>
          <w14:ligatures w14:val="none"/>
        </w:rPr>
        <w:t>abipolitseiniku</w:t>
      </w:r>
      <w:r w:rsidR="002B2B17" w:rsidRPr="00760CE3">
        <w:rPr>
          <w:rFonts w:ascii="Times New Roman" w:eastAsia="Times New Roman" w:hAnsi="Times New Roman" w:cs="Times New Roman"/>
          <w:kern w:val="0"/>
          <w:sz w:val="24"/>
          <w:szCs w:val="24"/>
          <w:lang w:eastAsia="et-EE"/>
          <w14:ligatures w14:val="none"/>
        </w:rPr>
        <w:t xml:space="preserve"> terviserisk</w:t>
      </w:r>
      <w:r w:rsidR="00133CC6" w:rsidRPr="00760CE3">
        <w:rPr>
          <w:rFonts w:ascii="Times New Roman" w:eastAsia="Times New Roman" w:hAnsi="Times New Roman" w:cs="Times New Roman"/>
          <w:kern w:val="0"/>
          <w:sz w:val="24"/>
          <w:szCs w:val="24"/>
          <w:lang w:eastAsia="et-EE"/>
          <w14:ligatures w14:val="none"/>
        </w:rPr>
        <w:t>e</w:t>
      </w:r>
      <w:r w:rsidR="002B2B17" w:rsidRPr="00760CE3">
        <w:rPr>
          <w:rFonts w:ascii="Times New Roman" w:eastAsia="Times New Roman" w:hAnsi="Times New Roman" w:cs="Times New Roman"/>
          <w:kern w:val="0"/>
          <w:sz w:val="24"/>
          <w:szCs w:val="24"/>
          <w:lang w:eastAsia="et-EE"/>
          <w14:ligatures w14:val="none"/>
        </w:rPr>
        <w:t>.</w:t>
      </w:r>
      <w:r w:rsidR="004E332E" w:rsidRPr="00760CE3">
        <w:rPr>
          <w:rFonts w:ascii="Times New Roman" w:eastAsia="Times New Roman" w:hAnsi="Times New Roman" w:cs="Times New Roman"/>
          <w:kern w:val="0"/>
          <w:sz w:val="24"/>
          <w:szCs w:val="24"/>
          <w:lang w:eastAsia="et-EE"/>
          <w14:ligatures w14:val="none"/>
        </w:rPr>
        <w:t xml:space="preserve"> Tervisekontrolli käigus tehakse kindlaks</w:t>
      </w:r>
      <w:r w:rsidR="00D426FD" w:rsidRPr="00760CE3">
        <w:rPr>
          <w:rFonts w:ascii="Times New Roman" w:eastAsia="Times New Roman" w:hAnsi="Times New Roman" w:cs="Times New Roman"/>
          <w:kern w:val="0"/>
          <w:sz w:val="24"/>
          <w:szCs w:val="24"/>
          <w:lang w:eastAsia="et-EE"/>
          <w14:ligatures w14:val="none"/>
        </w:rPr>
        <w:t>, kas</w:t>
      </w:r>
      <w:r w:rsidR="004E332E" w:rsidRPr="00760CE3">
        <w:rPr>
          <w:rFonts w:ascii="Times New Roman" w:eastAsia="Times New Roman" w:hAnsi="Times New Roman" w:cs="Times New Roman"/>
          <w:kern w:val="0"/>
          <w:sz w:val="24"/>
          <w:szCs w:val="24"/>
          <w:lang w:eastAsia="et-EE"/>
          <w14:ligatures w14:val="none"/>
        </w:rPr>
        <w:t xml:space="preserve"> abipolitseinikul</w:t>
      </w:r>
      <w:r w:rsidR="00D426FD" w:rsidRPr="00760CE3">
        <w:rPr>
          <w:rFonts w:ascii="Times New Roman" w:eastAsia="Times New Roman" w:hAnsi="Times New Roman" w:cs="Times New Roman"/>
          <w:kern w:val="0"/>
          <w:sz w:val="24"/>
          <w:szCs w:val="24"/>
          <w:lang w:eastAsia="et-EE"/>
          <w14:ligatures w14:val="none"/>
        </w:rPr>
        <w:t xml:space="preserve"> puuduvad</w:t>
      </w:r>
      <w:r w:rsidR="004E332E" w:rsidRPr="00760CE3">
        <w:rPr>
          <w:rFonts w:ascii="Times New Roman" w:eastAsia="Times New Roman" w:hAnsi="Times New Roman" w:cs="Times New Roman"/>
          <w:kern w:val="0"/>
          <w:sz w:val="24"/>
          <w:szCs w:val="24"/>
          <w:lang w:eastAsia="et-EE"/>
          <w14:ligatures w14:val="none"/>
        </w:rPr>
        <w:t xml:space="preserve"> käesoleva seaduse § </w:t>
      </w:r>
      <w:r w:rsidR="001D1828" w:rsidRPr="00760CE3">
        <w:rPr>
          <w:rFonts w:ascii="Times New Roman" w:eastAsia="Times New Roman" w:hAnsi="Times New Roman" w:cs="Times New Roman"/>
          <w:kern w:val="0"/>
          <w:sz w:val="24"/>
          <w:szCs w:val="24"/>
          <w:lang w:eastAsia="et-EE"/>
          <w14:ligatures w14:val="none"/>
        </w:rPr>
        <w:t xml:space="preserve">5 </w:t>
      </w:r>
      <w:r w:rsidR="004E332E" w:rsidRPr="00760CE3">
        <w:rPr>
          <w:rFonts w:ascii="Times New Roman" w:eastAsia="Times New Roman" w:hAnsi="Times New Roman" w:cs="Times New Roman"/>
          <w:kern w:val="0"/>
          <w:sz w:val="24"/>
          <w:szCs w:val="24"/>
          <w:lang w:eastAsia="et-EE"/>
          <w14:ligatures w14:val="none"/>
        </w:rPr>
        <w:t>lõike 1 punktis 7 nimetatud tervisehäire</w:t>
      </w:r>
      <w:r w:rsidR="00D426FD" w:rsidRPr="00760CE3">
        <w:rPr>
          <w:rFonts w:ascii="Times New Roman" w:eastAsia="Times New Roman" w:hAnsi="Times New Roman" w:cs="Times New Roman"/>
          <w:kern w:val="0"/>
          <w:sz w:val="24"/>
          <w:szCs w:val="24"/>
          <w:lang w:eastAsia="et-EE"/>
          <w14:ligatures w14:val="none"/>
        </w:rPr>
        <w:t xml:space="preserve">d </w:t>
      </w:r>
      <w:r w:rsidR="004E332E" w:rsidRPr="00760CE3">
        <w:rPr>
          <w:rFonts w:ascii="Times New Roman" w:eastAsia="Times New Roman" w:hAnsi="Times New Roman" w:cs="Times New Roman"/>
          <w:kern w:val="0"/>
          <w:sz w:val="24"/>
          <w:szCs w:val="24"/>
          <w:lang w:eastAsia="et-EE"/>
          <w14:ligatures w14:val="none"/>
        </w:rPr>
        <w:t xml:space="preserve">ning </w:t>
      </w:r>
      <w:r w:rsidR="00D426FD" w:rsidRPr="00760CE3">
        <w:rPr>
          <w:rFonts w:ascii="Times New Roman" w:eastAsia="Times New Roman" w:hAnsi="Times New Roman" w:cs="Times New Roman"/>
          <w:kern w:val="0"/>
          <w:sz w:val="24"/>
          <w:szCs w:val="24"/>
          <w:lang w:eastAsia="et-EE"/>
          <w14:ligatures w14:val="none"/>
        </w:rPr>
        <w:t>kas ta vastab</w:t>
      </w:r>
      <w:r w:rsidR="004E332E" w:rsidRPr="00760CE3">
        <w:rPr>
          <w:rFonts w:ascii="Times New Roman" w:eastAsia="Times New Roman" w:hAnsi="Times New Roman" w:cs="Times New Roman"/>
          <w:kern w:val="0"/>
          <w:sz w:val="24"/>
          <w:szCs w:val="24"/>
          <w:lang w:eastAsia="et-EE"/>
          <w14:ligatures w14:val="none"/>
        </w:rPr>
        <w:t xml:space="preserve"> käesoleva seaduse § </w:t>
      </w:r>
      <w:r w:rsidR="001D1828" w:rsidRPr="00760CE3">
        <w:rPr>
          <w:rFonts w:ascii="Times New Roman" w:eastAsia="Times New Roman" w:hAnsi="Times New Roman" w:cs="Times New Roman"/>
          <w:kern w:val="0"/>
          <w:sz w:val="24"/>
          <w:szCs w:val="24"/>
          <w:lang w:eastAsia="et-EE"/>
          <w14:ligatures w14:val="none"/>
        </w:rPr>
        <w:t xml:space="preserve">5 </w:t>
      </w:r>
      <w:r w:rsidR="004E332E" w:rsidRPr="00760CE3">
        <w:rPr>
          <w:rFonts w:ascii="Times New Roman" w:eastAsia="Times New Roman" w:hAnsi="Times New Roman" w:cs="Times New Roman"/>
          <w:kern w:val="0"/>
          <w:sz w:val="24"/>
          <w:szCs w:val="24"/>
          <w:lang w:eastAsia="et-EE"/>
          <w14:ligatures w14:val="none"/>
        </w:rPr>
        <w:t>lõike 2 punktis 2 esitatud nõuetele.</w:t>
      </w:r>
    </w:p>
    <w:bookmarkEnd w:id="35"/>
    <w:p w14:paraId="07C6D318" w14:textId="77777777" w:rsidR="003C5F35" w:rsidRPr="00760CE3" w:rsidRDefault="003C5F35"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A2FA57B" w14:textId="19A1A176" w:rsidR="00587DD5" w:rsidRPr="00760CE3" w:rsidRDefault="004912A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(2) </w:t>
      </w:r>
      <w:bookmarkStart w:id="36" w:name="_Hlk188341996"/>
      <w:r w:rsidR="009D1C73" w:rsidRPr="00760CE3">
        <w:rPr>
          <w:rFonts w:ascii="Times New Roman" w:eastAsia="Times New Roman" w:hAnsi="Times New Roman" w:cs="Times New Roman"/>
          <w:kern w:val="0"/>
          <w:sz w:val="24"/>
          <w:szCs w:val="24"/>
          <w:lang w:eastAsia="et-EE"/>
          <w14:ligatures w14:val="none"/>
        </w:rPr>
        <w:t xml:space="preserve">I </w:t>
      </w:r>
      <w:r w:rsidR="00F610DF" w:rsidRPr="00760CE3">
        <w:rPr>
          <w:rFonts w:ascii="Times New Roman" w:eastAsia="Times New Roman" w:hAnsi="Times New Roman" w:cs="Times New Roman"/>
          <w:kern w:val="0"/>
          <w:sz w:val="24"/>
          <w:szCs w:val="24"/>
          <w:lang w:eastAsia="et-EE"/>
          <w14:ligatures w14:val="none"/>
        </w:rPr>
        <w:t>astme</w:t>
      </w:r>
      <w:r w:rsidR="008E6816" w:rsidRPr="00760CE3">
        <w:rPr>
          <w:rFonts w:ascii="Times New Roman" w:eastAsia="Times New Roman" w:hAnsi="Times New Roman" w:cs="Times New Roman"/>
          <w:kern w:val="0"/>
          <w:sz w:val="24"/>
          <w:szCs w:val="24"/>
          <w:lang w:eastAsia="et-EE"/>
          <w14:ligatures w14:val="none"/>
        </w:rPr>
        <w:t xml:space="preserve"> </w:t>
      </w:r>
      <w:r w:rsidR="009D1C73" w:rsidRPr="00760CE3">
        <w:rPr>
          <w:rFonts w:ascii="Times New Roman" w:eastAsia="Times New Roman" w:hAnsi="Times New Roman" w:cs="Times New Roman"/>
          <w:kern w:val="0"/>
          <w:sz w:val="24"/>
          <w:szCs w:val="24"/>
          <w:lang w:eastAsia="et-EE"/>
          <w14:ligatures w14:val="none"/>
        </w:rPr>
        <w:t>abipolitseinik läbib tervisekontrolli</w:t>
      </w:r>
      <w:r w:rsidR="00CA145B"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enne II </w:t>
      </w:r>
      <w:r w:rsidR="00F610DF" w:rsidRPr="00760CE3">
        <w:rPr>
          <w:rFonts w:ascii="Times New Roman" w:eastAsia="Times New Roman" w:hAnsi="Times New Roman" w:cs="Times New Roman"/>
          <w:kern w:val="0"/>
          <w:sz w:val="24"/>
          <w:szCs w:val="24"/>
          <w:lang w:eastAsia="et-EE"/>
          <w14:ligatures w14:val="none"/>
        </w:rPr>
        <w:t>astme</w:t>
      </w:r>
      <w:r w:rsidR="008E6816"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abipolitseinikuks ülendamist ning II ja III </w:t>
      </w:r>
      <w:r w:rsidR="00F610DF" w:rsidRPr="00760CE3">
        <w:rPr>
          <w:rFonts w:ascii="Times New Roman" w:eastAsia="Times New Roman" w:hAnsi="Times New Roman" w:cs="Times New Roman"/>
          <w:kern w:val="0"/>
          <w:sz w:val="24"/>
          <w:szCs w:val="24"/>
          <w:lang w:eastAsia="et-EE"/>
          <w14:ligatures w14:val="none"/>
        </w:rPr>
        <w:t>astme</w:t>
      </w:r>
      <w:r w:rsidR="008E6816"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abipolitseinik</w:t>
      </w:r>
      <w:r w:rsidR="009D1C73" w:rsidRPr="00760CE3">
        <w:rPr>
          <w:rFonts w:ascii="Times New Roman" w:eastAsia="Times New Roman" w:hAnsi="Times New Roman" w:cs="Times New Roman"/>
          <w:kern w:val="0"/>
          <w:sz w:val="24"/>
          <w:szCs w:val="24"/>
          <w:lang w:eastAsia="et-EE"/>
          <w14:ligatures w14:val="none"/>
        </w:rPr>
        <w:t xml:space="preserve"> läbib tervisekontrolli</w:t>
      </w:r>
      <w:r w:rsidRPr="00760CE3">
        <w:rPr>
          <w:rFonts w:ascii="Times New Roman" w:eastAsia="Times New Roman" w:hAnsi="Times New Roman" w:cs="Times New Roman"/>
          <w:kern w:val="0"/>
          <w:sz w:val="24"/>
          <w:szCs w:val="24"/>
          <w:lang w:eastAsia="et-EE"/>
          <w14:ligatures w14:val="none"/>
        </w:rPr>
        <w:t xml:space="preserve"> perioodiliselt</w:t>
      </w:r>
      <w:r w:rsidR="00851DA4" w:rsidRPr="00760CE3">
        <w:rPr>
          <w:rFonts w:ascii="Times New Roman" w:eastAsia="Times New Roman" w:hAnsi="Times New Roman" w:cs="Times New Roman"/>
          <w:kern w:val="0"/>
          <w:sz w:val="24"/>
          <w:szCs w:val="24"/>
          <w:lang w:eastAsia="et-EE"/>
          <w14:ligatures w14:val="none"/>
        </w:rPr>
        <w:t>.</w:t>
      </w:r>
      <w:bookmarkEnd w:id="36"/>
    </w:p>
    <w:p w14:paraId="6004B893" w14:textId="77777777" w:rsidR="002B2B17" w:rsidRPr="00760CE3" w:rsidRDefault="002B2B17"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8F76B00" w14:textId="034259EA" w:rsidR="00FA58A6" w:rsidRPr="00760CE3" w:rsidRDefault="005C0AC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6B1D07" w:rsidRPr="00760CE3">
        <w:rPr>
          <w:rFonts w:ascii="Times New Roman" w:eastAsia="Times New Roman" w:hAnsi="Times New Roman" w:cs="Times New Roman"/>
          <w:kern w:val="0"/>
          <w:sz w:val="24"/>
          <w:szCs w:val="24"/>
          <w:lang w:eastAsia="et-EE"/>
          <w14:ligatures w14:val="none"/>
        </w:rPr>
        <w:t>3</w:t>
      </w:r>
      <w:r w:rsidRPr="00760CE3">
        <w:rPr>
          <w:rFonts w:ascii="Times New Roman" w:eastAsia="Times New Roman" w:hAnsi="Times New Roman" w:cs="Times New Roman"/>
          <w:kern w:val="0"/>
          <w:sz w:val="24"/>
          <w:szCs w:val="24"/>
          <w:lang w:eastAsia="et-EE"/>
          <w14:ligatures w14:val="none"/>
        </w:rPr>
        <w:t xml:space="preserve">) </w:t>
      </w:r>
      <w:bookmarkStart w:id="37" w:name="_Hlk188342641"/>
      <w:r w:rsidR="00FA58A6" w:rsidRPr="00760CE3">
        <w:rPr>
          <w:rFonts w:ascii="Times New Roman" w:eastAsia="Times New Roman" w:hAnsi="Times New Roman" w:cs="Times New Roman"/>
          <w:kern w:val="0"/>
          <w:sz w:val="24"/>
          <w:szCs w:val="24"/>
          <w:lang w:eastAsia="et-EE"/>
          <w14:ligatures w14:val="none"/>
        </w:rPr>
        <w:t>Abipolitseiniku tervisekontrolli korraldab ja tervisetõendi väljastab perearst või Politsei- ja Piirivalveametiga lepingulises suhtes olev töötervishoiuarst, kaasates vajaduse</w:t>
      </w:r>
      <w:r w:rsidR="008E6816" w:rsidRPr="00760CE3">
        <w:rPr>
          <w:rFonts w:ascii="Times New Roman" w:eastAsia="Times New Roman" w:hAnsi="Times New Roman" w:cs="Times New Roman"/>
          <w:kern w:val="0"/>
          <w:sz w:val="24"/>
          <w:szCs w:val="24"/>
          <w:lang w:eastAsia="et-EE"/>
          <w14:ligatures w14:val="none"/>
        </w:rPr>
        <w:t>l</w:t>
      </w:r>
      <w:r w:rsidR="00FA58A6" w:rsidRPr="00760CE3">
        <w:rPr>
          <w:rFonts w:ascii="Times New Roman" w:eastAsia="Times New Roman" w:hAnsi="Times New Roman" w:cs="Times New Roman"/>
          <w:kern w:val="0"/>
          <w:sz w:val="24"/>
          <w:szCs w:val="24"/>
          <w:lang w:eastAsia="et-EE"/>
          <w14:ligatures w14:val="none"/>
        </w:rPr>
        <w:t xml:space="preserve"> </w:t>
      </w:r>
      <w:r w:rsidR="00EC425F" w:rsidRPr="00760CE3">
        <w:rPr>
          <w:rFonts w:ascii="Times New Roman" w:eastAsia="Times New Roman" w:hAnsi="Times New Roman" w:cs="Times New Roman"/>
          <w:kern w:val="0"/>
          <w:sz w:val="24"/>
          <w:szCs w:val="24"/>
          <w:lang w:eastAsia="et-EE"/>
          <w14:ligatures w14:val="none"/>
        </w:rPr>
        <w:t>teisi eriarste või</w:t>
      </w:r>
      <w:r w:rsidR="006518A2" w:rsidRPr="00760CE3">
        <w:rPr>
          <w:rFonts w:ascii="Times New Roman" w:eastAsia="Times New Roman" w:hAnsi="Times New Roman" w:cs="Times New Roman"/>
          <w:kern w:val="0"/>
          <w:sz w:val="24"/>
          <w:szCs w:val="24"/>
          <w:lang w:eastAsia="et-EE"/>
          <w14:ligatures w14:val="none"/>
        </w:rPr>
        <w:t xml:space="preserve"> tervishoiuteenuse osutajaid</w:t>
      </w:r>
      <w:r w:rsidR="00EC425F" w:rsidRPr="00760CE3">
        <w:rPr>
          <w:rFonts w:ascii="Times New Roman" w:eastAsia="Times New Roman" w:hAnsi="Times New Roman" w:cs="Times New Roman"/>
          <w:kern w:val="0"/>
          <w:sz w:val="24"/>
          <w:szCs w:val="24"/>
          <w:lang w:eastAsia="et-EE"/>
          <w14:ligatures w14:val="none"/>
        </w:rPr>
        <w:t xml:space="preserve">. </w:t>
      </w:r>
      <w:bookmarkEnd w:id="37"/>
      <w:r w:rsidR="004C1933" w:rsidRPr="00760CE3">
        <w:rPr>
          <w:rFonts w:ascii="Times New Roman" w:eastAsia="Times New Roman" w:hAnsi="Times New Roman" w:cs="Times New Roman"/>
          <w:kern w:val="0"/>
          <w:sz w:val="24"/>
          <w:szCs w:val="24"/>
          <w:lang w:eastAsia="et-EE"/>
          <w14:ligatures w14:val="none"/>
        </w:rPr>
        <w:t xml:space="preserve">Käesolevas lõikes nimetatud tervisekontrolli ja </w:t>
      </w:r>
      <w:r w:rsidR="0013644D" w:rsidRPr="00760CE3">
        <w:rPr>
          <w:rFonts w:ascii="Times New Roman" w:eastAsia="Times New Roman" w:hAnsi="Times New Roman" w:cs="Times New Roman"/>
          <w:kern w:val="0"/>
          <w:sz w:val="24"/>
          <w:szCs w:val="24"/>
          <w:lang w:eastAsia="et-EE"/>
          <w14:ligatures w14:val="none"/>
        </w:rPr>
        <w:t>-</w:t>
      </w:r>
      <w:r w:rsidR="004C1933" w:rsidRPr="00760CE3">
        <w:rPr>
          <w:rFonts w:ascii="Times New Roman" w:eastAsia="Times New Roman" w:hAnsi="Times New Roman" w:cs="Times New Roman"/>
          <w:kern w:val="0"/>
          <w:sz w:val="24"/>
          <w:szCs w:val="24"/>
          <w:lang w:eastAsia="et-EE"/>
          <w14:ligatures w14:val="none"/>
        </w:rPr>
        <w:t>tõendi võib asendada abipolitseiniku tegevuse eeskirjas ette nähtud juhtudel.</w:t>
      </w:r>
    </w:p>
    <w:p w14:paraId="46D0C9D9" w14:textId="77777777" w:rsidR="005C0AC1" w:rsidRPr="00760CE3" w:rsidRDefault="005C0AC1" w:rsidP="00584C1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2DC6492" w14:textId="1BEDDD91" w:rsidR="005C0AC1" w:rsidRPr="00760CE3" w:rsidRDefault="005C0AC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hAnsi="Times New Roman" w:cs="Times New Roman"/>
          <w:sz w:val="24"/>
          <w:szCs w:val="24"/>
          <w:shd w:val="clear" w:color="auto" w:fill="FFFFFF"/>
        </w:rPr>
        <w:t>(</w:t>
      </w:r>
      <w:r w:rsidR="006B1D07" w:rsidRPr="00760CE3">
        <w:rPr>
          <w:rFonts w:ascii="Times New Roman" w:hAnsi="Times New Roman" w:cs="Times New Roman"/>
          <w:sz w:val="24"/>
          <w:szCs w:val="24"/>
          <w:shd w:val="clear" w:color="auto" w:fill="FFFFFF"/>
        </w:rPr>
        <w:t>4</w:t>
      </w:r>
      <w:r w:rsidRPr="00760CE3">
        <w:rPr>
          <w:rFonts w:ascii="Times New Roman" w:hAnsi="Times New Roman" w:cs="Times New Roman"/>
          <w:sz w:val="24"/>
          <w:szCs w:val="24"/>
          <w:shd w:val="clear" w:color="auto" w:fill="FFFFFF"/>
        </w:rPr>
        <w:t>)</w:t>
      </w:r>
      <w:r w:rsidR="00724433" w:rsidRPr="00760CE3">
        <w:rPr>
          <w:rFonts w:ascii="Times New Roman" w:hAnsi="Times New Roman" w:cs="Times New Roman"/>
          <w:sz w:val="24"/>
          <w:szCs w:val="24"/>
          <w:shd w:val="clear" w:color="auto" w:fill="FFFFFF"/>
        </w:rPr>
        <w:t xml:space="preserve"> </w:t>
      </w:r>
      <w:r w:rsidRPr="00760CE3">
        <w:rPr>
          <w:rFonts w:ascii="Times New Roman" w:hAnsi="Times New Roman" w:cs="Times New Roman"/>
          <w:sz w:val="24"/>
          <w:szCs w:val="24"/>
          <w:shd w:val="clear" w:color="auto" w:fill="FFFFFF"/>
        </w:rPr>
        <w:t>Töötervishoiuarst või perearst väljastab Politsei-</w:t>
      </w:r>
      <w:r w:rsidR="00980DEB" w:rsidRPr="00760CE3">
        <w:rPr>
          <w:rFonts w:ascii="Times New Roman" w:hAnsi="Times New Roman" w:cs="Times New Roman"/>
          <w:sz w:val="24"/>
          <w:szCs w:val="24"/>
          <w:shd w:val="clear" w:color="auto" w:fill="FFFFFF"/>
        </w:rPr>
        <w:t xml:space="preserve"> </w:t>
      </w:r>
      <w:r w:rsidRPr="00760CE3">
        <w:rPr>
          <w:rFonts w:ascii="Times New Roman" w:hAnsi="Times New Roman" w:cs="Times New Roman"/>
          <w:sz w:val="24"/>
          <w:szCs w:val="24"/>
          <w:shd w:val="clear" w:color="auto" w:fill="FFFFFF"/>
        </w:rPr>
        <w:t>ja Piirivalveametile kinnituse</w:t>
      </w:r>
      <w:r w:rsidR="00BB2EF5" w:rsidRPr="00760CE3">
        <w:rPr>
          <w:rFonts w:ascii="Times New Roman" w:hAnsi="Times New Roman" w:cs="Times New Roman"/>
          <w:sz w:val="24"/>
          <w:szCs w:val="24"/>
          <w:shd w:val="clear" w:color="auto" w:fill="FFFFFF"/>
        </w:rPr>
        <w:t xml:space="preserve"> selle kohta, et </w:t>
      </w:r>
      <w:r w:rsidRPr="00760CE3">
        <w:rPr>
          <w:rFonts w:ascii="Times New Roman" w:hAnsi="Times New Roman" w:cs="Times New Roman"/>
          <w:sz w:val="24"/>
          <w:szCs w:val="24"/>
          <w:shd w:val="clear" w:color="auto" w:fill="FFFFFF"/>
        </w:rPr>
        <w:t>abipolitseinik</w:t>
      </w:r>
      <w:r w:rsidR="00BB2EF5" w:rsidRPr="00760CE3">
        <w:rPr>
          <w:rFonts w:ascii="Times New Roman" w:hAnsi="Times New Roman" w:cs="Times New Roman"/>
          <w:sz w:val="24"/>
          <w:szCs w:val="24"/>
          <w:shd w:val="clear" w:color="auto" w:fill="FFFFFF"/>
        </w:rPr>
        <w:t xml:space="preserve"> vastab</w:t>
      </w:r>
      <w:r w:rsidRPr="00760CE3">
        <w:rPr>
          <w:rFonts w:ascii="Times New Roman" w:hAnsi="Times New Roman" w:cs="Times New Roman"/>
          <w:sz w:val="24"/>
          <w:szCs w:val="24"/>
          <w:shd w:val="clear" w:color="auto" w:fill="FFFFFF"/>
        </w:rPr>
        <w:t xml:space="preserve"> tervisenõuetele, avaldamata täpseid terviseandmeid.</w:t>
      </w:r>
    </w:p>
    <w:p w14:paraId="6C0B0D9A" w14:textId="77777777" w:rsidR="00584C14" w:rsidRPr="00760CE3" w:rsidRDefault="00584C14" w:rsidP="00584C1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F15C19B" w14:textId="7DAEEEB5" w:rsidR="00584C14" w:rsidRPr="00760CE3" w:rsidRDefault="00584C14" w:rsidP="00697C66">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kern w:val="0"/>
          <w:sz w:val="24"/>
          <w:szCs w:val="24"/>
          <w:lang w:eastAsia="et-EE"/>
          <w14:ligatures w14:val="none"/>
        </w:rPr>
        <w:t>§</w:t>
      </w:r>
      <w:r w:rsidR="005C0AC1" w:rsidRPr="00760CE3">
        <w:rPr>
          <w:rFonts w:ascii="Times New Roman" w:eastAsia="Times New Roman" w:hAnsi="Times New Roman" w:cs="Times New Roman"/>
          <w:b/>
          <w:kern w:val="0"/>
          <w:sz w:val="24"/>
          <w:szCs w:val="24"/>
          <w:lang w:eastAsia="et-EE"/>
          <w14:ligatures w14:val="none"/>
        </w:rPr>
        <w:t xml:space="preserve"> </w:t>
      </w:r>
      <w:r w:rsidR="00204163" w:rsidRPr="00760CE3">
        <w:rPr>
          <w:rFonts w:ascii="Times New Roman" w:eastAsia="Times New Roman" w:hAnsi="Times New Roman" w:cs="Times New Roman"/>
          <w:b/>
          <w:kern w:val="0"/>
          <w:sz w:val="24"/>
          <w:szCs w:val="24"/>
          <w:lang w:eastAsia="et-EE"/>
          <w14:ligatures w14:val="none"/>
        </w:rPr>
        <w:t>1</w:t>
      </w:r>
      <w:r w:rsidR="0033798A" w:rsidRPr="00760CE3">
        <w:rPr>
          <w:rFonts w:ascii="Times New Roman" w:eastAsia="Times New Roman" w:hAnsi="Times New Roman" w:cs="Times New Roman"/>
          <w:b/>
          <w:kern w:val="0"/>
          <w:sz w:val="24"/>
          <w:szCs w:val="24"/>
          <w:lang w:eastAsia="et-EE"/>
          <w14:ligatures w14:val="none"/>
        </w:rPr>
        <w:t>5</w:t>
      </w:r>
      <w:r w:rsidRPr="00760CE3">
        <w:rPr>
          <w:rFonts w:ascii="Times New Roman" w:eastAsia="Times New Roman" w:hAnsi="Times New Roman" w:cs="Times New Roman"/>
          <w:b/>
          <w:kern w:val="0"/>
          <w:sz w:val="24"/>
          <w:szCs w:val="24"/>
          <w:lang w:eastAsia="et-EE"/>
          <w14:ligatures w14:val="none"/>
        </w:rPr>
        <w:t>. Abipolitseiniku</w:t>
      </w:r>
      <w:r w:rsidR="000A0212" w:rsidRPr="00760CE3">
        <w:rPr>
          <w:rFonts w:ascii="Times New Roman" w:eastAsia="Times New Roman" w:hAnsi="Times New Roman" w:cs="Times New Roman"/>
          <w:b/>
          <w:kern w:val="0"/>
          <w:sz w:val="24"/>
          <w:szCs w:val="24"/>
          <w:lang w:eastAsia="et-EE"/>
          <w14:ligatures w14:val="none"/>
        </w:rPr>
        <w:t xml:space="preserve"> väljaõpe</w:t>
      </w:r>
    </w:p>
    <w:p w14:paraId="0C9EF7BC" w14:textId="77777777" w:rsidR="00C57AB6" w:rsidRPr="00760CE3" w:rsidRDefault="00C57AB6" w:rsidP="00C57AB6">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2A3B33D" w14:textId="2A8CC799" w:rsidR="00587DD5" w:rsidRPr="00760CE3" w:rsidRDefault="00A60159" w:rsidP="007E19CC">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(1) </w:t>
      </w:r>
      <w:r w:rsidR="005E5D82" w:rsidRPr="00760CE3">
        <w:rPr>
          <w:rFonts w:ascii="Times New Roman" w:eastAsia="Times New Roman" w:hAnsi="Times New Roman" w:cs="Times New Roman"/>
          <w:kern w:val="0"/>
          <w:sz w:val="24"/>
          <w:szCs w:val="24"/>
          <w:lang w:eastAsia="et-EE"/>
          <w14:ligatures w14:val="none"/>
        </w:rPr>
        <w:t xml:space="preserve">Abipolitseinikuna tegutsemiseks on vaja läbida vastava astme abipolitseinikuks ettevalmistav </w:t>
      </w:r>
      <w:r w:rsidR="00064BE7" w:rsidRPr="00760CE3">
        <w:rPr>
          <w:rFonts w:ascii="Times New Roman" w:eastAsia="Times New Roman" w:hAnsi="Times New Roman" w:cs="Times New Roman"/>
          <w:kern w:val="0"/>
          <w:sz w:val="24"/>
          <w:szCs w:val="24"/>
          <w:lang w:eastAsia="et-EE"/>
          <w14:ligatures w14:val="none"/>
        </w:rPr>
        <w:t xml:space="preserve">ja arvestusega lõppev </w:t>
      </w:r>
      <w:r w:rsidR="005E5D82" w:rsidRPr="00760CE3">
        <w:rPr>
          <w:rFonts w:ascii="Times New Roman" w:eastAsia="Times New Roman" w:hAnsi="Times New Roman" w:cs="Times New Roman"/>
          <w:kern w:val="0"/>
          <w:sz w:val="24"/>
          <w:szCs w:val="24"/>
          <w:lang w:eastAsia="et-EE"/>
          <w14:ligatures w14:val="none"/>
        </w:rPr>
        <w:t>väljaõpe:</w:t>
      </w:r>
    </w:p>
    <w:p w14:paraId="2D1FD6C5" w14:textId="398CBBBA" w:rsidR="00587DD5" w:rsidRPr="00760CE3" w:rsidRDefault="00A60159" w:rsidP="007E19CC">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1) </w:t>
      </w:r>
      <w:r w:rsidR="005E5D82" w:rsidRPr="00760CE3">
        <w:rPr>
          <w:rFonts w:ascii="Times New Roman" w:eastAsia="Times New Roman" w:hAnsi="Times New Roman" w:cs="Times New Roman"/>
          <w:kern w:val="0"/>
          <w:sz w:val="24"/>
          <w:szCs w:val="24"/>
          <w:lang w:eastAsia="et-EE"/>
          <w14:ligatures w14:val="none"/>
        </w:rPr>
        <w:t>I astme puhul vähemalt 20</w:t>
      </w:r>
      <w:r w:rsidRPr="00760CE3">
        <w:rPr>
          <w:rFonts w:ascii="Times New Roman" w:eastAsia="Times New Roman" w:hAnsi="Times New Roman" w:cs="Times New Roman"/>
          <w:kern w:val="0"/>
          <w:sz w:val="24"/>
          <w:szCs w:val="24"/>
          <w:lang w:eastAsia="et-EE"/>
          <w14:ligatures w14:val="none"/>
        </w:rPr>
        <w:t xml:space="preserve"> akadeemilist tundi</w:t>
      </w:r>
      <w:r w:rsidR="00064BE7" w:rsidRPr="00760CE3">
        <w:rPr>
          <w:rFonts w:ascii="Times New Roman" w:eastAsia="Times New Roman" w:hAnsi="Times New Roman" w:cs="Times New Roman"/>
          <w:kern w:val="0"/>
          <w:sz w:val="24"/>
          <w:szCs w:val="24"/>
          <w:lang w:eastAsia="et-EE"/>
          <w14:ligatures w14:val="none"/>
        </w:rPr>
        <w:t>;</w:t>
      </w:r>
    </w:p>
    <w:p w14:paraId="397F1277" w14:textId="6367CCE0" w:rsidR="00587DD5" w:rsidRPr="00760CE3" w:rsidRDefault="00A60159" w:rsidP="007E19CC">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2) </w:t>
      </w:r>
      <w:r w:rsidR="005E5D82" w:rsidRPr="00760CE3">
        <w:rPr>
          <w:rFonts w:ascii="Times New Roman" w:eastAsia="Times New Roman" w:hAnsi="Times New Roman" w:cs="Times New Roman"/>
          <w:kern w:val="0"/>
          <w:sz w:val="24"/>
          <w:szCs w:val="24"/>
          <w:lang w:eastAsia="et-EE"/>
          <w14:ligatures w14:val="none"/>
        </w:rPr>
        <w:t xml:space="preserve">II astme puhul vähemalt 150 </w:t>
      </w:r>
      <w:r w:rsidRPr="00760CE3">
        <w:rPr>
          <w:rFonts w:ascii="Times New Roman" w:eastAsia="Times New Roman" w:hAnsi="Times New Roman" w:cs="Times New Roman"/>
          <w:kern w:val="0"/>
          <w:sz w:val="24"/>
          <w:szCs w:val="24"/>
          <w:lang w:eastAsia="et-EE"/>
          <w14:ligatures w14:val="none"/>
        </w:rPr>
        <w:t>akadeemilist tundi</w:t>
      </w:r>
      <w:r w:rsidR="00064BE7" w:rsidRPr="00760CE3">
        <w:rPr>
          <w:rFonts w:ascii="Times New Roman" w:eastAsia="Times New Roman" w:hAnsi="Times New Roman" w:cs="Times New Roman"/>
          <w:kern w:val="0"/>
          <w:sz w:val="24"/>
          <w:szCs w:val="24"/>
          <w:lang w:eastAsia="et-EE"/>
          <w14:ligatures w14:val="none"/>
        </w:rPr>
        <w:t>;</w:t>
      </w:r>
    </w:p>
    <w:p w14:paraId="02CB0ACF" w14:textId="6D4C63BC" w:rsidR="005E5D82" w:rsidRPr="00760CE3" w:rsidRDefault="00A60159" w:rsidP="007E19CC">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3) </w:t>
      </w:r>
      <w:r w:rsidR="005E5D82" w:rsidRPr="00760CE3">
        <w:rPr>
          <w:rFonts w:ascii="Times New Roman" w:eastAsia="Times New Roman" w:hAnsi="Times New Roman" w:cs="Times New Roman"/>
          <w:kern w:val="0"/>
          <w:sz w:val="24"/>
          <w:szCs w:val="24"/>
          <w:lang w:eastAsia="et-EE"/>
          <w14:ligatures w14:val="none"/>
        </w:rPr>
        <w:t>III astme puhul vähemalt 40 akadeemilist tundi.</w:t>
      </w:r>
    </w:p>
    <w:p w14:paraId="78929906" w14:textId="77777777" w:rsidR="0033798A" w:rsidRPr="00760CE3" w:rsidRDefault="0033798A"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6FAE1476" w14:textId="61F33ADF" w:rsidR="00A038D6" w:rsidRPr="00760CE3" w:rsidRDefault="00A038D6" w:rsidP="00A038D6">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FF00F7" w:rsidRPr="00760CE3">
        <w:rPr>
          <w:rFonts w:ascii="Times New Roman" w:eastAsia="Times New Roman" w:hAnsi="Times New Roman" w:cs="Times New Roman"/>
          <w:kern w:val="0"/>
          <w:sz w:val="24"/>
          <w:szCs w:val="24"/>
          <w:lang w:eastAsia="et-EE"/>
          <w14:ligatures w14:val="none"/>
        </w:rPr>
        <w:t>2</w:t>
      </w:r>
      <w:r w:rsidRPr="00760CE3">
        <w:rPr>
          <w:rFonts w:ascii="Times New Roman" w:eastAsia="Times New Roman" w:hAnsi="Times New Roman" w:cs="Times New Roman"/>
          <w:kern w:val="0"/>
          <w:sz w:val="24"/>
          <w:szCs w:val="24"/>
          <w:lang w:eastAsia="et-EE"/>
          <w14:ligatures w14:val="none"/>
        </w:rPr>
        <w:t xml:space="preserve">) Käesoleva paragrahvi </w:t>
      </w:r>
      <w:r w:rsidR="009F4EA2" w:rsidRPr="00760CE3">
        <w:rPr>
          <w:rFonts w:ascii="Times New Roman" w:eastAsia="Times New Roman" w:hAnsi="Times New Roman" w:cs="Times New Roman"/>
          <w:kern w:val="0"/>
          <w:sz w:val="24"/>
          <w:szCs w:val="24"/>
          <w:lang w:eastAsia="et-EE"/>
          <w14:ligatures w14:val="none"/>
        </w:rPr>
        <w:t>lõikes</w:t>
      </w:r>
      <w:r w:rsidR="00482A0E"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1</w:t>
      </w:r>
      <w:r w:rsidR="004523FE" w:rsidRPr="00760CE3">
        <w:rPr>
          <w:rFonts w:ascii="Times New Roman" w:eastAsia="Times New Roman" w:hAnsi="Times New Roman" w:cs="Times New Roman"/>
          <w:kern w:val="0"/>
          <w:sz w:val="24"/>
          <w:szCs w:val="24"/>
          <w:lang w:eastAsia="et-EE"/>
          <w14:ligatures w14:val="none"/>
        </w:rPr>
        <w:t xml:space="preserve"> ning käesoleva seaduse §</w:t>
      </w:r>
      <w:r w:rsidR="004B1C4C" w:rsidRPr="00760CE3">
        <w:rPr>
          <w:rFonts w:ascii="Times New Roman" w:eastAsia="Times New Roman" w:hAnsi="Times New Roman" w:cs="Times New Roman"/>
          <w:kern w:val="0"/>
          <w:sz w:val="24"/>
          <w:szCs w:val="24"/>
          <w:lang w:eastAsia="et-EE"/>
          <w14:ligatures w14:val="none"/>
        </w:rPr>
        <w:t>-s</w:t>
      </w:r>
      <w:r w:rsidR="004523FE" w:rsidRPr="00760CE3">
        <w:rPr>
          <w:rFonts w:ascii="Times New Roman" w:eastAsia="Times New Roman" w:hAnsi="Times New Roman" w:cs="Times New Roman"/>
          <w:kern w:val="0"/>
          <w:sz w:val="24"/>
          <w:szCs w:val="24"/>
          <w:lang w:eastAsia="et-EE"/>
          <w14:ligatures w14:val="none"/>
        </w:rPr>
        <w:t xml:space="preserve"> 1</w:t>
      </w:r>
      <w:r w:rsidR="0033798A" w:rsidRPr="00760CE3">
        <w:rPr>
          <w:rFonts w:ascii="Times New Roman" w:eastAsia="Times New Roman" w:hAnsi="Times New Roman" w:cs="Times New Roman"/>
          <w:kern w:val="0"/>
          <w:sz w:val="24"/>
          <w:szCs w:val="24"/>
          <w:lang w:eastAsia="et-EE"/>
          <w14:ligatures w14:val="none"/>
        </w:rPr>
        <w:t>7</w:t>
      </w:r>
      <w:r w:rsidR="004523FE"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nimetatud väljaõppe läbimisel võib võtta arvesse isiku varasemat õpi- ja töökogemust</w:t>
      </w:r>
      <w:r w:rsidR="00646C07" w:rsidRPr="00760CE3">
        <w:rPr>
          <w:rFonts w:ascii="Times New Roman" w:eastAsia="Times New Roman" w:hAnsi="Times New Roman" w:cs="Times New Roman"/>
          <w:kern w:val="0"/>
          <w:sz w:val="24"/>
          <w:szCs w:val="24"/>
          <w:lang w:eastAsia="et-EE"/>
          <w14:ligatures w14:val="none"/>
        </w:rPr>
        <w:t>.</w:t>
      </w:r>
      <w:r w:rsidR="004B69BA" w:rsidRPr="00760CE3">
        <w:rPr>
          <w:rFonts w:ascii="Times New Roman" w:eastAsia="Times New Roman" w:hAnsi="Times New Roman" w:cs="Times New Roman"/>
          <w:kern w:val="0"/>
          <w:sz w:val="24"/>
          <w:szCs w:val="24"/>
          <w:lang w:eastAsia="et-EE"/>
          <w14:ligatures w14:val="none"/>
        </w:rPr>
        <w:t xml:space="preserve"> </w:t>
      </w:r>
      <w:r w:rsidR="00D766DF" w:rsidRPr="00760CE3">
        <w:rPr>
          <w:rFonts w:ascii="Times New Roman" w:eastAsia="Times New Roman" w:hAnsi="Times New Roman" w:cs="Times New Roman"/>
          <w:kern w:val="0"/>
          <w:sz w:val="24"/>
          <w:szCs w:val="24"/>
          <w:lang w:eastAsia="et-EE"/>
          <w14:ligatures w14:val="none"/>
        </w:rPr>
        <w:t>I</w:t>
      </w:r>
      <w:r w:rsidRPr="00760CE3">
        <w:rPr>
          <w:rFonts w:ascii="Times New Roman" w:eastAsia="Times New Roman" w:hAnsi="Times New Roman" w:cs="Times New Roman"/>
          <w:kern w:val="0"/>
          <w:sz w:val="24"/>
          <w:szCs w:val="24"/>
          <w:lang w:eastAsia="et-EE"/>
          <w14:ligatures w14:val="none"/>
        </w:rPr>
        <w:t xml:space="preserve">siku varasema õpi- ja töökogemuse arvestamisel </w:t>
      </w:r>
      <w:r w:rsidR="00D766DF" w:rsidRPr="00760CE3">
        <w:rPr>
          <w:rFonts w:ascii="Times New Roman" w:eastAsia="Times New Roman" w:hAnsi="Times New Roman" w:cs="Times New Roman"/>
          <w:kern w:val="0"/>
          <w:sz w:val="24"/>
          <w:szCs w:val="24"/>
          <w:lang w:eastAsia="et-EE"/>
          <w14:ligatures w14:val="none"/>
        </w:rPr>
        <w:t xml:space="preserve">võib </w:t>
      </w:r>
      <w:r w:rsidR="004B69BA" w:rsidRPr="00760CE3">
        <w:rPr>
          <w:rFonts w:ascii="Times New Roman" w:eastAsia="Times New Roman" w:hAnsi="Times New Roman" w:cs="Times New Roman"/>
          <w:kern w:val="0"/>
          <w:sz w:val="24"/>
          <w:szCs w:val="24"/>
          <w:lang w:eastAsia="et-EE"/>
          <w14:ligatures w14:val="none"/>
        </w:rPr>
        <w:t xml:space="preserve">pädev väljaõpet korraldav asutus </w:t>
      </w:r>
      <w:r w:rsidRPr="00760CE3">
        <w:rPr>
          <w:rFonts w:ascii="Times New Roman" w:eastAsia="Times New Roman" w:hAnsi="Times New Roman" w:cs="Times New Roman"/>
          <w:kern w:val="0"/>
          <w:sz w:val="24"/>
          <w:szCs w:val="24"/>
          <w:lang w:eastAsia="et-EE"/>
          <w14:ligatures w14:val="none"/>
        </w:rPr>
        <w:t>lugeda isiku väljaõppe osaliselt või täielikult läbituks.</w:t>
      </w:r>
    </w:p>
    <w:p w14:paraId="08A04A1F" w14:textId="77777777" w:rsidR="007E19CC" w:rsidRPr="00760CE3" w:rsidRDefault="007E19CC"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0848442F" w14:textId="0F96DD1F" w:rsidR="000A0212" w:rsidRPr="00760CE3" w:rsidRDefault="000A0212" w:rsidP="00697C66">
      <w:pPr>
        <w:spacing w:after="0" w:line="240" w:lineRule="auto"/>
        <w:rPr>
          <w:rFonts w:ascii="Times New Roman" w:eastAsia="Times New Roman" w:hAnsi="Times New Roman" w:cs="Times New Roman"/>
          <w:b/>
          <w:bCs/>
          <w:kern w:val="0"/>
          <w:sz w:val="24"/>
          <w:szCs w:val="24"/>
          <w:lang w:eastAsia="et-EE"/>
          <w14:ligatures w14:val="none"/>
        </w:rPr>
      </w:pPr>
      <w:r w:rsidRPr="00760CE3">
        <w:rPr>
          <w:rFonts w:ascii="Times New Roman" w:eastAsia="Times New Roman" w:hAnsi="Times New Roman" w:cs="Times New Roman"/>
          <w:b/>
          <w:bCs/>
          <w:kern w:val="0"/>
          <w:sz w:val="24"/>
          <w:szCs w:val="24"/>
          <w:lang w:eastAsia="et-EE"/>
          <w14:ligatures w14:val="none"/>
        </w:rPr>
        <w:t xml:space="preserve">§ </w:t>
      </w:r>
      <w:r w:rsidR="00204163" w:rsidRPr="00760CE3">
        <w:rPr>
          <w:rFonts w:ascii="Times New Roman" w:eastAsia="Times New Roman" w:hAnsi="Times New Roman" w:cs="Times New Roman"/>
          <w:b/>
          <w:bCs/>
          <w:kern w:val="0"/>
          <w:sz w:val="24"/>
          <w:szCs w:val="24"/>
          <w:lang w:eastAsia="et-EE"/>
          <w14:ligatures w14:val="none"/>
        </w:rPr>
        <w:t>1</w:t>
      </w:r>
      <w:r w:rsidR="0033798A" w:rsidRPr="00760CE3">
        <w:rPr>
          <w:rFonts w:ascii="Times New Roman" w:eastAsia="Times New Roman" w:hAnsi="Times New Roman" w:cs="Times New Roman"/>
          <w:b/>
          <w:bCs/>
          <w:kern w:val="0"/>
          <w:sz w:val="24"/>
          <w:szCs w:val="24"/>
          <w:lang w:eastAsia="et-EE"/>
          <w14:ligatures w14:val="none"/>
        </w:rPr>
        <w:t>6</w:t>
      </w:r>
      <w:r w:rsidRPr="00760CE3">
        <w:rPr>
          <w:rFonts w:ascii="Times New Roman" w:eastAsia="Times New Roman" w:hAnsi="Times New Roman" w:cs="Times New Roman"/>
          <w:b/>
          <w:bCs/>
          <w:kern w:val="0"/>
          <w:sz w:val="24"/>
          <w:szCs w:val="24"/>
          <w:lang w:eastAsia="et-EE"/>
          <w14:ligatures w14:val="none"/>
        </w:rPr>
        <w:t>.</w:t>
      </w:r>
      <w:r w:rsidR="006D2741"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 xml:space="preserve">Abipolitseiniku </w:t>
      </w:r>
      <w:r w:rsidR="00C41484" w:rsidRPr="00760CE3">
        <w:rPr>
          <w:rFonts w:ascii="Times New Roman" w:eastAsia="Times New Roman" w:hAnsi="Times New Roman" w:cs="Times New Roman"/>
          <w:b/>
          <w:bCs/>
          <w:kern w:val="0"/>
          <w:sz w:val="24"/>
          <w:szCs w:val="24"/>
          <w:lang w:eastAsia="et-EE"/>
          <w14:ligatures w14:val="none"/>
        </w:rPr>
        <w:t>täiend</w:t>
      </w:r>
      <w:r w:rsidR="00764B16" w:rsidRPr="00760CE3">
        <w:rPr>
          <w:rFonts w:ascii="Times New Roman" w:eastAsia="Times New Roman" w:hAnsi="Times New Roman" w:cs="Times New Roman"/>
          <w:b/>
          <w:bCs/>
          <w:kern w:val="0"/>
          <w:sz w:val="24"/>
          <w:szCs w:val="24"/>
          <w:lang w:eastAsia="et-EE"/>
          <w14:ligatures w14:val="none"/>
        </w:rPr>
        <w:t>- ja eriala</w:t>
      </w:r>
      <w:r w:rsidR="00C41484" w:rsidRPr="00760CE3">
        <w:rPr>
          <w:rFonts w:ascii="Times New Roman" w:eastAsia="Times New Roman" w:hAnsi="Times New Roman" w:cs="Times New Roman"/>
          <w:b/>
          <w:bCs/>
          <w:kern w:val="0"/>
          <w:sz w:val="24"/>
          <w:szCs w:val="24"/>
          <w:lang w:eastAsia="et-EE"/>
          <w14:ligatures w14:val="none"/>
        </w:rPr>
        <w:t>õpe</w:t>
      </w:r>
    </w:p>
    <w:p w14:paraId="576C6609" w14:textId="77777777" w:rsidR="000A0212" w:rsidRPr="00760CE3" w:rsidRDefault="000A0212" w:rsidP="000A0212">
      <w:pPr>
        <w:spacing w:after="0" w:line="240" w:lineRule="auto"/>
        <w:jc w:val="both"/>
        <w:rPr>
          <w:rFonts w:ascii="Times New Roman" w:eastAsia="Times New Roman" w:hAnsi="Times New Roman" w:cs="Times New Roman"/>
          <w:b/>
          <w:bCs/>
          <w:kern w:val="0"/>
          <w:sz w:val="24"/>
          <w:szCs w:val="24"/>
          <w:lang w:eastAsia="et-EE"/>
          <w14:ligatures w14:val="none"/>
        </w:rPr>
      </w:pPr>
    </w:p>
    <w:p w14:paraId="7493527D" w14:textId="5F5385C2" w:rsidR="004B4F17" w:rsidRPr="00760CE3" w:rsidRDefault="007E19CC" w:rsidP="007E19CC">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(1) II ja III </w:t>
      </w:r>
      <w:r w:rsidR="00F610DF" w:rsidRPr="00760CE3">
        <w:rPr>
          <w:rFonts w:ascii="Times New Roman" w:eastAsia="Times New Roman" w:hAnsi="Times New Roman" w:cs="Times New Roman"/>
          <w:kern w:val="0"/>
          <w:sz w:val="24"/>
          <w:szCs w:val="24"/>
          <w:lang w:eastAsia="et-EE"/>
          <w14:ligatures w14:val="none"/>
        </w:rPr>
        <w:t>astme</w:t>
      </w:r>
      <w:r w:rsidR="00262785"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abipolitseinik </w:t>
      </w:r>
      <w:r w:rsidR="004B4F17" w:rsidRPr="00760CE3">
        <w:rPr>
          <w:rFonts w:ascii="Times New Roman" w:eastAsia="Times New Roman" w:hAnsi="Times New Roman" w:cs="Times New Roman"/>
          <w:kern w:val="0"/>
          <w:sz w:val="24"/>
          <w:szCs w:val="24"/>
          <w:lang w:eastAsia="et-EE"/>
          <w14:ligatures w14:val="none"/>
        </w:rPr>
        <w:t xml:space="preserve">läbib </w:t>
      </w:r>
      <w:r w:rsidRPr="00760CE3">
        <w:rPr>
          <w:rFonts w:ascii="Times New Roman" w:eastAsia="Times New Roman" w:hAnsi="Times New Roman" w:cs="Times New Roman"/>
          <w:kern w:val="0"/>
          <w:sz w:val="24"/>
          <w:szCs w:val="24"/>
          <w:lang w:eastAsia="et-EE"/>
          <w14:ligatures w14:val="none"/>
        </w:rPr>
        <w:t>kvalifikatsiooni tagamiseks igal aastal turvataktika</w:t>
      </w:r>
      <w:r w:rsidR="00A83B8B" w:rsidRPr="00760CE3">
        <w:rPr>
          <w:rFonts w:ascii="Times New Roman" w:eastAsia="Times New Roman" w:hAnsi="Times New Roman" w:cs="Times New Roman"/>
          <w:kern w:val="0"/>
          <w:sz w:val="24"/>
          <w:szCs w:val="24"/>
          <w:lang w:eastAsia="et-EE"/>
          <w14:ligatures w14:val="none"/>
        </w:rPr>
        <w:t xml:space="preserve"> ja</w:t>
      </w:r>
      <w:r w:rsidR="00262785"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vahetu sunni</w:t>
      </w:r>
      <w:r w:rsidR="0003580C" w:rsidRPr="00760CE3">
        <w:rPr>
          <w:rFonts w:ascii="Times New Roman" w:eastAsia="Times New Roman" w:hAnsi="Times New Roman" w:cs="Times New Roman"/>
          <w:kern w:val="0"/>
          <w:sz w:val="24"/>
          <w:szCs w:val="24"/>
          <w:lang w:eastAsia="et-EE"/>
          <w14:ligatures w14:val="none"/>
        </w:rPr>
        <w:t xml:space="preserve"> </w:t>
      </w:r>
      <w:r w:rsidR="00C41484" w:rsidRPr="00760CE3">
        <w:rPr>
          <w:rFonts w:ascii="Times New Roman" w:eastAsia="Times New Roman" w:hAnsi="Times New Roman" w:cs="Times New Roman"/>
          <w:kern w:val="0"/>
          <w:sz w:val="24"/>
          <w:szCs w:val="24"/>
          <w:lang w:eastAsia="et-EE"/>
          <w14:ligatures w14:val="none"/>
        </w:rPr>
        <w:t>täiendõppe</w:t>
      </w:r>
      <w:r w:rsidR="00FC7C9B" w:rsidRPr="00760CE3">
        <w:rPr>
          <w:rFonts w:ascii="Times New Roman" w:eastAsia="Times New Roman" w:hAnsi="Times New Roman" w:cs="Times New Roman"/>
          <w:kern w:val="0"/>
          <w:sz w:val="24"/>
          <w:szCs w:val="24"/>
          <w:lang w:eastAsia="et-EE"/>
          <w14:ligatures w14:val="none"/>
        </w:rPr>
        <w:t>.</w:t>
      </w:r>
    </w:p>
    <w:p w14:paraId="691161F2" w14:textId="3F3DA5C2" w:rsidR="00FC7C9B" w:rsidRPr="00760CE3" w:rsidRDefault="00FC7C9B"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04527C91" w14:textId="0D9DCE52" w:rsidR="00FC7C9B" w:rsidRPr="00760CE3" w:rsidRDefault="00FC7C9B" w:rsidP="00FC7C9B">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(2) Abipolitseinik, kes täidab ülesannet, milleks on vaja lisateadmisi</w:t>
      </w:r>
      <w:r w:rsidR="00E20F61" w:rsidRPr="00760CE3">
        <w:rPr>
          <w:rFonts w:ascii="Times New Roman" w:eastAsia="Times New Roman" w:hAnsi="Times New Roman" w:cs="Times New Roman"/>
          <w:kern w:val="0"/>
          <w:sz w:val="24"/>
          <w:szCs w:val="24"/>
          <w:lang w:eastAsia="et-EE"/>
          <w14:ligatures w14:val="none"/>
        </w:rPr>
        <w:t xml:space="preserve"> ja</w:t>
      </w:r>
      <w:r w:rsidRPr="00760CE3">
        <w:rPr>
          <w:rFonts w:ascii="Times New Roman" w:eastAsia="Times New Roman" w:hAnsi="Times New Roman" w:cs="Times New Roman"/>
          <w:kern w:val="0"/>
          <w:sz w:val="24"/>
          <w:szCs w:val="24"/>
          <w:lang w:eastAsia="et-EE"/>
          <w14:ligatures w14:val="none"/>
        </w:rPr>
        <w:t xml:space="preserve"> -oskusi, läbib vastava </w:t>
      </w:r>
      <w:r w:rsidR="004B0017" w:rsidRPr="00760CE3">
        <w:rPr>
          <w:rFonts w:ascii="Times New Roman" w:eastAsia="Times New Roman" w:hAnsi="Times New Roman" w:cs="Times New Roman"/>
          <w:kern w:val="0"/>
          <w:sz w:val="24"/>
          <w:szCs w:val="24"/>
          <w:lang w:eastAsia="et-EE"/>
          <w14:ligatures w14:val="none"/>
        </w:rPr>
        <w:t>erialaõppe</w:t>
      </w:r>
      <w:r w:rsidRPr="00760CE3">
        <w:rPr>
          <w:rFonts w:ascii="Times New Roman" w:eastAsia="Times New Roman" w:hAnsi="Times New Roman" w:cs="Times New Roman"/>
          <w:kern w:val="0"/>
          <w:sz w:val="24"/>
          <w:szCs w:val="24"/>
          <w:lang w:eastAsia="et-EE"/>
          <w14:ligatures w14:val="none"/>
        </w:rPr>
        <w:t>.</w:t>
      </w:r>
    </w:p>
    <w:p w14:paraId="7ED97385" w14:textId="77777777" w:rsidR="00FC7C9B" w:rsidRPr="00760CE3" w:rsidRDefault="00FC7C9B"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5AF44355" w14:textId="03B496F3" w:rsidR="00587DD5" w:rsidRPr="00760CE3" w:rsidRDefault="00FC7C9B" w:rsidP="00FC7C9B">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(3) </w:t>
      </w:r>
      <w:bookmarkStart w:id="38" w:name="_Hlk197633967"/>
      <w:r w:rsidRPr="00760CE3">
        <w:rPr>
          <w:rFonts w:ascii="Times New Roman" w:eastAsia="Times New Roman" w:hAnsi="Times New Roman" w:cs="Times New Roman"/>
          <w:kern w:val="0"/>
          <w:sz w:val="24"/>
          <w:szCs w:val="24"/>
          <w:lang w:eastAsia="et-EE"/>
          <w14:ligatures w14:val="none"/>
        </w:rPr>
        <w:t xml:space="preserve">II ja III </w:t>
      </w:r>
      <w:r w:rsidR="00F610DF" w:rsidRPr="00760CE3">
        <w:rPr>
          <w:rFonts w:ascii="Times New Roman" w:eastAsia="Times New Roman" w:hAnsi="Times New Roman" w:cs="Times New Roman"/>
          <w:kern w:val="0"/>
          <w:sz w:val="24"/>
          <w:szCs w:val="24"/>
          <w:lang w:eastAsia="et-EE"/>
          <w14:ligatures w14:val="none"/>
        </w:rPr>
        <w:t>astme</w:t>
      </w:r>
      <w:r w:rsidR="00262785"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abipolitseinik, kellel on </w:t>
      </w:r>
      <w:r w:rsidR="00F810E8" w:rsidRPr="00760CE3">
        <w:rPr>
          <w:rFonts w:ascii="Times New Roman" w:eastAsia="Times New Roman" w:hAnsi="Times New Roman" w:cs="Times New Roman"/>
          <w:kern w:val="0"/>
          <w:sz w:val="24"/>
          <w:szCs w:val="24"/>
          <w:lang w:eastAsia="et-EE"/>
          <w14:ligatures w14:val="none"/>
        </w:rPr>
        <w:t>politsei</w:t>
      </w:r>
      <w:r w:rsidR="00262785" w:rsidRPr="00760CE3">
        <w:rPr>
          <w:rFonts w:ascii="Times New Roman" w:eastAsia="Times New Roman" w:hAnsi="Times New Roman" w:cs="Times New Roman"/>
          <w:kern w:val="0"/>
          <w:sz w:val="24"/>
          <w:szCs w:val="24"/>
          <w:lang w:eastAsia="et-EE"/>
          <w14:ligatures w14:val="none"/>
        </w:rPr>
        <w:t xml:space="preserve"> </w:t>
      </w:r>
      <w:r w:rsidR="00F810E8" w:rsidRPr="00760CE3">
        <w:rPr>
          <w:rFonts w:ascii="Times New Roman" w:eastAsia="Times New Roman" w:hAnsi="Times New Roman" w:cs="Times New Roman"/>
          <w:kern w:val="0"/>
          <w:sz w:val="24"/>
          <w:szCs w:val="24"/>
          <w:lang w:eastAsia="et-EE"/>
          <w14:ligatures w14:val="none"/>
        </w:rPr>
        <w:t>tegevuses osalemisel</w:t>
      </w:r>
      <w:r w:rsidRPr="00760CE3">
        <w:rPr>
          <w:rFonts w:ascii="Times New Roman" w:eastAsia="Times New Roman" w:hAnsi="Times New Roman" w:cs="Times New Roman"/>
          <w:kern w:val="0"/>
          <w:sz w:val="24"/>
          <w:szCs w:val="24"/>
          <w:lang w:eastAsia="et-EE"/>
          <w14:ligatures w14:val="none"/>
        </w:rPr>
        <w:t xml:space="preserve"> vaja kanda elektrišokirelva, läbib elektrišokirelva</w:t>
      </w:r>
      <w:r w:rsidR="008D4EBE"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õppe </w:t>
      </w:r>
      <w:r w:rsidR="00F247A5" w:rsidRPr="00760CE3">
        <w:rPr>
          <w:rFonts w:ascii="Times New Roman" w:eastAsia="Times New Roman" w:hAnsi="Times New Roman" w:cs="Times New Roman"/>
          <w:kern w:val="0"/>
          <w:sz w:val="24"/>
          <w:szCs w:val="24"/>
          <w:lang w:eastAsia="et-EE"/>
          <w14:ligatures w14:val="none"/>
        </w:rPr>
        <w:t>ning</w:t>
      </w:r>
      <w:r w:rsidRPr="00760CE3">
        <w:rPr>
          <w:rFonts w:ascii="Times New Roman" w:eastAsia="Times New Roman" w:hAnsi="Times New Roman" w:cs="Times New Roman"/>
          <w:kern w:val="0"/>
          <w:sz w:val="24"/>
          <w:szCs w:val="24"/>
          <w:lang w:eastAsia="et-EE"/>
          <w14:ligatures w14:val="none"/>
        </w:rPr>
        <w:t xml:space="preserve"> sooritab arvestuse</w:t>
      </w:r>
      <w:bookmarkEnd w:id="38"/>
      <w:r w:rsidRPr="00760CE3">
        <w:rPr>
          <w:rFonts w:ascii="Times New Roman" w:eastAsia="Times New Roman" w:hAnsi="Times New Roman" w:cs="Times New Roman"/>
          <w:kern w:val="0"/>
          <w:sz w:val="24"/>
          <w:szCs w:val="24"/>
          <w:lang w:eastAsia="et-EE"/>
          <w14:ligatures w14:val="none"/>
        </w:rPr>
        <w:t>.</w:t>
      </w:r>
    </w:p>
    <w:p w14:paraId="52D082D7" w14:textId="24D8398A" w:rsidR="00A038D6" w:rsidRPr="00760CE3" w:rsidRDefault="00A038D6"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03FCD0B2" w14:textId="12696202" w:rsidR="00FC7C9B" w:rsidRPr="00760CE3" w:rsidRDefault="00A038D6" w:rsidP="00FC7C9B">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w:t>
      </w:r>
      <w:r w:rsidR="00FC7C9B" w:rsidRPr="00760CE3">
        <w:rPr>
          <w:rFonts w:ascii="Times New Roman" w:eastAsia="Times New Roman" w:hAnsi="Times New Roman" w:cs="Times New Roman"/>
          <w:kern w:val="0"/>
          <w:sz w:val="24"/>
          <w:szCs w:val="24"/>
          <w:lang w:eastAsia="et-EE"/>
          <w14:ligatures w14:val="none"/>
        </w:rPr>
        <w:t>4</w:t>
      </w:r>
      <w:r w:rsidRPr="00760CE3">
        <w:rPr>
          <w:rFonts w:ascii="Times New Roman" w:eastAsia="Times New Roman" w:hAnsi="Times New Roman" w:cs="Times New Roman"/>
          <w:kern w:val="0"/>
          <w:sz w:val="24"/>
          <w:szCs w:val="24"/>
          <w:lang w:eastAsia="et-EE"/>
          <w14:ligatures w14:val="none"/>
        </w:rPr>
        <w:t xml:space="preserve">) II ja III </w:t>
      </w:r>
      <w:r w:rsidR="00F610DF" w:rsidRPr="00760CE3">
        <w:rPr>
          <w:rFonts w:ascii="Times New Roman" w:eastAsia="Times New Roman" w:hAnsi="Times New Roman" w:cs="Times New Roman"/>
          <w:kern w:val="0"/>
          <w:sz w:val="24"/>
          <w:szCs w:val="24"/>
          <w:lang w:eastAsia="et-EE"/>
          <w14:ligatures w14:val="none"/>
        </w:rPr>
        <w:t>astme</w:t>
      </w:r>
      <w:r w:rsidR="00262785"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abipolitseinik, kellel on </w:t>
      </w:r>
      <w:r w:rsidR="00F810E8" w:rsidRPr="00760CE3">
        <w:rPr>
          <w:rFonts w:ascii="Times New Roman" w:eastAsia="Times New Roman" w:hAnsi="Times New Roman" w:cs="Times New Roman"/>
          <w:kern w:val="0"/>
          <w:sz w:val="24"/>
          <w:szCs w:val="24"/>
          <w:lang w:eastAsia="et-EE"/>
          <w14:ligatures w14:val="none"/>
        </w:rPr>
        <w:t>politsei tegevuses osalemisel</w:t>
      </w:r>
      <w:r w:rsidRPr="00760CE3">
        <w:rPr>
          <w:rFonts w:ascii="Times New Roman" w:eastAsia="Times New Roman" w:hAnsi="Times New Roman" w:cs="Times New Roman"/>
          <w:kern w:val="0"/>
          <w:sz w:val="24"/>
          <w:szCs w:val="24"/>
          <w:lang w:eastAsia="et-EE"/>
          <w14:ligatures w14:val="none"/>
        </w:rPr>
        <w:t xml:space="preserve"> vaja kanda tulirelva, </w:t>
      </w:r>
      <w:r w:rsidR="006B16D7" w:rsidRPr="00760CE3">
        <w:rPr>
          <w:rFonts w:ascii="Times New Roman" w:eastAsia="Times New Roman" w:hAnsi="Times New Roman" w:cs="Times New Roman"/>
          <w:kern w:val="0"/>
          <w:sz w:val="24"/>
          <w:szCs w:val="24"/>
          <w:lang w:eastAsia="et-EE"/>
          <w14:ligatures w14:val="none"/>
        </w:rPr>
        <w:t>läbib</w:t>
      </w:r>
      <w:r w:rsidRPr="00760CE3">
        <w:rPr>
          <w:rFonts w:ascii="Times New Roman" w:eastAsia="Times New Roman" w:hAnsi="Times New Roman" w:cs="Times New Roman"/>
          <w:kern w:val="0"/>
          <w:sz w:val="24"/>
          <w:szCs w:val="24"/>
          <w:lang w:eastAsia="et-EE"/>
          <w14:ligatures w14:val="none"/>
        </w:rPr>
        <w:t xml:space="preserve"> tulirelvaõppe ja </w:t>
      </w:r>
      <w:r w:rsidR="006D702C" w:rsidRPr="00760CE3">
        <w:rPr>
          <w:rFonts w:ascii="Times New Roman" w:eastAsia="Times New Roman" w:hAnsi="Times New Roman" w:cs="Times New Roman"/>
          <w:kern w:val="0"/>
          <w:sz w:val="24"/>
          <w:szCs w:val="24"/>
          <w:lang w:eastAsia="et-EE"/>
          <w14:ligatures w14:val="none"/>
        </w:rPr>
        <w:t xml:space="preserve">sooritab </w:t>
      </w:r>
      <w:r w:rsidRPr="00760CE3">
        <w:rPr>
          <w:rFonts w:ascii="Times New Roman" w:eastAsia="Times New Roman" w:hAnsi="Times New Roman" w:cs="Times New Roman"/>
          <w:kern w:val="0"/>
          <w:sz w:val="24"/>
          <w:szCs w:val="24"/>
          <w:lang w:eastAsia="et-EE"/>
          <w14:ligatures w14:val="none"/>
        </w:rPr>
        <w:t>arvestuse</w:t>
      </w:r>
      <w:r w:rsidR="004B433C" w:rsidRPr="00760CE3">
        <w:rPr>
          <w:rFonts w:ascii="Times New Roman" w:eastAsia="Times New Roman" w:hAnsi="Times New Roman" w:cs="Times New Roman"/>
          <w:kern w:val="0"/>
          <w:sz w:val="24"/>
          <w:szCs w:val="24"/>
          <w:lang w:eastAsia="et-EE"/>
          <w14:ligatures w14:val="none"/>
        </w:rPr>
        <w:t xml:space="preserve"> </w:t>
      </w:r>
      <w:r w:rsidR="003668F2" w:rsidRPr="00760CE3">
        <w:rPr>
          <w:rFonts w:ascii="Times New Roman" w:eastAsia="Times New Roman" w:hAnsi="Times New Roman" w:cs="Times New Roman"/>
          <w:kern w:val="0"/>
          <w:sz w:val="24"/>
          <w:szCs w:val="24"/>
          <w:lang w:eastAsia="et-EE"/>
          <w14:ligatures w14:val="none"/>
        </w:rPr>
        <w:t>ning</w:t>
      </w:r>
      <w:bookmarkStart w:id="39" w:name="_Hlk190244871"/>
      <w:r w:rsidR="00FC7C9B" w:rsidRPr="00760CE3">
        <w:rPr>
          <w:rFonts w:ascii="Times New Roman" w:eastAsia="Times New Roman" w:hAnsi="Times New Roman" w:cs="Times New Roman"/>
          <w:kern w:val="0"/>
          <w:sz w:val="24"/>
          <w:szCs w:val="24"/>
          <w:lang w:eastAsia="et-EE"/>
          <w14:ligatures w14:val="none"/>
        </w:rPr>
        <w:t xml:space="preserve"> sooritab </w:t>
      </w:r>
      <w:r w:rsidR="00EE15F1" w:rsidRPr="00760CE3">
        <w:rPr>
          <w:rFonts w:ascii="Times New Roman" w:eastAsia="Times New Roman" w:hAnsi="Times New Roman" w:cs="Times New Roman"/>
          <w:kern w:val="0"/>
          <w:sz w:val="24"/>
          <w:szCs w:val="24"/>
          <w:lang w:eastAsia="et-EE"/>
          <w14:ligatures w14:val="none"/>
        </w:rPr>
        <w:t>lasketesti</w:t>
      </w:r>
      <w:r w:rsidR="00EE15F1" w:rsidRPr="00760CE3" w:rsidDel="00EE15F1">
        <w:rPr>
          <w:rFonts w:ascii="Times New Roman" w:eastAsia="Times New Roman" w:hAnsi="Times New Roman" w:cs="Times New Roman"/>
          <w:kern w:val="0"/>
          <w:sz w:val="24"/>
          <w:szCs w:val="24"/>
          <w:lang w:eastAsia="et-EE"/>
          <w14:ligatures w14:val="none"/>
        </w:rPr>
        <w:t xml:space="preserve"> </w:t>
      </w:r>
      <w:r w:rsidR="00FC7C9B" w:rsidRPr="00760CE3">
        <w:rPr>
          <w:rFonts w:ascii="Times New Roman" w:eastAsia="Times New Roman" w:hAnsi="Times New Roman" w:cs="Times New Roman"/>
          <w:kern w:val="0"/>
          <w:sz w:val="24"/>
          <w:szCs w:val="24"/>
          <w:lang w:eastAsia="et-EE"/>
          <w14:ligatures w14:val="none"/>
        </w:rPr>
        <w:t>vähemalt üks kord kalendriaastas</w:t>
      </w:r>
      <w:bookmarkEnd w:id="39"/>
      <w:r w:rsidR="00FC7C9B" w:rsidRPr="00760CE3">
        <w:rPr>
          <w:rFonts w:ascii="Times New Roman" w:eastAsia="Times New Roman" w:hAnsi="Times New Roman" w:cs="Times New Roman"/>
          <w:kern w:val="0"/>
          <w:sz w:val="24"/>
          <w:szCs w:val="24"/>
          <w:lang w:eastAsia="et-EE"/>
          <w14:ligatures w14:val="none"/>
        </w:rPr>
        <w:t>.</w:t>
      </w:r>
    </w:p>
    <w:p w14:paraId="7C1D64BF" w14:textId="77777777" w:rsidR="007E19CC" w:rsidRPr="00760CE3" w:rsidRDefault="007E19CC"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7777B4A4" w14:textId="7E268278" w:rsidR="00550AB1" w:rsidRPr="00760CE3" w:rsidRDefault="00FC7C9B" w:rsidP="00550AB1">
      <w:pPr>
        <w:spacing w:after="0" w:line="240" w:lineRule="auto"/>
        <w:jc w:val="both"/>
        <w:rPr>
          <w:rFonts w:ascii="Times New Roman" w:eastAsia="Times New Roman" w:hAnsi="Times New Roman" w:cs="Times New Roman"/>
          <w:kern w:val="0"/>
          <w:sz w:val="24"/>
          <w:szCs w:val="24"/>
          <w:lang w:eastAsia="et-EE"/>
          <w14:ligatures w14:val="none"/>
        </w:rPr>
      </w:pPr>
      <w:bookmarkStart w:id="40" w:name="_Hlk188613609"/>
      <w:r w:rsidRPr="00760CE3">
        <w:rPr>
          <w:rFonts w:ascii="Times New Roman" w:eastAsia="Times New Roman" w:hAnsi="Times New Roman" w:cs="Times New Roman"/>
          <w:kern w:val="0"/>
          <w:sz w:val="24"/>
          <w:szCs w:val="24"/>
          <w:lang w:eastAsia="et-EE"/>
          <w14:ligatures w14:val="none"/>
        </w:rPr>
        <w:t>(</w:t>
      </w:r>
      <w:r w:rsidR="00C745D1" w:rsidRPr="00760CE3">
        <w:rPr>
          <w:rFonts w:ascii="Times New Roman" w:eastAsia="Times New Roman" w:hAnsi="Times New Roman" w:cs="Times New Roman"/>
          <w:kern w:val="0"/>
          <w:sz w:val="24"/>
          <w:szCs w:val="24"/>
          <w:lang w:eastAsia="et-EE"/>
          <w14:ligatures w14:val="none"/>
        </w:rPr>
        <w:t>5</w:t>
      </w:r>
      <w:r w:rsidR="00E52B67" w:rsidRPr="00760CE3">
        <w:rPr>
          <w:rFonts w:ascii="Times New Roman" w:eastAsia="Times New Roman" w:hAnsi="Times New Roman" w:cs="Times New Roman"/>
          <w:kern w:val="0"/>
          <w:sz w:val="24"/>
          <w:szCs w:val="24"/>
          <w:lang w:eastAsia="et-EE"/>
          <w14:ligatures w14:val="none"/>
        </w:rPr>
        <w:t xml:space="preserve">) </w:t>
      </w:r>
      <w:bookmarkStart w:id="41" w:name="_Hlk190244966"/>
      <w:bookmarkStart w:id="42" w:name="_Hlk189815660"/>
      <w:r w:rsidR="00E52B67" w:rsidRPr="00760CE3">
        <w:rPr>
          <w:rFonts w:ascii="Times New Roman" w:eastAsia="Times New Roman" w:hAnsi="Times New Roman" w:cs="Times New Roman"/>
          <w:kern w:val="0"/>
          <w:sz w:val="24"/>
          <w:szCs w:val="24"/>
          <w:lang w:eastAsia="et-EE"/>
          <w14:ligatures w14:val="none"/>
        </w:rPr>
        <w:t xml:space="preserve">III </w:t>
      </w:r>
      <w:r w:rsidR="00F610DF" w:rsidRPr="00760CE3">
        <w:rPr>
          <w:rFonts w:ascii="Times New Roman" w:eastAsia="Times New Roman" w:hAnsi="Times New Roman" w:cs="Times New Roman"/>
          <w:kern w:val="0"/>
          <w:sz w:val="24"/>
          <w:szCs w:val="24"/>
          <w:lang w:eastAsia="et-EE"/>
          <w14:ligatures w14:val="none"/>
        </w:rPr>
        <w:t>astme</w:t>
      </w:r>
      <w:r w:rsidR="00262785" w:rsidRPr="00760CE3">
        <w:rPr>
          <w:rFonts w:ascii="Times New Roman" w:eastAsia="Times New Roman" w:hAnsi="Times New Roman" w:cs="Times New Roman"/>
          <w:kern w:val="0"/>
          <w:sz w:val="24"/>
          <w:szCs w:val="24"/>
          <w:lang w:eastAsia="et-EE"/>
          <w14:ligatures w14:val="none"/>
        </w:rPr>
        <w:t xml:space="preserve"> </w:t>
      </w:r>
      <w:r w:rsidR="00E52B67" w:rsidRPr="00760CE3">
        <w:rPr>
          <w:rFonts w:ascii="Times New Roman" w:eastAsia="Times New Roman" w:hAnsi="Times New Roman" w:cs="Times New Roman"/>
          <w:kern w:val="0"/>
          <w:sz w:val="24"/>
          <w:szCs w:val="24"/>
          <w:lang w:eastAsia="et-EE"/>
          <w14:ligatures w14:val="none"/>
        </w:rPr>
        <w:t>abipolitseinik soorita</w:t>
      </w:r>
      <w:r w:rsidR="00F575D9" w:rsidRPr="00760CE3">
        <w:rPr>
          <w:rFonts w:ascii="Times New Roman" w:eastAsia="Times New Roman" w:hAnsi="Times New Roman" w:cs="Times New Roman"/>
          <w:kern w:val="0"/>
          <w:sz w:val="24"/>
          <w:szCs w:val="24"/>
          <w:lang w:eastAsia="et-EE"/>
          <w14:ligatures w14:val="none"/>
        </w:rPr>
        <w:t>b</w:t>
      </w:r>
      <w:r w:rsidR="00E52B67" w:rsidRPr="00760CE3">
        <w:rPr>
          <w:rFonts w:ascii="Times New Roman" w:eastAsia="Times New Roman" w:hAnsi="Times New Roman" w:cs="Times New Roman"/>
          <w:kern w:val="0"/>
          <w:sz w:val="24"/>
          <w:szCs w:val="24"/>
          <w:lang w:eastAsia="et-EE"/>
          <w14:ligatures w14:val="none"/>
        </w:rPr>
        <w:t xml:space="preserve"> arvestuse </w:t>
      </w:r>
      <w:r w:rsidR="00262785" w:rsidRPr="00760CE3">
        <w:rPr>
          <w:rFonts w:ascii="Times New Roman" w:eastAsia="Times New Roman" w:hAnsi="Times New Roman" w:cs="Times New Roman"/>
          <w:kern w:val="0"/>
          <w:sz w:val="24"/>
          <w:szCs w:val="24"/>
          <w:lang w:eastAsia="et-EE"/>
          <w14:ligatures w14:val="none"/>
        </w:rPr>
        <w:t>oma kvalifikatsiooni tagamiseks</w:t>
      </w:r>
      <w:r w:rsidR="00E52B67" w:rsidRPr="00760CE3">
        <w:rPr>
          <w:rFonts w:ascii="Times New Roman" w:eastAsia="Times New Roman" w:hAnsi="Times New Roman" w:cs="Times New Roman"/>
          <w:kern w:val="0"/>
          <w:sz w:val="24"/>
          <w:szCs w:val="24"/>
          <w:lang w:eastAsia="et-EE"/>
          <w14:ligatures w14:val="none"/>
        </w:rPr>
        <w:t xml:space="preserve"> iga kolme aasta järel eelmise arvestuse sooritamisest alates</w:t>
      </w:r>
      <w:bookmarkEnd w:id="41"/>
      <w:r w:rsidR="00E52B67" w:rsidRPr="00760CE3">
        <w:rPr>
          <w:rFonts w:ascii="Times New Roman" w:eastAsia="Times New Roman" w:hAnsi="Times New Roman" w:cs="Times New Roman"/>
          <w:kern w:val="0"/>
          <w:sz w:val="24"/>
          <w:szCs w:val="24"/>
          <w:lang w:eastAsia="et-EE"/>
          <w14:ligatures w14:val="none"/>
        </w:rPr>
        <w:t>.</w:t>
      </w:r>
      <w:bookmarkEnd w:id="42"/>
    </w:p>
    <w:bookmarkEnd w:id="40"/>
    <w:p w14:paraId="18F6D237" w14:textId="77777777" w:rsidR="00BE6DC7" w:rsidRPr="00760CE3" w:rsidRDefault="00BE6DC7" w:rsidP="00550AB1">
      <w:pPr>
        <w:spacing w:after="0" w:line="240" w:lineRule="auto"/>
        <w:jc w:val="both"/>
        <w:rPr>
          <w:rFonts w:ascii="Times New Roman" w:eastAsia="Times New Roman" w:hAnsi="Times New Roman" w:cs="Times New Roman"/>
          <w:kern w:val="0"/>
          <w:sz w:val="24"/>
          <w:szCs w:val="24"/>
          <w:lang w:eastAsia="et-EE"/>
          <w14:ligatures w14:val="none"/>
        </w:rPr>
      </w:pPr>
    </w:p>
    <w:p w14:paraId="4659E93F" w14:textId="3D0496C4" w:rsidR="00550AB1" w:rsidRPr="00760CE3" w:rsidRDefault="00550AB1" w:rsidP="00550AB1">
      <w:pPr>
        <w:spacing w:after="0" w:line="240" w:lineRule="auto"/>
        <w:jc w:val="both"/>
        <w:rPr>
          <w:rFonts w:ascii="Times New Roman" w:eastAsia="Times New Roman" w:hAnsi="Times New Roman" w:cs="Times New Roman"/>
          <w:kern w:val="0"/>
          <w:sz w:val="24"/>
          <w:szCs w:val="24"/>
          <w:lang w:eastAsia="et-EE"/>
          <w14:ligatures w14:val="none"/>
        </w:rPr>
      </w:pPr>
      <w:bookmarkStart w:id="43" w:name="_Hlk188613752"/>
      <w:r w:rsidRPr="00760CE3">
        <w:rPr>
          <w:rFonts w:ascii="Times New Roman" w:eastAsia="Times New Roman" w:hAnsi="Times New Roman" w:cs="Times New Roman"/>
          <w:kern w:val="0"/>
          <w:sz w:val="24"/>
          <w:szCs w:val="24"/>
          <w:lang w:eastAsia="et-EE"/>
          <w14:ligatures w14:val="none"/>
        </w:rPr>
        <w:t>(</w:t>
      </w:r>
      <w:r w:rsidR="00C745D1" w:rsidRPr="00760CE3">
        <w:rPr>
          <w:rFonts w:ascii="Times New Roman" w:eastAsia="Times New Roman" w:hAnsi="Times New Roman" w:cs="Times New Roman"/>
          <w:kern w:val="0"/>
          <w:sz w:val="24"/>
          <w:szCs w:val="24"/>
          <w:lang w:eastAsia="et-EE"/>
          <w14:ligatures w14:val="none"/>
        </w:rPr>
        <w:t>6</w:t>
      </w:r>
      <w:r w:rsidRPr="00760CE3">
        <w:rPr>
          <w:rFonts w:ascii="Times New Roman" w:eastAsia="Times New Roman" w:hAnsi="Times New Roman" w:cs="Times New Roman"/>
          <w:kern w:val="0"/>
          <w:sz w:val="24"/>
          <w:szCs w:val="24"/>
          <w:lang w:eastAsia="et-EE"/>
          <w14:ligatures w14:val="none"/>
        </w:rPr>
        <w:t xml:space="preserve">) </w:t>
      </w:r>
      <w:r w:rsidR="005D0426" w:rsidRPr="00760CE3">
        <w:rPr>
          <w:rFonts w:ascii="Times New Roman" w:eastAsia="Times New Roman" w:hAnsi="Times New Roman" w:cs="Times New Roman"/>
          <w:kern w:val="0"/>
          <w:sz w:val="24"/>
          <w:szCs w:val="24"/>
          <w:lang w:eastAsia="et-EE"/>
          <w14:ligatures w14:val="none"/>
        </w:rPr>
        <w:t>Abipolitseinik, kellele on määratud kriisiroll, peab kvalifikatsiooni säilitamiseks lisaks käesoleva paragrahvi lõikes 1 nimetatud täiendõppele läbima vähemalt kord kolme aasta jooksul erialaõppe</w:t>
      </w:r>
      <w:r w:rsidR="00E93D54" w:rsidRPr="00760CE3">
        <w:rPr>
          <w:rFonts w:ascii="Times New Roman" w:eastAsia="Times New Roman" w:hAnsi="Times New Roman" w:cs="Times New Roman"/>
          <w:kern w:val="0"/>
          <w:sz w:val="24"/>
          <w:szCs w:val="24"/>
          <w:lang w:eastAsia="et-EE"/>
          <w14:ligatures w14:val="none"/>
        </w:rPr>
        <w:t>.</w:t>
      </w:r>
    </w:p>
    <w:bookmarkEnd w:id="43"/>
    <w:p w14:paraId="3369B4D4" w14:textId="77777777" w:rsidR="003B2725" w:rsidRPr="00760CE3" w:rsidRDefault="003B2725" w:rsidP="00FC7C9B">
      <w:pPr>
        <w:spacing w:after="0" w:line="240" w:lineRule="auto"/>
        <w:jc w:val="both"/>
        <w:rPr>
          <w:rFonts w:ascii="Times New Roman" w:eastAsia="Times New Roman" w:hAnsi="Times New Roman" w:cs="Times New Roman"/>
          <w:kern w:val="0"/>
          <w:sz w:val="24"/>
          <w:szCs w:val="24"/>
          <w:lang w:eastAsia="et-EE"/>
          <w14:ligatures w14:val="none"/>
        </w:rPr>
      </w:pPr>
    </w:p>
    <w:p w14:paraId="1FCECC3D" w14:textId="3B7B5EDC" w:rsidR="006F1A9F" w:rsidRPr="00760CE3" w:rsidRDefault="006F1A9F" w:rsidP="006F1A9F">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44" w:name="_Hlk189815736"/>
      <w:r w:rsidRPr="00760CE3">
        <w:rPr>
          <w:rFonts w:ascii="Times New Roman" w:eastAsia="Times New Roman" w:hAnsi="Times New Roman" w:cs="Times New Roman"/>
          <w:kern w:val="0"/>
          <w:sz w:val="24"/>
          <w:szCs w:val="24"/>
          <w:lang w:eastAsia="et-EE"/>
          <w14:ligatures w14:val="none"/>
        </w:rPr>
        <w:t>(</w:t>
      </w:r>
      <w:r w:rsidR="00C745D1" w:rsidRPr="00760CE3">
        <w:rPr>
          <w:rFonts w:ascii="Times New Roman" w:eastAsia="Times New Roman" w:hAnsi="Times New Roman" w:cs="Times New Roman"/>
          <w:kern w:val="0"/>
          <w:sz w:val="24"/>
          <w:szCs w:val="24"/>
          <w:lang w:eastAsia="et-EE"/>
          <w14:ligatures w14:val="none"/>
        </w:rPr>
        <w:t>7</w:t>
      </w:r>
      <w:r w:rsidRPr="00760CE3">
        <w:rPr>
          <w:rFonts w:ascii="Times New Roman" w:eastAsia="Times New Roman" w:hAnsi="Times New Roman" w:cs="Times New Roman"/>
          <w:kern w:val="0"/>
          <w:sz w:val="24"/>
          <w:szCs w:val="24"/>
          <w:lang w:eastAsia="et-EE"/>
          <w14:ligatures w14:val="none"/>
        </w:rPr>
        <w:t xml:space="preserve">) </w:t>
      </w:r>
      <w:bookmarkStart w:id="45" w:name="_Hlk190245049"/>
      <w:r w:rsidRPr="00760CE3">
        <w:rPr>
          <w:rFonts w:ascii="Times New Roman" w:eastAsia="Times New Roman" w:hAnsi="Times New Roman" w:cs="Times New Roman"/>
          <w:kern w:val="0"/>
          <w:sz w:val="24"/>
          <w:szCs w:val="24"/>
          <w:lang w:eastAsia="et-EE"/>
          <w14:ligatures w14:val="none"/>
        </w:rPr>
        <w:t xml:space="preserve">Käesoleva paragrahvi </w:t>
      </w:r>
      <w:r w:rsidR="00482A0E" w:rsidRPr="00760CE3">
        <w:rPr>
          <w:rFonts w:ascii="Times New Roman" w:eastAsia="Times New Roman" w:hAnsi="Times New Roman" w:cs="Times New Roman"/>
          <w:kern w:val="0"/>
          <w:sz w:val="24"/>
          <w:szCs w:val="24"/>
          <w:lang w:eastAsia="et-EE"/>
          <w14:ligatures w14:val="none"/>
        </w:rPr>
        <w:t xml:space="preserve">lõigetes </w:t>
      </w:r>
      <w:r w:rsidR="005D0426" w:rsidRPr="00760CE3">
        <w:rPr>
          <w:rFonts w:ascii="Times New Roman" w:eastAsia="Times New Roman" w:hAnsi="Times New Roman" w:cs="Times New Roman"/>
          <w:kern w:val="0"/>
          <w:sz w:val="24"/>
          <w:szCs w:val="24"/>
          <w:lang w:eastAsia="et-EE"/>
          <w14:ligatures w14:val="none"/>
        </w:rPr>
        <w:t>2</w:t>
      </w:r>
      <w:r w:rsidR="00482A0E" w:rsidRPr="00760CE3">
        <w:rPr>
          <w:rFonts w:ascii="Times New Roman" w:eastAsia="Times New Roman" w:hAnsi="Times New Roman" w:cs="Times New Roman"/>
          <w:kern w:val="0"/>
          <w:sz w:val="24"/>
          <w:szCs w:val="24"/>
          <w:lang w:eastAsia="et-EE"/>
          <w14:ligatures w14:val="none"/>
        </w:rPr>
        <w:t>–4</w:t>
      </w:r>
      <w:r w:rsidR="00587DD5"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nimetatud väljaõppe läbimisel võib võtta arvesse isiku varasemat õpi- ja töökogemust. Politsei- ja Piirivalveamet võib isiku varasema õpi- ja töökogemuse arvestamisel lugeda isiku väljaõppe osaliselt või täielikult läbituks</w:t>
      </w:r>
      <w:bookmarkEnd w:id="45"/>
      <w:r w:rsidRPr="00760CE3">
        <w:rPr>
          <w:rFonts w:ascii="Times New Roman" w:eastAsia="Times New Roman" w:hAnsi="Times New Roman" w:cs="Times New Roman"/>
          <w:kern w:val="0"/>
          <w:sz w:val="24"/>
          <w:szCs w:val="24"/>
          <w:lang w:eastAsia="et-EE"/>
          <w14:ligatures w14:val="none"/>
        </w:rPr>
        <w:t>.</w:t>
      </w:r>
    </w:p>
    <w:bookmarkEnd w:id="44"/>
    <w:p w14:paraId="697BB153" w14:textId="77777777" w:rsidR="000A0212" w:rsidRPr="00760CE3" w:rsidRDefault="000A0212" w:rsidP="00697C66">
      <w:pPr>
        <w:spacing w:after="0" w:line="240" w:lineRule="auto"/>
        <w:rPr>
          <w:rFonts w:ascii="Times New Roman" w:eastAsia="Times New Roman" w:hAnsi="Times New Roman" w:cs="Times New Roman"/>
          <w:kern w:val="0"/>
          <w:sz w:val="24"/>
          <w:szCs w:val="24"/>
          <w:lang w:eastAsia="et-EE"/>
          <w14:ligatures w14:val="none"/>
        </w:rPr>
      </w:pPr>
    </w:p>
    <w:p w14:paraId="494EA24E" w14:textId="79546D58" w:rsidR="00D06238" w:rsidRPr="00760CE3" w:rsidRDefault="00D06238" w:rsidP="00181F1D">
      <w:pPr>
        <w:keepNext/>
        <w:shd w:val="clear" w:color="auto" w:fill="FFFFFF" w:themeFill="background1"/>
        <w:spacing w:after="0" w:line="240" w:lineRule="auto"/>
        <w:rPr>
          <w:rFonts w:ascii="Times New Roman" w:eastAsia="Times New Roman" w:hAnsi="Times New Roman" w:cs="Times New Roman"/>
          <w:b/>
          <w:sz w:val="24"/>
          <w:szCs w:val="24"/>
          <w:lang w:eastAsia="et-EE"/>
        </w:rPr>
      </w:pPr>
      <w:bookmarkStart w:id="46" w:name="_Hlk188614620"/>
      <w:r w:rsidRPr="00760CE3">
        <w:rPr>
          <w:rFonts w:ascii="Times New Roman" w:eastAsia="Times New Roman" w:hAnsi="Times New Roman" w:cs="Times New Roman"/>
          <w:b/>
          <w:kern w:val="0"/>
          <w:sz w:val="24"/>
          <w:szCs w:val="24"/>
          <w:lang w:eastAsia="et-EE"/>
          <w14:ligatures w14:val="none"/>
        </w:rPr>
        <w:lastRenderedPageBreak/>
        <w:t xml:space="preserve">§ </w:t>
      </w:r>
      <w:r w:rsidR="00204163" w:rsidRPr="00760CE3">
        <w:rPr>
          <w:rFonts w:ascii="Times New Roman" w:eastAsia="Times New Roman" w:hAnsi="Times New Roman" w:cs="Times New Roman"/>
          <w:b/>
          <w:kern w:val="0"/>
          <w:sz w:val="24"/>
          <w:szCs w:val="24"/>
          <w:lang w:eastAsia="et-EE"/>
          <w14:ligatures w14:val="none"/>
        </w:rPr>
        <w:t>1</w:t>
      </w:r>
      <w:r w:rsidR="0033798A" w:rsidRPr="00760CE3">
        <w:rPr>
          <w:rFonts w:ascii="Times New Roman" w:eastAsia="Times New Roman" w:hAnsi="Times New Roman" w:cs="Times New Roman"/>
          <w:b/>
          <w:kern w:val="0"/>
          <w:sz w:val="24"/>
          <w:szCs w:val="24"/>
          <w:lang w:eastAsia="et-EE"/>
          <w14:ligatures w14:val="none"/>
        </w:rPr>
        <w:t>7</w:t>
      </w:r>
      <w:r w:rsidR="000A0212" w:rsidRPr="00760CE3">
        <w:rPr>
          <w:rFonts w:ascii="Times New Roman" w:eastAsia="Times New Roman" w:hAnsi="Times New Roman" w:cs="Times New Roman"/>
          <w:b/>
          <w:bCs/>
          <w:kern w:val="0"/>
          <w:sz w:val="24"/>
          <w:szCs w:val="24"/>
          <w:lang w:eastAsia="et-EE"/>
          <w14:ligatures w14:val="none"/>
        </w:rPr>
        <w:t>. Abipolitseiniku</w:t>
      </w:r>
      <w:r w:rsidRPr="00760CE3">
        <w:rPr>
          <w:rFonts w:ascii="Times New Roman" w:eastAsia="Times New Roman" w:hAnsi="Times New Roman" w:cs="Times New Roman"/>
          <w:b/>
          <w:kern w:val="0"/>
          <w:sz w:val="24"/>
          <w:szCs w:val="24"/>
          <w:lang w:eastAsia="et-EE"/>
          <w14:ligatures w14:val="none"/>
        </w:rPr>
        <w:t xml:space="preserve"> </w:t>
      </w:r>
      <w:r w:rsidR="00384EF5" w:rsidRPr="00760CE3">
        <w:rPr>
          <w:rFonts w:ascii="Times New Roman" w:eastAsia="Times New Roman" w:hAnsi="Times New Roman" w:cs="Times New Roman"/>
          <w:b/>
          <w:kern w:val="0"/>
          <w:sz w:val="24"/>
          <w:szCs w:val="24"/>
          <w:lang w:eastAsia="et-EE"/>
          <w14:ligatures w14:val="none"/>
        </w:rPr>
        <w:t>kriisivalmiduse väljaõpe</w:t>
      </w:r>
    </w:p>
    <w:p w14:paraId="68B56C6A" w14:textId="77777777" w:rsidR="00D06238" w:rsidRPr="00760CE3" w:rsidRDefault="00D06238" w:rsidP="00181F1D">
      <w:pPr>
        <w:keepNext/>
        <w:shd w:val="clear" w:color="auto" w:fill="FFFFFF" w:themeFill="background1"/>
        <w:spacing w:after="0" w:line="240" w:lineRule="auto"/>
        <w:jc w:val="both"/>
        <w:rPr>
          <w:rFonts w:ascii="Times New Roman" w:eastAsia="Times New Roman" w:hAnsi="Times New Roman" w:cs="Times New Roman"/>
          <w:b/>
          <w:kern w:val="0"/>
          <w:sz w:val="24"/>
          <w:szCs w:val="24"/>
          <w:lang w:eastAsia="et-EE"/>
          <w14:ligatures w14:val="none"/>
        </w:rPr>
      </w:pPr>
    </w:p>
    <w:p w14:paraId="130D15CC" w14:textId="005B6CE2" w:rsidR="00D06238" w:rsidRPr="00760CE3" w:rsidRDefault="001411CD"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433AD7" w:rsidRPr="00760CE3">
        <w:rPr>
          <w:rFonts w:ascii="Times New Roman" w:eastAsia="Times New Roman" w:hAnsi="Times New Roman" w:cs="Times New Roman"/>
          <w:kern w:val="0"/>
          <w:sz w:val="24"/>
          <w:szCs w:val="24"/>
          <w:lang w:eastAsia="et-EE"/>
          <w14:ligatures w14:val="none"/>
        </w:rPr>
        <w:t>Kriisiolukorra</w:t>
      </w:r>
      <w:r w:rsidR="00D06238" w:rsidRPr="00760CE3">
        <w:rPr>
          <w:rFonts w:ascii="Times New Roman" w:eastAsia="Times New Roman" w:hAnsi="Times New Roman" w:cs="Times New Roman"/>
          <w:kern w:val="0"/>
          <w:sz w:val="24"/>
          <w:szCs w:val="24"/>
          <w:lang w:eastAsia="et-EE"/>
          <w14:ligatures w14:val="none"/>
        </w:rPr>
        <w:t xml:space="preserve"> ajal</w:t>
      </w:r>
      <w:r w:rsidR="00C04EE6" w:rsidRPr="00760CE3">
        <w:rPr>
          <w:rFonts w:ascii="Times New Roman" w:eastAsia="Times New Roman" w:hAnsi="Times New Roman" w:cs="Times New Roman"/>
          <w:kern w:val="0"/>
          <w:sz w:val="24"/>
          <w:szCs w:val="24"/>
          <w:lang w:eastAsia="et-EE"/>
          <w14:ligatures w14:val="none"/>
        </w:rPr>
        <w:t xml:space="preserve"> </w:t>
      </w:r>
      <w:r w:rsidR="00BF0748" w:rsidRPr="00760CE3">
        <w:rPr>
          <w:rFonts w:ascii="Times New Roman" w:eastAsia="Times New Roman" w:hAnsi="Times New Roman" w:cs="Times New Roman"/>
          <w:kern w:val="0"/>
          <w:sz w:val="24"/>
          <w:szCs w:val="24"/>
          <w:lang w:eastAsia="et-EE"/>
          <w14:ligatures w14:val="none"/>
        </w:rPr>
        <w:t>abipolitseinikuks kandideerija ei pea</w:t>
      </w:r>
      <w:r w:rsidR="00895046" w:rsidRPr="00760CE3">
        <w:rPr>
          <w:rFonts w:ascii="Times New Roman" w:eastAsia="Times New Roman" w:hAnsi="Times New Roman" w:cs="Times New Roman"/>
          <w:kern w:val="0"/>
          <w:sz w:val="24"/>
          <w:szCs w:val="24"/>
          <w:lang w:eastAsia="et-EE"/>
          <w14:ligatures w14:val="none"/>
        </w:rPr>
        <w:t xml:space="preserve"> </w:t>
      </w:r>
      <w:r w:rsidR="00D06238" w:rsidRPr="00760CE3">
        <w:rPr>
          <w:rFonts w:ascii="Times New Roman" w:eastAsia="Times New Roman" w:hAnsi="Times New Roman" w:cs="Times New Roman"/>
          <w:kern w:val="0"/>
          <w:sz w:val="24"/>
          <w:szCs w:val="24"/>
          <w:lang w:eastAsia="et-EE"/>
          <w14:ligatures w14:val="none"/>
        </w:rPr>
        <w:t xml:space="preserve">läbima I ja II </w:t>
      </w:r>
      <w:r w:rsidR="00F610DF" w:rsidRPr="00760CE3">
        <w:rPr>
          <w:rFonts w:ascii="Times New Roman" w:eastAsia="Times New Roman" w:hAnsi="Times New Roman" w:cs="Times New Roman"/>
          <w:kern w:val="0"/>
          <w:sz w:val="24"/>
          <w:szCs w:val="24"/>
          <w:lang w:eastAsia="et-EE"/>
          <w14:ligatures w14:val="none"/>
        </w:rPr>
        <w:t>astme</w:t>
      </w:r>
      <w:r w:rsidR="00C720C8" w:rsidRPr="00760CE3">
        <w:rPr>
          <w:rFonts w:ascii="Times New Roman" w:eastAsia="Times New Roman" w:hAnsi="Times New Roman" w:cs="Times New Roman"/>
          <w:kern w:val="0"/>
          <w:sz w:val="24"/>
          <w:szCs w:val="24"/>
          <w:lang w:eastAsia="et-EE"/>
          <w14:ligatures w14:val="none"/>
        </w:rPr>
        <w:t xml:space="preserve"> </w:t>
      </w:r>
      <w:r w:rsidR="00D06238" w:rsidRPr="00760CE3">
        <w:rPr>
          <w:rFonts w:ascii="Times New Roman" w:eastAsia="Times New Roman" w:hAnsi="Times New Roman" w:cs="Times New Roman"/>
          <w:kern w:val="0"/>
          <w:sz w:val="24"/>
          <w:szCs w:val="24"/>
          <w:lang w:eastAsia="et-EE"/>
          <w14:ligatures w14:val="none"/>
        </w:rPr>
        <w:t>abipolitseiniku väljaõpet</w:t>
      </w:r>
      <w:r w:rsidR="004B0BC7" w:rsidRPr="00760CE3">
        <w:rPr>
          <w:rFonts w:ascii="Times New Roman" w:eastAsia="Times New Roman" w:hAnsi="Times New Roman" w:cs="Times New Roman"/>
          <w:kern w:val="0"/>
          <w:sz w:val="24"/>
          <w:szCs w:val="24"/>
          <w:lang w:eastAsia="et-EE"/>
          <w14:ligatures w14:val="none"/>
        </w:rPr>
        <w:t>,</w:t>
      </w:r>
      <w:r w:rsidR="00D06238" w:rsidRPr="00760CE3">
        <w:rPr>
          <w:rFonts w:ascii="Times New Roman" w:eastAsia="Times New Roman" w:hAnsi="Times New Roman" w:cs="Times New Roman"/>
          <w:kern w:val="0"/>
          <w:sz w:val="24"/>
          <w:szCs w:val="24"/>
          <w:lang w:eastAsia="et-EE"/>
          <w14:ligatures w14:val="none"/>
        </w:rPr>
        <w:t xml:space="preserve"> vaid </w:t>
      </w:r>
      <w:r w:rsidR="00895046" w:rsidRPr="00760CE3">
        <w:rPr>
          <w:rFonts w:ascii="Times New Roman" w:eastAsia="Times New Roman" w:hAnsi="Times New Roman" w:cs="Times New Roman"/>
          <w:kern w:val="0"/>
          <w:sz w:val="24"/>
          <w:szCs w:val="24"/>
          <w:lang w:eastAsia="et-EE"/>
          <w14:ligatures w14:val="none"/>
        </w:rPr>
        <w:t>läbib</w:t>
      </w:r>
      <w:r w:rsidR="00D06238" w:rsidRPr="00760CE3">
        <w:rPr>
          <w:rFonts w:ascii="Times New Roman" w:eastAsia="Times New Roman" w:hAnsi="Times New Roman" w:cs="Times New Roman"/>
          <w:kern w:val="0"/>
          <w:sz w:val="24"/>
          <w:szCs w:val="24"/>
          <w:lang w:eastAsia="et-EE"/>
          <w14:ligatures w14:val="none"/>
        </w:rPr>
        <w:t xml:space="preserve"> Politsei</w:t>
      </w:r>
      <w:r w:rsidR="00980DEB" w:rsidRPr="00760CE3">
        <w:rPr>
          <w:rFonts w:ascii="Times New Roman" w:eastAsia="Times New Roman" w:hAnsi="Times New Roman" w:cs="Times New Roman"/>
          <w:kern w:val="0"/>
          <w:sz w:val="24"/>
          <w:szCs w:val="24"/>
          <w:lang w:eastAsia="et-EE"/>
          <w14:ligatures w14:val="none"/>
        </w:rPr>
        <w:t>-</w:t>
      </w:r>
      <w:r w:rsidR="00D06238" w:rsidRPr="00760CE3">
        <w:rPr>
          <w:rFonts w:ascii="Times New Roman" w:eastAsia="Times New Roman" w:hAnsi="Times New Roman" w:cs="Times New Roman"/>
          <w:kern w:val="0"/>
          <w:sz w:val="24"/>
          <w:szCs w:val="24"/>
          <w:lang w:eastAsia="et-EE"/>
          <w14:ligatures w14:val="none"/>
        </w:rPr>
        <w:t xml:space="preserve"> ja Piirivalveameti peadirektori korraldusel abipolitseiniku kriisi</w:t>
      </w:r>
      <w:r w:rsidR="00DF1BAB" w:rsidRPr="00760CE3">
        <w:rPr>
          <w:rFonts w:ascii="Times New Roman" w:eastAsia="Times New Roman" w:hAnsi="Times New Roman" w:cs="Times New Roman"/>
          <w:kern w:val="0"/>
          <w:sz w:val="24"/>
          <w:szCs w:val="24"/>
          <w:lang w:eastAsia="et-EE"/>
          <w14:ligatures w14:val="none"/>
        </w:rPr>
        <w:t>valmiduse väljaõppe</w:t>
      </w:r>
      <w:r w:rsidR="00895046" w:rsidRPr="00760CE3">
        <w:rPr>
          <w:rFonts w:ascii="Times New Roman" w:eastAsia="Times New Roman" w:hAnsi="Times New Roman" w:cs="Times New Roman"/>
          <w:kern w:val="0"/>
          <w:sz w:val="24"/>
          <w:szCs w:val="24"/>
          <w:lang w:eastAsia="et-EE"/>
          <w14:ligatures w14:val="none"/>
        </w:rPr>
        <w:t>.</w:t>
      </w:r>
    </w:p>
    <w:p w14:paraId="7809ED2D" w14:textId="77777777" w:rsidR="001411CD" w:rsidRPr="00760CE3" w:rsidRDefault="001411CD" w:rsidP="00D0623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FDCCEC9" w14:textId="4DD374E5" w:rsidR="001411CD" w:rsidRPr="00760CE3" w:rsidRDefault="001411CD" w:rsidP="00D0623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05114B" w:rsidRPr="00760CE3">
        <w:rPr>
          <w:rFonts w:ascii="Times New Roman" w:eastAsia="Times New Roman" w:hAnsi="Times New Roman" w:cs="Times New Roman"/>
          <w:kern w:val="0"/>
          <w:sz w:val="24"/>
          <w:szCs w:val="24"/>
          <w:lang w:eastAsia="et-EE"/>
          <w14:ligatures w14:val="none"/>
        </w:rPr>
        <w:t>2</w:t>
      </w:r>
      <w:r w:rsidRPr="00760CE3">
        <w:rPr>
          <w:rFonts w:ascii="Times New Roman" w:eastAsia="Times New Roman" w:hAnsi="Times New Roman" w:cs="Times New Roman"/>
          <w:kern w:val="0"/>
          <w:sz w:val="24"/>
          <w:szCs w:val="24"/>
          <w:lang w:eastAsia="et-EE"/>
          <w14:ligatures w14:val="none"/>
        </w:rPr>
        <w:t xml:space="preserve">) Abipolitseiniku </w:t>
      </w:r>
      <w:r w:rsidR="00384EF5" w:rsidRPr="00760CE3">
        <w:rPr>
          <w:rFonts w:ascii="Times New Roman" w:eastAsia="Times New Roman" w:hAnsi="Times New Roman" w:cs="Times New Roman"/>
          <w:kern w:val="0"/>
          <w:sz w:val="24"/>
          <w:szCs w:val="24"/>
          <w:lang w:eastAsia="et-EE"/>
          <w14:ligatures w14:val="none"/>
        </w:rPr>
        <w:t>kriisivalmiduse</w:t>
      </w:r>
      <w:r w:rsidRPr="00760CE3">
        <w:rPr>
          <w:rFonts w:ascii="Times New Roman" w:eastAsia="Times New Roman" w:hAnsi="Times New Roman" w:cs="Times New Roman"/>
          <w:kern w:val="0"/>
          <w:sz w:val="24"/>
          <w:szCs w:val="24"/>
          <w:lang w:eastAsia="et-EE"/>
          <w14:ligatures w14:val="none"/>
        </w:rPr>
        <w:t xml:space="preserve"> </w:t>
      </w:r>
      <w:r w:rsidR="0026094D" w:rsidRPr="00760CE3">
        <w:rPr>
          <w:rFonts w:ascii="Times New Roman" w:eastAsia="Times New Roman" w:hAnsi="Times New Roman" w:cs="Times New Roman"/>
          <w:kern w:val="0"/>
          <w:sz w:val="24"/>
          <w:szCs w:val="24"/>
          <w:lang w:eastAsia="et-EE"/>
          <w14:ligatures w14:val="none"/>
        </w:rPr>
        <w:t xml:space="preserve">väljaõppe </w:t>
      </w:r>
      <w:r w:rsidRPr="00760CE3">
        <w:rPr>
          <w:rFonts w:ascii="Times New Roman" w:eastAsia="Times New Roman" w:hAnsi="Times New Roman" w:cs="Times New Roman"/>
          <w:kern w:val="0"/>
          <w:sz w:val="24"/>
          <w:szCs w:val="24"/>
          <w:lang w:eastAsia="et-EE"/>
          <w14:ligatures w14:val="none"/>
        </w:rPr>
        <w:t xml:space="preserve">maht </w:t>
      </w:r>
      <w:r w:rsidR="00720058" w:rsidRPr="00760CE3">
        <w:rPr>
          <w:rFonts w:ascii="Times New Roman" w:eastAsia="Times New Roman" w:hAnsi="Times New Roman" w:cs="Times New Roman"/>
          <w:kern w:val="0"/>
          <w:sz w:val="24"/>
          <w:szCs w:val="24"/>
          <w:lang w:eastAsia="et-EE"/>
          <w14:ligatures w14:val="none"/>
        </w:rPr>
        <w:t>on</w:t>
      </w:r>
      <w:r w:rsidRPr="00760CE3">
        <w:rPr>
          <w:rFonts w:ascii="Times New Roman" w:eastAsia="Times New Roman" w:hAnsi="Times New Roman" w:cs="Times New Roman"/>
          <w:kern w:val="0"/>
          <w:sz w:val="24"/>
          <w:szCs w:val="24"/>
          <w:lang w:eastAsia="et-EE"/>
          <w14:ligatures w14:val="none"/>
        </w:rPr>
        <w:t xml:space="preserve"> vähemalt </w:t>
      </w:r>
      <w:r w:rsidR="00384EF5" w:rsidRPr="00760CE3">
        <w:rPr>
          <w:rFonts w:ascii="Times New Roman" w:eastAsia="Times New Roman" w:hAnsi="Times New Roman" w:cs="Times New Roman"/>
          <w:kern w:val="0"/>
          <w:sz w:val="24"/>
          <w:szCs w:val="24"/>
          <w:lang w:eastAsia="et-EE"/>
          <w14:ligatures w14:val="none"/>
        </w:rPr>
        <w:t>40</w:t>
      </w:r>
      <w:r w:rsidRPr="00760CE3">
        <w:rPr>
          <w:rFonts w:ascii="Times New Roman" w:eastAsia="Times New Roman" w:hAnsi="Times New Roman" w:cs="Times New Roman"/>
          <w:kern w:val="0"/>
          <w:sz w:val="24"/>
          <w:szCs w:val="24"/>
          <w:lang w:eastAsia="et-EE"/>
          <w14:ligatures w14:val="none"/>
        </w:rPr>
        <w:t xml:space="preserve"> </w:t>
      </w:r>
      <w:r w:rsidR="00D766DF" w:rsidRPr="00760CE3">
        <w:rPr>
          <w:rFonts w:ascii="Times New Roman" w:eastAsia="Times New Roman" w:hAnsi="Times New Roman" w:cs="Times New Roman"/>
          <w:kern w:val="0"/>
          <w:sz w:val="24"/>
          <w:szCs w:val="24"/>
          <w:lang w:eastAsia="et-EE"/>
          <w14:ligatures w14:val="none"/>
        </w:rPr>
        <w:t xml:space="preserve">akadeemilist </w:t>
      </w:r>
      <w:r w:rsidRPr="00760CE3">
        <w:rPr>
          <w:rFonts w:ascii="Times New Roman" w:eastAsia="Times New Roman" w:hAnsi="Times New Roman" w:cs="Times New Roman"/>
          <w:kern w:val="0"/>
          <w:sz w:val="24"/>
          <w:szCs w:val="24"/>
          <w:lang w:eastAsia="et-EE"/>
          <w14:ligatures w14:val="none"/>
        </w:rPr>
        <w:t>tundi.</w:t>
      </w:r>
    </w:p>
    <w:bookmarkEnd w:id="46"/>
    <w:p w14:paraId="44F5BD2D" w14:textId="77777777" w:rsidR="00D06238" w:rsidRPr="00760CE3" w:rsidRDefault="00D06238" w:rsidP="000A0212">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p>
    <w:p w14:paraId="22673E1E" w14:textId="2C79618C" w:rsidR="00FA58A6" w:rsidRPr="00760CE3"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kern w:val="0"/>
          <w:sz w:val="24"/>
          <w:szCs w:val="24"/>
          <w:lang w:eastAsia="et-EE"/>
          <w14:ligatures w14:val="none"/>
        </w:rPr>
        <w:t xml:space="preserve">§ </w:t>
      </w:r>
      <w:r w:rsidR="00204163" w:rsidRPr="00760CE3">
        <w:rPr>
          <w:rFonts w:ascii="Times New Roman" w:eastAsia="Times New Roman" w:hAnsi="Times New Roman" w:cs="Times New Roman"/>
          <w:b/>
          <w:kern w:val="0"/>
          <w:sz w:val="24"/>
          <w:szCs w:val="24"/>
          <w:lang w:eastAsia="et-EE"/>
          <w14:ligatures w14:val="none"/>
        </w:rPr>
        <w:t>1</w:t>
      </w:r>
      <w:r w:rsidR="0033798A" w:rsidRPr="00760CE3">
        <w:rPr>
          <w:rFonts w:ascii="Times New Roman" w:eastAsia="Times New Roman" w:hAnsi="Times New Roman" w:cs="Times New Roman"/>
          <w:b/>
          <w:kern w:val="0"/>
          <w:sz w:val="24"/>
          <w:szCs w:val="24"/>
          <w:lang w:eastAsia="et-EE"/>
          <w14:ligatures w14:val="none"/>
        </w:rPr>
        <w:t>8</w:t>
      </w:r>
      <w:r w:rsidRPr="00760CE3">
        <w:rPr>
          <w:rFonts w:ascii="Times New Roman" w:eastAsia="Times New Roman" w:hAnsi="Times New Roman" w:cs="Times New Roman"/>
          <w:b/>
          <w:kern w:val="0"/>
          <w:sz w:val="24"/>
          <w:szCs w:val="24"/>
          <w:lang w:eastAsia="et-EE"/>
          <w14:ligatures w14:val="none"/>
        </w:rPr>
        <w:t>.</w:t>
      </w:r>
      <w:r w:rsidR="00FA58A6" w:rsidRPr="00760CE3">
        <w:rPr>
          <w:rFonts w:ascii="Times New Roman" w:eastAsia="Times New Roman" w:hAnsi="Times New Roman" w:cs="Times New Roman"/>
          <w:b/>
          <w:kern w:val="0"/>
          <w:sz w:val="24"/>
          <w:szCs w:val="24"/>
          <w:lang w:eastAsia="et-EE"/>
          <w14:ligatures w14:val="none"/>
        </w:rPr>
        <w:t xml:space="preserve"> Väljaõppe korraldus</w:t>
      </w:r>
    </w:p>
    <w:p w14:paraId="6DC6C569" w14:textId="77777777" w:rsidR="00FA58A6" w:rsidRPr="00760CE3" w:rsidRDefault="00FA58A6" w:rsidP="00FA58A6">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p>
    <w:p w14:paraId="7D90360A" w14:textId="3D7A27D6" w:rsidR="00FA58A6" w:rsidRPr="00760CE3" w:rsidRDefault="00FA58A6"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47" w:name="_Hlk188615700"/>
      <w:r w:rsidRPr="00760CE3">
        <w:rPr>
          <w:rFonts w:ascii="Times New Roman" w:eastAsia="Times New Roman" w:hAnsi="Times New Roman" w:cs="Times New Roman"/>
          <w:kern w:val="0"/>
          <w:sz w:val="24"/>
          <w:szCs w:val="24"/>
          <w:lang w:eastAsia="et-EE"/>
          <w14:ligatures w14:val="none"/>
        </w:rPr>
        <w:t xml:space="preserve">Abipolitseiniku väljaõpet korraldab </w:t>
      </w:r>
      <w:proofErr w:type="spellStart"/>
      <w:r w:rsidR="005D0426" w:rsidRPr="00760CE3">
        <w:rPr>
          <w:rFonts w:ascii="Times New Roman" w:eastAsia="Times New Roman" w:hAnsi="Times New Roman" w:cs="Times New Roman"/>
          <w:kern w:val="0"/>
          <w:sz w:val="24"/>
          <w:szCs w:val="24"/>
          <w:lang w:eastAsia="et-EE"/>
          <w14:ligatures w14:val="none"/>
        </w:rPr>
        <w:t>sisekaitseline</w:t>
      </w:r>
      <w:proofErr w:type="spellEnd"/>
      <w:r w:rsidR="005D0426" w:rsidRPr="00760CE3">
        <w:rPr>
          <w:rFonts w:ascii="Times New Roman" w:eastAsia="Times New Roman" w:hAnsi="Times New Roman" w:cs="Times New Roman"/>
          <w:kern w:val="0"/>
          <w:sz w:val="24"/>
          <w:szCs w:val="24"/>
          <w:lang w:eastAsia="et-EE"/>
          <w14:ligatures w14:val="none"/>
        </w:rPr>
        <w:t xml:space="preserve"> rakenduskõrgkool ning </w:t>
      </w:r>
      <w:r w:rsidRPr="00760CE3">
        <w:rPr>
          <w:rFonts w:ascii="Times New Roman" w:eastAsia="Times New Roman" w:hAnsi="Times New Roman" w:cs="Times New Roman"/>
          <w:kern w:val="0"/>
          <w:sz w:val="24"/>
          <w:szCs w:val="24"/>
          <w:lang w:eastAsia="et-EE"/>
          <w14:ligatures w14:val="none"/>
        </w:rPr>
        <w:t>Politsei- ja Piirivalveamet</w:t>
      </w:r>
      <w:r w:rsidR="005D0426" w:rsidRPr="00760CE3">
        <w:rPr>
          <w:rFonts w:ascii="Times New Roman" w:eastAsia="Times New Roman" w:hAnsi="Times New Roman" w:cs="Times New Roman"/>
          <w:kern w:val="0"/>
          <w:sz w:val="24"/>
          <w:szCs w:val="24"/>
          <w:lang w:eastAsia="et-EE"/>
          <w14:ligatures w14:val="none"/>
        </w:rPr>
        <w:t>.</w:t>
      </w:r>
      <w:r w:rsidR="000C7981"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Väljaõppekava </w:t>
      </w:r>
      <w:r w:rsidR="002E2F7A" w:rsidRPr="00760CE3">
        <w:rPr>
          <w:rFonts w:ascii="Times New Roman" w:eastAsia="Times New Roman" w:hAnsi="Times New Roman" w:cs="Times New Roman"/>
          <w:kern w:val="0"/>
          <w:sz w:val="24"/>
          <w:szCs w:val="24"/>
          <w:lang w:eastAsia="et-EE"/>
          <w14:ligatures w14:val="none"/>
        </w:rPr>
        <w:t xml:space="preserve">koostab </w:t>
      </w:r>
      <w:proofErr w:type="spellStart"/>
      <w:r w:rsidRPr="00760CE3">
        <w:rPr>
          <w:rFonts w:ascii="Times New Roman" w:eastAsia="Times New Roman" w:hAnsi="Times New Roman" w:cs="Times New Roman"/>
          <w:kern w:val="0"/>
          <w:sz w:val="24"/>
          <w:szCs w:val="24"/>
          <w:lang w:eastAsia="et-EE"/>
          <w14:ligatures w14:val="none"/>
        </w:rPr>
        <w:t>sisekaitseli</w:t>
      </w:r>
      <w:r w:rsidR="002E2F7A" w:rsidRPr="00760CE3">
        <w:rPr>
          <w:rFonts w:ascii="Times New Roman" w:eastAsia="Times New Roman" w:hAnsi="Times New Roman" w:cs="Times New Roman"/>
          <w:kern w:val="0"/>
          <w:sz w:val="24"/>
          <w:szCs w:val="24"/>
          <w:lang w:eastAsia="et-EE"/>
          <w14:ligatures w14:val="none"/>
        </w:rPr>
        <w:t>ne</w:t>
      </w:r>
      <w:proofErr w:type="spellEnd"/>
      <w:r w:rsidR="002E2F7A"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rakenduskõrgkool </w:t>
      </w:r>
      <w:r w:rsidR="002E2F7A" w:rsidRPr="00760CE3">
        <w:rPr>
          <w:rFonts w:ascii="Times New Roman" w:eastAsia="Times New Roman" w:hAnsi="Times New Roman" w:cs="Times New Roman"/>
          <w:kern w:val="0"/>
          <w:sz w:val="24"/>
          <w:szCs w:val="24"/>
          <w:lang w:eastAsia="et-EE"/>
          <w14:ligatures w14:val="none"/>
        </w:rPr>
        <w:t xml:space="preserve">koostöös </w:t>
      </w:r>
      <w:r w:rsidR="00BF4A07" w:rsidRPr="00760CE3">
        <w:rPr>
          <w:rFonts w:ascii="Times New Roman" w:eastAsia="Times New Roman" w:hAnsi="Times New Roman" w:cs="Times New Roman"/>
          <w:kern w:val="0"/>
          <w:sz w:val="24"/>
          <w:szCs w:val="24"/>
          <w:lang w:eastAsia="et-EE"/>
          <w14:ligatures w14:val="none"/>
        </w:rPr>
        <w:t>Politsei-</w:t>
      </w:r>
      <w:r w:rsidR="00481C41" w:rsidRPr="00760CE3">
        <w:rPr>
          <w:rFonts w:ascii="Times New Roman" w:eastAsia="Times New Roman" w:hAnsi="Times New Roman" w:cs="Times New Roman"/>
          <w:kern w:val="0"/>
          <w:sz w:val="24"/>
          <w:szCs w:val="24"/>
          <w:lang w:eastAsia="et-EE"/>
          <w14:ligatures w14:val="none"/>
        </w:rPr>
        <w:t xml:space="preserve"> ja </w:t>
      </w:r>
      <w:r w:rsidR="00BF4A07" w:rsidRPr="00760CE3">
        <w:rPr>
          <w:rFonts w:ascii="Times New Roman" w:eastAsia="Times New Roman" w:hAnsi="Times New Roman" w:cs="Times New Roman"/>
          <w:kern w:val="0"/>
          <w:sz w:val="24"/>
          <w:szCs w:val="24"/>
          <w:lang w:eastAsia="et-EE"/>
          <w14:ligatures w14:val="none"/>
        </w:rPr>
        <w:t>Piirivalveamet</w:t>
      </w:r>
      <w:r w:rsidR="002E2F7A" w:rsidRPr="00760CE3">
        <w:rPr>
          <w:rFonts w:ascii="Times New Roman" w:eastAsia="Times New Roman" w:hAnsi="Times New Roman" w:cs="Times New Roman"/>
          <w:kern w:val="0"/>
          <w:sz w:val="24"/>
          <w:szCs w:val="24"/>
          <w:lang w:eastAsia="et-EE"/>
          <w14:ligatures w14:val="none"/>
        </w:rPr>
        <w:t>iga.</w:t>
      </w:r>
    </w:p>
    <w:p w14:paraId="42C309A4" w14:textId="77777777" w:rsidR="00A32036" w:rsidRPr="00760CE3" w:rsidRDefault="00A32036" w:rsidP="000A0212">
      <w:pPr>
        <w:spacing w:after="0" w:line="240" w:lineRule="auto"/>
        <w:jc w:val="both"/>
        <w:outlineLvl w:val="2"/>
      </w:pPr>
    </w:p>
    <w:bookmarkEnd w:id="47"/>
    <w:p w14:paraId="03D14D40" w14:textId="23B13CB5" w:rsidR="00CC3B88" w:rsidRPr="00760CE3" w:rsidRDefault="005458C5" w:rsidP="008229F2">
      <w:pPr>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760CE3">
        <w:rPr>
          <w:rFonts w:ascii="Times New Roman" w:eastAsia="Times New Roman" w:hAnsi="Times New Roman" w:cs="Times New Roman"/>
          <w:b/>
          <w:bCs/>
          <w:kern w:val="0"/>
          <w:sz w:val="24"/>
          <w:szCs w:val="24"/>
          <w:bdr w:val="none" w:sz="0" w:space="0" w:color="auto" w:frame="1"/>
          <w:lang w:eastAsia="et-EE"/>
          <w14:ligatures w14:val="none"/>
        </w:rPr>
        <w:t>3</w:t>
      </w:r>
      <w:r w:rsidR="00CD2635" w:rsidRPr="00760CE3">
        <w:rPr>
          <w:rFonts w:ascii="Times New Roman" w:eastAsia="Times New Roman" w:hAnsi="Times New Roman" w:cs="Times New Roman"/>
          <w:b/>
          <w:bCs/>
          <w:kern w:val="0"/>
          <w:sz w:val="24"/>
          <w:szCs w:val="24"/>
          <w:bdr w:val="none" w:sz="0" w:space="0" w:color="auto" w:frame="1"/>
          <w:lang w:eastAsia="et-EE"/>
          <w14:ligatures w14:val="none"/>
        </w:rPr>
        <w:t>. peatükk</w:t>
      </w:r>
    </w:p>
    <w:p w14:paraId="25FB00EC" w14:textId="4DADE5F3" w:rsidR="00CD2635" w:rsidRPr="00760CE3" w:rsidRDefault="00D542B4" w:rsidP="000A0212">
      <w:pPr>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bookmarkStart w:id="48" w:name="_Hlk188616616"/>
      <w:r w:rsidRPr="00760CE3">
        <w:rPr>
          <w:rFonts w:ascii="Times New Roman" w:eastAsia="Times New Roman" w:hAnsi="Times New Roman" w:cs="Times New Roman"/>
          <w:b/>
          <w:bCs/>
          <w:kern w:val="0"/>
          <w:sz w:val="24"/>
          <w:szCs w:val="24"/>
          <w:bdr w:val="none" w:sz="0" w:space="0" w:color="auto" w:frame="1"/>
          <w:lang w:eastAsia="et-EE"/>
          <w14:ligatures w14:val="none"/>
        </w:rPr>
        <w:t>Abipolitseiniku t</w:t>
      </w:r>
      <w:r w:rsidR="00F5540F" w:rsidRPr="00760CE3">
        <w:rPr>
          <w:rFonts w:ascii="Times New Roman" w:eastAsia="Times New Roman" w:hAnsi="Times New Roman" w:cs="Times New Roman"/>
          <w:b/>
          <w:bCs/>
          <w:kern w:val="0"/>
          <w:sz w:val="24"/>
          <w:szCs w:val="24"/>
          <w:bdr w:val="none" w:sz="0" w:space="0" w:color="auto" w:frame="1"/>
          <w:lang w:eastAsia="et-EE"/>
          <w14:ligatures w14:val="none"/>
        </w:rPr>
        <w:t>öökorraldus</w:t>
      </w:r>
      <w:r w:rsidR="00F1069F"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A16CED" w:rsidRPr="00760CE3">
        <w:rPr>
          <w:rFonts w:ascii="Times New Roman" w:eastAsia="Times New Roman" w:hAnsi="Times New Roman" w:cs="Times New Roman"/>
          <w:b/>
          <w:bCs/>
          <w:kern w:val="0"/>
          <w:sz w:val="24"/>
          <w:szCs w:val="24"/>
          <w:bdr w:val="none" w:sz="0" w:space="0" w:color="auto" w:frame="1"/>
          <w:lang w:eastAsia="et-EE"/>
          <w14:ligatures w14:val="none"/>
        </w:rPr>
        <w:t>tunnused</w:t>
      </w:r>
      <w:r w:rsidR="00F1069F" w:rsidRPr="00760CE3" w:rsidDel="00DA2166">
        <w:rPr>
          <w:rFonts w:ascii="Times New Roman" w:eastAsia="Times New Roman" w:hAnsi="Times New Roman" w:cs="Times New Roman"/>
          <w:b/>
          <w:bCs/>
          <w:kern w:val="0"/>
          <w:sz w:val="24"/>
          <w:szCs w:val="24"/>
          <w:bdr w:val="none" w:sz="0" w:space="0" w:color="auto" w:frame="1"/>
          <w:lang w:eastAsia="et-EE"/>
          <w14:ligatures w14:val="none"/>
        </w:rPr>
        <w:t xml:space="preserve"> </w:t>
      </w:r>
      <w:r w:rsidR="00DA2166" w:rsidRPr="00760CE3">
        <w:rPr>
          <w:rFonts w:ascii="Times New Roman" w:eastAsia="Times New Roman" w:hAnsi="Times New Roman" w:cs="Times New Roman"/>
          <w:b/>
          <w:bCs/>
          <w:kern w:val="0"/>
          <w:sz w:val="24"/>
          <w:szCs w:val="24"/>
          <w:bdr w:val="none" w:sz="0" w:space="0" w:color="auto" w:frame="1"/>
          <w:lang w:eastAsia="et-EE"/>
          <w14:ligatures w14:val="none"/>
        </w:rPr>
        <w:t xml:space="preserve">ning </w:t>
      </w:r>
      <w:r w:rsidR="00F1069F" w:rsidRPr="00760CE3">
        <w:rPr>
          <w:rFonts w:ascii="Times New Roman" w:eastAsia="Times New Roman" w:hAnsi="Times New Roman" w:cs="Times New Roman"/>
          <w:b/>
          <w:bCs/>
          <w:kern w:val="0"/>
          <w:sz w:val="24"/>
          <w:szCs w:val="24"/>
          <w:bdr w:val="none" w:sz="0" w:space="0" w:color="auto" w:frame="1"/>
          <w:lang w:eastAsia="et-EE"/>
          <w14:ligatures w14:val="none"/>
        </w:rPr>
        <w:t xml:space="preserve">õigused </w:t>
      </w:r>
      <w:r w:rsidR="00DA2166" w:rsidRPr="00760CE3">
        <w:rPr>
          <w:rFonts w:ascii="Times New Roman" w:eastAsia="Times New Roman" w:hAnsi="Times New Roman" w:cs="Times New Roman"/>
          <w:b/>
          <w:bCs/>
          <w:kern w:val="0"/>
          <w:sz w:val="24"/>
          <w:szCs w:val="24"/>
          <w:bdr w:val="none" w:sz="0" w:space="0" w:color="auto" w:frame="1"/>
          <w:lang w:eastAsia="et-EE"/>
          <w14:ligatures w14:val="none"/>
        </w:rPr>
        <w:t xml:space="preserve">ja </w:t>
      </w:r>
      <w:r w:rsidR="00F1069F" w:rsidRPr="00760CE3">
        <w:rPr>
          <w:rFonts w:ascii="Times New Roman" w:eastAsia="Times New Roman" w:hAnsi="Times New Roman" w:cs="Times New Roman"/>
          <w:b/>
          <w:bCs/>
          <w:kern w:val="0"/>
          <w:sz w:val="24"/>
          <w:szCs w:val="24"/>
          <w:bdr w:val="none" w:sz="0" w:space="0" w:color="auto" w:frame="1"/>
          <w:lang w:eastAsia="et-EE"/>
          <w14:ligatures w14:val="none"/>
        </w:rPr>
        <w:t>kohustused</w:t>
      </w:r>
    </w:p>
    <w:bookmarkEnd w:id="48"/>
    <w:p w14:paraId="0BC4F72B" w14:textId="77777777" w:rsidR="00CC3B88" w:rsidRPr="00760CE3" w:rsidRDefault="00CC3B88" w:rsidP="000A0212">
      <w:pPr>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p>
    <w:p w14:paraId="23F5E912" w14:textId="1A4EF841" w:rsidR="00100F00" w:rsidRPr="00760CE3" w:rsidRDefault="00792907"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w:t>
      </w:r>
      <w:r w:rsidR="00C62842"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1</w:t>
      </w:r>
      <w:r w:rsidR="0033798A" w:rsidRPr="00760CE3">
        <w:rPr>
          <w:rFonts w:ascii="Times New Roman" w:eastAsia="Times New Roman" w:hAnsi="Times New Roman" w:cs="Times New Roman"/>
          <w:b/>
          <w:bCs/>
          <w:kern w:val="0"/>
          <w:sz w:val="24"/>
          <w:szCs w:val="24"/>
          <w:lang w:eastAsia="et-EE"/>
          <w14:ligatures w14:val="none"/>
        </w:rPr>
        <w:t>9</w:t>
      </w:r>
      <w:r w:rsidR="00C62842"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bCs/>
          <w:kern w:val="0"/>
          <w:sz w:val="24"/>
          <w:szCs w:val="24"/>
          <w:lang w:eastAsia="et-EE"/>
          <w14:ligatures w14:val="none"/>
        </w:rPr>
        <w:t xml:space="preserve"> Abipolitseiniku töökorraldus</w:t>
      </w:r>
    </w:p>
    <w:p w14:paraId="712157CC" w14:textId="77777777" w:rsidR="00895046" w:rsidRPr="00760CE3" w:rsidRDefault="00895046"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230C5CC" w14:textId="6AB164F5" w:rsidR="00A16CED" w:rsidRPr="00760CE3" w:rsidRDefault="00100F00"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49" w:name="_Hlk188616801"/>
      <w:r w:rsidRPr="00760CE3">
        <w:rPr>
          <w:rFonts w:ascii="Times New Roman" w:eastAsia="Times New Roman" w:hAnsi="Times New Roman" w:cs="Times New Roman"/>
          <w:kern w:val="0"/>
          <w:sz w:val="24"/>
          <w:szCs w:val="24"/>
          <w:lang w:eastAsia="et-EE"/>
          <w14:ligatures w14:val="none"/>
        </w:rPr>
        <w:t>(</w:t>
      </w:r>
      <w:r w:rsidR="00792907" w:rsidRPr="00760CE3">
        <w:rPr>
          <w:rFonts w:ascii="Times New Roman" w:eastAsia="Times New Roman" w:hAnsi="Times New Roman" w:cs="Times New Roman"/>
          <w:kern w:val="0"/>
          <w:sz w:val="24"/>
          <w:szCs w:val="24"/>
          <w:lang w:eastAsia="et-EE"/>
          <w14:ligatures w14:val="none"/>
        </w:rPr>
        <w:t>1</w:t>
      </w:r>
      <w:r w:rsidRPr="00760CE3">
        <w:rPr>
          <w:rFonts w:ascii="Times New Roman" w:eastAsia="Times New Roman" w:hAnsi="Times New Roman" w:cs="Times New Roman"/>
          <w:kern w:val="0"/>
          <w:sz w:val="24"/>
          <w:szCs w:val="24"/>
          <w:lang w:eastAsia="et-EE"/>
          <w14:ligatures w14:val="none"/>
        </w:rPr>
        <w:t xml:space="preserve">) </w:t>
      </w:r>
      <w:bookmarkStart w:id="50" w:name="_Hlk191911029"/>
      <w:r w:rsidR="00AF258E" w:rsidRPr="00760CE3">
        <w:rPr>
          <w:rFonts w:ascii="Times New Roman" w:eastAsia="Times New Roman" w:hAnsi="Times New Roman" w:cs="Times New Roman"/>
          <w:kern w:val="0"/>
          <w:sz w:val="24"/>
          <w:szCs w:val="24"/>
          <w:lang w:eastAsia="et-EE"/>
          <w14:ligatures w14:val="none"/>
        </w:rPr>
        <w:t>Politsei- ja Piirivalveameti peadirektor kehtestab korra, milles reguleeritakse abipolitseiniku politsei tegevuses osalemise korraldamine ning juhtimine.</w:t>
      </w:r>
      <w:bookmarkEnd w:id="50"/>
    </w:p>
    <w:p w14:paraId="6E472A18" w14:textId="77777777" w:rsidR="007518AA" w:rsidRPr="00760CE3" w:rsidRDefault="007518A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AC0102E" w14:textId="5EF2C3DC" w:rsidR="007518AA" w:rsidRPr="00760CE3" w:rsidRDefault="007518AA" w:rsidP="007518AA">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792907" w:rsidRPr="00760CE3">
        <w:rPr>
          <w:rFonts w:ascii="Times New Roman" w:hAnsi="Times New Roman" w:cs="Times New Roman"/>
          <w:sz w:val="24"/>
          <w:szCs w:val="24"/>
        </w:rPr>
        <w:t>2</w:t>
      </w:r>
      <w:r w:rsidRPr="00760CE3">
        <w:rPr>
          <w:rFonts w:ascii="Times New Roman" w:hAnsi="Times New Roman" w:cs="Times New Roman"/>
          <w:sz w:val="24"/>
          <w:szCs w:val="24"/>
        </w:rPr>
        <w:t xml:space="preserve">) </w:t>
      </w:r>
      <w:bookmarkStart w:id="51" w:name="_Hlk188617032"/>
      <w:r w:rsidRPr="00760CE3">
        <w:rPr>
          <w:rFonts w:ascii="Times New Roman" w:hAnsi="Times New Roman" w:cs="Times New Roman"/>
          <w:sz w:val="24"/>
          <w:szCs w:val="24"/>
        </w:rPr>
        <w:t xml:space="preserve">Politsei- ja Piirivalveameti peadirektor või tema volitatud ametnik võib moodustada abipolitseinike tegevuse korraldamiseks abipolitseinike üksuse </w:t>
      </w:r>
      <w:r w:rsidR="00F12857" w:rsidRPr="00760CE3">
        <w:rPr>
          <w:rFonts w:ascii="Times New Roman" w:hAnsi="Times New Roman" w:cs="Times New Roman"/>
          <w:sz w:val="24"/>
          <w:szCs w:val="24"/>
        </w:rPr>
        <w:t>ning</w:t>
      </w:r>
      <w:r w:rsidRPr="00760CE3">
        <w:rPr>
          <w:rFonts w:ascii="Times New Roman" w:hAnsi="Times New Roman" w:cs="Times New Roman"/>
          <w:sz w:val="24"/>
          <w:szCs w:val="24"/>
        </w:rPr>
        <w:t xml:space="preserve"> kehtestada selle töökorralduse.</w:t>
      </w:r>
      <w:bookmarkEnd w:id="51"/>
    </w:p>
    <w:p w14:paraId="6CF11459" w14:textId="02D17E65" w:rsidR="00913C37" w:rsidRPr="00760CE3" w:rsidRDefault="00913C37" w:rsidP="007518AA">
      <w:pPr>
        <w:spacing w:after="0" w:line="240" w:lineRule="auto"/>
        <w:jc w:val="both"/>
        <w:rPr>
          <w:rFonts w:ascii="Times New Roman" w:hAnsi="Times New Roman" w:cs="Times New Roman"/>
          <w:sz w:val="24"/>
          <w:szCs w:val="24"/>
        </w:rPr>
      </w:pPr>
    </w:p>
    <w:p w14:paraId="0F5DC80E" w14:textId="43B6703A" w:rsidR="00AF258E" w:rsidRPr="00760CE3" w:rsidRDefault="00792907"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4B69BA" w:rsidRPr="00760CE3">
        <w:rPr>
          <w:rFonts w:ascii="Times New Roman" w:eastAsia="Times New Roman" w:hAnsi="Times New Roman" w:cs="Times New Roman"/>
          <w:kern w:val="0"/>
          <w:sz w:val="24"/>
          <w:szCs w:val="24"/>
          <w:lang w:eastAsia="et-EE"/>
          <w14:ligatures w14:val="none"/>
        </w:rPr>
        <w:t>3</w:t>
      </w:r>
      <w:r w:rsidRPr="00760CE3">
        <w:rPr>
          <w:rFonts w:ascii="Times New Roman" w:eastAsia="Times New Roman" w:hAnsi="Times New Roman" w:cs="Times New Roman"/>
          <w:kern w:val="0"/>
          <w:sz w:val="24"/>
          <w:szCs w:val="24"/>
          <w:lang w:eastAsia="et-EE"/>
          <w14:ligatures w14:val="none"/>
        </w:rPr>
        <w:t xml:space="preserve">) </w:t>
      </w:r>
      <w:bookmarkStart w:id="52" w:name="_Hlk191911179"/>
      <w:r w:rsidRPr="00760CE3">
        <w:rPr>
          <w:rFonts w:ascii="Times New Roman" w:eastAsia="Times New Roman" w:hAnsi="Times New Roman" w:cs="Times New Roman"/>
          <w:kern w:val="0"/>
          <w:sz w:val="24"/>
          <w:szCs w:val="24"/>
          <w:lang w:eastAsia="et-EE"/>
          <w14:ligatures w14:val="none"/>
        </w:rPr>
        <w:t xml:space="preserve">Politsei- ja Piirivalveametil on õigus lähetada abipolitseinik välisriiki. </w:t>
      </w:r>
      <w:bookmarkEnd w:id="49"/>
      <w:r w:rsidR="00AF258E" w:rsidRPr="00760CE3">
        <w:rPr>
          <w:rFonts w:ascii="Times New Roman" w:eastAsia="Times New Roman" w:hAnsi="Times New Roman" w:cs="Times New Roman"/>
          <w:kern w:val="0"/>
          <w:sz w:val="24"/>
          <w:szCs w:val="24"/>
          <w:lang w:eastAsia="et-EE"/>
          <w14:ligatures w14:val="none"/>
        </w:rPr>
        <w:t>Politsei- ja Piirivalveameti peadirektor kehtestab korra, milles reguleeritakse abipolitseiniku lähetamine</w:t>
      </w:r>
      <w:r w:rsidR="00F12857" w:rsidRPr="00760CE3">
        <w:rPr>
          <w:rFonts w:ascii="Times New Roman" w:eastAsia="Times New Roman" w:hAnsi="Times New Roman" w:cs="Times New Roman"/>
          <w:kern w:val="0"/>
          <w:sz w:val="24"/>
          <w:szCs w:val="24"/>
          <w:lang w:eastAsia="et-EE"/>
          <w14:ligatures w14:val="none"/>
        </w:rPr>
        <w:t xml:space="preserve"> välisriiki</w:t>
      </w:r>
      <w:r w:rsidR="00AF258E" w:rsidRPr="00760CE3">
        <w:rPr>
          <w:rFonts w:ascii="Times New Roman" w:eastAsia="Times New Roman" w:hAnsi="Times New Roman" w:cs="Times New Roman"/>
          <w:kern w:val="0"/>
          <w:sz w:val="24"/>
          <w:szCs w:val="24"/>
          <w:lang w:eastAsia="et-EE"/>
          <w14:ligatures w14:val="none"/>
        </w:rPr>
        <w:t>.</w:t>
      </w:r>
    </w:p>
    <w:bookmarkEnd w:id="52"/>
    <w:p w14:paraId="5DB0B2C6" w14:textId="1BD07FCE" w:rsidR="00195A52" w:rsidRPr="00760CE3" w:rsidRDefault="00195A52"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EC73037" w14:textId="7649347F" w:rsidR="00195A52" w:rsidRPr="00760CE3" w:rsidRDefault="00195A5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33798A" w:rsidRPr="00760CE3">
        <w:rPr>
          <w:rFonts w:ascii="Times New Roman" w:eastAsia="Times New Roman" w:hAnsi="Times New Roman" w:cs="Times New Roman"/>
          <w:b/>
          <w:bCs/>
          <w:kern w:val="0"/>
          <w:sz w:val="24"/>
          <w:szCs w:val="24"/>
          <w:lang w:eastAsia="et-EE"/>
          <w14:ligatures w14:val="none"/>
        </w:rPr>
        <w:t>20</w:t>
      </w:r>
      <w:r w:rsidR="000A0212"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bCs/>
          <w:kern w:val="0"/>
          <w:sz w:val="24"/>
          <w:szCs w:val="24"/>
          <w:lang w:eastAsia="et-EE"/>
          <w14:ligatures w14:val="none"/>
        </w:rPr>
        <w:t xml:space="preserve"> Abipolitseiniku tunnistus,</w:t>
      </w:r>
      <w:r w:rsidR="00ED767A" w:rsidRPr="00760CE3">
        <w:rPr>
          <w:rFonts w:ascii="Times New Roman" w:eastAsia="Times New Roman" w:hAnsi="Times New Roman" w:cs="Times New Roman"/>
          <w:b/>
          <w:bCs/>
          <w:kern w:val="0"/>
          <w:sz w:val="24"/>
          <w:szCs w:val="24"/>
          <w:lang w:eastAsia="et-EE"/>
          <w14:ligatures w14:val="none"/>
        </w:rPr>
        <w:t xml:space="preserve"> ametimärk,</w:t>
      </w:r>
      <w:r w:rsidRPr="00760CE3">
        <w:rPr>
          <w:rFonts w:ascii="Times New Roman" w:eastAsia="Times New Roman" w:hAnsi="Times New Roman" w:cs="Times New Roman"/>
          <w:b/>
          <w:bCs/>
          <w:kern w:val="0"/>
          <w:sz w:val="24"/>
          <w:szCs w:val="24"/>
          <w:lang w:eastAsia="et-EE"/>
          <w14:ligatures w14:val="none"/>
        </w:rPr>
        <w:t xml:space="preserve"> vormiriietus</w:t>
      </w:r>
      <w:r w:rsidR="00ED767A"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ja eraldusmär</w:t>
      </w:r>
      <w:r w:rsidR="00137F08" w:rsidRPr="00760CE3">
        <w:rPr>
          <w:rFonts w:ascii="Times New Roman" w:eastAsia="Times New Roman" w:hAnsi="Times New Roman" w:cs="Times New Roman"/>
          <w:b/>
          <w:bCs/>
          <w:kern w:val="0"/>
          <w:sz w:val="24"/>
          <w:szCs w:val="24"/>
          <w:lang w:eastAsia="et-EE"/>
          <w14:ligatures w14:val="none"/>
        </w:rPr>
        <w:t>gid</w:t>
      </w:r>
    </w:p>
    <w:p w14:paraId="1A91A977" w14:textId="77777777" w:rsidR="00195A52" w:rsidRPr="00760CE3" w:rsidRDefault="00195A52" w:rsidP="00195A5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7C8077E" w14:textId="48FD5E7B" w:rsidR="00587DD5" w:rsidRPr="00760CE3" w:rsidRDefault="00195A5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(1) Politsei- ja Piirivalveamet väljastab abipolitseinikule politsei tegevuses osalemiseks:</w:t>
      </w:r>
    </w:p>
    <w:p w14:paraId="7C8BF3A9" w14:textId="0BAA499E" w:rsidR="00195A52" w:rsidRPr="00760CE3" w:rsidRDefault="00195A5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 abipolitseiniku tunnistuse ja vajaduse korral ametimärgi;</w:t>
      </w:r>
    </w:p>
    <w:p w14:paraId="7FD45106" w14:textId="3F92CDBF" w:rsidR="00587DD5" w:rsidRPr="00760CE3" w:rsidRDefault="00195A5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2) </w:t>
      </w:r>
      <w:r w:rsidRPr="00760CE3">
        <w:rPr>
          <w:rFonts w:ascii="Times New Roman" w:hAnsi="Times New Roman" w:cs="Times New Roman"/>
          <w:sz w:val="24"/>
          <w:szCs w:val="24"/>
          <w:shd w:val="clear" w:color="auto" w:fill="FFFFFF"/>
        </w:rPr>
        <w:t xml:space="preserve">vajaduse korral politseiametniku vormiriietuse koos abipolitseiniku eraldusmärgiga (edaspidi </w:t>
      </w:r>
      <w:r w:rsidRPr="00760CE3">
        <w:rPr>
          <w:rFonts w:ascii="Times New Roman" w:hAnsi="Times New Roman" w:cs="Times New Roman"/>
          <w:i/>
          <w:iCs/>
          <w:sz w:val="24"/>
          <w:szCs w:val="24"/>
          <w:shd w:val="clear" w:color="auto" w:fill="FFFFFF"/>
        </w:rPr>
        <w:t>abipolitseiniku vormiriietus</w:t>
      </w:r>
      <w:r w:rsidRPr="00760CE3">
        <w:rPr>
          <w:rFonts w:ascii="Times New Roman" w:hAnsi="Times New Roman" w:cs="Times New Roman"/>
          <w:sz w:val="24"/>
          <w:szCs w:val="24"/>
          <w:shd w:val="clear" w:color="auto" w:fill="FFFFFF"/>
        </w:rPr>
        <w:t>)</w:t>
      </w:r>
      <w:r w:rsidRPr="00760CE3">
        <w:rPr>
          <w:rFonts w:ascii="Times New Roman" w:eastAsia="Times New Roman" w:hAnsi="Times New Roman" w:cs="Times New Roman"/>
          <w:kern w:val="0"/>
          <w:sz w:val="24"/>
          <w:szCs w:val="24"/>
          <w:lang w:eastAsia="et-EE"/>
          <w14:ligatures w14:val="none"/>
        </w:rPr>
        <w:t>.</w:t>
      </w:r>
    </w:p>
    <w:p w14:paraId="12236BE6" w14:textId="77777777" w:rsidR="00195A52" w:rsidRPr="00760CE3" w:rsidRDefault="00195A52" w:rsidP="00195A5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3EF2347" w14:textId="1793964D" w:rsidR="00195A52" w:rsidRPr="00760CE3" w:rsidRDefault="00195A52" w:rsidP="4A5B1378">
      <w:pPr>
        <w:shd w:val="clear" w:color="auto" w:fill="FFFFFF" w:themeFill="background1"/>
        <w:spacing w:after="0" w:line="240" w:lineRule="auto"/>
        <w:jc w:val="both"/>
        <w:rPr>
          <w:rFonts w:ascii="Times New Roman" w:eastAsia="Times New Roman" w:hAnsi="Times New Roman" w:cs="Times New Roman"/>
          <w:i/>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w:t>
      </w:r>
      <w:bookmarkStart w:id="53" w:name="_Hlk191911323"/>
      <w:r w:rsidR="00AF258E" w:rsidRPr="00760CE3">
        <w:rPr>
          <w:rFonts w:ascii="Times New Roman" w:eastAsia="Times New Roman" w:hAnsi="Times New Roman" w:cs="Times New Roman"/>
          <w:kern w:val="0"/>
          <w:sz w:val="24"/>
          <w:szCs w:val="24"/>
          <w:lang w:eastAsia="et-EE"/>
          <w14:ligatures w14:val="none"/>
        </w:rPr>
        <w:t>Politsei- ja Piirivalveameti peadirektor kehtestab korra, milles reguleeritakse abipolitseiniku vormiriietuse kandmine.</w:t>
      </w:r>
    </w:p>
    <w:bookmarkEnd w:id="53"/>
    <w:p w14:paraId="38295AFF" w14:textId="0CDC8E07" w:rsidR="00195A52" w:rsidRPr="00760CE3" w:rsidRDefault="00195A52" w:rsidP="5CEB4F46">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5BF21F5" w14:textId="75E9E101"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 Abipolitseinikul on keelatud anda talle väljastatud abipolitseiniku tunnistust, ametimärki</w:t>
      </w:r>
      <w:r w:rsidR="00C720C8" w:rsidRPr="00760CE3">
        <w:rPr>
          <w:rFonts w:ascii="Times New Roman" w:eastAsia="Times New Roman" w:hAnsi="Times New Roman" w:cs="Times New Roman"/>
          <w:kern w:val="0"/>
          <w:sz w:val="24"/>
          <w:szCs w:val="24"/>
          <w:lang w:eastAsia="et-EE"/>
          <w14:ligatures w14:val="none"/>
        </w:rPr>
        <w:t xml:space="preserve"> ja</w:t>
      </w:r>
      <w:r w:rsidRPr="00760CE3">
        <w:rPr>
          <w:rFonts w:ascii="Times New Roman" w:eastAsia="Times New Roman" w:hAnsi="Times New Roman" w:cs="Times New Roman"/>
          <w:kern w:val="0"/>
          <w:sz w:val="24"/>
          <w:szCs w:val="24"/>
          <w:lang w:eastAsia="et-EE"/>
          <w14:ligatures w14:val="none"/>
        </w:rPr>
        <w:t xml:space="preserve"> abipolitseiniku vormiriietust </w:t>
      </w:r>
      <w:r w:rsidR="00F1069F" w:rsidRPr="00760CE3">
        <w:rPr>
          <w:rFonts w:ascii="Times New Roman" w:eastAsia="Times New Roman" w:hAnsi="Times New Roman" w:cs="Times New Roman"/>
          <w:kern w:val="0"/>
          <w:sz w:val="24"/>
          <w:szCs w:val="24"/>
          <w:lang w:eastAsia="et-EE"/>
          <w14:ligatures w14:val="none"/>
        </w:rPr>
        <w:t xml:space="preserve">teisele </w:t>
      </w:r>
      <w:r w:rsidRPr="00760CE3">
        <w:rPr>
          <w:rFonts w:ascii="Times New Roman" w:eastAsia="Times New Roman" w:hAnsi="Times New Roman" w:cs="Times New Roman"/>
          <w:kern w:val="0"/>
          <w:sz w:val="24"/>
          <w:szCs w:val="24"/>
          <w:lang w:eastAsia="et-EE"/>
          <w14:ligatures w14:val="none"/>
        </w:rPr>
        <w:t>isikule</w:t>
      </w:r>
      <w:r w:rsidR="00F1069F" w:rsidRPr="00760CE3">
        <w:rPr>
          <w:rFonts w:ascii="Times New Roman" w:eastAsia="Times New Roman" w:hAnsi="Times New Roman" w:cs="Times New Roman"/>
          <w:kern w:val="0"/>
          <w:sz w:val="24"/>
          <w:szCs w:val="24"/>
          <w:lang w:eastAsia="et-EE"/>
          <w14:ligatures w14:val="none"/>
        </w:rPr>
        <w:t>.</w:t>
      </w:r>
    </w:p>
    <w:p w14:paraId="34B00E48" w14:textId="77777777" w:rsidR="00EA4B8C" w:rsidRPr="00760CE3" w:rsidRDefault="00EA4B8C" w:rsidP="006D274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CF15B50" w14:textId="7479DB61" w:rsidR="00EA4B8C" w:rsidRPr="00760CE3" w:rsidRDefault="00EA4B8C"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(4) Isikul, kes ei ole abipolitseinik ning kellel ei ole Politsei- ja </w:t>
      </w:r>
      <w:r w:rsidR="00A26B3C" w:rsidRPr="00760CE3">
        <w:rPr>
          <w:rFonts w:ascii="Times New Roman" w:eastAsia="Times New Roman" w:hAnsi="Times New Roman" w:cs="Times New Roman"/>
          <w:kern w:val="0"/>
          <w:sz w:val="24"/>
          <w:szCs w:val="24"/>
          <w:lang w:eastAsia="et-EE"/>
          <w14:ligatures w14:val="none"/>
        </w:rPr>
        <w:t>P</w:t>
      </w:r>
      <w:r w:rsidRPr="00760CE3">
        <w:rPr>
          <w:rFonts w:ascii="Times New Roman" w:eastAsia="Times New Roman" w:hAnsi="Times New Roman" w:cs="Times New Roman"/>
          <w:kern w:val="0"/>
          <w:sz w:val="24"/>
          <w:szCs w:val="24"/>
          <w:lang w:eastAsia="et-EE"/>
          <w14:ligatures w14:val="none"/>
        </w:rPr>
        <w:t>iirivalveameti</w:t>
      </w:r>
      <w:r w:rsidR="00E47F0F" w:rsidRPr="00760CE3">
        <w:rPr>
          <w:rFonts w:ascii="Times New Roman" w:eastAsia="Times New Roman" w:hAnsi="Times New Roman" w:cs="Times New Roman"/>
          <w:kern w:val="0"/>
          <w:sz w:val="24"/>
          <w:szCs w:val="24"/>
          <w:lang w:eastAsia="et-EE"/>
          <w14:ligatures w14:val="none"/>
        </w:rPr>
        <w:t>lt</w:t>
      </w:r>
      <w:r w:rsidRPr="00760CE3">
        <w:rPr>
          <w:rFonts w:ascii="Times New Roman" w:eastAsia="Times New Roman" w:hAnsi="Times New Roman" w:cs="Times New Roman"/>
          <w:kern w:val="0"/>
          <w:sz w:val="24"/>
          <w:szCs w:val="24"/>
          <w:lang w:eastAsia="et-EE"/>
          <w14:ligatures w14:val="none"/>
        </w:rPr>
        <w:t xml:space="preserve"> </w:t>
      </w:r>
      <w:r w:rsidR="00D51833" w:rsidRPr="00760CE3">
        <w:rPr>
          <w:rFonts w:ascii="Times New Roman" w:eastAsia="Times New Roman" w:hAnsi="Times New Roman" w:cs="Times New Roman"/>
          <w:kern w:val="0"/>
          <w:sz w:val="24"/>
          <w:szCs w:val="24"/>
          <w:lang w:eastAsia="et-EE"/>
          <w14:ligatures w14:val="none"/>
        </w:rPr>
        <w:t xml:space="preserve">saadud </w:t>
      </w:r>
      <w:r w:rsidR="00AF258E" w:rsidRPr="00760CE3">
        <w:rPr>
          <w:rFonts w:ascii="Times New Roman" w:eastAsia="Times New Roman" w:hAnsi="Times New Roman" w:cs="Times New Roman"/>
          <w:kern w:val="0"/>
          <w:sz w:val="24"/>
          <w:szCs w:val="24"/>
          <w:lang w:eastAsia="et-EE"/>
          <w14:ligatures w14:val="none"/>
        </w:rPr>
        <w:t xml:space="preserve">luba </w:t>
      </w:r>
      <w:r w:rsidRPr="00760CE3">
        <w:rPr>
          <w:rFonts w:ascii="Times New Roman" w:eastAsia="Times New Roman" w:hAnsi="Times New Roman" w:cs="Times New Roman"/>
          <w:kern w:val="0"/>
          <w:sz w:val="24"/>
          <w:szCs w:val="24"/>
          <w:lang w:eastAsia="et-EE"/>
          <w14:ligatures w14:val="none"/>
        </w:rPr>
        <w:t>abipolitseiniku vormiriietuse kandmiseks, on keelatud kasutada abipolitseiniku vormiriietust.</w:t>
      </w:r>
    </w:p>
    <w:p w14:paraId="04AD5E0F" w14:textId="77777777" w:rsidR="00184214" w:rsidRPr="00760CE3" w:rsidRDefault="00184214" w:rsidP="00391B8D">
      <w:pPr>
        <w:shd w:val="clear" w:color="auto" w:fill="FFFFFF"/>
        <w:spacing w:after="0" w:line="240" w:lineRule="auto"/>
        <w:outlineLvl w:val="1"/>
        <w:rPr>
          <w:rFonts w:ascii="Times New Roman" w:eastAsia="Times New Roman" w:hAnsi="Times New Roman" w:cs="Times New Roman"/>
          <w:b/>
          <w:bCs/>
          <w:kern w:val="0"/>
          <w:sz w:val="24"/>
          <w:szCs w:val="24"/>
          <w:bdr w:val="none" w:sz="0" w:space="0" w:color="auto" w:frame="1"/>
          <w:lang w:eastAsia="et-EE"/>
          <w14:ligatures w14:val="none"/>
        </w:rPr>
      </w:pPr>
    </w:p>
    <w:p w14:paraId="6D81D7C3" w14:textId="4D5C5495" w:rsidR="00265136" w:rsidRPr="00760CE3" w:rsidRDefault="00265136" w:rsidP="4A5B1378">
      <w:pPr>
        <w:shd w:val="clear" w:color="auto" w:fill="FFFFFF" w:themeFill="background1"/>
        <w:spacing w:after="0" w:line="240" w:lineRule="auto"/>
        <w:outlineLvl w:val="1"/>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391B8D" w:rsidRPr="00760CE3">
        <w:rPr>
          <w:rFonts w:ascii="Times New Roman" w:eastAsia="Times New Roman" w:hAnsi="Times New Roman" w:cs="Times New Roman"/>
          <w:b/>
          <w:bCs/>
          <w:kern w:val="0"/>
          <w:sz w:val="24"/>
          <w:szCs w:val="24"/>
          <w:bdr w:val="none" w:sz="0" w:space="0" w:color="auto" w:frame="1"/>
          <w:lang w:eastAsia="et-EE"/>
          <w14:ligatures w14:val="none"/>
        </w:rPr>
        <w:t>21</w:t>
      </w:r>
      <w:r w:rsidRPr="00760CE3">
        <w:rPr>
          <w:rFonts w:ascii="Times New Roman" w:eastAsia="Times New Roman" w:hAnsi="Times New Roman" w:cs="Times New Roman"/>
          <w:b/>
          <w:bCs/>
          <w:kern w:val="0"/>
          <w:sz w:val="24"/>
          <w:szCs w:val="24"/>
          <w:bdr w:val="none" w:sz="0" w:space="0" w:color="auto" w:frame="1"/>
          <w:lang w:eastAsia="et-EE"/>
          <w14:ligatures w14:val="none"/>
        </w:rPr>
        <w:t>. Abipolitseiniku õigused</w:t>
      </w:r>
    </w:p>
    <w:p w14:paraId="293F4762" w14:textId="77777777" w:rsidR="00265136" w:rsidRPr="00760CE3" w:rsidRDefault="00265136" w:rsidP="00265136">
      <w:pPr>
        <w:shd w:val="clear" w:color="auto" w:fill="FFFFFF"/>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p>
    <w:p w14:paraId="7BA231AC" w14:textId="77777777" w:rsidR="00265136" w:rsidRPr="00760CE3"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 Abipolitseinikul on õigus:</w:t>
      </w:r>
    </w:p>
    <w:p w14:paraId="185880BC" w14:textId="77777777" w:rsidR="00265136" w:rsidRPr="00760CE3"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 osaleda politsei tegevuses;</w:t>
      </w:r>
    </w:p>
    <w:p w14:paraId="164F597B" w14:textId="1A17DA38" w:rsidR="00265136" w:rsidRPr="00760CE3"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2) saada ülesande täitmiseks vajalik</w:t>
      </w:r>
      <w:r w:rsidR="006A2D0E" w:rsidRPr="00760CE3">
        <w:rPr>
          <w:rFonts w:ascii="Times New Roman" w:eastAsia="Times New Roman" w:hAnsi="Times New Roman" w:cs="Times New Roman"/>
          <w:kern w:val="0"/>
          <w:sz w:val="24"/>
          <w:szCs w:val="24"/>
          <w:bdr w:val="none" w:sz="0" w:space="0" w:color="auto" w:frame="1"/>
          <w:lang w:eastAsia="et-EE"/>
          <w14:ligatures w14:val="none"/>
        </w:rPr>
        <w:t>ke</w:t>
      </w:r>
      <w:r w:rsidRPr="00760CE3">
        <w:rPr>
          <w:rFonts w:ascii="Times New Roman" w:eastAsia="Times New Roman" w:hAnsi="Times New Roman" w:cs="Times New Roman"/>
          <w:kern w:val="0"/>
          <w:sz w:val="24"/>
          <w:szCs w:val="24"/>
          <w:bdr w:val="none" w:sz="0" w:space="0" w:color="auto" w:frame="1"/>
          <w:lang w:eastAsia="et-EE"/>
          <w14:ligatures w14:val="none"/>
        </w:rPr>
        <w:t xml:space="preserve"> teadmis</w:t>
      </w:r>
      <w:r w:rsidR="006A2D0E" w:rsidRPr="00760CE3">
        <w:rPr>
          <w:rFonts w:ascii="Times New Roman" w:eastAsia="Times New Roman" w:hAnsi="Times New Roman" w:cs="Times New Roman"/>
          <w:kern w:val="0"/>
          <w:sz w:val="24"/>
          <w:szCs w:val="24"/>
          <w:bdr w:val="none" w:sz="0" w:space="0" w:color="auto" w:frame="1"/>
          <w:lang w:eastAsia="et-EE"/>
          <w14:ligatures w14:val="none"/>
        </w:rPr>
        <w:t>i</w:t>
      </w:r>
      <w:r w:rsidRPr="00760CE3">
        <w:rPr>
          <w:rFonts w:ascii="Times New Roman" w:eastAsia="Times New Roman" w:hAnsi="Times New Roman" w:cs="Times New Roman"/>
          <w:kern w:val="0"/>
          <w:sz w:val="24"/>
          <w:szCs w:val="24"/>
          <w:bdr w:val="none" w:sz="0" w:space="0" w:color="auto" w:frame="1"/>
          <w:lang w:eastAsia="et-EE"/>
          <w14:ligatures w14:val="none"/>
        </w:rPr>
        <w:t xml:space="preserve"> ja oskus</w:t>
      </w:r>
      <w:r w:rsidR="006A2D0E" w:rsidRPr="00760CE3">
        <w:rPr>
          <w:rFonts w:ascii="Times New Roman" w:eastAsia="Times New Roman" w:hAnsi="Times New Roman" w:cs="Times New Roman"/>
          <w:kern w:val="0"/>
          <w:sz w:val="24"/>
          <w:szCs w:val="24"/>
          <w:bdr w:val="none" w:sz="0" w:space="0" w:color="auto" w:frame="1"/>
          <w:lang w:eastAsia="et-EE"/>
          <w14:ligatures w14:val="none"/>
        </w:rPr>
        <w:t>i</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177B2E86" w14:textId="201B68B1" w:rsidR="00265136" w:rsidRPr="00760CE3"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3) saada ülesande täitmiseks vajalik</w:t>
      </w:r>
      <w:r w:rsidR="006A2D0E" w:rsidRPr="00760CE3">
        <w:rPr>
          <w:rFonts w:ascii="Times New Roman" w:eastAsia="Times New Roman" w:hAnsi="Times New Roman" w:cs="Times New Roman"/>
          <w:kern w:val="0"/>
          <w:sz w:val="24"/>
          <w:szCs w:val="24"/>
          <w:bdr w:val="none" w:sz="0" w:space="0" w:color="auto" w:frame="1"/>
          <w:lang w:eastAsia="et-EE"/>
          <w14:ligatures w14:val="none"/>
        </w:rPr>
        <w:t>ke</w:t>
      </w:r>
      <w:r w:rsidRPr="00760CE3">
        <w:rPr>
          <w:rFonts w:ascii="Times New Roman" w:eastAsia="Times New Roman" w:hAnsi="Times New Roman" w:cs="Times New Roman"/>
          <w:kern w:val="0"/>
          <w:sz w:val="24"/>
          <w:szCs w:val="24"/>
          <w:bdr w:val="none" w:sz="0" w:space="0" w:color="auto" w:frame="1"/>
          <w:lang w:eastAsia="et-EE"/>
          <w14:ligatures w14:val="none"/>
        </w:rPr>
        <w:t xml:space="preserve"> vahend</w:t>
      </w:r>
      <w:r w:rsidR="006A2D0E" w:rsidRPr="00760CE3">
        <w:rPr>
          <w:rFonts w:ascii="Times New Roman" w:eastAsia="Times New Roman" w:hAnsi="Times New Roman" w:cs="Times New Roman"/>
          <w:kern w:val="0"/>
          <w:sz w:val="24"/>
          <w:szCs w:val="24"/>
          <w:bdr w:val="none" w:sz="0" w:space="0" w:color="auto" w:frame="1"/>
          <w:lang w:eastAsia="et-EE"/>
          <w14:ligatures w14:val="none"/>
        </w:rPr>
        <w:t>e</w:t>
      </w:r>
      <w:r w:rsidRPr="00760CE3">
        <w:rPr>
          <w:rFonts w:ascii="Times New Roman" w:eastAsia="Times New Roman" w:hAnsi="Times New Roman" w:cs="Times New Roman"/>
          <w:kern w:val="0"/>
          <w:sz w:val="24"/>
          <w:szCs w:val="24"/>
          <w:bdr w:val="none" w:sz="0" w:space="0" w:color="auto" w:frame="1"/>
          <w:lang w:eastAsia="et-EE"/>
          <w14:ligatures w14:val="none"/>
        </w:rPr>
        <w:t>id;</w:t>
      </w:r>
    </w:p>
    <w:p w14:paraId="6BB47982" w14:textId="57C1F7B5" w:rsidR="00265136" w:rsidRPr="00760CE3" w:rsidRDefault="00707BCF" w:rsidP="00265136">
      <w:pPr>
        <w:spacing w:after="0" w:line="240" w:lineRule="auto"/>
        <w:jc w:val="both"/>
        <w:outlineLvl w:val="1"/>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lastRenderedPageBreak/>
        <w:t>4</w:t>
      </w:r>
      <w:r w:rsidR="00265136" w:rsidRPr="00760CE3">
        <w:rPr>
          <w:rFonts w:ascii="Times New Roman" w:eastAsia="Times New Roman" w:hAnsi="Times New Roman" w:cs="Times New Roman"/>
          <w:kern w:val="0"/>
          <w:sz w:val="24"/>
          <w:szCs w:val="24"/>
          <w:bdr w:val="none" w:sz="0" w:space="0" w:color="auto" w:frame="1"/>
          <w:lang w:eastAsia="et-EE"/>
          <w14:ligatures w14:val="none"/>
        </w:rPr>
        <w:t>) saada ülesande täitmiseks juurdepääs</w:t>
      </w:r>
      <w:r w:rsidR="00C04EE6"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265136" w:rsidRPr="00760CE3">
        <w:rPr>
          <w:rFonts w:ascii="Times New Roman" w:eastAsia="Times New Roman" w:hAnsi="Times New Roman" w:cs="Times New Roman"/>
          <w:kern w:val="0"/>
          <w:sz w:val="24"/>
          <w:szCs w:val="24"/>
          <w:bdr w:val="none" w:sz="0" w:space="0" w:color="auto" w:frame="1"/>
          <w:lang w:eastAsia="et-EE"/>
          <w14:ligatures w14:val="none"/>
        </w:rPr>
        <w:t>vajaduspõhiselt andmekogudele</w:t>
      </w:r>
      <w:r w:rsidR="006A2D0E" w:rsidRPr="00760CE3">
        <w:rPr>
          <w:rFonts w:ascii="Times New Roman" w:eastAsia="Times New Roman" w:hAnsi="Times New Roman" w:cs="Times New Roman"/>
          <w:kern w:val="0"/>
          <w:sz w:val="24"/>
          <w:szCs w:val="24"/>
          <w:bdr w:val="none" w:sz="0" w:space="0" w:color="auto" w:frame="1"/>
          <w:lang w:eastAsia="et-EE"/>
          <w14:ligatures w14:val="none"/>
        </w:rPr>
        <w:t xml:space="preserve"> ja</w:t>
      </w:r>
      <w:r w:rsidR="00265136" w:rsidRPr="00760CE3">
        <w:rPr>
          <w:rFonts w:ascii="Times New Roman" w:eastAsia="Times New Roman" w:hAnsi="Times New Roman" w:cs="Times New Roman"/>
          <w:kern w:val="0"/>
          <w:sz w:val="24"/>
          <w:szCs w:val="24"/>
          <w:bdr w:val="none" w:sz="0" w:space="0" w:color="auto" w:frame="1"/>
          <w:lang w:eastAsia="et-EE"/>
          <w14:ligatures w14:val="none"/>
        </w:rPr>
        <w:t xml:space="preserve"> infosüsteemidele;</w:t>
      </w:r>
    </w:p>
    <w:p w14:paraId="05A65E3A" w14:textId="2A23A308" w:rsidR="00265136" w:rsidRPr="00760CE3" w:rsidRDefault="00707BCF"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5</w:t>
      </w:r>
      <w:r w:rsidR="00265136" w:rsidRPr="00760CE3">
        <w:rPr>
          <w:rFonts w:ascii="Times New Roman" w:eastAsia="Times New Roman" w:hAnsi="Times New Roman" w:cs="Times New Roman"/>
          <w:kern w:val="0"/>
          <w:sz w:val="24"/>
          <w:szCs w:val="24"/>
          <w:bdr w:val="none" w:sz="0" w:space="0" w:color="auto" w:frame="1"/>
          <w:lang w:eastAsia="et-EE"/>
          <w14:ligatures w14:val="none"/>
        </w:rPr>
        <w:t xml:space="preserve">) keelduda täitmast ebaseaduslikku </w:t>
      </w:r>
      <w:r w:rsidR="006A2D0E" w:rsidRPr="00760CE3">
        <w:rPr>
          <w:rFonts w:ascii="Times New Roman" w:eastAsia="Times New Roman" w:hAnsi="Times New Roman" w:cs="Times New Roman"/>
          <w:kern w:val="0"/>
          <w:sz w:val="24"/>
          <w:szCs w:val="24"/>
          <w:bdr w:val="none" w:sz="0" w:space="0" w:color="auto" w:frame="1"/>
          <w:lang w:eastAsia="et-EE"/>
          <w14:ligatures w14:val="none"/>
        </w:rPr>
        <w:t xml:space="preserve">politsei </w:t>
      </w:r>
      <w:r w:rsidR="00265136" w:rsidRPr="00760CE3">
        <w:rPr>
          <w:rFonts w:ascii="Times New Roman" w:eastAsia="Times New Roman" w:hAnsi="Times New Roman" w:cs="Times New Roman"/>
          <w:kern w:val="0"/>
          <w:sz w:val="24"/>
          <w:szCs w:val="24"/>
          <w:bdr w:val="none" w:sz="0" w:space="0" w:color="auto" w:frame="1"/>
          <w:lang w:eastAsia="et-EE"/>
          <w14:ligatures w14:val="none"/>
        </w:rPr>
        <w:t>korraldust;</w:t>
      </w:r>
    </w:p>
    <w:p w14:paraId="5A797D0F" w14:textId="7B3798BD" w:rsidR="00265136" w:rsidRPr="00760CE3" w:rsidRDefault="00707BCF"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6</w:t>
      </w:r>
      <w:r w:rsidR="00265136" w:rsidRPr="00760CE3">
        <w:rPr>
          <w:rFonts w:ascii="Times New Roman" w:eastAsia="Times New Roman" w:hAnsi="Times New Roman" w:cs="Times New Roman"/>
          <w:kern w:val="0"/>
          <w:sz w:val="24"/>
          <w:szCs w:val="24"/>
          <w:bdr w:val="none" w:sz="0" w:space="0" w:color="auto" w:frame="1"/>
          <w:lang w:eastAsia="et-EE"/>
          <w14:ligatures w14:val="none"/>
        </w:rPr>
        <w:t xml:space="preserve">) keelduda täitmast </w:t>
      </w:r>
      <w:r w:rsidR="006A2D0E" w:rsidRPr="00760CE3">
        <w:rPr>
          <w:rFonts w:ascii="Times New Roman" w:eastAsia="Times New Roman" w:hAnsi="Times New Roman" w:cs="Times New Roman"/>
          <w:kern w:val="0"/>
          <w:sz w:val="24"/>
          <w:szCs w:val="24"/>
          <w:bdr w:val="none" w:sz="0" w:space="0" w:color="auto" w:frame="1"/>
          <w:lang w:eastAsia="et-EE"/>
          <w14:ligatures w14:val="none"/>
        </w:rPr>
        <w:t xml:space="preserve">politsei </w:t>
      </w:r>
      <w:r w:rsidR="00265136" w:rsidRPr="00760CE3">
        <w:rPr>
          <w:rFonts w:ascii="Times New Roman" w:eastAsia="Times New Roman" w:hAnsi="Times New Roman" w:cs="Times New Roman"/>
          <w:kern w:val="0"/>
          <w:sz w:val="24"/>
          <w:szCs w:val="24"/>
          <w:bdr w:val="none" w:sz="0" w:space="0" w:color="auto" w:frame="1"/>
          <w:lang w:eastAsia="et-EE"/>
          <w14:ligatures w14:val="none"/>
        </w:rPr>
        <w:t>korraldust, mis võib olla ohtlik tema enda või teise isiku elule, tervisele või varale;</w:t>
      </w:r>
    </w:p>
    <w:p w14:paraId="01BF85D0" w14:textId="4B01EBA3" w:rsidR="00265136" w:rsidRPr="00760CE3" w:rsidRDefault="00707BCF"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7</w:t>
      </w:r>
      <w:r w:rsidR="00265136" w:rsidRPr="00760CE3">
        <w:rPr>
          <w:rFonts w:ascii="Times New Roman" w:eastAsia="Times New Roman" w:hAnsi="Times New Roman" w:cs="Times New Roman"/>
          <w:kern w:val="0"/>
          <w:sz w:val="24"/>
          <w:szCs w:val="24"/>
          <w:bdr w:val="none" w:sz="0" w:space="0" w:color="auto" w:frame="1"/>
          <w:lang w:eastAsia="et-EE"/>
          <w14:ligatures w14:val="none"/>
        </w:rPr>
        <w:t xml:space="preserve">) keelduda täitmast </w:t>
      </w:r>
      <w:r w:rsidR="006A2D0E" w:rsidRPr="00760CE3">
        <w:rPr>
          <w:rFonts w:ascii="Times New Roman" w:eastAsia="Times New Roman" w:hAnsi="Times New Roman" w:cs="Times New Roman"/>
          <w:kern w:val="0"/>
          <w:sz w:val="24"/>
          <w:szCs w:val="24"/>
          <w:bdr w:val="none" w:sz="0" w:space="0" w:color="auto" w:frame="1"/>
          <w:lang w:eastAsia="et-EE"/>
          <w14:ligatures w14:val="none"/>
        </w:rPr>
        <w:t xml:space="preserve">politsei </w:t>
      </w:r>
      <w:r w:rsidR="00265136" w:rsidRPr="00760CE3">
        <w:rPr>
          <w:rFonts w:ascii="Times New Roman" w:eastAsia="Times New Roman" w:hAnsi="Times New Roman" w:cs="Times New Roman"/>
          <w:kern w:val="0"/>
          <w:sz w:val="24"/>
          <w:szCs w:val="24"/>
          <w:bdr w:val="none" w:sz="0" w:space="0" w:color="auto" w:frame="1"/>
          <w:lang w:eastAsia="et-EE"/>
          <w14:ligatures w14:val="none"/>
        </w:rPr>
        <w:t>korraldust, milleks tal ei ole väljaõpet</w:t>
      </w:r>
      <w:r w:rsidR="0051729D" w:rsidRPr="00760CE3">
        <w:rPr>
          <w:rFonts w:ascii="Times New Roman" w:eastAsia="Times New Roman" w:hAnsi="Times New Roman" w:cs="Times New Roman"/>
          <w:kern w:val="0"/>
          <w:sz w:val="24"/>
          <w:szCs w:val="24"/>
          <w:bdr w:val="none" w:sz="0" w:space="0" w:color="auto" w:frame="1"/>
          <w:lang w:eastAsia="et-EE"/>
          <w14:ligatures w14:val="none"/>
        </w:rPr>
        <w:t>,</w:t>
      </w:r>
      <w:r w:rsidR="00265136" w:rsidRPr="00760CE3">
        <w:rPr>
          <w:rFonts w:ascii="Times New Roman" w:eastAsia="Times New Roman" w:hAnsi="Times New Roman" w:cs="Times New Roman"/>
          <w:kern w:val="0"/>
          <w:sz w:val="24"/>
          <w:szCs w:val="24"/>
          <w:bdr w:val="none" w:sz="0" w:space="0" w:color="auto" w:frame="1"/>
          <w:lang w:eastAsia="et-EE"/>
          <w14:ligatures w14:val="none"/>
        </w:rPr>
        <w:t xml:space="preserve"> teadmisi </w:t>
      </w:r>
      <w:r w:rsidR="0051729D" w:rsidRPr="00760CE3">
        <w:rPr>
          <w:rFonts w:ascii="Times New Roman" w:eastAsia="Times New Roman" w:hAnsi="Times New Roman" w:cs="Times New Roman"/>
          <w:kern w:val="0"/>
          <w:sz w:val="24"/>
          <w:szCs w:val="24"/>
          <w:bdr w:val="none" w:sz="0" w:space="0" w:color="auto" w:frame="1"/>
          <w:lang w:eastAsia="et-EE"/>
          <w14:ligatures w14:val="none"/>
        </w:rPr>
        <w:t>ega</w:t>
      </w:r>
      <w:r w:rsidR="00C720C8"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265136" w:rsidRPr="00760CE3">
        <w:rPr>
          <w:rFonts w:ascii="Times New Roman" w:eastAsia="Times New Roman" w:hAnsi="Times New Roman" w:cs="Times New Roman"/>
          <w:kern w:val="0"/>
          <w:sz w:val="24"/>
          <w:szCs w:val="24"/>
          <w:bdr w:val="none" w:sz="0" w:space="0" w:color="auto" w:frame="1"/>
          <w:lang w:eastAsia="et-EE"/>
          <w14:ligatures w14:val="none"/>
        </w:rPr>
        <w:t>oskusi</w:t>
      </w:r>
      <w:r w:rsidR="008B0FAD" w:rsidRPr="00760CE3">
        <w:rPr>
          <w:rFonts w:ascii="Times New Roman" w:eastAsia="Times New Roman" w:hAnsi="Times New Roman" w:cs="Times New Roman"/>
          <w:kern w:val="0"/>
          <w:sz w:val="24"/>
          <w:szCs w:val="24"/>
          <w:bdr w:val="none" w:sz="0" w:space="0" w:color="auto" w:frame="1"/>
          <w:lang w:eastAsia="et-EE"/>
          <w14:ligatures w14:val="none"/>
        </w:rPr>
        <w:t>;</w:t>
      </w:r>
    </w:p>
    <w:p w14:paraId="0F3554BC" w14:textId="7E24E77E" w:rsidR="00587DD5" w:rsidRPr="00760CE3" w:rsidRDefault="008018A6"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8) osaleda rahvusvahelises politsei koostöös</w:t>
      </w:r>
      <w:r w:rsidR="0035396F" w:rsidRPr="00760CE3">
        <w:rPr>
          <w:rFonts w:ascii="Times New Roman" w:eastAsia="Times New Roman" w:hAnsi="Times New Roman" w:cs="Times New Roman"/>
          <w:kern w:val="0"/>
          <w:sz w:val="24"/>
          <w:szCs w:val="24"/>
          <w:bdr w:val="none" w:sz="0" w:space="0" w:color="auto" w:frame="1"/>
          <w:lang w:eastAsia="et-EE"/>
          <w14:ligatures w14:val="none"/>
        </w:rPr>
        <w:t xml:space="preserve"> välislepingu või Euroopa Liidu õigusakti alusel</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2B7D3C7A" w14:textId="42F87080" w:rsidR="00265136" w:rsidRPr="00760CE3" w:rsidRDefault="00265136"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p>
    <w:p w14:paraId="69B0C1A2" w14:textId="5391C5EA" w:rsidR="00707BCF" w:rsidRPr="00760CE3" w:rsidRDefault="00265136" w:rsidP="4A5B1378">
      <w:pPr>
        <w:shd w:val="clear" w:color="auto" w:fill="FFFFFF" w:themeFill="background1"/>
        <w:spacing w:after="0" w:line="240" w:lineRule="auto"/>
        <w:jc w:val="both"/>
        <w:outlineLvl w:val="1"/>
        <w:rPr>
          <w:rFonts w:ascii="Times New Roman" w:hAnsi="Times New Roman" w:cs="Times New Roman"/>
          <w:sz w:val="24"/>
          <w:szCs w:val="24"/>
        </w:rPr>
      </w:pPr>
      <w:r w:rsidRPr="00760CE3">
        <w:rPr>
          <w:rFonts w:ascii="Times New Roman" w:hAnsi="Times New Roman" w:cs="Times New Roman"/>
          <w:sz w:val="24"/>
          <w:szCs w:val="24"/>
        </w:rPr>
        <w:t xml:space="preserve">(2) Kui </w:t>
      </w:r>
      <w:r w:rsidRPr="00760CE3">
        <w:rPr>
          <w:rFonts w:ascii="Times New Roman" w:eastAsia="Times New Roman" w:hAnsi="Times New Roman" w:cs="Times New Roman"/>
          <w:kern w:val="0"/>
          <w:sz w:val="24"/>
          <w:szCs w:val="24"/>
          <w:bdr w:val="none" w:sz="0" w:space="0" w:color="auto" w:frame="1"/>
          <w:lang w:eastAsia="et-EE"/>
          <w14:ligatures w14:val="none"/>
        </w:rPr>
        <w:t xml:space="preserve">abipolitseinik </w:t>
      </w:r>
      <w:r w:rsidRPr="00760CE3">
        <w:rPr>
          <w:rFonts w:ascii="Times New Roman" w:hAnsi="Times New Roman" w:cs="Times New Roman"/>
          <w:sz w:val="24"/>
          <w:szCs w:val="24"/>
        </w:rPr>
        <w:t xml:space="preserve">keeldub korralduse täitmisest </w:t>
      </w:r>
      <w:r w:rsidR="00707BCF" w:rsidRPr="00760CE3">
        <w:rPr>
          <w:rFonts w:ascii="Times New Roman" w:hAnsi="Times New Roman" w:cs="Times New Roman"/>
          <w:sz w:val="24"/>
          <w:szCs w:val="24"/>
        </w:rPr>
        <w:t>käesoleva paragrahvi lõike 1 punktide</w:t>
      </w:r>
      <w:r w:rsidR="00F3724A" w:rsidRPr="00760CE3">
        <w:rPr>
          <w:rFonts w:ascii="Times New Roman" w:hAnsi="Times New Roman" w:cs="Times New Roman"/>
          <w:sz w:val="24"/>
          <w:szCs w:val="24"/>
        </w:rPr>
        <w:t xml:space="preserve"> </w:t>
      </w:r>
      <w:r w:rsidR="00707BCF" w:rsidRPr="00760CE3">
        <w:rPr>
          <w:rFonts w:ascii="Times New Roman" w:hAnsi="Times New Roman" w:cs="Times New Roman"/>
          <w:sz w:val="24"/>
          <w:szCs w:val="24"/>
        </w:rPr>
        <w:t>5</w:t>
      </w:r>
      <w:r w:rsidR="004563AE" w:rsidRPr="00760CE3">
        <w:rPr>
          <w:rFonts w:ascii="Times New Roman" w:hAnsi="Times New Roman" w:cs="Times New Roman"/>
          <w:sz w:val="24"/>
          <w:szCs w:val="24"/>
        </w:rPr>
        <w:t>–</w:t>
      </w:r>
      <w:r w:rsidR="00707BCF" w:rsidRPr="00760CE3">
        <w:rPr>
          <w:rFonts w:ascii="Times New Roman" w:hAnsi="Times New Roman" w:cs="Times New Roman"/>
          <w:sz w:val="24"/>
          <w:szCs w:val="24"/>
        </w:rPr>
        <w:t>7 alusel, teavitab ta sellest korralduse andjat ja oma vahetut juhti.</w:t>
      </w:r>
    </w:p>
    <w:p w14:paraId="00DEF05F" w14:textId="77777777" w:rsidR="00265136" w:rsidRPr="00760CE3" w:rsidRDefault="00265136" w:rsidP="00265136">
      <w:pPr>
        <w:shd w:val="clear" w:color="auto" w:fill="FFFFFF"/>
        <w:spacing w:after="0" w:line="240" w:lineRule="auto"/>
        <w:jc w:val="both"/>
        <w:outlineLvl w:val="1"/>
        <w:rPr>
          <w:rFonts w:ascii="Times New Roman" w:hAnsi="Times New Roman" w:cs="Times New Roman"/>
          <w:sz w:val="24"/>
          <w:szCs w:val="24"/>
        </w:rPr>
      </w:pPr>
    </w:p>
    <w:p w14:paraId="4FD4B4AD" w14:textId="29A5707B" w:rsidR="008B0FAD" w:rsidRPr="00760CE3" w:rsidRDefault="00265136"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hAnsi="Times New Roman" w:cs="Times New Roman"/>
          <w:sz w:val="24"/>
          <w:szCs w:val="24"/>
        </w:rPr>
        <w:t xml:space="preserve">(3) </w:t>
      </w:r>
      <w:r w:rsidRPr="00760CE3">
        <w:rPr>
          <w:rFonts w:ascii="Times New Roman" w:eastAsia="Times New Roman" w:hAnsi="Times New Roman" w:cs="Times New Roman"/>
          <w:kern w:val="0"/>
          <w:sz w:val="24"/>
          <w:szCs w:val="24"/>
          <w:bdr w:val="none" w:sz="0" w:space="0" w:color="auto" w:frame="1"/>
          <w:lang w:eastAsia="et-EE"/>
          <w14:ligatures w14:val="none"/>
        </w:rPr>
        <w:t xml:space="preserve">Abipolitseinikul on käesoleva seaduse § </w:t>
      </w:r>
      <w:r w:rsidR="00707BCF" w:rsidRPr="00760CE3">
        <w:rPr>
          <w:rFonts w:ascii="Times New Roman" w:eastAsia="Times New Roman" w:hAnsi="Times New Roman" w:cs="Times New Roman"/>
          <w:kern w:val="0"/>
          <w:sz w:val="24"/>
          <w:szCs w:val="24"/>
          <w:bdr w:val="none" w:sz="0" w:space="0" w:color="auto" w:frame="1"/>
          <w:lang w:eastAsia="et-EE"/>
          <w14:ligatures w14:val="none"/>
        </w:rPr>
        <w:t xml:space="preserve">4 </w:t>
      </w:r>
      <w:r w:rsidRPr="00760CE3">
        <w:rPr>
          <w:rFonts w:ascii="Times New Roman" w:eastAsia="Times New Roman" w:hAnsi="Times New Roman" w:cs="Times New Roman"/>
          <w:kern w:val="0"/>
          <w:sz w:val="24"/>
          <w:szCs w:val="24"/>
          <w:bdr w:val="none" w:sz="0" w:space="0" w:color="auto" w:frame="1"/>
          <w:lang w:eastAsia="et-EE"/>
          <w14:ligatures w14:val="none"/>
        </w:rPr>
        <w:t>lõi</w:t>
      </w:r>
      <w:r w:rsidR="00C12D58" w:rsidRPr="00760CE3">
        <w:rPr>
          <w:rFonts w:ascii="Times New Roman" w:eastAsia="Times New Roman" w:hAnsi="Times New Roman" w:cs="Times New Roman"/>
          <w:kern w:val="0"/>
          <w:sz w:val="24"/>
          <w:szCs w:val="24"/>
          <w:bdr w:val="none" w:sz="0" w:space="0" w:color="auto" w:frame="1"/>
          <w:lang w:eastAsia="et-EE"/>
          <w14:ligatures w14:val="none"/>
        </w:rPr>
        <w:t>getes</w:t>
      </w:r>
      <w:r w:rsidRPr="00760CE3">
        <w:rPr>
          <w:rFonts w:ascii="Times New Roman" w:eastAsia="Times New Roman" w:hAnsi="Times New Roman" w:cs="Times New Roman"/>
          <w:kern w:val="0"/>
          <w:sz w:val="24"/>
          <w:szCs w:val="24"/>
          <w:bdr w:val="none" w:sz="0" w:space="0" w:color="auto" w:frame="1"/>
          <w:lang w:eastAsia="et-EE"/>
          <w14:ligatures w14:val="none"/>
        </w:rPr>
        <w:t xml:space="preserve"> 1</w:t>
      </w:r>
      <w:r w:rsidR="00FC0F42"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eastAsia="Times New Roman" w:hAnsi="Times New Roman" w:cs="Times New Roman"/>
          <w:kern w:val="0"/>
          <w:sz w:val="24"/>
          <w:szCs w:val="24"/>
          <w:bdr w:val="none" w:sz="0" w:space="0" w:color="auto" w:frame="1"/>
          <w:lang w:eastAsia="et-EE"/>
          <w14:ligatures w14:val="none"/>
        </w:rPr>
        <w:t>3 sätestatud ülesannete täitmise toetamisel õigus töödelda:</w:t>
      </w:r>
    </w:p>
    <w:p w14:paraId="2041E563" w14:textId="6C1A47EF" w:rsidR="008B0FAD" w:rsidRPr="00760CE3" w:rsidRDefault="00265136"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1) </w:t>
      </w:r>
      <w:r w:rsidR="00472890" w:rsidRPr="00760CE3">
        <w:rPr>
          <w:rFonts w:ascii="Times New Roman" w:eastAsia="Times New Roman" w:hAnsi="Times New Roman" w:cs="Times New Roman"/>
          <w:kern w:val="0"/>
          <w:sz w:val="24"/>
          <w:szCs w:val="24"/>
          <w:bdr w:val="none" w:sz="0" w:space="0" w:color="auto" w:frame="1"/>
          <w:lang w:eastAsia="et-EE"/>
          <w14:ligatures w14:val="none"/>
        </w:rPr>
        <w:t>asutusesiseseks kasutamiseks ettenähtud teavet;</w:t>
      </w:r>
    </w:p>
    <w:p w14:paraId="0C006606" w14:textId="18101185" w:rsidR="00587DD5" w:rsidRPr="00760CE3" w:rsidRDefault="00265136"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2) </w:t>
      </w:r>
      <w:r w:rsidR="00472890" w:rsidRPr="00760CE3">
        <w:rPr>
          <w:rFonts w:ascii="Times New Roman" w:eastAsia="Times New Roman" w:hAnsi="Times New Roman" w:cs="Times New Roman"/>
          <w:kern w:val="0"/>
          <w:sz w:val="24"/>
          <w:szCs w:val="24"/>
          <w:bdr w:val="none" w:sz="0" w:space="0" w:color="auto" w:frame="1"/>
          <w:lang w:eastAsia="et-EE"/>
          <w14:ligatures w14:val="none"/>
        </w:rPr>
        <w:t>isikuandmeid, sealhulgas eriliiki isikuandmeid;</w:t>
      </w:r>
    </w:p>
    <w:p w14:paraId="467CC371" w14:textId="46326641" w:rsidR="00265136" w:rsidRPr="00760CE3" w:rsidRDefault="00265136"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3)</w:t>
      </w:r>
      <w:r w:rsidR="00472890" w:rsidRPr="00760CE3">
        <w:rPr>
          <w:rFonts w:ascii="Times New Roman" w:eastAsia="Times New Roman" w:hAnsi="Times New Roman" w:cs="Times New Roman"/>
          <w:kern w:val="0"/>
          <w:sz w:val="24"/>
          <w:szCs w:val="24"/>
          <w:bdr w:val="none" w:sz="0" w:space="0" w:color="auto" w:frame="1"/>
          <w:lang w:eastAsia="et-EE"/>
          <w14:ligatures w14:val="none"/>
        </w:rPr>
        <w:t xml:space="preserve"> üldsusele suunatud ja avalikest allikatest kättesaadavaid andmeid</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2B249F48" w14:textId="77777777" w:rsidR="00391B8D" w:rsidRPr="00760CE3" w:rsidRDefault="00391B8D"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p>
    <w:p w14:paraId="3C20BB94" w14:textId="3B0885FF" w:rsidR="00184214" w:rsidRPr="00760CE3" w:rsidRDefault="000A0212"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391B8D" w:rsidRPr="00760CE3">
        <w:rPr>
          <w:rFonts w:ascii="Times New Roman" w:eastAsia="Times New Roman" w:hAnsi="Times New Roman" w:cs="Times New Roman"/>
          <w:b/>
          <w:bCs/>
          <w:kern w:val="0"/>
          <w:sz w:val="24"/>
          <w:szCs w:val="24"/>
          <w:bdr w:val="none" w:sz="0" w:space="0" w:color="auto" w:frame="1"/>
          <w:lang w:eastAsia="et-EE"/>
          <w14:ligatures w14:val="none"/>
        </w:rPr>
        <w:t>22</w:t>
      </w:r>
      <w:r w:rsidRPr="00760CE3">
        <w:rPr>
          <w:rFonts w:ascii="Times New Roman" w:eastAsia="Times New Roman" w:hAnsi="Times New Roman" w:cs="Times New Roman"/>
          <w:b/>
          <w:bCs/>
          <w:kern w:val="0"/>
          <w:sz w:val="24"/>
          <w:szCs w:val="24"/>
          <w:bdr w:val="none" w:sz="0" w:space="0" w:color="auto" w:frame="1"/>
          <w:lang w:eastAsia="et-EE"/>
          <w14:ligatures w14:val="none"/>
        </w:rPr>
        <w:t>.</w:t>
      </w:r>
      <w:r w:rsidR="00184214" w:rsidRPr="00760CE3">
        <w:rPr>
          <w:rFonts w:ascii="Times New Roman" w:eastAsia="Times New Roman" w:hAnsi="Times New Roman" w:cs="Times New Roman"/>
          <w:b/>
          <w:bCs/>
          <w:kern w:val="0"/>
          <w:sz w:val="24"/>
          <w:szCs w:val="24"/>
          <w:bdr w:val="none" w:sz="0" w:space="0" w:color="auto" w:frame="1"/>
          <w:lang w:eastAsia="et-EE"/>
          <w14:ligatures w14:val="none"/>
        </w:rPr>
        <w:t xml:space="preserve"> Abipolitseiniku kohustused</w:t>
      </w:r>
    </w:p>
    <w:p w14:paraId="4EC903CB" w14:textId="77777777" w:rsidR="00184214" w:rsidRPr="00760CE3" w:rsidRDefault="00184214" w:rsidP="00184214">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10A35339" w14:textId="77777777" w:rsidR="00184214" w:rsidRPr="00760CE3"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 Abipolitseinikul on kohustus:</w:t>
      </w:r>
    </w:p>
    <w:p w14:paraId="64BC6854" w14:textId="3B7CD84F" w:rsidR="00184214" w:rsidRPr="00760CE3"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 järgida Politsei- ja Piirivalveameti põhiväärtusi</w:t>
      </w:r>
      <w:r w:rsidR="00AA5D09" w:rsidRPr="00760CE3">
        <w:rPr>
          <w:rFonts w:ascii="Times New Roman" w:eastAsia="Times New Roman" w:hAnsi="Times New Roman" w:cs="Times New Roman"/>
          <w:kern w:val="0"/>
          <w:sz w:val="24"/>
          <w:szCs w:val="24"/>
          <w:bdr w:val="none" w:sz="0" w:space="0" w:color="auto" w:frame="1"/>
          <w:lang w:eastAsia="et-EE"/>
          <w14:ligatures w14:val="none"/>
        </w:rPr>
        <w:t>,</w:t>
      </w:r>
      <w:r w:rsidR="00587DD5"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A06523" w:rsidRPr="00760CE3">
        <w:rPr>
          <w:rFonts w:ascii="Times New Roman" w:eastAsia="Times New Roman" w:hAnsi="Times New Roman" w:cs="Times New Roman"/>
          <w:kern w:val="0"/>
          <w:sz w:val="24"/>
          <w:szCs w:val="24"/>
          <w:bdr w:val="none" w:sz="0" w:space="0" w:color="auto" w:frame="1"/>
          <w:lang w:eastAsia="et-EE"/>
          <w14:ligatures w14:val="none"/>
        </w:rPr>
        <w:t>ametniku eetikakoodeks</w:t>
      </w:r>
      <w:r w:rsidR="00202F73" w:rsidRPr="00760CE3">
        <w:rPr>
          <w:rFonts w:ascii="Times New Roman" w:eastAsia="Times New Roman" w:hAnsi="Times New Roman" w:cs="Times New Roman"/>
          <w:kern w:val="0"/>
          <w:sz w:val="24"/>
          <w:szCs w:val="24"/>
          <w:bdr w:val="none" w:sz="0" w:space="0" w:color="auto" w:frame="1"/>
          <w:lang w:eastAsia="et-EE"/>
          <w14:ligatures w14:val="none"/>
        </w:rPr>
        <w:t>it</w:t>
      </w:r>
      <w:r w:rsidR="00A06523"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AA5D09" w:rsidRPr="00760CE3">
        <w:rPr>
          <w:rFonts w:ascii="Times New Roman" w:eastAsia="Times New Roman" w:hAnsi="Times New Roman" w:cs="Times New Roman"/>
          <w:kern w:val="0"/>
          <w:sz w:val="24"/>
          <w:szCs w:val="24"/>
          <w:bdr w:val="none" w:sz="0" w:space="0" w:color="auto" w:frame="1"/>
          <w:lang w:eastAsia="et-EE"/>
          <w14:ligatures w14:val="none"/>
        </w:rPr>
        <w:t>ning</w:t>
      </w:r>
      <w:r w:rsidR="00A06523" w:rsidRPr="00760CE3">
        <w:rPr>
          <w:rFonts w:ascii="Times New Roman" w:eastAsia="Times New Roman" w:hAnsi="Times New Roman" w:cs="Times New Roman"/>
          <w:kern w:val="0"/>
          <w:sz w:val="24"/>
          <w:szCs w:val="24"/>
          <w:bdr w:val="none" w:sz="0" w:space="0" w:color="auto" w:frame="1"/>
          <w:lang w:eastAsia="et-EE"/>
          <w14:ligatures w14:val="none"/>
        </w:rPr>
        <w:t xml:space="preserve"> Politsei</w:t>
      </w:r>
      <w:r w:rsidR="00C04EE6"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F86F4E" w:rsidRPr="00760CE3">
        <w:rPr>
          <w:rFonts w:ascii="Times New Roman" w:eastAsia="Times New Roman" w:hAnsi="Times New Roman" w:cs="Times New Roman"/>
          <w:kern w:val="0"/>
          <w:sz w:val="24"/>
          <w:szCs w:val="24"/>
          <w:bdr w:val="none" w:sz="0" w:space="0" w:color="auto" w:frame="1"/>
          <w:lang w:eastAsia="et-EE"/>
          <w14:ligatures w14:val="none"/>
        </w:rPr>
        <w:t>ja</w:t>
      </w:r>
      <w:r w:rsidR="00A06523"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530BB5" w:rsidRPr="00760CE3">
        <w:rPr>
          <w:rFonts w:ascii="Times New Roman" w:eastAsia="Times New Roman" w:hAnsi="Times New Roman" w:cs="Times New Roman"/>
          <w:kern w:val="0"/>
          <w:sz w:val="24"/>
          <w:szCs w:val="24"/>
          <w:bdr w:val="none" w:sz="0" w:space="0" w:color="auto" w:frame="1"/>
          <w:lang w:eastAsia="et-EE"/>
          <w14:ligatures w14:val="none"/>
        </w:rPr>
        <w:t xml:space="preserve">Piirivalveameti </w:t>
      </w:r>
      <w:r w:rsidR="000A0212" w:rsidRPr="00760CE3">
        <w:rPr>
          <w:rFonts w:ascii="Times New Roman" w:eastAsia="Times New Roman" w:hAnsi="Times New Roman" w:cs="Times New Roman"/>
          <w:kern w:val="0"/>
          <w:sz w:val="24"/>
          <w:szCs w:val="24"/>
          <w:bdr w:val="none" w:sz="0" w:space="0" w:color="auto" w:frame="1"/>
          <w:lang w:eastAsia="et-EE"/>
          <w14:ligatures w14:val="none"/>
        </w:rPr>
        <w:t>eetikakoodeksit</w:t>
      </w:r>
      <w:r w:rsidR="008243CE" w:rsidRPr="00760CE3">
        <w:rPr>
          <w:rFonts w:ascii="Times New Roman" w:eastAsia="Times New Roman" w:hAnsi="Times New Roman" w:cs="Times New Roman"/>
          <w:kern w:val="0"/>
          <w:sz w:val="24"/>
          <w:szCs w:val="24"/>
          <w:bdr w:val="none" w:sz="0" w:space="0" w:color="auto" w:frame="1"/>
          <w:lang w:eastAsia="et-EE"/>
          <w14:ligatures w14:val="none"/>
        </w:rPr>
        <w:t xml:space="preserve"> ja </w:t>
      </w:r>
      <w:r w:rsidR="00AA5D09" w:rsidRPr="00760CE3">
        <w:rPr>
          <w:rFonts w:ascii="Times New Roman" w:eastAsia="Times New Roman" w:hAnsi="Times New Roman" w:cs="Times New Roman"/>
          <w:kern w:val="0"/>
          <w:sz w:val="24"/>
          <w:szCs w:val="24"/>
          <w:bdr w:val="none" w:sz="0" w:space="0" w:color="auto" w:frame="1"/>
          <w:lang w:eastAsia="et-EE"/>
          <w14:ligatures w14:val="none"/>
        </w:rPr>
        <w:t xml:space="preserve">töökorralduse </w:t>
      </w:r>
      <w:r w:rsidR="008243CE" w:rsidRPr="00760CE3">
        <w:rPr>
          <w:rFonts w:ascii="Times New Roman" w:eastAsia="Times New Roman" w:hAnsi="Times New Roman" w:cs="Times New Roman"/>
          <w:kern w:val="0"/>
          <w:sz w:val="24"/>
          <w:szCs w:val="24"/>
          <w:bdr w:val="none" w:sz="0" w:space="0" w:color="auto" w:frame="1"/>
          <w:lang w:eastAsia="et-EE"/>
          <w14:ligatures w14:val="none"/>
        </w:rPr>
        <w:t>reegleid</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2AFB4851" w14:textId="3732076D" w:rsidR="00184214" w:rsidRPr="00760CE3"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2) käituda </w:t>
      </w:r>
      <w:r w:rsidRPr="00760CE3">
        <w:rPr>
          <w:rFonts w:ascii="Times New Roman" w:hAnsi="Times New Roman" w:cs="Times New Roman"/>
          <w:sz w:val="24"/>
          <w:szCs w:val="24"/>
          <w:shd w:val="clear" w:color="auto" w:fill="FFFFFF"/>
        </w:rPr>
        <w:t>väärikalt nii politsei tegevuses osaledes kui ka väljaspool tegevuses osalemist</w:t>
      </w:r>
      <w:r w:rsidR="00C720C8" w:rsidRPr="00760CE3">
        <w:rPr>
          <w:rFonts w:ascii="Times New Roman" w:hAnsi="Times New Roman" w:cs="Times New Roman"/>
          <w:sz w:val="24"/>
          <w:szCs w:val="24"/>
          <w:shd w:val="clear" w:color="auto" w:fill="FFFFFF"/>
        </w:rPr>
        <w:t>,</w:t>
      </w:r>
      <w:r w:rsidRPr="00760CE3">
        <w:rPr>
          <w:rFonts w:ascii="Times New Roman" w:hAnsi="Times New Roman" w:cs="Times New Roman"/>
          <w:sz w:val="24"/>
          <w:szCs w:val="24"/>
          <w:shd w:val="clear" w:color="auto" w:fill="FFFFFF"/>
        </w:rPr>
        <w:t xml:space="preserve"> sealhulgas hoidu</w:t>
      </w:r>
      <w:r w:rsidR="000F09C4" w:rsidRPr="00760CE3">
        <w:rPr>
          <w:rFonts w:ascii="Times New Roman" w:hAnsi="Times New Roman" w:cs="Times New Roman"/>
          <w:sz w:val="24"/>
          <w:szCs w:val="24"/>
          <w:shd w:val="clear" w:color="auto" w:fill="FFFFFF"/>
        </w:rPr>
        <w:t>d</w:t>
      </w:r>
      <w:r w:rsidRPr="00760CE3">
        <w:rPr>
          <w:rFonts w:ascii="Times New Roman" w:hAnsi="Times New Roman" w:cs="Times New Roman"/>
          <w:sz w:val="24"/>
          <w:szCs w:val="24"/>
          <w:shd w:val="clear" w:color="auto" w:fill="FFFFFF"/>
        </w:rPr>
        <w:t xml:space="preserve">a tegevusest, mis </w:t>
      </w:r>
      <w:r w:rsidR="00C86965" w:rsidRPr="00760CE3">
        <w:rPr>
          <w:rFonts w:ascii="Times New Roman" w:hAnsi="Times New Roman" w:cs="Times New Roman"/>
          <w:sz w:val="24"/>
          <w:szCs w:val="24"/>
          <w:shd w:val="clear" w:color="auto" w:fill="FFFFFF"/>
        </w:rPr>
        <w:t>kahjustab tema usaldusväärsust</w:t>
      </w:r>
      <w:r w:rsidRPr="00760CE3">
        <w:rPr>
          <w:rFonts w:ascii="Times New Roman" w:hAnsi="Times New Roman" w:cs="Times New Roman"/>
          <w:sz w:val="24"/>
          <w:szCs w:val="24"/>
          <w:shd w:val="clear" w:color="auto" w:fill="FFFFFF"/>
        </w:rPr>
        <w:t xml:space="preserve"> abipolitseinikuna või </w:t>
      </w:r>
      <w:r w:rsidR="001F4784" w:rsidRPr="00760CE3">
        <w:rPr>
          <w:rFonts w:ascii="Times New Roman" w:hAnsi="Times New Roman" w:cs="Times New Roman"/>
          <w:sz w:val="24"/>
          <w:szCs w:val="24"/>
          <w:shd w:val="clear" w:color="auto" w:fill="FFFFFF"/>
        </w:rPr>
        <w:t xml:space="preserve">kahjustab </w:t>
      </w:r>
      <w:r w:rsidRPr="00760CE3">
        <w:rPr>
          <w:rFonts w:ascii="Times New Roman" w:hAnsi="Times New Roman" w:cs="Times New Roman"/>
          <w:sz w:val="24"/>
          <w:szCs w:val="24"/>
          <w:shd w:val="clear" w:color="auto" w:fill="FFFFFF"/>
        </w:rPr>
        <w:t>Politsei-</w:t>
      </w:r>
      <w:r w:rsidR="000F09C4" w:rsidRPr="00760CE3">
        <w:rPr>
          <w:rFonts w:ascii="Times New Roman" w:hAnsi="Times New Roman" w:cs="Times New Roman"/>
          <w:sz w:val="24"/>
          <w:szCs w:val="24"/>
          <w:shd w:val="clear" w:color="auto" w:fill="FFFFFF"/>
        </w:rPr>
        <w:t xml:space="preserve"> </w:t>
      </w:r>
      <w:r w:rsidRPr="00760CE3">
        <w:rPr>
          <w:rFonts w:ascii="Times New Roman" w:hAnsi="Times New Roman" w:cs="Times New Roman"/>
          <w:sz w:val="24"/>
          <w:szCs w:val="24"/>
          <w:shd w:val="clear" w:color="auto" w:fill="FFFFFF"/>
        </w:rPr>
        <w:t>ja Piirivalve</w:t>
      </w:r>
      <w:r w:rsidR="00530BB5" w:rsidRPr="00760CE3">
        <w:rPr>
          <w:rFonts w:ascii="Times New Roman" w:hAnsi="Times New Roman" w:cs="Times New Roman"/>
          <w:sz w:val="24"/>
          <w:szCs w:val="24"/>
          <w:shd w:val="clear" w:color="auto" w:fill="FFFFFF"/>
        </w:rPr>
        <w:t>a</w:t>
      </w:r>
      <w:r w:rsidRPr="00760CE3">
        <w:rPr>
          <w:rFonts w:ascii="Times New Roman" w:hAnsi="Times New Roman" w:cs="Times New Roman"/>
          <w:sz w:val="24"/>
          <w:szCs w:val="24"/>
          <w:shd w:val="clear" w:color="auto" w:fill="FFFFFF"/>
        </w:rPr>
        <w:t>meti mainet;</w:t>
      </w:r>
    </w:p>
    <w:p w14:paraId="05121130" w14:textId="6B4721F7" w:rsidR="00184214" w:rsidRPr="00760CE3"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3) </w:t>
      </w:r>
      <w:bookmarkStart w:id="54" w:name="_Hlk188692701"/>
      <w:r w:rsidRPr="00760CE3">
        <w:rPr>
          <w:rFonts w:ascii="Times New Roman" w:eastAsia="Times New Roman" w:hAnsi="Times New Roman" w:cs="Times New Roman"/>
          <w:kern w:val="0"/>
          <w:sz w:val="24"/>
          <w:szCs w:val="24"/>
          <w:bdr w:val="none" w:sz="0" w:space="0" w:color="auto" w:frame="1"/>
          <w:lang w:eastAsia="et-EE"/>
          <w14:ligatures w14:val="none"/>
        </w:rPr>
        <w:t>hoida ja kasutada talle väljastatud</w:t>
      </w:r>
      <w:r w:rsidR="00F86F4E"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eastAsia="Times New Roman" w:hAnsi="Times New Roman" w:cs="Times New Roman"/>
          <w:kern w:val="0"/>
          <w:sz w:val="24"/>
          <w:szCs w:val="24"/>
          <w:bdr w:val="none" w:sz="0" w:space="0" w:color="auto" w:frame="1"/>
          <w:lang w:eastAsia="et-EE"/>
          <w14:ligatures w14:val="none"/>
        </w:rPr>
        <w:t xml:space="preserve"> tema kasutuses olevaid vahendeid ja muud vara heaperemehelikult ja sihipäraselt</w:t>
      </w:r>
      <w:r w:rsidR="00F1069F"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F86F4E" w:rsidRPr="00760CE3">
        <w:rPr>
          <w:rFonts w:ascii="Times New Roman" w:eastAsia="Times New Roman" w:hAnsi="Times New Roman" w:cs="Times New Roman"/>
          <w:kern w:val="0"/>
          <w:sz w:val="24"/>
          <w:szCs w:val="24"/>
          <w:bdr w:val="none" w:sz="0" w:space="0" w:color="auto" w:frame="1"/>
          <w:lang w:eastAsia="et-EE"/>
          <w14:ligatures w14:val="none"/>
        </w:rPr>
        <w:t>ning</w:t>
      </w:r>
      <w:r w:rsidR="00F1069F" w:rsidRPr="00760CE3">
        <w:rPr>
          <w:rFonts w:ascii="Times New Roman" w:eastAsia="Times New Roman" w:hAnsi="Times New Roman" w:cs="Times New Roman"/>
          <w:kern w:val="0"/>
          <w:sz w:val="24"/>
          <w:szCs w:val="24"/>
          <w:bdr w:val="none" w:sz="0" w:space="0" w:color="auto" w:frame="1"/>
          <w:lang w:eastAsia="et-EE"/>
          <w14:ligatures w14:val="none"/>
        </w:rPr>
        <w:t xml:space="preserve"> kasutada neid ainult talle antud ülesande täitmiseks</w:t>
      </w:r>
      <w:bookmarkEnd w:id="54"/>
      <w:r w:rsidRPr="00760CE3">
        <w:rPr>
          <w:rFonts w:ascii="Times New Roman" w:eastAsia="Times New Roman" w:hAnsi="Times New Roman" w:cs="Times New Roman"/>
          <w:kern w:val="0"/>
          <w:sz w:val="24"/>
          <w:szCs w:val="24"/>
          <w:bdr w:val="none" w:sz="0" w:space="0" w:color="auto" w:frame="1"/>
          <w:lang w:eastAsia="et-EE"/>
          <w14:ligatures w14:val="none"/>
        </w:rPr>
        <w:t>;</w:t>
      </w:r>
    </w:p>
    <w:p w14:paraId="212A1609" w14:textId="1553A635" w:rsidR="00184214" w:rsidRPr="00760CE3"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4) </w:t>
      </w:r>
      <w:bookmarkStart w:id="55" w:name="_Hlk188693169"/>
      <w:r w:rsidRPr="00760CE3">
        <w:rPr>
          <w:rFonts w:ascii="Times New Roman" w:eastAsia="Times New Roman" w:hAnsi="Times New Roman" w:cs="Times New Roman"/>
          <w:kern w:val="0"/>
          <w:sz w:val="24"/>
          <w:szCs w:val="24"/>
          <w:bdr w:val="none" w:sz="0" w:space="0" w:color="auto" w:frame="1"/>
          <w:lang w:eastAsia="et-EE"/>
          <w14:ligatures w14:val="none"/>
        </w:rPr>
        <w:t>hoida korras talle väljastatud erivahendit ja relva ning taga</w:t>
      </w:r>
      <w:r w:rsidR="00B77A0F" w:rsidRPr="00760CE3">
        <w:rPr>
          <w:rFonts w:ascii="Times New Roman" w:eastAsia="Times New Roman" w:hAnsi="Times New Roman" w:cs="Times New Roman"/>
          <w:kern w:val="0"/>
          <w:sz w:val="24"/>
          <w:szCs w:val="24"/>
          <w:bdr w:val="none" w:sz="0" w:space="0" w:color="auto" w:frame="1"/>
          <w:lang w:eastAsia="et-EE"/>
          <w14:ligatures w14:val="none"/>
        </w:rPr>
        <w:t>d</w:t>
      </w:r>
      <w:r w:rsidRPr="00760CE3">
        <w:rPr>
          <w:rFonts w:ascii="Times New Roman" w:eastAsia="Times New Roman" w:hAnsi="Times New Roman" w:cs="Times New Roman"/>
          <w:kern w:val="0"/>
          <w:sz w:val="24"/>
          <w:szCs w:val="24"/>
          <w:bdr w:val="none" w:sz="0" w:space="0" w:color="auto" w:frame="1"/>
          <w:lang w:eastAsia="et-EE"/>
          <w14:ligatures w14:val="none"/>
        </w:rPr>
        <w:t>a</w:t>
      </w:r>
      <w:r w:rsidR="00530BB5" w:rsidRPr="00760CE3">
        <w:rPr>
          <w:rFonts w:ascii="Times New Roman" w:eastAsia="Times New Roman" w:hAnsi="Times New Roman" w:cs="Times New Roman"/>
          <w:kern w:val="0"/>
          <w:sz w:val="24"/>
          <w:szCs w:val="24"/>
          <w:bdr w:val="none" w:sz="0" w:space="0" w:color="auto" w:frame="1"/>
          <w:lang w:eastAsia="et-EE"/>
          <w14:ligatures w14:val="none"/>
        </w:rPr>
        <w:t>, et need ei satuks</w:t>
      </w:r>
      <w:r w:rsidRPr="00760CE3">
        <w:rPr>
          <w:rFonts w:ascii="Times New Roman" w:eastAsia="Times New Roman" w:hAnsi="Times New Roman" w:cs="Times New Roman"/>
          <w:kern w:val="0"/>
          <w:sz w:val="24"/>
          <w:szCs w:val="24"/>
          <w:bdr w:val="none" w:sz="0" w:space="0" w:color="auto" w:frame="1"/>
          <w:lang w:eastAsia="et-EE"/>
          <w14:ligatures w14:val="none"/>
        </w:rPr>
        <w:t xml:space="preserve"> kõrvalise isiku kätte</w:t>
      </w:r>
      <w:bookmarkEnd w:id="55"/>
      <w:r w:rsidRPr="00760CE3">
        <w:rPr>
          <w:rFonts w:ascii="Times New Roman" w:eastAsia="Times New Roman" w:hAnsi="Times New Roman" w:cs="Times New Roman"/>
          <w:kern w:val="0"/>
          <w:sz w:val="24"/>
          <w:szCs w:val="24"/>
          <w:bdr w:val="none" w:sz="0" w:space="0" w:color="auto" w:frame="1"/>
          <w:lang w:eastAsia="et-EE"/>
          <w14:ligatures w14:val="none"/>
        </w:rPr>
        <w:t>;</w:t>
      </w:r>
    </w:p>
    <w:p w14:paraId="611FED6F" w14:textId="14C8937C" w:rsidR="00E06774" w:rsidRPr="00760CE3" w:rsidRDefault="00E06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5) </w:t>
      </w:r>
      <w:r w:rsidR="00273774" w:rsidRPr="00760CE3">
        <w:rPr>
          <w:rFonts w:ascii="Times New Roman" w:eastAsia="Times New Roman" w:hAnsi="Times New Roman" w:cs="Times New Roman"/>
          <w:kern w:val="0"/>
          <w:sz w:val="24"/>
          <w:szCs w:val="24"/>
          <w:bdr w:val="none" w:sz="0" w:space="0" w:color="auto" w:frame="1"/>
          <w:lang w:eastAsia="et-EE"/>
          <w14:ligatures w14:val="none"/>
        </w:rPr>
        <w:t>viivitamata teavita</w:t>
      </w:r>
      <w:r w:rsidR="00A33029" w:rsidRPr="00760CE3">
        <w:rPr>
          <w:rFonts w:ascii="Times New Roman" w:eastAsia="Times New Roman" w:hAnsi="Times New Roman" w:cs="Times New Roman"/>
          <w:kern w:val="0"/>
          <w:sz w:val="24"/>
          <w:szCs w:val="24"/>
          <w:bdr w:val="none" w:sz="0" w:space="0" w:color="auto" w:frame="1"/>
          <w:lang w:eastAsia="et-EE"/>
          <w14:ligatures w14:val="none"/>
        </w:rPr>
        <w:t>d</w:t>
      </w:r>
      <w:r w:rsidR="00273774" w:rsidRPr="00760CE3">
        <w:rPr>
          <w:rFonts w:ascii="Times New Roman" w:eastAsia="Times New Roman" w:hAnsi="Times New Roman" w:cs="Times New Roman"/>
          <w:kern w:val="0"/>
          <w:sz w:val="24"/>
          <w:szCs w:val="24"/>
          <w:bdr w:val="none" w:sz="0" w:space="0" w:color="auto" w:frame="1"/>
          <w:lang w:eastAsia="et-EE"/>
          <w14:ligatures w14:val="none"/>
        </w:rPr>
        <w:t>a</w:t>
      </w:r>
      <w:r w:rsidR="00DA1F30" w:rsidRPr="00760CE3">
        <w:rPr>
          <w:rFonts w:ascii="Times New Roman" w:eastAsia="Times New Roman" w:hAnsi="Times New Roman" w:cs="Times New Roman"/>
          <w:kern w:val="0"/>
          <w:sz w:val="24"/>
          <w:szCs w:val="24"/>
          <w:bdr w:val="none" w:sz="0" w:space="0" w:color="auto" w:frame="1"/>
          <w:lang w:eastAsia="et-EE"/>
          <w14:ligatures w14:val="none"/>
        </w:rPr>
        <w:t xml:space="preserve"> Politsei- ja Piirivalveametit</w:t>
      </w:r>
      <w:r w:rsidR="00273774"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C720C8" w:rsidRPr="00760CE3">
        <w:rPr>
          <w:rFonts w:ascii="Times New Roman" w:eastAsia="Times New Roman" w:hAnsi="Times New Roman" w:cs="Times New Roman"/>
          <w:kern w:val="0"/>
          <w:sz w:val="24"/>
          <w:szCs w:val="24"/>
          <w:bdr w:val="none" w:sz="0" w:space="0" w:color="auto" w:frame="1"/>
          <w:lang w:eastAsia="et-EE"/>
          <w14:ligatures w14:val="none"/>
        </w:rPr>
        <w:t>talle</w:t>
      </w:r>
      <w:r w:rsidR="00273774" w:rsidRPr="00760CE3">
        <w:rPr>
          <w:rFonts w:ascii="Times New Roman" w:eastAsia="Times New Roman" w:hAnsi="Times New Roman" w:cs="Times New Roman"/>
          <w:kern w:val="0"/>
          <w:sz w:val="24"/>
          <w:szCs w:val="24"/>
          <w:bdr w:val="none" w:sz="0" w:space="0" w:color="auto" w:frame="1"/>
          <w:lang w:eastAsia="et-EE"/>
          <w14:ligatures w14:val="none"/>
        </w:rPr>
        <w:t xml:space="preserve"> väljastatud relva</w:t>
      </w:r>
      <w:r w:rsidR="00F20B88" w:rsidRPr="00760CE3">
        <w:rPr>
          <w:rFonts w:ascii="Times New Roman" w:eastAsia="Times New Roman" w:hAnsi="Times New Roman" w:cs="Times New Roman"/>
          <w:kern w:val="0"/>
          <w:sz w:val="24"/>
          <w:szCs w:val="24"/>
          <w:bdr w:val="none" w:sz="0" w:space="0" w:color="auto" w:frame="1"/>
          <w:lang w:eastAsia="et-EE"/>
          <w14:ligatures w14:val="none"/>
        </w:rPr>
        <w:t>,</w:t>
      </w:r>
      <w:r w:rsidR="00273774" w:rsidRPr="00760CE3">
        <w:rPr>
          <w:rFonts w:ascii="Times New Roman" w:eastAsia="Times New Roman" w:hAnsi="Times New Roman" w:cs="Times New Roman"/>
          <w:kern w:val="0"/>
          <w:sz w:val="24"/>
          <w:szCs w:val="24"/>
          <w:bdr w:val="none" w:sz="0" w:space="0" w:color="auto" w:frame="1"/>
          <w:lang w:eastAsia="et-EE"/>
          <w14:ligatures w14:val="none"/>
        </w:rPr>
        <w:t xml:space="preserve"> erivahendi või muu vara vargusest, kadumisest või kõrvalise isiku kätte sattumisest;</w:t>
      </w:r>
    </w:p>
    <w:p w14:paraId="52992453" w14:textId="2BF72773" w:rsidR="001F4784" w:rsidRPr="00760CE3" w:rsidRDefault="00273774" w:rsidP="4A5B1378">
      <w:pPr>
        <w:shd w:val="clear" w:color="auto" w:fill="FFFFFF" w:themeFill="background1"/>
        <w:spacing w:after="0" w:line="240" w:lineRule="auto"/>
        <w:jc w:val="both"/>
        <w:outlineLvl w:val="2"/>
        <w:rPr>
          <w:rFonts w:ascii="Times New Roman" w:hAnsi="Times New Roman" w:cs="Times New Roman"/>
          <w:sz w:val="24"/>
          <w:szCs w:val="24"/>
        </w:rPr>
      </w:pPr>
      <w:r w:rsidRPr="00760CE3">
        <w:rPr>
          <w:rFonts w:ascii="Times New Roman" w:eastAsia="Times New Roman" w:hAnsi="Times New Roman" w:cs="Times New Roman"/>
          <w:kern w:val="0"/>
          <w:sz w:val="24"/>
          <w:szCs w:val="24"/>
          <w:bdr w:val="none" w:sz="0" w:space="0" w:color="auto" w:frame="1"/>
          <w:lang w:eastAsia="et-EE"/>
          <w14:ligatures w14:val="none"/>
        </w:rPr>
        <w:t>6</w:t>
      </w:r>
      <w:r w:rsidR="001F4784" w:rsidRPr="00760CE3">
        <w:rPr>
          <w:rFonts w:ascii="Times New Roman" w:eastAsia="Times New Roman" w:hAnsi="Times New Roman" w:cs="Times New Roman"/>
          <w:kern w:val="0"/>
          <w:sz w:val="24"/>
          <w:szCs w:val="24"/>
          <w:bdr w:val="none" w:sz="0" w:space="0" w:color="auto" w:frame="1"/>
          <w:lang w:eastAsia="et-EE"/>
          <w14:ligatures w14:val="none"/>
        </w:rPr>
        <w:t xml:space="preserve">) </w:t>
      </w:r>
      <w:bookmarkStart w:id="56" w:name="_Hlk188693553"/>
      <w:r w:rsidR="001F4784" w:rsidRPr="00760CE3">
        <w:rPr>
          <w:rFonts w:ascii="Times New Roman" w:eastAsia="Times New Roman" w:hAnsi="Times New Roman" w:cs="Times New Roman"/>
          <w:kern w:val="0"/>
          <w:sz w:val="24"/>
          <w:szCs w:val="24"/>
          <w:bdr w:val="none" w:sz="0" w:space="0" w:color="auto" w:frame="1"/>
          <w:lang w:eastAsia="et-EE"/>
          <w14:ligatures w14:val="none"/>
        </w:rPr>
        <w:t>hoida</w:t>
      </w:r>
      <w:r w:rsidR="001F4784" w:rsidRPr="00760CE3" w:rsidDel="00F64F10">
        <w:rPr>
          <w:rFonts w:ascii="Times New Roman" w:eastAsia="Times New Roman" w:hAnsi="Times New Roman" w:cs="Times New Roman"/>
          <w:kern w:val="0"/>
          <w:sz w:val="24"/>
          <w:szCs w:val="24"/>
          <w:bdr w:val="none" w:sz="0" w:space="0" w:color="auto" w:frame="1"/>
          <w:lang w:eastAsia="et-EE"/>
          <w14:ligatures w14:val="none"/>
        </w:rPr>
        <w:t xml:space="preserve"> </w:t>
      </w:r>
      <w:r w:rsidR="00F64F10" w:rsidRPr="00760CE3">
        <w:rPr>
          <w:rFonts w:ascii="Times New Roman" w:eastAsia="Times New Roman" w:hAnsi="Times New Roman" w:cs="Times New Roman"/>
          <w:kern w:val="0"/>
          <w:sz w:val="24"/>
          <w:szCs w:val="24"/>
          <w:bdr w:val="none" w:sz="0" w:space="0" w:color="auto" w:frame="1"/>
          <w:lang w:eastAsia="et-EE"/>
          <w14:ligatures w14:val="none"/>
        </w:rPr>
        <w:t xml:space="preserve">seaduses sätestatud korras </w:t>
      </w:r>
      <w:r w:rsidR="001F4784" w:rsidRPr="00760CE3">
        <w:rPr>
          <w:rFonts w:ascii="Times New Roman" w:eastAsia="Times New Roman" w:hAnsi="Times New Roman" w:cs="Times New Roman"/>
          <w:kern w:val="0"/>
          <w:sz w:val="24"/>
          <w:szCs w:val="24"/>
          <w:bdr w:val="none" w:sz="0" w:space="0" w:color="auto" w:frame="1"/>
          <w:lang w:eastAsia="et-EE"/>
          <w14:ligatures w14:val="none"/>
        </w:rPr>
        <w:t>saladuses politsei</w:t>
      </w:r>
      <w:r w:rsidR="00BA46BB"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760CE3">
        <w:rPr>
          <w:rFonts w:ascii="Times New Roman" w:eastAsia="Times New Roman" w:hAnsi="Times New Roman" w:cs="Times New Roman"/>
          <w:kern w:val="0"/>
          <w:sz w:val="24"/>
          <w:szCs w:val="24"/>
          <w:bdr w:val="none" w:sz="0" w:space="0" w:color="auto" w:frame="1"/>
          <w:lang w:eastAsia="et-EE"/>
          <w14:ligatures w14:val="none"/>
        </w:rPr>
        <w:t>tegevuses osalemise käigus</w:t>
      </w:r>
      <w:r w:rsidR="00C720C8" w:rsidRPr="00760CE3">
        <w:rPr>
          <w:rFonts w:ascii="Times New Roman" w:eastAsia="Times New Roman" w:hAnsi="Times New Roman" w:cs="Times New Roman"/>
          <w:kern w:val="0"/>
          <w:sz w:val="24"/>
          <w:szCs w:val="24"/>
          <w:bdr w:val="none" w:sz="0" w:space="0" w:color="auto" w:frame="1"/>
          <w:lang w:eastAsia="et-EE"/>
          <w14:ligatures w14:val="none"/>
        </w:rPr>
        <w:t xml:space="preserve"> talle</w:t>
      </w:r>
      <w:r w:rsidR="001F4784" w:rsidRPr="00760CE3">
        <w:rPr>
          <w:rFonts w:ascii="Times New Roman" w:eastAsia="Times New Roman" w:hAnsi="Times New Roman" w:cs="Times New Roman"/>
          <w:kern w:val="0"/>
          <w:sz w:val="24"/>
          <w:szCs w:val="24"/>
          <w:bdr w:val="none" w:sz="0" w:space="0" w:color="auto" w:frame="1"/>
          <w:lang w:eastAsia="et-EE"/>
          <w14:ligatures w14:val="none"/>
        </w:rPr>
        <w:t xml:space="preserve"> teatavaks saanud</w:t>
      </w:r>
      <w:r w:rsidR="00C720C8"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F20B88" w:rsidRPr="00760CE3">
        <w:rPr>
          <w:rFonts w:ascii="Times New Roman" w:eastAsia="Times New Roman" w:hAnsi="Times New Roman" w:cs="Times New Roman"/>
          <w:kern w:val="0"/>
          <w:sz w:val="24"/>
          <w:szCs w:val="24"/>
          <w:bdr w:val="none" w:sz="0" w:space="0" w:color="auto" w:frame="1"/>
          <w:lang w:eastAsia="et-EE"/>
          <w14:ligatures w14:val="none"/>
        </w:rPr>
        <w:t>isikuandmeid,</w:t>
      </w:r>
      <w:r w:rsidR="00587DD5"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2254A6" w:rsidRPr="00760CE3">
        <w:rPr>
          <w:rFonts w:ascii="Times New Roman" w:eastAsia="Times New Roman" w:hAnsi="Times New Roman" w:cs="Times New Roman"/>
          <w:kern w:val="0"/>
          <w:sz w:val="24"/>
          <w:szCs w:val="24"/>
          <w:bdr w:val="none" w:sz="0" w:space="0" w:color="auto" w:frame="1"/>
          <w:lang w:eastAsia="et-EE"/>
          <w14:ligatures w14:val="none"/>
        </w:rPr>
        <w:t>s</w:t>
      </w:r>
      <w:r w:rsidR="00F20B88" w:rsidRPr="00760CE3">
        <w:rPr>
          <w:rFonts w:ascii="Times New Roman" w:eastAsia="Times New Roman" w:hAnsi="Times New Roman" w:cs="Times New Roman"/>
          <w:kern w:val="0"/>
          <w:sz w:val="24"/>
          <w:szCs w:val="24"/>
          <w:bdr w:val="none" w:sz="0" w:space="0" w:color="auto" w:frame="1"/>
          <w:lang w:eastAsia="et-EE"/>
          <w14:ligatures w14:val="none"/>
        </w:rPr>
        <w:t>eal</w:t>
      </w:r>
      <w:r w:rsidR="002254A6" w:rsidRPr="00760CE3">
        <w:rPr>
          <w:rFonts w:ascii="Times New Roman" w:eastAsia="Times New Roman" w:hAnsi="Times New Roman" w:cs="Times New Roman"/>
          <w:kern w:val="0"/>
          <w:sz w:val="24"/>
          <w:szCs w:val="24"/>
          <w:bdr w:val="none" w:sz="0" w:space="0" w:color="auto" w:frame="1"/>
          <w:lang w:eastAsia="et-EE"/>
          <w14:ligatures w14:val="none"/>
        </w:rPr>
        <w:t>h</w:t>
      </w:r>
      <w:r w:rsidR="00F20B88" w:rsidRPr="00760CE3">
        <w:rPr>
          <w:rFonts w:ascii="Times New Roman" w:eastAsia="Times New Roman" w:hAnsi="Times New Roman" w:cs="Times New Roman"/>
          <w:kern w:val="0"/>
          <w:sz w:val="24"/>
          <w:szCs w:val="24"/>
          <w:bdr w:val="none" w:sz="0" w:space="0" w:color="auto" w:frame="1"/>
          <w:lang w:eastAsia="et-EE"/>
          <w14:ligatures w14:val="none"/>
        </w:rPr>
        <w:t>ulgas</w:t>
      </w:r>
      <w:r w:rsidR="002254A6" w:rsidRPr="00760CE3">
        <w:rPr>
          <w:rFonts w:ascii="Times New Roman" w:eastAsia="Times New Roman" w:hAnsi="Times New Roman" w:cs="Times New Roman"/>
          <w:kern w:val="0"/>
          <w:sz w:val="24"/>
          <w:szCs w:val="24"/>
          <w:bdr w:val="none" w:sz="0" w:space="0" w:color="auto" w:frame="1"/>
          <w:lang w:eastAsia="et-EE"/>
          <w14:ligatures w14:val="none"/>
        </w:rPr>
        <w:t xml:space="preserve"> eriliigilisi isiku</w:t>
      </w:r>
      <w:r w:rsidR="00202F73" w:rsidRPr="00760CE3">
        <w:rPr>
          <w:rFonts w:ascii="Times New Roman" w:eastAsia="Times New Roman" w:hAnsi="Times New Roman" w:cs="Times New Roman"/>
          <w:kern w:val="0"/>
          <w:sz w:val="24"/>
          <w:szCs w:val="24"/>
          <w:bdr w:val="none" w:sz="0" w:space="0" w:color="auto" w:frame="1"/>
          <w:lang w:eastAsia="et-EE"/>
          <w14:ligatures w14:val="none"/>
        </w:rPr>
        <w:t xml:space="preserve">andmeid ning muud asutusesiseseks kasutamiseks </w:t>
      </w:r>
      <w:r w:rsidR="006314DD" w:rsidRPr="00760CE3">
        <w:rPr>
          <w:rFonts w:ascii="Times New Roman" w:eastAsia="Times New Roman" w:hAnsi="Times New Roman" w:cs="Times New Roman"/>
          <w:kern w:val="0"/>
          <w:sz w:val="24"/>
          <w:szCs w:val="24"/>
          <w:bdr w:val="none" w:sz="0" w:space="0" w:color="auto" w:frame="1"/>
          <w:lang w:eastAsia="et-EE"/>
          <w14:ligatures w14:val="none"/>
        </w:rPr>
        <w:t>ettenähtud</w:t>
      </w:r>
      <w:r w:rsidR="00202F73" w:rsidRPr="00760CE3">
        <w:rPr>
          <w:rFonts w:ascii="Times New Roman" w:eastAsia="Times New Roman" w:hAnsi="Times New Roman" w:cs="Times New Roman"/>
          <w:kern w:val="0"/>
          <w:sz w:val="24"/>
          <w:szCs w:val="24"/>
          <w:bdr w:val="none" w:sz="0" w:space="0" w:color="auto" w:frame="1"/>
          <w:lang w:eastAsia="et-EE"/>
          <w14:ligatures w14:val="none"/>
        </w:rPr>
        <w:t xml:space="preserve"> teavet</w:t>
      </w:r>
      <w:bookmarkEnd w:id="56"/>
      <w:r w:rsidR="00202F73" w:rsidRPr="00760CE3">
        <w:rPr>
          <w:rFonts w:ascii="Times New Roman" w:eastAsia="Times New Roman" w:hAnsi="Times New Roman" w:cs="Times New Roman"/>
          <w:kern w:val="0"/>
          <w:sz w:val="24"/>
          <w:szCs w:val="24"/>
          <w:bdr w:val="none" w:sz="0" w:space="0" w:color="auto" w:frame="1"/>
          <w:lang w:eastAsia="et-EE"/>
          <w14:ligatures w14:val="none"/>
        </w:rPr>
        <w:t>;</w:t>
      </w:r>
    </w:p>
    <w:p w14:paraId="08816502" w14:textId="6FEDC265" w:rsidR="001F4784" w:rsidRPr="00760CE3" w:rsidRDefault="00273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hAnsi="Times New Roman" w:cs="Times New Roman"/>
          <w:sz w:val="24"/>
          <w:szCs w:val="24"/>
          <w:shd w:val="clear" w:color="auto" w:fill="FFFFFF"/>
        </w:rPr>
        <w:t>7</w:t>
      </w:r>
      <w:r w:rsidR="001F4784" w:rsidRPr="00760CE3">
        <w:rPr>
          <w:rFonts w:ascii="Times New Roman" w:hAnsi="Times New Roman" w:cs="Times New Roman"/>
          <w:sz w:val="24"/>
          <w:szCs w:val="24"/>
          <w:shd w:val="clear" w:color="auto" w:fill="FFFFFF"/>
        </w:rPr>
        <w:t>)</w:t>
      </w:r>
      <w:r w:rsidR="001F4784" w:rsidRPr="00760CE3">
        <w:rPr>
          <w:rFonts w:ascii="Times New Roman" w:eastAsia="Times New Roman" w:hAnsi="Times New Roman" w:cs="Times New Roman"/>
          <w:kern w:val="0"/>
          <w:sz w:val="24"/>
          <w:szCs w:val="24"/>
          <w:bdr w:val="none" w:sz="0" w:space="0" w:color="auto" w:frame="1"/>
          <w:lang w:eastAsia="et-EE"/>
          <w14:ligatures w14:val="none"/>
        </w:rPr>
        <w:t xml:space="preserve"> kanda abipolitseiniku vormiriietust, kui ta politsei tegevuses osalemisel kannab elektrišoki-</w:t>
      </w:r>
      <w:r w:rsidR="00EC5C62"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760CE3">
        <w:rPr>
          <w:rFonts w:ascii="Times New Roman" w:eastAsia="Times New Roman" w:hAnsi="Times New Roman" w:cs="Times New Roman"/>
          <w:kern w:val="0"/>
          <w:sz w:val="24"/>
          <w:szCs w:val="24"/>
          <w:bdr w:val="none" w:sz="0" w:space="0" w:color="auto" w:frame="1"/>
          <w:lang w:eastAsia="et-EE"/>
          <w14:ligatures w14:val="none"/>
        </w:rPr>
        <w:t>või tulirelva, kohaldab riikliku järelevalve erimeedet või on vajalik, et ta oleks visuaalselt tuvastatav abipolitseiniku vormiriietuse kaudu;</w:t>
      </w:r>
    </w:p>
    <w:p w14:paraId="299C5FF4" w14:textId="1AEB1719" w:rsidR="001F4784" w:rsidRPr="00760CE3" w:rsidRDefault="00273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8</w:t>
      </w:r>
      <w:r w:rsidR="001F4784" w:rsidRPr="00760CE3">
        <w:rPr>
          <w:rFonts w:ascii="Times New Roman" w:eastAsia="Times New Roman" w:hAnsi="Times New Roman" w:cs="Times New Roman"/>
          <w:kern w:val="0"/>
          <w:sz w:val="24"/>
          <w:szCs w:val="24"/>
          <w:bdr w:val="none" w:sz="0" w:space="0" w:color="auto" w:frame="1"/>
          <w:lang w:eastAsia="et-EE"/>
          <w14:ligatures w14:val="none"/>
        </w:rPr>
        <w:t>) kanda tulirelva nähtaval</w:t>
      </w:r>
      <w:r w:rsidR="00F20B88" w:rsidRPr="00760CE3">
        <w:rPr>
          <w:rFonts w:ascii="Times New Roman" w:eastAsia="Times New Roman" w:hAnsi="Times New Roman" w:cs="Times New Roman"/>
          <w:kern w:val="0"/>
          <w:sz w:val="24"/>
          <w:szCs w:val="24"/>
          <w:bdr w:val="none" w:sz="0" w:space="0" w:color="auto" w:frame="1"/>
          <w:lang w:eastAsia="et-EE"/>
          <w14:ligatures w14:val="none"/>
        </w:rPr>
        <w:t xml:space="preserve"> kohal</w:t>
      </w:r>
      <w:r w:rsidR="001F4784" w:rsidRPr="00760CE3">
        <w:rPr>
          <w:rFonts w:ascii="Times New Roman" w:eastAsia="Times New Roman" w:hAnsi="Times New Roman" w:cs="Times New Roman"/>
          <w:kern w:val="0"/>
          <w:sz w:val="24"/>
          <w:szCs w:val="24"/>
          <w:bdr w:val="none" w:sz="0" w:space="0" w:color="auto" w:frame="1"/>
          <w:lang w:eastAsia="et-EE"/>
          <w14:ligatures w14:val="none"/>
        </w:rPr>
        <w:t>, kui ta kannab abipolitseiniku vormiriietust;</w:t>
      </w:r>
    </w:p>
    <w:p w14:paraId="295604C0" w14:textId="710C8AE5" w:rsidR="001F4784" w:rsidRPr="00760CE3" w:rsidRDefault="00273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9</w:t>
      </w:r>
      <w:r w:rsidR="001F4784" w:rsidRPr="00760CE3">
        <w:rPr>
          <w:rFonts w:ascii="Times New Roman" w:eastAsia="Times New Roman" w:hAnsi="Times New Roman" w:cs="Times New Roman"/>
          <w:kern w:val="0"/>
          <w:sz w:val="24"/>
          <w:szCs w:val="24"/>
          <w:bdr w:val="none" w:sz="0" w:space="0" w:color="auto" w:frame="1"/>
          <w:lang w:eastAsia="et-EE"/>
          <w14:ligatures w14:val="none"/>
        </w:rPr>
        <w:t>) mitte kanda</w:t>
      </w:r>
      <w:r w:rsidR="002254A6" w:rsidRPr="00760CE3">
        <w:rPr>
          <w:rFonts w:ascii="Times New Roman" w:eastAsia="Times New Roman" w:hAnsi="Times New Roman" w:cs="Times New Roman"/>
          <w:kern w:val="0"/>
          <w:sz w:val="24"/>
          <w:szCs w:val="24"/>
          <w:bdr w:val="none" w:sz="0" w:space="0" w:color="auto" w:frame="1"/>
          <w:lang w:eastAsia="et-EE"/>
          <w14:ligatures w14:val="none"/>
        </w:rPr>
        <w:t xml:space="preserve"> abipolitseiniku vormiriietust,</w:t>
      </w:r>
      <w:r w:rsidR="00310529"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760CE3">
        <w:rPr>
          <w:rFonts w:ascii="Times New Roman" w:eastAsia="Times New Roman" w:hAnsi="Times New Roman" w:cs="Times New Roman"/>
          <w:kern w:val="0"/>
          <w:sz w:val="24"/>
          <w:szCs w:val="24"/>
          <w:bdr w:val="none" w:sz="0" w:space="0" w:color="auto" w:frame="1"/>
          <w:lang w:eastAsia="et-EE"/>
          <w14:ligatures w14:val="none"/>
        </w:rPr>
        <w:t xml:space="preserve">relva </w:t>
      </w:r>
      <w:r w:rsidR="002254A6" w:rsidRPr="00760CE3">
        <w:rPr>
          <w:rFonts w:ascii="Times New Roman" w:eastAsia="Times New Roman" w:hAnsi="Times New Roman" w:cs="Times New Roman"/>
          <w:kern w:val="0"/>
          <w:sz w:val="24"/>
          <w:szCs w:val="24"/>
          <w:bdr w:val="none" w:sz="0" w:space="0" w:color="auto" w:frame="1"/>
          <w:lang w:eastAsia="et-EE"/>
          <w14:ligatures w14:val="none"/>
        </w:rPr>
        <w:t>ega</w:t>
      </w:r>
      <w:r w:rsidR="001F4784" w:rsidRPr="00760CE3">
        <w:rPr>
          <w:rFonts w:ascii="Times New Roman" w:eastAsia="Times New Roman" w:hAnsi="Times New Roman" w:cs="Times New Roman"/>
          <w:kern w:val="0"/>
          <w:sz w:val="24"/>
          <w:szCs w:val="24"/>
          <w:bdr w:val="none" w:sz="0" w:space="0" w:color="auto" w:frame="1"/>
          <w:lang w:eastAsia="et-EE"/>
          <w14:ligatures w14:val="none"/>
        </w:rPr>
        <w:t xml:space="preserve"> lask</w:t>
      </w:r>
      <w:r w:rsidR="00202F73" w:rsidRPr="00760CE3">
        <w:rPr>
          <w:rFonts w:ascii="Times New Roman" w:eastAsia="Times New Roman" w:hAnsi="Times New Roman" w:cs="Times New Roman"/>
          <w:kern w:val="0"/>
          <w:sz w:val="24"/>
          <w:szCs w:val="24"/>
          <w:bdr w:val="none" w:sz="0" w:space="0" w:color="auto" w:frame="1"/>
          <w:lang w:eastAsia="et-EE"/>
          <w14:ligatures w14:val="none"/>
        </w:rPr>
        <w:t>e</w:t>
      </w:r>
      <w:r w:rsidR="001F4784" w:rsidRPr="00760CE3">
        <w:rPr>
          <w:rFonts w:ascii="Times New Roman" w:eastAsia="Times New Roman" w:hAnsi="Times New Roman" w:cs="Times New Roman"/>
          <w:kern w:val="0"/>
          <w:sz w:val="24"/>
          <w:szCs w:val="24"/>
          <w:bdr w:val="none" w:sz="0" w:space="0" w:color="auto" w:frame="1"/>
          <w:lang w:eastAsia="et-EE"/>
          <w14:ligatures w14:val="none"/>
        </w:rPr>
        <w:t xml:space="preserve">moona </w:t>
      </w:r>
      <w:r w:rsidR="00755858" w:rsidRPr="00760CE3">
        <w:rPr>
          <w:rFonts w:ascii="Times New Roman" w:eastAsia="Times New Roman" w:hAnsi="Times New Roman" w:cs="Times New Roman"/>
          <w:kern w:val="0"/>
          <w:sz w:val="24"/>
          <w:szCs w:val="24"/>
          <w:bdr w:val="none" w:sz="0" w:space="0" w:color="auto" w:frame="1"/>
          <w:lang w:eastAsia="et-EE"/>
          <w14:ligatures w14:val="none"/>
        </w:rPr>
        <w:t>korrakaitseseaduse §</w:t>
      </w:r>
      <w:r w:rsidR="00CA6F21" w:rsidRPr="00760CE3">
        <w:rPr>
          <w:rFonts w:ascii="Times New Roman" w:eastAsia="Times New Roman" w:hAnsi="Times New Roman" w:cs="Times New Roman"/>
          <w:kern w:val="0"/>
          <w:sz w:val="24"/>
          <w:szCs w:val="24"/>
          <w:bdr w:val="none" w:sz="0" w:space="0" w:color="auto" w:frame="1"/>
          <w:lang w:eastAsia="et-EE"/>
          <w14:ligatures w14:val="none"/>
        </w:rPr>
        <w:t> </w:t>
      </w:r>
      <w:r w:rsidR="00755858" w:rsidRPr="00760CE3">
        <w:rPr>
          <w:rFonts w:ascii="Times New Roman" w:eastAsia="Times New Roman" w:hAnsi="Times New Roman" w:cs="Times New Roman"/>
          <w:kern w:val="0"/>
          <w:sz w:val="24"/>
          <w:szCs w:val="24"/>
          <w:bdr w:val="none" w:sz="0" w:space="0" w:color="auto" w:frame="1"/>
          <w:lang w:eastAsia="et-EE"/>
          <w14:ligatures w14:val="none"/>
        </w:rPr>
        <w:t>36</w:t>
      </w:r>
      <w:r w:rsidR="00587DD5"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755858" w:rsidRPr="00760CE3">
        <w:rPr>
          <w:rFonts w:ascii="Times New Roman" w:eastAsia="Times New Roman" w:hAnsi="Times New Roman" w:cs="Times New Roman"/>
          <w:kern w:val="0"/>
          <w:sz w:val="24"/>
          <w:szCs w:val="24"/>
          <w:bdr w:val="none" w:sz="0" w:space="0" w:color="auto" w:frame="1"/>
          <w:lang w:eastAsia="et-EE"/>
          <w14:ligatures w14:val="none"/>
        </w:rPr>
        <w:t xml:space="preserve">tähenduses </w:t>
      </w:r>
      <w:r w:rsidR="001F4784" w:rsidRPr="00760CE3">
        <w:rPr>
          <w:rFonts w:ascii="Times New Roman" w:eastAsia="Times New Roman" w:hAnsi="Times New Roman" w:cs="Times New Roman"/>
          <w:kern w:val="0"/>
          <w:sz w:val="24"/>
          <w:szCs w:val="24"/>
          <w:bdr w:val="none" w:sz="0" w:space="0" w:color="auto" w:frame="1"/>
          <w:lang w:eastAsia="et-EE"/>
          <w14:ligatures w14:val="none"/>
        </w:rPr>
        <w:t>joobeseisundis</w:t>
      </w:r>
      <w:r w:rsidR="00202F73" w:rsidRPr="00760CE3">
        <w:rPr>
          <w:rFonts w:ascii="Times New Roman" w:eastAsia="Times New Roman" w:hAnsi="Times New Roman" w:cs="Times New Roman"/>
          <w:kern w:val="0"/>
          <w:sz w:val="24"/>
          <w:szCs w:val="24"/>
          <w:bdr w:val="none" w:sz="0" w:space="0" w:color="auto" w:frame="1"/>
          <w:lang w:eastAsia="et-EE"/>
          <w14:ligatures w14:val="none"/>
        </w:rPr>
        <w:t>;</w:t>
      </w:r>
    </w:p>
    <w:p w14:paraId="1B7AC27F" w14:textId="09395D25" w:rsidR="000122F0" w:rsidRPr="00760CE3" w:rsidRDefault="00273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10</w:t>
      </w:r>
      <w:r w:rsidR="001F4784" w:rsidRPr="00760CE3">
        <w:rPr>
          <w:rFonts w:ascii="Times New Roman" w:eastAsia="Times New Roman" w:hAnsi="Times New Roman" w:cs="Times New Roman"/>
          <w:kern w:val="0"/>
          <w:sz w:val="24"/>
          <w:szCs w:val="24"/>
          <w:bdr w:val="none" w:sz="0" w:space="0" w:color="auto" w:frame="1"/>
          <w:lang w:eastAsia="et-EE"/>
          <w14:ligatures w14:val="none"/>
        </w:rPr>
        <w:t>) mitte kasutada oma staatust eesmärgiga tekitada kahju teise isiku õigustele või hüvele või avalikele huvidele</w:t>
      </w:r>
      <w:r w:rsidR="00381250" w:rsidRPr="00760CE3">
        <w:rPr>
          <w:rFonts w:ascii="Times New Roman" w:eastAsia="Times New Roman" w:hAnsi="Times New Roman" w:cs="Times New Roman"/>
          <w:kern w:val="0"/>
          <w:sz w:val="24"/>
          <w:szCs w:val="24"/>
          <w:bdr w:val="none" w:sz="0" w:space="0" w:color="auto" w:frame="1"/>
          <w:lang w:eastAsia="et-EE"/>
          <w14:ligatures w14:val="none"/>
        </w:rPr>
        <w:t>, mis on seadusega kaitstud</w:t>
      </w:r>
      <w:r w:rsidR="001F4784" w:rsidRPr="00760CE3">
        <w:rPr>
          <w:rFonts w:ascii="Times New Roman" w:eastAsia="Times New Roman" w:hAnsi="Times New Roman" w:cs="Times New Roman"/>
          <w:kern w:val="0"/>
          <w:sz w:val="24"/>
          <w:szCs w:val="24"/>
          <w:bdr w:val="none" w:sz="0" w:space="0" w:color="auto" w:frame="1"/>
          <w:lang w:eastAsia="et-EE"/>
          <w14:ligatures w14:val="none"/>
        </w:rPr>
        <w:t>;</w:t>
      </w:r>
    </w:p>
    <w:p w14:paraId="4F843097" w14:textId="7CA8486F"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w:t>
      </w:r>
      <w:r w:rsidR="00273774" w:rsidRPr="00760CE3">
        <w:rPr>
          <w:rFonts w:ascii="Times New Roman" w:eastAsia="Times New Roman" w:hAnsi="Times New Roman" w:cs="Times New Roman"/>
          <w:kern w:val="0"/>
          <w:sz w:val="24"/>
          <w:szCs w:val="24"/>
          <w:bdr w:val="none" w:sz="0" w:space="0" w:color="auto" w:frame="1"/>
          <w:lang w:eastAsia="et-EE"/>
          <w14:ligatures w14:val="none"/>
        </w:rPr>
        <w:t>1</w:t>
      </w:r>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760CE3">
        <w:rPr>
          <w:rFonts w:ascii="Times New Roman" w:eastAsia="Times New Roman" w:hAnsi="Times New Roman" w:cs="Times New Roman"/>
          <w:kern w:val="0"/>
          <w:sz w:val="24"/>
          <w:szCs w:val="24"/>
          <w:lang w:eastAsia="et-EE"/>
          <w14:ligatures w14:val="none"/>
        </w:rPr>
        <w:t xml:space="preserve">esitada </w:t>
      </w:r>
      <w:r w:rsidR="009D36B0" w:rsidRPr="00760CE3">
        <w:rPr>
          <w:rFonts w:ascii="Times New Roman" w:eastAsia="Times New Roman" w:hAnsi="Times New Roman" w:cs="Times New Roman"/>
          <w:kern w:val="0"/>
          <w:sz w:val="24"/>
          <w:szCs w:val="24"/>
          <w:lang w:eastAsia="et-EE"/>
          <w14:ligatures w14:val="none"/>
        </w:rPr>
        <w:t xml:space="preserve">isiku nõudmisel abipolitseiniku tunnistus või abipolitseiniku tunnistus koos ametimärgiga, </w:t>
      </w:r>
      <w:r w:rsidRPr="00760CE3">
        <w:rPr>
          <w:rFonts w:ascii="Times New Roman" w:eastAsia="Times New Roman" w:hAnsi="Times New Roman" w:cs="Times New Roman"/>
          <w:kern w:val="0"/>
          <w:sz w:val="24"/>
          <w:szCs w:val="24"/>
          <w:bdr w:val="none" w:sz="0" w:space="0" w:color="auto" w:frame="1"/>
          <w:lang w:eastAsia="et-EE"/>
          <w14:ligatures w14:val="none"/>
        </w:rPr>
        <w:t>kui ta kannab abipolitseiniku vormiriietust</w:t>
      </w:r>
      <w:r w:rsidRPr="00760CE3">
        <w:rPr>
          <w:rFonts w:ascii="Times New Roman" w:eastAsia="Times New Roman" w:hAnsi="Times New Roman" w:cs="Times New Roman"/>
          <w:kern w:val="0"/>
          <w:sz w:val="24"/>
          <w:szCs w:val="24"/>
          <w:lang w:eastAsia="et-EE"/>
          <w14:ligatures w14:val="none"/>
        </w:rPr>
        <w:t xml:space="preserve"> politsei tegevuses osaledes</w:t>
      </w:r>
      <w:r w:rsidR="009D36B0" w:rsidRPr="00760CE3">
        <w:rPr>
          <w:rFonts w:ascii="Times New Roman" w:eastAsia="Times New Roman" w:hAnsi="Times New Roman" w:cs="Times New Roman"/>
          <w:kern w:val="0"/>
          <w:sz w:val="24"/>
          <w:szCs w:val="24"/>
          <w:lang w:eastAsia="et-EE"/>
          <w14:ligatures w14:val="none"/>
        </w:rPr>
        <w:t>;</w:t>
      </w:r>
    </w:p>
    <w:p w14:paraId="1D490260" w14:textId="47B62C48"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w:t>
      </w:r>
      <w:r w:rsidR="00273774" w:rsidRPr="00760CE3">
        <w:rPr>
          <w:rFonts w:ascii="Times New Roman" w:eastAsia="Times New Roman" w:hAnsi="Times New Roman" w:cs="Times New Roman"/>
          <w:kern w:val="0"/>
          <w:sz w:val="24"/>
          <w:szCs w:val="24"/>
          <w:lang w:eastAsia="et-EE"/>
          <w14:ligatures w14:val="none"/>
        </w:rPr>
        <w:t>2</w:t>
      </w:r>
      <w:r w:rsidRPr="00760CE3">
        <w:rPr>
          <w:rFonts w:ascii="Times New Roman" w:eastAsia="Times New Roman" w:hAnsi="Times New Roman" w:cs="Times New Roman"/>
          <w:kern w:val="0"/>
          <w:sz w:val="24"/>
          <w:szCs w:val="24"/>
          <w:lang w:eastAsia="et-EE"/>
          <w14:ligatures w14:val="none"/>
        </w:rPr>
        <w:t xml:space="preserve">) </w:t>
      </w:r>
      <w:r w:rsidR="009D36B0" w:rsidRPr="00760CE3">
        <w:rPr>
          <w:rFonts w:ascii="Times New Roman" w:eastAsia="Times New Roman" w:hAnsi="Times New Roman" w:cs="Times New Roman"/>
          <w:kern w:val="0"/>
          <w:sz w:val="24"/>
          <w:szCs w:val="24"/>
          <w:lang w:eastAsia="et-EE"/>
          <w14:ligatures w14:val="none"/>
        </w:rPr>
        <w:t xml:space="preserve">esitada isikule abipolitseiniku tunnistus või abipolitseiniku tunnistus koos ametimärgiga, kui </w:t>
      </w:r>
      <w:r w:rsidR="00763632" w:rsidRPr="00760CE3">
        <w:rPr>
          <w:rFonts w:ascii="Times New Roman" w:eastAsia="Times New Roman" w:hAnsi="Times New Roman" w:cs="Times New Roman"/>
          <w:kern w:val="0"/>
          <w:sz w:val="24"/>
          <w:szCs w:val="24"/>
          <w:lang w:eastAsia="et-EE"/>
          <w14:ligatures w14:val="none"/>
        </w:rPr>
        <w:t xml:space="preserve">ta </w:t>
      </w:r>
      <w:r w:rsidR="009D36B0" w:rsidRPr="00760CE3">
        <w:rPr>
          <w:rFonts w:ascii="Times New Roman" w:eastAsia="Times New Roman" w:hAnsi="Times New Roman" w:cs="Times New Roman"/>
          <w:kern w:val="0"/>
          <w:sz w:val="24"/>
          <w:szCs w:val="24"/>
          <w:lang w:eastAsia="et-EE"/>
          <w14:ligatures w14:val="none"/>
        </w:rPr>
        <w:t xml:space="preserve">osaleb politsei tegevuses </w:t>
      </w:r>
      <w:r w:rsidR="003A0091" w:rsidRPr="00760CE3">
        <w:rPr>
          <w:rFonts w:ascii="Times New Roman" w:eastAsia="Times New Roman" w:hAnsi="Times New Roman" w:cs="Times New Roman"/>
          <w:kern w:val="0"/>
          <w:sz w:val="24"/>
          <w:szCs w:val="24"/>
          <w:lang w:eastAsia="et-EE"/>
          <w14:ligatures w14:val="none"/>
        </w:rPr>
        <w:t xml:space="preserve">abipolitseiniku </w:t>
      </w:r>
      <w:r w:rsidR="009D36B0" w:rsidRPr="00760CE3">
        <w:rPr>
          <w:rFonts w:ascii="Times New Roman" w:eastAsia="Times New Roman" w:hAnsi="Times New Roman" w:cs="Times New Roman"/>
          <w:kern w:val="0"/>
          <w:sz w:val="24"/>
          <w:szCs w:val="24"/>
          <w:lang w:eastAsia="et-EE"/>
          <w14:ligatures w14:val="none"/>
        </w:rPr>
        <w:t>vormiriietuseta;</w:t>
      </w:r>
    </w:p>
    <w:p w14:paraId="14ECD779" w14:textId="32CDAAB6" w:rsidR="001F4C2B" w:rsidRPr="00760CE3" w:rsidRDefault="00184214"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shd w:val="clear" w:color="auto" w:fill="FFFFFF"/>
        </w:rPr>
        <w:t>1</w:t>
      </w:r>
      <w:r w:rsidR="00273774" w:rsidRPr="00760CE3">
        <w:rPr>
          <w:rFonts w:ascii="Times New Roman" w:hAnsi="Times New Roman" w:cs="Times New Roman"/>
          <w:sz w:val="24"/>
          <w:szCs w:val="24"/>
          <w:shd w:val="clear" w:color="auto" w:fill="FFFFFF"/>
        </w:rPr>
        <w:t>3</w:t>
      </w:r>
      <w:r w:rsidRPr="00760CE3">
        <w:rPr>
          <w:rFonts w:ascii="Times New Roman" w:hAnsi="Times New Roman" w:cs="Times New Roman"/>
          <w:sz w:val="24"/>
          <w:szCs w:val="24"/>
          <w:shd w:val="clear" w:color="auto" w:fill="FFFFFF"/>
        </w:rPr>
        <w:t>) teavita</w:t>
      </w:r>
      <w:r w:rsidR="007C7C6A" w:rsidRPr="00760CE3">
        <w:rPr>
          <w:rFonts w:ascii="Times New Roman" w:hAnsi="Times New Roman" w:cs="Times New Roman"/>
          <w:sz w:val="24"/>
          <w:szCs w:val="24"/>
          <w:shd w:val="clear" w:color="auto" w:fill="FFFFFF"/>
        </w:rPr>
        <w:t>d</w:t>
      </w:r>
      <w:r w:rsidRPr="00760CE3">
        <w:rPr>
          <w:rFonts w:ascii="Times New Roman" w:hAnsi="Times New Roman" w:cs="Times New Roman"/>
          <w:sz w:val="24"/>
          <w:szCs w:val="24"/>
          <w:shd w:val="clear" w:color="auto" w:fill="FFFFFF"/>
        </w:rPr>
        <w:t xml:space="preserve">a </w:t>
      </w:r>
      <w:r w:rsidR="00DA1F30" w:rsidRPr="00760CE3">
        <w:rPr>
          <w:rFonts w:ascii="Times New Roman" w:hAnsi="Times New Roman" w:cs="Times New Roman"/>
          <w:sz w:val="24"/>
          <w:szCs w:val="24"/>
          <w:shd w:val="clear" w:color="auto" w:fill="FFFFFF"/>
        </w:rPr>
        <w:t xml:space="preserve">Politsei- ja Piirivalveametit </w:t>
      </w:r>
      <w:r w:rsidR="000A5762" w:rsidRPr="00760CE3">
        <w:rPr>
          <w:rFonts w:ascii="Times New Roman" w:hAnsi="Times New Roman" w:cs="Times New Roman"/>
          <w:sz w:val="24"/>
          <w:szCs w:val="24"/>
          <w:shd w:val="clear" w:color="auto" w:fill="FFFFFF"/>
        </w:rPr>
        <w:t>esimesel võimalusel</w:t>
      </w:r>
      <w:r w:rsidRPr="00760CE3">
        <w:rPr>
          <w:rFonts w:ascii="Times New Roman" w:hAnsi="Times New Roman" w:cs="Times New Roman"/>
          <w:sz w:val="24"/>
          <w:szCs w:val="24"/>
          <w:shd w:val="clear" w:color="auto" w:fill="FFFFFF"/>
        </w:rPr>
        <w:t xml:space="preserve">, kui ta ei vasta käesoleva seaduse §-s </w:t>
      </w:r>
      <w:r w:rsidR="00972C85" w:rsidRPr="00760CE3">
        <w:rPr>
          <w:rFonts w:ascii="Times New Roman" w:hAnsi="Times New Roman" w:cs="Times New Roman"/>
          <w:sz w:val="24"/>
          <w:szCs w:val="24"/>
          <w:shd w:val="clear" w:color="auto" w:fill="FFFFFF"/>
        </w:rPr>
        <w:t xml:space="preserve">5 </w:t>
      </w:r>
      <w:r w:rsidRPr="00760CE3">
        <w:rPr>
          <w:rFonts w:ascii="Times New Roman" w:hAnsi="Times New Roman" w:cs="Times New Roman"/>
          <w:sz w:val="24"/>
          <w:szCs w:val="24"/>
          <w:shd w:val="clear" w:color="auto" w:fill="FFFFFF"/>
        </w:rPr>
        <w:t>nimetatud nõuetele</w:t>
      </w:r>
      <w:r w:rsidR="00DA2954" w:rsidRPr="00760CE3">
        <w:rPr>
          <w:rFonts w:ascii="Times New Roman" w:hAnsi="Times New Roman" w:cs="Times New Roman"/>
          <w:sz w:val="24"/>
          <w:szCs w:val="24"/>
          <w:shd w:val="clear" w:color="auto" w:fill="FFFFFF"/>
        </w:rPr>
        <w:t>;</w:t>
      </w:r>
    </w:p>
    <w:p w14:paraId="5D12F214" w14:textId="171AD8D1" w:rsidR="00DA2954" w:rsidRPr="00760CE3" w:rsidRDefault="00DA2954"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shd w:val="clear" w:color="auto" w:fill="FFFFFF"/>
        </w:rPr>
        <w:t>1</w:t>
      </w:r>
      <w:r w:rsidR="00273774" w:rsidRPr="00760CE3">
        <w:rPr>
          <w:rFonts w:ascii="Times New Roman" w:hAnsi="Times New Roman" w:cs="Times New Roman"/>
          <w:sz w:val="24"/>
          <w:szCs w:val="24"/>
          <w:shd w:val="clear" w:color="auto" w:fill="FFFFFF"/>
        </w:rPr>
        <w:t>4</w:t>
      </w:r>
      <w:r w:rsidRPr="00760CE3">
        <w:rPr>
          <w:rFonts w:ascii="Times New Roman" w:hAnsi="Times New Roman" w:cs="Times New Roman"/>
          <w:sz w:val="24"/>
          <w:szCs w:val="24"/>
          <w:shd w:val="clear" w:color="auto" w:fill="FFFFFF"/>
        </w:rPr>
        <w:t>) teavita</w:t>
      </w:r>
      <w:r w:rsidR="006116A8" w:rsidRPr="00760CE3">
        <w:rPr>
          <w:rFonts w:ascii="Times New Roman" w:hAnsi="Times New Roman" w:cs="Times New Roman"/>
          <w:sz w:val="24"/>
          <w:szCs w:val="24"/>
          <w:shd w:val="clear" w:color="auto" w:fill="FFFFFF"/>
        </w:rPr>
        <w:t>d</w:t>
      </w:r>
      <w:r w:rsidRPr="00760CE3">
        <w:rPr>
          <w:rFonts w:ascii="Times New Roman" w:hAnsi="Times New Roman" w:cs="Times New Roman"/>
          <w:sz w:val="24"/>
          <w:szCs w:val="24"/>
          <w:shd w:val="clear" w:color="auto" w:fill="FFFFFF"/>
        </w:rPr>
        <w:t>a viivitamata Politsei-</w:t>
      </w:r>
      <w:r w:rsidR="00980DEB" w:rsidRPr="00760CE3">
        <w:rPr>
          <w:rFonts w:ascii="Times New Roman" w:hAnsi="Times New Roman" w:cs="Times New Roman"/>
          <w:sz w:val="24"/>
          <w:szCs w:val="24"/>
          <w:shd w:val="clear" w:color="auto" w:fill="FFFFFF"/>
        </w:rPr>
        <w:t xml:space="preserve"> </w:t>
      </w:r>
      <w:r w:rsidRPr="00760CE3">
        <w:rPr>
          <w:rFonts w:ascii="Times New Roman" w:hAnsi="Times New Roman" w:cs="Times New Roman"/>
          <w:sz w:val="24"/>
          <w:szCs w:val="24"/>
          <w:shd w:val="clear" w:color="auto" w:fill="FFFFFF"/>
        </w:rPr>
        <w:t xml:space="preserve">ja </w:t>
      </w:r>
      <w:r w:rsidR="00D0731D" w:rsidRPr="00760CE3">
        <w:rPr>
          <w:rFonts w:ascii="Times New Roman" w:hAnsi="Times New Roman" w:cs="Times New Roman"/>
          <w:sz w:val="24"/>
          <w:szCs w:val="24"/>
          <w:shd w:val="clear" w:color="auto" w:fill="FFFFFF"/>
        </w:rPr>
        <w:t xml:space="preserve">Piirivalveameti kehtestatud korras </w:t>
      </w:r>
      <w:r w:rsidRPr="00760CE3">
        <w:rPr>
          <w:rFonts w:ascii="Times New Roman" w:hAnsi="Times New Roman" w:cs="Times New Roman"/>
          <w:sz w:val="24"/>
          <w:szCs w:val="24"/>
          <w:shd w:val="clear" w:color="auto" w:fill="FFFFFF"/>
        </w:rPr>
        <w:t>Politsei-</w:t>
      </w:r>
      <w:r w:rsidR="00980DEB" w:rsidRPr="00760CE3">
        <w:rPr>
          <w:rFonts w:ascii="Times New Roman" w:hAnsi="Times New Roman" w:cs="Times New Roman"/>
          <w:sz w:val="24"/>
          <w:szCs w:val="24"/>
          <w:shd w:val="clear" w:color="auto" w:fill="FFFFFF"/>
        </w:rPr>
        <w:t xml:space="preserve"> </w:t>
      </w:r>
      <w:r w:rsidRPr="00760CE3">
        <w:rPr>
          <w:rFonts w:ascii="Times New Roman" w:hAnsi="Times New Roman" w:cs="Times New Roman"/>
          <w:sz w:val="24"/>
          <w:szCs w:val="24"/>
          <w:shd w:val="clear" w:color="auto" w:fill="FFFFFF"/>
        </w:rPr>
        <w:t>ja Piirivalveameti</w:t>
      </w:r>
      <w:r w:rsidRPr="00760CE3">
        <w:rPr>
          <w:rFonts w:ascii="Times New Roman" w:hAnsi="Times New Roman" w:cs="Times New Roman"/>
          <w:sz w:val="24"/>
          <w:szCs w:val="24"/>
        </w:rPr>
        <w:t xml:space="preserve"> </w:t>
      </w:r>
      <w:r w:rsidR="00D0731D" w:rsidRPr="00760CE3">
        <w:rPr>
          <w:rFonts w:ascii="Times New Roman" w:hAnsi="Times New Roman" w:cs="Times New Roman"/>
          <w:sz w:val="24"/>
          <w:szCs w:val="24"/>
        </w:rPr>
        <w:t xml:space="preserve">väljastatud </w:t>
      </w:r>
      <w:r w:rsidRPr="00760CE3">
        <w:rPr>
          <w:rFonts w:ascii="Times New Roman" w:hAnsi="Times New Roman" w:cs="Times New Roman"/>
          <w:sz w:val="24"/>
          <w:szCs w:val="24"/>
        </w:rPr>
        <w:t>tulirelva või elektrišokirelva kasutamisest</w:t>
      </w:r>
      <w:r w:rsidR="00320C4E" w:rsidRPr="00760CE3">
        <w:rPr>
          <w:rFonts w:ascii="Times New Roman" w:hAnsi="Times New Roman" w:cs="Times New Roman"/>
          <w:sz w:val="24"/>
          <w:szCs w:val="24"/>
        </w:rPr>
        <w:t>;</w:t>
      </w:r>
    </w:p>
    <w:p w14:paraId="6C8AFF88" w14:textId="316AB4F1" w:rsidR="00972C85" w:rsidRPr="00760CE3" w:rsidRDefault="00972C85"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w:t>
      </w:r>
      <w:r w:rsidR="00273774" w:rsidRPr="00760CE3">
        <w:rPr>
          <w:rFonts w:ascii="Times New Roman" w:hAnsi="Times New Roman" w:cs="Times New Roman"/>
          <w:sz w:val="24"/>
          <w:szCs w:val="24"/>
        </w:rPr>
        <w:t>5</w:t>
      </w:r>
      <w:r w:rsidRPr="00760CE3">
        <w:rPr>
          <w:rFonts w:ascii="Times New Roman" w:hAnsi="Times New Roman" w:cs="Times New Roman"/>
          <w:sz w:val="24"/>
          <w:szCs w:val="24"/>
        </w:rPr>
        <w:t>) jälgida</w:t>
      </w:r>
      <w:r w:rsidR="000A5762" w:rsidRPr="00760CE3">
        <w:rPr>
          <w:rFonts w:ascii="Times New Roman" w:hAnsi="Times New Roman" w:cs="Times New Roman"/>
          <w:sz w:val="24"/>
          <w:szCs w:val="24"/>
        </w:rPr>
        <w:t>,</w:t>
      </w:r>
      <w:r w:rsidRPr="00760CE3" w:rsidDel="000A5762">
        <w:rPr>
          <w:rFonts w:ascii="Times New Roman" w:hAnsi="Times New Roman" w:cs="Times New Roman"/>
          <w:sz w:val="24"/>
          <w:szCs w:val="24"/>
        </w:rPr>
        <w:t xml:space="preserve"> </w:t>
      </w:r>
      <w:r w:rsidRPr="00760CE3">
        <w:rPr>
          <w:rFonts w:ascii="Times New Roman" w:hAnsi="Times New Roman" w:cs="Times New Roman"/>
          <w:sz w:val="24"/>
          <w:szCs w:val="24"/>
        </w:rPr>
        <w:t>et abipolitseinikuna tegutsemine ei kahjusta tema tervist ega töövõimet.</w:t>
      </w:r>
    </w:p>
    <w:p w14:paraId="3ADDE127" w14:textId="77777777" w:rsidR="00184214" w:rsidRPr="00760CE3" w:rsidRDefault="00184214" w:rsidP="00184214">
      <w:pPr>
        <w:shd w:val="clear" w:color="auto" w:fill="FFFFFF"/>
        <w:spacing w:after="0" w:line="240" w:lineRule="auto"/>
        <w:jc w:val="both"/>
        <w:rPr>
          <w:rFonts w:ascii="Times New Roman" w:hAnsi="Times New Roman" w:cs="Times New Roman"/>
          <w:sz w:val="24"/>
          <w:szCs w:val="24"/>
          <w:shd w:val="clear" w:color="auto" w:fill="FFFFFF"/>
        </w:rPr>
      </w:pPr>
    </w:p>
    <w:p w14:paraId="6D13609E" w14:textId="6EC88554" w:rsidR="000A0212" w:rsidRPr="00760CE3" w:rsidRDefault="000A0212" w:rsidP="4A5B1378">
      <w:pPr>
        <w:shd w:val="clear" w:color="auto" w:fill="FFFFFF" w:themeFill="background1"/>
        <w:tabs>
          <w:tab w:val="left" w:pos="786"/>
        </w:tabs>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shd w:val="clear" w:color="auto" w:fill="FFFFFF"/>
        </w:rPr>
        <w:lastRenderedPageBreak/>
        <w:t xml:space="preserve">(2) Käesoleva paragrahvi lõike 1 punktis </w:t>
      </w:r>
      <w:r w:rsidR="00FB0F51" w:rsidRPr="00760CE3">
        <w:rPr>
          <w:rFonts w:ascii="Times New Roman" w:hAnsi="Times New Roman" w:cs="Times New Roman"/>
          <w:sz w:val="24"/>
          <w:szCs w:val="24"/>
          <w:shd w:val="clear" w:color="auto" w:fill="FFFFFF"/>
        </w:rPr>
        <w:t>7</w:t>
      </w:r>
      <w:r w:rsidR="001F4784" w:rsidRPr="00760CE3">
        <w:rPr>
          <w:rFonts w:ascii="Times New Roman" w:hAnsi="Times New Roman" w:cs="Times New Roman"/>
          <w:sz w:val="24"/>
          <w:szCs w:val="24"/>
          <w:shd w:val="clear" w:color="auto" w:fill="FFFFFF"/>
        </w:rPr>
        <w:t xml:space="preserve"> </w:t>
      </w:r>
      <w:r w:rsidRPr="00760CE3">
        <w:rPr>
          <w:rFonts w:ascii="Times New Roman" w:hAnsi="Times New Roman" w:cs="Times New Roman"/>
          <w:sz w:val="24"/>
          <w:szCs w:val="24"/>
          <w:shd w:val="clear" w:color="auto" w:fill="FFFFFF"/>
        </w:rPr>
        <w:t xml:space="preserve">sätestatud abipolitseiniku vormiriietuse kandmise kohustusest võib </w:t>
      </w:r>
      <w:r w:rsidR="009D36B0" w:rsidRPr="00760CE3">
        <w:rPr>
          <w:rFonts w:ascii="Times New Roman" w:hAnsi="Times New Roman" w:cs="Times New Roman"/>
          <w:sz w:val="24"/>
          <w:szCs w:val="24"/>
          <w:shd w:val="clear" w:color="auto" w:fill="FFFFFF"/>
        </w:rPr>
        <w:t xml:space="preserve">ülesande täitmisel </w:t>
      </w:r>
      <w:r w:rsidRPr="00760CE3">
        <w:rPr>
          <w:rFonts w:ascii="Times New Roman" w:hAnsi="Times New Roman" w:cs="Times New Roman"/>
          <w:sz w:val="24"/>
          <w:szCs w:val="24"/>
          <w:shd w:val="clear" w:color="auto" w:fill="FFFFFF"/>
        </w:rPr>
        <w:t>loobuda Politsei- ja Piirivalveameti põhjendatud otsusel, kui see on vajalik politsei tegevuses ülesande täitmise eesmärgi saavutamiseks.</w:t>
      </w:r>
      <w:r w:rsidR="00C4264B" w:rsidRPr="00760CE3">
        <w:rPr>
          <w:rFonts w:ascii="Times New Roman" w:hAnsi="Times New Roman" w:cs="Times New Roman"/>
          <w:sz w:val="24"/>
          <w:szCs w:val="24"/>
          <w:shd w:val="clear" w:color="auto" w:fill="FFFFFF"/>
        </w:rPr>
        <w:t xml:space="preserve"> </w:t>
      </w:r>
      <w:r w:rsidR="001D6B6E" w:rsidRPr="00760CE3">
        <w:rPr>
          <w:rFonts w:ascii="Times New Roman" w:hAnsi="Times New Roman" w:cs="Times New Roman"/>
          <w:sz w:val="24"/>
          <w:szCs w:val="24"/>
          <w:shd w:val="clear" w:color="auto" w:fill="FFFFFF"/>
        </w:rPr>
        <w:t>P</w:t>
      </w:r>
      <w:r w:rsidR="00C4264B" w:rsidRPr="00760CE3">
        <w:rPr>
          <w:rFonts w:ascii="Times New Roman" w:hAnsi="Times New Roman" w:cs="Times New Roman"/>
          <w:sz w:val="24"/>
          <w:szCs w:val="24"/>
          <w:shd w:val="clear" w:color="auto" w:fill="FFFFFF"/>
        </w:rPr>
        <w:t>olitsei</w:t>
      </w:r>
      <w:r w:rsidR="000E75DC" w:rsidRPr="00760CE3">
        <w:rPr>
          <w:rFonts w:ascii="Times New Roman" w:hAnsi="Times New Roman" w:cs="Times New Roman"/>
          <w:sz w:val="24"/>
          <w:szCs w:val="24"/>
          <w:shd w:val="clear" w:color="auto" w:fill="FFFFFF"/>
        </w:rPr>
        <w:t xml:space="preserve">välises </w:t>
      </w:r>
      <w:r w:rsidR="00C4264B" w:rsidRPr="00760CE3">
        <w:rPr>
          <w:rFonts w:ascii="Times New Roman" w:hAnsi="Times New Roman" w:cs="Times New Roman"/>
          <w:sz w:val="24"/>
          <w:szCs w:val="24"/>
          <w:shd w:val="clear" w:color="auto" w:fill="FFFFFF"/>
        </w:rPr>
        <w:t>tegevuses osaledes</w:t>
      </w:r>
      <w:r w:rsidR="00FF015A" w:rsidRPr="00760CE3">
        <w:rPr>
          <w:rFonts w:ascii="Times New Roman" w:hAnsi="Times New Roman" w:cs="Times New Roman"/>
          <w:sz w:val="24"/>
          <w:szCs w:val="24"/>
          <w:shd w:val="clear" w:color="auto" w:fill="FFFFFF"/>
        </w:rPr>
        <w:t xml:space="preserve"> </w:t>
      </w:r>
      <w:r w:rsidR="001D6B6E" w:rsidRPr="00760CE3">
        <w:rPr>
          <w:rFonts w:ascii="Times New Roman" w:hAnsi="Times New Roman" w:cs="Times New Roman"/>
          <w:sz w:val="24"/>
          <w:szCs w:val="24"/>
          <w:shd w:val="clear" w:color="auto" w:fill="FFFFFF"/>
        </w:rPr>
        <w:t xml:space="preserve">võib abipolitseinik oma vormiriietust kanda </w:t>
      </w:r>
      <w:r w:rsidR="00FF015A" w:rsidRPr="00760CE3">
        <w:rPr>
          <w:rFonts w:ascii="Times New Roman" w:hAnsi="Times New Roman" w:cs="Times New Roman"/>
          <w:sz w:val="24"/>
          <w:szCs w:val="24"/>
          <w:shd w:val="clear" w:color="auto" w:fill="FFFFFF"/>
        </w:rPr>
        <w:t>üksnes</w:t>
      </w:r>
      <w:r w:rsidR="00C4264B" w:rsidRPr="00760CE3">
        <w:rPr>
          <w:rFonts w:ascii="Times New Roman" w:hAnsi="Times New Roman" w:cs="Times New Roman"/>
          <w:sz w:val="24"/>
          <w:szCs w:val="24"/>
          <w:shd w:val="clear" w:color="auto" w:fill="FFFFFF"/>
        </w:rPr>
        <w:t xml:space="preserve"> Politsei- ja Piirivalveameti </w:t>
      </w:r>
      <w:r w:rsidR="00FF015A" w:rsidRPr="00760CE3">
        <w:rPr>
          <w:rFonts w:ascii="Times New Roman" w:hAnsi="Times New Roman" w:cs="Times New Roman"/>
          <w:sz w:val="24"/>
          <w:szCs w:val="24"/>
          <w:shd w:val="clear" w:color="auto" w:fill="FFFFFF"/>
        </w:rPr>
        <w:t>loal</w:t>
      </w:r>
      <w:r w:rsidR="00C4264B" w:rsidRPr="00760CE3">
        <w:rPr>
          <w:rFonts w:ascii="Times New Roman" w:hAnsi="Times New Roman" w:cs="Times New Roman"/>
          <w:sz w:val="24"/>
          <w:szCs w:val="24"/>
          <w:shd w:val="clear" w:color="auto" w:fill="FFFFFF"/>
        </w:rPr>
        <w:t>.</w:t>
      </w:r>
    </w:p>
    <w:p w14:paraId="1B6E8A3B" w14:textId="77777777" w:rsidR="000A0212" w:rsidRPr="00760CE3"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AB9C495" w14:textId="4986F180" w:rsidR="000A0212" w:rsidRPr="00760CE3" w:rsidRDefault="000A0212"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 Abipolitseinik võib käesoleva paragrahvi lõike 1 punktides 1</w:t>
      </w:r>
      <w:r w:rsidR="00FB0F51" w:rsidRPr="00760CE3">
        <w:rPr>
          <w:rFonts w:ascii="Times New Roman" w:eastAsia="Times New Roman" w:hAnsi="Times New Roman" w:cs="Times New Roman"/>
          <w:kern w:val="0"/>
          <w:sz w:val="24"/>
          <w:szCs w:val="24"/>
          <w:lang w:eastAsia="et-EE"/>
          <w14:ligatures w14:val="none"/>
        </w:rPr>
        <w:t>1</w:t>
      </w:r>
      <w:r w:rsidRPr="00760CE3">
        <w:rPr>
          <w:rFonts w:ascii="Times New Roman" w:eastAsia="Times New Roman" w:hAnsi="Times New Roman" w:cs="Times New Roman"/>
          <w:kern w:val="0"/>
          <w:sz w:val="24"/>
          <w:szCs w:val="24"/>
          <w:lang w:eastAsia="et-EE"/>
          <w14:ligatures w14:val="none"/>
        </w:rPr>
        <w:t xml:space="preserve"> ja 1</w:t>
      </w:r>
      <w:r w:rsidR="00FB0F51" w:rsidRPr="00760CE3">
        <w:rPr>
          <w:rFonts w:ascii="Times New Roman" w:eastAsia="Times New Roman" w:hAnsi="Times New Roman" w:cs="Times New Roman"/>
          <w:kern w:val="0"/>
          <w:sz w:val="24"/>
          <w:szCs w:val="24"/>
          <w:lang w:eastAsia="et-EE"/>
          <w14:ligatures w14:val="none"/>
        </w:rPr>
        <w:t>2</w:t>
      </w:r>
      <w:r w:rsidRPr="00760CE3">
        <w:rPr>
          <w:rFonts w:ascii="Times New Roman" w:eastAsia="Times New Roman" w:hAnsi="Times New Roman" w:cs="Times New Roman"/>
          <w:kern w:val="0"/>
          <w:sz w:val="24"/>
          <w:szCs w:val="24"/>
          <w:lang w:eastAsia="et-EE"/>
          <w14:ligatures w14:val="none"/>
        </w:rPr>
        <w:t xml:space="preserve"> nimetatud kohustuse täitmise edasi lükata, kui see on vältimatult vajalik vahetu ohu tõrjumiseks.</w:t>
      </w:r>
    </w:p>
    <w:p w14:paraId="4D2763F7" w14:textId="77777777" w:rsidR="000A0212" w:rsidRPr="00760CE3" w:rsidRDefault="000A0212" w:rsidP="000A0212">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7B32E473" w14:textId="1356C295" w:rsidR="00184214" w:rsidRPr="00760CE3"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w:t>
      </w:r>
      <w:r w:rsidR="001F4784" w:rsidRPr="00760CE3">
        <w:rPr>
          <w:rFonts w:ascii="Times New Roman" w:eastAsia="Times New Roman" w:hAnsi="Times New Roman" w:cs="Times New Roman"/>
          <w:kern w:val="0"/>
          <w:sz w:val="24"/>
          <w:szCs w:val="24"/>
          <w:bdr w:val="none" w:sz="0" w:space="0" w:color="auto" w:frame="1"/>
          <w:lang w:eastAsia="et-EE"/>
          <w14:ligatures w14:val="none"/>
        </w:rPr>
        <w:t>4</w:t>
      </w:r>
      <w:r w:rsidRPr="00760CE3">
        <w:rPr>
          <w:rFonts w:ascii="Times New Roman" w:eastAsia="Times New Roman" w:hAnsi="Times New Roman" w:cs="Times New Roman"/>
          <w:kern w:val="0"/>
          <w:sz w:val="24"/>
          <w:szCs w:val="24"/>
          <w:bdr w:val="none" w:sz="0" w:space="0" w:color="auto" w:frame="1"/>
          <w:lang w:eastAsia="et-EE"/>
          <w14:ligatures w14:val="none"/>
        </w:rPr>
        <w:t xml:space="preserve">) II </w:t>
      </w:r>
      <w:r w:rsidR="00EC61E5" w:rsidRPr="00760CE3">
        <w:rPr>
          <w:rFonts w:ascii="Times New Roman" w:eastAsia="Times New Roman" w:hAnsi="Times New Roman" w:cs="Times New Roman"/>
          <w:kern w:val="0"/>
          <w:sz w:val="24"/>
          <w:szCs w:val="24"/>
          <w:bdr w:val="none" w:sz="0" w:space="0" w:color="auto" w:frame="1"/>
          <w:lang w:eastAsia="et-EE"/>
          <w14:ligatures w14:val="none"/>
        </w:rPr>
        <w:t xml:space="preserve">ja III </w:t>
      </w:r>
      <w:r w:rsidR="00F610DF" w:rsidRPr="00760CE3">
        <w:rPr>
          <w:rFonts w:ascii="Times New Roman" w:eastAsia="Times New Roman" w:hAnsi="Times New Roman" w:cs="Times New Roman"/>
          <w:kern w:val="0"/>
          <w:sz w:val="24"/>
          <w:szCs w:val="24"/>
          <w:bdr w:val="none" w:sz="0" w:space="0" w:color="auto" w:frame="1"/>
          <w:lang w:eastAsia="et-EE"/>
          <w14:ligatures w14:val="none"/>
        </w:rPr>
        <w:t>astme</w:t>
      </w:r>
      <w:r w:rsidR="00F670D5"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abipolitseinik, kes politsei</w:t>
      </w:r>
      <w:r w:rsidR="0039212F"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tegevuses osaledes teenindab sündmuskohti või puutub kokku ekspertiisi- ja uuringuobjektidega</w:t>
      </w:r>
      <w:r w:rsidR="00DF59C9" w:rsidRPr="00760CE3">
        <w:rPr>
          <w:rFonts w:ascii="Times New Roman" w:eastAsia="Times New Roman" w:hAnsi="Times New Roman" w:cs="Times New Roman"/>
          <w:kern w:val="0"/>
          <w:sz w:val="24"/>
          <w:szCs w:val="24"/>
          <w:bdr w:val="none" w:sz="0" w:space="0" w:color="auto" w:frame="1"/>
          <w:lang w:eastAsia="et-EE"/>
          <w14:ligatures w14:val="none"/>
        </w:rPr>
        <w:t>,</w:t>
      </w:r>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proofErr w:type="spellStart"/>
      <w:r w:rsidRPr="00760CE3">
        <w:rPr>
          <w:rFonts w:ascii="Times New Roman" w:eastAsia="Times New Roman" w:hAnsi="Times New Roman" w:cs="Times New Roman"/>
          <w:kern w:val="0"/>
          <w:sz w:val="24"/>
          <w:szCs w:val="24"/>
          <w:bdr w:val="none" w:sz="0" w:space="0" w:color="auto" w:frame="1"/>
          <w:lang w:eastAsia="et-EE"/>
          <w14:ligatures w14:val="none"/>
        </w:rPr>
        <w:t>daktüloskopeeritakse</w:t>
      </w:r>
      <w:proofErr w:type="spellEnd"/>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661A71" w:rsidRPr="00760CE3">
        <w:rPr>
          <w:rFonts w:ascii="Times New Roman" w:eastAsia="Times New Roman" w:hAnsi="Times New Roman" w:cs="Times New Roman"/>
          <w:kern w:val="0"/>
          <w:sz w:val="24"/>
          <w:szCs w:val="24"/>
          <w:bdr w:val="none" w:sz="0" w:space="0" w:color="auto" w:frame="1"/>
          <w:lang w:eastAsia="et-EE"/>
          <w14:ligatures w14:val="none"/>
        </w:rPr>
        <w:t>ning</w:t>
      </w:r>
      <w:r w:rsidRPr="00760CE3">
        <w:rPr>
          <w:rFonts w:ascii="Times New Roman" w:eastAsia="Times New Roman" w:hAnsi="Times New Roman" w:cs="Times New Roman"/>
          <w:kern w:val="0"/>
          <w:sz w:val="24"/>
          <w:szCs w:val="24"/>
          <w:bdr w:val="none" w:sz="0" w:space="0" w:color="auto" w:frame="1"/>
          <w:lang w:eastAsia="et-EE"/>
          <w14:ligatures w14:val="none"/>
        </w:rPr>
        <w:t xml:space="preserve"> temalt võetakse DNA-proov</w:t>
      </w:r>
      <w:r w:rsidR="00230066" w:rsidRPr="00760CE3">
        <w:rPr>
          <w:rFonts w:ascii="Times New Roman" w:eastAsia="Times New Roman" w:hAnsi="Times New Roman" w:cs="Times New Roman"/>
          <w:kern w:val="0"/>
          <w:sz w:val="24"/>
          <w:szCs w:val="24"/>
          <w:bdr w:val="none" w:sz="0" w:space="0" w:color="auto" w:frame="1"/>
          <w:lang w:eastAsia="et-EE"/>
          <w14:ligatures w14:val="none"/>
        </w:rPr>
        <w:t>, et välistada</w:t>
      </w:r>
      <w:r w:rsidRPr="00760CE3">
        <w:rPr>
          <w:rFonts w:ascii="Times New Roman" w:eastAsia="Times New Roman" w:hAnsi="Times New Roman" w:cs="Times New Roman"/>
          <w:kern w:val="0"/>
          <w:sz w:val="24"/>
          <w:szCs w:val="24"/>
          <w:bdr w:val="none" w:sz="0" w:space="0" w:color="auto" w:frame="1"/>
          <w:lang w:eastAsia="et-EE"/>
          <w14:ligatures w14:val="none"/>
        </w:rPr>
        <w:t xml:space="preserve"> ekspertiisi- ja uuringuobjektile abipolitseiniku jäetud jäl</w:t>
      </w:r>
      <w:r w:rsidR="00230066" w:rsidRPr="00760CE3">
        <w:rPr>
          <w:rFonts w:ascii="Times New Roman" w:eastAsia="Times New Roman" w:hAnsi="Times New Roman" w:cs="Times New Roman"/>
          <w:kern w:val="0"/>
          <w:sz w:val="24"/>
          <w:szCs w:val="24"/>
          <w:bdr w:val="none" w:sz="0" w:space="0" w:color="auto" w:frame="1"/>
          <w:lang w:eastAsia="et-EE"/>
          <w14:ligatures w14:val="none"/>
        </w:rPr>
        <w:t>jed</w:t>
      </w:r>
      <w:r w:rsidR="00FE5E29" w:rsidRPr="00760CE3">
        <w:rPr>
          <w:rFonts w:ascii="Times New Roman" w:eastAsia="Times New Roman" w:hAnsi="Times New Roman" w:cs="Times New Roman"/>
          <w:kern w:val="0"/>
          <w:sz w:val="24"/>
          <w:szCs w:val="24"/>
          <w:bdr w:val="none" w:sz="0" w:space="0" w:color="auto" w:frame="1"/>
          <w:lang w:eastAsia="et-EE"/>
          <w14:ligatures w14:val="none"/>
        </w:rPr>
        <w:t xml:space="preserve"> kooskõlas</w:t>
      </w:r>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D82F31" w:rsidRPr="00760CE3">
        <w:rPr>
          <w:rFonts w:ascii="Times New Roman" w:eastAsia="Times New Roman" w:hAnsi="Times New Roman" w:cs="Times New Roman"/>
          <w:kern w:val="0"/>
          <w:sz w:val="24"/>
          <w:szCs w:val="24"/>
          <w:bdr w:val="none" w:sz="0" w:space="0" w:color="auto" w:frame="1"/>
          <w:lang w:eastAsia="et-EE"/>
          <w14:ligatures w14:val="none"/>
        </w:rPr>
        <w:t>politsei</w:t>
      </w:r>
      <w:r w:rsidRPr="00760CE3">
        <w:rPr>
          <w:rFonts w:ascii="Times New Roman" w:eastAsia="Times New Roman" w:hAnsi="Times New Roman" w:cs="Times New Roman"/>
          <w:kern w:val="0"/>
          <w:sz w:val="24"/>
          <w:szCs w:val="24"/>
          <w:bdr w:val="none" w:sz="0" w:space="0" w:color="auto" w:frame="1"/>
          <w:lang w:eastAsia="et-EE"/>
          <w14:ligatures w14:val="none"/>
        </w:rPr>
        <w:t xml:space="preserve">- ja </w:t>
      </w:r>
      <w:r w:rsidR="00D82F31" w:rsidRPr="00760CE3">
        <w:rPr>
          <w:rFonts w:ascii="Times New Roman" w:eastAsia="Times New Roman" w:hAnsi="Times New Roman" w:cs="Times New Roman"/>
          <w:kern w:val="0"/>
          <w:sz w:val="24"/>
          <w:szCs w:val="24"/>
          <w:bdr w:val="none" w:sz="0" w:space="0" w:color="auto" w:frame="1"/>
          <w:lang w:eastAsia="et-EE"/>
          <w14:ligatures w14:val="none"/>
        </w:rPr>
        <w:t xml:space="preserve">piirivalveseaduse </w:t>
      </w:r>
      <w:r w:rsidRPr="00760CE3">
        <w:rPr>
          <w:rFonts w:ascii="Times New Roman" w:eastAsia="Times New Roman" w:hAnsi="Times New Roman" w:cs="Times New Roman"/>
          <w:kern w:val="0"/>
          <w:sz w:val="24"/>
          <w:szCs w:val="24"/>
          <w:bdr w:val="none" w:sz="0" w:space="0" w:color="auto" w:frame="1"/>
          <w:lang w:eastAsia="et-EE"/>
          <w14:ligatures w14:val="none"/>
        </w:rPr>
        <w:t>§</w:t>
      </w:r>
      <w:r w:rsidR="00FE5E29" w:rsidRPr="00760CE3">
        <w:rPr>
          <w:rFonts w:ascii="Times New Roman" w:eastAsia="Times New Roman" w:hAnsi="Times New Roman" w:cs="Times New Roman"/>
          <w:kern w:val="0"/>
          <w:sz w:val="24"/>
          <w:szCs w:val="24"/>
          <w:bdr w:val="none" w:sz="0" w:space="0" w:color="auto" w:frame="1"/>
          <w:lang w:eastAsia="et-EE"/>
          <w14:ligatures w14:val="none"/>
        </w:rPr>
        <w:t>-s</w:t>
      </w:r>
      <w:r w:rsidRPr="00760CE3">
        <w:rPr>
          <w:rFonts w:ascii="Times New Roman" w:eastAsia="Times New Roman" w:hAnsi="Times New Roman" w:cs="Times New Roman"/>
          <w:kern w:val="0"/>
          <w:sz w:val="24"/>
          <w:szCs w:val="24"/>
          <w:bdr w:val="none" w:sz="0" w:space="0" w:color="auto" w:frame="1"/>
          <w:lang w:eastAsia="et-EE"/>
          <w14:ligatures w14:val="none"/>
        </w:rPr>
        <w:t xml:space="preserve"> 45</w:t>
      </w:r>
      <w:r w:rsidRPr="00760CE3">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760CE3">
        <w:rPr>
          <w:rFonts w:ascii="Times New Roman" w:eastAsia="Times New Roman" w:hAnsi="Times New Roman" w:cs="Times New Roman"/>
          <w:kern w:val="0"/>
          <w:sz w:val="24"/>
          <w:szCs w:val="24"/>
          <w:bdr w:val="none" w:sz="0" w:space="0" w:color="auto" w:frame="1"/>
          <w:lang w:eastAsia="et-EE"/>
          <w14:ligatures w14:val="none"/>
        </w:rPr>
        <w:t xml:space="preserve"> ettenähtud korra</w:t>
      </w:r>
      <w:r w:rsidR="00FE5E29" w:rsidRPr="00760CE3">
        <w:rPr>
          <w:rFonts w:ascii="Times New Roman" w:eastAsia="Times New Roman" w:hAnsi="Times New Roman" w:cs="Times New Roman"/>
          <w:kern w:val="0"/>
          <w:sz w:val="24"/>
          <w:szCs w:val="24"/>
          <w:bdr w:val="none" w:sz="0" w:space="0" w:color="auto" w:frame="1"/>
          <w:lang w:eastAsia="et-EE"/>
          <w14:ligatures w14:val="none"/>
        </w:rPr>
        <w:t>ga</w:t>
      </w:r>
      <w:r w:rsidR="000A0212" w:rsidRPr="00760CE3">
        <w:rPr>
          <w:rFonts w:ascii="Times New Roman" w:eastAsia="Times New Roman" w:hAnsi="Times New Roman" w:cs="Times New Roman"/>
          <w:kern w:val="0"/>
          <w:sz w:val="24"/>
          <w:szCs w:val="24"/>
          <w:bdr w:val="none" w:sz="0" w:space="0" w:color="auto" w:frame="1"/>
          <w:lang w:eastAsia="et-EE"/>
          <w14:ligatures w14:val="none"/>
        </w:rPr>
        <w:t>.</w:t>
      </w:r>
    </w:p>
    <w:p w14:paraId="5CEAEE7A" w14:textId="77777777" w:rsidR="00263FC5" w:rsidRPr="00760CE3" w:rsidRDefault="00263FC5" w:rsidP="000264D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68A9041" w14:textId="0CCCB10F" w:rsidR="008229F2" w:rsidRPr="00760CE3" w:rsidRDefault="00D0515A" w:rsidP="4A5B1378">
      <w:pPr>
        <w:pStyle w:val="Heading2"/>
        <w:shd w:val="clear" w:color="auto" w:fill="FFFFFF" w:themeFill="background1"/>
        <w:spacing w:before="0" w:beforeAutospacing="0" w:after="0" w:afterAutospacing="0"/>
        <w:jc w:val="center"/>
        <w:rPr>
          <w:sz w:val="24"/>
          <w:szCs w:val="24"/>
        </w:rPr>
      </w:pPr>
      <w:bookmarkStart w:id="57" w:name="_Hlk181866546"/>
      <w:r w:rsidRPr="00760CE3">
        <w:rPr>
          <w:sz w:val="24"/>
          <w:szCs w:val="24"/>
          <w:bdr w:val="none" w:sz="0" w:space="0" w:color="auto" w:frame="1"/>
        </w:rPr>
        <w:t>4</w:t>
      </w:r>
      <w:r w:rsidR="003F1319" w:rsidRPr="00760CE3">
        <w:rPr>
          <w:sz w:val="24"/>
          <w:szCs w:val="24"/>
          <w:bdr w:val="none" w:sz="0" w:space="0" w:color="auto" w:frame="1"/>
        </w:rPr>
        <w:t>. peatükk</w:t>
      </w:r>
    </w:p>
    <w:p w14:paraId="0D59C5E8" w14:textId="41C9B407" w:rsidR="003F1319" w:rsidRPr="00760CE3" w:rsidRDefault="003F1319" w:rsidP="4A5B1378">
      <w:pPr>
        <w:pStyle w:val="Heading2"/>
        <w:shd w:val="clear" w:color="auto" w:fill="FFFFFF" w:themeFill="background1"/>
        <w:spacing w:before="0" w:beforeAutospacing="0" w:after="0" w:afterAutospacing="0"/>
        <w:jc w:val="center"/>
        <w:rPr>
          <w:sz w:val="24"/>
          <w:szCs w:val="24"/>
        </w:rPr>
      </w:pPr>
      <w:r w:rsidRPr="00760CE3">
        <w:rPr>
          <w:sz w:val="24"/>
          <w:szCs w:val="24"/>
        </w:rPr>
        <w:t xml:space="preserve">Abipolitseiniku rakendatavad meetmed </w:t>
      </w:r>
      <w:r w:rsidR="000A27DE" w:rsidRPr="00760CE3">
        <w:rPr>
          <w:sz w:val="24"/>
          <w:szCs w:val="24"/>
        </w:rPr>
        <w:t xml:space="preserve">ja </w:t>
      </w:r>
      <w:r w:rsidRPr="00760CE3">
        <w:rPr>
          <w:sz w:val="24"/>
          <w:szCs w:val="24"/>
        </w:rPr>
        <w:t>vahetu sund</w:t>
      </w:r>
      <w:bookmarkStart w:id="58" w:name="ptk4"/>
      <w:bookmarkEnd w:id="58"/>
    </w:p>
    <w:bookmarkEnd w:id="57"/>
    <w:p w14:paraId="480A00BD" w14:textId="77777777" w:rsidR="00D542B4" w:rsidRPr="00760CE3" w:rsidRDefault="00D542B4" w:rsidP="00DC1903">
      <w:pPr>
        <w:pStyle w:val="Heading2"/>
        <w:shd w:val="clear" w:color="auto" w:fill="FFFFFF"/>
        <w:spacing w:before="0" w:beforeAutospacing="0" w:after="0" w:afterAutospacing="0"/>
        <w:jc w:val="center"/>
        <w:rPr>
          <w:sz w:val="24"/>
          <w:szCs w:val="24"/>
        </w:rPr>
      </w:pPr>
    </w:p>
    <w:p w14:paraId="42CB39FD" w14:textId="5109655F" w:rsidR="00D542B4" w:rsidRPr="00760CE3" w:rsidRDefault="003F1319" w:rsidP="4A5B1378">
      <w:pPr>
        <w:pStyle w:val="Heading2"/>
        <w:shd w:val="clear" w:color="auto" w:fill="FFFFFF" w:themeFill="background1"/>
        <w:spacing w:before="0" w:beforeAutospacing="0" w:after="0" w:afterAutospacing="0"/>
        <w:jc w:val="center"/>
        <w:rPr>
          <w:sz w:val="24"/>
          <w:szCs w:val="24"/>
        </w:rPr>
      </w:pPr>
      <w:r w:rsidRPr="00760CE3">
        <w:rPr>
          <w:sz w:val="24"/>
          <w:szCs w:val="24"/>
          <w:bdr w:val="none" w:sz="0" w:space="0" w:color="auto" w:frame="1"/>
        </w:rPr>
        <w:t>1. jagu</w:t>
      </w:r>
    </w:p>
    <w:p w14:paraId="097C64E6" w14:textId="77777777" w:rsidR="003F1319" w:rsidRPr="00760CE3" w:rsidRDefault="003F1319" w:rsidP="4A5B1378">
      <w:pPr>
        <w:pStyle w:val="Heading2"/>
        <w:shd w:val="clear" w:color="auto" w:fill="FFFFFF" w:themeFill="background1"/>
        <w:spacing w:before="0" w:beforeAutospacing="0" w:after="0" w:afterAutospacing="0"/>
        <w:jc w:val="center"/>
        <w:rPr>
          <w:sz w:val="24"/>
          <w:szCs w:val="24"/>
        </w:rPr>
      </w:pPr>
      <w:r w:rsidRPr="00760CE3">
        <w:rPr>
          <w:sz w:val="24"/>
          <w:szCs w:val="24"/>
        </w:rPr>
        <w:t>Abipolitseiniku rakendatavad meetmed</w:t>
      </w:r>
      <w:bookmarkStart w:id="59" w:name="jg1"/>
      <w:bookmarkEnd w:id="59"/>
    </w:p>
    <w:p w14:paraId="043771B2" w14:textId="77777777" w:rsidR="00165F43" w:rsidRPr="00760CE3" w:rsidRDefault="00165F43" w:rsidP="00DC1903">
      <w:pPr>
        <w:pStyle w:val="Heading2"/>
        <w:shd w:val="clear" w:color="auto" w:fill="FFFFFF"/>
        <w:spacing w:before="0" w:beforeAutospacing="0" w:after="0" w:afterAutospacing="0"/>
        <w:jc w:val="center"/>
        <w:rPr>
          <w:sz w:val="24"/>
          <w:szCs w:val="24"/>
          <w:bdr w:val="none" w:sz="0" w:space="0" w:color="auto" w:frame="1"/>
        </w:rPr>
      </w:pPr>
    </w:p>
    <w:p w14:paraId="5E117E99" w14:textId="18E5B360" w:rsidR="000A239A" w:rsidRPr="00760CE3" w:rsidRDefault="000A0212" w:rsidP="4A5B1378">
      <w:pPr>
        <w:pStyle w:val="Heading2"/>
        <w:shd w:val="clear" w:color="auto" w:fill="FFFFFF" w:themeFill="background1"/>
        <w:spacing w:before="0" w:beforeAutospacing="0" w:after="0" w:afterAutospacing="0"/>
        <w:rPr>
          <w:sz w:val="24"/>
          <w:szCs w:val="24"/>
        </w:rPr>
      </w:pPr>
      <w:r w:rsidRPr="00760CE3">
        <w:rPr>
          <w:sz w:val="24"/>
          <w:szCs w:val="24"/>
        </w:rPr>
        <w:t xml:space="preserve">§ </w:t>
      </w:r>
      <w:r w:rsidR="00204163" w:rsidRPr="00760CE3">
        <w:rPr>
          <w:sz w:val="24"/>
          <w:szCs w:val="24"/>
        </w:rPr>
        <w:t>2</w:t>
      </w:r>
      <w:r w:rsidR="00391B8D" w:rsidRPr="00760CE3">
        <w:rPr>
          <w:sz w:val="24"/>
          <w:szCs w:val="24"/>
        </w:rPr>
        <w:t>3</w:t>
      </w:r>
      <w:r w:rsidRPr="00760CE3">
        <w:rPr>
          <w:sz w:val="24"/>
          <w:szCs w:val="24"/>
        </w:rPr>
        <w:t>.</w:t>
      </w:r>
      <w:r w:rsidR="000A239A" w:rsidRPr="00760CE3">
        <w:rPr>
          <w:sz w:val="24"/>
          <w:szCs w:val="24"/>
        </w:rPr>
        <w:t xml:space="preserve"> Süütegude ennetamise meetmed</w:t>
      </w:r>
    </w:p>
    <w:p w14:paraId="6032919E" w14:textId="77777777" w:rsidR="000A239A" w:rsidRPr="00760CE3" w:rsidRDefault="000A239A" w:rsidP="000A239A">
      <w:pPr>
        <w:pStyle w:val="Heading2"/>
        <w:shd w:val="clear" w:color="auto" w:fill="FFFFFF"/>
        <w:spacing w:before="0" w:beforeAutospacing="0" w:after="0" w:afterAutospacing="0"/>
        <w:jc w:val="both"/>
        <w:rPr>
          <w:sz w:val="24"/>
          <w:szCs w:val="24"/>
        </w:rPr>
      </w:pPr>
    </w:p>
    <w:p w14:paraId="0656B0BA" w14:textId="67BEC172" w:rsidR="00587DD5" w:rsidRPr="00760CE3" w:rsidRDefault="000A239A" w:rsidP="4A5B1378">
      <w:pPr>
        <w:pStyle w:val="Heading2"/>
        <w:shd w:val="clear" w:color="auto" w:fill="FFFFFF" w:themeFill="background1"/>
        <w:spacing w:before="0" w:beforeAutospacing="0" w:after="0" w:afterAutospacing="0"/>
        <w:jc w:val="both"/>
        <w:rPr>
          <w:b w:val="0"/>
          <w:bCs w:val="0"/>
          <w:sz w:val="24"/>
          <w:szCs w:val="24"/>
        </w:rPr>
      </w:pPr>
      <w:r w:rsidRPr="00760CE3">
        <w:rPr>
          <w:b w:val="0"/>
          <w:bCs w:val="0"/>
          <w:sz w:val="24"/>
          <w:szCs w:val="24"/>
        </w:rPr>
        <w:t>Süütegude ennetamisel lähtub abipolitseinik korrakaitseseaduse §</w:t>
      </w:r>
      <w:r w:rsidR="005F3891" w:rsidRPr="00760CE3">
        <w:rPr>
          <w:b w:val="0"/>
          <w:bCs w:val="0"/>
          <w:sz w:val="24"/>
          <w:szCs w:val="24"/>
        </w:rPr>
        <w:t>-s</w:t>
      </w:r>
      <w:r w:rsidRPr="00760CE3">
        <w:rPr>
          <w:b w:val="0"/>
          <w:bCs w:val="0"/>
          <w:sz w:val="24"/>
          <w:szCs w:val="24"/>
        </w:rPr>
        <w:t xml:space="preserve"> 18 loetletud ennetamise meetmetest.</w:t>
      </w:r>
    </w:p>
    <w:p w14:paraId="6EE97C8C" w14:textId="77777777" w:rsidR="000A239A" w:rsidRPr="00760CE3" w:rsidRDefault="000A239A" w:rsidP="000A239A">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C54AA83" w14:textId="77777777" w:rsidR="002879B0" w:rsidRPr="00760CE3" w:rsidRDefault="000A239A" w:rsidP="002879B0">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760CE3">
        <w:rPr>
          <w:rFonts w:ascii="Times New Roman" w:eastAsia="Times New Roman" w:hAnsi="Times New Roman" w:cs="Times New Roman"/>
          <w:b/>
          <w:bCs/>
          <w:kern w:val="0"/>
          <w:sz w:val="24"/>
          <w:szCs w:val="24"/>
          <w:lang w:eastAsia="et-EE"/>
          <w14:ligatures w14:val="none"/>
        </w:rPr>
        <w:t xml:space="preserve">§ </w:t>
      </w:r>
      <w:r w:rsidR="00204163" w:rsidRPr="00760CE3">
        <w:rPr>
          <w:rFonts w:ascii="Times New Roman" w:eastAsia="Times New Roman" w:hAnsi="Times New Roman" w:cs="Times New Roman"/>
          <w:b/>
          <w:bCs/>
          <w:kern w:val="0"/>
          <w:sz w:val="24"/>
          <w:szCs w:val="24"/>
          <w:lang w:eastAsia="et-EE"/>
          <w14:ligatures w14:val="none"/>
        </w:rPr>
        <w:t>2</w:t>
      </w:r>
      <w:r w:rsidR="00391B8D" w:rsidRPr="00760CE3">
        <w:rPr>
          <w:rFonts w:ascii="Times New Roman" w:eastAsia="Times New Roman" w:hAnsi="Times New Roman" w:cs="Times New Roman"/>
          <w:b/>
          <w:bCs/>
          <w:kern w:val="0"/>
          <w:sz w:val="24"/>
          <w:szCs w:val="24"/>
          <w:lang w:eastAsia="et-EE"/>
          <w14:ligatures w14:val="none"/>
        </w:rPr>
        <w:t>4</w:t>
      </w:r>
      <w:r w:rsidR="000A0212"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bCs/>
          <w:kern w:val="0"/>
          <w:sz w:val="24"/>
          <w:szCs w:val="24"/>
          <w:lang w:eastAsia="et-EE"/>
          <w14:ligatures w14:val="none"/>
        </w:rPr>
        <w:t xml:space="preserve"> </w:t>
      </w:r>
      <w:r w:rsidR="002879B0" w:rsidRPr="00760CE3">
        <w:rPr>
          <w:rFonts w:ascii="Times New Roman" w:eastAsia="Times New Roman" w:hAnsi="Times New Roman" w:cs="Times New Roman"/>
          <w:b/>
          <w:bCs/>
          <w:kern w:val="0"/>
          <w:sz w:val="24"/>
          <w:szCs w:val="24"/>
          <w:lang w:eastAsia="et-EE"/>
          <w14:ligatures w14:val="none"/>
        </w:rPr>
        <w:t>Riikliku järelevalve meetmete kohaldamine</w:t>
      </w:r>
    </w:p>
    <w:p w14:paraId="772F5488" w14:textId="77777777" w:rsidR="000A239A" w:rsidRPr="00760CE3" w:rsidRDefault="000A239A" w:rsidP="000A239A">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6DCAD4BF" w14:textId="7B5A7B7F"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8C583C" w:rsidRPr="00760CE3">
        <w:rPr>
          <w:rFonts w:ascii="Times New Roman" w:eastAsia="Times New Roman" w:hAnsi="Times New Roman" w:cs="Times New Roman"/>
          <w:kern w:val="0"/>
          <w:sz w:val="24"/>
          <w:szCs w:val="24"/>
          <w:lang w:eastAsia="et-EE"/>
          <w14:ligatures w14:val="none"/>
        </w:rPr>
        <w:t xml:space="preserve">II ja III astme abipolitseinik </w:t>
      </w:r>
      <w:r w:rsidRPr="00760CE3">
        <w:rPr>
          <w:rFonts w:ascii="Times New Roman" w:eastAsia="Times New Roman" w:hAnsi="Times New Roman" w:cs="Times New Roman"/>
          <w:kern w:val="0"/>
          <w:sz w:val="24"/>
          <w:szCs w:val="24"/>
          <w:lang w:eastAsia="et-EE"/>
          <w14:ligatures w14:val="none"/>
        </w:rPr>
        <w:t xml:space="preserve">võib </w:t>
      </w:r>
      <w:r w:rsidR="008C583C" w:rsidRPr="00760CE3">
        <w:rPr>
          <w:rFonts w:ascii="Times New Roman" w:eastAsia="Times New Roman" w:hAnsi="Times New Roman" w:cs="Times New Roman"/>
          <w:kern w:val="0"/>
          <w:sz w:val="24"/>
          <w:szCs w:val="24"/>
          <w:lang w:eastAsia="et-EE"/>
          <w14:ligatures w14:val="none"/>
        </w:rPr>
        <w:t>politsei</w:t>
      </w:r>
      <w:r w:rsidRPr="00760CE3">
        <w:rPr>
          <w:rFonts w:ascii="Times New Roman" w:eastAsia="Times New Roman" w:hAnsi="Times New Roman" w:cs="Times New Roman"/>
          <w:kern w:val="0"/>
          <w:sz w:val="24"/>
          <w:szCs w:val="24"/>
          <w:lang w:eastAsia="et-EE"/>
          <w14:ligatures w14:val="none"/>
        </w:rPr>
        <w:t xml:space="preserve"> tegevuses osaledes kohaldada korrakaitseseaduse §</w:t>
      </w:r>
      <w:r w:rsidR="003544AD"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des 28, 30, § 32 lõi</w:t>
      </w:r>
      <w:r w:rsidR="000842E3" w:rsidRPr="00760CE3">
        <w:rPr>
          <w:rFonts w:ascii="Times New Roman" w:eastAsia="Times New Roman" w:hAnsi="Times New Roman" w:cs="Times New Roman"/>
          <w:kern w:val="0"/>
          <w:sz w:val="24"/>
          <w:szCs w:val="24"/>
          <w:lang w:eastAsia="et-EE"/>
          <w14:ligatures w14:val="none"/>
        </w:rPr>
        <w:t>getes</w:t>
      </w:r>
      <w:r w:rsidRPr="00760CE3">
        <w:rPr>
          <w:rFonts w:ascii="Times New Roman" w:eastAsia="Times New Roman" w:hAnsi="Times New Roman" w:cs="Times New Roman"/>
          <w:kern w:val="0"/>
          <w:sz w:val="24"/>
          <w:szCs w:val="24"/>
          <w:lang w:eastAsia="et-EE"/>
          <w14:ligatures w14:val="none"/>
        </w:rPr>
        <w:t xml:space="preserve"> 1</w:t>
      </w:r>
      <w:r w:rsidR="008B0FAD"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 xml:space="preserve">5, 7, </w:t>
      </w:r>
      <w:r w:rsidR="004924FF" w:rsidRPr="00760CE3">
        <w:rPr>
          <w:rFonts w:ascii="Times New Roman" w:eastAsia="Times New Roman" w:hAnsi="Times New Roman" w:cs="Times New Roman"/>
          <w:kern w:val="0"/>
          <w:sz w:val="24"/>
          <w:szCs w:val="24"/>
          <w:lang w:eastAsia="et-EE"/>
          <w14:ligatures w14:val="none"/>
        </w:rPr>
        <w:t xml:space="preserve">8, </w:t>
      </w:r>
      <w:r w:rsidRPr="00760CE3">
        <w:rPr>
          <w:rFonts w:ascii="Times New Roman" w:eastAsia="Times New Roman" w:hAnsi="Times New Roman" w:cs="Times New Roman"/>
          <w:kern w:val="0"/>
          <w:sz w:val="24"/>
          <w:szCs w:val="24"/>
          <w:lang w:eastAsia="et-EE"/>
          <w14:ligatures w14:val="none"/>
        </w:rPr>
        <w:t xml:space="preserve">§-des 37, 38, § 44 lõike 1 punktides 1, 3 ja 5, § 45 lõigetes 1, 3, </w:t>
      </w:r>
      <w:r w:rsidR="00B814ED" w:rsidRPr="00760CE3">
        <w:rPr>
          <w:rFonts w:ascii="Times New Roman" w:eastAsia="Times New Roman" w:hAnsi="Times New Roman" w:cs="Times New Roman"/>
          <w:kern w:val="0"/>
          <w:sz w:val="24"/>
          <w:szCs w:val="24"/>
          <w:lang w:eastAsia="et-EE"/>
          <w14:ligatures w14:val="none"/>
        </w:rPr>
        <w:t>4</w:t>
      </w:r>
      <w:r w:rsidR="000E51A3" w:rsidRPr="00760CE3">
        <w:rPr>
          <w:rFonts w:ascii="Times New Roman" w:eastAsia="Times New Roman" w:hAnsi="Times New Roman" w:cs="Times New Roman"/>
          <w:kern w:val="0"/>
          <w:sz w:val="24"/>
          <w:szCs w:val="24"/>
          <w:lang w:eastAsia="et-EE"/>
          <w14:ligatures w14:val="none"/>
        </w:rPr>
        <w:t>,</w:t>
      </w:r>
      <w:r w:rsidR="00B814ED"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 46 lõike 1 punktides 1 ja 2, § 47 lõike 1 punktides </w:t>
      </w:r>
      <w:r w:rsidR="008C2527" w:rsidRPr="00760CE3">
        <w:rPr>
          <w:rFonts w:ascii="Times New Roman" w:eastAsia="Times New Roman" w:hAnsi="Times New Roman" w:cs="Times New Roman"/>
          <w:kern w:val="0"/>
          <w:sz w:val="24"/>
          <w:szCs w:val="24"/>
          <w:lang w:eastAsia="et-EE"/>
          <w14:ligatures w14:val="none"/>
        </w:rPr>
        <w:t xml:space="preserve">1, </w:t>
      </w:r>
      <w:r w:rsidRPr="00760CE3">
        <w:rPr>
          <w:rFonts w:ascii="Times New Roman" w:eastAsia="Times New Roman" w:hAnsi="Times New Roman" w:cs="Times New Roman"/>
          <w:kern w:val="0"/>
          <w:sz w:val="24"/>
          <w:szCs w:val="24"/>
          <w:lang w:eastAsia="et-EE"/>
          <w14:ligatures w14:val="none"/>
        </w:rPr>
        <w:t>4</w:t>
      </w:r>
      <w:r w:rsidR="008B0FAD"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6, §</w:t>
      </w:r>
      <w:r w:rsidR="009C3086" w:rsidRPr="00760CE3">
        <w:rPr>
          <w:rFonts w:ascii="Times New Roman" w:eastAsia="Times New Roman" w:hAnsi="Times New Roman" w:cs="Times New Roman"/>
          <w:kern w:val="0"/>
          <w:sz w:val="24"/>
          <w:szCs w:val="24"/>
          <w:lang w:eastAsia="et-EE"/>
          <w14:ligatures w14:val="none"/>
        </w:rPr>
        <w:t>-s</w:t>
      </w:r>
      <w:r w:rsidRPr="00760CE3">
        <w:rPr>
          <w:rFonts w:ascii="Times New Roman" w:eastAsia="Times New Roman" w:hAnsi="Times New Roman" w:cs="Times New Roman"/>
          <w:kern w:val="0"/>
          <w:sz w:val="24"/>
          <w:szCs w:val="24"/>
          <w:lang w:eastAsia="et-EE"/>
          <w14:ligatures w14:val="none"/>
        </w:rPr>
        <w:t xml:space="preserve"> 48, § 49 lõike 1 punktides 2</w:t>
      </w:r>
      <w:r w:rsidR="008B0FAD"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4 sätestatud riikliku järelevalve meetmeid käesolevas paragrahvis sätestatud erisustega.</w:t>
      </w:r>
    </w:p>
    <w:p w14:paraId="1950A098" w14:textId="77777777" w:rsidR="000A0212" w:rsidRPr="00760CE3" w:rsidRDefault="000A0212" w:rsidP="000A0212">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452DAEC6" w14:textId="53E1993C"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II ja III </w:t>
      </w:r>
      <w:r w:rsidR="00F610DF" w:rsidRPr="00760CE3">
        <w:rPr>
          <w:rFonts w:ascii="Times New Roman" w:eastAsia="Times New Roman" w:hAnsi="Times New Roman" w:cs="Times New Roman"/>
          <w:kern w:val="0"/>
          <w:sz w:val="24"/>
          <w:szCs w:val="24"/>
          <w:lang w:eastAsia="et-EE"/>
          <w14:ligatures w14:val="none"/>
        </w:rPr>
        <w:t>astme</w:t>
      </w:r>
      <w:r w:rsidR="005850CB"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abipolitseinik võib </w:t>
      </w:r>
      <w:r w:rsidR="00C720A0" w:rsidRPr="00760CE3">
        <w:rPr>
          <w:rFonts w:ascii="Times New Roman" w:eastAsia="Times New Roman" w:hAnsi="Times New Roman" w:cs="Times New Roman"/>
          <w:kern w:val="0"/>
          <w:sz w:val="24"/>
          <w:szCs w:val="24"/>
          <w:lang w:eastAsia="et-EE"/>
          <w14:ligatures w14:val="none"/>
        </w:rPr>
        <w:t>p</w:t>
      </w:r>
      <w:r w:rsidRPr="00760CE3">
        <w:rPr>
          <w:rFonts w:ascii="Times New Roman" w:eastAsia="Times New Roman" w:hAnsi="Times New Roman" w:cs="Times New Roman"/>
          <w:kern w:val="0"/>
          <w:sz w:val="24"/>
          <w:szCs w:val="24"/>
          <w:lang w:eastAsia="et-EE"/>
          <w14:ligatures w14:val="none"/>
        </w:rPr>
        <w:t>olitsei tegevuses osaledes ainult politseiametniku korraldusel:</w:t>
      </w:r>
    </w:p>
    <w:p w14:paraId="285D4755" w14:textId="6A4D974F" w:rsidR="000A0212" w:rsidRPr="00760CE3" w:rsidRDefault="000E0E3D"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kohaldada </w:t>
      </w:r>
      <w:r w:rsidR="00C52D9B" w:rsidRPr="00760CE3">
        <w:rPr>
          <w:rFonts w:ascii="Times New Roman" w:eastAsia="Times New Roman" w:hAnsi="Times New Roman" w:cs="Times New Roman"/>
          <w:kern w:val="0"/>
          <w:sz w:val="24"/>
          <w:szCs w:val="24"/>
          <w:lang w:eastAsia="et-EE"/>
          <w14:ligatures w14:val="none"/>
        </w:rPr>
        <w:t xml:space="preserve">korrakaitseseaduse § </w:t>
      </w:r>
      <w:r w:rsidR="00FB6B97" w:rsidRPr="00760CE3">
        <w:rPr>
          <w:rFonts w:ascii="Times New Roman" w:eastAsia="Times New Roman" w:hAnsi="Times New Roman" w:cs="Times New Roman"/>
          <w:kern w:val="0"/>
          <w:sz w:val="24"/>
          <w:szCs w:val="24"/>
          <w:lang w:eastAsia="et-EE"/>
          <w14:ligatures w14:val="none"/>
        </w:rPr>
        <w:t>31</w:t>
      </w:r>
      <w:r w:rsidR="002001B5" w:rsidRPr="00760CE3">
        <w:rPr>
          <w:rFonts w:ascii="Times New Roman" w:eastAsia="Times New Roman" w:hAnsi="Times New Roman" w:cs="Times New Roman"/>
          <w:kern w:val="0"/>
          <w:sz w:val="24"/>
          <w:szCs w:val="24"/>
          <w:lang w:eastAsia="et-EE"/>
          <w14:ligatures w14:val="none"/>
        </w:rPr>
        <w:t xml:space="preserve"> lõigetes 1–3</w:t>
      </w:r>
      <w:r w:rsidR="00FB6B97" w:rsidRPr="00760CE3">
        <w:rPr>
          <w:rFonts w:ascii="Times New Roman" w:eastAsia="Times New Roman" w:hAnsi="Times New Roman" w:cs="Times New Roman"/>
          <w:kern w:val="0"/>
          <w:sz w:val="24"/>
          <w:szCs w:val="24"/>
          <w:lang w:eastAsia="et-EE"/>
          <w14:ligatures w14:val="none"/>
        </w:rPr>
        <w:t xml:space="preserve">, </w:t>
      </w:r>
      <w:r w:rsidR="00241827" w:rsidRPr="00760CE3">
        <w:rPr>
          <w:rFonts w:ascii="Times New Roman" w:eastAsia="Times New Roman" w:hAnsi="Times New Roman" w:cs="Times New Roman"/>
          <w:kern w:val="0"/>
          <w:sz w:val="24"/>
          <w:szCs w:val="24"/>
          <w:lang w:eastAsia="et-EE"/>
          <w14:ligatures w14:val="none"/>
        </w:rPr>
        <w:t xml:space="preserve">§ </w:t>
      </w:r>
      <w:r w:rsidR="008C54DC" w:rsidRPr="00760CE3">
        <w:rPr>
          <w:rFonts w:ascii="Times New Roman" w:eastAsia="Times New Roman" w:hAnsi="Times New Roman" w:cs="Times New Roman"/>
          <w:kern w:val="0"/>
          <w:sz w:val="24"/>
          <w:szCs w:val="24"/>
          <w:lang w:eastAsia="et-EE"/>
          <w14:ligatures w14:val="none"/>
        </w:rPr>
        <w:t>32 lõi</w:t>
      </w:r>
      <w:r w:rsidR="00FB587B" w:rsidRPr="00760CE3">
        <w:rPr>
          <w:rFonts w:ascii="Times New Roman" w:eastAsia="Times New Roman" w:hAnsi="Times New Roman" w:cs="Times New Roman"/>
          <w:kern w:val="0"/>
          <w:sz w:val="24"/>
          <w:szCs w:val="24"/>
          <w:lang w:eastAsia="et-EE"/>
          <w14:ligatures w14:val="none"/>
        </w:rPr>
        <w:t>getes</w:t>
      </w:r>
      <w:r w:rsidR="008C54DC" w:rsidRPr="00760CE3">
        <w:rPr>
          <w:rFonts w:ascii="Times New Roman" w:eastAsia="Times New Roman" w:hAnsi="Times New Roman" w:cs="Times New Roman"/>
          <w:kern w:val="0"/>
          <w:sz w:val="24"/>
          <w:szCs w:val="24"/>
          <w:lang w:eastAsia="et-EE"/>
          <w14:ligatures w14:val="none"/>
        </w:rPr>
        <w:t xml:space="preserve"> 6</w:t>
      </w:r>
      <w:r w:rsidR="009B53A1" w:rsidRPr="00760CE3">
        <w:rPr>
          <w:rFonts w:ascii="Times New Roman" w:eastAsia="Times New Roman" w:hAnsi="Times New Roman" w:cs="Times New Roman"/>
          <w:kern w:val="0"/>
          <w:sz w:val="24"/>
          <w:szCs w:val="24"/>
          <w:lang w:eastAsia="et-EE"/>
          <w14:ligatures w14:val="none"/>
        </w:rPr>
        <w:t xml:space="preserve"> ja</w:t>
      </w:r>
      <w:r w:rsidR="008C54DC" w:rsidRPr="00760CE3">
        <w:rPr>
          <w:rFonts w:ascii="Times New Roman" w:eastAsia="Times New Roman" w:hAnsi="Times New Roman" w:cs="Times New Roman"/>
          <w:kern w:val="0"/>
          <w:sz w:val="24"/>
          <w:szCs w:val="24"/>
          <w:lang w:eastAsia="et-EE"/>
          <w14:ligatures w14:val="none"/>
        </w:rPr>
        <w:t xml:space="preserve"> </w:t>
      </w:r>
      <w:r w:rsidR="00C6252E" w:rsidRPr="00760CE3">
        <w:rPr>
          <w:rFonts w:ascii="Times New Roman" w:eastAsia="Times New Roman" w:hAnsi="Times New Roman" w:cs="Times New Roman"/>
          <w:kern w:val="0"/>
          <w:sz w:val="24"/>
          <w:szCs w:val="24"/>
          <w:lang w:eastAsia="et-EE"/>
          <w14:ligatures w14:val="none"/>
        </w:rPr>
        <w:t>9</w:t>
      </w:r>
      <w:r w:rsidR="00FB587B" w:rsidRPr="00760CE3">
        <w:rPr>
          <w:rFonts w:ascii="Times New Roman" w:eastAsia="Times New Roman" w:hAnsi="Times New Roman" w:cs="Times New Roman"/>
          <w:kern w:val="0"/>
          <w:sz w:val="24"/>
          <w:szCs w:val="24"/>
          <w:lang w:eastAsia="et-EE"/>
          <w14:ligatures w14:val="none"/>
        </w:rPr>
        <w:t>,</w:t>
      </w:r>
      <w:r w:rsidR="000A0212" w:rsidRPr="00760CE3">
        <w:rPr>
          <w:rFonts w:ascii="Times New Roman" w:eastAsia="Times New Roman" w:hAnsi="Times New Roman" w:cs="Times New Roman"/>
          <w:kern w:val="0"/>
          <w:sz w:val="24"/>
          <w:szCs w:val="24"/>
          <w:lang w:eastAsia="et-EE"/>
          <w14:ligatures w14:val="none"/>
        </w:rPr>
        <w:t xml:space="preserve"> §-des 34, 39</w:t>
      </w:r>
      <w:r w:rsidR="006A1304" w:rsidRPr="00760CE3">
        <w:rPr>
          <w:rFonts w:ascii="Times New Roman" w:eastAsia="Times New Roman" w:hAnsi="Times New Roman" w:cs="Times New Roman"/>
          <w:kern w:val="0"/>
          <w:sz w:val="24"/>
          <w:szCs w:val="24"/>
          <w:lang w:eastAsia="et-EE"/>
          <w14:ligatures w14:val="none"/>
        </w:rPr>
        <w:t xml:space="preserve">, 41, </w:t>
      </w:r>
      <w:r w:rsidR="000A0212" w:rsidRPr="00760CE3">
        <w:rPr>
          <w:rFonts w:ascii="Times New Roman" w:eastAsia="Times New Roman" w:hAnsi="Times New Roman" w:cs="Times New Roman"/>
          <w:kern w:val="0"/>
          <w:sz w:val="24"/>
          <w:szCs w:val="24"/>
          <w:lang w:eastAsia="et-EE"/>
          <w14:ligatures w14:val="none"/>
        </w:rPr>
        <w:t>42, § 44 lõike 1 punktides 2, 4, 6, § 45 lõikes 5, § 46 lõike 1 punktides 3</w:t>
      </w:r>
      <w:r w:rsidR="008B0FAD" w:rsidRPr="00760CE3">
        <w:rPr>
          <w:rFonts w:ascii="Times New Roman" w:eastAsia="Times New Roman" w:hAnsi="Times New Roman" w:cs="Times New Roman"/>
          <w:kern w:val="0"/>
          <w:sz w:val="24"/>
          <w:szCs w:val="24"/>
          <w:lang w:eastAsia="et-EE"/>
          <w14:ligatures w14:val="none"/>
        </w:rPr>
        <w:t>–</w:t>
      </w:r>
      <w:r w:rsidR="000A0212" w:rsidRPr="00760CE3">
        <w:rPr>
          <w:rFonts w:ascii="Times New Roman" w:eastAsia="Times New Roman" w:hAnsi="Times New Roman" w:cs="Times New Roman"/>
          <w:kern w:val="0"/>
          <w:sz w:val="24"/>
          <w:szCs w:val="24"/>
          <w:lang w:eastAsia="et-EE"/>
          <w14:ligatures w14:val="none"/>
        </w:rPr>
        <w:t>6, 8</w:t>
      </w:r>
      <w:r w:rsidR="00FB587B" w:rsidRPr="00760CE3">
        <w:rPr>
          <w:rFonts w:ascii="Times New Roman" w:eastAsia="Times New Roman" w:hAnsi="Times New Roman" w:cs="Times New Roman"/>
          <w:kern w:val="0"/>
          <w:sz w:val="24"/>
          <w:szCs w:val="24"/>
          <w:lang w:eastAsia="et-EE"/>
          <w14:ligatures w14:val="none"/>
        </w:rPr>
        <w:t>,</w:t>
      </w:r>
      <w:r w:rsidR="000A0212" w:rsidRPr="00760CE3">
        <w:rPr>
          <w:rFonts w:ascii="Times New Roman" w:eastAsia="Times New Roman" w:hAnsi="Times New Roman" w:cs="Times New Roman"/>
          <w:kern w:val="0"/>
          <w:sz w:val="24"/>
          <w:szCs w:val="24"/>
          <w:lang w:eastAsia="et-EE"/>
          <w14:ligatures w14:val="none"/>
        </w:rPr>
        <w:t xml:space="preserve"> § 47 lõike 1 punk</w:t>
      </w:r>
      <w:r w:rsidR="00FB587B" w:rsidRPr="00760CE3">
        <w:rPr>
          <w:rFonts w:ascii="Times New Roman" w:eastAsia="Times New Roman" w:hAnsi="Times New Roman" w:cs="Times New Roman"/>
          <w:kern w:val="0"/>
          <w:sz w:val="24"/>
          <w:szCs w:val="24"/>
          <w:lang w:eastAsia="et-EE"/>
          <w14:ligatures w14:val="none"/>
        </w:rPr>
        <w:t>t</w:t>
      </w:r>
      <w:r w:rsidR="000A0212" w:rsidRPr="00760CE3">
        <w:rPr>
          <w:rFonts w:ascii="Times New Roman" w:eastAsia="Times New Roman" w:hAnsi="Times New Roman" w:cs="Times New Roman"/>
          <w:kern w:val="0"/>
          <w:sz w:val="24"/>
          <w:szCs w:val="24"/>
          <w:lang w:eastAsia="et-EE"/>
          <w14:ligatures w14:val="none"/>
        </w:rPr>
        <w:t xml:space="preserve">ides 2, 3, </w:t>
      </w:r>
      <w:r w:rsidR="00205DAE" w:rsidRPr="00760CE3">
        <w:rPr>
          <w:rFonts w:ascii="Times New Roman" w:eastAsia="Times New Roman" w:hAnsi="Times New Roman" w:cs="Times New Roman"/>
          <w:kern w:val="0"/>
          <w:sz w:val="24"/>
          <w:szCs w:val="24"/>
          <w:lang w:eastAsia="et-EE"/>
          <w14:ligatures w14:val="none"/>
        </w:rPr>
        <w:t xml:space="preserve">§ 48 lõikes 3, </w:t>
      </w:r>
      <w:r w:rsidR="000A0212" w:rsidRPr="00760CE3">
        <w:rPr>
          <w:rFonts w:ascii="Times New Roman" w:eastAsia="Times New Roman" w:hAnsi="Times New Roman" w:cs="Times New Roman"/>
          <w:kern w:val="0"/>
          <w:sz w:val="24"/>
          <w:szCs w:val="24"/>
          <w:lang w:eastAsia="et-EE"/>
          <w14:ligatures w14:val="none"/>
        </w:rPr>
        <w:t>§ 49 lõike 1 punk</w:t>
      </w:r>
      <w:r w:rsidR="00467B92" w:rsidRPr="00760CE3">
        <w:rPr>
          <w:rFonts w:ascii="Times New Roman" w:eastAsia="Times New Roman" w:hAnsi="Times New Roman" w:cs="Times New Roman"/>
          <w:kern w:val="0"/>
          <w:sz w:val="24"/>
          <w:szCs w:val="24"/>
          <w:lang w:eastAsia="et-EE"/>
          <w14:ligatures w14:val="none"/>
        </w:rPr>
        <w:t>t</w:t>
      </w:r>
      <w:r w:rsidR="000A0212" w:rsidRPr="00760CE3">
        <w:rPr>
          <w:rFonts w:ascii="Times New Roman" w:eastAsia="Times New Roman" w:hAnsi="Times New Roman" w:cs="Times New Roman"/>
          <w:kern w:val="0"/>
          <w:sz w:val="24"/>
          <w:szCs w:val="24"/>
          <w:lang w:eastAsia="et-EE"/>
          <w14:ligatures w14:val="none"/>
        </w:rPr>
        <w:t>ides 1</w:t>
      </w:r>
      <w:r w:rsidR="00AC0CC4" w:rsidRPr="00760CE3">
        <w:rPr>
          <w:rFonts w:ascii="Times New Roman" w:eastAsia="Times New Roman" w:hAnsi="Times New Roman" w:cs="Times New Roman"/>
          <w:kern w:val="0"/>
          <w:sz w:val="24"/>
          <w:szCs w:val="24"/>
          <w:lang w:eastAsia="et-EE"/>
          <w14:ligatures w14:val="none"/>
        </w:rPr>
        <w:t xml:space="preserve"> ja</w:t>
      </w:r>
      <w:r w:rsidR="000A0212" w:rsidRPr="00760CE3">
        <w:rPr>
          <w:rFonts w:ascii="Times New Roman" w:eastAsia="Times New Roman" w:hAnsi="Times New Roman" w:cs="Times New Roman"/>
          <w:kern w:val="0"/>
          <w:sz w:val="24"/>
          <w:szCs w:val="24"/>
          <w:lang w:eastAsia="et-EE"/>
          <w14:ligatures w14:val="none"/>
        </w:rPr>
        <w:t xml:space="preserve"> 5</w:t>
      </w:r>
      <w:r w:rsidR="008B0FAD" w:rsidRPr="00760CE3">
        <w:rPr>
          <w:rFonts w:ascii="Times New Roman" w:eastAsia="Times New Roman" w:hAnsi="Times New Roman" w:cs="Times New Roman"/>
          <w:kern w:val="0"/>
          <w:sz w:val="24"/>
          <w:szCs w:val="24"/>
          <w:lang w:eastAsia="et-EE"/>
          <w14:ligatures w14:val="none"/>
        </w:rPr>
        <w:t>–</w:t>
      </w:r>
      <w:r w:rsidR="000C7981" w:rsidRPr="00760CE3">
        <w:rPr>
          <w:rFonts w:ascii="Times New Roman" w:eastAsia="Times New Roman" w:hAnsi="Times New Roman" w:cs="Times New Roman"/>
          <w:kern w:val="0"/>
          <w:sz w:val="24"/>
          <w:szCs w:val="24"/>
          <w:lang w:eastAsia="et-EE"/>
          <w14:ligatures w14:val="none"/>
        </w:rPr>
        <w:t>7</w:t>
      </w:r>
      <w:r w:rsidR="000A0212" w:rsidRPr="00760CE3">
        <w:rPr>
          <w:rFonts w:ascii="Times New Roman" w:eastAsia="Times New Roman" w:hAnsi="Times New Roman" w:cs="Times New Roman"/>
          <w:kern w:val="0"/>
          <w:sz w:val="24"/>
          <w:szCs w:val="24"/>
          <w:lang w:eastAsia="et-EE"/>
          <w14:ligatures w14:val="none"/>
        </w:rPr>
        <w:t xml:space="preserve"> ning §-des 50</w:t>
      </w:r>
      <w:r w:rsidR="008B0FAD" w:rsidRPr="00760CE3">
        <w:rPr>
          <w:rFonts w:ascii="Times New Roman" w:eastAsia="Times New Roman" w:hAnsi="Times New Roman" w:cs="Times New Roman"/>
          <w:kern w:val="0"/>
          <w:sz w:val="24"/>
          <w:szCs w:val="24"/>
          <w:lang w:eastAsia="et-EE"/>
          <w14:ligatures w14:val="none"/>
        </w:rPr>
        <w:t>–</w:t>
      </w:r>
      <w:r w:rsidR="00516924" w:rsidRPr="00760CE3">
        <w:rPr>
          <w:rFonts w:ascii="Times New Roman" w:eastAsia="Times New Roman" w:hAnsi="Times New Roman" w:cs="Times New Roman"/>
          <w:kern w:val="0"/>
          <w:sz w:val="24"/>
          <w:szCs w:val="24"/>
          <w:lang w:eastAsia="et-EE"/>
          <w14:ligatures w14:val="none"/>
        </w:rPr>
        <w:t xml:space="preserve">52 </w:t>
      </w:r>
      <w:r w:rsidR="000A0212" w:rsidRPr="00760CE3">
        <w:rPr>
          <w:rFonts w:ascii="Times New Roman" w:eastAsia="Times New Roman" w:hAnsi="Times New Roman" w:cs="Times New Roman"/>
          <w:kern w:val="0"/>
          <w:sz w:val="24"/>
          <w:szCs w:val="24"/>
          <w:lang w:eastAsia="et-EE"/>
          <w14:ligatures w14:val="none"/>
        </w:rPr>
        <w:t>sätestatud riikliku järelevalve erimeetmeid;</w:t>
      </w:r>
    </w:p>
    <w:p w14:paraId="1D86476C" w14:textId="4BAF00A4" w:rsidR="004F6A57" w:rsidRPr="00760CE3" w:rsidRDefault="0073362A" w:rsidP="004F6A57">
      <w:pPr>
        <w:pStyle w:val="NoSpacing"/>
        <w:jc w:val="both"/>
        <w:rPr>
          <w:rFonts w:ascii="Times New Roman" w:hAnsi="Times New Roman" w:cs="Times New Roman"/>
          <w:sz w:val="24"/>
          <w:szCs w:val="24"/>
        </w:rPr>
      </w:pPr>
      <w:r w:rsidRPr="00760CE3">
        <w:rPr>
          <w:rFonts w:ascii="Times New Roman" w:hAnsi="Times New Roman" w:cs="Times New Roman"/>
          <w:sz w:val="24"/>
          <w:szCs w:val="24"/>
        </w:rPr>
        <w:t>2</w:t>
      </w:r>
      <w:r w:rsidR="004F6A57" w:rsidRPr="00760CE3">
        <w:rPr>
          <w:rFonts w:ascii="Times New Roman" w:hAnsi="Times New Roman" w:cs="Times New Roman"/>
          <w:sz w:val="24"/>
          <w:szCs w:val="24"/>
        </w:rPr>
        <w:t>) korrakaitseseaduse §-s 38 sätestatud riikliku järelevalve erimeetme kohaldamisel</w:t>
      </w:r>
      <w:r w:rsidR="00D94636" w:rsidRPr="00760CE3">
        <w:rPr>
          <w:rFonts w:ascii="Times New Roman" w:hAnsi="Times New Roman" w:cs="Times New Roman"/>
          <w:sz w:val="24"/>
          <w:szCs w:val="24"/>
        </w:rPr>
        <w:t xml:space="preserve"> </w:t>
      </w:r>
      <w:r w:rsidR="004F6A57" w:rsidRPr="00760CE3">
        <w:rPr>
          <w:rFonts w:ascii="Times New Roman" w:hAnsi="Times New Roman" w:cs="Times New Roman"/>
          <w:sz w:val="24"/>
          <w:szCs w:val="24"/>
        </w:rPr>
        <w:t>tuvastada alkoholijoobe kohapeal tõendusliku alkomeetriga</w:t>
      </w:r>
      <w:r w:rsidR="00467B92" w:rsidRPr="00760CE3">
        <w:rPr>
          <w:rFonts w:ascii="Times New Roman" w:hAnsi="Times New Roman" w:cs="Times New Roman"/>
          <w:sz w:val="24"/>
          <w:szCs w:val="24"/>
        </w:rPr>
        <w:t>.</w:t>
      </w:r>
    </w:p>
    <w:p w14:paraId="0838EEB9" w14:textId="44C325A7" w:rsidR="004F6A57" w:rsidRPr="00760CE3" w:rsidRDefault="004F6A57" w:rsidP="004F6A57">
      <w:pPr>
        <w:pStyle w:val="NoSpacing"/>
        <w:jc w:val="both"/>
        <w:rPr>
          <w:rFonts w:ascii="Times New Roman" w:hAnsi="Times New Roman" w:cs="Times New Roman"/>
          <w:sz w:val="24"/>
          <w:szCs w:val="24"/>
        </w:rPr>
      </w:pPr>
    </w:p>
    <w:p w14:paraId="0B2AED07" w14:textId="61A614F5" w:rsidR="004F6A57" w:rsidRPr="00760CE3" w:rsidRDefault="004F6A57" w:rsidP="004F6A57">
      <w:pPr>
        <w:pStyle w:val="NoSpacing"/>
        <w:jc w:val="both"/>
        <w:rPr>
          <w:rFonts w:ascii="Times New Roman" w:hAnsi="Times New Roman" w:cs="Times New Roman"/>
          <w:sz w:val="24"/>
          <w:szCs w:val="24"/>
        </w:rPr>
      </w:pPr>
      <w:r w:rsidRPr="00760CE3">
        <w:rPr>
          <w:rFonts w:ascii="Times New Roman" w:hAnsi="Times New Roman" w:cs="Times New Roman"/>
          <w:sz w:val="24"/>
          <w:szCs w:val="24"/>
        </w:rPr>
        <w:t>(</w:t>
      </w:r>
      <w:r w:rsidR="00AC4857" w:rsidRPr="00760CE3">
        <w:rPr>
          <w:rFonts w:ascii="Times New Roman" w:hAnsi="Times New Roman" w:cs="Times New Roman"/>
          <w:sz w:val="24"/>
          <w:szCs w:val="24"/>
        </w:rPr>
        <w:t>3</w:t>
      </w:r>
      <w:r w:rsidRPr="00760CE3">
        <w:rPr>
          <w:rFonts w:ascii="Times New Roman" w:hAnsi="Times New Roman" w:cs="Times New Roman"/>
          <w:sz w:val="24"/>
          <w:szCs w:val="24"/>
        </w:rPr>
        <w:t xml:space="preserve">) </w:t>
      </w:r>
      <w:r w:rsidR="00624248" w:rsidRPr="00760CE3">
        <w:rPr>
          <w:rFonts w:ascii="Times New Roman" w:hAnsi="Times New Roman" w:cs="Times New Roman"/>
          <w:sz w:val="24"/>
          <w:szCs w:val="24"/>
        </w:rPr>
        <w:t xml:space="preserve">II </w:t>
      </w:r>
      <w:r w:rsidR="002A28A4" w:rsidRPr="00760CE3">
        <w:rPr>
          <w:rFonts w:ascii="Times New Roman" w:hAnsi="Times New Roman" w:cs="Times New Roman"/>
          <w:sz w:val="24"/>
          <w:szCs w:val="24"/>
        </w:rPr>
        <w:t xml:space="preserve">ja III </w:t>
      </w:r>
      <w:r w:rsidR="00F610DF" w:rsidRPr="00760CE3">
        <w:rPr>
          <w:rFonts w:ascii="Times New Roman" w:hAnsi="Times New Roman" w:cs="Times New Roman"/>
          <w:sz w:val="24"/>
          <w:szCs w:val="24"/>
        </w:rPr>
        <w:t>astme</w:t>
      </w:r>
      <w:r w:rsidR="003F0988" w:rsidRPr="00760CE3">
        <w:rPr>
          <w:rFonts w:ascii="Times New Roman" w:hAnsi="Times New Roman" w:cs="Times New Roman"/>
          <w:sz w:val="24"/>
          <w:szCs w:val="24"/>
        </w:rPr>
        <w:t xml:space="preserve"> </w:t>
      </w:r>
      <w:r w:rsidR="00624248" w:rsidRPr="00760CE3">
        <w:rPr>
          <w:rFonts w:ascii="Times New Roman" w:hAnsi="Times New Roman" w:cs="Times New Roman"/>
          <w:sz w:val="24"/>
          <w:szCs w:val="24"/>
        </w:rPr>
        <w:t xml:space="preserve">abipolitseinikul </w:t>
      </w:r>
      <w:r w:rsidRPr="00760CE3">
        <w:rPr>
          <w:rFonts w:ascii="Times New Roman" w:hAnsi="Times New Roman" w:cs="Times New Roman"/>
          <w:sz w:val="24"/>
          <w:szCs w:val="24"/>
        </w:rPr>
        <w:t xml:space="preserve">on </w:t>
      </w:r>
      <w:r w:rsidR="008C583C" w:rsidRPr="00760CE3">
        <w:rPr>
          <w:rFonts w:ascii="Times New Roman" w:eastAsia="Times New Roman" w:hAnsi="Times New Roman" w:cs="Times New Roman"/>
          <w:sz w:val="24"/>
          <w:szCs w:val="24"/>
          <w:lang w:eastAsia="et-EE"/>
          <w14:ligatures w14:val="none"/>
        </w:rPr>
        <w:t xml:space="preserve">politsei tegevuses osaledes </w:t>
      </w:r>
      <w:r w:rsidRPr="00760CE3">
        <w:rPr>
          <w:rFonts w:ascii="Times New Roman" w:hAnsi="Times New Roman" w:cs="Times New Roman"/>
          <w:sz w:val="24"/>
          <w:szCs w:val="24"/>
        </w:rPr>
        <w:t>keelatud</w:t>
      </w:r>
      <w:r w:rsidR="003F0988" w:rsidRPr="00760CE3">
        <w:rPr>
          <w:rFonts w:ascii="Times New Roman" w:hAnsi="Times New Roman" w:cs="Times New Roman"/>
          <w:sz w:val="24"/>
          <w:szCs w:val="24"/>
        </w:rPr>
        <w:t>:</w:t>
      </w:r>
    </w:p>
    <w:p w14:paraId="08D3D367" w14:textId="7A43B18B" w:rsidR="00475C51" w:rsidRPr="00760CE3" w:rsidRDefault="008018A6" w:rsidP="00350C51">
      <w:pPr>
        <w:pStyle w:val="NoSpacing"/>
        <w:jc w:val="both"/>
        <w:rPr>
          <w:rFonts w:ascii="Times New Roman" w:hAnsi="Times New Roman" w:cs="Times New Roman"/>
          <w:sz w:val="24"/>
          <w:szCs w:val="24"/>
        </w:rPr>
      </w:pPr>
      <w:r w:rsidRPr="00760CE3" w:rsidDel="000344D2">
        <w:rPr>
          <w:rFonts w:ascii="Times New Roman" w:hAnsi="Times New Roman" w:cs="Times New Roman"/>
          <w:sz w:val="24"/>
          <w:szCs w:val="24"/>
        </w:rPr>
        <w:t xml:space="preserve">1) korrakaitseseaduse § </w:t>
      </w:r>
      <w:r w:rsidR="004F6A57" w:rsidRPr="00760CE3">
        <w:rPr>
          <w:rFonts w:ascii="Times New Roman" w:hAnsi="Times New Roman" w:cs="Times New Roman"/>
          <w:sz w:val="24"/>
          <w:szCs w:val="24"/>
        </w:rPr>
        <w:t xml:space="preserve">45 lõikes 5 sätestatud riikliku järelevalve erimeetme kohaldamisel kasutada sundpeatamise vahendina </w:t>
      </w:r>
      <w:r w:rsidR="000A0212" w:rsidRPr="00760CE3">
        <w:rPr>
          <w:rFonts w:ascii="Times New Roman" w:hAnsi="Times New Roman" w:cs="Times New Roman"/>
          <w:sz w:val="24"/>
          <w:szCs w:val="24"/>
        </w:rPr>
        <w:t>tulirelva</w:t>
      </w:r>
      <w:r w:rsidR="003F0988" w:rsidRPr="00760CE3">
        <w:rPr>
          <w:rFonts w:ascii="Times New Roman" w:hAnsi="Times New Roman" w:cs="Times New Roman"/>
          <w:sz w:val="24"/>
          <w:szCs w:val="24"/>
        </w:rPr>
        <w:t>;</w:t>
      </w:r>
    </w:p>
    <w:p w14:paraId="382FA22B" w14:textId="11FF284C" w:rsidR="008018A6" w:rsidRPr="00760CE3" w:rsidRDefault="000344D2" w:rsidP="004F6A57">
      <w:pPr>
        <w:pStyle w:val="NoSpacing"/>
        <w:jc w:val="both"/>
        <w:rPr>
          <w:rFonts w:ascii="Times New Roman" w:hAnsi="Times New Roman" w:cs="Times New Roman"/>
          <w:sz w:val="24"/>
          <w:szCs w:val="24"/>
        </w:rPr>
      </w:pPr>
      <w:r w:rsidRPr="00760CE3">
        <w:rPr>
          <w:rFonts w:ascii="Times New Roman" w:hAnsi="Times New Roman" w:cs="Times New Roman"/>
          <w:sz w:val="24"/>
          <w:szCs w:val="24"/>
        </w:rPr>
        <w:t>2</w:t>
      </w:r>
      <w:r w:rsidR="004F6A57" w:rsidRPr="00760CE3">
        <w:rPr>
          <w:rFonts w:ascii="Times New Roman" w:hAnsi="Times New Roman" w:cs="Times New Roman"/>
          <w:sz w:val="24"/>
          <w:szCs w:val="24"/>
        </w:rPr>
        <w:t>) korrakaitseseaduse §-s 48 sätestatud riikliku järelevalve erimeetme kohaldamisel isiku kehaõõnsuste läbivaatus.</w:t>
      </w:r>
    </w:p>
    <w:p w14:paraId="0DEC4C0E" w14:textId="77777777" w:rsidR="00E45B3F" w:rsidRPr="00760CE3" w:rsidRDefault="00E45B3F" w:rsidP="004F6A57">
      <w:pPr>
        <w:pStyle w:val="NoSpacing"/>
        <w:jc w:val="both"/>
        <w:rPr>
          <w:rFonts w:ascii="Times New Roman" w:hAnsi="Times New Roman" w:cs="Times New Roman"/>
          <w:sz w:val="24"/>
          <w:szCs w:val="24"/>
        </w:rPr>
      </w:pPr>
    </w:p>
    <w:p w14:paraId="3940048B" w14:textId="6695342B" w:rsidR="00E45B3F" w:rsidRPr="00760CE3" w:rsidRDefault="00E45B3F" w:rsidP="004F6A57">
      <w:pPr>
        <w:pStyle w:val="NoSpacing"/>
        <w:jc w:val="both"/>
        <w:rPr>
          <w:rFonts w:ascii="Times New Roman" w:hAnsi="Times New Roman" w:cs="Times New Roman"/>
          <w:sz w:val="24"/>
          <w:szCs w:val="24"/>
        </w:rPr>
      </w:pPr>
      <w:r w:rsidRPr="00760CE3">
        <w:rPr>
          <w:rFonts w:ascii="Times New Roman" w:hAnsi="Times New Roman" w:cs="Times New Roman"/>
          <w:sz w:val="24"/>
          <w:szCs w:val="24"/>
        </w:rPr>
        <w:t>(4) III astme</w:t>
      </w:r>
      <w:r w:rsidR="008C583C"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abipolitseinikul on </w:t>
      </w:r>
      <w:r w:rsidR="008C583C" w:rsidRPr="00760CE3">
        <w:rPr>
          <w:rFonts w:ascii="Times New Roman" w:eastAsia="Times New Roman" w:hAnsi="Times New Roman" w:cs="Times New Roman"/>
          <w:sz w:val="24"/>
          <w:szCs w:val="24"/>
          <w:lang w:eastAsia="et-EE"/>
          <w14:ligatures w14:val="none"/>
        </w:rPr>
        <w:t>politsei tegevuses osaledes</w:t>
      </w:r>
      <w:r w:rsidR="008C583C"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iseseisvalt </w:t>
      </w:r>
      <w:r w:rsidR="005850CB" w:rsidRPr="00760CE3">
        <w:rPr>
          <w:rFonts w:ascii="Times New Roman" w:hAnsi="Times New Roman" w:cs="Times New Roman"/>
          <w:sz w:val="24"/>
          <w:szCs w:val="24"/>
        </w:rPr>
        <w:t>keelatud</w:t>
      </w:r>
      <w:r w:rsidRPr="00760CE3">
        <w:rPr>
          <w:rFonts w:ascii="Times New Roman" w:hAnsi="Times New Roman" w:cs="Times New Roman"/>
          <w:sz w:val="24"/>
          <w:szCs w:val="24"/>
        </w:rPr>
        <w:t>:</w:t>
      </w:r>
    </w:p>
    <w:p w14:paraId="6494EA23" w14:textId="6C68B369" w:rsidR="003F0988" w:rsidRPr="00760CE3" w:rsidRDefault="00670380" w:rsidP="00E45B3F">
      <w:pPr>
        <w:pStyle w:val="NoSpacing"/>
        <w:jc w:val="both"/>
        <w:rPr>
          <w:rFonts w:ascii="Times New Roman" w:hAnsi="Times New Roman" w:cs="Times New Roman"/>
          <w:sz w:val="24"/>
          <w:szCs w:val="24"/>
        </w:rPr>
      </w:pPr>
      <w:r w:rsidRPr="00760CE3">
        <w:rPr>
          <w:rFonts w:ascii="Times New Roman" w:hAnsi="Times New Roman" w:cs="Times New Roman"/>
          <w:sz w:val="24"/>
          <w:szCs w:val="24"/>
        </w:rPr>
        <w:t>1</w:t>
      </w:r>
      <w:r w:rsidR="00FA152D" w:rsidRPr="00760CE3">
        <w:rPr>
          <w:rFonts w:ascii="Times New Roman" w:hAnsi="Times New Roman" w:cs="Times New Roman"/>
          <w:sz w:val="24"/>
          <w:szCs w:val="24"/>
        </w:rPr>
        <w:t>) korrakaitseseaduse §</w:t>
      </w:r>
      <w:r w:rsidR="00985D54" w:rsidRPr="00760CE3">
        <w:rPr>
          <w:rFonts w:ascii="Times New Roman" w:hAnsi="Times New Roman" w:cs="Times New Roman"/>
          <w:sz w:val="24"/>
          <w:szCs w:val="24"/>
        </w:rPr>
        <w:t xml:space="preserve"> </w:t>
      </w:r>
      <w:r w:rsidR="00FA152D" w:rsidRPr="00760CE3">
        <w:rPr>
          <w:rFonts w:ascii="Times New Roman" w:hAnsi="Times New Roman" w:cs="Times New Roman"/>
          <w:sz w:val="24"/>
          <w:szCs w:val="24"/>
        </w:rPr>
        <w:t>50 lõike 1 punkti 3 alusel valdusesse siseneda</w:t>
      </w:r>
      <w:r w:rsidR="005850CB" w:rsidRPr="00760CE3">
        <w:rPr>
          <w:rFonts w:ascii="Times New Roman" w:hAnsi="Times New Roman" w:cs="Times New Roman"/>
          <w:sz w:val="24"/>
          <w:szCs w:val="24"/>
        </w:rPr>
        <w:t>;</w:t>
      </w:r>
    </w:p>
    <w:p w14:paraId="46C67A0E" w14:textId="587ED9AC" w:rsidR="00587DD5" w:rsidRPr="00760CE3" w:rsidRDefault="00670380" w:rsidP="00350C51">
      <w:pPr>
        <w:pStyle w:val="NoSpacing"/>
        <w:jc w:val="both"/>
        <w:rPr>
          <w:rFonts w:ascii="Times New Roman" w:hAnsi="Times New Roman" w:cs="Times New Roman"/>
          <w:sz w:val="24"/>
          <w:szCs w:val="24"/>
        </w:rPr>
      </w:pPr>
      <w:r w:rsidRPr="00760CE3">
        <w:rPr>
          <w:rFonts w:ascii="Times New Roman" w:hAnsi="Times New Roman" w:cs="Times New Roman"/>
          <w:sz w:val="24"/>
          <w:szCs w:val="24"/>
        </w:rPr>
        <w:t>2</w:t>
      </w:r>
      <w:r w:rsidR="00E45B3F" w:rsidRPr="00760CE3">
        <w:rPr>
          <w:rFonts w:ascii="Times New Roman" w:hAnsi="Times New Roman" w:cs="Times New Roman"/>
          <w:sz w:val="24"/>
          <w:szCs w:val="24"/>
        </w:rPr>
        <w:t>) korrakaitseseaduse § 51 alusel valdust läbi vaadata.</w:t>
      </w:r>
    </w:p>
    <w:p w14:paraId="785DEB9D" w14:textId="77777777" w:rsidR="00B70BF2" w:rsidRPr="00760CE3" w:rsidRDefault="00B70BF2" w:rsidP="00350C51">
      <w:pPr>
        <w:pStyle w:val="NoSpacing"/>
        <w:jc w:val="both"/>
        <w:rPr>
          <w:rFonts w:ascii="Times New Roman" w:hAnsi="Times New Roman" w:cs="Times New Roman"/>
          <w:sz w:val="24"/>
          <w:szCs w:val="24"/>
        </w:rPr>
      </w:pPr>
    </w:p>
    <w:p w14:paraId="279FE17E" w14:textId="13260CC6" w:rsidR="00263FC5" w:rsidRPr="00760CE3" w:rsidRDefault="00263FC5" w:rsidP="00181F1D">
      <w:pPr>
        <w:keepNext/>
        <w:spacing w:line="240" w:lineRule="auto"/>
        <w:rPr>
          <w:rFonts w:ascii="Times New Roman" w:hAnsi="Times New Roman" w:cs="Times New Roman"/>
          <w:b/>
          <w:bCs/>
          <w:sz w:val="24"/>
          <w:szCs w:val="24"/>
        </w:rPr>
      </w:pPr>
      <w:r w:rsidRPr="00760CE3">
        <w:rPr>
          <w:rFonts w:ascii="Times New Roman" w:hAnsi="Times New Roman" w:cs="Times New Roman"/>
          <w:b/>
          <w:bCs/>
          <w:sz w:val="24"/>
          <w:szCs w:val="24"/>
        </w:rPr>
        <w:lastRenderedPageBreak/>
        <w:t xml:space="preserve">§ </w:t>
      </w:r>
      <w:r w:rsidR="00204163" w:rsidRPr="00760CE3">
        <w:rPr>
          <w:rFonts w:ascii="Times New Roman" w:hAnsi="Times New Roman" w:cs="Times New Roman"/>
          <w:b/>
          <w:bCs/>
          <w:sz w:val="24"/>
          <w:szCs w:val="24"/>
        </w:rPr>
        <w:t>2</w:t>
      </w:r>
      <w:r w:rsidR="00391B8D" w:rsidRPr="00760CE3">
        <w:rPr>
          <w:rFonts w:ascii="Times New Roman" w:hAnsi="Times New Roman" w:cs="Times New Roman"/>
          <w:b/>
          <w:bCs/>
          <w:sz w:val="24"/>
          <w:szCs w:val="24"/>
        </w:rPr>
        <w:t>5</w:t>
      </w:r>
      <w:r w:rsidR="000A0212" w:rsidRPr="00760CE3">
        <w:rPr>
          <w:rFonts w:ascii="Times New Roman" w:hAnsi="Times New Roman" w:cs="Times New Roman"/>
          <w:b/>
          <w:bCs/>
          <w:sz w:val="24"/>
          <w:szCs w:val="24"/>
        </w:rPr>
        <w:t>.</w:t>
      </w:r>
      <w:r w:rsidRPr="00760CE3">
        <w:rPr>
          <w:rFonts w:ascii="Times New Roman" w:hAnsi="Times New Roman" w:cs="Times New Roman"/>
          <w:b/>
          <w:bCs/>
          <w:sz w:val="24"/>
          <w:szCs w:val="24"/>
        </w:rPr>
        <w:t xml:space="preserve"> Kinnipeetud isiku saatmine</w:t>
      </w:r>
    </w:p>
    <w:p w14:paraId="4745448D" w14:textId="67050143" w:rsidR="00587DD5" w:rsidRPr="00760CE3" w:rsidRDefault="000A0212" w:rsidP="00181F1D">
      <w:pPr>
        <w:keepNext/>
        <w:spacing w:after="0" w:line="240" w:lineRule="auto"/>
        <w:jc w:val="both"/>
        <w:rPr>
          <w:rStyle w:val="Strong"/>
          <w:rFonts w:ascii="Times New Roman" w:hAnsi="Times New Roman" w:cs="Times New Roman"/>
          <w:b w:val="0"/>
          <w:bCs w:val="0"/>
          <w:sz w:val="24"/>
          <w:szCs w:val="24"/>
          <w:bdr w:val="none" w:sz="0" w:space="0" w:color="auto" w:frame="1"/>
        </w:rPr>
      </w:pPr>
      <w:r w:rsidRPr="00760CE3">
        <w:rPr>
          <w:rFonts w:ascii="Times New Roman" w:hAnsi="Times New Roman" w:cs="Times New Roman"/>
          <w:sz w:val="24"/>
          <w:szCs w:val="24"/>
        </w:rPr>
        <w:t xml:space="preserve">II ja III </w:t>
      </w:r>
      <w:r w:rsidR="00F610DF" w:rsidRPr="00760CE3">
        <w:rPr>
          <w:rFonts w:ascii="Times New Roman" w:hAnsi="Times New Roman" w:cs="Times New Roman"/>
          <w:sz w:val="24"/>
          <w:szCs w:val="24"/>
        </w:rPr>
        <w:t>astme</w:t>
      </w:r>
      <w:r w:rsidR="00104DE0"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abipolitseinikul on õigus teostada kinnipeetud isiku saatmist </w:t>
      </w:r>
      <w:r w:rsidR="00980DEB" w:rsidRPr="00760CE3">
        <w:rPr>
          <w:rFonts w:ascii="Times New Roman" w:hAnsi="Times New Roman" w:cs="Times New Roman"/>
          <w:sz w:val="24"/>
          <w:szCs w:val="24"/>
        </w:rPr>
        <w:t xml:space="preserve">politsei </w:t>
      </w:r>
      <w:r w:rsidRPr="00760CE3">
        <w:rPr>
          <w:rFonts w:ascii="Times New Roman" w:hAnsi="Times New Roman" w:cs="Times New Roman"/>
          <w:sz w:val="24"/>
          <w:szCs w:val="24"/>
        </w:rPr>
        <w:t xml:space="preserve">ja </w:t>
      </w:r>
      <w:r w:rsidR="00980DEB" w:rsidRPr="00760CE3">
        <w:rPr>
          <w:rFonts w:ascii="Times New Roman" w:hAnsi="Times New Roman" w:cs="Times New Roman"/>
          <w:sz w:val="24"/>
          <w:szCs w:val="24"/>
        </w:rPr>
        <w:t xml:space="preserve">piirivalve </w:t>
      </w:r>
      <w:r w:rsidRPr="00760CE3">
        <w:rPr>
          <w:rFonts w:ascii="Times New Roman" w:hAnsi="Times New Roman" w:cs="Times New Roman"/>
          <w:sz w:val="24"/>
          <w:szCs w:val="24"/>
        </w:rPr>
        <w:t>seadus</w:t>
      </w:r>
      <w:r w:rsidR="003F0988" w:rsidRPr="00760CE3">
        <w:rPr>
          <w:rFonts w:ascii="Times New Roman" w:hAnsi="Times New Roman" w:cs="Times New Roman"/>
          <w:sz w:val="24"/>
          <w:szCs w:val="24"/>
        </w:rPr>
        <w:t xml:space="preserve">e </w:t>
      </w:r>
      <w:r w:rsidRPr="00760CE3">
        <w:rPr>
          <w:rStyle w:val="Strong"/>
          <w:rFonts w:ascii="Times New Roman" w:hAnsi="Times New Roman" w:cs="Times New Roman"/>
          <w:b w:val="0"/>
          <w:bCs w:val="0"/>
          <w:sz w:val="24"/>
          <w:szCs w:val="24"/>
          <w:bdr w:val="none" w:sz="0" w:space="0" w:color="auto" w:frame="1"/>
        </w:rPr>
        <w:t>§</w:t>
      </w:r>
      <w:r w:rsidR="009B4961" w:rsidRPr="00760CE3">
        <w:rPr>
          <w:rStyle w:val="Strong"/>
          <w:rFonts w:ascii="Times New Roman" w:hAnsi="Times New Roman" w:cs="Times New Roman"/>
          <w:b w:val="0"/>
          <w:bCs w:val="0"/>
          <w:sz w:val="24"/>
          <w:szCs w:val="24"/>
          <w:bdr w:val="none" w:sz="0" w:space="0" w:color="auto" w:frame="1"/>
        </w:rPr>
        <w:t>-s</w:t>
      </w:r>
      <w:r w:rsidRPr="00760CE3">
        <w:rPr>
          <w:rStyle w:val="Strong"/>
          <w:rFonts w:ascii="Times New Roman" w:hAnsi="Times New Roman" w:cs="Times New Roman"/>
          <w:b w:val="0"/>
          <w:bCs w:val="0"/>
          <w:sz w:val="24"/>
          <w:szCs w:val="24"/>
          <w:bdr w:val="none" w:sz="0" w:space="0" w:color="auto" w:frame="1"/>
        </w:rPr>
        <w:t xml:space="preserve"> 7</w:t>
      </w:r>
      <w:r w:rsidRPr="00760CE3">
        <w:rPr>
          <w:rStyle w:val="Strong"/>
          <w:rFonts w:ascii="Times New Roman" w:hAnsi="Times New Roman" w:cs="Times New Roman"/>
          <w:b w:val="0"/>
          <w:bCs w:val="0"/>
          <w:sz w:val="24"/>
          <w:szCs w:val="24"/>
          <w:bdr w:val="none" w:sz="0" w:space="0" w:color="auto" w:frame="1"/>
          <w:vertAlign w:val="superscript"/>
        </w:rPr>
        <w:t>41</w:t>
      </w:r>
      <w:r w:rsidRPr="00760CE3">
        <w:rPr>
          <w:rStyle w:val="Strong"/>
          <w:rFonts w:ascii="Times New Roman" w:hAnsi="Times New Roman" w:cs="Times New Roman"/>
          <w:b w:val="0"/>
          <w:bCs w:val="0"/>
          <w:sz w:val="24"/>
          <w:szCs w:val="24"/>
          <w:bdr w:val="none" w:sz="0" w:space="0" w:color="auto" w:frame="1"/>
        </w:rPr>
        <w:t xml:space="preserve"> </w:t>
      </w:r>
      <w:r w:rsidR="009B4961" w:rsidRPr="00760CE3">
        <w:rPr>
          <w:rStyle w:val="Strong"/>
          <w:rFonts w:ascii="Times New Roman" w:hAnsi="Times New Roman" w:cs="Times New Roman"/>
          <w:b w:val="0"/>
          <w:bCs w:val="0"/>
          <w:sz w:val="24"/>
          <w:szCs w:val="24"/>
          <w:bdr w:val="none" w:sz="0" w:space="0" w:color="auto" w:frame="1"/>
        </w:rPr>
        <w:t xml:space="preserve">sätestatud </w:t>
      </w:r>
      <w:r w:rsidRPr="00760CE3">
        <w:rPr>
          <w:rStyle w:val="Strong"/>
          <w:rFonts w:ascii="Times New Roman" w:hAnsi="Times New Roman" w:cs="Times New Roman"/>
          <w:b w:val="0"/>
          <w:bCs w:val="0"/>
          <w:sz w:val="24"/>
          <w:szCs w:val="24"/>
          <w:bdr w:val="none" w:sz="0" w:space="0" w:color="auto" w:frame="1"/>
        </w:rPr>
        <w:t xml:space="preserve">alusel </w:t>
      </w:r>
      <w:r w:rsidR="001450DF" w:rsidRPr="00760CE3">
        <w:rPr>
          <w:rStyle w:val="Strong"/>
          <w:rFonts w:ascii="Times New Roman" w:hAnsi="Times New Roman" w:cs="Times New Roman"/>
          <w:b w:val="0"/>
          <w:bCs w:val="0"/>
          <w:sz w:val="24"/>
          <w:szCs w:val="24"/>
          <w:bdr w:val="none" w:sz="0" w:space="0" w:color="auto" w:frame="1"/>
        </w:rPr>
        <w:t>ning</w:t>
      </w:r>
      <w:r w:rsidRPr="00760CE3">
        <w:rPr>
          <w:rStyle w:val="Strong"/>
          <w:rFonts w:ascii="Times New Roman" w:hAnsi="Times New Roman" w:cs="Times New Roman"/>
          <w:b w:val="0"/>
          <w:bCs w:val="0"/>
          <w:sz w:val="24"/>
          <w:szCs w:val="24"/>
          <w:bdr w:val="none" w:sz="0" w:space="0" w:color="auto" w:frame="1"/>
        </w:rPr>
        <w:t xml:space="preserve"> korras.</w:t>
      </w:r>
    </w:p>
    <w:p w14:paraId="4C73CA84" w14:textId="77777777" w:rsidR="006D2741" w:rsidRPr="00760CE3" w:rsidRDefault="006D2741" w:rsidP="000A0212">
      <w:pPr>
        <w:spacing w:line="240" w:lineRule="auto"/>
        <w:jc w:val="both"/>
        <w:rPr>
          <w:rFonts w:ascii="Times New Roman" w:hAnsi="Times New Roman" w:cs="Times New Roman"/>
          <w:sz w:val="24"/>
          <w:szCs w:val="24"/>
          <w:bdr w:val="none" w:sz="0" w:space="0" w:color="auto" w:frame="1"/>
        </w:rPr>
      </w:pPr>
    </w:p>
    <w:p w14:paraId="555BFE26" w14:textId="77777777" w:rsidR="000A0212" w:rsidRPr="00760CE3" w:rsidRDefault="000A0212" w:rsidP="4A5B1378">
      <w:pPr>
        <w:pStyle w:val="Heading2"/>
        <w:shd w:val="clear" w:color="auto" w:fill="FFFFFF" w:themeFill="background1"/>
        <w:spacing w:before="0" w:beforeAutospacing="0" w:after="0" w:afterAutospacing="0"/>
        <w:jc w:val="center"/>
        <w:rPr>
          <w:sz w:val="24"/>
          <w:szCs w:val="24"/>
        </w:rPr>
      </w:pPr>
      <w:bookmarkStart w:id="60" w:name="_Hlk181866657"/>
      <w:r w:rsidRPr="00760CE3">
        <w:rPr>
          <w:sz w:val="24"/>
          <w:szCs w:val="24"/>
          <w:bdr w:val="none" w:sz="0" w:space="0" w:color="auto" w:frame="1"/>
        </w:rPr>
        <w:t>2. jagu</w:t>
      </w:r>
    </w:p>
    <w:p w14:paraId="4531DC95" w14:textId="77777777" w:rsidR="000A0212" w:rsidRPr="00760CE3" w:rsidRDefault="000A0212" w:rsidP="4A5B1378">
      <w:pPr>
        <w:pStyle w:val="Heading2"/>
        <w:shd w:val="clear" w:color="auto" w:fill="FFFFFF" w:themeFill="background1"/>
        <w:spacing w:before="0" w:beforeAutospacing="0" w:after="0" w:afterAutospacing="0"/>
        <w:jc w:val="center"/>
        <w:rPr>
          <w:sz w:val="24"/>
          <w:szCs w:val="24"/>
        </w:rPr>
      </w:pPr>
      <w:r w:rsidRPr="00760CE3">
        <w:rPr>
          <w:sz w:val="24"/>
          <w:szCs w:val="24"/>
        </w:rPr>
        <w:t>Vahetu sund</w:t>
      </w:r>
    </w:p>
    <w:p w14:paraId="24E825BC" w14:textId="77777777" w:rsidR="000A0212" w:rsidRPr="00760CE3"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8FC5C75" w14:textId="41312595" w:rsidR="000A0212" w:rsidRPr="00760CE3"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bookmarkStart w:id="61" w:name="_Hlk181871319"/>
      <w:r w:rsidRPr="00760CE3">
        <w:rPr>
          <w:rFonts w:ascii="Times New Roman" w:eastAsia="Times New Roman" w:hAnsi="Times New Roman" w:cs="Times New Roman"/>
          <w:b/>
          <w:bCs/>
          <w:kern w:val="0"/>
          <w:sz w:val="24"/>
          <w:szCs w:val="24"/>
          <w:lang w:eastAsia="et-EE"/>
          <w14:ligatures w14:val="none"/>
        </w:rPr>
        <w:t xml:space="preserve">§ </w:t>
      </w:r>
      <w:r w:rsidR="00C535E8" w:rsidRPr="00760CE3">
        <w:rPr>
          <w:rFonts w:ascii="Times New Roman" w:eastAsia="Times New Roman" w:hAnsi="Times New Roman" w:cs="Times New Roman"/>
          <w:b/>
          <w:bCs/>
          <w:kern w:val="0"/>
          <w:sz w:val="24"/>
          <w:szCs w:val="24"/>
          <w:lang w:eastAsia="et-EE"/>
          <w14:ligatures w14:val="none"/>
        </w:rPr>
        <w:t>2</w:t>
      </w:r>
      <w:r w:rsidR="006E39EF" w:rsidRPr="00760CE3">
        <w:rPr>
          <w:rFonts w:ascii="Times New Roman" w:eastAsia="Times New Roman" w:hAnsi="Times New Roman" w:cs="Times New Roman"/>
          <w:b/>
          <w:bCs/>
          <w:kern w:val="0"/>
          <w:sz w:val="24"/>
          <w:szCs w:val="24"/>
          <w:lang w:eastAsia="et-EE"/>
          <w14:ligatures w14:val="none"/>
        </w:rPr>
        <w:t>6</w:t>
      </w:r>
      <w:r w:rsidRPr="00760CE3">
        <w:rPr>
          <w:rFonts w:ascii="Times New Roman" w:eastAsia="Times New Roman" w:hAnsi="Times New Roman" w:cs="Times New Roman"/>
          <w:b/>
          <w:bCs/>
          <w:kern w:val="0"/>
          <w:sz w:val="24"/>
          <w:szCs w:val="24"/>
          <w:lang w:eastAsia="et-EE"/>
          <w14:ligatures w14:val="none"/>
        </w:rPr>
        <w:t>. Vahetu sunni kohaldamine</w:t>
      </w:r>
    </w:p>
    <w:p w14:paraId="4763AA6A" w14:textId="77777777" w:rsidR="00587DD5" w:rsidRPr="00760CE3" w:rsidRDefault="00587DD5" w:rsidP="000A0212">
      <w:pPr>
        <w:pStyle w:val="NormalWeb"/>
        <w:shd w:val="clear" w:color="auto" w:fill="FFFFFF"/>
        <w:spacing w:before="0" w:beforeAutospacing="0" w:after="0" w:afterAutospacing="0"/>
        <w:jc w:val="both"/>
      </w:pPr>
    </w:p>
    <w:p w14:paraId="7034AD6D" w14:textId="3F4F1A9C" w:rsidR="00C565B4" w:rsidRPr="00760CE3" w:rsidRDefault="00C565B4" w:rsidP="4A5B1378">
      <w:pPr>
        <w:pStyle w:val="NormalWeb"/>
        <w:shd w:val="clear" w:color="auto" w:fill="FFFFFF" w:themeFill="background1"/>
        <w:spacing w:before="0" w:beforeAutospacing="0" w:after="0" w:afterAutospacing="0"/>
        <w:jc w:val="both"/>
      </w:pPr>
      <w:r w:rsidRPr="00760CE3">
        <w:t xml:space="preserve">(1) </w:t>
      </w:r>
      <w:r w:rsidR="00624248" w:rsidRPr="00760CE3">
        <w:t xml:space="preserve">II </w:t>
      </w:r>
      <w:r w:rsidR="00EC61E5" w:rsidRPr="00760CE3">
        <w:t xml:space="preserve">ja III </w:t>
      </w:r>
      <w:r w:rsidR="00F610DF" w:rsidRPr="00760CE3">
        <w:t>astme</w:t>
      </w:r>
      <w:r w:rsidR="00962B97" w:rsidRPr="00760CE3">
        <w:t xml:space="preserve"> </w:t>
      </w:r>
      <w:r w:rsidR="00624248" w:rsidRPr="00760CE3">
        <w:t>a</w:t>
      </w:r>
      <w:r w:rsidRPr="00760CE3">
        <w:t xml:space="preserve">bipolitseinik võib </w:t>
      </w:r>
      <w:r w:rsidR="00FD474D" w:rsidRPr="00760CE3">
        <w:t xml:space="preserve">politsei tegevuses osaledes </w:t>
      </w:r>
      <w:r w:rsidRPr="00760CE3">
        <w:t xml:space="preserve">käesoleva seaduse </w:t>
      </w:r>
      <w:r w:rsidR="00ED7A69" w:rsidRPr="00760CE3">
        <w:t>§</w:t>
      </w:r>
      <w:r w:rsidRPr="00760CE3">
        <w:t xml:space="preserve"> </w:t>
      </w:r>
      <w:r w:rsidR="000A0212" w:rsidRPr="00760CE3">
        <w:t>2</w:t>
      </w:r>
      <w:r w:rsidR="0008271F" w:rsidRPr="00760CE3">
        <w:t>4</w:t>
      </w:r>
      <w:r w:rsidRPr="00760CE3">
        <w:t xml:space="preserve"> lõi</w:t>
      </w:r>
      <w:r w:rsidR="0063547A" w:rsidRPr="00760CE3">
        <w:t>getes</w:t>
      </w:r>
      <w:r w:rsidRPr="00760CE3">
        <w:t xml:space="preserve"> 1</w:t>
      </w:r>
      <w:r w:rsidR="00962B97" w:rsidRPr="00760CE3">
        <w:t xml:space="preserve"> ja 2</w:t>
      </w:r>
      <w:r w:rsidRPr="00760CE3">
        <w:t xml:space="preserve"> nimetatud riikliku järelevalve erimeetme kohaldamisel kasutada vahetut sundi korrakaitseseaduses sätestatud alusel </w:t>
      </w:r>
      <w:r w:rsidR="007A4074" w:rsidRPr="00760CE3">
        <w:t>ning</w:t>
      </w:r>
      <w:r w:rsidRPr="00760CE3">
        <w:t xml:space="preserve"> korras, arvestades käesoleva seaduse erisusi.</w:t>
      </w:r>
    </w:p>
    <w:bookmarkEnd w:id="61"/>
    <w:p w14:paraId="2FEE1ED7" w14:textId="77777777" w:rsidR="005623BE" w:rsidRPr="00760CE3" w:rsidRDefault="005623BE" w:rsidP="00DC1903">
      <w:pPr>
        <w:pStyle w:val="NormalWeb"/>
        <w:shd w:val="clear" w:color="auto" w:fill="FFFFFF"/>
        <w:spacing w:before="0" w:beforeAutospacing="0" w:after="0" w:afterAutospacing="0"/>
        <w:jc w:val="both"/>
      </w:pPr>
    </w:p>
    <w:p w14:paraId="27696633" w14:textId="4FFC4E3E" w:rsidR="000E0E3D" w:rsidRPr="00760CE3" w:rsidRDefault="005623BE" w:rsidP="4A5B1378">
      <w:pPr>
        <w:pStyle w:val="NormalWeb"/>
        <w:shd w:val="clear" w:color="auto" w:fill="FFFFFF" w:themeFill="background1"/>
        <w:spacing w:before="0" w:beforeAutospacing="0" w:after="0" w:afterAutospacing="0"/>
        <w:jc w:val="both"/>
        <w:rPr>
          <w14:ligatures w14:val="none"/>
        </w:rPr>
      </w:pPr>
      <w:r w:rsidRPr="00760CE3">
        <w:t>(</w:t>
      </w:r>
      <w:r w:rsidR="00C565B4" w:rsidRPr="00760CE3">
        <w:t>2</w:t>
      </w:r>
      <w:r w:rsidRPr="00760CE3">
        <w:t xml:space="preserve">) </w:t>
      </w:r>
      <w:r w:rsidR="00624248" w:rsidRPr="00760CE3">
        <w:t>II</w:t>
      </w:r>
      <w:r w:rsidR="00EC61E5" w:rsidRPr="00760CE3">
        <w:t xml:space="preserve"> ja III</w:t>
      </w:r>
      <w:r w:rsidR="00624248" w:rsidRPr="00760CE3">
        <w:t xml:space="preserve"> </w:t>
      </w:r>
      <w:r w:rsidR="00F610DF" w:rsidRPr="00760CE3">
        <w:t>astme</w:t>
      </w:r>
      <w:r w:rsidR="00962B97" w:rsidRPr="00760CE3">
        <w:t xml:space="preserve"> </w:t>
      </w:r>
      <w:r w:rsidR="00624248" w:rsidRPr="00760CE3">
        <w:t xml:space="preserve">abipolitseinikul </w:t>
      </w:r>
      <w:r w:rsidRPr="00760CE3">
        <w:t xml:space="preserve">on õigus </w:t>
      </w:r>
      <w:r w:rsidR="00EC61E5" w:rsidRPr="00760CE3">
        <w:t xml:space="preserve">politsei ülesandel </w:t>
      </w:r>
      <w:r w:rsidRPr="00760CE3">
        <w:t>kohaldada vahetut sundi</w:t>
      </w:r>
      <w:r w:rsidR="00F90D1B" w:rsidRPr="00760CE3">
        <w:t xml:space="preserve"> </w:t>
      </w:r>
      <w:r w:rsidR="00F90D1B" w:rsidRPr="00760CE3">
        <w:rPr>
          <w14:ligatures w14:val="none"/>
        </w:rPr>
        <w:t>politseiametniku korraldusel</w:t>
      </w:r>
      <w:r w:rsidR="004D33BA" w:rsidRPr="00760CE3">
        <w:rPr>
          <w14:ligatures w14:val="none"/>
        </w:rPr>
        <w:t>,</w:t>
      </w:r>
      <w:r w:rsidR="000E0E3D" w:rsidRPr="00760CE3">
        <w:t xml:space="preserve"> </w:t>
      </w:r>
      <w:r w:rsidR="00C565B4" w:rsidRPr="00760CE3">
        <w:rPr>
          <w14:ligatures w14:val="none"/>
        </w:rPr>
        <w:t>kui see on vältimatult vajalik politseiametniku poolt riikliku järelevalve meetme kohaldamise eesmärgi saavutamiseks.</w:t>
      </w:r>
    </w:p>
    <w:p w14:paraId="11826DF3" w14:textId="77777777" w:rsidR="00E22D0F" w:rsidRPr="00760CE3" w:rsidRDefault="00E22D0F" w:rsidP="00DC1903">
      <w:pPr>
        <w:pStyle w:val="NormalWeb"/>
        <w:shd w:val="clear" w:color="auto" w:fill="FFFFFF"/>
        <w:spacing w:before="0" w:beforeAutospacing="0" w:after="0" w:afterAutospacing="0"/>
        <w:jc w:val="both"/>
      </w:pPr>
    </w:p>
    <w:p w14:paraId="558D9280" w14:textId="0938922E" w:rsidR="00587DD5" w:rsidRPr="00760CE3" w:rsidRDefault="000A0212" w:rsidP="4A5B1378">
      <w:pPr>
        <w:pStyle w:val="NormalWeb"/>
        <w:shd w:val="clear" w:color="auto" w:fill="FFFFFF" w:themeFill="background1"/>
        <w:spacing w:before="0" w:beforeAutospacing="0" w:after="0" w:afterAutospacing="0"/>
        <w:jc w:val="both"/>
      </w:pPr>
      <w:r w:rsidRPr="00760CE3">
        <w:t xml:space="preserve">(3) </w:t>
      </w:r>
      <w:r w:rsidR="00526C6F" w:rsidRPr="00760CE3">
        <w:t xml:space="preserve">III astme abipolitseinikul on </w:t>
      </w:r>
      <w:r w:rsidR="00526C6F" w:rsidRPr="00760CE3">
        <w:rPr>
          <w14:ligatures w14:val="none"/>
        </w:rPr>
        <w:t>politsei tegevuses osaledes</w:t>
      </w:r>
      <w:r w:rsidR="00526C6F" w:rsidRPr="00760CE3">
        <w:t xml:space="preserve"> iseseisvalt keelatud </w:t>
      </w:r>
      <w:r w:rsidRPr="00760CE3">
        <w:t>kohaldada vahetut sundi korrakaitseseaduse § 41 lõikes 10 sätestatud riikliku järelevalve erimeetme kohaldamise</w:t>
      </w:r>
      <w:r w:rsidR="00670380" w:rsidRPr="00760CE3">
        <w:t>l.</w:t>
      </w:r>
    </w:p>
    <w:p w14:paraId="236C3912" w14:textId="77777777" w:rsidR="000A0212" w:rsidRPr="00760CE3" w:rsidRDefault="000A0212" w:rsidP="000A0212">
      <w:pPr>
        <w:pStyle w:val="NormalWeb"/>
        <w:shd w:val="clear" w:color="auto" w:fill="FFFFFF"/>
        <w:spacing w:before="0" w:beforeAutospacing="0" w:after="0" w:afterAutospacing="0"/>
        <w:jc w:val="both"/>
      </w:pPr>
    </w:p>
    <w:p w14:paraId="09D6371E" w14:textId="6E117157" w:rsidR="00263FC5" w:rsidRPr="00760CE3"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C535E8" w:rsidRPr="00760CE3">
        <w:rPr>
          <w:rFonts w:ascii="Times New Roman" w:eastAsia="Times New Roman" w:hAnsi="Times New Roman" w:cs="Times New Roman"/>
          <w:b/>
          <w:bCs/>
          <w:kern w:val="0"/>
          <w:sz w:val="24"/>
          <w:szCs w:val="24"/>
          <w:lang w:eastAsia="et-EE"/>
          <w14:ligatures w14:val="none"/>
        </w:rPr>
        <w:t>2</w:t>
      </w:r>
      <w:r w:rsidR="006E39EF" w:rsidRPr="00760CE3">
        <w:rPr>
          <w:rFonts w:ascii="Times New Roman" w:eastAsia="Times New Roman" w:hAnsi="Times New Roman" w:cs="Times New Roman"/>
          <w:b/>
          <w:bCs/>
          <w:kern w:val="0"/>
          <w:sz w:val="24"/>
          <w:szCs w:val="24"/>
          <w:lang w:eastAsia="et-EE"/>
          <w14:ligatures w14:val="none"/>
        </w:rPr>
        <w:t>7</w:t>
      </w:r>
      <w:r w:rsidRPr="00760CE3">
        <w:rPr>
          <w:rFonts w:ascii="Times New Roman" w:eastAsia="Times New Roman" w:hAnsi="Times New Roman" w:cs="Times New Roman"/>
          <w:b/>
          <w:bCs/>
          <w:kern w:val="0"/>
          <w:sz w:val="24"/>
          <w:szCs w:val="24"/>
          <w:lang w:eastAsia="et-EE"/>
          <w14:ligatures w14:val="none"/>
        </w:rPr>
        <w:t>.</w:t>
      </w:r>
      <w:r w:rsidR="00263FC5" w:rsidRPr="00760CE3">
        <w:rPr>
          <w:rFonts w:ascii="Times New Roman" w:eastAsia="Times New Roman" w:hAnsi="Times New Roman" w:cs="Times New Roman"/>
          <w:b/>
          <w:bCs/>
          <w:kern w:val="0"/>
          <w:sz w:val="24"/>
          <w:szCs w:val="24"/>
          <w:lang w:eastAsia="et-EE"/>
          <w14:ligatures w14:val="none"/>
        </w:rPr>
        <w:t xml:space="preserve"> Abipolitseiniku erivahendite ja relvade loetelu</w:t>
      </w:r>
    </w:p>
    <w:p w14:paraId="7A0D29A0" w14:textId="77777777" w:rsidR="00263FC5" w:rsidRPr="00760CE3" w:rsidRDefault="00263FC5" w:rsidP="00263FC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602D403" w14:textId="52502724" w:rsidR="00263FC5" w:rsidRPr="00760CE3" w:rsidRDefault="00263FC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503AB9" w:rsidRPr="00760CE3">
        <w:rPr>
          <w:rFonts w:ascii="Times New Roman" w:eastAsia="Times New Roman" w:hAnsi="Times New Roman" w:cs="Times New Roman"/>
          <w:kern w:val="0"/>
          <w:sz w:val="24"/>
          <w:szCs w:val="24"/>
          <w:lang w:eastAsia="et-EE"/>
          <w14:ligatures w14:val="none"/>
        </w:rPr>
        <w:t xml:space="preserve">II ja III </w:t>
      </w:r>
      <w:r w:rsidR="00F610DF" w:rsidRPr="00760CE3">
        <w:rPr>
          <w:rFonts w:ascii="Times New Roman" w:eastAsia="Times New Roman" w:hAnsi="Times New Roman" w:cs="Times New Roman"/>
          <w:kern w:val="0"/>
          <w:sz w:val="24"/>
          <w:szCs w:val="24"/>
          <w:lang w:eastAsia="et-EE"/>
          <w14:ligatures w14:val="none"/>
        </w:rPr>
        <w:t>astme</w:t>
      </w:r>
      <w:r w:rsidR="00253FD7" w:rsidRPr="00760CE3">
        <w:rPr>
          <w:rFonts w:ascii="Times New Roman" w:eastAsia="Times New Roman" w:hAnsi="Times New Roman" w:cs="Times New Roman"/>
          <w:kern w:val="0"/>
          <w:sz w:val="24"/>
          <w:szCs w:val="24"/>
          <w:lang w:eastAsia="et-EE"/>
          <w14:ligatures w14:val="none"/>
        </w:rPr>
        <w:t xml:space="preserve"> </w:t>
      </w:r>
      <w:r w:rsidR="00503AB9" w:rsidRPr="00760CE3">
        <w:rPr>
          <w:rFonts w:ascii="Times New Roman" w:eastAsia="Times New Roman" w:hAnsi="Times New Roman" w:cs="Times New Roman"/>
          <w:kern w:val="0"/>
          <w:sz w:val="24"/>
          <w:szCs w:val="24"/>
          <w:lang w:eastAsia="et-EE"/>
          <w14:ligatures w14:val="none"/>
        </w:rPr>
        <w:t>a</w:t>
      </w:r>
      <w:r w:rsidRPr="00760CE3">
        <w:rPr>
          <w:rFonts w:ascii="Times New Roman" w:eastAsia="Times New Roman" w:hAnsi="Times New Roman" w:cs="Times New Roman"/>
          <w:kern w:val="0"/>
          <w:sz w:val="24"/>
          <w:szCs w:val="24"/>
          <w:lang w:eastAsia="et-EE"/>
          <w14:ligatures w14:val="none"/>
        </w:rPr>
        <w:t>bipolitseiniku erivahendid</w:t>
      </w:r>
      <w:r w:rsidR="007F435F" w:rsidRPr="00760CE3">
        <w:rPr>
          <w:rFonts w:ascii="Times New Roman" w:eastAsia="Times New Roman" w:hAnsi="Times New Roman" w:cs="Times New Roman"/>
          <w:kern w:val="0"/>
          <w:sz w:val="24"/>
          <w:szCs w:val="24"/>
          <w:lang w:eastAsia="et-EE"/>
          <w14:ligatures w14:val="none"/>
        </w:rPr>
        <w:t xml:space="preserve"> on Politsei- ja Piirivalveameti väljastatud</w:t>
      </w:r>
      <w:r w:rsidRPr="00760CE3">
        <w:rPr>
          <w:rFonts w:ascii="Times New Roman" w:eastAsia="Times New Roman" w:hAnsi="Times New Roman" w:cs="Times New Roman"/>
          <w:kern w:val="0"/>
          <w:sz w:val="24"/>
          <w:szCs w:val="24"/>
          <w:lang w:eastAsia="et-EE"/>
          <w14:ligatures w14:val="none"/>
        </w:rPr>
        <w:t>:</w:t>
      </w:r>
    </w:p>
    <w:p w14:paraId="158C5EB8" w14:textId="23835024" w:rsidR="00263FC5" w:rsidRPr="00760CE3" w:rsidRDefault="00985D54" w:rsidP="4A5B1378">
      <w:pPr>
        <w:pStyle w:val="ListParagraph"/>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263FC5" w:rsidRPr="00760CE3">
        <w:rPr>
          <w:rFonts w:ascii="Times New Roman" w:eastAsia="Times New Roman" w:hAnsi="Times New Roman" w:cs="Times New Roman"/>
          <w:kern w:val="0"/>
          <w:sz w:val="24"/>
          <w:szCs w:val="24"/>
          <w:lang w:eastAsia="et-EE"/>
          <w14:ligatures w14:val="none"/>
        </w:rPr>
        <w:t>käerauad;</w:t>
      </w:r>
    </w:p>
    <w:p w14:paraId="451A7456" w14:textId="7FA64433" w:rsidR="00263FC5" w:rsidRPr="00760CE3" w:rsidRDefault="00985D54" w:rsidP="4A5B1378">
      <w:pPr>
        <w:pStyle w:val="ListParagraph"/>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w:t>
      </w:r>
      <w:r w:rsidR="00263FC5" w:rsidRPr="00760CE3">
        <w:rPr>
          <w:rFonts w:ascii="Times New Roman" w:eastAsia="Times New Roman" w:hAnsi="Times New Roman" w:cs="Times New Roman"/>
          <w:kern w:val="0"/>
          <w:sz w:val="24"/>
          <w:szCs w:val="24"/>
          <w:lang w:eastAsia="et-EE"/>
          <w14:ligatures w14:val="none"/>
        </w:rPr>
        <w:t>sidumisvahend;</w:t>
      </w:r>
    </w:p>
    <w:p w14:paraId="22EDE9A0" w14:textId="2893518A" w:rsidR="00263FC5" w:rsidRPr="00760CE3" w:rsidRDefault="00985D54" w:rsidP="4A5B1378">
      <w:pPr>
        <w:pStyle w:val="ListParagraph"/>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w:t>
      </w:r>
      <w:r w:rsidR="00263FC5" w:rsidRPr="00760CE3">
        <w:rPr>
          <w:rFonts w:ascii="Times New Roman" w:eastAsia="Times New Roman" w:hAnsi="Times New Roman" w:cs="Times New Roman"/>
          <w:kern w:val="0"/>
          <w:sz w:val="24"/>
          <w:szCs w:val="24"/>
          <w:lang w:eastAsia="et-EE"/>
          <w14:ligatures w14:val="none"/>
        </w:rPr>
        <w:t>tehniline tõke;</w:t>
      </w:r>
    </w:p>
    <w:p w14:paraId="1C28658F" w14:textId="36ABDC19" w:rsidR="00263FC5" w:rsidRPr="00760CE3" w:rsidRDefault="00985D54" w:rsidP="4A5B1378">
      <w:pPr>
        <w:pStyle w:val="ListParagraph"/>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4) </w:t>
      </w:r>
      <w:r w:rsidR="00263FC5" w:rsidRPr="00760CE3">
        <w:rPr>
          <w:rFonts w:ascii="Times New Roman" w:eastAsia="Times New Roman" w:hAnsi="Times New Roman" w:cs="Times New Roman"/>
          <w:kern w:val="0"/>
          <w:sz w:val="24"/>
          <w:szCs w:val="24"/>
          <w:lang w:eastAsia="et-EE"/>
          <w14:ligatures w14:val="none"/>
        </w:rPr>
        <w:t>sõiduki sundpeatamise vahend;</w:t>
      </w:r>
    </w:p>
    <w:p w14:paraId="54CCEEE6" w14:textId="7A277110" w:rsidR="00263FC5" w:rsidRPr="00760CE3" w:rsidRDefault="00985D54" w:rsidP="4A5B1378">
      <w:pPr>
        <w:pStyle w:val="ListParagraph"/>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5) </w:t>
      </w:r>
      <w:r w:rsidR="00263FC5" w:rsidRPr="00760CE3">
        <w:rPr>
          <w:rFonts w:ascii="Times New Roman" w:eastAsia="Times New Roman" w:hAnsi="Times New Roman" w:cs="Times New Roman"/>
          <w:kern w:val="0"/>
          <w:sz w:val="24"/>
          <w:szCs w:val="24"/>
          <w:lang w:eastAsia="et-EE"/>
          <w14:ligatures w14:val="none"/>
        </w:rPr>
        <w:t>eriotstarbeline valgus- ja heliseadeldis;</w:t>
      </w:r>
    </w:p>
    <w:p w14:paraId="54F5C020" w14:textId="562965AD" w:rsidR="00263FC5" w:rsidRPr="00760CE3" w:rsidRDefault="00985D54" w:rsidP="4A5B1378">
      <w:pPr>
        <w:pStyle w:val="ListParagraph"/>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6) </w:t>
      </w:r>
      <w:r w:rsidR="00263FC5" w:rsidRPr="00760CE3">
        <w:rPr>
          <w:rFonts w:ascii="Times New Roman" w:eastAsia="Times New Roman" w:hAnsi="Times New Roman" w:cs="Times New Roman"/>
          <w:kern w:val="0"/>
          <w:sz w:val="24"/>
          <w:szCs w:val="24"/>
          <w:lang w:eastAsia="et-EE"/>
          <w14:ligatures w14:val="none"/>
        </w:rPr>
        <w:t>eriotstarbeline värvimis- ja märgistusvahend.</w:t>
      </w:r>
    </w:p>
    <w:p w14:paraId="72D86BE8" w14:textId="77777777" w:rsidR="00263FC5" w:rsidRPr="00760CE3" w:rsidRDefault="00263FC5" w:rsidP="00263FC5">
      <w:pPr>
        <w:shd w:val="clear" w:color="auto" w:fill="FFFFFF"/>
        <w:spacing w:after="0" w:line="240" w:lineRule="auto"/>
        <w:jc w:val="both"/>
        <w:rPr>
          <w:rFonts w:ascii="Times New Roman" w:eastAsia="Times New Roman" w:hAnsi="Times New Roman" w:cs="Times New Roman"/>
          <w:strike/>
          <w:kern w:val="0"/>
          <w:sz w:val="24"/>
          <w:szCs w:val="24"/>
          <w:lang w:eastAsia="et-EE"/>
          <w14:ligatures w14:val="none"/>
        </w:rPr>
      </w:pPr>
    </w:p>
    <w:p w14:paraId="73B08CC7" w14:textId="5A4CA482" w:rsidR="00263FC5" w:rsidRPr="00760CE3" w:rsidRDefault="00263FC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w:t>
      </w:r>
      <w:r w:rsidR="00044B53" w:rsidRPr="00760CE3">
        <w:rPr>
          <w:rFonts w:ascii="Times New Roman" w:eastAsia="Times New Roman" w:hAnsi="Times New Roman" w:cs="Times New Roman"/>
          <w:kern w:val="0"/>
          <w:sz w:val="24"/>
          <w:szCs w:val="24"/>
          <w:lang w:eastAsia="et-EE"/>
          <w14:ligatures w14:val="none"/>
        </w:rPr>
        <w:t>II ja III astme a</w:t>
      </w:r>
      <w:r w:rsidRPr="00760CE3">
        <w:rPr>
          <w:rFonts w:ascii="Times New Roman" w:eastAsia="Times New Roman" w:hAnsi="Times New Roman" w:cs="Times New Roman"/>
          <w:kern w:val="0"/>
          <w:sz w:val="24"/>
          <w:szCs w:val="24"/>
          <w:lang w:eastAsia="et-EE"/>
          <w14:ligatures w14:val="none"/>
        </w:rPr>
        <w:t xml:space="preserve">bipolitseiniku </w:t>
      </w:r>
      <w:r w:rsidR="007F435F" w:rsidRPr="00760CE3">
        <w:rPr>
          <w:rFonts w:ascii="Times New Roman" w:eastAsia="Times New Roman" w:hAnsi="Times New Roman" w:cs="Times New Roman"/>
          <w:kern w:val="0"/>
          <w:sz w:val="24"/>
          <w:szCs w:val="24"/>
          <w:lang w:eastAsia="et-EE"/>
          <w14:ligatures w14:val="none"/>
        </w:rPr>
        <w:t xml:space="preserve">relvad </w:t>
      </w:r>
      <w:r w:rsidR="00D75347" w:rsidRPr="00760CE3">
        <w:rPr>
          <w:rFonts w:ascii="Times New Roman" w:eastAsia="Times New Roman" w:hAnsi="Times New Roman" w:cs="Times New Roman"/>
          <w:kern w:val="0"/>
          <w:sz w:val="24"/>
          <w:szCs w:val="24"/>
          <w:lang w:eastAsia="et-EE"/>
          <w14:ligatures w14:val="none"/>
        </w:rPr>
        <w:t>ning</w:t>
      </w:r>
      <w:r w:rsidR="007F435F" w:rsidRPr="00760CE3">
        <w:rPr>
          <w:rFonts w:ascii="Times New Roman" w:eastAsia="Times New Roman" w:hAnsi="Times New Roman" w:cs="Times New Roman"/>
          <w:kern w:val="0"/>
          <w:sz w:val="24"/>
          <w:szCs w:val="24"/>
          <w:lang w:eastAsia="et-EE"/>
          <w14:ligatures w14:val="none"/>
        </w:rPr>
        <w:t xml:space="preserve"> nende alaliigid on Politsei- ja Piirivalveameti väljastatud</w:t>
      </w:r>
      <w:r w:rsidRPr="00760CE3">
        <w:rPr>
          <w:rFonts w:ascii="Times New Roman" w:eastAsia="Times New Roman" w:hAnsi="Times New Roman" w:cs="Times New Roman"/>
          <w:kern w:val="0"/>
          <w:sz w:val="24"/>
          <w:szCs w:val="24"/>
          <w:lang w:eastAsia="et-EE"/>
          <w14:ligatures w14:val="none"/>
        </w:rPr>
        <w:t>:</w:t>
      </w:r>
    </w:p>
    <w:p w14:paraId="5715A4E7" w14:textId="6792E957" w:rsidR="00263FC5" w:rsidRPr="00760CE3" w:rsidRDefault="00263FC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 tulirelv – püss, püstol, revolver;</w:t>
      </w:r>
    </w:p>
    <w:p w14:paraId="7464206F" w14:textId="2C2E8F9B" w:rsidR="00263FC5" w:rsidRPr="00760CE3" w:rsidRDefault="00263FC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gaasirelv – gaasipihusti;</w:t>
      </w:r>
    </w:p>
    <w:p w14:paraId="403D3F74" w14:textId="494FF91A" w:rsidR="00263FC5" w:rsidRPr="00760CE3" w:rsidRDefault="00D5560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w:t>
      </w:r>
      <w:r w:rsidR="00491658"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 xml:space="preserve"> </w:t>
      </w:r>
      <w:r w:rsidR="00263FC5" w:rsidRPr="00760CE3">
        <w:rPr>
          <w:rFonts w:ascii="Times New Roman" w:eastAsia="Times New Roman" w:hAnsi="Times New Roman" w:cs="Times New Roman"/>
          <w:kern w:val="0"/>
          <w:sz w:val="24"/>
          <w:szCs w:val="24"/>
          <w:lang w:eastAsia="et-EE"/>
          <w14:ligatures w14:val="none"/>
        </w:rPr>
        <w:t>külmrelv – kummi</w:t>
      </w:r>
      <w:r w:rsidR="00D75347" w:rsidRPr="00760CE3">
        <w:rPr>
          <w:rFonts w:ascii="Times New Roman" w:eastAsia="Times New Roman" w:hAnsi="Times New Roman" w:cs="Times New Roman"/>
          <w:kern w:val="0"/>
          <w:sz w:val="24"/>
          <w:szCs w:val="24"/>
          <w:lang w:eastAsia="et-EE"/>
          <w14:ligatures w14:val="none"/>
        </w:rPr>
        <w:t>-</w:t>
      </w:r>
      <w:r w:rsidR="0029258A" w:rsidRPr="00760CE3">
        <w:rPr>
          <w:rFonts w:ascii="Times New Roman" w:eastAsia="Times New Roman" w:hAnsi="Times New Roman" w:cs="Times New Roman"/>
          <w:kern w:val="0"/>
          <w:sz w:val="24"/>
          <w:szCs w:val="24"/>
          <w:lang w:eastAsia="et-EE"/>
          <w14:ligatures w14:val="none"/>
        </w:rPr>
        <w:t xml:space="preserve"> või</w:t>
      </w:r>
      <w:r w:rsidR="00D75347" w:rsidRPr="00760CE3">
        <w:rPr>
          <w:rFonts w:ascii="Times New Roman" w:eastAsia="Times New Roman" w:hAnsi="Times New Roman" w:cs="Times New Roman"/>
          <w:kern w:val="0"/>
          <w:sz w:val="24"/>
          <w:szCs w:val="24"/>
          <w:lang w:eastAsia="et-EE"/>
          <w14:ligatures w14:val="none"/>
        </w:rPr>
        <w:t xml:space="preserve"> </w:t>
      </w:r>
      <w:r w:rsidR="00263FC5" w:rsidRPr="00760CE3">
        <w:rPr>
          <w:rFonts w:ascii="Times New Roman" w:eastAsia="Times New Roman" w:hAnsi="Times New Roman" w:cs="Times New Roman"/>
          <w:kern w:val="0"/>
          <w:sz w:val="24"/>
          <w:szCs w:val="24"/>
          <w:lang w:eastAsia="et-EE"/>
          <w14:ligatures w14:val="none"/>
        </w:rPr>
        <w:t>teleskoopnui;</w:t>
      </w:r>
    </w:p>
    <w:p w14:paraId="3226E3A1" w14:textId="60868FAB" w:rsidR="0008271F" w:rsidRPr="00760CE3" w:rsidRDefault="00D5560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w:t>
      </w:r>
      <w:r w:rsidR="00263FC5" w:rsidRPr="00760CE3">
        <w:rPr>
          <w:rFonts w:ascii="Times New Roman" w:eastAsia="Times New Roman" w:hAnsi="Times New Roman" w:cs="Times New Roman"/>
          <w:kern w:val="0"/>
          <w:sz w:val="24"/>
          <w:szCs w:val="24"/>
          <w:lang w:eastAsia="et-EE"/>
          <w14:ligatures w14:val="none"/>
        </w:rPr>
        <w:t>)</w:t>
      </w:r>
      <w:r w:rsidR="0008271F" w:rsidRPr="00760CE3">
        <w:rPr>
          <w:rFonts w:ascii="Times New Roman" w:eastAsia="Times New Roman" w:hAnsi="Times New Roman" w:cs="Times New Roman"/>
          <w:kern w:val="0"/>
          <w:sz w:val="24"/>
          <w:szCs w:val="24"/>
          <w:lang w:eastAsia="et-EE"/>
          <w14:ligatures w14:val="none"/>
        </w:rPr>
        <w:t xml:space="preserve"> pneumorelv</w:t>
      </w:r>
      <w:r w:rsidR="00985D54" w:rsidRPr="00760CE3">
        <w:rPr>
          <w:rFonts w:ascii="Times New Roman" w:eastAsia="Times New Roman" w:hAnsi="Times New Roman" w:cs="Times New Roman"/>
          <w:kern w:val="0"/>
          <w:sz w:val="24"/>
          <w:szCs w:val="24"/>
          <w:lang w:eastAsia="et-EE"/>
          <w14:ligatures w14:val="none"/>
        </w:rPr>
        <w:t>;</w:t>
      </w:r>
    </w:p>
    <w:p w14:paraId="08B82C2C" w14:textId="2E6F633D" w:rsidR="00263FC5" w:rsidRPr="00760CE3" w:rsidRDefault="0008271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5) </w:t>
      </w:r>
      <w:r w:rsidR="00263FC5" w:rsidRPr="00760CE3">
        <w:rPr>
          <w:rFonts w:ascii="Times New Roman" w:eastAsia="Times New Roman" w:hAnsi="Times New Roman" w:cs="Times New Roman"/>
          <w:kern w:val="0"/>
          <w:sz w:val="24"/>
          <w:szCs w:val="24"/>
          <w:lang w:eastAsia="et-EE"/>
          <w14:ligatures w14:val="none"/>
        </w:rPr>
        <w:t>elektrišokirelv</w:t>
      </w:r>
      <w:r w:rsidR="007853C7" w:rsidRPr="00760CE3">
        <w:rPr>
          <w:rFonts w:ascii="Times New Roman" w:eastAsia="Times New Roman" w:hAnsi="Times New Roman" w:cs="Times New Roman"/>
          <w:kern w:val="0"/>
          <w:sz w:val="24"/>
          <w:szCs w:val="24"/>
          <w:lang w:eastAsia="et-EE"/>
          <w14:ligatures w14:val="none"/>
        </w:rPr>
        <w:t>;</w:t>
      </w:r>
    </w:p>
    <w:p w14:paraId="333A2B37" w14:textId="6E6B758A" w:rsidR="00587DD5" w:rsidRPr="00760CE3" w:rsidRDefault="0008271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6</w:t>
      </w:r>
      <w:r w:rsidR="007853C7" w:rsidRPr="00760CE3">
        <w:rPr>
          <w:rFonts w:ascii="Times New Roman" w:eastAsia="Times New Roman" w:hAnsi="Times New Roman" w:cs="Times New Roman"/>
          <w:kern w:val="0"/>
          <w:sz w:val="24"/>
          <w:szCs w:val="24"/>
          <w:lang w:eastAsia="et-EE"/>
          <w14:ligatures w14:val="none"/>
        </w:rPr>
        <w:t>) harjutusrelv.</w:t>
      </w:r>
    </w:p>
    <w:p w14:paraId="71F1FBB4" w14:textId="77777777" w:rsidR="006A11EF" w:rsidRPr="00760CE3" w:rsidRDefault="006A11EF" w:rsidP="00697C66">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B521230" w14:textId="005D05D2" w:rsidR="006A11EF" w:rsidRPr="00760CE3" w:rsidRDefault="006A11EF"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C535E8" w:rsidRPr="00760CE3">
        <w:rPr>
          <w:rFonts w:ascii="Times New Roman" w:eastAsia="Times New Roman" w:hAnsi="Times New Roman" w:cs="Times New Roman"/>
          <w:b/>
          <w:bCs/>
          <w:kern w:val="0"/>
          <w:sz w:val="24"/>
          <w:szCs w:val="24"/>
          <w:lang w:eastAsia="et-EE"/>
          <w14:ligatures w14:val="none"/>
        </w:rPr>
        <w:t>2</w:t>
      </w:r>
      <w:r w:rsidR="006E39EF" w:rsidRPr="00760CE3">
        <w:rPr>
          <w:rFonts w:ascii="Times New Roman" w:eastAsia="Times New Roman" w:hAnsi="Times New Roman" w:cs="Times New Roman"/>
          <w:b/>
          <w:bCs/>
          <w:kern w:val="0"/>
          <w:sz w:val="24"/>
          <w:szCs w:val="24"/>
          <w:lang w:eastAsia="et-EE"/>
          <w14:ligatures w14:val="none"/>
        </w:rPr>
        <w:t>8</w:t>
      </w:r>
      <w:r w:rsidR="000A0212"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bCs/>
          <w:kern w:val="0"/>
          <w:sz w:val="24"/>
          <w:szCs w:val="24"/>
          <w:lang w:eastAsia="et-EE"/>
          <w14:ligatures w14:val="none"/>
        </w:rPr>
        <w:t xml:space="preserve"> Käeraudade ja sidumisvahendi kasutamine</w:t>
      </w:r>
    </w:p>
    <w:p w14:paraId="4690A78F" w14:textId="77777777" w:rsidR="006A11EF" w:rsidRPr="00760CE3"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678F6FC" w14:textId="279E399C" w:rsidR="006A11EF" w:rsidRPr="00760CE3" w:rsidRDefault="006A11E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985D54" w:rsidRPr="00760CE3">
        <w:rPr>
          <w:rFonts w:ascii="Times New Roman" w:eastAsia="Times New Roman" w:hAnsi="Times New Roman" w:cs="Times New Roman"/>
          <w:kern w:val="0"/>
          <w:sz w:val="24"/>
          <w:szCs w:val="24"/>
          <w:lang w:eastAsia="et-EE"/>
          <w14:ligatures w14:val="none"/>
        </w:rPr>
        <w:t>II ja III astme abipolitseinik</w:t>
      </w:r>
      <w:r w:rsidR="00503AB9"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võib </w:t>
      </w:r>
      <w:r w:rsidR="00FD474D" w:rsidRPr="00760CE3">
        <w:rPr>
          <w:rFonts w:ascii="Times New Roman" w:eastAsia="Times New Roman" w:hAnsi="Times New Roman" w:cs="Times New Roman"/>
          <w:kern w:val="0"/>
          <w:sz w:val="24"/>
          <w:szCs w:val="24"/>
          <w:lang w:eastAsia="et-EE"/>
          <w14:ligatures w14:val="none"/>
        </w:rPr>
        <w:t xml:space="preserve">isiku suhtes kasutada käeraudu </w:t>
      </w:r>
      <w:r w:rsidR="00265F0D" w:rsidRPr="00760CE3">
        <w:rPr>
          <w:rFonts w:ascii="Times New Roman" w:eastAsia="Times New Roman" w:hAnsi="Times New Roman" w:cs="Times New Roman"/>
          <w:kern w:val="0"/>
          <w:sz w:val="24"/>
          <w:szCs w:val="24"/>
          <w:lang w:eastAsia="et-EE"/>
          <w14:ligatures w14:val="none"/>
        </w:rPr>
        <w:t xml:space="preserve">korrakaitseseaduse § 79 lõikes </w:t>
      </w:r>
      <w:r w:rsidR="00FD474D" w:rsidRPr="00760CE3">
        <w:rPr>
          <w:rFonts w:ascii="Times New Roman" w:eastAsia="Times New Roman" w:hAnsi="Times New Roman" w:cs="Times New Roman"/>
          <w:kern w:val="0"/>
          <w:sz w:val="24"/>
          <w:szCs w:val="24"/>
          <w:lang w:eastAsia="et-EE"/>
          <w14:ligatures w14:val="none"/>
        </w:rPr>
        <w:t xml:space="preserve">1 </w:t>
      </w:r>
      <w:r w:rsidR="00265F0D" w:rsidRPr="00760CE3">
        <w:rPr>
          <w:rFonts w:ascii="Times New Roman" w:eastAsia="Times New Roman" w:hAnsi="Times New Roman" w:cs="Times New Roman"/>
          <w:kern w:val="0"/>
          <w:sz w:val="24"/>
          <w:szCs w:val="24"/>
          <w:lang w:eastAsia="et-EE"/>
          <w14:ligatures w14:val="none"/>
        </w:rPr>
        <w:t xml:space="preserve">esinevate aluste </w:t>
      </w:r>
      <w:r w:rsidR="00FD474D" w:rsidRPr="00760CE3">
        <w:rPr>
          <w:rFonts w:ascii="Times New Roman" w:eastAsia="Times New Roman" w:hAnsi="Times New Roman" w:cs="Times New Roman"/>
          <w:kern w:val="0"/>
          <w:sz w:val="24"/>
          <w:szCs w:val="24"/>
          <w:lang w:eastAsia="et-EE"/>
          <w14:ligatures w14:val="none"/>
        </w:rPr>
        <w:t>olemasolul.</w:t>
      </w:r>
    </w:p>
    <w:p w14:paraId="59A7F9D0" w14:textId="77777777" w:rsidR="00265F0D" w:rsidRPr="00760CE3" w:rsidRDefault="00265F0D" w:rsidP="00265F0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998BA57" w14:textId="7FBD27B6" w:rsidR="00587DD5" w:rsidRPr="00760CE3" w:rsidRDefault="006A11EF" w:rsidP="005A1BC6">
      <w:pPr>
        <w:pStyle w:val="Heading3"/>
        <w:shd w:val="clear" w:color="auto" w:fill="FFFFFF" w:themeFill="background1"/>
        <w:spacing w:before="0" w:line="240" w:lineRule="auto"/>
        <w:jc w:val="both"/>
        <w:rPr>
          <w:rFonts w:ascii="Times New Roman" w:eastAsia="Times New Roman" w:hAnsi="Times New Roman" w:cs="Times New Roman"/>
          <w:color w:val="auto"/>
          <w:kern w:val="0"/>
          <w:lang w:eastAsia="et-EE"/>
          <w14:ligatures w14:val="none"/>
        </w:rPr>
      </w:pPr>
      <w:r w:rsidRPr="00760CE3">
        <w:rPr>
          <w:rFonts w:ascii="Times New Roman" w:eastAsia="Times New Roman" w:hAnsi="Times New Roman" w:cs="Times New Roman"/>
          <w:color w:val="auto"/>
          <w:kern w:val="0"/>
          <w:lang w:eastAsia="et-EE"/>
          <w14:ligatures w14:val="none"/>
        </w:rPr>
        <w:t>(2) Kui käeraudade kasutamine ei ole võimalik, võib</w:t>
      </w:r>
      <w:r w:rsidR="00985D54" w:rsidRPr="00760CE3">
        <w:rPr>
          <w:rFonts w:ascii="Times New Roman" w:eastAsia="Times New Roman" w:hAnsi="Times New Roman" w:cs="Times New Roman"/>
          <w:color w:val="auto"/>
          <w:kern w:val="0"/>
          <w:lang w:eastAsia="et-EE"/>
          <w14:ligatures w14:val="none"/>
        </w:rPr>
        <w:t xml:space="preserve"> II ja III astme abipolitseinik</w:t>
      </w:r>
      <w:r w:rsidRPr="00760CE3">
        <w:rPr>
          <w:rFonts w:ascii="Times New Roman" w:eastAsia="Times New Roman" w:hAnsi="Times New Roman" w:cs="Times New Roman"/>
          <w:color w:val="auto"/>
          <w:kern w:val="0"/>
          <w:lang w:eastAsia="et-EE"/>
          <w14:ligatures w14:val="none"/>
        </w:rPr>
        <w:t xml:space="preserve"> kasutada sidumisvahendit, kui see ei sea ohtu isiku elu, ei tekita talle kehavigastust ega põhjusta kestvat füüsilist valu.</w:t>
      </w:r>
    </w:p>
    <w:p w14:paraId="316754E7" w14:textId="77777777" w:rsidR="006A11EF" w:rsidRPr="00760CE3" w:rsidRDefault="006A11EF" w:rsidP="002C7C0A">
      <w:pPr>
        <w:spacing w:after="0" w:line="240" w:lineRule="auto"/>
        <w:jc w:val="both"/>
        <w:rPr>
          <w:rFonts w:ascii="Times New Roman" w:hAnsi="Times New Roman" w:cs="Times New Roman"/>
          <w:sz w:val="24"/>
          <w:szCs w:val="24"/>
          <w:lang w:eastAsia="et-EE"/>
        </w:rPr>
      </w:pPr>
    </w:p>
    <w:p w14:paraId="6430E846" w14:textId="36D0B9B8" w:rsidR="006A11EF" w:rsidRPr="00760CE3" w:rsidRDefault="006A11EF" w:rsidP="005A1BC6">
      <w:pPr>
        <w:pStyle w:val="Heading3"/>
        <w:shd w:val="clear" w:color="auto" w:fill="FFFFFF" w:themeFill="background1"/>
        <w:spacing w:before="0" w:line="240" w:lineRule="auto"/>
        <w:rPr>
          <w:rFonts w:ascii="Times New Roman" w:hAnsi="Times New Roman" w:cs="Times New Roman"/>
          <w:b/>
          <w:bCs/>
          <w:color w:val="auto"/>
        </w:rPr>
      </w:pPr>
      <w:r w:rsidRPr="00760CE3">
        <w:rPr>
          <w:rStyle w:val="Strong"/>
          <w:rFonts w:ascii="Times New Roman" w:hAnsi="Times New Roman" w:cs="Times New Roman"/>
          <w:color w:val="auto"/>
          <w:bdr w:val="none" w:sz="0" w:space="0" w:color="auto" w:frame="1"/>
        </w:rPr>
        <w:lastRenderedPageBreak/>
        <w:t>§</w:t>
      </w:r>
      <w:r w:rsidRPr="00760CE3">
        <w:rPr>
          <w:rStyle w:val="Strong"/>
          <w:rFonts w:ascii="Times New Roman" w:hAnsi="Times New Roman" w:cs="Times New Roman"/>
          <w:b w:val="0"/>
          <w:bCs w:val="0"/>
          <w:color w:val="auto"/>
          <w:bdr w:val="none" w:sz="0" w:space="0" w:color="auto" w:frame="1"/>
        </w:rPr>
        <w:t xml:space="preserve"> </w:t>
      </w:r>
      <w:r w:rsidR="00C535E8" w:rsidRPr="00760CE3">
        <w:rPr>
          <w:rStyle w:val="Strong"/>
          <w:rFonts w:ascii="Times New Roman" w:hAnsi="Times New Roman" w:cs="Times New Roman"/>
          <w:color w:val="auto"/>
          <w:bdr w:val="none" w:sz="0" w:space="0" w:color="auto" w:frame="1"/>
        </w:rPr>
        <w:t>2</w:t>
      </w:r>
      <w:r w:rsidR="006E39EF" w:rsidRPr="00760CE3">
        <w:rPr>
          <w:rStyle w:val="Strong"/>
          <w:rFonts w:ascii="Times New Roman" w:hAnsi="Times New Roman" w:cs="Times New Roman"/>
          <w:color w:val="auto"/>
          <w:bdr w:val="none" w:sz="0" w:space="0" w:color="auto" w:frame="1"/>
        </w:rPr>
        <w:t>9</w:t>
      </w:r>
      <w:r w:rsidR="000A0212" w:rsidRPr="00760CE3">
        <w:rPr>
          <w:rStyle w:val="Strong"/>
          <w:rFonts w:ascii="Times New Roman" w:hAnsi="Times New Roman" w:cs="Times New Roman"/>
          <w:b w:val="0"/>
          <w:bCs w:val="0"/>
          <w:color w:val="auto"/>
          <w:bdr w:val="none" w:sz="0" w:space="0" w:color="auto" w:frame="1"/>
        </w:rPr>
        <w:t>.</w:t>
      </w:r>
      <w:r w:rsidRPr="00760CE3">
        <w:rPr>
          <w:rStyle w:val="Strong"/>
          <w:rFonts w:ascii="Times New Roman" w:hAnsi="Times New Roman" w:cs="Times New Roman"/>
          <w:b w:val="0"/>
          <w:bCs w:val="0"/>
          <w:color w:val="auto"/>
          <w:bdr w:val="none" w:sz="0" w:space="0" w:color="auto" w:frame="1"/>
        </w:rPr>
        <w:t xml:space="preserve"> </w:t>
      </w:r>
      <w:r w:rsidRPr="00760CE3">
        <w:rPr>
          <w:rFonts w:ascii="Times New Roman" w:hAnsi="Times New Roman" w:cs="Times New Roman"/>
          <w:b/>
          <w:bCs/>
          <w:color w:val="auto"/>
        </w:rPr>
        <w:t>Elektrišokirelva kasutamine</w:t>
      </w:r>
    </w:p>
    <w:p w14:paraId="434BB4C6" w14:textId="77777777" w:rsidR="006A11EF" w:rsidRPr="00760CE3"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A62E69F" w14:textId="16A96D20" w:rsidR="000A0212" w:rsidRPr="00760CE3" w:rsidRDefault="000A0212" w:rsidP="004A232E">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II ja III </w:t>
      </w:r>
      <w:r w:rsidR="00F610DF" w:rsidRPr="00760CE3">
        <w:rPr>
          <w:rFonts w:ascii="Times New Roman" w:eastAsia="Times New Roman" w:hAnsi="Times New Roman" w:cs="Times New Roman"/>
          <w:kern w:val="0"/>
          <w:sz w:val="24"/>
          <w:szCs w:val="24"/>
          <w:lang w:eastAsia="et-EE"/>
          <w14:ligatures w14:val="none"/>
        </w:rPr>
        <w:t>astme</w:t>
      </w:r>
      <w:r w:rsidR="00985D54"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abipolitseinik, kes osaleb politsei tegevuses</w:t>
      </w:r>
      <w:r w:rsidR="003E04B9"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 xml:space="preserve"> võib isiku suhtes kasutada elektrišokirelva korrakaitseseaduse §</w:t>
      </w:r>
      <w:r w:rsidR="00985D54" w:rsidRPr="00760CE3">
        <w:rPr>
          <w:rFonts w:ascii="Times New Roman" w:eastAsia="Times New Roman" w:hAnsi="Times New Roman" w:cs="Times New Roman"/>
          <w:kern w:val="0"/>
          <w:sz w:val="24"/>
          <w:szCs w:val="24"/>
          <w:lang w:eastAsia="et-EE"/>
          <w14:ligatures w14:val="none"/>
        </w:rPr>
        <w:t>-s</w:t>
      </w:r>
      <w:r w:rsidRPr="00760CE3">
        <w:rPr>
          <w:rFonts w:ascii="Times New Roman" w:eastAsia="Times New Roman" w:hAnsi="Times New Roman" w:cs="Times New Roman"/>
          <w:kern w:val="0"/>
          <w:sz w:val="24"/>
          <w:szCs w:val="24"/>
          <w:lang w:eastAsia="et-EE"/>
          <w14:ligatures w14:val="none"/>
        </w:rPr>
        <w:t xml:space="preserve"> 80 sätestatud alustel </w:t>
      </w:r>
      <w:r w:rsidR="00CB73BD" w:rsidRPr="00760CE3">
        <w:rPr>
          <w:rFonts w:ascii="Times New Roman" w:eastAsia="Times New Roman" w:hAnsi="Times New Roman" w:cs="Times New Roman"/>
          <w:kern w:val="0"/>
          <w:sz w:val="24"/>
          <w:szCs w:val="24"/>
          <w:lang w:eastAsia="et-EE"/>
          <w14:ligatures w14:val="none"/>
        </w:rPr>
        <w:t>ning</w:t>
      </w:r>
      <w:r w:rsidRPr="00760CE3">
        <w:rPr>
          <w:rFonts w:ascii="Times New Roman" w:eastAsia="Times New Roman" w:hAnsi="Times New Roman" w:cs="Times New Roman"/>
          <w:kern w:val="0"/>
          <w:sz w:val="24"/>
          <w:szCs w:val="24"/>
          <w:lang w:eastAsia="et-EE"/>
          <w14:ligatures w14:val="none"/>
        </w:rPr>
        <w:t xml:space="preserve"> korras.</w:t>
      </w:r>
    </w:p>
    <w:p w14:paraId="6F978BEE" w14:textId="77777777" w:rsidR="000A0212" w:rsidRPr="00760CE3" w:rsidRDefault="000A0212" w:rsidP="004A232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3E0162F" w14:textId="3C337540" w:rsidR="006A11EF" w:rsidRPr="00760CE3" w:rsidRDefault="000A0212" w:rsidP="004A232E">
      <w:pPr>
        <w:spacing w:after="0" w:line="240" w:lineRule="auto"/>
        <w:rPr>
          <w:rFonts w:ascii="Times New Roman" w:hAnsi="Times New Roman" w:cs="Times New Roman"/>
          <w:b/>
          <w:bCs/>
          <w:sz w:val="24"/>
          <w:szCs w:val="24"/>
          <w:lang w:eastAsia="et-EE"/>
        </w:rPr>
      </w:pPr>
      <w:r w:rsidRPr="00760CE3">
        <w:rPr>
          <w:rFonts w:ascii="Times New Roman" w:hAnsi="Times New Roman" w:cs="Times New Roman"/>
          <w:b/>
          <w:bCs/>
          <w:sz w:val="24"/>
          <w:szCs w:val="24"/>
          <w:lang w:eastAsia="et-EE"/>
        </w:rPr>
        <w:t xml:space="preserve">§ </w:t>
      </w:r>
      <w:r w:rsidR="006E39EF" w:rsidRPr="00760CE3">
        <w:rPr>
          <w:rFonts w:ascii="Times New Roman" w:hAnsi="Times New Roman" w:cs="Times New Roman"/>
          <w:b/>
          <w:bCs/>
          <w:sz w:val="24"/>
          <w:szCs w:val="24"/>
          <w:lang w:eastAsia="et-EE"/>
        </w:rPr>
        <w:t>30</w:t>
      </w:r>
      <w:r w:rsidRPr="00760CE3">
        <w:rPr>
          <w:rFonts w:ascii="Times New Roman" w:hAnsi="Times New Roman" w:cs="Times New Roman"/>
          <w:b/>
          <w:bCs/>
          <w:sz w:val="24"/>
          <w:szCs w:val="24"/>
          <w:lang w:eastAsia="et-EE"/>
        </w:rPr>
        <w:t>.</w:t>
      </w:r>
      <w:r w:rsidR="006A11EF" w:rsidRPr="00760CE3">
        <w:rPr>
          <w:rFonts w:ascii="Times New Roman" w:hAnsi="Times New Roman" w:cs="Times New Roman"/>
          <w:b/>
          <w:bCs/>
          <w:sz w:val="24"/>
          <w:szCs w:val="24"/>
          <w:lang w:eastAsia="et-EE"/>
        </w:rPr>
        <w:t xml:space="preserve"> Tulirelva kasutamine</w:t>
      </w:r>
    </w:p>
    <w:p w14:paraId="17E6DA1A" w14:textId="77777777" w:rsidR="004A232E" w:rsidRPr="00760CE3" w:rsidRDefault="004A232E" w:rsidP="002C7C0A">
      <w:pPr>
        <w:spacing w:after="0" w:line="240" w:lineRule="auto"/>
        <w:rPr>
          <w:rFonts w:ascii="Times New Roman" w:hAnsi="Times New Roman" w:cs="Times New Roman"/>
          <w:b/>
          <w:bCs/>
          <w:sz w:val="24"/>
          <w:szCs w:val="24"/>
          <w:lang w:eastAsia="et-EE"/>
        </w:rPr>
      </w:pPr>
    </w:p>
    <w:p w14:paraId="66BFD221" w14:textId="3C0B7418" w:rsidR="006A11EF" w:rsidRPr="00760CE3" w:rsidRDefault="006A11EF" w:rsidP="004A232E">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E44558" w:rsidRPr="00760CE3">
        <w:rPr>
          <w:rFonts w:ascii="Times New Roman" w:eastAsia="Times New Roman" w:hAnsi="Times New Roman" w:cs="Times New Roman"/>
          <w:kern w:val="0"/>
          <w:sz w:val="24"/>
          <w:szCs w:val="24"/>
          <w:lang w:eastAsia="et-EE"/>
          <w14:ligatures w14:val="none"/>
        </w:rPr>
        <w:t xml:space="preserve">II ja III </w:t>
      </w:r>
      <w:r w:rsidR="00F610DF" w:rsidRPr="00760CE3">
        <w:rPr>
          <w:rFonts w:ascii="Times New Roman" w:eastAsia="Times New Roman" w:hAnsi="Times New Roman" w:cs="Times New Roman"/>
          <w:kern w:val="0"/>
          <w:sz w:val="24"/>
          <w:szCs w:val="24"/>
          <w:lang w:eastAsia="et-EE"/>
          <w14:ligatures w14:val="none"/>
        </w:rPr>
        <w:t>astme</w:t>
      </w:r>
      <w:r w:rsidR="00985D54" w:rsidRPr="00760CE3">
        <w:rPr>
          <w:rFonts w:ascii="Times New Roman" w:eastAsia="Times New Roman" w:hAnsi="Times New Roman" w:cs="Times New Roman"/>
          <w:kern w:val="0"/>
          <w:sz w:val="24"/>
          <w:szCs w:val="24"/>
          <w:lang w:eastAsia="et-EE"/>
          <w14:ligatures w14:val="none"/>
        </w:rPr>
        <w:t xml:space="preserve"> </w:t>
      </w:r>
      <w:r w:rsidR="00E44558" w:rsidRPr="00760CE3">
        <w:rPr>
          <w:rFonts w:ascii="Times New Roman" w:eastAsia="Times New Roman" w:hAnsi="Times New Roman" w:cs="Times New Roman"/>
          <w:kern w:val="0"/>
          <w:sz w:val="24"/>
          <w:szCs w:val="24"/>
          <w:lang w:eastAsia="et-EE"/>
          <w14:ligatures w14:val="none"/>
        </w:rPr>
        <w:t>abipolitseinik</w:t>
      </w:r>
      <w:r w:rsidRPr="00760CE3">
        <w:rPr>
          <w:rFonts w:ascii="Times New Roman" w:eastAsia="Times New Roman" w:hAnsi="Times New Roman" w:cs="Times New Roman"/>
          <w:kern w:val="0"/>
          <w:sz w:val="24"/>
          <w:szCs w:val="24"/>
          <w:lang w:eastAsia="et-EE"/>
          <w14:ligatures w14:val="none"/>
        </w:rPr>
        <w:t>, kes osaleb politsei</w:t>
      </w:r>
      <w:r w:rsidR="00707628"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tegevuses koos politseiametnikuga</w:t>
      </w:r>
      <w:r w:rsidR="003E04B9"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 xml:space="preserve"> võib isiku suhtes kasutada tulirelva korrakaitseseaduse §</w:t>
      </w:r>
      <w:r w:rsidR="00985D54" w:rsidRPr="00760CE3">
        <w:rPr>
          <w:rFonts w:ascii="Times New Roman" w:eastAsia="Times New Roman" w:hAnsi="Times New Roman" w:cs="Times New Roman"/>
          <w:kern w:val="0"/>
          <w:sz w:val="24"/>
          <w:szCs w:val="24"/>
          <w:lang w:eastAsia="et-EE"/>
          <w14:ligatures w14:val="none"/>
        </w:rPr>
        <w:t>-s</w:t>
      </w:r>
      <w:r w:rsidRPr="00760CE3">
        <w:rPr>
          <w:rFonts w:ascii="Times New Roman" w:eastAsia="Times New Roman" w:hAnsi="Times New Roman" w:cs="Times New Roman"/>
          <w:kern w:val="0"/>
          <w:sz w:val="24"/>
          <w:szCs w:val="24"/>
          <w:lang w:eastAsia="et-EE"/>
          <w14:ligatures w14:val="none"/>
        </w:rPr>
        <w:t xml:space="preserve"> 81</w:t>
      </w:r>
      <w:r w:rsidR="00CD46D4" w:rsidRPr="00760CE3">
        <w:rPr>
          <w:rFonts w:ascii="Times New Roman" w:eastAsia="Times New Roman" w:hAnsi="Times New Roman" w:cs="Times New Roman"/>
          <w:kern w:val="0"/>
          <w:sz w:val="24"/>
          <w:szCs w:val="24"/>
          <w:lang w:eastAsia="et-EE"/>
          <w14:ligatures w14:val="none"/>
        </w:rPr>
        <w:t xml:space="preserve"> sätestatud</w:t>
      </w:r>
      <w:r w:rsidR="00DA2954" w:rsidRPr="00760CE3">
        <w:rPr>
          <w:rFonts w:ascii="Times New Roman" w:eastAsia="Times New Roman" w:hAnsi="Times New Roman" w:cs="Times New Roman"/>
          <w:kern w:val="0"/>
          <w:sz w:val="24"/>
          <w:szCs w:val="24"/>
          <w:lang w:eastAsia="et-EE"/>
          <w14:ligatures w14:val="none"/>
        </w:rPr>
        <w:t xml:space="preserve"> alustel </w:t>
      </w:r>
      <w:r w:rsidR="00201036" w:rsidRPr="00760CE3">
        <w:rPr>
          <w:rFonts w:ascii="Times New Roman" w:eastAsia="Times New Roman" w:hAnsi="Times New Roman" w:cs="Times New Roman"/>
          <w:kern w:val="0"/>
          <w:sz w:val="24"/>
          <w:szCs w:val="24"/>
          <w:lang w:eastAsia="et-EE"/>
          <w14:ligatures w14:val="none"/>
        </w:rPr>
        <w:t>ning</w:t>
      </w:r>
      <w:r w:rsidRPr="00760CE3">
        <w:rPr>
          <w:rFonts w:ascii="Times New Roman" w:eastAsia="Times New Roman" w:hAnsi="Times New Roman" w:cs="Times New Roman"/>
          <w:kern w:val="0"/>
          <w:sz w:val="24"/>
          <w:szCs w:val="24"/>
          <w:lang w:eastAsia="et-EE"/>
          <w14:ligatures w14:val="none"/>
        </w:rPr>
        <w:t xml:space="preserve"> korras</w:t>
      </w:r>
      <w:r w:rsidR="00CD46D4" w:rsidRPr="00760CE3">
        <w:rPr>
          <w:rFonts w:ascii="Times New Roman" w:eastAsia="Times New Roman" w:hAnsi="Times New Roman" w:cs="Times New Roman"/>
          <w:kern w:val="0"/>
          <w:sz w:val="24"/>
          <w:szCs w:val="24"/>
          <w:lang w:eastAsia="et-EE"/>
          <w14:ligatures w14:val="none"/>
        </w:rPr>
        <w:t>.</w:t>
      </w:r>
    </w:p>
    <w:p w14:paraId="67ED19A6" w14:textId="77777777" w:rsidR="006A11EF" w:rsidRPr="00760CE3"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DFDD118" w14:textId="0B064267" w:rsidR="006A11EF" w:rsidRPr="00760CE3" w:rsidRDefault="006A11E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w:t>
      </w:r>
      <w:r w:rsidR="00E44558" w:rsidRPr="00760CE3">
        <w:rPr>
          <w:rFonts w:ascii="Times New Roman" w:eastAsia="Times New Roman" w:hAnsi="Times New Roman" w:cs="Times New Roman"/>
          <w:kern w:val="0"/>
          <w:sz w:val="24"/>
          <w:szCs w:val="24"/>
          <w:lang w:eastAsia="et-EE"/>
          <w14:ligatures w14:val="none"/>
        </w:rPr>
        <w:t xml:space="preserve">III </w:t>
      </w:r>
      <w:r w:rsidR="00F610DF" w:rsidRPr="00760CE3">
        <w:rPr>
          <w:rFonts w:ascii="Times New Roman" w:eastAsia="Times New Roman" w:hAnsi="Times New Roman" w:cs="Times New Roman"/>
          <w:kern w:val="0"/>
          <w:sz w:val="24"/>
          <w:szCs w:val="24"/>
          <w:lang w:eastAsia="et-EE"/>
          <w14:ligatures w14:val="none"/>
        </w:rPr>
        <w:t>astme</w:t>
      </w:r>
      <w:r w:rsidR="00985D54" w:rsidRPr="00760CE3">
        <w:rPr>
          <w:rFonts w:ascii="Times New Roman" w:eastAsia="Times New Roman" w:hAnsi="Times New Roman" w:cs="Times New Roman"/>
          <w:kern w:val="0"/>
          <w:sz w:val="24"/>
          <w:szCs w:val="24"/>
          <w:lang w:eastAsia="et-EE"/>
          <w14:ligatures w14:val="none"/>
        </w:rPr>
        <w:t xml:space="preserve"> </w:t>
      </w:r>
      <w:r w:rsidR="00E44558" w:rsidRPr="00760CE3">
        <w:rPr>
          <w:rFonts w:ascii="Times New Roman" w:eastAsia="Times New Roman" w:hAnsi="Times New Roman" w:cs="Times New Roman"/>
          <w:kern w:val="0"/>
          <w:sz w:val="24"/>
          <w:szCs w:val="24"/>
          <w:lang w:eastAsia="et-EE"/>
          <w14:ligatures w14:val="none"/>
        </w:rPr>
        <w:t>abipolitseinik</w:t>
      </w:r>
      <w:r w:rsidRPr="00760CE3">
        <w:rPr>
          <w:rFonts w:ascii="Times New Roman" w:eastAsia="Times New Roman" w:hAnsi="Times New Roman" w:cs="Times New Roman"/>
          <w:kern w:val="0"/>
          <w:sz w:val="24"/>
          <w:szCs w:val="24"/>
          <w:lang w:eastAsia="et-EE"/>
          <w14:ligatures w14:val="none"/>
        </w:rPr>
        <w:t>, kes osaleb politsei</w:t>
      </w:r>
      <w:r w:rsidR="0039212F"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tegevuses </w:t>
      </w:r>
      <w:r w:rsidR="000A0212" w:rsidRPr="00760CE3">
        <w:rPr>
          <w:rFonts w:ascii="Times New Roman" w:eastAsia="Times New Roman" w:hAnsi="Times New Roman" w:cs="Times New Roman"/>
          <w:kern w:val="0"/>
          <w:sz w:val="24"/>
          <w:szCs w:val="24"/>
          <w:lang w:eastAsia="et-EE"/>
          <w14:ligatures w14:val="none"/>
        </w:rPr>
        <w:t>iseseisvalt</w:t>
      </w:r>
      <w:r w:rsidR="003E04B9"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 xml:space="preserve"> võib isiku suhtes kasutada tulirelva korrakaitseseaduse § 81 lõike 1 ja lõike 2 punktide 1 ja 2 </w:t>
      </w:r>
      <w:r w:rsidR="00201036" w:rsidRPr="00760CE3">
        <w:rPr>
          <w:rFonts w:ascii="Times New Roman" w:eastAsia="Times New Roman" w:hAnsi="Times New Roman" w:cs="Times New Roman"/>
          <w:kern w:val="0"/>
          <w:sz w:val="24"/>
          <w:szCs w:val="24"/>
          <w:lang w:eastAsia="et-EE"/>
          <w14:ligatures w14:val="none"/>
        </w:rPr>
        <w:t xml:space="preserve">sätestatud </w:t>
      </w:r>
      <w:r w:rsidRPr="00760CE3">
        <w:rPr>
          <w:rFonts w:ascii="Times New Roman" w:eastAsia="Times New Roman" w:hAnsi="Times New Roman" w:cs="Times New Roman"/>
          <w:kern w:val="0"/>
          <w:sz w:val="24"/>
          <w:szCs w:val="24"/>
          <w:lang w:eastAsia="et-EE"/>
          <w14:ligatures w14:val="none"/>
        </w:rPr>
        <w:t>alustel</w:t>
      </w:r>
      <w:r w:rsidR="00DA2954" w:rsidRPr="00760CE3">
        <w:rPr>
          <w:rFonts w:ascii="Times New Roman" w:eastAsia="Times New Roman" w:hAnsi="Times New Roman" w:cs="Times New Roman"/>
          <w:kern w:val="0"/>
          <w:sz w:val="24"/>
          <w:szCs w:val="24"/>
          <w:lang w:eastAsia="et-EE"/>
          <w14:ligatures w14:val="none"/>
        </w:rPr>
        <w:t xml:space="preserve"> </w:t>
      </w:r>
      <w:r w:rsidR="00201036" w:rsidRPr="00760CE3">
        <w:rPr>
          <w:rFonts w:ascii="Times New Roman" w:eastAsia="Times New Roman" w:hAnsi="Times New Roman" w:cs="Times New Roman"/>
          <w:kern w:val="0"/>
          <w:sz w:val="24"/>
          <w:szCs w:val="24"/>
          <w:lang w:eastAsia="et-EE"/>
          <w14:ligatures w14:val="none"/>
        </w:rPr>
        <w:t>ning</w:t>
      </w:r>
      <w:r w:rsidR="00DA2954" w:rsidRPr="00760CE3">
        <w:rPr>
          <w:rFonts w:ascii="Times New Roman" w:eastAsia="Times New Roman" w:hAnsi="Times New Roman" w:cs="Times New Roman"/>
          <w:kern w:val="0"/>
          <w:sz w:val="24"/>
          <w:szCs w:val="24"/>
          <w:lang w:eastAsia="et-EE"/>
          <w14:ligatures w14:val="none"/>
        </w:rPr>
        <w:t xml:space="preserve"> korras</w:t>
      </w:r>
      <w:r w:rsidRPr="00760CE3">
        <w:rPr>
          <w:rFonts w:ascii="Times New Roman" w:eastAsia="Times New Roman" w:hAnsi="Times New Roman" w:cs="Times New Roman"/>
          <w:kern w:val="0"/>
          <w:sz w:val="24"/>
          <w:szCs w:val="24"/>
          <w:lang w:eastAsia="et-EE"/>
          <w14:ligatures w14:val="none"/>
        </w:rPr>
        <w:t>.</w:t>
      </w:r>
    </w:p>
    <w:p w14:paraId="5D4B4CC0" w14:textId="77777777" w:rsidR="006A11EF" w:rsidRPr="00760CE3"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CCC4315" w14:textId="60109421" w:rsidR="006A11EF" w:rsidRPr="00760CE3" w:rsidRDefault="006A11E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w:t>
      </w:r>
      <w:r w:rsidR="00E44558" w:rsidRPr="00760CE3">
        <w:rPr>
          <w:rFonts w:ascii="Times New Roman" w:eastAsia="Times New Roman" w:hAnsi="Times New Roman" w:cs="Times New Roman"/>
          <w:kern w:val="0"/>
          <w:sz w:val="24"/>
          <w:szCs w:val="24"/>
          <w:lang w:eastAsia="et-EE"/>
          <w14:ligatures w14:val="none"/>
        </w:rPr>
        <w:t xml:space="preserve">III </w:t>
      </w:r>
      <w:r w:rsidR="00F610DF" w:rsidRPr="00760CE3">
        <w:rPr>
          <w:rFonts w:ascii="Times New Roman" w:eastAsia="Times New Roman" w:hAnsi="Times New Roman" w:cs="Times New Roman"/>
          <w:kern w:val="0"/>
          <w:sz w:val="24"/>
          <w:szCs w:val="24"/>
          <w:lang w:eastAsia="et-EE"/>
          <w14:ligatures w14:val="none"/>
        </w:rPr>
        <w:t>astme</w:t>
      </w:r>
      <w:r w:rsidR="00253FD7" w:rsidRPr="00760CE3">
        <w:rPr>
          <w:rFonts w:ascii="Times New Roman" w:eastAsia="Times New Roman" w:hAnsi="Times New Roman" w:cs="Times New Roman"/>
          <w:kern w:val="0"/>
          <w:sz w:val="24"/>
          <w:szCs w:val="24"/>
          <w:lang w:eastAsia="et-EE"/>
          <w14:ligatures w14:val="none"/>
        </w:rPr>
        <w:t xml:space="preserve"> abipolitseinik</w:t>
      </w:r>
      <w:r w:rsidR="003443E4" w:rsidRPr="00760CE3">
        <w:rPr>
          <w:rFonts w:ascii="Times New Roman" w:eastAsia="Times New Roman" w:hAnsi="Times New Roman" w:cs="Times New Roman"/>
          <w:kern w:val="0"/>
          <w:sz w:val="24"/>
          <w:szCs w:val="24"/>
          <w:lang w:eastAsia="et-EE"/>
          <w14:ligatures w14:val="none"/>
        </w:rPr>
        <w:t>, kes osaleb politsei</w:t>
      </w:r>
      <w:r w:rsidR="0039212F" w:rsidRPr="00760CE3">
        <w:rPr>
          <w:rFonts w:ascii="Times New Roman" w:eastAsia="Times New Roman" w:hAnsi="Times New Roman" w:cs="Times New Roman"/>
          <w:kern w:val="0"/>
          <w:sz w:val="24"/>
          <w:szCs w:val="24"/>
          <w:lang w:eastAsia="et-EE"/>
          <w14:ligatures w14:val="none"/>
        </w:rPr>
        <w:t xml:space="preserve"> </w:t>
      </w:r>
      <w:r w:rsidR="003443E4" w:rsidRPr="00760CE3">
        <w:rPr>
          <w:rFonts w:ascii="Times New Roman" w:eastAsia="Times New Roman" w:hAnsi="Times New Roman" w:cs="Times New Roman"/>
          <w:kern w:val="0"/>
          <w:sz w:val="24"/>
          <w:szCs w:val="24"/>
          <w:lang w:eastAsia="et-EE"/>
          <w14:ligatures w14:val="none"/>
        </w:rPr>
        <w:t>tegevuses koos politseiametnikuga</w:t>
      </w:r>
      <w:r w:rsidR="003E04B9" w:rsidRPr="00760CE3">
        <w:rPr>
          <w:rFonts w:ascii="Times New Roman" w:eastAsia="Times New Roman" w:hAnsi="Times New Roman" w:cs="Times New Roman"/>
          <w:kern w:val="0"/>
          <w:sz w:val="24"/>
          <w:szCs w:val="24"/>
          <w:lang w:eastAsia="et-EE"/>
          <w14:ligatures w14:val="none"/>
        </w:rPr>
        <w:t>,</w:t>
      </w:r>
      <w:r w:rsidR="003443E4" w:rsidRPr="00760CE3">
        <w:rPr>
          <w:rFonts w:ascii="Times New Roman" w:eastAsia="Times New Roman" w:hAnsi="Times New Roman" w:cs="Times New Roman"/>
          <w:kern w:val="0"/>
          <w:sz w:val="24"/>
          <w:szCs w:val="24"/>
          <w:lang w:eastAsia="et-EE"/>
          <w14:ligatures w14:val="none"/>
        </w:rPr>
        <w:t xml:space="preserve"> võib politseiametniku korraldusel kasutada isiku suhtes püssi</w:t>
      </w:r>
      <w:r w:rsidR="00CE23C1" w:rsidRPr="00760CE3">
        <w:rPr>
          <w:rFonts w:ascii="Times New Roman" w:eastAsia="Times New Roman" w:hAnsi="Times New Roman" w:cs="Times New Roman"/>
          <w:kern w:val="0"/>
          <w:sz w:val="24"/>
          <w:szCs w:val="24"/>
          <w:lang w:eastAsia="et-EE"/>
          <w14:ligatures w14:val="none"/>
        </w:rPr>
        <w:t>,</w:t>
      </w:r>
      <w:r w:rsidR="003443E4" w:rsidRPr="00760CE3">
        <w:rPr>
          <w:rFonts w:ascii="Times New Roman" w:eastAsia="Times New Roman" w:hAnsi="Times New Roman" w:cs="Times New Roman"/>
          <w:kern w:val="0"/>
          <w:sz w:val="24"/>
          <w:szCs w:val="24"/>
          <w:lang w:eastAsia="et-EE"/>
          <w14:ligatures w14:val="none"/>
        </w:rPr>
        <w:t xml:space="preserve"> kui </w:t>
      </w:r>
      <w:r w:rsidR="00CA2188" w:rsidRPr="00760CE3">
        <w:rPr>
          <w:rFonts w:ascii="Times New Roman" w:eastAsia="Times New Roman" w:hAnsi="Times New Roman" w:cs="Times New Roman"/>
          <w:kern w:val="0"/>
          <w:sz w:val="24"/>
          <w:szCs w:val="24"/>
          <w:lang w:eastAsia="et-EE"/>
          <w14:ligatures w14:val="none"/>
        </w:rPr>
        <w:t xml:space="preserve">esineb </w:t>
      </w:r>
      <w:r w:rsidR="00CE23C1" w:rsidRPr="00760CE3">
        <w:rPr>
          <w:rFonts w:ascii="Times New Roman" w:eastAsia="Times New Roman" w:hAnsi="Times New Roman" w:cs="Times New Roman"/>
          <w:kern w:val="0"/>
          <w:sz w:val="24"/>
          <w:szCs w:val="24"/>
          <w:lang w:eastAsia="et-EE"/>
          <w14:ligatures w14:val="none"/>
        </w:rPr>
        <w:t xml:space="preserve">erakorraline vajadus tõrjuda </w:t>
      </w:r>
      <w:r w:rsidR="00CA2188" w:rsidRPr="00760CE3">
        <w:rPr>
          <w:rFonts w:ascii="Times New Roman" w:eastAsia="Times New Roman" w:hAnsi="Times New Roman" w:cs="Times New Roman"/>
          <w:kern w:val="0"/>
          <w:sz w:val="24"/>
          <w:szCs w:val="24"/>
          <w:lang w:eastAsia="et-EE"/>
          <w14:ligatures w14:val="none"/>
        </w:rPr>
        <w:t>vahetu kõrgendatud oh</w:t>
      </w:r>
      <w:r w:rsidR="00CE23C1" w:rsidRPr="00760CE3">
        <w:rPr>
          <w:rFonts w:ascii="Times New Roman" w:eastAsia="Times New Roman" w:hAnsi="Times New Roman" w:cs="Times New Roman"/>
          <w:kern w:val="0"/>
          <w:sz w:val="24"/>
          <w:szCs w:val="24"/>
          <w:lang w:eastAsia="et-EE"/>
          <w14:ligatures w14:val="none"/>
        </w:rPr>
        <w:t>t</w:t>
      </w:r>
      <w:r w:rsidR="003443E4" w:rsidRPr="00760CE3">
        <w:rPr>
          <w:rFonts w:ascii="Times New Roman" w:eastAsia="Times New Roman" w:hAnsi="Times New Roman" w:cs="Times New Roman"/>
          <w:kern w:val="0"/>
          <w:sz w:val="24"/>
          <w:szCs w:val="24"/>
          <w:lang w:eastAsia="et-EE"/>
          <w14:ligatures w14:val="none"/>
        </w:rPr>
        <w:t>.</w:t>
      </w:r>
    </w:p>
    <w:p w14:paraId="46582E80" w14:textId="77777777" w:rsidR="00265F0D" w:rsidRPr="00760CE3" w:rsidRDefault="00265F0D" w:rsidP="000A0212">
      <w:pPr>
        <w:shd w:val="clear" w:color="auto" w:fill="FFFFFF"/>
        <w:spacing w:after="0" w:line="240" w:lineRule="auto"/>
        <w:jc w:val="both"/>
        <w:rPr>
          <w:rFonts w:ascii="Times New Roman" w:hAnsi="Times New Roman" w:cs="Times New Roman"/>
          <w:sz w:val="24"/>
          <w:szCs w:val="24"/>
        </w:rPr>
      </w:pPr>
    </w:p>
    <w:p w14:paraId="533181E2" w14:textId="002574CF" w:rsidR="00587DD5" w:rsidRPr="00760CE3" w:rsidRDefault="00176135" w:rsidP="4A5B1378">
      <w:pPr>
        <w:shd w:val="clear" w:color="auto" w:fill="FFFFFF" w:themeFill="background1"/>
        <w:spacing w:after="0" w:line="240" w:lineRule="auto"/>
        <w:ind w:left="360"/>
        <w:jc w:val="center"/>
        <w:rPr>
          <w:rFonts w:ascii="Times New Roman" w:hAnsi="Times New Roman" w:cs="Times New Roman"/>
          <w:b/>
          <w:bCs/>
          <w:sz w:val="24"/>
          <w:szCs w:val="24"/>
        </w:rPr>
      </w:pPr>
      <w:r w:rsidRPr="00760CE3">
        <w:rPr>
          <w:rFonts w:ascii="Times New Roman" w:hAnsi="Times New Roman" w:cs="Times New Roman"/>
          <w:b/>
          <w:bCs/>
          <w:sz w:val="24"/>
          <w:szCs w:val="24"/>
        </w:rPr>
        <w:t xml:space="preserve">3. </w:t>
      </w:r>
      <w:r w:rsidR="000F49A4" w:rsidRPr="00760CE3">
        <w:rPr>
          <w:rFonts w:ascii="Times New Roman" w:hAnsi="Times New Roman" w:cs="Times New Roman"/>
          <w:b/>
          <w:bCs/>
          <w:sz w:val="24"/>
          <w:szCs w:val="24"/>
        </w:rPr>
        <w:t>j</w:t>
      </w:r>
      <w:r w:rsidR="006A11EF" w:rsidRPr="00760CE3">
        <w:rPr>
          <w:rFonts w:ascii="Times New Roman" w:hAnsi="Times New Roman" w:cs="Times New Roman"/>
          <w:b/>
          <w:bCs/>
          <w:sz w:val="24"/>
          <w:szCs w:val="24"/>
        </w:rPr>
        <w:t>agu</w:t>
      </w:r>
      <w:bookmarkStart w:id="62" w:name="_Hlk190085865"/>
    </w:p>
    <w:p w14:paraId="5C3ED6E0" w14:textId="477DD552" w:rsidR="006A11EF" w:rsidRPr="00760CE3" w:rsidRDefault="006A11EF" w:rsidP="4A5B1378">
      <w:pPr>
        <w:shd w:val="clear" w:color="auto" w:fill="FFFFFF" w:themeFill="background1"/>
        <w:spacing w:after="0" w:line="240" w:lineRule="auto"/>
        <w:jc w:val="center"/>
        <w:rPr>
          <w:rFonts w:ascii="Times New Roman" w:eastAsia="Times New Roman" w:hAnsi="Times New Roman" w:cs="Times New Roman"/>
          <w:b/>
          <w:sz w:val="24"/>
          <w:szCs w:val="24"/>
          <w:lang w:eastAsia="et-EE"/>
        </w:rPr>
      </w:pPr>
      <w:r w:rsidRPr="00760CE3">
        <w:rPr>
          <w:rFonts w:ascii="Times New Roman" w:hAnsi="Times New Roman" w:cs="Times New Roman"/>
          <w:b/>
          <w:bCs/>
          <w:sz w:val="24"/>
          <w:szCs w:val="24"/>
        </w:rPr>
        <w:t>Abipolitseiniku</w:t>
      </w:r>
      <w:r w:rsidR="001D5BDB" w:rsidRPr="00760CE3">
        <w:rPr>
          <w:rFonts w:ascii="Times New Roman" w:hAnsi="Times New Roman" w:cs="Times New Roman"/>
          <w:b/>
          <w:bCs/>
          <w:sz w:val="24"/>
          <w:szCs w:val="24"/>
        </w:rPr>
        <w:t xml:space="preserve">le lubatud relva </w:t>
      </w:r>
      <w:r w:rsidR="00D0705A" w:rsidRPr="00760CE3">
        <w:rPr>
          <w:rFonts w:ascii="Times New Roman" w:hAnsi="Times New Roman" w:cs="Times New Roman"/>
          <w:b/>
          <w:bCs/>
          <w:sz w:val="24"/>
          <w:szCs w:val="24"/>
        </w:rPr>
        <w:t xml:space="preserve">ja laskemoona </w:t>
      </w:r>
      <w:r w:rsidR="001D5BDB" w:rsidRPr="00760CE3">
        <w:rPr>
          <w:rFonts w:ascii="Times New Roman" w:eastAsia="Times New Roman" w:hAnsi="Times New Roman" w:cs="Times New Roman"/>
          <w:b/>
          <w:bCs/>
          <w:kern w:val="0"/>
          <w:sz w:val="24"/>
          <w:szCs w:val="24"/>
          <w:lang w:eastAsia="et-EE"/>
          <w14:ligatures w14:val="none"/>
        </w:rPr>
        <w:t>käitlemine</w:t>
      </w:r>
    </w:p>
    <w:p w14:paraId="7417ADAB" w14:textId="77777777" w:rsidR="001D5BDB" w:rsidRPr="00760CE3" w:rsidRDefault="001D5BDB" w:rsidP="006A11EF">
      <w:pPr>
        <w:shd w:val="clear" w:color="auto" w:fill="FFFFFF"/>
        <w:spacing w:after="0" w:line="240" w:lineRule="auto"/>
        <w:jc w:val="center"/>
        <w:rPr>
          <w:rFonts w:ascii="Times New Roman" w:eastAsia="Times New Roman" w:hAnsi="Times New Roman" w:cs="Times New Roman"/>
          <w:b/>
          <w:bCs/>
          <w:kern w:val="0"/>
          <w:sz w:val="24"/>
          <w:szCs w:val="24"/>
          <w:lang w:eastAsia="et-EE"/>
          <w14:ligatures w14:val="none"/>
        </w:rPr>
      </w:pPr>
      <w:bookmarkStart w:id="63" w:name="_Hlk190085989"/>
      <w:bookmarkEnd w:id="62"/>
    </w:p>
    <w:p w14:paraId="55E2D6A1" w14:textId="1720F5FE" w:rsidR="001D5BDB" w:rsidRPr="00760CE3" w:rsidRDefault="001D5BDB" w:rsidP="4A5B1378">
      <w:pPr>
        <w:shd w:val="clear" w:color="auto" w:fill="FFFFFF" w:themeFill="background1"/>
        <w:spacing w:after="0" w:line="240" w:lineRule="auto"/>
        <w:jc w:val="both"/>
        <w:rPr>
          <w:rFonts w:ascii="Times New Roman" w:hAnsi="Times New Roman" w:cs="Times New Roman"/>
          <w:b/>
          <w:bCs/>
          <w:sz w:val="24"/>
          <w:szCs w:val="24"/>
        </w:rPr>
      </w:pPr>
      <w:r w:rsidRPr="00760CE3">
        <w:rPr>
          <w:rFonts w:ascii="Times New Roman" w:hAnsi="Times New Roman" w:cs="Times New Roman"/>
          <w:b/>
          <w:bCs/>
          <w:sz w:val="24"/>
          <w:szCs w:val="24"/>
        </w:rPr>
        <w:t xml:space="preserve">§ </w:t>
      </w:r>
      <w:r w:rsidR="00E06774" w:rsidRPr="00760CE3">
        <w:rPr>
          <w:rFonts w:ascii="Times New Roman" w:hAnsi="Times New Roman" w:cs="Times New Roman"/>
          <w:b/>
          <w:bCs/>
          <w:sz w:val="24"/>
          <w:szCs w:val="24"/>
        </w:rPr>
        <w:t>31</w:t>
      </w:r>
      <w:r w:rsidRPr="00760CE3">
        <w:rPr>
          <w:rFonts w:ascii="Times New Roman" w:hAnsi="Times New Roman" w:cs="Times New Roman"/>
          <w:b/>
          <w:bCs/>
          <w:sz w:val="24"/>
          <w:szCs w:val="24"/>
        </w:rPr>
        <w:t>. Abipolitseinikule lubatud relva ja laskemoona käitlemine</w:t>
      </w:r>
    </w:p>
    <w:p w14:paraId="4ED3BB94" w14:textId="77777777" w:rsidR="001D5BDB" w:rsidRPr="00760CE3" w:rsidRDefault="001D5BDB" w:rsidP="001D5BDB">
      <w:pPr>
        <w:shd w:val="clear" w:color="auto" w:fill="FFFFFF"/>
        <w:spacing w:after="0" w:line="240" w:lineRule="auto"/>
        <w:rPr>
          <w:rFonts w:ascii="Times New Roman" w:hAnsi="Times New Roman" w:cs="Times New Roman"/>
          <w:b/>
          <w:bCs/>
          <w:sz w:val="24"/>
          <w:szCs w:val="24"/>
        </w:rPr>
      </w:pPr>
    </w:p>
    <w:p w14:paraId="08E3FBDA" w14:textId="716421E3" w:rsidR="001D5BDB" w:rsidRPr="00760CE3" w:rsidRDefault="001D5BDB"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Relva käitlemine käesoleva </w:t>
      </w:r>
      <w:r w:rsidR="00E06774" w:rsidRPr="00760CE3">
        <w:rPr>
          <w:rFonts w:ascii="Times New Roman" w:hAnsi="Times New Roman" w:cs="Times New Roman"/>
          <w:sz w:val="24"/>
          <w:szCs w:val="24"/>
        </w:rPr>
        <w:t>seaduse</w:t>
      </w:r>
      <w:r w:rsidRPr="00760CE3">
        <w:rPr>
          <w:rFonts w:ascii="Times New Roman" w:hAnsi="Times New Roman" w:cs="Times New Roman"/>
          <w:sz w:val="24"/>
          <w:szCs w:val="24"/>
        </w:rPr>
        <w:t xml:space="preserve"> tähenduses on abipolitseinikule lubatud relv</w:t>
      </w:r>
      <w:r w:rsidR="00E06774" w:rsidRPr="00760CE3">
        <w:rPr>
          <w:rFonts w:ascii="Times New Roman" w:hAnsi="Times New Roman" w:cs="Times New Roman"/>
          <w:sz w:val="24"/>
          <w:szCs w:val="24"/>
        </w:rPr>
        <w:t xml:space="preserve">a ja selle </w:t>
      </w:r>
      <w:r w:rsidRPr="00760CE3">
        <w:rPr>
          <w:rFonts w:ascii="Times New Roman" w:hAnsi="Times New Roman" w:cs="Times New Roman"/>
          <w:sz w:val="24"/>
          <w:szCs w:val="24"/>
        </w:rPr>
        <w:t xml:space="preserve">laskemoona </w:t>
      </w:r>
      <w:bookmarkStart w:id="64" w:name="_Hlk191453688"/>
      <w:r w:rsidR="00E06774" w:rsidRPr="00760CE3">
        <w:rPr>
          <w:rFonts w:ascii="Times New Roman" w:hAnsi="Times New Roman" w:cs="Times New Roman"/>
          <w:sz w:val="24"/>
          <w:szCs w:val="24"/>
        </w:rPr>
        <w:t xml:space="preserve">väljastamine, </w:t>
      </w:r>
      <w:r w:rsidRPr="00760CE3">
        <w:rPr>
          <w:rFonts w:ascii="Times New Roman" w:hAnsi="Times New Roman" w:cs="Times New Roman"/>
          <w:sz w:val="24"/>
          <w:szCs w:val="24"/>
        </w:rPr>
        <w:t>hoidmine, kandmine, kasutamine</w:t>
      </w:r>
      <w:r w:rsidR="00E06774" w:rsidRPr="00760CE3">
        <w:rPr>
          <w:rFonts w:ascii="Times New Roman" w:hAnsi="Times New Roman" w:cs="Times New Roman"/>
          <w:sz w:val="24"/>
          <w:szCs w:val="24"/>
        </w:rPr>
        <w:t>, hooldamine</w:t>
      </w:r>
      <w:r w:rsidR="00191706" w:rsidRPr="00760CE3">
        <w:rPr>
          <w:rFonts w:ascii="Times New Roman" w:hAnsi="Times New Roman" w:cs="Times New Roman"/>
          <w:sz w:val="24"/>
          <w:szCs w:val="24"/>
        </w:rPr>
        <w:t xml:space="preserve">, </w:t>
      </w:r>
      <w:r w:rsidR="00E06774" w:rsidRPr="00760CE3">
        <w:rPr>
          <w:rFonts w:ascii="Times New Roman" w:hAnsi="Times New Roman" w:cs="Times New Roman"/>
          <w:sz w:val="24"/>
          <w:szCs w:val="24"/>
        </w:rPr>
        <w:t>tagastamine</w:t>
      </w:r>
      <w:r w:rsidR="00191706" w:rsidRPr="00760CE3">
        <w:rPr>
          <w:rFonts w:ascii="Times New Roman" w:hAnsi="Times New Roman" w:cs="Times New Roman"/>
          <w:sz w:val="24"/>
          <w:szCs w:val="24"/>
        </w:rPr>
        <w:t xml:space="preserve"> </w:t>
      </w:r>
      <w:r w:rsidR="00D2145D" w:rsidRPr="00760CE3">
        <w:rPr>
          <w:rFonts w:ascii="Times New Roman" w:hAnsi="Times New Roman" w:cs="Times New Roman"/>
          <w:sz w:val="24"/>
          <w:szCs w:val="24"/>
        </w:rPr>
        <w:t>ning</w:t>
      </w:r>
      <w:r w:rsidR="00191706" w:rsidRPr="00760CE3">
        <w:rPr>
          <w:rFonts w:ascii="Times New Roman" w:hAnsi="Times New Roman" w:cs="Times New Roman"/>
          <w:sz w:val="24"/>
          <w:szCs w:val="24"/>
        </w:rPr>
        <w:t xml:space="preserve"> edasitoimetamine</w:t>
      </w:r>
      <w:r w:rsidR="00E06774" w:rsidRPr="00760CE3">
        <w:rPr>
          <w:rFonts w:ascii="Times New Roman" w:hAnsi="Times New Roman" w:cs="Times New Roman"/>
          <w:sz w:val="24"/>
          <w:szCs w:val="24"/>
        </w:rPr>
        <w:t>.</w:t>
      </w:r>
    </w:p>
    <w:bookmarkEnd w:id="64"/>
    <w:p w14:paraId="45C55E17" w14:textId="77777777" w:rsidR="001D5BDB" w:rsidRPr="00760CE3" w:rsidRDefault="001D5BDB" w:rsidP="003262E2">
      <w:pPr>
        <w:shd w:val="clear" w:color="auto" w:fill="FFFFFF"/>
        <w:spacing w:after="0" w:line="240" w:lineRule="auto"/>
        <w:jc w:val="both"/>
        <w:rPr>
          <w:rFonts w:ascii="Times New Roman" w:hAnsi="Times New Roman" w:cs="Times New Roman"/>
          <w:sz w:val="24"/>
          <w:szCs w:val="24"/>
        </w:rPr>
      </w:pPr>
    </w:p>
    <w:p w14:paraId="694F3F81" w14:textId="554D1B15" w:rsidR="001D5BDB" w:rsidRPr="00760CE3" w:rsidRDefault="001D5BDB"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(2) Harjutusrelva käitlemisele kohaldatakse käesolevas </w:t>
      </w:r>
      <w:r w:rsidR="00E06774" w:rsidRPr="00760CE3">
        <w:rPr>
          <w:rFonts w:ascii="Times New Roman" w:hAnsi="Times New Roman" w:cs="Times New Roman"/>
          <w:sz w:val="24"/>
          <w:szCs w:val="24"/>
        </w:rPr>
        <w:t>seaduses</w:t>
      </w:r>
      <w:r w:rsidRPr="00760CE3">
        <w:rPr>
          <w:rFonts w:ascii="Times New Roman" w:hAnsi="Times New Roman" w:cs="Times New Roman"/>
          <w:sz w:val="24"/>
          <w:szCs w:val="24"/>
        </w:rPr>
        <w:t xml:space="preserve"> tulirelvade käitlemise kohta kehtestatud nõudeid.</w:t>
      </w:r>
    </w:p>
    <w:p w14:paraId="3659ABE4" w14:textId="77777777" w:rsidR="004D1A5F" w:rsidRPr="00760CE3" w:rsidRDefault="004D1A5F" w:rsidP="001D5BDB">
      <w:pPr>
        <w:shd w:val="clear" w:color="auto" w:fill="FFFFFF"/>
        <w:spacing w:after="0" w:line="240" w:lineRule="auto"/>
        <w:rPr>
          <w:rFonts w:ascii="Times New Roman" w:hAnsi="Times New Roman" w:cs="Times New Roman"/>
          <w:sz w:val="24"/>
          <w:szCs w:val="24"/>
        </w:rPr>
      </w:pPr>
    </w:p>
    <w:p w14:paraId="03D757EC" w14:textId="34B3AB90" w:rsidR="00B62CB3" w:rsidRPr="00760CE3" w:rsidRDefault="004D1A5F" w:rsidP="4A5B1378">
      <w:pPr>
        <w:shd w:val="clear" w:color="auto" w:fill="FFFFFF" w:themeFill="background1"/>
        <w:spacing w:after="0" w:line="240" w:lineRule="auto"/>
        <w:jc w:val="both"/>
        <w:rPr>
          <w:rStyle w:val="ui-provider"/>
          <w:rFonts w:ascii="Times New Roman" w:hAnsi="Times New Roman" w:cs="Times New Roman"/>
          <w:sz w:val="24"/>
          <w:szCs w:val="24"/>
        </w:rPr>
      </w:pPr>
      <w:bookmarkStart w:id="65" w:name="_Hlk191453836"/>
      <w:r w:rsidRPr="00760CE3">
        <w:rPr>
          <w:rStyle w:val="ui-provider"/>
          <w:rFonts w:ascii="Times New Roman" w:hAnsi="Times New Roman" w:cs="Times New Roman"/>
          <w:sz w:val="24"/>
          <w:szCs w:val="24"/>
        </w:rPr>
        <w:t xml:space="preserve">(3) </w:t>
      </w:r>
      <w:r w:rsidR="00B07484" w:rsidRPr="00760CE3">
        <w:rPr>
          <w:rStyle w:val="ui-provider"/>
          <w:rFonts w:ascii="Times New Roman" w:hAnsi="Times New Roman" w:cs="Times New Roman"/>
          <w:sz w:val="24"/>
          <w:szCs w:val="24"/>
        </w:rPr>
        <w:t xml:space="preserve">Politsei- ja Piirivalveameti peadirektor kehtestab </w:t>
      </w:r>
      <w:r w:rsidR="00B62CB3" w:rsidRPr="00760CE3">
        <w:rPr>
          <w:rStyle w:val="ui-provider"/>
          <w:rFonts w:ascii="Times New Roman" w:hAnsi="Times New Roman" w:cs="Times New Roman"/>
          <w:sz w:val="24"/>
          <w:szCs w:val="24"/>
        </w:rPr>
        <w:t xml:space="preserve">korra, millega määratakse kindlaks </w:t>
      </w:r>
      <w:r w:rsidRPr="00760CE3">
        <w:rPr>
          <w:rStyle w:val="ui-provider"/>
          <w:rFonts w:ascii="Times New Roman" w:hAnsi="Times New Roman" w:cs="Times New Roman"/>
          <w:sz w:val="24"/>
          <w:szCs w:val="24"/>
        </w:rPr>
        <w:t xml:space="preserve">II ja III </w:t>
      </w:r>
      <w:r w:rsidR="00F610DF" w:rsidRPr="00760CE3">
        <w:rPr>
          <w:rStyle w:val="ui-provider"/>
          <w:rFonts w:ascii="Times New Roman" w:hAnsi="Times New Roman" w:cs="Times New Roman"/>
          <w:sz w:val="24"/>
          <w:szCs w:val="24"/>
        </w:rPr>
        <w:t>astme</w:t>
      </w:r>
      <w:r w:rsidR="003262E2" w:rsidRPr="00760CE3">
        <w:rPr>
          <w:rStyle w:val="ui-provider"/>
          <w:rFonts w:ascii="Times New Roman" w:hAnsi="Times New Roman" w:cs="Times New Roman"/>
          <w:sz w:val="24"/>
          <w:szCs w:val="24"/>
        </w:rPr>
        <w:t xml:space="preserve"> </w:t>
      </w:r>
      <w:r w:rsidRPr="00760CE3">
        <w:rPr>
          <w:rStyle w:val="ui-provider"/>
          <w:rFonts w:ascii="Times New Roman" w:hAnsi="Times New Roman" w:cs="Times New Roman"/>
          <w:sz w:val="24"/>
          <w:szCs w:val="24"/>
        </w:rPr>
        <w:t>abipolitseiniku</w:t>
      </w:r>
      <w:r w:rsidR="00DF5016" w:rsidRPr="00760CE3">
        <w:rPr>
          <w:rStyle w:val="ui-provider"/>
          <w:rFonts w:ascii="Times New Roman" w:hAnsi="Times New Roman" w:cs="Times New Roman"/>
          <w:sz w:val="24"/>
          <w:szCs w:val="24"/>
        </w:rPr>
        <w:t>le</w:t>
      </w:r>
      <w:r w:rsidRPr="00760CE3">
        <w:rPr>
          <w:rStyle w:val="ui-provider"/>
          <w:rFonts w:ascii="Times New Roman" w:hAnsi="Times New Roman" w:cs="Times New Roman"/>
          <w:sz w:val="24"/>
          <w:szCs w:val="24"/>
        </w:rPr>
        <w:t xml:space="preserve"> </w:t>
      </w:r>
      <w:r w:rsidR="00B62CB3" w:rsidRPr="00760CE3">
        <w:rPr>
          <w:rStyle w:val="ui-provider"/>
          <w:rFonts w:ascii="Times New Roman" w:hAnsi="Times New Roman" w:cs="Times New Roman"/>
          <w:sz w:val="24"/>
          <w:szCs w:val="24"/>
        </w:rPr>
        <w:t>lubatud:</w:t>
      </w:r>
    </w:p>
    <w:p w14:paraId="19475D65" w14:textId="587DC957" w:rsidR="00A77706" w:rsidRPr="00760CE3" w:rsidRDefault="00A77706"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Style w:val="ui-provider"/>
          <w:rFonts w:ascii="Times New Roman" w:hAnsi="Times New Roman" w:cs="Times New Roman"/>
          <w:sz w:val="24"/>
          <w:szCs w:val="24"/>
        </w:rPr>
        <w:t xml:space="preserve">1) </w:t>
      </w:r>
      <w:r w:rsidR="00E02EE5" w:rsidRPr="00760CE3">
        <w:rPr>
          <w:rStyle w:val="ui-provider"/>
          <w:rFonts w:ascii="Times New Roman" w:hAnsi="Times New Roman" w:cs="Times New Roman"/>
          <w:sz w:val="24"/>
          <w:szCs w:val="24"/>
        </w:rPr>
        <w:t>relva, laskemoona</w:t>
      </w:r>
      <w:r w:rsidR="003262E2" w:rsidRPr="00760CE3">
        <w:rPr>
          <w:rStyle w:val="ui-provider"/>
          <w:rFonts w:ascii="Times New Roman" w:hAnsi="Times New Roman" w:cs="Times New Roman"/>
          <w:sz w:val="24"/>
          <w:szCs w:val="24"/>
        </w:rPr>
        <w:t xml:space="preserve"> ja</w:t>
      </w:r>
      <w:r w:rsidR="00E02EE5" w:rsidRPr="00760CE3">
        <w:rPr>
          <w:rStyle w:val="ui-provider"/>
          <w:rFonts w:ascii="Times New Roman" w:hAnsi="Times New Roman" w:cs="Times New Roman"/>
          <w:sz w:val="24"/>
          <w:szCs w:val="24"/>
        </w:rPr>
        <w:t xml:space="preserve"> erivahendi väljastamine;</w:t>
      </w:r>
    </w:p>
    <w:p w14:paraId="2D50929F" w14:textId="746141AA" w:rsidR="00587DD5" w:rsidRPr="00760CE3" w:rsidRDefault="00E02E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2</w:t>
      </w:r>
      <w:r w:rsidR="00B62CB3" w:rsidRPr="00760CE3">
        <w:rPr>
          <w:rFonts w:ascii="Times New Roman" w:eastAsia="Times New Roman" w:hAnsi="Times New Roman" w:cs="Times New Roman"/>
          <w:kern w:val="0"/>
          <w:sz w:val="24"/>
          <w:szCs w:val="24"/>
          <w:lang w:eastAsia="et-EE"/>
          <w14:ligatures w14:val="none"/>
        </w:rPr>
        <w:t>) relva, laskemoona</w:t>
      </w:r>
      <w:r w:rsidR="003262E2" w:rsidRPr="00760CE3">
        <w:rPr>
          <w:rFonts w:ascii="Times New Roman" w:eastAsia="Times New Roman" w:hAnsi="Times New Roman" w:cs="Times New Roman"/>
          <w:kern w:val="0"/>
          <w:sz w:val="24"/>
          <w:szCs w:val="24"/>
          <w:lang w:eastAsia="et-EE"/>
          <w14:ligatures w14:val="none"/>
        </w:rPr>
        <w:t xml:space="preserve"> ja</w:t>
      </w:r>
      <w:r w:rsidR="00B62CB3" w:rsidRPr="00760CE3">
        <w:rPr>
          <w:rFonts w:ascii="Times New Roman" w:eastAsia="Times New Roman" w:hAnsi="Times New Roman" w:cs="Times New Roman"/>
          <w:kern w:val="0"/>
          <w:sz w:val="24"/>
          <w:szCs w:val="24"/>
          <w:lang w:eastAsia="et-EE"/>
          <w14:ligatures w14:val="none"/>
        </w:rPr>
        <w:t xml:space="preserve"> erivahendi </w:t>
      </w:r>
      <w:r w:rsidR="004D1A5F" w:rsidRPr="00760CE3">
        <w:rPr>
          <w:rFonts w:ascii="Times New Roman" w:eastAsia="Times New Roman" w:hAnsi="Times New Roman" w:cs="Times New Roman"/>
          <w:kern w:val="0"/>
          <w:sz w:val="24"/>
          <w:szCs w:val="24"/>
          <w:lang w:eastAsia="et-EE"/>
          <w14:ligatures w14:val="none"/>
        </w:rPr>
        <w:t>käitlemi</w:t>
      </w:r>
      <w:r w:rsidR="003262E2" w:rsidRPr="00760CE3">
        <w:rPr>
          <w:rFonts w:ascii="Times New Roman" w:eastAsia="Times New Roman" w:hAnsi="Times New Roman" w:cs="Times New Roman"/>
          <w:kern w:val="0"/>
          <w:sz w:val="24"/>
          <w:szCs w:val="24"/>
          <w:lang w:eastAsia="et-EE"/>
          <w14:ligatures w14:val="none"/>
        </w:rPr>
        <w:t>se</w:t>
      </w:r>
      <w:r w:rsidR="00A77706" w:rsidRPr="00760CE3">
        <w:rPr>
          <w:rFonts w:ascii="Times New Roman" w:eastAsia="Times New Roman" w:hAnsi="Times New Roman" w:cs="Times New Roman"/>
          <w:kern w:val="0"/>
          <w:sz w:val="24"/>
          <w:szCs w:val="24"/>
          <w:lang w:eastAsia="et-EE"/>
          <w14:ligatures w14:val="none"/>
        </w:rPr>
        <w:t xml:space="preserve"> nõuded</w:t>
      </w:r>
      <w:r w:rsidR="00B62CB3" w:rsidRPr="00760CE3">
        <w:rPr>
          <w:rFonts w:ascii="Times New Roman" w:eastAsia="Times New Roman" w:hAnsi="Times New Roman" w:cs="Times New Roman"/>
          <w:kern w:val="0"/>
          <w:sz w:val="24"/>
          <w:szCs w:val="24"/>
          <w:lang w:eastAsia="et-EE"/>
          <w14:ligatures w14:val="none"/>
        </w:rPr>
        <w:t>;</w:t>
      </w:r>
    </w:p>
    <w:p w14:paraId="577FA157" w14:textId="23963542" w:rsidR="00B62CB3" w:rsidRPr="00760CE3" w:rsidRDefault="00E02E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w:t>
      </w:r>
      <w:r w:rsidR="00B62CB3" w:rsidRPr="00760CE3">
        <w:rPr>
          <w:rFonts w:ascii="Times New Roman" w:eastAsia="Times New Roman" w:hAnsi="Times New Roman" w:cs="Times New Roman"/>
          <w:kern w:val="0"/>
          <w:sz w:val="24"/>
          <w:szCs w:val="24"/>
          <w:lang w:eastAsia="et-EE"/>
          <w14:ligatures w14:val="none"/>
        </w:rPr>
        <w:t>) relva, laskemoona</w:t>
      </w:r>
      <w:r w:rsidR="003262E2" w:rsidRPr="00760CE3">
        <w:rPr>
          <w:rFonts w:ascii="Times New Roman" w:eastAsia="Times New Roman" w:hAnsi="Times New Roman" w:cs="Times New Roman"/>
          <w:kern w:val="0"/>
          <w:sz w:val="24"/>
          <w:szCs w:val="24"/>
          <w:lang w:eastAsia="et-EE"/>
          <w14:ligatures w14:val="none"/>
        </w:rPr>
        <w:t xml:space="preserve"> ja</w:t>
      </w:r>
      <w:r w:rsidR="00B62CB3" w:rsidRPr="00760CE3">
        <w:rPr>
          <w:rFonts w:ascii="Times New Roman" w:eastAsia="Times New Roman" w:hAnsi="Times New Roman" w:cs="Times New Roman"/>
          <w:kern w:val="0"/>
          <w:sz w:val="24"/>
          <w:szCs w:val="24"/>
          <w:lang w:eastAsia="et-EE"/>
          <w14:ligatures w14:val="none"/>
        </w:rPr>
        <w:t xml:space="preserve"> erivahendi </w:t>
      </w:r>
      <w:r w:rsidR="004D1A5F" w:rsidRPr="00760CE3">
        <w:rPr>
          <w:rFonts w:ascii="Times New Roman" w:eastAsia="Times New Roman" w:hAnsi="Times New Roman" w:cs="Times New Roman"/>
          <w:kern w:val="0"/>
          <w:sz w:val="24"/>
          <w:szCs w:val="24"/>
          <w:lang w:eastAsia="et-EE"/>
          <w14:ligatures w14:val="none"/>
        </w:rPr>
        <w:t>üle arvestuse pidami</w:t>
      </w:r>
      <w:r w:rsidR="00B62CB3" w:rsidRPr="00760CE3">
        <w:rPr>
          <w:rFonts w:ascii="Times New Roman" w:eastAsia="Times New Roman" w:hAnsi="Times New Roman" w:cs="Times New Roman"/>
          <w:kern w:val="0"/>
          <w:sz w:val="24"/>
          <w:szCs w:val="24"/>
          <w:lang w:eastAsia="et-EE"/>
          <w14:ligatures w14:val="none"/>
        </w:rPr>
        <w:t>ne</w:t>
      </w:r>
      <w:r w:rsidRPr="00760CE3">
        <w:rPr>
          <w:rFonts w:ascii="Times New Roman" w:eastAsia="Times New Roman" w:hAnsi="Times New Roman" w:cs="Times New Roman"/>
          <w:kern w:val="0"/>
          <w:sz w:val="24"/>
          <w:szCs w:val="24"/>
          <w:lang w:eastAsia="et-EE"/>
          <w14:ligatures w14:val="none"/>
        </w:rPr>
        <w:t>;</w:t>
      </w:r>
    </w:p>
    <w:p w14:paraId="5C8757D3" w14:textId="1AAC136D" w:rsidR="00B62CB3" w:rsidRPr="00760CE3" w:rsidRDefault="00E02E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w:t>
      </w:r>
      <w:r w:rsidR="00B62CB3" w:rsidRPr="00760CE3">
        <w:rPr>
          <w:rFonts w:ascii="Times New Roman" w:eastAsia="Times New Roman" w:hAnsi="Times New Roman" w:cs="Times New Roman"/>
          <w:kern w:val="0"/>
          <w:sz w:val="24"/>
          <w:szCs w:val="24"/>
          <w:lang w:eastAsia="et-EE"/>
          <w14:ligatures w14:val="none"/>
        </w:rPr>
        <w:t xml:space="preserve">) relva, laskemoona, erivahendi </w:t>
      </w:r>
      <w:r w:rsidR="00A77706" w:rsidRPr="00760CE3">
        <w:rPr>
          <w:rFonts w:ascii="Times New Roman" w:eastAsia="Times New Roman" w:hAnsi="Times New Roman" w:cs="Times New Roman"/>
          <w:kern w:val="0"/>
          <w:sz w:val="24"/>
          <w:szCs w:val="24"/>
          <w:lang w:eastAsia="et-EE"/>
          <w14:ligatures w14:val="none"/>
        </w:rPr>
        <w:t xml:space="preserve">ja nende </w:t>
      </w:r>
      <w:r w:rsidR="00B62CB3" w:rsidRPr="00760CE3">
        <w:rPr>
          <w:rFonts w:ascii="Times New Roman" w:eastAsia="Times New Roman" w:hAnsi="Times New Roman" w:cs="Times New Roman"/>
          <w:kern w:val="0"/>
          <w:sz w:val="24"/>
          <w:szCs w:val="24"/>
          <w:lang w:eastAsia="et-EE"/>
          <w14:ligatures w14:val="none"/>
        </w:rPr>
        <w:t>hoiutingimuste kontroll</w:t>
      </w:r>
      <w:r w:rsidR="00A77706" w:rsidRPr="00760CE3">
        <w:rPr>
          <w:rFonts w:ascii="Times New Roman" w:eastAsia="Times New Roman" w:hAnsi="Times New Roman" w:cs="Times New Roman"/>
          <w:kern w:val="0"/>
          <w:sz w:val="24"/>
          <w:szCs w:val="24"/>
          <w:lang w:eastAsia="et-EE"/>
          <w14:ligatures w14:val="none"/>
        </w:rPr>
        <w:t>;</w:t>
      </w:r>
    </w:p>
    <w:p w14:paraId="53D7CB83" w14:textId="52210DAB" w:rsidR="00B62CB3" w:rsidRPr="00760CE3" w:rsidRDefault="00E02E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5</w:t>
      </w:r>
      <w:r w:rsidR="00B62CB3" w:rsidRPr="00760CE3">
        <w:rPr>
          <w:rFonts w:ascii="Times New Roman" w:eastAsia="Times New Roman" w:hAnsi="Times New Roman" w:cs="Times New Roman"/>
          <w:kern w:val="0"/>
          <w:sz w:val="24"/>
          <w:szCs w:val="24"/>
          <w:lang w:eastAsia="et-EE"/>
          <w14:ligatures w14:val="none"/>
        </w:rPr>
        <w:t>) elektrišoki-</w:t>
      </w:r>
      <w:r w:rsidR="003262E2" w:rsidRPr="00760CE3">
        <w:rPr>
          <w:rFonts w:ascii="Times New Roman" w:eastAsia="Times New Roman" w:hAnsi="Times New Roman" w:cs="Times New Roman"/>
          <w:kern w:val="0"/>
          <w:sz w:val="24"/>
          <w:szCs w:val="24"/>
          <w:lang w:eastAsia="et-EE"/>
          <w14:ligatures w14:val="none"/>
        </w:rPr>
        <w:t xml:space="preserve"> </w:t>
      </w:r>
      <w:r w:rsidR="00B62CB3" w:rsidRPr="00760CE3">
        <w:rPr>
          <w:rFonts w:ascii="Times New Roman" w:eastAsia="Times New Roman" w:hAnsi="Times New Roman" w:cs="Times New Roman"/>
          <w:kern w:val="0"/>
          <w:sz w:val="24"/>
          <w:szCs w:val="24"/>
          <w:lang w:eastAsia="et-EE"/>
          <w14:ligatures w14:val="none"/>
        </w:rPr>
        <w:t>ja tulirelva kandmise õiguse andmi</w:t>
      </w:r>
      <w:r w:rsidR="003262E2" w:rsidRPr="00760CE3">
        <w:rPr>
          <w:rFonts w:ascii="Times New Roman" w:eastAsia="Times New Roman" w:hAnsi="Times New Roman" w:cs="Times New Roman"/>
          <w:kern w:val="0"/>
          <w:sz w:val="24"/>
          <w:szCs w:val="24"/>
          <w:lang w:eastAsia="et-EE"/>
          <w14:ligatures w14:val="none"/>
        </w:rPr>
        <w:t>ne</w:t>
      </w:r>
      <w:r w:rsidR="00B62CB3" w:rsidRPr="00760CE3">
        <w:rPr>
          <w:rFonts w:ascii="Times New Roman" w:eastAsia="Times New Roman" w:hAnsi="Times New Roman" w:cs="Times New Roman"/>
          <w:kern w:val="0"/>
          <w:sz w:val="24"/>
          <w:szCs w:val="24"/>
          <w:lang w:eastAsia="et-EE"/>
          <w14:ligatures w14:val="none"/>
        </w:rPr>
        <w:t xml:space="preserve"> </w:t>
      </w:r>
      <w:r w:rsidR="00D2145D" w:rsidRPr="00760CE3">
        <w:rPr>
          <w:rFonts w:ascii="Times New Roman" w:eastAsia="Times New Roman" w:hAnsi="Times New Roman" w:cs="Times New Roman"/>
          <w:kern w:val="0"/>
          <w:sz w:val="24"/>
          <w:szCs w:val="24"/>
          <w:lang w:eastAsia="et-EE"/>
          <w14:ligatures w14:val="none"/>
        </w:rPr>
        <w:t>ning</w:t>
      </w:r>
      <w:r w:rsidR="00B62CB3" w:rsidRPr="00760CE3">
        <w:rPr>
          <w:rFonts w:ascii="Times New Roman" w:eastAsia="Times New Roman" w:hAnsi="Times New Roman" w:cs="Times New Roman"/>
          <w:kern w:val="0"/>
          <w:sz w:val="24"/>
          <w:szCs w:val="24"/>
          <w:lang w:eastAsia="et-EE"/>
          <w14:ligatures w14:val="none"/>
        </w:rPr>
        <w:t xml:space="preserve"> kehtetuks tunnistami</w:t>
      </w:r>
      <w:r w:rsidR="003262E2" w:rsidRPr="00760CE3">
        <w:rPr>
          <w:rFonts w:ascii="Times New Roman" w:eastAsia="Times New Roman" w:hAnsi="Times New Roman" w:cs="Times New Roman"/>
          <w:kern w:val="0"/>
          <w:sz w:val="24"/>
          <w:szCs w:val="24"/>
          <w:lang w:eastAsia="et-EE"/>
          <w14:ligatures w14:val="none"/>
        </w:rPr>
        <w:t>se täpsem kord</w:t>
      </w:r>
      <w:r w:rsidR="00B62CB3" w:rsidRPr="00760CE3">
        <w:rPr>
          <w:rFonts w:ascii="Times New Roman" w:eastAsia="Times New Roman" w:hAnsi="Times New Roman" w:cs="Times New Roman"/>
          <w:kern w:val="0"/>
          <w:sz w:val="24"/>
          <w:szCs w:val="24"/>
          <w:lang w:eastAsia="et-EE"/>
          <w14:ligatures w14:val="none"/>
        </w:rPr>
        <w:t>;</w:t>
      </w:r>
    </w:p>
    <w:p w14:paraId="592D3095" w14:textId="12710BE4" w:rsidR="00B62CB3" w:rsidRPr="00760CE3" w:rsidRDefault="00E02E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6</w:t>
      </w:r>
      <w:r w:rsidR="00B62CB3" w:rsidRPr="00760CE3">
        <w:rPr>
          <w:rFonts w:ascii="Times New Roman" w:eastAsia="Times New Roman" w:hAnsi="Times New Roman" w:cs="Times New Roman"/>
          <w:kern w:val="0"/>
          <w:sz w:val="24"/>
          <w:szCs w:val="24"/>
          <w:lang w:eastAsia="et-EE"/>
          <w14:ligatures w14:val="none"/>
        </w:rPr>
        <w:t>) elektrišoki-</w:t>
      </w:r>
      <w:r w:rsidR="003262E2" w:rsidRPr="00760CE3">
        <w:rPr>
          <w:rFonts w:ascii="Times New Roman" w:eastAsia="Times New Roman" w:hAnsi="Times New Roman" w:cs="Times New Roman"/>
          <w:kern w:val="0"/>
          <w:sz w:val="24"/>
          <w:szCs w:val="24"/>
          <w:lang w:eastAsia="et-EE"/>
          <w14:ligatures w14:val="none"/>
        </w:rPr>
        <w:t xml:space="preserve"> </w:t>
      </w:r>
      <w:r w:rsidR="00B62CB3" w:rsidRPr="00760CE3">
        <w:rPr>
          <w:rFonts w:ascii="Times New Roman" w:eastAsia="Times New Roman" w:hAnsi="Times New Roman" w:cs="Times New Roman"/>
          <w:kern w:val="0"/>
          <w:sz w:val="24"/>
          <w:szCs w:val="24"/>
          <w:lang w:eastAsia="et-EE"/>
          <w14:ligatures w14:val="none"/>
        </w:rPr>
        <w:t>ja tulirelva kandmise õiguse peatami</w:t>
      </w:r>
      <w:r w:rsidR="003262E2" w:rsidRPr="00760CE3">
        <w:rPr>
          <w:rFonts w:ascii="Times New Roman" w:eastAsia="Times New Roman" w:hAnsi="Times New Roman" w:cs="Times New Roman"/>
          <w:kern w:val="0"/>
          <w:sz w:val="24"/>
          <w:szCs w:val="24"/>
          <w:lang w:eastAsia="et-EE"/>
          <w14:ligatures w14:val="none"/>
        </w:rPr>
        <w:t>se</w:t>
      </w:r>
      <w:r w:rsidR="00B62CB3" w:rsidRPr="00760CE3">
        <w:rPr>
          <w:rFonts w:ascii="Times New Roman" w:eastAsia="Times New Roman" w:hAnsi="Times New Roman" w:cs="Times New Roman"/>
          <w:kern w:val="0"/>
          <w:sz w:val="24"/>
          <w:szCs w:val="24"/>
          <w:lang w:eastAsia="et-EE"/>
          <w14:ligatures w14:val="none"/>
        </w:rPr>
        <w:t xml:space="preserve"> või peatumi</w:t>
      </w:r>
      <w:r w:rsidR="003262E2" w:rsidRPr="00760CE3">
        <w:rPr>
          <w:rFonts w:ascii="Times New Roman" w:eastAsia="Times New Roman" w:hAnsi="Times New Roman" w:cs="Times New Roman"/>
          <w:kern w:val="0"/>
          <w:sz w:val="24"/>
          <w:szCs w:val="24"/>
          <w:lang w:eastAsia="et-EE"/>
          <w14:ligatures w14:val="none"/>
        </w:rPr>
        <w:t>se täpsem kord</w:t>
      </w:r>
      <w:r w:rsidRPr="00760CE3">
        <w:rPr>
          <w:rFonts w:ascii="Times New Roman" w:eastAsia="Times New Roman" w:hAnsi="Times New Roman" w:cs="Times New Roman"/>
          <w:kern w:val="0"/>
          <w:sz w:val="24"/>
          <w:szCs w:val="24"/>
          <w:lang w:eastAsia="et-EE"/>
          <w14:ligatures w14:val="none"/>
        </w:rPr>
        <w:t>;</w:t>
      </w:r>
    </w:p>
    <w:p w14:paraId="0715973C" w14:textId="34B905FB" w:rsidR="00587DD5" w:rsidRPr="00760CE3" w:rsidRDefault="00E02E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7</w:t>
      </w:r>
      <w:r w:rsidR="00B62CB3" w:rsidRPr="00760CE3">
        <w:rPr>
          <w:rFonts w:ascii="Times New Roman" w:eastAsia="Times New Roman" w:hAnsi="Times New Roman" w:cs="Times New Roman"/>
          <w:kern w:val="0"/>
          <w:sz w:val="24"/>
          <w:szCs w:val="24"/>
          <w:lang w:eastAsia="et-EE"/>
          <w14:ligatures w14:val="none"/>
        </w:rPr>
        <w:t>) elektrišoki-</w:t>
      </w:r>
      <w:r w:rsidR="003262E2" w:rsidRPr="00760CE3">
        <w:rPr>
          <w:rFonts w:ascii="Times New Roman" w:eastAsia="Times New Roman" w:hAnsi="Times New Roman" w:cs="Times New Roman"/>
          <w:kern w:val="0"/>
          <w:sz w:val="24"/>
          <w:szCs w:val="24"/>
          <w:lang w:eastAsia="et-EE"/>
          <w14:ligatures w14:val="none"/>
        </w:rPr>
        <w:t xml:space="preserve"> </w:t>
      </w:r>
      <w:r w:rsidR="00B62CB3" w:rsidRPr="00760CE3">
        <w:rPr>
          <w:rFonts w:ascii="Times New Roman" w:eastAsia="Times New Roman" w:hAnsi="Times New Roman" w:cs="Times New Roman"/>
          <w:kern w:val="0"/>
          <w:sz w:val="24"/>
          <w:szCs w:val="24"/>
          <w:lang w:eastAsia="et-EE"/>
          <w14:ligatures w14:val="none"/>
        </w:rPr>
        <w:t>ja tulirelva kandmise õiguse taastami</w:t>
      </w:r>
      <w:r w:rsidR="003262E2" w:rsidRPr="00760CE3">
        <w:rPr>
          <w:rFonts w:ascii="Times New Roman" w:eastAsia="Times New Roman" w:hAnsi="Times New Roman" w:cs="Times New Roman"/>
          <w:kern w:val="0"/>
          <w:sz w:val="24"/>
          <w:szCs w:val="24"/>
          <w:lang w:eastAsia="et-EE"/>
          <w14:ligatures w14:val="none"/>
        </w:rPr>
        <w:t>s</w:t>
      </w:r>
      <w:r w:rsidR="00B62CB3" w:rsidRPr="00760CE3">
        <w:rPr>
          <w:rFonts w:ascii="Times New Roman" w:eastAsia="Times New Roman" w:hAnsi="Times New Roman" w:cs="Times New Roman"/>
          <w:kern w:val="0"/>
          <w:sz w:val="24"/>
          <w:szCs w:val="24"/>
          <w:lang w:eastAsia="et-EE"/>
          <w14:ligatures w14:val="none"/>
        </w:rPr>
        <w:t>e või taastumi</w:t>
      </w:r>
      <w:r w:rsidR="003262E2" w:rsidRPr="00760CE3">
        <w:rPr>
          <w:rFonts w:ascii="Times New Roman" w:eastAsia="Times New Roman" w:hAnsi="Times New Roman" w:cs="Times New Roman"/>
          <w:kern w:val="0"/>
          <w:sz w:val="24"/>
          <w:szCs w:val="24"/>
          <w:lang w:eastAsia="et-EE"/>
          <w14:ligatures w14:val="none"/>
        </w:rPr>
        <w:t>se täpsem kord</w:t>
      </w:r>
      <w:r w:rsidR="00B62CB3" w:rsidRPr="00760CE3">
        <w:rPr>
          <w:rFonts w:ascii="Times New Roman" w:eastAsia="Times New Roman" w:hAnsi="Times New Roman" w:cs="Times New Roman"/>
          <w:kern w:val="0"/>
          <w:sz w:val="24"/>
          <w:szCs w:val="24"/>
          <w:lang w:eastAsia="et-EE"/>
          <w14:ligatures w14:val="none"/>
        </w:rPr>
        <w:t>.</w:t>
      </w:r>
      <w:bookmarkEnd w:id="63"/>
    </w:p>
    <w:p w14:paraId="71C62670" w14:textId="77777777" w:rsidR="007F435F" w:rsidRPr="00760CE3" w:rsidRDefault="007F435F" w:rsidP="00263FC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bookmarkEnd w:id="65"/>
    <w:p w14:paraId="59BD9970" w14:textId="27499195" w:rsidR="007F435F" w:rsidRPr="00760CE3" w:rsidRDefault="007F435F"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3752D5" w:rsidRPr="00760CE3">
        <w:rPr>
          <w:rFonts w:ascii="Times New Roman" w:eastAsia="Times New Roman" w:hAnsi="Times New Roman" w:cs="Times New Roman"/>
          <w:b/>
          <w:bCs/>
          <w:kern w:val="0"/>
          <w:sz w:val="24"/>
          <w:szCs w:val="24"/>
          <w:lang w:eastAsia="et-EE"/>
          <w14:ligatures w14:val="none"/>
        </w:rPr>
        <w:t>3</w:t>
      </w:r>
      <w:r w:rsidR="00E06774" w:rsidRPr="00760CE3">
        <w:rPr>
          <w:rFonts w:ascii="Times New Roman" w:eastAsia="Times New Roman" w:hAnsi="Times New Roman" w:cs="Times New Roman"/>
          <w:b/>
          <w:bCs/>
          <w:kern w:val="0"/>
          <w:sz w:val="24"/>
          <w:szCs w:val="24"/>
          <w:lang w:eastAsia="et-EE"/>
          <w14:ligatures w14:val="none"/>
        </w:rPr>
        <w:t>2</w:t>
      </w:r>
      <w:r w:rsidR="000A0212"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bCs/>
          <w:kern w:val="0"/>
          <w:sz w:val="24"/>
          <w:szCs w:val="24"/>
          <w:lang w:eastAsia="et-EE"/>
          <w14:ligatures w14:val="none"/>
        </w:rPr>
        <w:t xml:space="preserve"> </w:t>
      </w:r>
      <w:bookmarkStart w:id="66" w:name="_Hlk190085919"/>
      <w:r w:rsidRPr="00760CE3">
        <w:rPr>
          <w:rFonts w:ascii="Times New Roman" w:eastAsia="Times New Roman" w:hAnsi="Times New Roman" w:cs="Times New Roman"/>
          <w:b/>
          <w:bCs/>
          <w:kern w:val="0"/>
          <w:sz w:val="24"/>
          <w:szCs w:val="24"/>
          <w:lang w:eastAsia="et-EE"/>
          <w14:ligatures w14:val="none"/>
        </w:rPr>
        <w:t>Abipolitseinikule elektrišoki</w:t>
      </w:r>
      <w:r w:rsidR="00EC7CE6" w:rsidRPr="00760CE3">
        <w:rPr>
          <w:rFonts w:ascii="Times New Roman" w:eastAsia="Times New Roman" w:hAnsi="Times New Roman" w:cs="Times New Roman"/>
          <w:b/>
          <w:bCs/>
          <w:kern w:val="0"/>
          <w:sz w:val="24"/>
          <w:szCs w:val="24"/>
          <w:lang w:eastAsia="et-EE"/>
          <w14:ligatures w14:val="none"/>
        </w:rPr>
        <w:t>-</w:t>
      </w:r>
      <w:r w:rsidR="003262E2"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ja tulirelva kandmise õiguse andmine</w:t>
      </w:r>
      <w:bookmarkEnd w:id="66"/>
    </w:p>
    <w:p w14:paraId="59B4362D" w14:textId="77777777" w:rsidR="007F435F" w:rsidRPr="00760CE3" w:rsidRDefault="007F435F" w:rsidP="007F435F">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718F4A0A" w14:textId="0AB73238" w:rsidR="007F435F" w:rsidRPr="00760CE3" w:rsidRDefault="00EC7CE6"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Elektrišoki- ja tulirelva kandmise õiguse võib anda Politsei</w:t>
      </w:r>
      <w:r w:rsidR="007F435F" w:rsidRPr="00760CE3">
        <w:rPr>
          <w:rFonts w:ascii="Times New Roman" w:eastAsia="Times New Roman" w:hAnsi="Times New Roman" w:cs="Times New Roman"/>
          <w:kern w:val="0"/>
          <w:sz w:val="24"/>
          <w:szCs w:val="24"/>
          <w:lang w:eastAsia="et-EE"/>
          <w14:ligatures w14:val="none"/>
        </w:rPr>
        <w:t>- ja Piirivalveameti peadirektori või tema volitatud ametnik</w:t>
      </w:r>
      <w:r w:rsidRPr="00760CE3">
        <w:rPr>
          <w:rFonts w:ascii="Times New Roman" w:eastAsia="Times New Roman" w:hAnsi="Times New Roman" w:cs="Times New Roman"/>
          <w:kern w:val="0"/>
          <w:sz w:val="24"/>
          <w:szCs w:val="24"/>
          <w:lang w:eastAsia="et-EE"/>
          <w14:ligatures w14:val="none"/>
        </w:rPr>
        <w:t>u otsusega</w:t>
      </w:r>
      <w:r w:rsidR="007F435F"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I</w:t>
      </w:r>
      <w:r w:rsidR="009E4F4B" w:rsidRPr="00760CE3">
        <w:rPr>
          <w:rFonts w:ascii="Times New Roman" w:eastAsia="Times New Roman" w:hAnsi="Times New Roman" w:cs="Times New Roman"/>
          <w:kern w:val="0"/>
          <w:sz w:val="24"/>
          <w:szCs w:val="24"/>
          <w:lang w:eastAsia="et-EE"/>
          <w14:ligatures w14:val="none"/>
        </w:rPr>
        <w:t>I</w:t>
      </w:r>
      <w:r w:rsidRPr="00760CE3">
        <w:rPr>
          <w:rFonts w:ascii="Times New Roman" w:eastAsia="Times New Roman" w:hAnsi="Times New Roman" w:cs="Times New Roman"/>
          <w:kern w:val="0"/>
          <w:sz w:val="24"/>
          <w:szCs w:val="24"/>
          <w:lang w:eastAsia="et-EE"/>
          <w14:ligatures w14:val="none"/>
        </w:rPr>
        <w:t xml:space="preserve"> ja II</w:t>
      </w:r>
      <w:r w:rsidR="009E4F4B" w:rsidRPr="00760CE3">
        <w:rPr>
          <w:rFonts w:ascii="Times New Roman" w:eastAsia="Times New Roman" w:hAnsi="Times New Roman" w:cs="Times New Roman"/>
          <w:kern w:val="0"/>
          <w:sz w:val="24"/>
          <w:szCs w:val="24"/>
          <w:lang w:eastAsia="et-EE"/>
          <w14:ligatures w14:val="none"/>
        </w:rPr>
        <w:t>I</w:t>
      </w:r>
      <w:r w:rsidRPr="00760CE3">
        <w:rPr>
          <w:rFonts w:ascii="Times New Roman" w:eastAsia="Times New Roman" w:hAnsi="Times New Roman" w:cs="Times New Roman"/>
          <w:kern w:val="0"/>
          <w:sz w:val="24"/>
          <w:szCs w:val="24"/>
          <w:lang w:eastAsia="et-EE"/>
          <w14:ligatures w14:val="none"/>
        </w:rPr>
        <w:t xml:space="preserve"> </w:t>
      </w:r>
      <w:r w:rsidR="00F610DF" w:rsidRPr="00760CE3">
        <w:rPr>
          <w:rFonts w:ascii="Times New Roman" w:eastAsia="Times New Roman" w:hAnsi="Times New Roman" w:cs="Times New Roman"/>
          <w:kern w:val="0"/>
          <w:sz w:val="24"/>
          <w:szCs w:val="24"/>
          <w:lang w:eastAsia="et-EE"/>
          <w14:ligatures w14:val="none"/>
        </w:rPr>
        <w:t xml:space="preserve">astme </w:t>
      </w:r>
      <w:r w:rsidR="007F435F" w:rsidRPr="00760CE3">
        <w:rPr>
          <w:rFonts w:ascii="Times New Roman" w:eastAsia="Times New Roman" w:hAnsi="Times New Roman" w:cs="Times New Roman"/>
          <w:kern w:val="0"/>
          <w:sz w:val="24"/>
          <w:szCs w:val="24"/>
          <w:lang w:eastAsia="et-EE"/>
          <w14:ligatures w14:val="none"/>
        </w:rPr>
        <w:t>abipolitseinikule</w:t>
      </w:r>
      <w:r w:rsidR="000A0212" w:rsidRPr="00760CE3">
        <w:rPr>
          <w:rFonts w:ascii="Times New Roman" w:eastAsia="Times New Roman" w:hAnsi="Times New Roman" w:cs="Times New Roman"/>
          <w:kern w:val="0"/>
          <w:sz w:val="24"/>
          <w:szCs w:val="24"/>
          <w:lang w:eastAsia="et-EE"/>
          <w14:ligatures w14:val="none"/>
        </w:rPr>
        <w:t>:</w:t>
      </w:r>
    </w:p>
    <w:p w14:paraId="62964638" w14:textId="77777777" w:rsidR="0096619C" w:rsidRPr="00760CE3" w:rsidRDefault="007F435F" w:rsidP="4A5B1378">
      <w:pPr>
        <w:shd w:val="clear" w:color="auto" w:fill="FFFFFF" w:themeFill="background1"/>
        <w:spacing w:after="0" w:line="240" w:lineRule="auto"/>
        <w:jc w:val="both"/>
        <w:rPr>
          <w:rFonts w:ascii="Times New Roman" w:hAnsi="Times New Roman" w:cs="Times New Roman"/>
          <w:sz w:val="24"/>
          <w:szCs w:val="24"/>
          <w:shd w:val="clear" w:color="auto" w:fill="FFFFFF"/>
        </w:rPr>
      </w:pPr>
      <w:r w:rsidRPr="00760CE3">
        <w:rPr>
          <w:rFonts w:ascii="Times New Roman" w:hAnsi="Times New Roman" w:cs="Times New Roman"/>
          <w:sz w:val="24"/>
          <w:szCs w:val="24"/>
          <w:shd w:val="clear" w:color="auto" w:fill="FFFFFF"/>
        </w:rPr>
        <w:t>1)</w:t>
      </w:r>
      <w:r w:rsidRPr="00760CE3">
        <w:rPr>
          <w:rStyle w:val="tyhik"/>
          <w:rFonts w:ascii="Times New Roman" w:hAnsi="Times New Roman" w:cs="Times New Roman"/>
          <w:sz w:val="24"/>
          <w:szCs w:val="24"/>
          <w:bdr w:val="none" w:sz="0" w:space="0" w:color="auto" w:frame="1"/>
          <w:shd w:val="clear" w:color="auto" w:fill="FFFFFF"/>
        </w:rPr>
        <w:t> </w:t>
      </w:r>
      <w:r w:rsidR="00655864" w:rsidRPr="00760CE3">
        <w:rPr>
          <w:rFonts w:ascii="Times New Roman" w:hAnsi="Times New Roman" w:cs="Times New Roman"/>
          <w:sz w:val="24"/>
          <w:szCs w:val="24"/>
          <w:shd w:val="clear" w:color="auto" w:fill="FFFFFF"/>
        </w:rPr>
        <w:t>kelle</w:t>
      </w:r>
      <w:r w:rsidRPr="00760CE3" w:rsidDel="002C72A9">
        <w:rPr>
          <w:rFonts w:ascii="Times New Roman" w:hAnsi="Times New Roman" w:cs="Times New Roman"/>
          <w:sz w:val="24"/>
          <w:szCs w:val="24"/>
          <w:shd w:val="clear" w:color="auto" w:fill="FFFFFF"/>
        </w:rPr>
        <w:t xml:space="preserve"> </w:t>
      </w:r>
      <w:r w:rsidRPr="00760CE3">
        <w:rPr>
          <w:rFonts w:ascii="Times New Roman" w:hAnsi="Times New Roman" w:cs="Times New Roman"/>
          <w:sz w:val="24"/>
          <w:szCs w:val="24"/>
          <w:shd w:val="clear" w:color="auto" w:fill="FFFFFF"/>
        </w:rPr>
        <w:t>terviseseisund</w:t>
      </w:r>
      <w:r w:rsidR="002C72A9" w:rsidRPr="00760CE3">
        <w:rPr>
          <w:rFonts w:ascii="Times New Roman" w:hAnsi="Times New Roman" w:cs="Times New Roman"/>
          <w:sz w:val="24"/>
          <w:szCs w:val="24"/>
          <w:shd w:val="clear" w:color="auto" w:fill="FFFFFF"/>
        </w:rPr>
        <w:t xml:space="preserve"> ei välista</w:t>
      </w:r>
      <w:r w:rsidRPr="00760CE3">
        <w:rPr>
          <w:rFonts w:ascii="Times New Roman" w:hAnsi="Times New Roman" w:cs="Times New Roman"/>
          <w:sz w:val="24"/>
          <w:szCs w:val="24"/>
          <w:shd w:val="clear" w:color="auto" w:fill="FFFFFF"/>
        </w:rPr>
        <w:t xml:space="preserve"> elektrišoki- ja tulirelva kandmise õigus</w:t>
      </w:r>
      <w:r w:rsidR="002C72A9" w:rsidRPr="00760CE3">
        <w:rPr>
          <w:rFonts w:ascii="Times New Roman" w:hAnsi="Times New Roman" w:cs="Times New Roman"/>
          <w:sz w:val="24"/>
          <w:szCs w:val="24"/>
          <w:shd w:val="clear" w:color="auto" w:fill="FFFFFF"/>
        </w:rPr>
        <w:t>t</w:t>
      </w:r>
      <w:r w:rsidRPr="00760CE3">
        <w:rPr>
          <w:rFonts w:ascii="Times New Roman" w:hAnsi="Times New Roman" w:cs="Times New Roman"/>
          <w:sz w:val="24"/>
          <w:szCs w:val="24"/>
          <w:shd w:val="clear" w:color="auto" w:fill="FFFFFF"/>
        </w:rPr>
        <w:t>;</w:t>
      </w:r>
      <w:r w:rsidR="0096619C" w:rsidRPr="00760CE3">
        <w:rPr>
          <w:rFonts w:ascii="Times New Roman" w:hAnsi="Times New Roman" w:cs="Times New Roman"/>
          <w:sz w:val="24"/>
          <w:szCs w:val="24"/>
          <w:shd w:val="clear" w:color="auto" w:fill="FFFFFF"/>
        </w:rPr>
        <w:t xml:space="preserve"> </w:t>
      </w:r>
    </w:p>
    <w:p w14:paraId="12518DBC" w14:textId="4A13544F" w:rsidR="00001D53" w:rsidRPr="00760CE3" w:rsidRDefault="007F435F" w:rsidP="4A5B1378">
      <w:pPr>
        <w:shd w:val="clear" w:color="auto" w:fill="FFFFFF" w:themeFill="background1"/>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shd w:val="clear" w:color="auto" w:fill="FFFFFF"/>
        </w:rPr>
        <w:t>2)</w:t>
      </w:r>
      <w:r w:rsidRPr="00760CE3">
        <w:rPr>
          <w:rStyle w:val="tyhik"/>
          <w:rFonts w:ascii="Times New Roman" w:hAnsi="Times New Roman" w:cs="Times New Roman"/>
          <w:sz w:val="24"/>
          <w:szCs w:val="24"/>
          <w:bdr w:val="none" w:sz="0" w:space="0" w:color="auto" w:frame="1"/>
          <w:shd w:val="clear" w:color="auto" w:fill="FFFFFF"/>
        </w:rPr>
        <w:t> </w:t>
      </w:r>
      <w:r w:rsidR="00655864" w:rsidRPr="00760CE3">
        <w:rPr>
          <w:rFonts w:ascii="Times New Roman" w:hAnsi="Times New Roman" w:cs="Times New Roman"/>
          <w:sz w:val="24"/>
          <w:szCs w:val="24"/>
          <w:shd w:val="clear" w:color="auto" w:fill="FFFFFF"/>
        </w:rPr>
        <w:t>kes</w:t>
      </w:r>
      <w:r w:rsidRPr="00760CE3">
        <w:rPr>
          <w:rFonts w:ascii="Times New Roman" w:hAnsi="Times New Roman" w:cs="Times New Roman"/>
          <w:sz w:val="24"/>
          <w:szCs w:val="24"/>
          <w:shd w:val="clear" w:color="auto" w:fill="FFFFFF"/>
        </w:rPr>
        <w:t xml:space="preserve"> on läbinud vastavat liiki relvale ettenähtud väljaõppe</w:t>
      </w:r>
      <w:r w:rsidR="00001D53" w:rsidRPr="00760CE3">
        <w:rPr>
          <w:rFonts w:ascii="Times New Roman" w:hAnsi="Times New Roman" w:cs="Times New Roman"/>
          <w:sz w:val="24"/>
          <w:szCs w:val="24"/>
          <w:shd w:val="clear" w:color="auto" w:fill="FFFFFF"/>
        </w:rPr>
        <w:t>;</w:t>
      </w:r>
    </w:p>
    <w:p w14:paraId="2CCA879A" w14:textId="180DE774" w:rsidR="00001D53" w:rsidRPr="00760CE3" w:rsidRDefault="00001D53"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67" w:name="_Hlk190089442"/>
      <w:r w:rsidRPr="00760CE3">
        <w:rPr>
          <w:rFonts w:ascii="Times New Roman" w:hAnsi="Times New Roman" w:cs="Times New Roman"/>
          <w:sz w:val="24"/>
          <w:szCs w:val="24"/>
          <w:shd w:val="clear" w:color="auto" w:fill="FFFFFF"/>
        </w:rPr>
        <w:t>3)</w:t>
      </w:r>
      <w:r w:rsidR="007C21E5"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kelle suhtes ei ole ilmnenud asjaolusid, mis annavad alust eeldada, et ta ei sobi </w:t>
      </w:r>
      <w:r w:rsidR="00537E7C" w:rsidRPr="00760CE3">
        <w:rPr>
          <w:rFonts w:ascii="Times New Roman" w:eastAsia="Times New Roman" w:hAnsi="Times New Roman" w:cs="Times New Roman"/>
          <w:kern w:val="0"/>
          <w:sz w:val="24"/>
          <w:szCs w:val="24"/>
          <w:lang w:eastAsia="et-EE"/>
          <w14:ligatures w14:val="none"/>
        </w:rPr>
        <w:t xml:space="preserve">relva omama </w:t>
      </w:r>
      <w:r w:rsidRPr="00760CE3">
        <w:rPr>
          <w:rFonts w:ascii="Times New Roman" w:eastAsia="Times New Roman" w:hAnsi="Times New Roman" w:cs="Times New Roman"/>
          <w:kern w:val="0"/>
          <w:sz w:val="24"/>
          <w:szCs w:val="24"/>
          <w:lang w:eastAsia="et-EE"/>
          <w14:ligatures w14:val="none"/>
        </w:rPr>
        <w:t>enda või teise isiku turvalisust ohustava eluviisi või käitumise tõttu.</w:t>
      </w:r>
    </w:p>
    <w:bookmarkEnd w:id="67"/>
    <w:p w14:paraId="3EFB25AA" w14:textId="77777777" w:rsidR="00994A50" w:rsidRPr="00760CE3" w:rsidRDefault="00994A50"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3E0B024" w14:textId="3039DC39" w:rsidR="00994A50" w:rsidRPr="00760CE3" w:rsidRDefault="000A0212" w:rsidP="00181F1D">
      <w:pPr>
        <w:keepNext/>
        <w:shd w:val="clear" w:color="auto" w:fill="FFFFFF" w:themeFill="background1"/>
        <w:spacing w:after="0" w:line="240" w:lineRule="auto"/>
        <w:jc w:val="both"/>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lastRenderedPageBreak/>
        <w:t xml:space="preserve">§ </w:t>
      </w:r>
      <w:r w:rsidR="003752D5" w:rsidRPr="00760CE3">
        <w:rPr>
          <w:rFonts w:ascii="Times New Roman" w:eastAsia="Times New Roman" w:hAnsi="Times New Roman" w:cs="Times New Roman"/>
          <w:b/>
          <w:bCs/>
          <w:kern w:val="0"/>
          <w:sz w:val="24"/>
          <w:szCs w:val="24"/>
          <w:lang w:eastAsia="et-EE"/>
          <w14:ligatures w14:val="none"/>
        </w:rPr>
        <w:t>3</w:t>
      </w:r>
      <w:r w:rsidR="00D8732A" w:rsidRPr="00760CE3">
        <w:rPr>
          <w:rFonts w:ascii="Times New Roman" w:eastAsia="Times New Roman" w:hAnsi="Times New Roman" w:cs="Times New Roman"/>
          <w:b/>
          <w:bCs/>
          <w:kern w:val="0"/>
          <w:sz w:val="24"/>
          <w:szCs w:val="24"/>
          <w:lang w:eastAsia="et-EE"/>
          <w14:ligatures w14:val="none"/>
        </w:rPr>
        <w:t>3</w:t>
      </w:r>
      <w:r w:rsidRPr="00760CE3">
        <w:rPr>
          <w:rFonts w:ascii="Times New Roman" w:eastAsia="Times New Roman" w:hAnsi="Times New Roman" w:cs="Times New Roman"/>
          <w:b/>
          <w:bCs/>
          <w:kern w:val="0"/>
          <w:sz w:val="24"/>
          <w:szCs w:val="24"/>
          <w:lang w:eastAsia="et-EE"/>
          <w14:ligatures w14:val="none"/>
        </w:rPr>
        <w:t>.</w:t>
      </w:r>
      <w:r w:rsidR="00994A50" w:rsidRPr="00760CE3">
        <w:rPr>
          <w:rFonts w:ascii="Times New Roman" w:eastAsia="Times New Roman" w:hAnsi="Times New Roman" w:cs="Times New Roman"/>
          <w:b/>
          <w:bCs/>
          <w:kern w:val="0"/>
          <w:sz w:val="24"/>
          <w:szCs w:val="24"/>
          <w:lang w:eastAsia="et-EE"/>
          <w14:ligatures w14:val="none"/>
        </w:rPr>
        <w:t xml:space="preserve"> </w:t>
      </w:r>
      <w:bookmarkStart w:id="68" w:name="_Hlk190090042"/>
      <w:r w:rsidR="00EC7CE6" w:rsidRPr="00760CE3">
        <w:rPr>
          <w:rFonts w:ascii="Times New Roman" w:eastAsia="Times New Roman" w:hAnsi="Times New Roman" w:cs="Times New Roman"/>
          <w:b/>
          <w:bCs/>
          <w:kern w:val="0"/>
          <w:sz w:val="24"/>
          <w:szCs w:val="24"/>
          <w:lang w:eastAsia="et-EE"/>
          <w14:ligatures w14:val="none"/>
        </w:rPr>
        <w:t xml:space="preserve">Abipolitseiniku elektrišoki- ja tulirelva kandmise </w:t>
      </w:r>
      <w:bookmarkStart w:id="69" w:name="_Hlk190085935"/>
      <w:r w:rsidR="00EC7CE6" w:rsidRPr="00760CE3">
        <w:rPr>
          <w:rFonts w:ascii="Times New Roman" w:eastAsia="Times New Roman" w:hAnsi="Times New Roman" w:cs="Times New Roman"/>
          <w:b/>
          <w:bCs/>
          <w:kern w:val="0"/>
          <w:sz w:val="24"/>
          <w:szCs w:val="24"/>
          <w:lang w:eastAsia="et-EE"/>
          <w14:ligatures w14:val="none"/>
        </w:rPr>
        <w:t>õiguse peatamine</w:t>
      </w:r>
      <w:r w:rsidR="00982C7A" w:rsidRPr="00760CE3">
        <w:rPr>
          <w:rFonts w:ascii="Times New Roman" w:eastAsia="Times New Roman" w:hAnsi="Times New Roman" w:cs="Times New Roman"/>
          <w:b/>
          <w:bCs/>
          <w:kern w:val="0"/>
          <w:sz w:val="24"/>
          <w:szCs w:val="24"/>
          <w:lang w:eastAsia="et-EE"/>
          <w14:ligatures w14:val="none"/>
        </w:rPr>
        <w:t xml:space="preserve">, peatumine </w:t>
      </w:r>
      <w:r w:rsidR="00E82427" w:rsidRPr="00760CE3">
        <w:rPr>
          <w:rFonts w:ascii="Times New Roman" w:eastAsia="Times New Roman" w:hAnsi="Times New Roman" w:cs="Times New Roman"/>
          <w:b/>
          <w:bCs/>
          <w:kern w:val="0"/>
          <w:sz w:val="24"/>
          <w:szCs w:val="24"/>
          <w:lang w:eastAsia="et-EE"/>
          <w14:ligatures w14:val="none"/>
        </w:rPr>
        <w:t>ning</w:t>
      </w:r>
      <w:r w:rsidR="00B07484" w:rsidRPr="00760CE3">
        <w:rPr>
          <w:rFonts w:ascii="Times New Roman" w:eastAsia="Times New Roman" w:hAnsi="Times New Roman" w:cs="Times New Roman"/>
          <w:b/>
          <w:bCs/>
          <w:kern w:val="0"/>
          <w:sz w:val="24"/>
          <w:szCs w:val="24"/>
          <w:lang w:eastAsia="et-EE"/>
          <w14:ligatures w14:val="none"/>
        </w:rPr>
        <w:t xml:space="preserve"> </w:t>
      </w:r>
      <w:r w:rsidR="00EC7CE6" w:rsidRPr="00760CE3">
        <w:rPr>
          <w:rFonts w:ascii="Times New Roman" w:eastAsia="Times New Roman" w:hAnsi="Times New Roman" w:cs="Times New Roman"/>
          <w:b/>
          <w:bCs/>
          <w:kern w:val="0"/>
          <w:sz w:val="24"/>
          <w:szCs w:val="24"/>
          <w:lang w:eastAsia="et-EE"/>
          <w14:ligatures w14:val="none"/>
        </w:rPr>
        <w:t>kehtetuks tunnistamine</w:t>
      </w:r>
      <w:bookmarkEnd w:id="68"/>
    </w:p>
    <w:bookmarkEnd w:id="69"/>
    <w:p w14:paraId="1DD23690" w14:textId="77777777" w:rsidR="007F435F" w:rsidRPr="00760CE3" w:rsidRDefault="007F435F" w:rsidP="00181F1D">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483F1DB" w14:textId="784DADDA" w:rsidR="007F435F" w:rsidRPr="00760CE3" w:rsidRDefault="007F435F"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EC7CE6" w:rsidRPr="00760CE3">
        <w:rPr>
          <w:rFonts w:ascii="Times New Roman" w:eastAsia="Times New Roman" w:hAnsi="Times New Roman" w:cs="Times New Roman"/>
          <w:kern w:val="0"/>
          <w:sz w:val="24"/>
          <w:szCs w:val="24"/>
          <w:lang w:eastAsia="et-EE"/>
          <w14:ligatures w14:val="none"/>
        </w:rPr>
        <w:t>1</w:t>
      </w:r>
      <w:r w:rsidRPr="00760CE3">
        <w:rPr>
          <w:rFonts w:ascii="Times New Roman" w:eastAsia="Times New Roman" w:hAnsi="Times New Roman" w:cs="Times New Roman"/>
          <w:kern w:val="0"/>
          <w:sz w:val="24"/>
          <w:szCs w:val="24"/>
          <w:lang w:eastAsia="et-EE"/>
          <w14:ligatures w14:val="none"/>
        </w:rPr>
        <w:t xml:space="preserve">) </w:t>
      </w:r>
      <w:r w:rsidR="00E44558" w:rsidRPr="00760CE3">
        <w:rPr>
          <w:rFonts w:ascii="Times New Roman" w:eastAsia="Times New Roman" w:hAnsi="Times New Roman" w:cs="Times New Roman"/>
          <w:kern w:val="0"/>
          <w:sz w:val="24"/>
          <w:szCs w:val="24"/>
          <w:lang w:eastAsia="et-EE"/>
          <w14:ligatures w14:val="none"/>
        </w:rPr>
        <w:t xml:space="preserve">II ja III </w:t>
      </w:r>
      <w:r w:rsidR="00F610DF" w:rsidRPr="00760CE3">
        <w:rPr>
          <w:rFonts w:ascii="Times New Roman" w:eastAsia="Times New Roman" w:hAnsi="Times New Roman" w:cs="Times New Roman"/>
          <w:kern w:val="0"/>
          <w:sz w:val="24"/>
          <w:szCs w:val="24"/>
          <w:lang w:eastAsia="et-EE"/>
          <w14:ligatures w14:val="none"/>
        </w:rPr>
        <w:t>astme</w:t>
      </w:r>
      <w:r w:rsidR="0005597E" w:rsidRPr="00760CE3">
        <w:rPr>
          <w:rFonts w:ascii="Times New Roman" w:eastAsia="Times New Roman" w:hAnsi="Times New Roman" w:cs="Times New Roman"/>
          <w:kern w:val="0"/>
          <w:sz w:val="24"/>
          <w:szCs w:val="24"/>
          <w:lang w:eastAsia="et-EE"/>
          <w14:ligatures w14:val="none"/>
        </w:rPr>
        <w:t xml:space="preserve"> </w:t>
      </w:r>
      <w:r w:rsidR="00E44558" w:rsidRPr="00760CE3">
        <w:rPr>
          <w:rFonts w:ascii="Times New Roman" w:eastAsia="Times New Roman" w:hAnsi="Times New Roman" w:cs="Times New Roman"/>
          <w:kern w:val="0"/>
          <w:sz w:val="24"/>
          <w:szCs w:val="24"/>
          <w:lang w:eastAsia="et-EE"/>
          <w14:ligatures w14:val="none"/>
        </w:rPr>
        <w:t xml:space="preserve">abipolitseiniku </w:t>
      </w:r>
      <w:r w:rsidRPr="00760CE3">
        <w:rPr>
          <w:rFonts w:ascii="Times New Roman" w:eastAsia="Times New Roman" w:hAnsi="Times New Roman" w:cs="Times New Roman"/>
          <w:kern w:val="0"/>
          <w:sz w:val="24"/>
          <w:szCs w:val="24"/>
          <w:lang w:eastAsia="et-EE"/>
          <w14:ligatures w14:val="none"/>
        </w:rPr>
        <w:t xml:space="preserve">elektrišoki- </w:t>
      </w:r>
      <w:r w:rsidR="007315AA" w:rsidRPr="00760CE3">
        <w:rPr>
          <w:rFonts w:ascii="Times New Roman" w:eastAsia="Times New Roman" w:hAnsi="Times New Roman" w:cs="Times New Roman"/>
          <w:kern w:val="0"/>
          <w:sz w:val="24"/>
          <w:szCs w:val="24"/>
          <w:lang w:eastAsia="et-EE"/>
          <w14:ligatures w14:val="none"/>
        </w:rPr>
        <w:t>või</w:t>
      </w:r>
      <w:r w:rsidRPr="00760CE3">
        <w:rPr>
          <w:rFonts w:ascii="Times New Roman" w:eastAsia="Times New Roman" w:hAnsi="Times New Roman" w:cs="Times New Roman"/>
          <w:kern w:val="0"/>
          <w:sz w:val="24"/>
          <w:szCs w:val="24"/>
          <w:lang w:eastAsia="et-EE"/>
          <w14:ligatures w14:val="none"/>
        </w:rPr>
        <w:t xml:space="preserve"> tulirelva kandmise õigus </w:t>
      </w:r>
      <w:r w:rsidR="00994A50" w:rsidRPr="00760CE3">
        <w:rPr>
          <w:rFonts w:ascii="Times New Roman" w:eastAsia="Times New Roman" w:hAnsi="Times New Roman" w:cs="Times New Roman"/>
          <w:kern w:val="0"/>
          <w:sz w:val="24"/>
          <w:szCs w:val="24"/>
          <w:lang w:eastAsia="et-EE"/>
          <w14:ligatures w14:val="none"/>
        </w:rPr>
        <w:t xml:space="preserve">peatatakse </w:t>
      </w:r>
      <w:r w:rsidRPr="00760CE3">
        <w:rPr>
          <w:rFonts w:ascii="Times New Roman" w:eastAsia="Times New Roman" w:hAnsi="Times New Roman" w:cs="Times New Roman"/>
          <w:kern w:val="0"/>
          <w:sz w:val="24"/>
          <w:szCs w:val="24"/>
          <w:lang w:eastAsia="et-EE"/>
          <w14:ligatures w14:val="none"/>
        </w:rPr>
        <w:t>Politsei- ja Piirivalveameti peadirektori</w:t>
      </w:r>
      <w:r w:rsidR="00F40D73"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või tema volitatud ametniku otsusega juhul, kui</w:t>
      </w:r>
      <w:r w:rsidR="00982C7A" w:rsidRPr="00760CE3">
        <w:rPr>
          <w:rStyle w:val="cf01"/>
          <w:rFonts w:ascii="Times New Roman" w:hAnsi="Times New Roman" w:cs="Times New Roman"/>
          <w:sz w:val="24"/>
          <w:szCs w:val="24"/>
        </w:rPr>
        <w:t>:</w:t>
      </w:r>
    </w:p>
    <w:p w14:paraId="74E2133B" w14:textId="21CE1A2F" w:rsidR="007F435F" w:rsidRPr="00760CE3" w:rsidRDefault="007F435F" w:rsidP="00181F1D">
      <w:pPr>
        <w:keepNext/>
        <w:shd w:val="clear" w:color="auto" w:fill="FFFFFF" w:themeFill="background1"/>
        <w:spacing w:after="0" w:line="240" w:lineRule="auto"/>
        <w:jc w:val="both"/>
        <w:rPr>
          <w:rStyle w:val="cf01"/>
          <w:rFonts w:ascii="Times New Roman" w:hAnsi="Times New Roman" w:cs="Times New Roman"/>
          <w:sz w:val="24"/>
          <w:szCs w:val="24"/>
        </w:rPr>
      </w:pPr>
      <w:r w:rsidRPr="00760CE3">
        <w:rPr>
          <w:rFonts w:ascii="Times New Roman" w:eastAsia="Times New Roman" w:hAnsi="Times New Roman" w:cs="Times New Roman"/>
          <w:kern w:val="0"/>
          <w:sz w:val="24"/>
          <w:szCs w:val="24"/>
          <w:lang w:eastAsia="et-EE"/>
          <w14:ligatures w14:val="none"/>
        </w:rPr>
        <w:t xml:space="preserve">1) </w:t>
      </w:r>
      <w:r w:rsidR="000A0212" w:rsidRPr="00760CE3">
        <w:rPr>
          <w:rStyle w:val="cf01"/>
          <w:rFonts w:ascii="Times New Roman" w:hAnsi="Times New Roman" w:cs="Times New Roman"/>
          <w:sz w:val="24"/>
          <w:szCs w:val="24"/>
        </w:rPr>
        <w:t>abipolitseinik</w:t>
      </w:r>
      <w:r w:rsidRPr="00760CE3">
        <w:rPr>
          <w:rStyle w:val="cf01"/>
          <w:rFonts w:ascii="Times New Roman" w:hAnsi="Times New Roman" w:cs="Times New Roman"/>
          <w:sz w:val="24"/>
          <w:szCs w:val="24"/>
        </w:rPr>
        <w:t xml:space="preserve"> </w:t>
      </w:r>
      <w:r w:rsidR="00C71B10" w:rsidRPr="00760CE3">
        <w:rPr>
          <w:rStyle w:val="cf01"/>
          <w:rFonts w:ascii="Times New Roman" w:hAnsi="Times New Roman" w:cs="Times New Roman"/>
          <w:sz w:val="24"/>
          <w:szCs w:val="24"/>
        </w:rPr>
        <w:t xml:space="preserve">võib </w:t>
      </w:r>
      <w:r w:rsidRPr="00760CE3">
        <w:rPr>
          <w:rStyle w:val="cf01"/>
          <w:rFonts w:ascii="Times New Roman" w:hAnsi="Times New Roman" w:cs="Times New Roman"/>
          <w:sz w:val="24"/>
          <w:szCs w:val="24"/>
        </w:rPr>
        <w:t xml:space="preserve">olla </w:t>
      </w:r>
      <w:r w:rsidR="0023566C" w:rsidRPr="00760CE3">
        <w:rPr>
          <w:rStyle w:val="cf01"/>
          <w:rFonts w:ascii="Times New Roman" w:hAnsi="Times New Roman" w:cs="Times New Roman"/>
          <w:sz w:val="24"/>
          <w:szCs w:val="24"/>
        </w:rPr>
        <w:t>tervis</w:t>
      </w:r>
      <w:r w:rsidR="00625A1B" w:rsidRPr="00760CE3">
        <w:rPr>
          <w:rStyle w:val="cf01"/>
          <w:rFonts w:ascii="Times New Roman" w:hAnsi="Times New Roman" w:cs="Times New Roman"/>
          <w:sz w:val="24"/>
          <w:szCs w:val="24"/>
        </w:rPr>
        <w:t>e</w:t>
      </w:r>
      <w:r w:rsidRPr="00760CE3">
        <w:rPr>
          <w:rStyle w:val="cf01"/>
          <w:rFonts w:ascii="Times New Roman" w:hAnsi="Times New Roman" w:cs="Times New Roman"/>
          <w:sz w:val="24"/>
          <w:szCs w:val="24"/>
        </w:rPr>
        <w:t xml:space="preserve">seisundis, mis takistab </w:t>
      </w:r>
      <w:r w:rsidR="00C71B10" w:rsidRPr="00760CE3">
        <w:rPr>
          <w:rStyle w:val="cf01"/>
          <w:rFonts w:ascii="Times New Roman" w:hAnsi="Times New Roman" w:cs="Times New Roman"/>
          <w:sz w:val="24"/>
          <w:szCs w:val="24"/>
        </w:rPr>
        <w:t xml:space="preserve">tal </w:t>
      </w:r>
      <w:r w:rsidRPr="00760CE3">
        <w:rPr>
          <w:rStyle w:val="cf01"/>
          <w:rFonts w:ascii="Times New Roman" w:hAnsi="Times New Roman" w:cs="Times New Roman"/>
          <w:sz w:val="24"/>
          <w:szCs w:val="24"/>
        </w:rPr>
        <w:t xml:space="preserve">kanda elektrišoki- või tulirelva või mis on ohtlik abipolitseinikule endale või </w:t>
      </w:r>
      <w:r w:rsidR="001814ED" w:rsidRPr="00760CE3">
        <w:rPr>
          <w:rStyle w:val="cf01"/>
          <w:rFonts w:ascii="Times New Roman" w:hAnsi="Times New Roman" w:cs="Times New Roman"/>
          <w:sz w:val="24"/>
          <w:szCs w:val="24"/>
        </w:rPr>
        <w:t xml:space="preserve">teisele </w:t>
      </w:r>
      <w:r w:rsidRPr="00760CE3">
        <w:rPr>
          <w:rStyle w:val="cf01"/>
          <w:rFonts w:ascii="Times New Roman" w:hAnsi="Times New Roman" w:cs="Times New Roman"/>
          <w:sz w:val="24"/>
          <w:szCs w:val="24"/>
        </w:rPr>
        <w:t>isikule;</w:t>
      </w:r>
    </w:p>
    <w:p w14:paraId="2008B2E0" w14:textId="10FD8A7B" w:rsidR="007F435F" w:rsidRPr="00760CE3" w:rsidRDefault="007F435F" w:rsidP="00181F1D">
      <w:pPr>
        <w:keepNext/>
        <w:shd w:val="clear" w:color="auto" w:fill="FFFFFF" w:themeFill="background1"/>
        <w:spacing w:after="0" w:line="240" w:lineRule="auto"/>
        <w:jc w:val="both"/>
        <w:rPr>
          <w:rStyle w:val="cf01"/>
          <w:rFonts w:ascii="Times New Roman" w:hAnsi="Times New Roman" w:cs="Times New Roman"/>
          <w:sz w:val="24"/>
          <w:szCs w:val="24"/>
        </w:rPr>
      </w:pPr>
      <w:r w:rsidRPr="00760CE3">
        <w:rPr>
          <w:rStyle w:val="cf01"/>
          <w:rFonts w:ascii="Times New Roman" w:hAnsi="Times New Roman" w:cs="Times New Roman"/>
          <w:sz w:val="24"/>
          <w:szCs w:val="24"/>
        </w:rPr>
        <w:t>2) abipolitseiniku elektrišoki-</w:t>
      </w:r>
      <w:r w:rsidR="00CB4555" w:rsidRPr="00760CE3">
        <w:rPr>
          <w:rStyle w:val="cf01"/>
          <w:rFonts w:ascii="Times New Roman" w:hAnsi="Times New Roman" w:cs="Times New Roman"/>
          <w:sz w:val="24"/>
          <w:szCs w:val="24"/>
        </w:rPr>
        <w:t xml:space="preserve"> </w:t>
      </w:r>
      <w:r w:rsidRPr="00760CE3">
        <w:rPr>
          <w:rStyle w:val="cf01"/>
          <w:rFonts w:ascii="Times New Roman" w:hAnsi="Times New Roman" w:cs="Times New Roman"/>
          <w:sz w:val="24"/>
          <w:szCs w:val="24"/>
        </w:rPr>
        <w:t xml:space="preserve">või tulirelva </w:t>
      </w:r>
      <w:r w:rsidR="00EB0FA6" w:rsidRPr="00760CE3">
        <w:rPr>
          <w:rStyle w:val="cf01"/>
          <w:rFonts w:ascii="Times New Roman" w:hAnsi="Times New Roman" w:cs="Times New Roman"/>
          <w:sz w:val="24"/>
          <w:szCs w:val="24"/>
        </w:rPr>
        <w:t>käsitsemine</w:t>
      </w:r>
      <w:r w:rsidRPr="00760CE3">
        <w:rPr>
          <w:rStyle w:val="cf01"/>
          <w:rFonts w:ascii="Times New Roman" w:hAnsi="Times New Roman" w:cs="Times New Roman"/>
          <w:sz w:val="24"/>
          <w:szCs w:val="24"/>
        </w:rPr>
        <w:t xml:space="preserve"> </w:t>
      </w:r>
      <w:r w:rsidR="00113882" w:rsidRPr="00760CE3">
        <w:rPr>
          <w:rStyle w:val="cf01"/>
          <w:rFonts w:ascii="Times New Roman" w:hAnsi="Times New Roman" w:cs="Times New Roman"/>
          <w:sz w:val="24"/>
          <w:szCs w:val="24"/>
        </w:rPr>
        <w:t xml:space="preserve">on </w:t>
      </w:r>
      <w:r w:rsidRPr="00760CE3">
        <w:rPr>
          <w:rStyle w:val="cf01"/>
          <w:rFonts w:ascii="Times New Roman" w:hAnsi="Times New Roman" w:cs="Times New Roman"/>
          <w:sz w:val="24"/>
          <w:szCs w:val="24"/>
        </w:rPr>
        <w:t xml:space="preserve">ohtlik abipolitseinikule endale või </w:t>
      </w:r>
      <w:r w:rsidR="001814ED" w:rsidRPr="00760CE3">
        <w:rPr>
          <w:rStyle w:val="cf01"/>
          <w:rFonts w:ascii="Times New Roman" w:hAnsi="Times New Roman" w:cs="Times New Roman"/>
          <w:sz w:val="24"/>
          <w:szCs w:val="24"/>
        </w:rPr>
        <w:t xml:space="preserve">teisele </w:t>
      </w:r>
      <w:r w:rsidRPr="00760CE3">
        <w:rPr>
          <w:rStyle w:val="cf01"/>
          <w:rFonts w:ascii="Times New Roman" w:hAnsi="Times New Roman" w:cs="Times New Roman"/>
          <w:sz w:val="24"/>
          <w:szCs w:val="24"/>
        </w:rPr>
        <w:t>isikule</w:t>
      </w:r>
      <w:r w:rsidR="00982C7A" w:rsidRPr="00760CE3">
        <w:rPr>
          <w:rStyle w:val="cf01"/>
          <w:rFonts w:ascii="Times New Roman" w:hAnsi="Times New Roman" w:cs="Times New Roman"/>
          <w:sz w:val="24"/>
          <w:szCs w:val="24"/>
        </w:rPr>
        <w:t>.</w:t>
      </w:r>
    </w:p>
    <w:p w14:paraId="0A81FFE9" w14:textId="77777777" w:rsidR="00534778" w:rsidRPr="00760CE3" w:rsidRDefault="00534778" w:rsidP="007F435F">
      <w:pPr>
        <w:shd w:val="clear" w:color="auto" w:fill="FFFFFF"/>
        <w:spacing w:after="0" w:line="240" w:lineRule="auto"/>
        <w:jc w:val="both"/>
        <w:rPr>
          <w:rStyle w:val="cf01"/>
          <w:rFonts w:ascii="Times New Roman" w:hAnsi="Times New Roman" w:cs="Times New Roman"/>
          <w:sz w:val="24"/>
          <w:szCs w:val="24"/>
        </w:rPr>
      </w:pPr>
    </w:p>
    <w:p w14:paraId="56801DD1" w14:textId="1FF23DDB" w:rsidR="00534778" w:rsidRPr="00760CE3" w:rsidRDefault="0053477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70" w:name="_Hlk190090758"/>
      <w:r w:rsidRPr="00760CE3">
        <w:rPr>
          <w:rStyle w:val="cf01"/>
          <w:rFonts w:ascii="Times New Roman" w:hAnsi="Times New Roman" w:cs="Times New Roman"/>
          <w:sz w:val="24"/>
          <w:szCs w:val="24"/>
        </w:rPr>
        <w:t>(2)</w:t>
      </w:r>
      <w:r w:rsidR="00AC656E" w:rsidRPr="00760CE3">
        <w:rPr>
          <w:rStyle w:val="cf01"/>
          <w:rFonts w:ascii="Times New Roman" w:hAnsi="Times New Roman" w:cs="Times New Roman"/>
          <w:sz w:val="24"/>
          <w:szCs w:val="24"/>
        </w:rPr>
        <w:t xml:space="preserve"> </w:t>
      </w:r>
      <w:r w:rsidR="00E44558" w:rsidRPr="00760CE3">
        <w:rPr>
          <w:rStyle w:val="cf01"/>
          <w:rFonts w:ascii="Times New Roman" w:hAnsi="Times New Roman" w:cs="Times New Roman"/>
          <w:sz w:val="24"/>
          <w:szCs w:val="24"/>
        </w:rPr>
        <w:t xml:space="preserve">II ja III </w:t>
      </w:r>
      <w:r w:rsidR="00F610DF" w:rsidRPr="00760CE3">
        <w:rPr>
          <w:rStyle w:val="cf01"/>
          <w:rFonts w:ascii="Times New Roman" w:hAnsi="Times New Roman" w:cs="Times New Roman"/>
          <w:sz w:val="24"/>
          <w:szCs w:val="24"/>
        </w:rPr>
        <w:t>astme</w:t>
      </w:r>
      <w:r w:rsidR="00982C7A" w:rsidRPr="00760CE3">
        <w:rPr>
          <w:rStyle w:val="cf01"/>
          <w:rFonts w:ascii="Times New Roman" w:hAnsi="Times New Roman" w:cs="Times New Roman"/>
          <w:sz w:val="24"/>
          <w:szCs w:val="24"/>
        </w:rPr>
        <w:t xml:space="preserve"> </w:t>
      </w:r>
      <w:r w:rsidR="00E44558" w:rsidRPr="00760CE3">
        <w:rPr>
          <w:rFonts w:ascii="Times New Roman" w:eastAsia="Times New Roman" w:hAnsi="Times New Roman" w:cs="Times New Roman"/>
          <w:kern w:val="0"/>
          <w:sz w:val="24"/>
          <w:szCs w:val="24"/>
          <w:lang w:eastAsia="et-EE"/>
          <w14:ligatures w14:val="none"/>
        </w:rPr>
        <w:t>a</w:t>
      </w:r>
      <w:r w:rsidRPr="00760CE3">
        <w:rPr>
          <w:rFonts w:ascii="Times New Roman" w:eastAsia="Times New Roman" w:hAnsi="Times New Roman" w:cs="Times New Roman"/>
          <w:kern w:val="0"/>
          <w:sz w:val="24"/>
          <w:szCs w:val="24"/>
          <w:lang w:eastAsia="et-EE"/>
          <w14:ligatures w14:val="none"/>
        </w:rPr>
        <w:t>bipolitseiniku elektrišoki-</w:t>
      </w:r>
      <w:r w:rsidR="00E65286" w:rsidRPr="00760CE3">
        <w:rPr>
          <w:rFonts w:ascii="Times New Roman" w:eastAsia="Times New Roman" w:hAnsi="Times New Roman" w:cs="Times New Roman"/>
          <w:kern w:val="0"/>
          <w:sz w:val="24"/>
          <w:szCs w:val="24"/>
          <w:lang w:eastAsia="et-EE"/>
          <w14:ligatures w14:val="none"/>
        </w:rPr>
        <w:t xml:space="preserve"> </w:t>
      </w:r>
      <w:r w:rsidR="007315AA" w:rsidRPr="00760CE3">
        <w:rPr>
          <w:rFonts w:ascii="Times New Roman" w:eastAsia="Times New Roman" w:hAnsi="Times New Roman" w:cs="Times New Roman"/>
          <w:kern w:val="0"/>
          <w:sz w:val="24"/>
          <w:szCs w:val="24"/>
          <w:lang w:eastAsia="et-EE"/>
          <w14:ligatures w14:val="none"/>
        </w:rPr>
        <w:t>või</w:t>
      </w:r>
      <w:r w:rsidRPr="00760CE3">
        <w:rPr>
          <w:rFonts w:ascii="Times New Roman" w:eastAsia="Times New Roman" w:hAnsi="Times New Roman" w:cs="Times New Roman"/>
          <w:kern w:val="0"/>
          <w:sz w:val="24"/>
          <w:szCs w:val="24"/>
          <w:lang w:eastAsia="et-EE"/>
          <w14:ligatures w14:val="none"/>
        </w:rPr>
        <w:t xml:space="preserve"> tulirelva kandmise õigus peatub</w:t>
      </w:r>
      <w:r w:rsidR="00614F6E" w:rsidRPr="00760CE3">
        <w:rPr>
          <w:rFonts w:ascii="Times New Roman" w:eastAsia="Times New Roman" w:hAnsi="Times New Roman" w:cs="Times New Roman"/>
          <w:kern w:val="0"/>
          <w:sz w:val="24"/>
          <w:szCs w:val="24"/>
          <w:lang w:eastAsia="et-EE"/>
          <w14:ligatures w14:val="none"/>
        </w:rPr>
        <w:t>,</w:t>
      </w:r>
      <w:r w:rsidRPr="00760CE3">
        <w:rPr>
          <w:rFonts w:ascii="Times New Roman" w:eastAsia="Times New Roman" w:hAnsi="Times New Roman" w:cs="Times New Roman"/>
          <w:kern w:val="0"/>
          <w:sz w:val="24"/>
          <w:szCs w:val="24"/>
          <w:lang w:eastAsia="et-EE"/>
          <w14:ligatures w14:val="none"/>
        </w:rPr>
        <w:t xml:space="preserve"> kui:</w:t>
      </w:r>
    </w:p>
    <w:bookmarkEnd w:id="70"/>
    <w:p w14:paraId="08C2F958" w14:textId="337571CF" w:rsidR="000A0212" w:rsidRPr="00760CE3" w:rsidRDefault="0053477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w:t>
      </w:r>
      <w:r w:rsidR="000A0212" w:rsidRPr="00760CE3">
        <w:rPr>
          <w:rFonts w:ascii="Times New Roman" w:eastAsia="Times New Roman" w:hAnsi="Times New Roman" w:cs="Times New Roman"/>
          <w:kern w:val="0"/>
          <w:sz w:val="24"/>
          <w:szCs w:val="24"/>
          <w:lang w:eastAsia="et-EE"/>
          <w14:ligatures w14:val="none"/>
        </w:rPr>
        <w:t xml:space="preserve">) abipolitseinik ei soorita käesoleva seaduse § </w:t>
      </w:r>
      <w:r w:rsidR="004752AC" w:rsidRPr="00760CE3">
        <w:rPr>
          <w:rFonts w:ascii="Times New Roman" w:eastAsia="Times New Roman" w:hAnsi="Times New Roman" w:cs="Times New Roman"/>
          <w:kern w:val="0"/>
          <w:sz w:val="24"/>
          <w:szCs w:val="24"/>
          <w:lang w:eastAsia="et-EE"/>
          <w14:ligatures w14:val="none"/>
        </w:rPr>
        <w:t>1</w:t>
      </w:r>
      <w:r w:rsidR="007315AA" w:rsidRPr="00760CE3">
        <w:rPr>
          <w:rFonts w:ascii="Times New Roman" w:eastAsia="Times New Roman" w:hAnsi="Times New Roman" w:cs="Times New Roman"/>
          <w:kern w:val="0"/>
          <w:sz w:val="24"/>
          <w:szCs w:val="24"/>
          <w:lang w:eastAsia="et-EE"/>
          <w14:ligatures w14:val="none"/>
        </w:rPr>
        <w:t>6</w:t>
      </w:r>
      <w:r w:rsidR="004752AC" w:rsidRPr="00760CE3">
        <w:rPr>
          <w:rFonts w:ascii="Times New Roman" w:eastAsia="Times New Roman" w:hAnsi="Times New Roman" w:cs="Times New Roman"/>
          <w:kern w:val="0"/>
          <w:sz w:val="24"/>
          <w:szCs w:val="24"/>
          <w:lang w:eastAsia="et-EE"/>
          <w14:ligatures w14:val="none"/>
        </w:rPr>
        <w:t xml:space="preserve"> </w:t>
      </w:r>
      <w:r w:rsidR="000A0212" w:rsidRPr="00760CE3">
        <w:rPr>
          <w:rFonts w:ascii="Times New Roman" w:eastAsia="Times New Roman" w:hAnsi="Times New Roman" w:cs="Times New Roman"/>
          <w:kern w:val="0"/>
          <w:sz w:val="24"/>
          <w:szCs w:val="24"/>
          <w:lang w:eastAsia="et-EE"/>
          <w14:ligatures w14:val="none"/>
        </w:rPr>
        <w:t>lõike</w:t>
      </w:r>
      <w:r w:rsidR="007315AA" w:rsidRPr="00760CE3">
        <w:rPr>
          <w:rFonts w:ascii="Times New Roman" w:eastAsia="Times New Roman" w:hAnsi="Times New Roman" w:cs="Times New Roman"/>
          <w:kern w:val="0"/>
          <w:sz w:val="24"/>
          <w:szCs w:val="24"/>
          <w:lang w:eastAsia="et-EE"/>
          <w14:ligatures w14:val="none"/>
        </w:rPr>
        <w:t>s</w:t>
      </w:r>
      <w:r w:rsidR="000A0212" w:rsidRPr="00760CE3">
        <w:rPr>
          <w:rFonts w:ascii="Times New Roman" w:eastAsia="Times New Roman" w:hAnsi="Times New Roman" w:cs="Times New Roman"/>
          <w:kern w:val="0"/>
          <w:sz w:val="24"/>
          <w:szCs w:val="24"/>
          <w:lang w:eastAsia="et-EE"/>
          <w14:ligatures w14:val="none"/>
        </w:rPr>
        <w:t xml:space="preserve"> </w:t>
      </w:r>
      <w:r w:rsidR="005A0D94" w:rsidRPr="00760CE3">
        <w:rPr>
          <w:rFonts w:ascii="Times New Roman" w:eastAsia="Times New Roman" w:hAnsi="Times New Roman" w:cs="Times New Roman"/>
          <w:kern w:val="0"/>
          <w:sz w:val="24"/>
          <w:szCs w:val="24"/>
          <w:lang w:eastAsia="et-EE"/>
          <w14:ligatures w14:val="none"/>
        </w:rPr>
        <w:t>4</w:t>
      </w:r>
      <w:r w:rsidR="004752AC" w:rsidRPr="00760CE3">
        <w:rPr>
          <w:rFonts w:ascii="Times New Roman" w:eastAsia="Times New Roman" w:hAnsi="Times New Roman" w:cs="Times New Roman"/>
          <w:kern w:val="0"/>
          <w:sz w:val="24"/>
          <w:szCs w:val="24"/>
          <w:lang w:eastAsia="et-EE"/>
          <w14:ligatures w14:val="none"/>
        </w:rPr>
        <w:t xml:space="preserve"> </w:t>
      </w:r>
      <w:r w:rsidR="000A0212" w:rsidRPr="00760CE3">
        <w:rPr>
          <w:rFonts w:ascii="Times New Roman" w:eastAsia="Times New Roman" w:hAnsi="Times New Roman" w:cs="Times New Roman"/>
          <w:kern w:val="0"/>
          <w:sz w:val="24"/>
          <w:szCs w:val="24"/>
          <w:lang w:eastAsia="et-EE"/>
          <w14:ligatures w14:val="none"/>
        </w:rPr>
        <w:t>nimetatud lask</w:t>
      </w:r>
      <w:r w:rsidR="00191706" w:rsidRPr="00760CE3">
        <w:rPr>
          <w:rFonts w:ascii="Times New Roman" w:eastAsia="Times New Roman" w:hAnsi="Times New Roman" w:cs="Times New Roman"/>
          <w:kern w:val="0"/>
          <w:sz w:val="24"/>
          <w:szCs w:val="24"/>
          <w:lang w:eastAsia="et-EE"/>
          <w14:ligatures w14:val="none"/>
        </w:rPr>
        <w:t>etesti</w:t>
      </w:r>
      <w:r w:rsidR="000A0212" w:rsidRPr="00760CE3">
        <w:rPr>
          <w:rFonts w:ascii="Times New Roman" w:eastAsia="Times New Roman" w:hAnsi="Times New Roman" w:cs="Times New Roman"/>
          <w:kern w:val="0"/>
          <w:sz w:val="24"/>
          <w:szCs w:val="24"/>
          <w:lang w:eastAsia="et-EE"/>
          <w14:ligatures w14:val="none"/>
        </w:rPr>
        <w:t xml:space="preserve"> kalendriaasta jooksul;</w:t>
      </w:r>
    </w:p>
    <w:p w14:paraId="6660F0BB" w14:textId="543BF58C" w:rsidR="007F435F" w:rsidRPr="00760CE3" w:rsidRDefault="0053477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w:t>
      </w:r>
      <w:r w:rsidR="007F435F" w:rsidRPr="00760CE3">
        <w:rPr>
          <w:rFonts w:ascii="Times New Roman" w:eastAsia="Times New Roman" w:hAnsi="Times New Roman" w:cs="Times New Roman"/>
          <w:kern w:val="0"/>
          <w:sz w:val="24"/>
          <w:szCs w:val="24"/>
          <w:lang w:eastAsia="et-EE"/>
          <w14:ligatures w14:val="none"/>
        </w:rPr>
        <w:t>) abipolitseiniku staatus on peatatud</w:t>
      </w:r>
      <w:r w:rsidR="002F2220" w:rsidRPr="00760CE3">
        <w:rPr>
          <w:rFonts w:ascii="Times New Roman" w:eastAsia="Times New Roman" w:hAnsi="Times New Roman" w:cs="Times New Roman"/>
          <w:kern w:val="0"/>
          <w:sz w:val="24"/>
          <w:szCs w:val="24"/>
          <w:lang w:eastAsia="et-EE"/>
          <w14:ligatures w14:val="none"/>
        </w:rPr>
        <w:t>.</w:t>
      </w:r>
    </w:p>
    <w:p w14:paraId="0788912A" w14:textId="77777777" w:rsidR="007F435F" w:rsidRPr="00760CE3" w:rsidRDefault="007F435F"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D359C9A" w14:textId="2CA98CCA" w:rsidR="007F435F" w:rsidRPr="00760CE3" w:rsidRDefault="007F435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2F2220" w:rsidRPr="00760CE3">
        <w:rPr>
          <w:rFonts w:ascii="Times New Roman" w:eastAsia="Times New Roman" w:hAnsi="Times New Roman" w:cs="Times New Roman"/>
          <w:kern w:val="0"/>
          <w:sz w:val="24"/>
          <w:szCs w:val="24"/>
          <w:lang w:eastAsia="et-EE"/>
          <w14:ligatures w14:val="none"/>
        </w:rPr>
        <w:t>3</w:t>
      </w:r>
      <w:r w:rsidRPr="00760CE3">
        <w:rPr>
          <w:rFonts w:ascii="Times New Roman" w:eastAsia="Times New Roman" w:hAnsi="Times New Roman" w:cs="Times New Roman"/>
          <w:kern w:val="0"/>
          <w:sz w:val="24"/>
          <w:szCs w:val="24"/>
          <w:lang w:eastAsia="et-EE"/>
          <w14:ligatures w14:val="none"/>
        </w:rPr>
        <w:t xml:space="preserve">) </w:t>
      </w:r>
      <w:r w:rsidR="00E44558" w:rsidRPr="00760CE3">
        <w:rPr>
          <w:rFonts w:ascii="Times New Roman" w:eastAsia="Times New Roman" w:hAnsi="Times New Roman" w:cs="Times New Roman"/>
          <w:kern w:val="0"/>
          <w:sz w:val="24"/>
          <w:szCs w:val="24"/>
          <w:lang w:eastAsia="et-EE"/>
          <w14:ligatures w14:val="none"/>
        </w:rPr>
        <w:t xml:space="preserve">II ja III </w:t>
      </w:r>
      <w:r w:rsidR="00F610DF" w:rsidRPr="00760CE3">
        <w:rPr>
          <w:rFonts w:ascii="Times New Roman" w:eastAsia="Times New Roman" w:hAnsi="Times New Roman" w:cs="Times New Roman"/>
          <w:kern w:val="0"/>
          <w:sz w:val="24"/>
          <w:szCs w:val="24"/>
          <w:lang w:eastAsia="et-EE"/>
          <w14:ligatures w14:val="none"/>
        </w:rPr>
        <w:t>astme</w:t>
      </w:r>
      <w:r w:rsidR="0005597E" w:rsidRPr="00760CE3">
        <w:rPr>
          <w:rFonts w:ascii="Times New Roman" w:eastAsia="Times New Roman" w:hAnsi="Times New Roman" w:cs="Times New Roman"/>
          <w:kern w:val="0"/>
          <w:sz w:val="24"/>
          <w:szCs w:val="24"/>
          <w:lang w:eastAsia="et-EE"/>
          <w14:ligatures w14:val="none"/>
        </w:rPr>
        <w:t xml:space="preserve"> </w:t>
      </w:r>
      <w:r w:rsidR="00E44558" w:rsidRPr="00760CE3">
        <w:rPr>
          <w:rFonts w:ascii="Times New Roman" w:eastAsia="Times New Roman" w:hAnsi="Times New Roman" w:cs="Times New Roman"/>
          <w:kern w:val="0"/>
          <w:sz w:val="24"/>
          <w:szCs w:val="24"/>
          <w:lang w:eastAsia="et-EE"/>
          <w14:ligatures w14:val="none"/>
        </w:rPr>
        <w:t xml:space="preserve">abipolitseiniku </w:t>
      </w:r>
      <w:r w:rsidRPr="00760CE3">
        <w:rPr>
          <w:rFonts w:ascii="Times New Roman" w:eastAsia="Times New Roman" w:hAnsi="Times New Roman" w:cs="Times New Roman"/>
          <w:kern w:val="0"/>
          <w:sz w:val="24"/>
          <w:szCs w:val="24"/>
          <w:lang w:eastAsia="et-EE"/>
          <w14:ligatures w14:val="none"/>
        </w:rPr>
        <w:t>õigus kanda elektri</w:t>
      </w:r>
      <w:r w:rsidR="001814ED" w:rsidRPr="00760CE3">
        <w:rPr>
          <w:rFonts w:ascii="Times New Roman" w:eastAsia="Times New Roman" w:hAnsi="Times New Roman" w:cs="Times New Roman"/>
          <w:kern w:val="0"/>
          <w:sz w:val="24"/>
          <w:szCs w:val="24"/>
          <w:lang w:eastAsia="et-EE"/>
          <w14:ligatures w14:val="none"/>
        </w:rPr>
        <w:t>šoki</w:t>
      </w:r>
      <w:r w:rsidRPr="00760CE3">
        <w:rPr>
          <w:rFonts w:ascii="Times New Roman" w:eastAsia="Times New Roman" w:hAnsi="Times New Roman" w:cs="Times New Roman"/>
          <w:kern w:val="0"/>
          <w:sz w:val="24"/>
          <w:szCs w:val="24"/>
          <w:lang w:eastAsia="et-EE"/>
          <w14:ligatures w14:val="none"/>
        </w:rPr>
        <w:t xml:space="preserve">- </w:t>
      </w:r>
      <w:r w:rsidR="004C6C7E" w:rsidRPr="00760CE3">
        <w:rPr>
          <w:rFonts w:ascii="Times New Roman" w:eastAsia="Times New Roman" w:hAnsi="Times New Roman" w:cs="Times New Roman"/>
          <w:kern w:val="0"/>
          <w:sz w:val="24"/>
          <w:szCs w:val="24"/>
          <w:lang w:eastAsia="et-EE"/>
          <w14:ligatures w14:val="none"/>
        </w:rPr>
        <w:t>või</w:t>
      </w:r>
      <w:r w:rsidRPr="00760CE3">
        <w:rPr>
          <w:rFonts w:ascii="Times New Roman" w:eastAsia="Times New Roman" w:hAnsi="Times New Roman" w:cs="Times New Roman"/>
          <w:kern w:val="0"/>
          <w:sz w:val="24"/>
          <w:szCs w:val="24"/>
          <w:lang w:eastAsia="et-EE"/>
          <w14:ligatures w14:val="none"/>
        </w:rPr>
        <w:t xml:space="preserve"> tulirelva tunnistatakse kehtetuks Politsei- ja Piirivalveameti peadirektori või tema volitatud ametniku otsusega juhul, kui:</w:t>
      </w:r>
    </w:p>
    <w:p w14:paraId="2CC57718" w14:textId="66791BCA" w:rsidR="007F435F" w:rsidRPr="00760CE3" w:rsidRDefault="007F435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abipolitseinikul </w:t>
      </w:r>
      <w:r w:rsidR="009873F8" w:rsidRPr="00760CE3">
        <w:rPr>
          <w:rFonts w:ascii="Times New Roman" w:eastAsia="Times New Roman" w:hAnsi="Times New Roman" w:cs="Times New Roman"/>
          <w:kern w:val="0"/>
          <w:sz w:val="24"/>
          <w:szCs w:val="24"/>
          <w:lang w:eastAsia="et-EE"/>
          <w14:ligatures w14:val="none"/>
        </w:rPr>
        <w:t xml:space="preserve">on </w:t>
      </w:r>
      <w:r w:rsidR="006C7AF1" w:rsidRPr="00760CE3">
        <w:rPr>
          <w:rFonts w:ascii="Times New Roman" w:eastAsia="Times New Roman" w:hAnsi="Times New Roman" w:cs="Times New Roman"/>
          <w:kern w:val="0"/>
          <w:sz w:val="24"/>
          <w:szCs w:val="24"/>
          <w:lang w:eastAsia="et-EE"/>
          <w14:ligatures w14:val="none"/>
        </w:rPr>
        <w:t xml:space="preserve">püsiv </w:t>
      </w:r>
      <w:r w:rsidRPr="00760CE3">
        <w:rPr>
          <w:rFonts w:ascii="Times New Roman" w:eastAsia="Times New Roman" w:hAnsi="Times New Roman" w:cs="Times New Roman"/>
          <w:kern w:val="0"/>
          <w:sz w:val="24"/>
          <w:szCs w:val="24"/>
          <w:lang w:eastAsia="et-EE"/>
          <w14:ligatures w14:val="none"/>
        </w:rPr>
        <w:t>terviseseisund, mis välistab elektrišoki- ja tulirelva kandmise õiguse</w:t>
      </w:r>
      <w:r w:rsidR="000A0212" w:rsidRPr="00760CE3">
        <w:rPr>
          <w:rFonts w:ascii="Times New Roman" w:eastAsia="Times New Roman" w:hAnsi="Times New Roman" w:cs="Times New Roman"/>
          <w:kern w:val="0"/>
          <w:sz w:val="24"/>
          <w:szCs w:val="24"/>
          <w:lang w:eastAsia="et-EE"/>
          <w14:ligatures w14:val="none"/>
        </w:rPr>
        <w:t>;</w:t>
      </w:r>
    </w:p>
    <w:p w14:paraId="18212D51" w14:textId="4F2BEEF8" w:rsidR="007F435F" w:rsidRPr="00760CE3" w:rsidRDefault="00F37613"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w:t>
      </w:r>
      <w:r w:rsidR="007F435F" w:rsidRPr="00760CE3">
        <w:rPr>
          <w:rFonts w:ascii="Times New Roman" w:eastAsia="Times New Roman" w:hAnsi="Times New Roman" w:cs="Times New Roman"/>
          <w:kern w:val="0"/>
          <w:sz w:val="24"/>
          <w:szCs w:val="24"/>
          <w:lang w:eastAsia="et-EE"/>
          <w14:ligatures w14:val="none"/>
        </w:rPr>
        <w:t>) abipolitseiniku staatus lõp</w:t>
      </w:r>
      <w:r w:rsidR="004C6C7E" w:rsidRPr="00760CE3">
        <w:rPr>
          <w:rFonts w:ascii="Times New Roman" w:eastAsia="Times New Roman" w:hAnsi="Times New Roman" w:cs="Times New Roman"/>
          <w:kern w:val="0"/>
          <w:sz w:val="24"/>
          <w:szCs w:val="24"/>
          <w:lang w:eastAsia="et-EE"/>
          <w14:ligatures w14:val="none"/>
        </w:rPr>
        <w:t>p</w:t>
      </w:r>
      <w:r w:rsidR="007F435F" w:rsidRPr="00760CE3">
        <w:rPr>
          <w:rFonts w:ascii="Times New Roman" w:eastAsia="Times New Roman" w:hAnsi="Times New Roman" w:cs="Times New Roman"/>
          <w:kern w:val="0"/>
          <w:sz w:val="24"/>
          <w:szCs w:val="24"/>
          <w:lang w:eastAsia="et-EE"/>
          <w14:ligatures w14:val="none"/>
        </w:rPr>
        <w:t>e</w:t>
      </w:r>
      <w:r w:rsidR="004C6C7E" w:rsidRPr="00760CE3">
        <w:rPr>
          <w:rFonts w:ascii="Times New Roman" w:eastAsia="Times New Roman" w:hAnsi="Times New Roman" w:cs="Times New Roman"/>
          <w:kern w:val="0"/>
          <w:sz w:val="24"/>
          <w:szCs w:val="24"/>
          <w:lang w:eastAsia="et-EE"/>
          <w14:ligatures w14:val="none"/>
        </w:rPr>
        <w:t>b</w:t>
      </w:r>
      <w:r w:rsidR="007F435F" w:rsidRPr="00760CE3">
        <w:rPr>
          <w:rFonts w:ascii="Times New Roman" w:eastAsia="Times New Roman" w:hAnsi="Times New Roman" w:cs="Times New Roman"/>
          <w:kern w:val="0"/>
          <w:sz w:val="24"/>
          <w:szCs w:val="24"/>
          <w:lang w:eastAsia="et-EE"/>
          <w14:ligatures w14:val="none"/>
        </w:rPr>
        <w:t>.</w:t>
      </w:r>
    </w:p>
    <w:p w14:paraId="617093FB" w14:textId="77777777" w:rsidR="00D543DE" w:rsidRPr="00760CE3" w:rsidRDefault="00D543DE"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F81B1AB" w14:textId="0B8FF1D2" w:rsidR="00D543DE" w:rsidRPr="00760CE3" w:rsidRDefault="001E6B19" w:rsidP="002C7C0A">
      <w:pPr>
        <w:spacing w:after="0" w:line="240" w:lineRule="auto"/>
        <w:jc w:val="both"/>
        <w:rPr>
          <w:rFonts w:ascii="Times New Roman" w:eastAsia="Times New Roman" w:hAnsi="Times New Roman" w:cs="Times New Roman"/>
          <w:b/>
          <w:bCs/>
          <w:kern w:val="0"/>
          <w:sz w:val="24"/>
          <w:szCs w:val="24"/>
          <w:lang w:eastAsia="et-EE"/>
          <w14:ligatures w14:val="none"/>
        </w:rPr>
      </w:pPr>
      <w:bookmarkStart w:id="71" w:name="_Hlk190266373"/>
      <w:r w:rsidRPr="00760CE3">
        <w:rPr>
          <w:rFonts w:ascii="Times New Roman" w:eastAsia="Times New Roman" w:hAnsi="Times New Roman" w:cs="Times New Roman"/>
          <w:b/>
          <w:bCs/>
          <w:kern w:val="0"/>
          <w:sz w:val="24"/>
          <w:szCs w:val="24"/>
          <w:lang w:eastAsia="et-EE"/>
          <w14:ligatures w14:val="none"/>
        </w:rPr>
        <w:t>§ 34</w:t>
      </w:r>
      <w:r w:rsidR="000C213C" w:rsidRPr="00760CE3">
        <w:rPr>
          <w:rFonts w:ascii="Times New Roman" w:eastAsia="Times New Roman" w:hAnsi="Times New Roman" w:cs="Times New Roman"/>
          <w:b/>
          <w:kern w:val="0"/>
          <w:sz w:val="24"/>
          <w:szCs w:val="24"/>
          <w:lang w:eastAsia="et-EE"/>
          <w14:ligatures w14:val="none"/>
        </w:rPr>
        <w:t>.</w:t>
      </w:r>
      <w:r w:rsidRPr="00760CE3">
        <w:rPr>
          <w:rFonts w:ascii="Times New Roman" w:eastAsia="Times New Roman" w:hAnsi="Times New Roman" w:cs="Times New Roman"/>
          <w:b/>
          <w:bCs/>
          <w:kern w:val="0"/>
          <w:sz w:val="24"/>
          <w:szCs w:val="24"/>
          <w:lang w:eastAsia="et-EE"/>
          <w14:ligatures w14:val="none"/>
        </w:rPr>
        <w:t xml:space="preserve"> </w:t>
      </w:r>
      <w:r w:rsidR="00191706" w:rsidRPr="00760CE3">
        <w:rPr>
          <w:rFonts w:ascii="Times New Roman" w:eastAsia="Times New Roman" w:hAnsi="Times New Roman" w:cs="Times New Roman"/>
          <w:b/>
          <w:bCs/>
          <w:kern w:val="0"/>
          <w:sz w:val="24"/>
          <w:szCs w:val="24"/>
          <w:lang w:eastAsia="et-EE"/>
          <w14:ligatures w14:val="none"/>
        </w:rPr>
        <w:t>Abipolitseinikule lubatud t</w:t>
      </w:r>
      <w:r w:rsidRPr="00760CE3">
        <w:rPr>
          <w:rFonts w:ascii="Times New Roman" w:eastAsia="Times New Roman" w:hAnsi="Times New Roman" w:cs="Times New Roman"/>
          <w:b/>
          <w:bCs/>
          <w:kern w:val="0"/>
          <w:sz w:val="24"/>
          <w:szCs w:val="24"/>
          <w:lang w:eastAsia="et-EE"/>
          <w14:ligatures w14:val="none"/>
        </w:rPr>
        <w:t xml:space="preserve">ulirelva ja laskemoona </w:t>
      </w:r>
      <w:r w:rsidR="00D824D8" w:rsidRPr="00760CE3">
        <w:rPr>
          <w:rFonts w:ascii="Times New Roman" w:eastAsia="Times New Roman" w:hAnsi="Times New Roman" w:cs="Times New Roman"/>
          <w:b/>
          <w:bCs/>
          <w:kern w:val="0"/>
          <w:sz w:val="24"/>
          <w:szCs w:val="24"/>
          <w:lang w:eastAsia="et-EE"/>
          <w14:ligatures w14:val="none"/>
        </w:rPr>
        <w:t>kandmine</w:t>
      </w:r>
      <w:r w:rsidR="00541C90"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ning nende hoidmine elu-</w:t>
      </w:r>
      <w:r w:rsidR="00627C41"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või asukohas</w:t>
      </w:r>
    </w:p>
    <w:p w14:paraId="66D61525" w14:textId="77777777" w:rsidR="003F0284" w:rsidRPr="00760CE3" w:rsidRDefault="003F0284" w:rsidP="00796CC7">
      <w:pPr>
        <w:spacing w:after="0" w:line="240" w:lineRule="auto"/>
        <w:jc w:val="both"/>
        <w:rPr>
          <w:rFonts w:ascii="Times New Roman" w:eastAsia="Times New Roman" w:hAnsi="Times New Roman" w:cs="Times New Roman"/>
          <w:b/>
          <w:bCs/>
          <w:kern w:val="0"/>
          <w:sz w:val="24"/>
          <w:szCs w:val="24"/>
          <w:lang w:eastAsia="et-EE"/>
          <w14:ligatures w14:val="none"/>
        </w:rPr>
      </w:pPr>
    </w:p>
    <w:p w14:paraId="6257987C" w14:textId="21803D50" w:rsidR="00587DD5" w:rsidRPr="00760CE3" w:rsidRDefault="00541C90" w:rsidP="00541C90">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(1)</w:t>
      </w:r>
      <w:r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Tulirelva </w:t>
      </w:r>
      <w:r w:rsidR="00627C41" w:rsidRPr="00760CE3">
        <w:rPr>
          <w:rFonts w:ascii="Times New Roman" w:eastAsia="Times New Roman" w:hAnsi="Times New Roman" w:cs="Times New Roman"/>
          <w:kern w:val="0"/>
          <w:sz w:val="24"/>
          <w:szCs w:val="24"/>
          <w:lang w:eastAsia="et-EE"/>
          <w14:ligatures w14:val="none"/>
        </w:rPr>
        <w:t xml:space="preserve">ja laskemoona </w:t>
      </w:r>
      <w:r w:rsidRPr="00760CE3">
        <w:rPr>
          <w:rFonts w:ascii="Times New Roman" w:eastAsia="Times New Roman" w:hAnsi="Times New Roman" w:cs="Times New Roman"/>
          <w:kern w:val="0"/>
          <w:sz w:val="24"/>
          <w:szCs w:val="24"/>
          <w:lang w:eastAsia="et-EE"/>
          <w14:ligatures w14:val="none"/>
        </w:rPr>
        <w:t>kandmi</w:t>
      </w:r>
      <w:r w:rsidR="003B6C3F" w:rsidRPr="00760CE3">
        <w:rPr>
          <w:rFonts w:ascii="Times New Roman" w:eastAsia="Times New Roman" w:hAnsi="Times New Roman" w:cs="Times New Roman"/>
          <w:kern w:val="0"/>
          <w:sz w:val="24"/>
          <w:szCs w:val="24"/>
          <w:lang w:eastAsia="et-EE"/>
          <w14:ligatures w14:val="none"/>
        </w:rPr>
        <w:t>n</w:t>
      </w:r>
      <w:r w:rsidRPr="00760CE3">
        <w:rPr>
          <w:rFonts w:ascii="Times New Roman" w:eastAsia="Times New Roman" w:hAnsi="Times New Roman" w:cs="Times New Roman"/>
          <w:kern w:val="0"/>
          <w:sz w:val="24"/>
          <w:szCs w:val="24"/>
          <w:lang w:eastAsia="et-EE"/>
          <w14:ligatures w14:val="none"/>
        </w:rPr>
        <w:t>e käesoleva seaduse</w:t>
      </w:r>
      <w:r w:rsidR="00073D4A" w:rsidRPr="00760CE3">
        <w:rPr>
          <w:rFonts w:ascii="Times New Roman" w:eastAsia="Times New Roman" w:hAnsi="Times New Roman" w:cs="Times New Roman"/>
          <w:kern w:val="0"/>
          <w:sz w:val="24"/>
          <w:szCs w:val="24"/>
          <w:lang w:eastAsia="et-EE"/>
          <w14:ligatures w14:val="none"/>
        </w:rPr>
        <w:t xml:space="preserve"> </w:t>
      </w:r>
      <w:r w:rsidR="00641747" w:rsidRPr="00760CE3">
        <w:rPr>
          <w:rFonts w:ascii="Times New Roman" w:eastAsia="Times New Roman" w:hAnsi="Times New Roman" w:cs="Times New Roman"/>
          <w:kern w:val="0"/>
          <w:sz w:val="24"/>
          <w:szCs w:val="24"/>
          <w:lang w:eastAsia="et-EE"/>
          <w14:ligatures w14:val="none"/>
        </w:rPr>
        <w:t xml:space="preserve">tähenduses on </w:t>
      </w:r>
      <w:r w:rsidRPr="00760CE3">
        <w:rPr>
          <w:rFonts w:ascii="Times New Roman" w:eastAsia="Times New Roman" w:hAnsi="Times New Roman" w:cs="Times New Roman"/>
          <w:kern w:val="0"/>
          <w:sz w:val="24"/>
          <w:szCs w:val="24"/>
          <w:lang w:eastAsia="et-EE"/>
          <w14:ligatures w14:val="none"/>
        </w:rPr>
        <w:t xml:space="preserve">tulirelva </w:t>
      </w:r>
      <w:r w:rsidR="00627C41" w:rsidRPr="00760CE3">
        <w:rPr>
          <w:rFonts w:ascii="Times New Roman" w:eastAsia="Times New Roman" w:hAnsi="Times New Roman" w:cs="Times New Roman"/>
          <w:kern w:val="0"/>
          <w:sz w:val="24"/>
          <w:szCs w:val="24"/>
          <w:lang w:eastAsia="et-EE"/>
          <w14:ligatures w14:val="none"/>
        </w:rPr>
        <w:t xml:space="preserve">ja laskemoona </w:t>
      </w:r>
      <w:r w:rsidRPr="00760CE3">
        <w:rPr>
          <w:rFonts w:ascii="Times New Roman" w:eastAsia="Times New Roman" w:hAnsi="Times New Roman" w:cs="Times New Roman"/>
          <w:kern w:val="0"/>
          <w:sz w:val="24"/>
          <w:szCs w:val="24"/>
          <w:lang w:eastAsia="et-EE"/>
          <w14:ligatures w14:val="none"/>
        </w:rPr>
        <w:t>kaasas kandmi</w:t>
      </w:r>
      <w:r w:rsidR="00641747" w:rsidRPr="00760CE3">
        <w:rPr>
          <w:rFonts w:ascii="Times New Roman" w:eastAsia="Times New Roman" w:hAnsi="Times New Roman" w:cs="Times New Roman"/>
          <w:kern w:val="0"/>
          <w:sz w:val="24"/>
          <w:szCs w:val="24"/>
          <w:lang w:eastAsia="et-EE"/>
          <w14:ligatures w14:val="none"/>
        </w:rPr>
        <w:t>ne</w:t>
      </w:r>
      <w:r w:rsidRPr="00760CE3">
        <w:rPr>
          <w:rFonts w:ascii="Times New Roman" w:eastAsia="Times New Roman" w:hAnsi="Times New Roman" w:cs="Times New Roman"/>
          <w:kern w:val="0"/>
          <w:sz w:val="24"/>
          <w:szCs w:val="24"/>
          <w:lang w:eastAsia="et-EE"/>
          <w14:ligatures w14:val="none"/>
        </w:rPr>
        <w:t xml:space="preserve"> väljaspool </w:t>
      </w:r>
      <w:r w:rsidR="00627C41" w:rsidRPr="00760CE3">
        <w:rPr>
          <w:rFonts w:ascii="Times New Roman" w:eastAsia="Times New Roman" w:hAnsi="Times New Roman" w:cs="Times New Roman"/>
          <w:kern w:val="0"/>
          <w:sz w:val="24"/>
          <w:szCs w:val="24"/>
          <w:lang w:eastAsia="et-EE"/>
          <w14:ligatures w14:val="none"/>
        </w:rPr>
        <w:t xml:space="preserve">selle </w:t>
      </w:r>
      <w:r w:rsidRPr="00760CE3">
        <w:rPr>
          <w:rFonts w:ascii="Times New Roman" w:eastAsia="Times New Roman" w:hAnsi="Times New Roman" w:cs="Times New Roman"/>
          <w:kern w:val="0"/>
          <w:sz w:val="24"/>
          <w:szCs w:val="24"/>
          <w:lang w:eastAsia="et-EE"/>
          <w14:ligatures w14:val="none"/>
        </w:rPr>
        <w:t>hoiukohta.</w:t>
      </w:r>
    </w:p>
    <w:p w14:paraId="58397266" w14:textId="77777777" w:rsidR="00073D4A" w:rsidRPr="00760CE3" w:rsidRDefault="00073D4A" w:rsidP="00541C90">
      <w:pPr>
        <w:spacing w:after="0" w:line="240" w:lineRule="auto"/>
        <w:jc w:val="both"/>
        <w:rPr>
          <w:rFonts w:ascii="Times New Roman" w:eastAsia="Times New Roman" w:hAnsi="Times New Roman" w:cs="Times New Roman"/>
          <w:kern w:val="0"/>
          <w:sz w:val="24"/>
          <w:szCs w:val="24"/>
          <w:lang w:eastAsia="et-EE"/>
          <w14:ligatures w14:val="none"/>
        </w:rPr>
      </w:pPr>
    </w:p>
    <w:p w14:paraId="39E8239A" w14:textId="77777777" w:rsidR="00073D4A" w:rsidRPr="00760CE3" w:rsidRDefault="00073D4A" w:rsidP="00541C90">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(2) </w:t>
      </w:r>
      <w:r w:rsidR="00541C90" w:rsidRPr="00760CE3">
        <w:rPr>
          <w:rFonts w:ascii="Times New Roman" w:eastAsia="Times New Roman" w:hAnsi="Times New Roman" w:cs="Times New Roman"/>
          <w:kern w:val="0"/>
          <w:sz w:val="24"/>
          <w:szCs w:val="24"/>
          <w:lang w:eastAsia="et-EE"/>
          <w14:ligatures w14:val="none"/>
        </w:rPr>
        <w:t>II ja III astme abipolitseinik võib kanda tulirelva ja laskemoona</w:t>
      </w:r>
      <w:r w:rsidRPr="00760CE3">
        <w:rPr>
          <w:rFonts w:ascii="Times New Roman" w:eastAsia="Times New Roman" w:hAnsi="Times New Roman" w:cs="Times New Roman"/>
          <w:kern w:val="0"/>
          <w:sz w:val="24"/>
          <w:szCs w:val="24"/>
          <w:lang w:eastAsia="et-EE"/>
          <w14:ligatures w14:val="none"/>
        </w:rPr>
        <w:t>:</w:t>
      </w:r>
    </w:p>
    <w:p w14:paraId="5581B605" w14:textId="6CE10E8E" w:rsidR="00587DD5" w:rsidRPr="00760CE3" w:rsidRDefault="00073D4A" w:rsidP="00541C90">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1)</w:t>
      </w:r>
      <w:r w:rsidR="00541C90" w:rsidRPr="00760CE3">
        <w:rPr>
          <w:rFonts w:ascii="Times New Roman" w:eastAsia="Times New Roman" w:hAnsi="Times New Roman" w:cs="Times New Roman"/>
          <w:b/>
          <w:bCs/>
          <w:kern w:val="0"/>
          <w:sz w:val="24"/>
          <w:szCs w:val="24"/>
          <w:lang w:eastAsia="et-EE"/>
          <w14:ligatures w14:val="none"/>
        </w:rPr>
        <w:t xml:space="preserve"> </w:t>
      </w:r>
      <w:r w:rsidR="00541C90" w:rsidRPr="00760CE3">
        <w:rPr>
          <w:rFonts w:ascii="Times New Roman" w:eastAsia="Times New Roman" w:hAnsi="Times New Roman" w:cs="Times New Roman"/>
          <w:kern w:val="0"/>
          <w:sz w:val="24"/>
          <w:szCs w:val="24"/>
          <w:lang w:eastAsia="et-EE"/>
          <w14:ligatures w14:val="none"/>
        </w:rPr>
        <w:t xml:space="preserve">politsei tegevuses </w:t>
      </w:r>
      <w:r w:rsidR="003B6C3F" w:rsidRPr="00760CE3">
        <w:rPr>
          <w:rFonts w:ascii="Times New Roman" w:eastAsia="Times New Roman" w:hAnsi="Times New Roman" w:cs="Times New Roman"/>
          <w:kern w:val="0"/>
          <w:sz w:val="24"/>
          <w:szCs w:val="24"/>
          <w:lang w:eastAsia="et-EE"/>
          <w14:ligatures w14:val="none"/>
        </w:rPr>
        <w:t xml:space="preserve">osaledes </w:t>
      </w:r>
      <w:r w:rsidRPr="00760CE3">
        <w:rPr>
          <w:rFonts w:ascii="Times New Roman" w:eastAsia="Times New Roman" w:hAnsi="Times New Roman" w:cs="Times New Roman"/>
          <w:kern w:val="0"/>
          <w:sz w:val="24"/>
          <w:szCs w:val="24"/>
          <w:lang w:eastAsia="et-EE"/>
          <w14:ligatures w14:val="none"/>
        </w:rPr>
        <w:t>ja väljaõppes;</w:t>
      </w:r>
    </w:p>
    <w:p w14:paraId="3143DB70" w14:textId="462CC363" w:rsidR="00541C90" w:rsidRPr="00760CE3" w:rsidRDefault="00073D4A" w:rsidP="00541C90">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2) politsei tegevusse või väljaõppesse minnes ja sealt tulles.</w:t>
      </w:r>
    </w:p>
    <w:p w14:paraId="4E6D22AA" w14:textId="77777777" w:rsidR="00541C90" w:rsidRPr="00760CE3" w:rsidRDefault="00541C90" w:rsidP="00796CC7">
      <w:pPr>
        <w:spacing w:after="0" w:line="240" w:lineRule="auto"/>
        <w:jc w:val="both"/>
        <w:rPr>
          <w:rFonts w:ascii="Times New Roman" w:eastAsia="Times New Roman" w:hAnsi="Times New Roman" w:cs="Times New Roman"/>
          <w:b/>
          <w:bCs/>
          <w:kern w:val="0"/>
          <w:sz w:val="24"/>
          <w:szCs w:val="24"/>
          <w:lang w:eastAsia="et-EE"/>
          <w14:ligatures w14:val="none"/>
        </w:rPr>
      </w:pPr>
    </w:p>
    <w:p w14:paraId="7140A4CB" w14:textId="48885F29" w:rsidR="003F0284" w:rsidRPr="00760CE3" w:rsidRDefault="003F0284" w:rsidP="00796CC7">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w:t>
      </w:r>
      <w:r w:rsidR="00073D4A" w:rsidRPr="00760CE3">
        <w:rPr>
          <w:rFonts w:ascii="Times New Roman" w:eastAsia="Times New Roman" w:hAnsi="Times New Roman" w:cs="Times New Roman"/>
          <w:kern w:val="0"/>
          <w:sz w:val="24"/>
          <w:szCs w:val="24"/>
          <w:lang w:eastAsia="et-EE"/>
          <w14:ligatures w14:val="none"/>
        </w:rPr>
        <w:t>3</w:t>
      </w:r>
      <w:r w:rsidRPr="00760CE3">
        <w:rPr>
          <w:rFonts w:ascii="Times New Roman" w:eastAsia="Times New Roman" w:hAnsi="Times New Roman" w:cs="Times New Roman"/>
          <w:kern w:val="0"/>
          <w:sz w:val="24"/>
          <w:szCs w:val="24"/>
          <w:lang w:eastAsia="et-EE"/>
          <w14:ligatures w14:val="none"/>
        </w:rPr>
        <w:t xml:space="preserve">) </w:t>
      </w:r>
      <w:r w:rsidR="00D824D8" w:rsidRPr="00760CE3">
        <w:rPr>
          <w:rFonts w:ascii="Times New Roman" w:eastAsia="Times New Roman" w:hAnsi="Times New Roman" w:cs="Times New Roman"/>
          <w:kern w:val="0"/>
          <w:sz w:val="24"/>
          <w:szCs w:val="24"/>
          <w:lang w:eastAsia="et-EE"/>
          <w14:ligatures w14:val="none"/>
        </w:rPr>
        <w:t>II ja III astme a</w:t>
      </w:r>
      <w:r w:rsidRPr="00760CE3">
        <w:rPr>
          <w:rFonts w:ascii="Times New Roman" w:eastAsia="Times New Roman" w:hAnsi="Times New Roman" w:cs="Times New Roman"/>
          <w:kern w:val="0"/>
          <w:sz w:val="24"/>
          <w:szCs w:val="24"/>
          <w:lang w:eastAsia="et-EE"/>
          <w14:ligatures w14:val="none"/>
        </w:rPr>
        <w:t>bipolitseinik</w:t>
      </w:r>
      <w:r w:rsidR="00796CC7" w:rsidRPr="00760CE3">
        <w:rPr>
          <w:rFonts w:ascii="Times New Roman" w:eastAsia="Times New Roman" w:hAnsi="Times New Roman" w:cs="Times New Roman"/>
          <w:kern w:val="0"/>
          <w:sz w:val="24"/>
          <w:szCs w:val="24"/>
          <w:lang w:eastAsia="et-EE"/>
          <w14:ligatures w14:val="none"/>
        </w:rPr>
        <w:t>ul</w:t>
      </w:r>
      <w:r w:rsidRPr="00760CE3">
        <w:rPr>
          <w:rFonts w:ascii="Times New Roman" w:eastAsia="Times New Roman" w:hAnsi="Times New Roman" w:cs="Times New Roman"/>
          <w:kern w:val="0"/>
          <w:sz w:val="24"/>
          <w:szCs w:val="24"/>
          <w:lang w:eastAsia="et-EE"/>
          <w14:ligatures w14:val="none"/>
        </w:rPr>
        <w:t xml:space="preserve">, kellele on käesoleva seaduse § 32 alusel antud tulirelva kandmise õigus, </w:t>
      </w:r>
      <w:r w:rsidR="00D824D8" w:rsidRPr="00760CE3">
        <w:rPr>
          <w:rFonts w:ascii="Times New Roman" w:eastAsia="Times New Roman" w:hAnsi="Times New Roman" w:cs="Times New Roman"/>
          <w:kern w:val="0"/>
          <w:sz w:val="24"/>
          <w:szCs w:val="24"/>
          <w:lang w:eastAsia="et-EE"/>
          <w14:ligatures w14:val="none"/>
        </w:rPr>
        <w:t>on</w:t>
      </w:r>
      <w:r w:rsidRPr="00760CE3">
        <w:rPr>
          <w:rFonts w:ascii="Times New Roman" w:eastAsia="Times New Roman" w:hAnsi="Times New Roman" w:cs="Times New Roman"/>
          <w:kern w:val="0"/>
          <w:sz w:val="24"/>
          <w:szCs w:val="24"/>
          <w:lang w:eastAsia="et-EE"/>
          <w14:ligatures w14:val="none"/>
        </w:rPr>
        <w:t xml:space="preserve"> Politsei-</w:t>
      </w:r>
      <w:r w:rsidR="003C0DB7"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ja Piirivalveameti peadirektori või tema volitatud ametniku otsusega </w:t>
      </w:r>
      <w:r w:rsidR="00796CC7" w:rsidRPr="00760CE3">
        <w:rPr>
          <w:rFonts w:ascii="Times New Roman" w:eastAsia="Times New Roman" w:hAnsi="Times New Roman" w:cs="Times New Roman"/>
          <w:kern w:val="0"/>
          <w:sz w:val="24"/>
          <w:szCs w:val="24"/>
          <w:lang w:eastAsia="et-EE"/>
          <w14:ligatures w14:val="none"/>
        </w:rPr>
        <w:t>lubatud</w:t>
      </w:r>
      <w:r w:rsidRPr="00760CE3">
        <w:rPr>
          <w:rFonts w:ascii="Times New Roman" w:eastAsia="Times New Roman" w:hAnsi="Times New Roman" w:cs="Times New Roman"/>
          <w:kern w:val="0"/>
          <w:sz w:val="24"/>
          <w:szCs w:val="24"/>
          <w:lang w:eastAsia="et-EE"/>
          <w14:ligatures w14:val="none"/>
        </w:rPr>
        <w:t xml:space="preserve"> hoida tulirelva ja laskemoona abipolitseiniku elu- või asukohas.</w:t>
      </w:r>
      <w:r w:rsidR="003B6C3F" w:rsidRPr="00760CE3">
        <w:rPr>
          <w:rFonts w:ascii="Times New Roman" w:eastAsia="Times New Roman" w:hAnsi="Times New Roman" w:cs="Times New Roman"/>
          <w:kern w:val="0"/>
          <w:sz w:val="24"/>
          <w:szCs w:val="24"/>
          <w:lang w:eastAsia="et-EE"/>
          <w14:ligatures w14:val="none"/>
        </w:rPr>
        <w:t xml:space="preserve"> Sellisel juhul peab tagama tulirelva ja laskemoona säilimise nii, et on välistatud nende sattumine kõrvalise isiku kätte.</w:t>
      </w:r>
      <w:r w:rsidR="005F3936" w:rsidRPr="00760CE3">
        <w:rPr>
          <w:rFonts w:ascii="Times New Roman" w:eastAsia="Times New Roman" w:hAnsi="Times New Roman" w:cs="Times New Roman"/>
          <w:kern w:val="0"/>
          <w:sz w:val="24"/>
          <w:szCs w:val="24"/>
          <w:lang w:eastAsia="et-EE"/>
          <w14:ligatures w14:val="none"/>
        </w:rPr>
        <w:t xml:space="preserve"> </w:t>
      </w:r>
      <w:r w:rsidR="00CD443D" w:rsidRPr="00760CE3">
        <w:rPr>
          <w:rFonts w:ascii="Times New Roman" w:eastAsia="Times New Roman" w:hAnsi="Times New Roman" w:cs="Times New Roman"/>
          <w:kern w:val="0"/>
          <w:sz w:val="24"/>
          <w:szCs w:val="24"/>
          <w:lang w:eastAsia="et-EE"/>
          <w14:ligatures w14:val="none"/>
        </w:rPr>
        <w:t>Kui a</w:t>
      </w:r>
      <w:r w:rsidR="005F3936" w:rsidRPr="00760CE3">
        <w:rPr>
          <w:rFonts w:ascii="Times New Roman" w:eastAsia="Times New Roman" w:hAnsi="Times New Roman" w:cs="Times New Roman"/>
          <w:kern w:val="0"/>
          <w:sz w:val="24"/>
          <w:szCs w:val="24"/>
          <w:lang w:eastAsia="et-EE"/>
          <w14:ligatures w14:val="none"/>
        </w:rPr>
        <w:t>bipolitseiniku elu- või asukoh</w:t>
      </w:r>
      <w:r w:rsidR="00CD443D" w:rsidRPr="00760CE3">
        <w:rPr>
          <w:rFonts w:ascii="Times New Roman" w:eastAsia="Times New Roman" w:hAnsi="Times New Roman" w:cs="Times New Roman"/>
          <w:kern w:val="0"/>
          <w:sz w:val="24"/>
          <w:szCs w:val="24"/>
          <w:lang w:eastAsia="et-EE"/>
          <w14:ligatures w14:val="none"/>
        </w:rPr>
        <w:t>t</w:t>
      </w:r>
      <w:r w:rsidR="005F3936" w:rsidRPr="00760CE3">
        <w:rPr>
          <w:rFonts w:ascii="Times New Roman" w:eastAsia="Times New Roman" w:hAnsi="Times New Roman" w:cs="Times New Roman"/>
          <w:kern w:val="0"/>
          <w:sz w:val="24"/>
          <w:szCs w:val="24"/>
          <w:lang w:eastAsia="et-EE"/>
          <w14:ligatures w14:val="none"/>
        </w:rPr>
        <w:t xml:space="preserve"> muutu</w:t>
      </w:r>
      <w:r w:rsidR="00CD443D" w:rsidRPr="00760CE3">
        <w:rPr>
          <w:rFonts w:ascii="Times New Roman" w:eastAsia="Times New Roman" w:hAnsi="Times New Roman" w:cs="Times New Roman"/>
          <w:kern w:val="0"/>
          <w:sz w:val="24"/>
          <w:szCs w:val="24"/>
          <w:lang w:eastAsia="et-EE"/>
          <w14:ligatures w14:val="none"/>
        </w:rPr>
        <w:t>b,</w:t>
      </w:r>
      <w:r w:rsidR="005F3936" w:rsidRPr="00760CE3">
        <w:rPr>
          <w:rFonts w:ascii="Times New Roman" w:eastAsia="Times New Roman" w:hAnsi="Times New Roman" w:cs="Times New Roman"/>
          <w:kern w:val="0"/>
          <w:sz w:val="24"/>
          <w:szCs w:val="24"/>
          <w:lang w:eastAsia="et-EE"/>
          <w14:ligatures w14:val="none"/>
        </w:rPr>
        <w:t xml:space="preserve"> on </w:t>
      </w:r>
      <w:r w:rsidR="0038031A" w:rsidRPr="00760CE3">
        <w:rPr>
          <w:rFonts w:ascii="Times New Roman" w:eastAsia="Times New Roman" w:hAnsi="Times New Roman" w:cs="Times New Roman"/>
          <w:kern w:val="0"/>
          <w:sz w:val="24"/>
          <w:szCs w:val="24"/>
          <w:lang w:eastAsia="et-EE"/>
          <w14:ligatures w14:val="none"/>
        </w:rPr>
        <w:t>abipolitseinik</w:t>
      </w:r>
      <w:r w:rsidR="005F3936" w:rsidRPr="00760CE3">
        <w:rPr>
          <w:rFonts w:ascii="Times New Roman" w:eastAsia="Times New Roman" w:hAnsi="Times New Roman" w:cs="Times New Roman"/>
          <w:kern w:val="0"/>
          <w:sz w:val="24"/>
          <w:szCs w:val="24"/>
          <w:lang w:eastAsia="et-EE"/>
          <w14:ligatures w14:val="none"/>
        </w:rPr>
        <w:t xml:space="preserve"> kohustatud </w:t>
      </w:r>
      <w:r w:rsidR="00A54614" w:rsidRPr="00760CE3">
        <w:rPr>
          <w:rFonts w:ascii="Times New Roman" w:eastAsia="Times New Roman" w:hAnsi="Times New Roman" w:cs="Times New Roman"/>
          <w:kern w:val="0"/>
          <w:sz w:val="24"/>
          <w:szCs w:val="24"/>
          <w:lang w:eastAsia="et-EE"/>
          <w14:ligatures w14:val="none"/>
        </w:rPr>
        <w:t xml:space="preserve">viivitamata </w:t>
      </w:r>
      <w:r w:rsidR="005F3936" w:rsidRPr="00760CE3">
        <w:rPr>
          <w:rFonts w:ascii="Times New Roman" w:eastAsia="Times New Roman" w:hAnsi="Times New Roman" w:cs="Times New Roman"/>
          <w:kern w:val="0"/>
          <w:sz w:val="24"/>
          <w:szCs w:val="24"/>
          <w:lang w:eastAsia="et-EE"/>
          <w14:ligatures w14:val="none"/>
        </w:rPr>
        <w:t>sellest teavitama Politsei- ja Piirivalveametit.</w:t>
      </w:r>
    </w:p>
    <w:p w14:paraId="62D8CACB" w14:textId="77777777" w:rsidR="00073D4A" w:rsidRPr="00760CE3" w:rsidRDefault="00073D4A" w:rsidP="00796CC7">
      <w:pPr>
        <w:spacing w:after="0" w:line="240" w:lineRule="auto"/>
        <w:jc w:val="both"/>
        <w:rPr>
          <w:rFonts w:ascii="Times New Roman" w:eastAsia="Times New Roman" w:hAnsi="Times New Roman" w:cs="Times New Roman"/>
          <w:kern w:val="0"/>
          <w:sz w:val="24"/>
          <w:szCs w:val="24"/>
          <w:lang w:eastAsia="et-EE"/>
          <w14:ligatures w14:val="none"/>
        </w:rPr>
      </w:pPr>
    </w:p>
    <w:p w14:paraId="6C30CA03" w14:textId="4AEEA86E" w:rsidR="00587DD5" w:rsidRPr="00760CE3" w:rsidRDefault="00073D4A" w:rsidP="00073D4A">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(4) Politsei-</w:t>
      </w:r>
      <w:r w:rsidR="00CD443D"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ja Piirivalveameti peadirektor või tema volitatud ametnik võib kehtestada lisanõudeid tulirelva ja laskemoona hoidmisel</w:t>
      </w:r>
      <w:r w:rsidR="00685144" w:rsidRPr="00760CE3">
        <w:rPr>
          <w:rFonts w:ascii="Times New Roman" w:eastAsia="Times New Roman" w:hAnsi="Times New Roman" w:cs="Times New Roman"/>
          <w:kern w:val="0"/>
          <w:sz w:val="24"/>
          <w:szCs w:val="24"/>
          <w:lang w:eastAsia="et-EE"/>
          <w14:ligatures w14:val="none"/>
        </w:rPr>
        <w:t>e</w:t>
      </w:r>
      <w:r w:rsidRPr="00760CE3">
        <w:rPr>
          <w:rFonts w:ascii="Times New Roman" w:eastAsia="Times New Roman" w:hAnsi="Times New Roman" w:cs="Times New Roman"/>
          <w:kern w:val="0"/>
          <w:sz w:val="24"/>
          <w:szCs w:val="24"/>
          <w:lang w:eastAsia="et-EE"/>
          <w14:ligatures w14:val="none"/>
        </w:rPr>
        <w:t xml:space="preserve"> abipolitseiniku elu- või asukohas.</w:t>
      </w:r>
    </w:p>
    <w:p w14:paraId="0B2AA3BD" w14:textId="77777777" w:rsidR="00191706" w:rsidRPr="00760CE3" w:rsidRDefault="00191706" w:rsidP="00796CC7">
      <w:pPr>
        <w:spacing w:after="0" w:line="240" w:lineRule="auto"/>
        <w:jc w:val="both"/>
        <w:rPr>
          <w:rFonts w:ascii="Times New Roman" w:eastAsia="Times New Roman" w:hAnsi="Times New Roman" w:cs="Times New Roman"/>
          <w:kern w:val="0"/>
          <w:sz w:val="24"/>
          <w:szCs w:val="24"/>
          <w:lang w:eastAsia="et-EE"/>
          <w14:ligatures w14:val="none"/>
        </w:rPr>
      </w:pPr>
    </w:p>
    <w:p w14:paraId="6EBEF614" w14:textId="657CA9FA" w:rsidR="00191706" w:rsidRPr="00760CE3" w:rsidRDefault="00191706" w:rsidP="002C7C0A">
      <w:pPr>
        <w:spacing w:after="0" w:line="240" w:lineRule="auto"/>
        <w:jc w:val="both"/>
        <w:rPr>
          <w:rFonts w:ascii="Times New Roman" w:eastAsia="Times New Roman" w:hAnsi="Times New Roman" w:cs="Times New Roman"/>
          <w:b/>
          <w:bCs/>
          <w:kern w:val="0"/>
          <w:sz w:val="24"/>
          <w:szCs w:val="24"/>
          <w:lang w:eastAsia="et-EE"/>
          <w14:ligatures w14:val="none"/>
        </w:rPr>
      </w:pPr>
      <w:r w:rsidRPr="00760CE3">
        <w:rPr>
          <w:rFonts w:ascii="Times New Roman" w:eastAsia="Times New Roman" w:hAnsi="Times New Roman" w:cs="Times New Roman"/>
          <w:b/>
          <w:bCs/>
          <w:kern w:val="0"/>
          <w:sz w:val="24"/>
          <w:szCs w:val="24"/>
          <w:lang w:eastAsia="et-EE"/>
          <w14:ligatures w14:val="none"/>
        </w:rPr>
        <w:t>§ 35</w:t>
      </w:r>
      <w:r w:rsidR="00627C41"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bCs/>
          <w:kern w:val="0"/>
          <w:sz w:val="24"/>
          <w:szCs w:val="24"/>
          <w:lang w:eastAsia="et-EE"/>
          <w14:ligatures w14:val="none"/>
        </w:rPr>
        <w:t xml:space="preserve"> Abipolitseinikule lubatud tulirelva ja laskemoona edasitoimetamine</w:t>
      </w:r>
    </w:p>
    <w:p w14:paraId="654D357A" w14:textId="77777777" w:rsidR="009A4E8C" w:rsidRPr="00760CE3" w:rsidRDefault="009A4E8C" w:rsidP="00796CC7">
      <w:pPr>
        <w:spacing w:after="0" w:line="240" w:lineRule="auto"/>
        <w:jc w:val="both"/>
        <w:rPr>
          <w:rFonts w:ascii="Times New Roman" w:eastAsia="Times New Roman" w:hAnsi="Times New Roman" w:cs="Times New Roman"/>
          <w:b/>
          <w:bCs/>
          <w:kern w:val="0"/>
          <w:sz w:val="24"/>
          <w:szCs w:val="24"/>
          <w:lang w:eastAsia="et-EE"/>
          <w14:ligatures w14:val="none"/>
        </w:rPr>
      </w:pPr>
    </w:p>
    <w:p w14:paraId="51C9181D" w14:textId="3C66A0CD" w:rsidR="00541C90" w:rsidRPr="00760CE3" w:rsidRDefault="00541C90" w:rsidP="00541C90">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(1) Tulirelva ja laskemoona</w:t>
      </w:r>
      <w:r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edasitoimetami</w:t>
      </w:r>
      <w:r w:rsidR="00AC5CF4" w:rsidRPr="00760CE3">
        <w:rPr>
          <w:rFonts w:ascii="Times New Roman" w:eastAsia="Times New Roman" w:hAnsi="Times New Roman" w:cs="Times New Roman"/>
          <w:kern w:val="0"/>
          <w:sz w:val="24"/>
          <w:szCs w:val="24"/>
          <w:lang w:eastAsia="et-EE"/>
          <w14:ligatures w14:val="none"/>
        </w:rPr>
        <w:t>ne</w:t>
      </w:r>
      <w:r w:rsidRPr="00760CE3">
        <w:rPr>
          <w:rFonts w:ascii="Times New Roman" w:eastAsia="Times New Roman" w:hAnsi="Times New Roman" w:cs="Times New Roman"/>
          <w:kern w:val="0"/>
          <w:sz w:val="24"/>
          <w:szCs w:val="24"/>
          <w:lang w:eastAsia="et-EE"/>
          <w14:ligatures w14:val="none"/>
        </w:rPr>
        <w:t xml:space="preserve"> käesoleva seaduse tähenduses on selle transport ühest kohast teise ilma eesmärgita tulirelva ja laskemoona vahepeal kasutada.</w:t>
      </w:r>
    </w:p>
    <w:p w14:paraId="2AAEF82A" w14:textId="77777777" w:rsidR="00541C90" w:rsidRPr="00760CE3" w:rsidRDefault="00541C90" w:rsidP="00541C90">
      <w:pPr>
        <w:spacing w:after="0" w:line="240" w:lineRule="auto"/>
        <w:jc w:val="both"/>
        <w:rPr>
          <w:rFonts w:ascii="Times New Roman" w:eastAsia="Times New Roman" w:hAnsi="Times New Roman" w:cs="Times New Roman"/>
          <w:kern w:val="0"/>
          <w:sz w:val="24"/>
          <w:szCs w:val="24"/>
          <w:lang w:eastAsia="et-EE"/>
          <w14:ligatures w14:val="none"/>
        </w:rPr>
      </w:pPr>
    </w:p>
    <w:p w14:paraId="15731EC1" w14:textId="40C055DC" w:rsidR="00541C90" w:rsidRPr="00760CE3" w:rsidRDefault="00541C90" w:rsidP="00541C90">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(2) Tulirelva ja laskemoona edasitoimetamisel peab </w:t>
      </w:r>
      <w:r w:rsidR="00726546" w:rsidRPr="00760CE3">
        <w:rPr>
          <w:rFonts w:ascii="Times New Roman" w:eastAsia="Times New Roman" w:hAnsi="Times New Roman" w:cs="Times New Roman"/>
          <w:kern w:val="0"/>
          <w:sz w:val="24"/>
          <w:szCs w:val="24"/>
          <w:lang w:eastAsia="et-EE"/>
          <w14:ligatures w14:val="none"/>
        </w:rPr>
        <w:t>II ja III astme abipolitseinik</w:t>
      </w:r>
      <w:r w:rsidRPr="00760CE3">
        <w:rPr>
          <w:rFonts w:ascii="Times New Roman" w:eastAsia="Times New Roman" w:hAnsi="Times New Roman" w:cs="Times New Roman"/>
          <w:kern w:val="0"/>
          <w:sz w:val="24"/>
          <w:szCs w:val="24"/>
          <w:lang w:eastAsia="et-EE"/>
          <w14:ligatures w14:val="none"/>
        </w:rPr>
        <w:t xml:space="preserve"> tagama tulirelva</w:t>
      </w:r>
      <w:r w:rsidR="003C0DB7"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säilimise </w:t>
      </w:r>
      <w:r w:rsidR="00A80B25" w:rsidRPr="00760CE3">
        <w:rPr>
          <w:rFonts w:ascii="Times New Roman" w:eastAsia="Times New Roman" w:hAnsi="Times New Roman" w:cs="Times New Roman"/>
          <w:kern w:val="0"/>
          <w:sz w:val="24"/>
          <w:szCs w:val="24"/>
          <w:lang w:eastAsia="et-EE"/>
          <w14:ligatures w14:val="none"/>
        </w:rPr>
        <w:t>ning</w:t>
      </w:r>
      <w:r w:rsidRPr="00760CE3">
        <w:rPr>
          <w:rFonts w:ascii="Times New Roman" w:eastAsia="Times New Roman" w:hAnsi="Times New Roman" w:cs="Times New Roman"/>
          <w:kern w:val="0"/>
          <w:sz w:val="24"/>
          <w:szCs w:val="24"/>
          <w:lang w:eastAsia="et-EE"/>
          <w14:ligatures w14:val="none"/>
        </w:rPr>
        <w:t xml:space="preserve"> välistama </w:t>
      </w:r>
      <w:r w:rsidR="00627C41" w:rsidRPr="00760CE3">
        <w:rPr>
          <w:rFonts w:ascii="Times New Roman" w:eastAsia="Times New Roman" w:hAnsi="Times New Roman" w:cs="Times New Roman"/>
          <w:kern w:val="0"/>
          <w:sz w:val="24"/>
          <w:szCs w:val="24"/>
          <w:lang w:eastAsia="et-EE"/>
          <w14:ligatures w14:val="none"/>
        </w:rPr>
        <w:t xml:space="preserve">sellele </w:t>
      </w:r>
      <w:r w:rsidRPr="00760CE3">
        <w:rPr>
          <w:rFonts w:ascii="Times New Roman" w:eastAsia="Times New Roman" w:hAnsi="Times New Roman" w:cs="Times New Roman"/>
          <w:kern w:val="0"/>
          <w:sz w:val="24"/>
          <w:szCs w:val="24"/>
          <w:lang w:eastAsia="et-EE"/>
          <w14:ligatures w14:val="none"/>
        </w:rPr>
        <w:t>kõrvalise isiku juurdepääs</w:t>
      </w:r>
      <w:r w:rsidR="00AC5CF4" w:rsidRPr="00760CE3">
        <w:rPr>
          <w:rFonts w:ascii="Times New Roman" w:eastAsia="Times New Roman" w:hAnsi="Times New Roman" w:cs="Times New Roman"/>
          <w:kern w:val="0"/>
          <w:sz w:val="24"/>
          <w:szCs w:val="24"/>
          <w:lang w:eastAsia="et-EE"/>
          <w14:ligatures w14:val="none"/>
        </w:rPr>
        <w:t>u.</w:t>
      </w:r>
      <w:r w:rsidR="008626E7" w:rsidRPr="00760CE3">
        <w:rPr>
          <w:rFonts w:ascii="Times New Roman" w:eastAsia="Times New Roman" w:hAnsi="Times New Roman" w:cs="Times New Roman"/>
          <w:kern w:val="0"/>
          <w:sz w:val="24"/>
          <w:szCs w:val="24"/>
          <w:lang w:eastAsia="et-EE"/>
          <w14:ligatures w14:val="none"/>
        </w:rPr>
        <w:t xml:space="preserve"> </w:t>
      </w:r>
      <w:bookmarkStart w:id="72" w:name="_Hlk191454725"/>
      <w:r w:rsidR="008626E7" w:rsidRPr="00760CE3">
        <w:rPr>
          <w:rFonts w:ascii="Times New Roman" w:eastAsia="Times New Roman" w:hAnsi="Times New Roman" w:cs="Times New Roman"/>
          <w:kern w:val="0"/>
          <w:sz w:val="24"/>
          <w:szCs w:val="24"/>
          <w:lang w:eastAsia="et-EE"/>
          <w14:ligatures w14:val="none"/>
        </w:rPr>
        <w:t>Edasitoimetatav tulirelv peab olema tühjaks laetud ning pakitud viisil, mis välistab relva kohese kasutuselevõtu.</w:t>
      </w:r>
      <w:bookmarkEnd w:id="72"/>
    </w:p>
    <w:p w14:paraId="7C6F8E21" w14:textId="77777777" w:rsidR="00541C90" w:rsidRPr="00760CE3" w:rsidRDefault="00541C90" w:rsidP="00541C90">
      <w:pPr>
        <w:spacing w:after="0" w:line="240" w:lineRule="auto"/>
        <w:jc w:val="both"/>
        <w:rPr>
          <w:rFonts w:ascii="Times New Roman" w:eastAsia="Times New Roman" w:hAnsi="Times New Roman" w:cs="Times New Roman"/>
          <w:kern w:val="0"/>
          <w:sz w:val="24"/>
          <w:szCs w:val="24"/>
          <w:lang w:eastAsia="et-EE"/>
          <w14:ligatures w14:val="none"/>
        </w:rPr>
      </w:pPr>
    </w:p>
    <w:p w14:paraId="36C5F3B5" w14:textId="5DC777CB" w:rsidR="00EC61E5" w:rsidRPr="00760CE3" w:rsidRDefault="00541C90" w:rsidP="00760CE3">
      <w:pPr>
        <w:spacing w:after="0" w:line="240" w:lineRule="auto"/>
        <w:jc w:val="both"/>
        <w:rPr>
          <w:rFonts w:ascii="Times New Roman" w:eastAsia="Times New Roman" w:hAnsi="Times New Roman" w:cs="Times New Roman"/>
          <w:b/>
          <w:bCs/>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(3) Politsei-</w:t>
      </w:r>
      <w:r w:rsidR="00773AAA"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ja Piirivalveameti peadirektor või tema volitatud ametnik võib kehtestada lisanõudeid abipolitseiniku</w:t>
      </w:r>
      <w:r w:rsidR="00293813" w:rsidRPr="00760CE3">
        <w:rPr>
          <w:rFonts w:ascii="Times New Roman" w:eastAsia="Times New Roman" w:hAnsi="Times New Roman" w:cs="Times New Roman"/>
          <w:kern w:val="0"/>
          <w:sz w:val="24"/>
          <w:szCs w:val="24"/>
          <w:lang w:eastAsia="et-EE"/>
          <w14:ligatures w14:val="none"/>
        </w:rPr>
        <w:t xml:space="preserve"> poolt</w:t>
      </w:r>
      <w:r w:rsidRPr="00760CE3">
        <w:rPr>
          <w:rFonts w:ascii="Times New Roman" w:eastAsia="Times New Roman" w:hAnsi="Times New Roman" w:cs="Times New Roman"/>
          <w:kern w:val="0"/>
          <w:sz w:val="24"/>
          <w:szCs w:val="24"/>
          <w:lang w:eastAsia="et-EE"/>
          <w14:ligatures w14:val="none"/>
        </w:rPr>
        <w:t xml:space="preserve"> tulirelva ja laskemoona edasitoimetamise</w:t>
      </w:r>
      <w:r w:rsidR="00726546" w:rsidRPr="00760CE3">
        <w:rPr>
          <w:rFonts w:ascii="Times New Roman" w:eastAsia="Times New Roman" w:hAnsi="Times New Roman" w:cs="Times New Roman"/>
          <w:kern w:val="0"/>
          <w:sz w:val="24"/>
          <w:szCs w:val="24"/>
          <w:lang w:eastAsia="et-EE"/>
          <w14:ligatures w14:val="none"/>
        </w:rPr>
        <w:t>le.</w:t>
      </w:r>
      <w:bookmarkEnd w:id="71"/>
    </w:p>
    <w:bookmarkEnd w:id="60"/>
    <w:p w14:paraId="1D02D742" w14:textId="550F9A8B" w:rsidR="00587DD5" w:rsidRPr="00760CE3" w:rsidRDefault="00EC61E5" w:rsidP="4A5B1378">
      <w:pPr>
        <w:shd w:val="clear" w:color="auto" w:fill="FFFFFF" w:themeFill="background1"/>
        <w:spacing w:after="0" w:line="240" w:lineRule="auto"/>
        <w:jc w:val="center"/>
        <w:rPr>
          <w:rFonts w:ascii="Times New Roman" w:hAnsi="Times New Roman" w:cs="Times New Roman"/>
          <w:b/>
          <w:bCs/>
          <w:sz w:val="24"/>
          <w:szCs w:val="24"/>
          <w:bdr w:val="none" w:sz="0" w:space="0" w:color="auto" w:frame="1"/>
          <w:lang w:eastAsia="et-EE"/>
        </w:rPr>
      </w:pPr>
      <w:r w:rsidRPr="00760CE3">
        <w:rPr>
          <w:rFonts w:ascii="Times New Roman" w:hAnsi="Times New Roman" w:cs="Times New Roman"/>
          <w:b/>
          <w:bCs/>
          <w:sz w:val="24"/>
          <w:szCs w:val="24"/>
          <w:bdr w:val="none" w:sz="0" w:space="0" w:color="auto" w:frame="1"/>
          <w:lang w:eastAsia="et-EE"/>
        </w:rPr>
        <w:lastRenderedPageBreak/>
        <w:t>5. peatükk</w:t>
      </w:r>
    </w:p>
    <w:p w14:paraId="57DF9681" w14:textId="6718EA13" w:rsidR="00EC61E5" w:rsidRPr="00760CE3" w:rsidRDefault="00EC61E5" w:rsidP="4A5B1378">
      <w:pPr>
        <w:shd w:val="clear" w:color="auto" w:fill="FFFFFF" w:themeFill="background1"/>
        <w:spacing w:after="0" w:line="240" w:lineRule="auto"/>
        <w:jc w:val="center"/>
        <w:rPr>
          <w:rFonts w:ascii="Times New Roman" w:hAnsi="Times New Roman" w:cs="Times New Roman"/>
          <w:b/>
          <w:sz w:val="24"/>
          <w:szCs w:val="24"/>
          <w:lang w:eastAsia="et-EE"/>
        </w:rPr>
      </w:pPr>
      <w:r w:rsidRPr="00760CE3">
        <w:rPr>
          <w:rFonts w:ascii="Times New Roman" w:hAnsi="Times New Roman" w:cs="Times New Roman"/>
          <w:b/>
          <w:bCs/>
          <w:sz w:val="24"/>
          <w:szCs w:val="24"/>
          <w:bdr w:val="none" w:sz="0" w:space="0" w:color="auto" w:frame="1"/>
          <w:lang w:eastAsia="et-EE"/>
        </w:rPr>
        <w:t>Kriisirolliga abipolitseinik</w:t>
      </w:r>
    </w:p>
    <w:p w14:paraId="379DC342" w14:textId="77777777" w:rsidR="00EC61E5" w:rsidRPr="00760CE3" w:rsidRDefault="00EC61E5" w:rsidP="00EC61E5">
      <w:pPr>
        <w:shd w:val="clear" w:color="auto" w:fill="FFFFFF"/>
        <w:spacing w:after="0" w:line="240" w:lineRule="auto"/>
        <w:jc w:val="both"/>
        <w:rPr>
          <w:rFonts w:ascii="Times New Roman" w:hAnsi="Times New Roman" w:cs="Times New Roman"/>
          <w:b/>
          <w:bCs/>
          <w:sz w:val="24"/>
          <w:szCs w:val="24"/>
          <w:bdr w:val="none" w:sz="0" w:space="0" w:color="auto" w:frame="1"/>
          <w:lang w:eastAsia="et-EE"/>
        </w:rPr>
      </w:pPr>
    </w:p>
    <w:p w14:paraId="3A588023" w14:textId="7A91BD99" w:rsidR="00EC61E5" w:rsidRPr="00760CE3"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D55294" w:rsidRPr="00760CE3">
        <w:rPr>
          <w:rFonts w:ascii="Times New Roman" w:eastAsia="Times New Roman" w:hAnsi="Times New Roman" w:cs="Times New Roman"/>
          <w:b/>
          <w:bCs/>
          <w:kern w:val="0"/>
          <w:sz w:val="24"/>
          <w:szCs w:val="24"/>
          <w:lang w:eastAsia="et-EE"/>
          <w14:ligatures w14:val="none"/>
        </w:rPr>
        <w:t>3</w:t>
      </w:r>
      <w:r w:rsidR="009A4E8C" w:rsidRPr="00760CE3">
        <w:rPr>
          <w:rFonts w:ascii="Times New Roman" w:eastAsia="Times New Roman" w:hAnsi="Times New Roman" w:cs="Times New Roman"/>
          <w:b/>
          <w:bCs/>
          <w:kern w:val="0"/>
          <w:sz w:val="24"/>
          <w:szCs w:val="24"/>
          <w:lang w:eastAsia="et-EE"/>
          <w14:ligatures w14:val="none"/>
        </w:rPr>
        <w:t>6</w:t>
      </w:r>
      <w:r w:rsidRPr="00760CE3">
        <w:rPr>
          <w:rFonts w:ascii="Times New Roman" w:eastAsia="Times New Roman" w:hAnsi="Times New Roman" w:cs="Times New Roman"/>
          <w:b/>
          <w:bCs/>
          <w:kern w:val="0"/>
          <w:sz w:val="24"/>
          <w:szCs w:val="24"/>
          <w:lang w:eastAsia="et-EE"/>
          <w14:ligatures w14:val="none"/>
        </w:rPr>
        <w:t>.</w:t>
      </w:r>
      <w:r w:rsidR="00EC61E5" w:rsidRPr="00760CE3">
        <w:rPr>
          <w:rFonts w:ascii="Times New Roman" w:eastAsia="Times New Roman" w:hAnsi="Times New Roman" w:cs="Times New Roman"/>
          <w:b/>
          <w:kern w:val="0"/>
          <w:sz w:val="24"/>
          <w:szCs w:val="24"/>
          <w:lang w:eastAsia="et-EE"/>
          <w14:ligatures w14:val="none"/>
        </w:rPr>
        <w:t xml:space="preserve"> </w:t>
      </w:r>
      <w:r w:rsidR="006E43C3" w:rsidRPr="00760CE3">
        <w:rPr>
          <w:rFonts w:ascii="Times New Roman" w:eastAsia="Times New Roman" w:hAnsi="Times New Roman" w:cs="Times New Roman"/>
          <w:b/>
          <w:kern w:val="0"/>
          <w:sz w:val="24"/>
          <w:szCs w:val="24"/>
          <w:lang w:eastAsia="et-EE"/>
          <w14:ligatures w14:val="none"/>
        </w:rPr>
        <w:t>Abipolitseinikule k</w:t>
      </w:r>
      <w:r w:rsidR="00EC61E5" w:rsidRPr="00760CE3">
        <w:rPr>
          <w:rFonts w:ascii="Times New Roman" w:eastAsia="Times New Roman" w:hAnsi="Times New Roman" w:cs="Times New Roman"/>
          <w:b/>
          <w:kern w:val="0"/>
          <w:sz w:val="24"/>
          <w:szCs w:val="24"/>
          <w:lang w:eastAsia="et-EE"/>
          <w14:ligatures w14:val="none"/>
        </w:rPr>
        <w:t>riisirolli määramine</w:t>
      </w:r>
    </w:p>
    <w:p w14:paraId="1108B1DB" w14:textId="77777777" w:rsidR="00587DD5" w:rsidRPr="00760CE3" w:rsidRDefault="00587DD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4448826" w14:textId="5350D9AB"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Politsei- ja Piirivalveamet võib määrata </w:t>
      </w:r>
      <w:r w:rsidR="009D4972" w:rsidRPr="00760CE3">
        <w:rPr>
          <w:rFonts w:ascii="Times New Roman" w:eastAsia="Times New Roman" w:hAnsi="Times New Roman" w:cs="Times New Roman"/>
          <w:kern w:val="0"/>
          <w:sz w:val="24"/>
          <w:szCs w:val="24"/>
          <w:lang w:eastAsia="et-EE"/>
          <w14:ligatures w14:val="none"/>
        </w:rPr>
        <w:t xml:space="preserve">kriisirolli </w:t>
      </w:r>
      <w:r w:rsidRPr="00760CE3">
        <w:rPr>
          <w:rFonts w:ascii="Times New Roman" w:eastAsia="Times New Roman" w:hAnsi="Times New Roman" w:cs="Times New Roman"/>
          <w:kern w:val="0"/>
          <w:sz w:val="24"/>
          <w:szCs w:val="24"/>
          <w:lang w:eastAsia="et-EE"/>
          <w14:ligatures w14:val="none"/>
        </w:rPr>
        <w:t xml:space="preserve">abipolitseinikule (edaspidi </w:t>
      </w:r>
      <w:r w:rsidRPr="00760CE3">
        <w:rPr>
          <w:rFonts w:ascii="Times New Roman" w:eastAsia="Times New Roman" w:hAnsi="Times New Roman" w:cs="Times New Roman"/>
          <w:i/>
          <w:iCs/>
          <w:kern w:val="0"/>
          <w:sz w:val="24"/>
          <w:szCs w:val="24"/>
          <w:lang w:eastAsia="et-EE"/>
          <w14:ligatures w14:val="none"/>
        </w:rPr>
        <w:t>kriisirolliga abipolitseinik</w:t>
      </w:r>
      <w:r w:rsidRPr="00760CE3">
        <w:rPr>
          <w:rFonts w:ascii="Times New Roman" w:eastAsia="Times New Roman" w:hAnsi="Times New Roman" w:cs="Times New Roman"/>
          <w:kern w:val="0"/>
          <w:sz w:val="24"/>
          <w:szCs w:val="24"/>
          <w:lang w:eastAsia="et-EE"/>
          <w14:ligatures w14:val="none"/>
        </w:rPr>
        <w:t xml:space="preserve">), kes </w:t>
      </w:r>
      <w:r w:rsidR="009D4972" w:rsidRPr="00760CE3">
        <w:rPr>
          <w:rFonts w:ascii="Times New Roman" w:eastAsia="Times New Roman" w:hAnsi="Times New Roman" w:cs="Times New Roman"/>
          <w:kern w:val="0"/>
          <w:sz w:val="24"/>
          <w:szCs w:val="24"/>
          <w:lang w:eastAsia="et-EE"/>
          <w14:ligatures w14:val="none"/>
        </w:rPr>
        <w:t xml:space="preserve">on andnud </w:t>
      </w:r>
      <w:r w:rsidRPr="00760CE3">
        <w:rPr>
          <w:rFonts w:ascii="Times New Roman" w:eastAsia="Times New Roman" w:hAnsi="Times New Roman" w:cs="Times New Roman"/>
          <w:kern w:val="0"/>
          <w:sz w:val="24"/>
          <w:szCs w:val="24"/>
          <w:lang w:eastAsia="et-EE"/>
          <w14:ligatures w14:val="none"/>
        </w:rPr>
        <w:t xml:space="preserve">nõusoleku </w:t>
      </w:r>
      <w:r w:rsidR="00104436" w:rsidRPr="00760CE3">
        <w:rPr>
          <w:rFonts w:ascii="Times New Roman" w:eastAsia="Times New Roman" w:hAnsi="Times New Roman" w:cs="Times New Roman"/>
          <w:kern w:val="0"/>
          <w:sz w:val="24"/>
          <w:szCs w:val="24"/>
          <w:lang w:eastAsia="et-EE"/>
          <w14:ligatures w14:val="none"/>
        </w:rPr>
        <w:t xml:space="preserve">toetada </w:t>
      </w:r>
      <w:r w:rsidRPr="00760CE3">
        <w:rPr>
          <w:rFonts w:ascii="Times New Roman" w:eastAsia="Times New Roman" w:hAnsi="Times New Roman" w:cs="Times New Roman"/>
          <w:kern w:val="0"/>
          <w:sz w:val="24"/>
          <w:szCs w:val="24"/>
          <w:lang w:eastAsia="et-EE"/>
          <w14:ligatures w14:val="none"/>
        </w:rPr>
        <w:t xml:space="preserve">politseid </w:t>
      </w:r>
      <w:r w:rsidR="00B3629E" w:rsidRPr="00760CE3">
        <w:rPr>
          <w:rFonts w:ascii="Times New Roman" w:eastAsia="Times New Roman" w:hAnsi="Times New Roman" w:cs="Times New Roman"/>
          <w:kern w:val="0"/>
          <w:sz w:val="24"/>
          <w:szCs w:val="24"/>
          <w:lang w:eastAsia="et-EE"/>
          <w14:ligatures w14:val="none"/>
        </w:rPr>
        <w:t xml:space="preserve">kriisiolukorras </w:t>
      </w:r>
      <w:r w:rsidRPr="00760CE3">
        <w:rPr>
          <w:rFonts w:ascii="Times New Roman" w:eastAsia="Times New Roman" w:hAnsi="Times New Roman" w:cs="Times New Roman"/>
          <w:kern w:val="0"/>
          <w:sz w:val="24"/>
          <w:szCs w:val="24"/>
          <w:lang w:eastAsia="et-EE"/>
          <w14:ligatures w14:val="none"/>
        </w:rPr>
        <w:t xml:space="preserve">(edaspidi </w:t>
      </w:r>
      <w:r w:rsidRPr="00760CE3">
        <w:rPr>
          <w:rFonts w:ascii="Times New Roman" w:eastAsia="Times New Roman" w:hAnsi="Times New Roman" w:cs="Times New Roman"/>
          <w:i/>
          <w:iCs/>
          <w:kern w:val="0"/>
          <w:sz w:val="24"/>
          <w:szCs w:val="24"/>
          <w:lang w:eastAsia="et-EE"/>
          <w14:ligatures w14:val="none"/>
        </w:rPr>
        <w:t>kriisi lahendamine</w:t>
      </w:r>
      <w:r w:rsidRPr="00760CE3">
        <w:rPr>
          <w:rFonts w:ascii="Times New Roman" w:eastAsia="Times New Roman" w:hAnsi="Times New Roman" w:cs="Times New Roman"/>
          <w:kern w:val="0"/>
          <w:sz w:val="24"/>
          <w:szCs w:val="24"/>
          <w:lang w:eastAsia="et-EE"/>
          <w14:ligatures w14:val="none"/>
        </w:rPr>
        <w:t>).</w:t>
      </w:r>
    </w:p>
    <w:p w14:paraId="1427F3CC"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BC0925A" w14:textId="23499AF8"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Kriisirolliga abipolitseinik on abipolitseinik, kelle ülesan</w:t>
      </w:r>
      <w:r w:rsidR="009D4972" w:rsidRPr="00760CE3">
        <w:rPr>
          <w:rFonts w:ascii="Times New Roman" w:eastAsia="Times New Roman" w:hAnsi="Times New Roman" w:cs="Times New Roman"/>
          <w:kern w:val="0"/>
          <w:sz w:val="24"/>
          <w:szCs w:val="24"/>
          <w:lang w:eastAsia="et-EE"/>
          <w14:ligatures w14:val="none"/>
        </w:rPr>
        <w:t>ne on toetada politseid</w:t>
      </w:r>
      <w:r w:rsidRPr="00760CE3">
        <w:rPr>
          <w:rFonts w:ascii="Times New Roman" w:eastAsia="Times New Roman" w:hAnsi="Times New Roman" w:cs="Times New Roman"/>
          <w:kern w:val="0"/>
          <w:sz w:val="24"/>
          <w:szCs w:val="24"/>
          <w:lang w:eastAsia="et-EE"/>
          <w14:ligatures w14:val="none"/>
        </w:rPr>
        <w:t xml:space="preserve"> kriisi lahendamise ajal </w:t>
      </w:r>
      <w:r w:rsidR="000A0212" w:rsidRPr="00760CE3">
        <w:rPr>
          <w:rFonts w:ascii="Times New Roman" w:eastAsia="Times New Roman" w:hAnsi="Times New Roman" w:cs="Times New Roman"/>
          <w:kern w:val="0"/>
          <w:sz w:val="24"/>
          <w:szCs w:val="24"/>
          <w:lang w:eastAsia="et-EE"/>
          <w14:ligatures w14:val="none"/>
        </w:rPr>
        <w:t xml:space="preserve">käesoleva seaduse § </w:t>
      </w:r>
      <w:r w:rsidR="009378D2" w:rsidRPr="00760CE3">
        <w:rPr>
          <w:rFonts w:ascii="Times New Roman" w:eastAsia="Times New Roman" w:hAnsi="Times New Roman" w:cs="Times New Roman"/>
          <w:kern w:val="0"/>
          <w:sz w:val="24"/>
          <w:szCs w:val="24"/>
          <w:lang w:eastAsia="et-EE"/>
          <w14:ligatures w14:val="none"/>
        </w:rPr>
        <w:t>4</w:t>
      </w:r>
      <w:r w:rsidR="00104436" w:rsidRPr="00760CE3">
        <w:rPr>
          <w:rFonts w:ascii="Times New Roman" w:eastAsia="Times New Roman" w:hAnsi="Times New Roman" w:cs="Times New Roman"/>
          <w:kern w:val="0"/>
          <w:sz w:val="24"/>
          <w:szCs w:val="24"/>
          <w:lang w:eastAsia="et-EE"/>
          <w14:ligatures w14:val="none"/>
        </w:rPr>
        <w:t xml:space="preserve"> </w:t>
      </w:r>
      <w:r w:rsidR="000A0212" w:rsidRPr="00760CE3">
        <w:rPr>
          <w:rFonts w:ascii="Times New Roman" w:eastAsia="Times New Roman" w:hAnsi="Times New Roman" w:cs="Times New Roman"/>
          <w:kern w:val="0"/>
          <w:sz w:val="24"/>
          <w:szCs w:val="24"/>
          <w:lang w:eastAsia="et-EE"/>
          <w14:ligatures w14:val="none"/>
        </w:rPr>
        <w:t>lõi</w:t>
      </w:r>
      <w:r w:rsidR="00DF196B" w:rsidRPr="00760CE3">
        <w:rPr>
          <w:rFonts w:ascii="Times New Roman" w:eastAsia="Times New Roman" w:hAnsi="Times New Roman" w:cs="Times New Roman"/>
          <w:kern w:val="0"/>
          <w:sz w:val="24"/>
          <w:szCs w:val="24"/>
          <w:lang w:eastAsia="et-EE"/>
          <w14:ligatures w14:val="none"/>
        </w:rPr>
        <w:t>gete</w:t>
      </w:r>
      <w:r w:rsidR="000A0212" w:rsidRPr="00760CE3">
        <w:rPr>
          <w:rFonts w:ascii="Times New Roman" w:eastAsia="Times New Roman" w:hAnsi="Times New Roman" w:cs="Times New Roman"/>
          <w:kern w:val="0"/>
          <w:sz w:val="24"/>
          <w:szCs w:val="24"/>
          <w:lang w:eastAsia="et-EE"/>
          <w14:ligatures w14:val="none"/>
        </w:rPr>
        <w:t xml:space="preserve"> </w:t>
      </w:r>
      <w:r w:rsidR="009378D2" w:rsidRPr="00760CE3">
        <w:rPr>
          <w:rFonts w:ascii="Times New Roman" w:eastAsia="Times New Roman" w:hAnsi="Times New Roman" w:cs="Times New Roman"/>
          <w:kern w:val="0"/>
          <w:sz w:val="24"/>
          <w:szCs w:val="24"/>
          <w:lang w:eastAsia="et-EE"/>
          <w14:ligatures w14:val="none"/>
        </w:rPr>
        <w:t>1</w:t>
      </w:r>
      <w:r w:rsidR="00B555FD" w:rsidRPr="00760CE3">
        <w:rPr>
          <w:rFonts w:ascii="Times New Roman" w:eastAsia="Times New Roman" w:hAnsi="Times New Roman" w:cs="Times New Roman"/>
          <w:kern w:val="0"/>
          <w:sz w:val="24"/>
          <w:szCs w:val="24"/>
          <w:lang w:eastAsia="et-EE"/>
          <w14:ligatures w14:val="none"/>
        </w:rPr>
        <w:t>–</w:t>
      </w:r>
      <w:r w:rsidR="000A0212" w:rsidRPr="00760CE3">
        <w:rPr>
          <w:rFonts w:ascii="Times New Roman" w:eastAsia="Times New Roman" w:hAnsi="Times New Roman" w:cs="Times New Roman"/>
          <w:kern w:val="0"/>
          <w:sz w:val="24"/>
          <w:szCs w:val="24"/>
          <w:lang w:eastAsia="et-EE"/>
          <w14:ligatures w14:val="none"/>
        </w:rPr>
        <w:t>3 kohaselt.</w:t>
      </w:r>
    </w:p>
    <w:p w14:paraId="05BB7E36"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59BDEDA" w14:textId="484BBDF3" w:rsidR="00587DD5" w:rsidRPr="00760CE3"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(3) Kriisirolli ei saa määrata abipolitseinikule, kes </w:t>
      </w:r>
      <w:r w:rsidR="001A5CD7" w:rsidRPr="00760CE3">
        <w:rPr>
          <w:rFonts w:ascii="Times New Roman" w:eastAsia="Times New Roman" w:hAnsi="Times New Roman" w:cs="Times New Roman"/>
          <w:kern w:val="0"/>
          <w:sz w:val="24"/>
          <w:szCs w:val="24"/>
          <w:lang w:eastAsia="et-EE"/>
          <w14:ligatures w14:val="none"/>
        </w:rPr>
        <w:t>on</w:t>
      </w:r>
      <w:r w:rsidRPr="00760CE3">
        <w:rPr>
          <w:rFonts w:ascii="Times New Roman" w:eastAsia="Times New Roman" w:hAnsi="Times New Roman" w:cs="Times New Roman"/>
          <w:kern w:val="0"/>
          <w:sz w:val="24"/>
          <w:szCs w:val="24"/>
          <w:lang w:eastAsia="et-EE"/>
          <w14:ligatures w14:val="none"/>
        </w:rPr>
        <w:t xml:space="preserve"> riigikaitselise töökohustusega ameti- või töökohal või on nimetatud sõjaväelise auastmega sõjaaja ametikohale (edaspidi </w:t>
      </w:r>
      <w:r w:rsidRPr="00760CE3">
        <w:rPr>
          <w:rFonts w:ascii="Times New Roman" w:eastAsia="Times New Roman" w:hAnsi="Times New Roman" w:cs="Times New Roman"/>
          <w:i/>
          <w:iCs/>
          <w:kern w:val="0"/>
          <w:sz w:val="24"/>
          <w:szCs w:val="24"/>
          <w:lang w:eastAsia="et-EE"/>
          <w14:ligatures w14:val="none"/>
        </w:rPr>
        <w:t>sõjaaja ametikoht</w:t>
      </w:r>
      <w:r w:rsidRPr="00760CE3">
        <w:rPr>
          <w:rFonts w:ascii="Times New Roman" w:eastAsia="Times New Roman" w:hAnsi="Times New Roman" w:cs="Times New Roman"/>
          <w:kern w:val="0"/>
          <w:sz w:val="24"/>
          <w:szCs w:val="24"/>
          <w:lang w:eastAsia="et-EE"/>
          <w14:ligatures w14:val="none"/>
        </w:rPr>
        <w:t>).</w:t>
      </w:r>
    </w:p>
    <w:p w14:paraId="745B4A24"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D383692" w14:textId="1CC2F151" w:rsidR="000A0212" w:rsidRPr="00760CE3"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(4) Politsei- ja Piirivalveametil on enne abipolitseinikule kriisirolli määramist </w:t>
      </w:r>
      <w:r w:rsidR="00767B06" w:rsidRPr="00760CE3">
        <w:rPr>
          <w:rFonts w:ascii="Times New Roman" w:eastAsia="Times New Roman" w:hAnsi="Times New Roman" w:cs="Times New Roman"/>
          <w:kern w:val="0"/>
          <w:sz w:val="24"/>
          <w:szCs w:val="24"/>
          <w:lang w:eastAsia="et-EE"/>
          <w14:ligatures w14:val="none"/>
        </w:rPr>
        <w:t>ning</w:t>
      </w:r>
      <w:r w:rsidRPr="00760CE3">
        <w:rPr>
          <w:rFonts w:ascii="Times New Roman" w:eastAsia="Times New Roman" w:hAnsi="Times New Roman" w:cs="Times New Roman"/>
          <w:kern w:val="0"/>
          <w:sz w:val="24"/>
          <w:szCs w:val="24"/>
          <w:lang w:eastAsia="et-EE"/>
          <w14:ligatures w14:val="none"/>
        </w:rPr>
        <w:t xml:space="preserve"> enne kriisirolli jätkumist käesoleva seaduse § </w:t>
      </w:r>
      <w:r w:rsidR="00C24929" w:rsidRPr="00760CE3">
        <w:rPr>
          <w:rFonts w:ascii="Times New Roman" w:eastAsia="Times New Roman" w:hAnsi="Times New Roman" w:cs="Times New Roman"/>
          <w:kern w:val="0"/>
          <w:sz w:val="24"/>
          <w:szCs w:val="24"/>
          <w:lang w:eastAsia="et-EE"/>
          <w14:ligatures w14:val="none"/>
        </w:rPr>
        <w:t>3</w:t>
      </w:r>
      <w:r w:rsidR="000777F8" w:rsidRPr="00760CE3">
        <w:rPr>
          <w:rFonts w:ascii="Times New Roman" w:eastAsia="Times New Roman" w:hAnsi="Times New Roman" w:cs="Times New Roman"/>
          <w:kern w:val="0"/>
          <w:sz w:val="24"/>
          <w:szCs w:val="24"/>
          <w:lang w:eastAsia="et-EE"/>
          <w14:ligatures w14:val="none"/>
        </w:rPr>
        <w:t>7</w:t>
      </w:r>
      <w:r w:rsidR="00C24929"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lõike 3 alusel</w:t>
      </w:r>
      <w:r w:rsidR="009378D2"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õigus saada töötamise registrist teavet isiku töötamise kohta riigikaitselise töökohustusega ameti- või töökohal ning kaitseväekohustuslaste registrist teavet isiku nimetamise kohta sõjaaja ametikohale.</w:t>
      </w:r>
    </w:p>
    <w:p w14:paraId="209263AC" w14:textId="77777777" w:rsidR="000A0212" w:rsidRPr="00760CE3"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B066EDD" w14:textId="6C4030E7" w:rsidR="00EC61E5" w:rsidRPr="00760CE3"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C535E8" w:rsidRPr="00760CE3">
        <w:rPr>
          <w:rFonts w:ascii="Times New Roman" w:eastAsia="Times New Roman" w:hAnsi="Times New Roman" w:cs="Times New Roman"/>
          <w:b/>
          <w:bCs/>
          <w:kern w:val="0"/>
          <w:sz w:val="24"/>
          <w:szCs w:val="24"/>
          <w:lang w:eastAsia="et-EE"/>
          <w14:ligatures w14:val="none"/>
        </w:rPr>
        <w:t>3</w:t>
      </w:r>
      <w:r w:rsidR="006D5B30" w:rsidRPr="00760CE3">
        <w:rPr>
          <w:rFonts w:ascii="Times New Roman" w:eastAsia="Times New Roman" w:hAnsi="Times New Roman" w:cs="Times New Roman"/>
          <w:b/>
          <w:bCs/>
          <w:kern w:val="0"/>
          <w:sz w:val="24"/>
          <w:szCs w:val="24"/>
          <w:lang w:eastAsia="et-EE"/>
          <w14:ligatures w14:val="none"/>
        </w:rPr>
        <w:t>7</w:t>
      </w:r>
      <w:r w:rsidRPr="00760CE3">
        <w:rPr>
          <w:rFonts w:ascii="Times New Roman" w:eastAsia="Times New Roman" w:hAnsi="Times New Roman" w:cs="Times New Roman"/>
          <w:b/>
          <w:bCs/>
          <w:kern w:val="0"/>
          <w:sz w:val="24"/>
          <w:szCs w:val="24"/>
          <w:lang w:eastAsia="et-EE"/>
          <w14:ligatures w14:val="none"/>
        </w:rPr>
        <w:t>.</w:t>
      </w:r>
      <w:r w:rsidR="00EC61E5" w:rsidRPr="00760CE3">
        <w:rPr>
          <w:rFonts w:ascii="Times New Roman" w:eastAsia="Times New Roman" w:hAnsi="Times New Roman" w:cs="Times New Roman"/>
          <w:b/>
          <w:kern w:val="0"/>
          <w:sz w:val="24"/>
          <w:szCs w:val="24"/>
          <w:lang w:eastAsia="et-EE"/>
          <w14:ligatures w14:val="none"/>
        </w:rPr>
        <w:t xml:space="preserve"> Kriisirolli võtnud abipolitseiniku staatuse erisus</w:t>
      </w:r>
    </w:p>
    <w:p w14:paraId="487C81E1" w14:textId="77777777" w:rsidR="00707628" w:rsidRPr="00760CE3" w:rsidRDefault="00707628" w:rsidP="00707628">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B8F66C8" w14:textId="6D7EF3D6" w:rsidR="00707628" w:rsidRPr="00760CE3" w:rsidRDefault="0070762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 Kriisirolliga abipolitseinikku ei nimetata sõjaaja ametikohale, välja arvatud juhul, kui see on vältimatult vajalik riigi julgeoleku tagamiseks.</w:t>
      </w:r>
    </w:p>
    <w:p w14:paraId="0515DB40" w14:textId="77777777" w:rsidR="00707628" w:rsidRPr="00760CE3" w:rsidRDefault="00707628" w:rsidP="00707628">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1FCD63E" w14:textId="523752EB" w:rsidR="00587DD5" w:rsidRPr="00760CE3"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w:t>
      </w:r>
      <w:r w:rsidR="00707628" w:rsidRPr="00760CE3">
        <w:rPr>
          <w:rFonts w:ascii="Times New Roman" w:eastAsia="Times New Roman" w:hAnsi="Times New Roman" w:cs="Times New Roman"/>
          <w:kern w:val="0"/>
          <w:sz w:val="24"/>
          <w:szCs w:val="24"/>
          <w:lang w:eastAsia="et-EE"/>
          <w14:ligatures w14:val="none"/>
        </w:rPr>
        <w:t>2</w:t>
      </w:r>
      <w:r w:rsidRPr="00760CE3">
        <w:rPr>
          <w:rFonts w:ascii="Times New Roman" w:eastAsia="Times New Roman" w:hAnsi="Times New Roman" w:cs="Times New Roman"/>
          <w:kern w:val="0"/>
          <w:sz w:val="24"/>
          <w:szCs w:val="24"/>
          <w:lang w:eastAsia="et-EE"/>
          <w14:ligatures w14:val="none"/>
        </w:rPr>
        <w:t xml:space="preserve">) Kui kriisirolliga abipolitseinik nimetatakse sõjaaja ametikohale või riigikaitselise töökohustusega ameti- või töökohale või tema ameti- või töökohale määratakse riigikaitseline töökohustus, peatub tema kriisirolliga abipolitseiniku staatus. </w:t>
      </w:r>
      <w:r w:rsidR="00510413" w:rsidRPr="00760CE3">
        <w:rPr>
          <w:rFonts w:ascii="Times New Roman" w:eastAsia="Times New Roman" w:hAnsi="Times New Roman" w:cs="Times New Roman"/>
          <w:kern w:val="0"/>
          <w:sz w:val="24"/>
          <w:szCs w:val="24"/>
          <w:lang w:eastAsia="et-EE"/>
          <w14:ligatures w14:val="none"/>
        </w:rPr>
        <w:t>Sellisel juhul esitab kriisirolliga abipolitseinik esimesel võimalusel s</w:t>
      </w:r>
      <w:r w:rsidRPr="00760CE3">
        <w:rPr>
          <w:rFonts w:ascii="Times New Roman" w:eastAsia="Times New Roman" w:hAnsi="Times New Roman" w:cs="Times New Roman"/>
          <w:kern w:val="0"/>
          <w:sz w:val="24"/>
          <w:szCs w:val="24"/>
          <w:lang w:eastAsia="et-EE"/>
          <w14:ligatures w14:val="none"/>
        </w:rPr>
        <w:t>taatuse peat</w:t>
      </w:r>
      <w:r w:rsidR="00FF16C2" w:rsidRPr="00760CE3">
        <w:rPr>
          <w:rFonts w:ascii="Times New Roman" w:eastAsia="Times New Roman" w:hAnsi="Times New Roman" w:cs="Times New Roman"/>
          <w:kern w:val="0"/>
          <w:sz w:val="24"/>
          <w:szCs w:val="24"/>
          <w:lang w:eastAsia="et-EE"/>
          <w14:ligatures w14:val="none"/>
        </w:rPr>
        <w:t>a</w:t>
      </w:r>
      <w:r w:rsidRPr="00760CE3">
        <w:rPr>
          <w:rFonts w:ascii="Times New Roman" w:eastAsia="Times New Roman" w:hAnsi="Times New Roman" w:cs="Times New Roman"/>
          <w:kern w:val="0"/>
          <w:sz w:val="24"/>
          <w:szCs w:val="24"/>
          <w:lang w:eastAsia="et-EE"/>
          <w14:ligatures w14:val="none"/>
        </w:rPr>
        <w:t xml:space="preserve">miseks Politsei- ja Piirivalveametile </w:t>
      </w:r>
      <w:r w:rsidR="00510413" w:rsidRPr="00760CE3">
        <w:rPr>
          <w:rFonts w:ascii="Times New Roman" w:eastAsia="Times New Roman" w:hAnsi="Times New Roman" w:cs="Times New Roman"/>
          <w:kern w:val="0"/>
          <w:sz w:val="24"/>
          <w:szCs w:val="24"/>
          <w:lang w:eastAsia="et-EE"/>
          <w14:ligatures w14:val="none"/>
        </w:rPr>
        <w:t xml:space="preserve">vastava </w:t>
      </w:r>
      <w:r w:rsidRPr="00760CE3">
        <w:rPr>
          <w:rFonts w:ascii="Times New Roman" w:eastAsia="Times New Roman" w:hAnsi="Times New Roman" w:cs="Times New Roman"/>
          <w:kern w:val="0"/>
          <w:sz w:val="24"/>
          <w:szCs w:val="24"/>
          <w:lang w:eastAsia="et-EE"/>
          <w14:ligatures w14:val="none"/>
        </w:rPr>
        <w:t>avalduse.</w:t>
      </w:r>
      <w:r w:rsidR="00027F32" w:rsidRPr="00760CE3">
        <w:rPr>
          <w:rFonts w:ascii="Times New Roman" w:eastAsia="Times New Roman" w:hAnsi="Times New Roman" w:cs="Times New Roman"/>
          <w:kern w:val="0"/>
          <w:sz w:val="24"/>
          <w:szCs w:val="24"/>
          <w:lang w:eastAsia="et-EE"/>
          <w14:ligatures w14:val="none"/>
        </w:rPr>
        <w:t xml:space="preserve"> Peatatud kriisirolliga abipolitse</w:t>
      </w:r>
      <w:r w:rsidR="00FF16C2" w:rsidRPr="00760CE3">
        <w:rPr>
          <w:rFonts w:ascii="Times New Roman" w:eastAsia="Times New Roman" w:hAnsi="Times New Roman" w:cs="Times New Roman"/>
          <w:kern w:val="0"/>
          <w:sz w:val="24"/>
          <w:szCs w:val="24"/>
          <w:lang w:eastAsia="et-EE"/>
          <w14:ligatures w14:val="none"/>
        </w:rPr>
        <w:t>i</w:t>
      </w:r>
      <w:r w:rsidR="00027F32" w:rsidRPr="00760CE3">
        <w:rPr>
          <w:rFonts w:ascii="Times New Roman" w:eastAsia="Times New Roman" w:hAnsi="Times New Roman" w:cs="Times New Roman"/>
          <w:kern w:val="0"/>
          <w:sz w:val="24"/>
          <w:szCs w:val="24"/>
          <w:lang w:eastAsia="et-EE"/>
          <w14:ligatures w14:val="none"/>
        </w:rPr>
        <w:t>nik võib jätkata talle käesoleva seadusega ettenähtud ülesan</w:t>
      </w:r>
      <w:r w:rsidR="00A1432F" w:rsidRPr="00760CE3">
        <w:rPr>
          <w:rFonts w:ascii="Times New Roman" w:eastAsia="Times New Roman" w:hAnsi="Times New Roman" w:cs="Times New Roman"/>
          <w:kern w:val="0"/>
          <w:sz w:val="24"/>
          <w:szCs w:val="24"/>
          <w:lang w:eastAsia="et-EE"/>
          <w14:ligatures w14:val="none"/>
        </w:rPr>
        <w:t>nete täitmist</w:t>
      </w:r>
      <w:r w:rsidR="00027F32" w:rsidRPr="00760CE3">
        <w:rPr>
          <w:rFonts w:ascii="Times New Roman" w:eastAsia="Times New Roman" w:hAnsi="Times New Roman" w:cs="Times New Roman"/>
          <w:kern w:val="0"/>
          <w:sz w:val="24"/>
          <w:szCs w:val="24"/>
          <w:lang w:eastAsia="et-EE"/>
          <w14:ligatures w14:val="none"/>
        </w:rPr>
        <w:t>.</w:t>
      </w:r>
    </w:p>
    <w:p w14:paraId="3F4BDF71"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CC7CBD0" w14:textId="7B4EFED9"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Kriisirolliga abipolitseiniku staatus jätkub, kui isik vabastatakse riigikaitselise töökohustusega ameti- või töökohalt või sõjaaja ametikohalt või tema ameti- või töökohta ei loeta enam riigikaitselise töökohustusega ameti- või töökohaks. Staatuse jätkamiseks esitab isik Politsei- ja Piirivalveametile </w:t>
      </w:r>
      <w:r w:rsidR="008D08D6" w:rsidRPr="00760CE3">
        <w:rPr>
          <w:rFonts w:ascii="Times New Roman" w:eastAsia="Times New Roman" w:hAnsi="Times New Roman" w:cs="Times New Roman"/>
          <w:kern w:val="0"/>
          <w:sz w:val="24"/>
          <w:szCs w:val="24"/>
          <w:lang w:eastAsia="et-EE"/>
          <w14:ligatures w14:val="none"/>
        </w:rPr>
        <w:t xml:space="preserve">vastava </w:t>
      </w:r>
      <w:r w:rsidRPr="00760CE3">
        <w:rPr>
          <w:rFonts w:ascii="Times New Roman" w:eastAsia="Times New Roman" w:hAnsi="Times New Roman" w:cs="Times New Roman"/>
          <w:kern w:val="0"/>
          <w:sz w:val="24"/>
          <w:szCs w:val="24"/>
          <w:lang w:eastAsia="et-EE"/>
          <w14:ligatures w14:val="none"/>
        </w:rPr>
        <w:t>avalduse.</w:t>
      </w:r>
    </w:p>
    <w:p w14:paraId="77E2DBA0"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5108CFF" w14:textId="3BE74CC5" w:rsidR="00EC61E5" w:rsidRPr="00760CE3" w:rsidRDefault="00EC61E5"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kern w:val="0"/>
          <w:sz w:val="24"/>
          <w:szCs w:val="24"/>
          <w:lang w:eastAsia="et-EE"/>
          <w14:ligatures w14:val="none"/>
        </w:rPr>
        <w:t xml:space="preserve">§ </w:t>
      </w:r>
      <w:r w:rsidR="00C535E8" w:rsidRPr="00760CE3">
        <w:rPr>
          <w:rFonts w:ascii="Times New Roman" w:eastAsia="Times New Roman" w:hAnsi="Times New Roman" w:cs="Times New Roman"/>
          <w:b/>
          <w:bCs/>
          <w:kern w:val="0"/>
          <w:sz w:val="24"/>
          <w:szCs w:val="24"/>
          <w:lang w:eastAsia="et-EE"/>
          <w14:ligatures w14:val="none"/>
        </w:rPr>
        <w:t>3</w:t>
      </w:r>
      <w:r w:rsidR="006D5B30" w:rsidRPr="00760CE3">
        <w:rPr>
          <w:rFonts w:ascii="Times New Roman" w:eastAsia="Times New Roman" w:hAnsi="Times New Roman" w:cs="Times New Roman"/>
          <w:b/>
          <w:bCs/>
          <w:kern w:val="0"/>
          <w:sz w:val="24"/>
          <w:szCs w:val="24"/>
          <w:lang w:eastAsia="et-EE"/>
          <w14:ligatures w14:val="none"/>
        </w:rPr>
        <w:t>8</w:t>
      </w:r>
      <w:r w:rsidR="000A0212"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kern w:val="0"/>
          <w:sz w:val="24"/>
          <w:szCs w:val="24"/>
          <w:lang w:eastAsia="et-EE"/>
          <w14:ligatures w14:val="none"/>
        </w:rPr>
        <w:t xml:space="preserve"> Kriisirolliga abipolitseiniku töö- või teenistussuhte erisus</w:t>
      </w:r>
    </w:p>
    <w:p w14:paraId="76FE06D9"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A59A879" w14:textId="2093C959"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Kriisirolliga abipolitseinikul on õigus keelduda töö tegemisest </w:t>
      </w:r>
      <w:r w:rsidR="007004FD" w:rsidRPr="00760CE3">
        <w:rPr>
          <w:rFonts w:ascii="Times New Roman" w:eastAsia="Times New Roman" w:hAnsi="Times New Roman" w:cs="Times New Roman"/>
          <w:kern w:val="0"/>
          <w:sz w:val="24"/>
          <w:szCs w:val="24"/>
          <w:lang w:eastAsia="et-EE"/>
          <w14:ligatures w14:val="none"/>
        </w:rPr>
        <w:t xml:space="preserve">selle </w:t>
      </w:r>
      <w:r w:rsidRPr="00760CE3">
        <w:rPr>
          <w:rFonts w:ascii="Times New Roman" w:eastAsia="Times New Roman" w:hAnsi="Times New Roman" w:cs="Times New Roman"/>
          <w:kern w:val="0"/>
          <w:sz w:val="24"/>
          <w:szCs w:val="24"/>
          <w:lang w:eastAsia="et-EE"/>
          <w14:ligatures w14:val="none"/>
        </w:rPr>
        <w:t xml:space="preserve">tööandja </w:t>
      </w:r>
      <w:r w:rsidR="007004FD" w:rsidRPr="00760CE3">
        <w:rPr>
          <w:rFonts w:ascii="Times New Roman" w:eastAsia="Times New Roman" w:hAnsi="Times New Roman" w:cs="Times New Roman"/>
          <w:kern w:val="0"/>
          <w:sz w:val="24"/>
          <w:szCs w:val="24"/>
          <w:lang w:eastAsia="et-EE"/>
          <w14:ligatures w14:val="none"/>
        </w:rPr>
        <w:t>heaks</w:t>
      </w:r>
      <w:r w:rsidRPr="00760CE3">
        <w:rPr>
          <w:rFonts w:ascii="Times New Roman" w:eastAsia="Times New Roman" w:hAnsi="Times New Roman" w:cs="Times New Roman"/>
          <w:kern w:val="0"/>
          <w:sz w:val="24"/>
          <w:szCs w:val="24"/>
          <w:lang w:eastAsia="et-EE"/>
          <w14:ligatures w14:val="none"/>
        </w:rPr>
        <w:t>, kellega tal on sõlmitud tööleping, kui ta kaasatakse kriisi lahendamisse.</w:t>
      </w:r>
    </w:p>
    <w:p w14:paraId="2CA0E454"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3643119" w14:textId="60A00EF5"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Avaliku teenistuse ametikohale nimetatud kriisirolliga abipolitseiniku avaliku võimu teostamise õigus peatub</w:t>
      </w:r>
      <w:r w:rsidR="00CB3363" w:rsidRPr="00760CE3">
        <w:rPr>
          <w:rFonts w:ascii="Times New Roman" w:eastAsia="Times New Roman" w:hAnsi="Times New Roman" w:cs="Times New Roman"/>
          <w:kern w:val="0"/>
          <w:sz w:val="24"/>
          <w:szCs w:val="24"/>
          <w:lang w:eastAsia="et-EE"/>
          <w14:ligatures w14:val="none"/>
        </w:rPr>
        <w:t xml:space="preserve"> </w:t>
      </w:r>
      <w:r w:rsidR="00FB4A5D" w:rsidRPr="00760CE3">
        <w:rPr>
          <w:rFonts w:ascii="Times New Roman" w:eastAsia="Times New Roman" w:hAnsi="Times New Roman" w:cs="Times New Roman"/>
          <w:kern w:val="0"/>
          <w:sz w:val="24"/>
          <w:szCs w:val="24"/>
          <w:lang w:eastAsia="et-EE"/>
          <w14:ligatures w14:val="none"/>
        </w:rPr>
        <w:t xml:space="preserve">ja ta on </w:t>
      </w:r>
      <w:r w:rsidR="00086776" w:rsidRPr="00760CE3">
        <w:rPr>
          <w:rFonts w:ascii="Times New Roman" w:eastAsia="Times New Roman" w:hAnsi="Times New Roman" w:cs="Times New Roman"/>
          <w:kern w:val="0"/>
          <w:sz w:val="24"/>
          <w:szCs w:val="24"/>
          <w:lang w:eastAsia="et-EE"/>
          <w14:ligatures w14:val="none"/>
        </w:rPr>
        <w:t xml:space="preserve">ajutiselt </w:t>
      </w:r>
      <w:r w:rsidR="00CB3363" w:rsidRPr="00760CE3">
        <w:rPr>
          <w:rFonts w:ascii="Times New Roman" w:eastAsia="Times New Roman" w:hAnsi="Times New Roman" w:cs="Times New Roman"/>
          <w:kern w:val="0"/>
          <w:sz w:val="24"/>
          <w:szCs w:val="24"/>
          <w:lang w:eastAsia="et-EE"/>
          <w14:ligatures w14:val="none"/>
        </w:rPr>
        <w:t>vabastatud tööülesannete täitmisest</w:t>
      </w:r>
      <w:r w:rsidRPr="00760CE3">
        <w:rPr>
          <w:rFonts w:ascii="Times New Roman" w:eastAsia="Times New Roman" w:hAnsi="Times New Roman" w:cs="Times New Roman"/>
          <w:kern w:val="0"/>
          <w:sz w:val="24"/>
          <w:szCs w:val="24"/>
          <w:lang w:eastAsia="et-EE"/>
          <w14:ligatures w14:val="none"/>
        </w:rPr>
        <w:t>, kui ta kaasatakse kriisi lahendamisse.</w:t>
      </w:r>
    </w:p>
    <w:p w14:paraId="25BC69F8"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83A196C" w14:textId="0F53A1BB"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Käesoleva paragrahvi lõigetes 1 ja 2 nimetatud juhtudel esitab töötaja tööandjale tööst keeldumise </w:t>
      </w:r>
      <w:r w:rsidR="004A1249" w:rsidRPr="00760CE3">
        <w:rPr>
          <w:rFonts w:ascii="Times New Roman" w:eastAsia="Times New Roman" w:hAnsi="Times New Roman" w:cs="Times New Roman"/>
          <w:kern w:val="0"/>
          <w:sz w:val="24"/>
          <w:szCs w:val="24"/>
          <w:lang w:eastAsia="et-EE"/>
          <w14:ligatures w14:val="none"/>
        </w:rPr>
        <w:t xml:space="preserve">avalduse </w:t>
      </w:r>
      <w:r w:rsidRPr="00760CE3">
        <w:rPr>
          <w:rFonts w:ascii="Times New Roman" w:eastAsia="Times New Roman" w:hAnsi="Times New Roman" w:cs="Times New Roman"/>
          <w:kern w:val="0"/>
          <w:sz w:val="24"/>
          <w:szCs w:val="24"/>
          <w:lang w:eastAsia="et-EE"/>
          <w14:ligatures w14:val="none"/>
        </w:rPr>
        <w:t xml:space="preserve">ja ametnik </w:t>
      </w:r>
      <w:r w:rsidR="00AF7A73" w:rsidRPr="00760CE3">
        <w:rPr>
          <w:rFonts w:ascii="Times New Roman" w:eastAsia="Times New Roman" w:hAnsi="Times New Roman" w:cs="Times New Roman"/>
          <w:kern w:val="0"/>
          <w:sz w:val="24"/>
          <w:szCs w:val="24"/>
          <w:lang w:eastAsia="et-EE"/>
          <w14:ligatures w14:val="none"/>
        </w:rPr>
        <w:t xml:space="preserve">esitab </w:t>
      </w:r>
      <w:r w:rsidRPr="00760CE3">
        <w:rPr>
          <w:rFonts w:ascii="Times New Roman" w:eastAsia="Times New Roman" w:hAnsi="Times New Roman" w:cs="Times New Roman"/>
          <w:kern w:val="0"/>
          <w:sz w:val="24"/>
          <w:szCs w:val="24"/>
          <w:lang w:eastAsia="et-EE"/>
          <w14:ligatures w14:val="none"/>
        </w:rPr>
        <w:t>avaliku võimu teostamise õiguse peatamise avalduse.</w:t>
      </w:r>
    </w:p>
    <w:p w14:paraId="77EE2543"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618842A" w14:textId="31884FEC"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 Kriisirolliga abipolitseinikule, kes osaleb kriisi lahendamises, võib maksta hüvitist. Hüvitise arvutamise aluseks võetakse Statistikaameti avaldatud</w:t>
      </w:r>
      <w:r w:rsidR="008574B0"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viimane keskmine brutokuupalk.</w:t>
      </w:r>
    </w:p>
    <w:p w14:paraId="7592E671"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F9F7D2E" w14:textId="1F0B626B"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(5) Kui tööandjale tekib käesoleva paragrahvi lõike 1 rakendamise tõttu kahju, </w:t>
      </w:r>
      <w:r w:rsidR="001D58AC" w:rsidRPr="00760CE3">
        <w:rPr>
          <w:rFonts w:ascii="Times New Roman" w:eastAsia="Times New Roman" w:hAnsi="Times New Roman" w:cs="Times New Roman"/>
          <w:kern w:val="0"/>
          <w:sz w:val="24"/>
          <w:szCs w:val="24"/>
          <w:lang w:eastAsia="et-EE"/>
          <w14:ligatures w14:val="none"/>
        </w:rPr>
        <w:t xml:space="preserve">mis on seotud </w:t>
      </w:r>
      <w:r w:rsidRPr="00760CE3">
        <w:rPr>
          <w:rFonts w:ascii="Times New Roman" w:eastAsia="Times New Roman" w:hAnsi="Times New Roman" w:cs="Times New Roman"/>
          <w:kern w:val="0"/>
          <w:sz w:val="24"/>
          <w:szCs w:val="24"/>
          <w:lang w:eastAsia="et-EE"/>
          <w14:ligatures w14:val="none"/>
        </w:rPr>
        <w:t>saamata jäänud tulu</w:t>
      </w:r>
      <w:r w:rsidR="001D58AC" w:rsidRPr="00760CE3">
        <w:rPr>
          <w:rFonts w:ascii="Times New Roman" w:eastAsia="Times New Roman" w:hAnsi="Times New Roman" w:cs="Times New Roman"/>
          <w:kern w:val="0"/>
          <w:sz w:val="24"/>
          <w:szCs w:val="24"/>
          <w:lang w:eastAsia="et-EE"/>
          <w14:ligatures w14:val="none"/>
        </w:rPr>
        <w:t>ga</w:t>
      </w:r>
      <w:r w:rsidRPr="00760CE3">
        <w:rPr>
          <w:rFonts w:ascii="Times New Roman" w:eastAsia="Times New Roman" w:hAnsi="Times New Roman" w:cs="Times New Roman"/>
          <w:kern w:val="0"/>
          <w:sz w:val="24"/>
          <w:szCs w:val="24"/>
          <w:lang w:eastAsia="et-EE"/>
          <w14:ligatures w14:val="none"/>
        </w:rPr>
        <w:t>, võib ta nõuda riigilt kahju hüvitamist.</w:t>
      </w:r>
    </w:p>
    <w:p w14:paraId="44921890"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3C537C3" w14:textId="416EAC2E" w:rsidR="00EC61E5" w:rsidRPr="00760CE3" w:rsidRDefault="00EC61E5"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kern w:val="0"/>
          <w:sz w:val="24"/>
          <w:szCs w:val="24"/>
          <w:lang w:eastAsia="et-EE"/>
          <w14:ligatures w14:val="none"/>
        </w:rPr>
        <w:t xml:space="preserve">§ </w:t>
      </w:r>
      <w:r w:rsidR="000A0212" w:rsidRPr="00760CE3">
        <w:rPr>
          <w:rFonts w:ascii="Times New Roman" w:eastAsia="Times New Roman" w:hAnsi="Times New Roman" w:cs="Times New Roman"/>
          <w:b/>
          <w:bCs/>
          <w:kern w:val="0"/>
          <w:sz w:val="24"/>
          <w:szCs w:val="24"/>
          <w:lang w:eastAsia="et-EE"/>
          <w14:ligatures w14:val="none"/>
        </w:rPr>
        <w:t>3</w:t>
      </w:r>
      <w:r w:rsidR="006D5B30" w:rsidRPr="00760CE3">
        <w:rPr>
          <w:rFonts w:ascii="Times New Roman" w:eastAsia="Times New Roman" w:hAnsi="Times New Roman" w:cs="Times New Roman"/>
          <w:b/>
          <w:bCs/>
          <w:kern w:val="0"/>
          <w:sz w:val="24"/>
          <w:szCs w:val="24"/>
          <w:lang w:eastAsia="et-EE"/>
          <w14:ligatures w14:val="none"/>
        </w:rPr>
        <w:t>9</w:t>
      </w:r>
      <w:r w:rsidR="000A0212" w:rsidRPr="00760CE3">
        <w:rPr>
          <w:rFonts w:ascii="Times New Roman" w:eastAsia="Times New Roman" w:hAnsi="Times New Roman" w:cs="Times New Roman"/>
          <w:b/>
          <w:bCs/>
          <w:kern w:val="0"/>
          <w:sz w:val="24"/>
          <w:szCs w:val="24"/>
          <w:lang w:eastAsia="et-EE"/>
          <w14:ligatures w14:val="none"/>
        </w:rPr>
        <w:t>.</w:t>
      </w:r>
      <w:r w:rsidRPr="00760CE3">
        <w:rPr>
          <w:rFonts w:ascii="Times New Roman" w:eastAsia="Times New Roman" w:hAnsi="Times New Roman" w:cs="Times New Roman"/>
          <w:b/>
          <w:kern w:val="0"/>
          <w:sz w:val="24"/>
          <w:szCs w:val="24"/>
          <w:lang w:eastAsia="et-EE"/>
          <w14:ligatures w14:val="none"/>
        </w:rPr>
        <w:t xml:space="preserve"> Kriisirolliga abipolitseiniku kaasamine politsei tegevusse</w:t>
      </w:r>
    </w:p>
    <w:p w14:paraId="2FF8F973"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D8680CC" w14:textId="19D5B1A1"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Vabariigi Valitsus otsustab </w:t>
      </w:r>
      <w:r w:rsidR="00D22D95" w:rsidRPr="00760CE3">
        <w:rPr>
          <w:rFonts w:ascii="Times New Roman" w:eastAsia="Times New Roman" w:hAnsi="Times New Roman" w:cs="Times New Roman"/>
          <w:kern w:val="0"/>
          <w:sz w:val="24"/>
          <w:szCs w:val="24"/>
          <w:lang w:eastAsia="et-EE"/>
          <w14:ligatures w14:val="none"/>
        </w:rPr>
        <w:t xml:space="preserve">valdkonna eest vastutava ministri ettepanekul </w:t>
      </w:r>
      <w:r w:rsidRPr="00760CE3">
        <w:rPr>
          <w:rFonts w:ascii="Times New Roman" w:eastAsia="Times New Roman" w:hAnsi="Times New Roman" w:cs="Times New Roman"/>
          <w:kern w:val="0"/>
          <w:sz w:val="24"/>
          <w:szCs w:val="24"/>
          <w:lang w:eastAsia="et-EE"/>
          <w14:ligatures w14:val="none"/>
        </w:rPr>
        <w:t xml:space="preserve">korraldusega kriisirolliga abipolitseiniku kaasamise kriisi lahendamisse kuni 30 </w:t>
      </w:r>
      <w:r w:rsidR="00293F69" w:rsidRPr="00760CE3">
        <w:rPr>
          <w:rFonts w:ascii="Times New Roman" w:eastAsia="Times New Roman" w:hAnsi="Times New Roman" w:cs="Times New Roman"/>
          <w:kern w:val="0"/>
          <w:sz w:val="24"/>
          <w:szCs w:val="24"/>
          <w:lang w:eastAsia="et-EE"/>
          <w14:ligatures w14:val="none"/>
        </w:rPr>
        <w:t>kalendri</w:t>
      </w:r>
      <w:r w:rsidRPr="00760CE3">
        <w:rPr>
          <w:rFonts w:ascii="Times New Roman" w:eastAsia="Times New Roman" w:hAnsi="Times New Roman" w:cs="Times New Roman"/>
          <w:kern w:val="0"/>
          <w:sz w:val="24"/>
          <w:szCs w:val="24"/>
          <w:lang w:eastAsia="et-EE"/>
          <w14:ligatures w14:val="none"/>
        </w:rPr>
        <w:t>päevaks.</w:t>
      </w:r>
    </w:p>
    <w:p w14:paraId="5E4935FE"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9A9403E" w14:textId="56E3769A"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D22D95" w:rsidRPr="00760CE3">
        <w:rPr>
          <w:rFonts w:ascii="Times New Roman" w:eastAsia="Times New Roman" w:hAnsi="Times New Roman" w:cs="Times New Roman"/>
          <w:kern w:val="0"/>
          <w:sz w:val="24"/>
          <w:szCs w:val="24"/>
          <w:lang w:eastAsia="et-EE"/>
          <w14:ligatures w14:val="none"/>
        </w:rPr>
        <w:t>2</w:t>
      </w:r>
      <w:r w:rsidRPr="00760CE3">
        <w:rPr>
          <w:rFonts w:ascii="Times New Roman" w:eastAsia="Times New Roman" w:hAnsi="Times New Roman" w:cs="Times New Roman"/>
          <w:kern w:val="0"/>
          <w:sz w:val="24"/>
          <w:szCs w:val="24"/>
          <w:lang w:eastAsia="et-EE"/>
          <w14:ligatures w14:val="none"/>
        </w:rPr>
        <w:t>) Käesoleva paragrahvi lõikes 1 nimetatud tähtaja saabumisel vaatab Vabariigi Valitsus otsuse üle. Kui kriisirolliga abipolitseiniku kaasamine kriisi lahendamis</w:t>
      </w:r>
      <w:r w:rsidR="007004EC" w:rsidRPr="00760CE3">
        <w:rPr>
          <w:rFonts w:ascii="Times New Roman" w:eastAsia="Times New Roman" w:hAnsi="Times New Roman" w:cs="Times New Roman"/>
          <w:kern w:val="0"/>
          <w:sz w:val="24"/>
          <w:szCs w:val="24"/>
          <w:lang w:eastAsia="et-EE"/>
          <w14:ligatures w14:val="none"/>
        </w:rPr>
        <w:t>se</w:t>
      </w:r>
      <w:r w:rsidRPr="00760CE3">
        <w:rPr>
          <w:rFonts w:ascii="Times New Roman" w:eastAsia="Times New Roman" w:hAnsi="Times New Roman" w:cs="Times New Roman"/>
          <w:kern w:val="0"/>
          <w:sz w:val="24"/>
          <w:szCs w:val="24"/>
          <w:lang w:eastAsia="et-EE"/>
          <w14:ligatures w14:val="none"/>
        </w:rPr>
        <w:t xml:space="preserve"> on endiselt vajalik</w:t>
      </w:r>
      <w:r w:rsidR="00293F69" w:rsidRPr="00760CE3">
        <w:rPr>
          <w:rFonts w:ascii="Times New Roman" w:eastAsia="Times New Roman" w:hAnsi="Times New Roman" w:cs="Times New Roman"/>
          <w:kern w:val="0"/>
          <w:sz w:val="24"/>
          <w:szCs w:val="24"/>
          <w:lang w:eastAsia="et-EE"/>
          <w14:ligatures w14:val="none"/>
        </w:rPr>
        <w:t xml:space="preserve">, </w:t>
      </w:r>
      <w:bookmarkStart w:id="73" w:name="_Hlk204778223"/>
      <w:r w:rsidR="00293F69" w:rsidRPr="00760CE3">
        <w:rPr>
          <w:rFonts w:ascii="Times New Roman" w:eastAsia="Times New Roman" w:hAnsi="Times New Roman" w:cs="Times New Roman"/>
          <w:kern w:val="0"/>
          <w:sz w:val="24"/>
          <w:szCs w:val="24"/>
          <w:lang w:eastAsia="et-EE"/>
          <w14:ligatures w14:val="none"/>
        </w:rPr>
        <w:t>määrab Vabariigi Valitsus korraldusega uue tähtaja, mis ei või olla pikem kui 30 kalendripäeva</w:t>
      </w:r>
      <w:bookmarkEnd w:id="73"/>
      <w:r w:rsidRPr="00760CE3" w:rsidDel="00293F69">
        <w:rPr>
          <w:rFonts w:ascii="Times New Roman" w:eastAsia="Times New Roman" w:hAnsi="Times New Roman" w:cs="Times New Roman"/>
          <w:kern w:val="0"/>
          <w:sz w:val="24"/>
          <w:szCs w:val="24"/>
          <w:lang w:eastAsia="et-EE"/>
          <w14:ligatures w14:val="none"/>
        </w:rPr>
        <w:t>.</w:t>
      </w:r>
    </w:p>
    <w:p w14:paraId="2D1264BD" w14:textId="77777777" w:rsidR="00EC61E5" w:rsidRPr="00760CE3"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5AF74D0" w14:textId="726792C8"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D52C42" w:rsidRPr="00760CE3">
        <w:rPr>
          <w:rFonts w:ascii="Times New Roman" w:eastAsia="Times New Roman" w:hAnsi="Times New Roman" w:cs="Times New Roman"/>
          <w:kern w:val="0"/>
          <w:sz w:val="24"/>
          <w:szCs w:val="24"/>
          <w:lang w:eastAsia="et-EE"/>
          <w14:ligatures w14:val="none"/>
        </w:rPr>
        <w:t>3</w:t>
      </w:r>
      <w:r w:rsidRPr="00760CE3">
        <w:rPr>
          <w:rFonts w:ascii="Times New Roman" w:eastAsia="Times New Roman" w:hAnsi="Times New Roman" w:cs="Times New Roman"/>
          <w:kern w:val="0"/>
          <w:sz w:val="24"/>
          <w:szCs w:val="24"/>
          <w:lang w:eastAsia="et-EE"/>
          <w14:ligatures w14:val="none"/>
        </w:rPr>
        <w:t>) Käesoleva paragrahvi lõike 1 alusel antud korralduses märgitakse:</w:t>
      </w:r>
    </w:p>
    <w:p w14:paraId="27211459" w14:textId="77777777"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 ülesanne, mille täitmisse kriisirolliga abipolitseinik kaasatakse;</w:t>
      </w:r>
    </w:p>
    <w:p w14:paraId="3B166A6E" w14:textId="77777777"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ülesande täitmises osalevate isikute arv või arvu ülempiir;</w:t>
      </w:r>
    </w:p>
    <w:p w14:paraId="65FDDE77" w14:textId="77777777"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 kaasamise tähtaeg;</w:t>
      </w:r>
    </w:p>
    <w:p w14:paraId="574C79A2" w14:textId="77777777"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 territoorium, kus ülesannet täidetakse;</w:t>
      </w:r>
    </w:p>
    <w:p w14:paraId="2BE3261A" w14:textId="77777777" w:rsidR="00EC61E5" w:rsidRPr="00760CE3"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5) vajaduse korral muud andmed.</w:t>
      </w:r>
    </w:p>
    <w:p w14:paraId="587E757C" w14:textId="77777777" w:rsidR="00DC6B61" w:rsidRPr="00760CE3" w:rsidRDefault="00DC6B61" w:rsidP="00697C66">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C02B94A" w14:textId="4423985C" w:rsidR="00DC6B61" w:rsidRPr="00760CE3" w:rsidRDefault="00DC6B61"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lang w:eastAsia="et-EE"/>
          <w14:ligatures w14:val="none"/>
        </w:rPr>
        <w:t xml:space="preserve">§ </w:t>
      </w:r>
      <w:r w:rsidR="006D5B30" w:rsidRPr="00760CE3">
        <w:rPr>
          <w:rFonts w:ascii="Times New Roman" w:eastAsia="Times New Roman" w:hAnsi="Times New Roman" w:cs="Times New Roman"/>
          <w:b/>
          <w:bCs/>
          <w:kern w:val="0"/>
          <w:sz w:val="24"/>
          <w:szCs w:val="24"/>
          <w:lang w:eastAsia="et-EE"/>
          <w14:ligatures w14:val="none"/>
        </w:rPr>
        <w:t>40.</w:t>
      </w:r>
      <w:r w:rsidR="00AD6A25" w:rsidRPr="00760CE3">
        <w:rPr>
          <w:rFonts w:ascii="Times New Roman" w:eastAsia="Times New Roman" w:hAnsi="Times New Roman" w:cs="Times New Roman"/>
          <w:b/>
          <w:kern w:val="0"/>
          <w:sz w:val="24"/>
          <w:szCs w:val="24"/>
          <w:lang w:eastAsia="et-EE"/>
          <w14:ligatures w14:val="none"/>
        </w:rPr>
        <w:t xml:space="preserve"> Abipolitseiniku vabastamine</w:t>
      </w:r>
      <w:r w:rsidRPr="00760CE3">
        <w:rPr>
          <w:rFonts w:ascii="Times New Roman" w:eastAsia="Times New Roman" w:hAnsi="Times New Roman" w:cs="Times New Roman"/>
          <w:b/>
          <w:kern w:val="0"/>
          <w:sz w:val="24"/>
          <w:szCs w:val="24"/>
          <w:lang w:eastAsia="et-EE"/>
          <w14:ligatures w14:val="none"/>
        </w:rPr>
        <w:t xml:space="preserve"> </w:t>
      </w:r>
      <w:r w:rsidR="00AD6A25" w:rsidRPr="00760CE3">
        <w:rPr>
          <w:rFonts w:ascii="Times New Roman" w:eastAsia="Times New Roman" w:hAnsi="Times New Roman" w:cs="Times New Roman"/>
          <w:b/>
          <w:kern w:val="0"/>
          <w:sz w:val="24"/>
          <w:szCs w:val="24"/>
          <w:lang w:eastAsia="et-EE"/>
          <w14:ligatures w14:val="none"/>
        </w:rPr>
        <w:t>k</w:t>
      </w:r>
      <w:r w:rsidRPr="00760CE3">
        <w:rPr>
          <w:rFonts w:ascii="Times New Roman" w:eastAsia="Times New Roman" w:hAnsi="Times New Roman" w:cs="Times New Roman"/>
          <w:b/>
          <w:kern w:val="0"/>
          <w:sz w:val="24"/>
          <w:szCs w:val="24"/>
          <w:lang w:eastAsia="et-EE"/>
          <w14:ligatures w14:val="none"/>
        </w:rPr>
        <w:t>riisirollist</w:t>
      </w:r>
    </w:p>
    <w:p w14:paraId="270CC72E" w14:textId="77777777" w:rsidR="00DC6B61" w:rsidRPr="00760CE3" w:rsidRDefault="00DC6B61" w:rsidP="00DC6B61">
      <w:pPr>
        <w:shd w:val="clear" w:color="auto" w:fill="FFFFFF"/>
        <w:spacing w:after="0" w:line="240" w:lineRule="auto"/>
        <w:jc w:val="both"/>
        <w:rPr>
          <w:rFonts w:ascii="Times New Roman" w:eastAsia="Times New Roman" w:hAnsi="Times New Roman" w:cs="Times New Roman"/>
          <w:bCs/>
          <w:kern w:val="0"/>
          <w:sz w:val="24"/>
          <w:szCs w:val="24"/>
          <w:lang w:eastAsia="et-EE"/>
          <w14:ligatures w14:val="none"/>
        </w:rPr>
      </w:pPr>
    </w:p>
    <w:p w14:paraId="76497714" w14:textId="0C91BC6A" w:rsidR="00DC6B61" w:rsidRPr="00760CE3" w:rsidRDefault="00BE7AA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bCs/>
          <w:kern w:val="0"/>
          <w:sz w:val="24"/>
          <w:szCs w:val="24"/>
          <w:lang w:eastAsia="et-EE"/>
          <w14:ligatures w14:val="none"/>
        </w:rPr>
        <w:t xml:space="preserve">(1) </w:t>
      </w:r>
      <w:r w:rsidR="000C167D" w:rsidRPr="00760CE3">
        <w:rPr>
          <w:rFonts w:ascii="Times New Roman" w:eastAsia="Times New Roman" w:hAnsi="Times New Roman" w:cs="Times New Roman"/>
          <w:bCs/>
          <w:kern w:val="0"/>
          <w:sz w:val="24"/>
          <w:szCs w:val="24"/>
          <w:lang w:eastAsia="et-EE"/>
          <w14:ligatures w14:val="none"/>
        </w:rPr>
        <w:t xml:space="preserve">Politsei- ja Piirivalveameti peadirektori või tema volitatud ametniku otsusega vabastatakse </w:t>
      </w:r>
      <w:r w:rsidR="004727AC" w:rsidRPr="00760CE3">
        <w:rPr>
          <w:rFonts w:ascii="Times New Roman" w:eastAsia="Times New Roman" w:hAnsi="Times New Roman" w:cs="Times New Roman"/>
          <w:bCs/>
          <w:kern w:val="0"/>
          <w:sz w:val="24"/>
          <w:szCs w:val="24"/>
          <w:lang w:eastAsia="et-EE"/>
          <w14:ligatures w14:val="none"/>
        </w:rPr>
        <w:t>abipolitseinik</w:t>
      </w:r>
      <w:r w:rsidR="0085139C" w:rsidRPr="00760CE3">
        <w:rPr>
          <w:rFonts w:ascii="Times New Roman" w:eastAsia="Times New Roman" w:hAnsi="Times New Roman" w:cs="Times New Roman"/>
          <w:bCs/>
          <w:kern w:val="0"/>
          <w:sz w:val="24"/>
          <w:szCs w:val="24"/>
          <w:lang w:eastAsia="et-EE"/>
          <w14:ligatures w14:val="none"/>
        </w:rPr>
        <w:t xml:space="preserve"> </w:t>
      </w:r>
      <w:r w:rsidR="000C167D" w:rsidRPr="00760CE3">
        <w:rPr>
          <w:rFonts w:ascii="Times New Roman" w:eastAsia="Times New Roman" w:hAnsi="Times New Roman" w:cs="Times New Roman"/>
          <w:bCs/>
          <w:kern w:val="0"/>
          <w:sz w:val="24"/>
          <w:szCs w:val="24"/>
          <w:lang w:eastAsia="et-EE"/>
          <w14:ligatures w14:val="none"/>
        </w:rPr>
        <w:t>kriisirollist, kui ta:</w:t>
      </w:r>
    </w:p>
    <w:p w14:paraId="7B6A2B54" w14:textId="48551690" w:rsidR="00DC6B61" w:rsidRPr="00760CE3" w:rsidRDefault="00DC6B6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bCs/>
          <w:kern w:val="0"/>
          <w:sz w:val="24"/>
          <w:szCs w:val="24"/>
          <w:lang w:eastAsia="et-EE"/>
          <w14:ligatures w14:val="none"/>
        </w:rPr>
        <w:t>1) esitab sellekohase avalduse;</w:t>
      </w:r>
    </w:p>
    <w:p w14:paraId="31DC832F" w14:textId="7692C72E" w:rsidR="00104436" w:rsidRPr="00760CE3" w:rsidRDefault="00757503"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bCs/>
          <w:kern w:val="0"/>
          <w:sz w:val="24"/>
          <w:szCs w:val="24"/>
          <w:lang w:eastAsia="et-EE"/>
          <w14:ligatures w14:val="none"/>
        </w:rPr>
        <w:t>2</w:t>
      </w:r>
      <w:r w:rsidR="00DC6B61" w:rsidRPr="00760CE3">
        <w:rPr>
          <w:rFonts w:ascii="Times New Roman" w:eastAsia="Times New Roman" w:hAnsi="Times New Roman" w:cs="Times New Roman"/>
          <w:bCs/>
          <w:kern w:val="0"/>
          <w:sz w:val="24"/>
          <w:szCs w:val="24"/>
          <w:lang w:eastAsia="et-EE"/>
          <w14:ligatures w14:val="none"/>
        </w:rPr>
        <w:t>) ei täida käesoleva seaduse § 1</w:t>
      </w:r>
      <w:r w:rsidR="000C167D" w:rsidRPr="00760CE3">
        <w:rPr>
          <w:rFonts w:ascii="Times New Roman" w:eastAsia="Times New Roman" w:hAnsi="Times New Roman" w:cs="Times New Roman"/>
          <w:bCs/>
          <w:kern w:val="0"/>
          <w:sz w:val="24"/>
          <w:szCs w:val="24"/>
          <w:lang w:eastAsia="et-EE"/>
          <w14:ligatures w14:val="none"/>
        </w:rPr>
        <w:t>6</w:t>
      </w:r>
      <w:r w:rsidR="00DC6B61" w:rsidRPr="00760CE3">
        <w:rPr>
          <w:rFonts w:ascii="Times New Roman" w:eastAsia="Times New Roman" w:hAnsi="Times New Roman" w:cs="Times New Roman"/>
          <w:bCs/>
          <w:kern w:val="0"/>
          <w:sz w:val="24"/>
          <w:szCs w:val="24"/>
          <w:lang w:eastAsia="et-EE"/>
          <w14:ligatures w14:val="none"/>
        </w:rPr>
        <w:t xml:space="preserve"> lõikes </w:t>
      </w:r>
      <w:r w:rsidR="00B61237" w:rsidRPr="00760CE3">
        <w:rPr>
          <w:rFonts w:ascii="Times New Roman" w:eastAsia="Times New Roman" w:hAnsi="Times New Roman" w:cs="Times New Roman"/>
          <w:bCs/>
          <w:kern w:val="0"/>
          <w:sz w:val="24"/>
          <w:szCs w:val="24"/>
          <w:lang w:eastAsia="et-EE"/>
          <w14:ligatures w14:val="none"/>
        </w:rPr>
        <w:t>6</w:t>
      </w:r>
      <w:r w:rsidR="00DC6B61" w:rsidRPr="00760CE3">
        <w:rPr>
          <w:rFonts w:ascii="Times New Roman" w:eastAsia="Times New Roman" w:hAnsi="Times New Roman" w:cs="Times New Roman"/>
          <w:bCs/>
          <w:kern w:val="0"/>
          <w:sz w:val="24"/>
          <w:szCs w:val="24"/>
          <w:lang w:eastAsia="et-EE"/>
          <w14:ligatures w14:val="none"/>
        </w:rPr>
        <w:t xml:space="preserve"> </w:t>
      </w:r>
      <w:r w:rsidR="000C167D" w:rsidRPr="00760CE3">
        <w:rPr>
          <w:rFonts w:ascii="Times New Roman" w:eastAsia="Times New Roman" w:hAnsi="Times New Roman" w:cs="Times New Roman"/>
          <w:bCs/>
          <w:kern w:val="0"/>
          <w:sz w:val="24"/>
          <w:szCs w:val="24"/>
          <w:lang w:eastAsia="et-EE"/>
          <w14:ligatures w14:val="none"/>
        </w:rPr>
        <w:t xml:space="preserve">sätestatud </w:t>
      </w:r>
      <w:r w:rsidR="00DC6B61" w:rsidRPr="00760CE3">
        <w:rPr>
          <w:rFonts w:ascii="Times New Roman" w:eastAsia="Times New Roman" w:hAnsi="Times New Roman" w:cs="Times New Roman"/>
          <w:bCs/>
          <w:kern w:val="0"/>
          <w:sz w:val="24"/>
          <w:szCs w:val="24"/>
          <w:lang w:eastAsia="et-EE"/>
          <w14:ligatures w14:val="none"/>
        </w:rPr>
        <w:t>väljaõppe koh</w:t>
      </w:r>
      <w:r w:rsidR="00486613" w:rsidRPr="00760CE3">
        <w:rPr>
          <w:rFonts w:ascii="Times New Roman" w:eastAsia="Times New Roman" w:hAnsi="Times New Roman" w:cs="Times New Roman"/>
          <w:bCs/>
          <w:kern w:val="0"/>
          <w:sz w:val="24"/>
          <w:szCs w:val="24"/>
          <w:lang w:eastAsia="et-EE"/>
          <w14:ligatures w14:val="none"/>
        </w:rPr>
        <w:t>us</w:t>
      </w:r>
      <w:r w:rsidR="00DC6B61" w:rsidRPr="00760CE3">
        <w:rPr>
          <w:rFonts w:ascii="Times New Roman" w:eastAsia="Times New Roman" w:hAnsi="Times New Roman" w:cs="Times New Roman"/>
          <w:bCs/>
          <w:kern w:val="0"/>
          <w:sz w:val="24"/>
          <w:szCs w:val="24"/>
          <w:lang w:eastAsia="et-EE"/>
          <w14:ligatures w14:val="none"/>
        </w:rPr>
        <w:t>tust</w:t>
      </w:r>
      <w:r w:rsidRPr="00760CE3">
        <w:rPr>
          <w:rFonts w:ascii="Times New Roman" w:eastAsia="Times New Roman" w:hAnsi="Times New Roman" w:cs="Times New Roman"/>
          <w:bCs/>
          <w:kern w:val="0"/>
          <w:sz w:val="24"/>
          <w:szCs w:val="24"/>
          <w:lang w:eastAsia="et-EE"/>
          <w14:ligatures w14:val="none"/>
        </w:rPr>
        <w:t>;</w:t>
      </w:r>
    </w:p>
    <w:p w14:paraId="213D1C3A" w14:textId="6F49CB1B" w:rsidR="00DC6B61" w:rsidRPr="00760CE3" w:rsidRDefault="00757503"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bCs/>
          <w:kern w:val="0"/>
          <w:sz w:val="24"/>
          <w:szCs w:val="24"/>
          <w:lang w:eastAsia="et-EE"/>
          <w14:ligatures w14:val="none"/>
        </w:rPr>
        <w:t xml:space="preserve">3) </w:t>
      </w:r>
      <w:r w:rsidR="000C167D" w:rsidRPr="00760CE3">
        <w:rPr>
          <w:rFonts w:ascii="Times New Roman" w:eastAsia="Times New Roman" w:hAnsi="Times New Roman" w:cs="Times New Roman"/>
          <w:bCs/>
          <w:kern w:val="0"/>
          <w:sz w:val="24"/>
          <w:szCs w:val="24"/>
          <w:lang w:eastAsia="et-EE"/>
          <w14:ligatures w14:val="none"/>
        </w:rPr>
        <w:t xml:space="preserve">ei </w:t>
      </w:r>
      <w:r w:rsidR="003542A1" w:rsidRPr="00760CE3">
        <w:rPr>
          <w:rFonts w:ascii="Times New Roman" w:eastAsia="Times New Roman" w:hAnsi="Times New Roman" w:cs="Times New Roman"/>
          <w:bCs/>
          <w:kern w:val="0"/>
          <w:sz w:val="24"/>
          <w:szCs w:val="24"/>
          <w:lang w:eastAsia="et-EE"/>
          <w14:ligatures w14:val="none"/>
        </w:rPr>
        <w:t>osale</w:t>
      </w:r>
      <w:r w:rsidRPr="00760CE3">
        <w:rPr>
          <w:rFonts w:ascii="Times New Roman" w:eastAsia="Times New Roman" w:hAnsi="Times New Roman" w:cs="Times New Roman"/>
          <w:bCs/>
          <w:kern w:val="0"/>
          <w:sz w:val="24"/>
          <w:szCs w:val="24"/>
          <w:lang w:eastAsia="et-EE"/>
          <w14:ligatures w14:val="none"/>
        </w:rPr>
        <w:t xml:space="preserve"> mõjuva põhjus</w:t>
      </w:r>
      <w:r w:rsidR="003542A1" w:rsidRPr="00760CE3">
        <w:rPr>
          <w:rFonts w:ascii="Times New Roman" w:eastAsia="Times New Roman" w:hAnsi="Times New Roman" w:cs="Times New Roman"/>
          <w:bCs/>
          <w:kern w:val="0"/>
          <w:sz w:val="24"/>
          <w:szCs w:val="24"/>
          <w:lang w:eastAsia="et-EE"/>
          <w14:ligatures w14:val="none"/>
        </w:rPr>
        <w:t>e</w:t>
      </w:r>
      <w:r w:rsidRPr="00760CE3">
        <w:rPr>
          <w:rFonts w:ascii="Times New Roman" w:eastAsia="Times New Roman" w:hAnsi="Times New Roman" w:cs="Times New Roman"/>
          <w:bCs/>
          <w:kern w:val="0"/>
          <w:sz w:val="24"/>
          <w:szCs w:val="24"/>
          <w:lang w:eastAsia="et-EE"/>
          <w14:ligatures w14:val="none"/>
        </w:rPr>
        <w:t xml:space="preserve">ta </w:t>
      </w:r>
      <w:r w:rsidR="00104436" w:rsidRPr="00760CE3">
        <w:rPr>
          <w:rFonts w:ascii="Times New Roman" w:eastAsia="Times New Roman" w:hAnsi="Times New Roman" w:cs="Times New Roman"/>
          <w:bCs/>
          <w:kern w:val="0"/>
          <w:sz w:val="24"/>
          <w:szCs w:val="24"/>
          <w:lang w:eastAsia="et-EE"/>
          <w14:ligatures w14:val="none"/>
        </w:rPr>
        <w:t>käesoleva seaduse §</w:t>
      </w:r>
      <w:r w:rsidR="00104436" w:rsidRPr="00760CE3" w:rsidDel="00486613">
        <w:rPr>
          <w:rFonts w:ascii="Times New Roman" w:eastAsia="Times New Roman" w:hAnsi="Times New Roman" w:cs="Times New Roman"/>
          <w:bCs/>
          <w:kern w:val="0"/>
          <w:sz w:val="24"/>
          <w:szCs w:val="24"/>
          <w:lang w:eastAsia="et-EE"/>
          <w14:ligatures w14:val="none"/>
        </w:rPr>
        <w:t xml:space="preserve"> </w:t>
      </w:r>
      <w:r w:rsidR="00486613" w:rsidRPr="00760CE3">
        <w:rPr>
          <w:rFonts w:ascii="Times New Roman" w:eastAsia="Times New Roman" w:hAnsi="Times New Roman" w:cs="Times New Roman"/>
          <w:bCs/>
          <w:kern w:val="0"/>
          <w:sz w:val="24"/>
          <w:szCs w:val="24"/>
          <w:lang w:eastAsia="et-EE"/>
          <w14:ligatures w14:val="none"/>
        </w:rPr>
        <w:t xml:space="preserve">39 lõikes 1 </w:t>
      </w:r>
      <w:r w:rsidR="00104436" w:rsidRPr="00760CE3">
        <w:rPr>
          <w:rFonts w:ascii="Times New Roman" w:eastAsia="Times New Roman" w:hAnsi="Times New Roman" w:cs="Times New Roman"/>
          <w:bCs/>
          <w:kern w:val="0"/>
          <w:sz w:val="24"/>
          <w:szCs w:val="24"/>
          <w:lang w:eastAsia="et-EE"/>
          <w14:ligatures w14:val="none"/>
        </w:rPr>
        <w:t>n</w:t>
      </w:r>
      <w:r w:rsidR="00412B41" w:rsidRPr="00760CE3">
        <w:rPr>
          <w:rFonts w:ascii="Times New Roman" w:eastAsia="Times New Roman" w:hAnsi="Times New Roman" w:cs="Times New Roman"/>
          <w:bCs/>
          <w:kern w:val="0"/>
          <w:sz w:val="24"/>
          <w:szCs w:val="24"/>
          <w:lang w:eastAsia="et-EE"/>
          <w14:ligatures w14:val="none"/>
        </w:rPr>
        <w:t>imetatud juhul kaasamise korral politsei tegevus</w:t>
      </w:r>
      <w:r w:rsidR="00905672" w:rsidRPr="00760CE3">
        <w:rPr>
          <w:rFonts w:ascii="Times New Roman" w:eastAsia="Times New Roman" w:hAnsi="Times New Roman" w:cs="Times New Roman"/>
          <w:bCs/>
          <w:kern w:val="0"/>
          <w:sz w:val="24"/>
          <w:szCs w:val="24"/>
          <w:lang w:eastAsia="et-EE"/>
          <w14:ligatures w14:val="none"/>
        </w:rPr>
        <w:t>es</w:t>
      </w:r>
      <w:r w:rsidR="009378D2" w:rsidRPr="00760CE3">
        <w:rPr>
          <w:rFonts w:ascii="Times New Roman" w:eastAsia="Times New Roman" w:hAnsi="Times New Roman" w:cs="Times New Roman"/>
          <w:bCs/>
          <w:kern w:val="0"/>
          <w:sz w:val="24"/>
          <w:szCs w:val="24"/>
          <w:lang w:eastAsia="et-EE"/>
          <w14:ligatures w14:val="none"/>
        </w:rPr>
        <w:t>.</w:t>
      </w:r>
    </w:p>
    <w:p w14:paraId="763D7486" w14:textId="77777777" w:rsidR="00BE7AA5" w:rsidRPr="00760CE3" w:rsidRDefault="00BE7AA5" w:rsidP="00DC6B61">
      <w:pPr>
        <w:shd w:val="clear" w:color="auto" w:fill="FFFFFF"/>
        <w:spacing w:after="0" w:line="240" w:lineRule="auto"/>
        <w:jc w:val="both"/>
        <w:rPr>
          <w:rFonts w:ascii="Times New Roman" w:eastAsia="Times New Roman" w:hAnsi="Times New Roman" w:cs="Times New Roman"/>
          <w:bCs/>
          <w:kern w:val="0"/>
          <w:sz w:val="24"/>
          <w:szCs w:val="24"/>
          <w:lang w:eastAsia="et-EE"/>
          <w14:ligatures w14:val="none"/>
        </w:rPr>
      </w:pPr>
    </w:p>
    <w:p w14:paraId="3BB3F073" w14:textId="01DAF1DE" w:rsidR="00587DD5" w:rsidRPr="00760CE3" w:rsidRDefault="00BE7AA5"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(2) Kriisirollist vabastatud abipolitseinikul on kohustus</w:t>
      </w:r>
      <w:r w:rsidR="003160F0" w:rsidRPr="00760CE3">
        <w:rPr>
          <w:rFonts w:ascii="Times New Roman" w:eastAsia="Times New Roman" w:hAnsi="Times New Roman" w:cs="Times New Roman"/>
          <w:kern w:val="0"/>
          <w:sz w:val="24"/>
          <w:szCs w:val="24"/>
          <w:bdr w:val="none" w:sz="0" w:space="0" w:color="auto" w:frame="1"/>
          <w:lang w:eastAsia="et-EE"/>
          <w14:ligatures w14:val="none"/>
        </w:rPr>
        <w:t xml:space="preserve"> esimesel võimalusel tagastada</w:t>
      </w:r>
      <w:r w:rsidR="00587DD5"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31006E" w:rsidRPr="00760CE3">
        <w:rPr>
          <w:rFonts w:ascii="Times New Roman" w:eastAsia="Times New Roman" w:hAnsi="Times New Roman" w:cs="Times New Roman"/>
          <w:kern w:val="0"/>
          <w:sz w:val="24"/>
          <w:szCs w:val="24"/>
          <w:bdr w:val="none" w:sz="0" w:space="0" w:color="auto" w:frame="1"/>
          <w:lang w:eastAsia="et-EE"/>
          <w14:ligatures w14:val="none"/>
        </w:rPr>
        <w:t xml:space="preserve">Politsei- ja Piirivalveametile </w:t>
      </w:r>
      <w:r w:rsidRPr="00760CE3">
        <w:rPr>
          <w:rFonts w:ascii="Times New Roman" w:eastAsia="Times New Roman" w:hAnsi="Times New Roman" w:cs="Times New Roman"/>
          <w:kern w:val="0"/>
          <w:sz w:val="24"/>
          <w:szCs w:val="24"/>
          <w:bdr w:val="none" w:sz="0" w:space="0" w:color="auto" w:frame="1"/>
          <w:lang w:eastAsia="et-EE"/>
          <w14:ligatures w14:val="none"/>
        </w:rPr>
        <w:t xml:space="preserve">talle kriisi lahendamiseks väljastatud vara, relvad </w:t>
      </w:r>
      <w:r w:rsidR="002209DB" w:rsidRPr="00760CE3">
        <w:rPr>
          <w:rFonts w:ascii="Times New Roman" w:eastAsia="Times New Roman" w:hAnsi="Times New Roman" w:cs="Times New Roman"/>
          <w:kern w:val="0"/>
          <w:sz w:val="24"/>
          <w:szCs w:val="24"/>
          <w:bdr w:val="none" w:sz="0" w:space="0" w:color="auto" w:frame="1"/>
          <w:lang w:eastAsia="et-EE"/>
          <w14:ligatures w14:val="none"/>
        </w:rPr>
        <w:t>ning</w:t>
      </w:r>
      <w:r w:rsidRPr="00760CE3">
        <w:rPr>
          <w:rFonts w:ascii="Times New Roman" w:eastAsia="Times New Roman" w:hAnsi="Times New Roman" w:cs="Times New Roman"/>
          <w:kern w:val="0"/>
          <w:sz w:val="24"/>
          <w:szCs w:val="24"/>
          <w:bdr w:val="none" w:sz="0" w:space="0" w:color="auto" w:frame="1"/>
          <w:lang w:eastAsia="et-EE"/>
          <w14:ligatures w14:val="none"/>
        </w:rPr>
        <w:t xml:space="preserve"> erivahendid.</w:t>
      </w:r>
    </w:p>
    <w:p w14:paraId="44397CA6" w14:textId="77777777" w:rsidR="009F7F5F" w:rsidRPr="00760CE3" w:rsidRDefault="009F7F5F"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6C6FD7E6" w14:textId="19D48A39" w:rsidR="00665F67" w:rsidRPr="00760CE3" w:rsidRDefault="00582768" w:rsidP="4A5B1378">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6</w:t>
      </w:r>
      <w:r w:rsidR="00665F67" w:rsidRPr="00760CE3">
        <w:rPr>
          <w:rFonts w:ascii="Times New Roman" w:eastAsia="Times New Roman" w:hAnsi="Times New Roman" w:cs="Times New Roman"/>
          <w:b/>
          <w:bCs/>
          <w:kern w:val="0"/>
          <w:sz w:val="24"/>
          <w:szCs w:val="24"/>
          <w:bdr w:val="none" w:sz="0" w:space="0" w:color="auto" w:frame="1"/>
          <w:lang w:eastAsia="et-EE"/>
          <w14:ligatures w14:val="none"/>
        </w:rPr>
        <w:t>. peatükk</w:t>
      </w:r>
    </w:p>
    <w:p w14:paraId="19BA8C77" w14:textId="3E8C12E4" w:rsidR="00665F67" w:rsidRPr="00760CE3" w:rsidRDefault="005346D5" w:rsidP="4A5B1378">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Abipolitseiniku h</w:t>
      </w:r>
      <w:r w:rsidR="00665F67" w:rsidRPr="00760CE3">
        <w:rPr>
          <w:rFonts w:ascii="Times New Roman" w:eastAsia="Times New Roman" w:hAnsi="Times New Roman" w:cs="Times New Roman"/>
          <w:b/>
          <w:bCs/>
          <w:kern w:val="0"/>
          <w:sz w:val="24"/>
          <w:szCs w:val="24"/>
          <w:bdr w:val="none" w:sz="0" w:space="0" w:color="auto" w:frame="1"/>
          <w:lang w:eastAsia="et-EE"/>
          <w14:ligatures w14:val="none"/>
        </w:rPr>
        <w:t xml:space="preserve">üved </w:t>
      </w:r>
      <w:r w:rsidR="009378D2" w:rsidRPr="00760CE3">
        <w:rPr>
          <w:rFonts w:ascii="Times New Roman" w:eastAsia="Times New Roman" w:hAnsi="Times New Roman" w:cs="Times New Roman"/>
          <w:b/>
          <w:bCs/>
          <w:kern w:val="0"/>
          <w:sz w:val="24"/>
          <w:szCs w:val="24"/>
          <w:bdr w:val="none" w:sz="0" w:space="0" w:color="auto" w:frame="1"/>
          <w:lang w:eastAsia="et-EE"/>
          <w14:ligatures w14:val="none"/>
        </w:rPr>
        <w:t>ja</w:t>
      </w:r>
      <w:r w:rsidR="00665F67" w:rsidRPr="00760CE3">
        <w:rPr>
          <w:rFonts w:ascii="Times New Roman" w:eastAsia="Times New Roman" w:hAnsi="Times New Roman" w:cs="Times New Roman"/>
          <w:b/>
          <w:bCs/>
          <w:kern w:val="0"/>
          <w:sz w:val="24"/>
          <w:szCs w:val="24"/>
          <w:bdr w:val="none" w:sz="0" w:space="0" w:color="auto" w:frame="1"/>
          <w:lang w:eastAsia="et-EE"/>
          <w14:ligatures w14:val="none"/>
        </w:rPr>
        <w:t xml:space="preserve"> tagatised</w:t>
      </w:r>
    </w:p>
    <w:p w14:paraId="24AB7917" w14:textId="77777777" w:rsidR="00FE405B" w:rsidRPr="00760CE3" w:rsidRDefault="00FE405B"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6151223F" w14:textId="33F3CE77" w:rsidR="006D40D1" w:rsidRPr="00760CE3" w:rsidRDefault="006D40D1"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w:t>
      </w:r>
      <w:r w:rsidR="005346D5"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41</w:t>
      </w:r>
      <w:r w:rsidR="000A0212" w:rsidRPr="00760CE3">
        <w:rPr>
          <w:rFonts w:ascii="Times New Roman" w:eastAsia="Times New Roman" w:hAnsi="Times New Roman" w:cs="Times New Roman"/>
          <w:b/>
          <w:bCs/>
          <w:kern w:val="0"/>
          <w:sz w:val="24"/>
          <w:szCs w:val="24"/>
          <w:bdr w:val="none" w:sz="0" w:space="0" w:color="auto" w:frame="1"/>
          <w:lang w:eastAsia="et-EE"/>
          <w14:ligatures w14:val="none"/>
        </w:rPr>
        <w:t>.</w:t>
      </w:r>
      <w:r w:rsidRPr="00760CE3">
        <w:rPr>
          <w:rFonts w:ascii="Times New Roman" w:eastAsia="Times New Roman" w:hAnsi="Times New Roman" w:cs="Times New Roman"/>
          <w:b/>
          <w:bCs/>
          <w:kern w:val="0"/>
          <w:sz w:val="24"/>
          <w:szCs w:val="24"/>
          <w:bdr w:val="none" w:sz="0" w:space="0" w:color="auto" w:frame="1"/>
          <w:lang w:eastAsia="et-EE"/>
          <w14:ligatures w14:val="none"/>
        </w:rPr>
        <w:t> </w:t>
      </w:r>
      <w:r w:rsidRPr="00760CE3">
        <w:rPr>
          <w:rFonts w:ascii="Times New Roman" w:eastAsia="Times New Roman" w:hAnsi="Times New Roman" w:cs="Times New Roman"/>
          <w:b/>
          <w:bCs/>
          <w:kern w:val="0"/>
          <w:sz w:val="24"/>
          <w:szCs w:val="24"/>
          <w:lang w:eastAsia="et-EE"/>
          <w14:ligatures w14:val="none"/>
        </w:rPr>
        <w:t>Abipolitseiniku</w:t>
      </w:r>
      <w:r w:rsidR="00620405" w:rsidRPr="00760CE3">
        <w:rPr>
          <w:rFonts w:ascii="Times New Roman" w:eastAsia="Times New Roman" w:hAnsi="Times New Roman" w:cs="Times New Roman"/>
          <w:b/>
          <w:bCs/>
          <w:kern w:val="0"/>
          <w:sz w:val="24"/>
          <w:szCs w:val="24"/>
          <w:lang w:eastAsia="et-EE"/>
          <w14:ligatures w14:val="none"/>
        </w:rPr>
        <w:t xml:space="preserve"> </w:t>
      </w:r>
      <w:r w:rsidRPr="00760CE3">
        <w:rPr>
          <w:rFonts w:ascii="Times New Roman" w:eastAsia="Times New Roman" w:hAnsi="Times New Roman" w:cs="Times New Roman"/>
          <w:b/>
          <w:bCs/>
          <w:kern w:val="0"/>
          <w:sz w:val="24"/>
          <w:szCs w:val="24"/>
          <w:lang w:eastAsia="et-EE"/>
          <w14:ligatures w14:val="none"/>
        </w:rPr>
        <w:t>ergutamine</w:t>
      </w:r>
    </w:p>
    <w:p w14:paraId="009BC240" w14:textId="77777777" w:rsidR="00D542B4" w:rsidRPr="00760CE3" w:rsidRDefault="00D542B4" w:rsidP="00DC1903">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7277D249" w14:textId="477D74B7" w:rsidR="008A24EE" w:rsidRPr="00760CE3" w:rsidRDefault="006D40D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Silmapaistvate teenete eest võib abipolitseinikku ergutada politsei ja piirivalve seaduse 5. peatüki 8. jaos sätestatud korras</w:t>
      </w:r>
      <w:r w:rsidR="00276796" w:rsidRPr="00760CE3">
        <w:rPr>
          <w:rFonts w:ascii="Times New Roman" w:eastAsia="Times New Roman" w:hAnsi="Times New Roman" w:cs="Times New Roman"/>
          <w:kern w:val="0"/>
          <w:sz w:val="24"/>
          <w:szCs w:val="24"/>
          <w:lang w:eastAsia="et-EE"/>
          <w14:ligatures w14:val="none"/>
        </w:rPr>
        <w:t xml:space="preserve"> </w:t>
      </w:r>
      <w:r w:rsidR="00A06368" w:rsidRPr="00760CE3">
        <w:rPr>
          <w:rFonts w:ascii="Times New Roman" w:eastAsia="Times New Roman" w:hAnsi="Times New Roman" w:cs="Times New Roman"/>
          <w:kern w:val="0"/>
          <w:sz w:val="24"/>
          <w:szCs w:val="24"/>
          <w:lang w:eastAsia="et-EE"/>
          <w14:ligatures w14:val="none"/>
        </w:rPr>
        <w:t>ning</w:t>
      </w:r>
      <w:r w:rsidR="00D73F06" w:rsidRPr="00760CE3">
        <w:rPr>
          <w:rFonts w:ascii="Times New Roman" w:eastAsia="Times New Roman" w:hAnsi="Times New Roman" w:cs="Times New Roman"/>
          <w:kern w:val="0"/>
          <w:sz w:val="24"/>
          <w:szCs w:val="24"/>
          <w:lang w:eastAsia="et-EE"/>
          <w14:ligatures w14:val="none"/>
        </w:rPr>
        <w:t xml:space="preserve"> Politsei- ja Piirivalveametile antud õiguste ja kohustuste osas</w:t>
      </w:r>
      <w:r w:rsidRPr="00760CE3">
        <w:rPr>
          <w:rFonts w:ascii="Times New Roman" w:eastAsia="Times New Roman" w:hAnsi="Times New Roman" w:cs="Times New Roman"/>
          <w:kern w:val="0"/>
          <w:sz w:val="24"/>
          <w:szCs w:val="24"/>
          <w:lang w:eastAsia="et-EE"/>
          <w14:ligatures w14:val="none"/>
        </w:rPr>
        <w:t>.</w:t>
      </w:r>
    </w:p>
    <w:p w14:paraId="79CB2DD5" w14:textId="77777777" w:rsidR="008A24EE" w:rsidRPr="00760CE3" w:rsidRDefault="008A24EE"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02AA3EBE" w14:textId="7D646436" w:rsidR="00FE405B" w:rsidRPr="00760CE3" w:rsidRDefault="00FE405B"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w:t>
      </w:r>
      <w:r w:rsidR="005346D5"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760CE3">
        <w:rPr>
          <w:rFonts w:ascii="Times New Roman" w:eastAsia="Times New Roman" w:hAnsi="Times New Roman" w:cs="Times New Roman"/>
          <w:b/>
          <w:bCs/>
          <w:kern w:val="0"/>
          <w:sz w:val="24"/>
          <w:szCs w:val="24"/>
          <w:bdr w:val="none" w:sz="0" w:space="0" w:color="auto" w:frame="1"/>
          <w:lang w:eastAsia="et-EE"/>
          <w14:ligatures w14:val="none"/>
        </w:rPr>
        <w:t>4</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2</w:t>
      </w:r>
      <w:r w:rsidR="000A0212" w:rsidRPr="00760CE3">
        <w:rPr>
          <w:rFonts w:ascii="Times New Roman" w:eastAsia="Times New Roman" w:hAnsi="Times New Roman" w:cs="Times New Roman"/>
          <w:b/>
          <w:bCs/>
          <w:kern w:val="0"/>
          <w:sz w:val="24"/>
          <w:szCs w:val="24"/>
          <w:bdr w:val="none" w:sz="0" w:space="0" w:color="auto" w:frame="1"/>
          <w:lang w:eastAsia="et-EE"/>
          <w14:ligatures w14:val="none"/>
        </w:rPr>
        <w:t>. </w:t>
      </w:r>
      <w:r w:rsidR="000A0212" w:rsidRPr="00760CE3">
        <w:rPr>
          <w:rFonts w:ascii="Times New Roman" w:eastAsia="Times New Roman" w:hAnsi="Times New Roman" w:cs="Times New Roman"/>
          <w:b/>
          <w:bCs/>
          <w:kern w:val="0"/>
          <w:sz w:val="24"/>
          <w:szCs w:val="24"/>
          <w:lang w:eastAsia="et-EE"/>
          <w14:ligatures w14:val="none"/>
        </w:rPr>
        <w:t>Kulude hüvitamine</w:t>
      </w:r>
    </w:p>
    <w:p w14:paraId="5835A3F6" w14:textId="77777777" w:rsidR="00620405" w:rsidRPr="00760CE3" w:rsidRDefault="00620405" w:rsidP="00DC1903">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1CE00344" w14:textId="599B1E3D" w:rsidR="009A2092" w:rsidRPr="00760CE3" w:rsidRDefault="00FE405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(1) Politsei- ja Piirivalveamet võib hüvitada abipolitseinikule</w:t>
      </w:r>
      <w:r w:rsidR="00620405" w:rsidRPr="00760CE3">
        <w:rPr>
          <w:rFonts w:ascii="Times New Roman" w:eastAsia="Times New Roman" w:hAnsi="Times New Roman" w:cs="Times New Roman"/>
          <w:kern w:val="0"/>
          <w:sz w:val="24"/>
          <w:szCs w:val="24"/>
          <w:lang w:eastAsia="et-EE"/>
          <w14:ligatures w14:val="none"/>
        </w:rPr>
        <w:t xml:space="preserve"> </w:t>
      </w:r>
      <w:r w:rsidR="00B3650B" w:rsidRPr="00760CE3">
        <w:rPr>
          <w:rFonts w:ascii="Times New Roman" w:eastAsia="Times New Roman" w:hAnsi="Times New Roman" w:cs="Times New Roman"/>
          <w:kern w:val="0"/>
          <w:sz w:val="24"/>
          <w:szCs w:val="24"/>
          <w:lang w:eastAsia="et-EE"/>
          <w14:ligatures w14:val="none"/>
        </w:rPr>
        <w:t xml:space="preserve">vajalikud </w:t>
      </w:r>
      <w:r w:rsidR="009A2092" w:rsidRPr="00760CE3">
        <w:rPr>
          <w:rFonts w:ascii="Times New Roman" w:eastAsia="Times New Roman" w:hAnsi="Times New Roman" w:cs="Times New Roman"/>
          <w:kern w:val="0"/>
          <w:sz w:val="24"/>
          <w:szCs w:val="24"/>
          <w:lang w:eastAsia="et-EE"/>
          <w14:ligatures w14:val="none"/>
        </w:rPr>
        <w:t>kulud seoses</w:t>
      </w:r>
      <w:r w:rsidR="004F5CEB" w:rsidRPr="00760CE3">
        <w:rPr>
          <w:rFonts w:ascii="Times New Roman" w:eastAsia="Times New Roman" w:hAnsi="Times New Roman" w:cs="Times New Roman"/>
          <w:kern w:val="0"/>
          <w:sz w:val="24"/>
          <w:szCs w:val="24"/>
          <w:lang w:eastAsia="et-EE"/>
          <w14:ligatures w14:val="none"/>
        </w:rPr>
        <w:t xml:space="preserve"> abipolitseiniku</w:t>
      </w:r>
      <w:r w:rsidR="009A2092" w:rsidRPr="00760CE3">
        <w:rPr>
          <w:rFonts w:ascii="Times New Roman" w:eastAsia="Times New Roman" w:hAnsi="Times New Roman" w:cs="Times New Roman"/>
          <w:kern w:val="0"/>
          <w:sz w:val="24"/>
          <w:szCs w:val="24"/>
          <w:lang w:eastAsia="et-EE"/>
          <w14:ligatures w14:val="none"/>
        </w:rPr>
        <w:t>:</w:t>
      </w:r>
    </w:p>
    <w:p w14:paraId="58EA0B96" w14:textId="0F9D6F03" w:rsidR="009A2092" w:rsidRPr="00760CE3" w:rsidRDefault="009A209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1) </w:t>
      </w:r>
      <w:r w:rsidR="008212D2" w:rsidRPr="00760CE3">
        <w:rPr>
          <w:rFonts w:ascii="Times New Roman" w:eastAsia="Times New Roman" w:hAnsi="Times New Roman" w:cs="Times New Roman"/>
          <w:kern w:val="0"/>
          <w:sz w:val="24"/>
          <w:szCs w:val="24"/>
          <w:lang w:eastAsia="et-EE"/>
          <w14:ligatures w14:val="none"/>
        </w:rPr>
        <w:t xml:space="preserve">osalemisega </w:t>
      </w:r>
      <w:r w:rsidRPr="00760CE3">
        <w:rPr>
          <w:rFonts w:ascii="Times New Roman" w:eastAsia="Times New Roman" w:hAnsi="Times New Roman" w:cs="Times New Roman"/>
          <w:kern w:val="0"/>
          <w:sz w:val="24"/>
          <w:szCs w:val="24"/>
          <w:lang w:eastAsia="et-EE"/>
          <w14:ligatures w14:val="none"/>
        </w:rPr>
        <w:t xml:space="preserve">politsei </w:t>
      </w:r>
      <w:r w:rsidR="0094588F" w:rsidRPr="00760CE3">
        <w:rPr>
          <w:rFonts w:ascii="Times New Roman" w:eastAsia="Times New Roman" w:hAnsi="Times New Roman" w:cs="Times New Roman"/>
          <w:kern w:val="0"/>
          <w:sz w:val="24"/>
          <w:szCs w:val="24"/>
          <w:lang w:eastAsia="et-EE"/>
          <w14:ligatures w14:val="none"/>
        </w:rPr>
        <w:t>tegevuses</w:t>
      </w:r>
      <w:r w:rsidRPr="00760CE3">
        <w:rPr>
          <w:rFonts w:ascii="Times New Roman" w:eastAsia="Times New Roman" w:hAnsi="Times New Roman" w:cs="Times New Roman"/>
          <w:kern w:val="0"/>
          <w:sz w:val="24"/>
          <w:szCs w:val="24"/>
          <w:lang w:eastAsia="et-EE"/>
          <w14:ligatures w14:val="none"/>
        </w:rPr>
        <w:t>;</w:t>
      </w:r>
    </w:p>
    <w:p w14:paraId="0C227A51" w14:textId="4F073E0F" w:rsidR="00B76128" w:rsidRPr="00760CE3" w:rsidRDefault="00B7612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w:t>
      </w:r>
      <w:bookmarkStart w:id="74" w:name="_Hlk207954103"/>
      <w:r w:rsidRPr="00760CE3">
        <w:rPr>
          <w:rFonts w:ascii="Times New Roman" w:eastAsia="Times New Roman" w:hAnsi="Times New Roman" w:cs="Times New Roman"/>
          <w:kern w:val="0"/>
          <w:sz w:val="24"/>
          <w:szCs w:val="24"/>
          <w:lang w:eastAsia="et-EE"/>
          <w14:ligatures w14:val="none"/>
        </w:rPr>
        <w:t>tervisekontrolliga</w:t>
      </w:r>
      <w:bookmarkEnd w:id="74"/>
      <w:r w:rsidRPr="00760CE3">
        <w:rPr>
          <w:rFonts w:ascii="Times New Roman" w:eastAsia="Times New Roman" w:hAnsi="Times New Roman" w:cs="Times New Roman"/>
          <w:kern w:val="0"/>
          <w:sz w:val="24"/>
          <w:szCs w:val="24"/>
          <w:lang w:eastAsia="et-EE"/>
          <w14:ligatures w14:val="none"/>
        </w:rPr>
        <w:t>;</w:t>
      </w:r>
    </w:p>
    <w:p w14:paraId="25CB6910" w14:textId="00B9CAE5" w:rsidR="009A2092" w:rsidRPr="00760CE3" w:rsidRDefault="00B7612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w:t>
      </w:r>
      <w:r w:rsidR="009A2092" w:rsidRPr="00760CE3">
        <w:rPr>
          <w:rFonts w:ascii="Times New Roman" w:eastAsia="Times New Roman" w:hAnsi="Times New Roman" w:cs="Times New Roman"/>
          <w:kern w:val="0"/>
          <w:sz w:val="24"/>
          <w:szCs w:val="24"/>
          <w:lang w:eastAsia="et-EE"/>
          <w14:ligatures w14:val="none"/>
        </w:rPr>
        <w:t>) väljaõppega;</w:t>
      </w:r>
    </w:p>
    <w:p w14:paraId="078A500D" w14:textId="38AE6AFA" w:rsidR="009A2092" w:rsidRPr="00760CE3" w:rsidRDefault="00B76128"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w:t>
      </w:r>
      <w:r w:rsidR="009A2092" w:rsidRPr="00760CE3">
        <w:rPr>
          <w:rFonts w:ascii="Times New Roman" w:eastAsia="Times New Roman" w:hAnsi="Times New Roman" w:cs="Times New Roman"/>
          <w:kern w:val="0"/>
          <w:sz w:val="24"/>
          <w:szCs w:val="24"/>
          <w:lang w:eastAsia="et-EE"/>
          <w14:ligatures w14:val="none"/>
        </w:rPr>
        <w:t>) välislähetusega</w:t>
      </w:r>
      <w:r w:rsidR="00B3650B" w:rsidRPr="00760CE3">
        <w:rPr>
          <w:rFonts w:ascii="Times New Roman" w:eastAsia="Times New Roman" w:hAnsi="Times New Roman" w:cs="Times New Roman"/>
          <w:kern w:val="0"/>
          <w:sz w:val="24"/>
          <w:szCs w:val="24"/>
          <w:lang w:eastAsia="et-EE"/>
          <w14:ligatures w14:val="none"/>
        </w:rPr>
        <w:t>.</w:t>
      </w:r>
    </w:p>
    <w:p w14:paraId="602DAFE7" w14:textId="77777777" w:rsidR="00620405" w:rsidRPr="00760CE3" w:rsidRDefault="0062040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3C21F10" w14:textId="34699B54" w:rsidR="00FE405B" w:rsidRPr="00760CE3" w:rsidRDefault="00FE405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Politsei- ja Piirivalveameti hüvitatavate kulude liigid</w:t>
      </w:r>
      <w:r w:rsidR="000A3256" w:rsidRPr="00760CE3">
        <w:rPr>
          <w:rFonts w:ascii="Times New Roman" w:eastAsia="Times New Roman" w:hAnsi="Times New Roman" w:cs="Times New Roman"/>
          <w:kern w:val="0"/>
          <w:sz w:val="24"/>
          <w:szCs w:val="24"/>
          <w:lang w:eastAsia="et-EE"/>
          <w14:ligatures w14:val="none"/>
        </w:rPr>
        <w:t xml:space="preserve"> ning </w:t>
      </w:r>
      <w:r w:rsidRPr="00760CE3">
        <w:rPr>
          <w:rFonts w:ascii="Times New Roman" w:eastAsia="Times New Roman" w:hAnsi="Times New Roman" w:cs="Times New Roman"/>
          <w:kern w:val="0"/>
          <w:sz w:val="24"/>
          <w:szCs w:val="24"/>
          <w:lang w:eastAsia="et-EE"/>
          <w14:ligatures w14:val="none"/>
        </w:rPr>
        <w:t>hüvitiste suuruse määramise ja maksmise korra kehtestab Politsei- ja Piirivalveameti peadirektor.</w:t>
      </w:r>
    </w:p>
    <w:p w14:paraId="592E831A" w14:textId="77777777" w:rsidR="00620405" w:rsidRPr="00760CE3" w:rsidRDefault="0062040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8685190" w14:textId="77777777" w:rsidR="00D425B0" w:rsidRPr="00760CE3" w:rsidRDefault="00FE405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410DE1" w:rsidRPr="00760CE3">
        <w:rPr>
          <w:rFonts w:ascii="Times New Roman" w:eastAsia="Times New Roman" w:hAnsi="Times New Roman" w:cs="Times New Roman"/>
          <w:kern w:val="0"/>
          <w:sz w:val="24"/>
          <w:szCs w:val="24"/>
          <w:lang w:eastAsia="et-EE"/>
          <w14:ligatures w14:val="none"/>
        </w:rPr>
        <w:t>3</w:t>
      </w:r>
      <w:r w:rsidRPr="00760CE3">
        <w:rPr>
          <w:rFonts w:ascii="Times New Roman" w:eastAsia="Times New Roman" w:hAnsi="Times New Roman" w:cs="Times New Roman"/>
          <w:kern w:val="0"/>
          <w:sz w:val="24"/>
          <w:szCs w:val="24"/>
          <w:lang w:eastAsia="et-EE"/>
          <w14:ligatures w14:val="none"/>
        </w:rPr>
        <w:t>) Kokkuleppel Politsei- ja Piirivalveametiga võib käesoleva paragrahvi lõikes 1 nimetatud kulud hüvitada kohalik omavalitsus.</w:t>
      </w:r>
    </w:p>
    <w:p w14:paraId="02C506FD" w14:textId="77777777" w:rsidR="00D425B0" w:rsidRPr="00760CE3" w:rsidRDefault="00D425B0"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BA9B7E7" w14:textId="2498CBFA" w:rsidR="00D425B0" w:rsidRPr="00760CE3" w:rsidRDefault="00D425B0"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bookmarkStart w:id="75" w:name="para37b1"/>
      <w:r w:rsidR="0056446F" w:rsidRPr="00760CE3">
        <w:rPr>
          <w:rFonts w:ascii="Times New Roman" w:eastAsia="Times New Roman" w:hAnsi="Times New Roman" w:cs="Times New Roman"/>
          <w:b/>
          <w:bCs/>
          <w:kern w:val="0"/>
          <w:sz w:val="24"/>
          <w:szCs w:val="24"/>
          <w:bdr w:val="none" w:sz="0" w:space="0" w:color="auto" w:frame="1"/>
          <w:lang w:eastAsia="et-EE"/>
          <w14:ligatures w14:val="none"/>
        </w:rPr>
        <w:t>4</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3</w:t>
      </w:r>
      <w:r w:rsidR="000A0212" w:rsidRPr="00760CE3">
        <w:rPr>
          <w:rFonts w:ascii="Times New Roman" w:eastAsia="Times New Roman" w:hAnsi="Times New Roman" w:cs="Times New Roman"/>
          <w:b/>
          <w:bCs/>
          <w:kern w:val="0"/>
          <w:sz w:val="24"/>
          <w:szCs w:val="24"/>
          <w:bdr w:val="none" w:sz="0" w:space="0" w:color="auto" w:frame="1"/>
          <w:lang w:eastAsia="et-EE"/>
          <w14:ligatures w14:val="none"/>
        </w:rPr>
        <w:t>.</w:t>
      </w:r>
      <w:r w:rsidRPr="00760CE3">
        <w:rPr>
          <w:rFonts w:ascii="Times New Roman" w:eastAsia="Times New Roman" w:hAnsi="Times New Roman" w:cs="Times New Roman"/>
          <w:b/>
          <w:bCs/>
          <w:kern w:val="0"/>
          <w:sz w:val="24"/>
          <w:szCs w:val="24"/>
          <w:bdr w:val="none" w:sz="0" w:space="0" w:color="auto" w:frame="1"/>
          <w:lang w:eastAsia="et-EE"/>
          <w14:ligatures w14:val="none"/>
        </w:rPr>
        <w:t> </w:t>
      </w:r>
      <w:bookmarkEnd w:id="75"/>
      <w:r w:rsidRPr="00760CE3">
        <w:rPr>
          <w:rFonts w:ascii="Times New Roman" w:eastAsia="Times New Roman" w:hAnsi="Times New Roman" w:cs="Times New Roman"/>
          <w:b/>
          <w:bCs/>
          <w:kern w:val="0"/>
          <w:sz w:val="24"/>
          <w:szCs w:val="24"/>
          <w:lang w:eastAsia="et-EE"/>
          <w14:ligatures w14:val="none"/>
        </w:rPr>
        <w:t>Tasustamata lisapuhkuse hüvitamine abipolitseinikule</w:t>
      </w:r>
    </w:p>
    <w:p w14:paraId="19010844" w14:textId="77777777" w:rsidR="005346D5" w:rsidRPr="00760CE3" w:rsidRDefault="005346D5" w:rsidP="00DC1903">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11C4326" w14:textId="5969D2CF" w:rsidR="00587DD5" w:rsidRPr="00760CE3" w:rsidRDefault="00A80700" w:rsidP="4A5B1378">
      <w:pPr>
        <w:pStyle w:val="ListParagraph"/>
        <w:shd w:val="clear" w:color="auto" w:fill="FFFFFF" w:themeFill="background1"/>
        <w:spacing w:after="0" w:line="240" w:lineRule="auto"/>
        <w:ind w:left="0"/>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 xml:space="preserve">(1) </w:t>
      </w:r>
      <w:r w:rsidR="003176A3" w:rsidRPr="00760CE3">
        <w:rPr>
          <w:rFonts w:ascii="Times New Roman" w:eastAsia="Times New Roman" w:hAnsi="Times New Roman" w:cs="Times New Roman"/>
          <w:kern w:val="0"/>
          <w:sz w:val="24"/>
          <w:szCs w:val="24"/>
          <w:lang w:eastAsia="et-EE"/>
          <w14:ligatures w14:val="none"/>
        </w:rPr>
        <w:t>A</w:t>
      </w:r>
      <w:r w:rsidR="00D425B0" w:rsidRPr="00760CE3">
        <w:rPr>
          <w:rFonts w:ascii="Times New Roman" w:eastAsia="Times New Roman" w:hAnsi="Times New Roman" w:cs="Times New Roman"/>
          <w:kern w:val="0"/>
          <w:sz w:val="24"/>
          <w:szCs w:val="24"/>
          <w:lang w:eastAsia="et-EE"/>
          <w14:ligatures w14:val="none"/>
        </w:rPr>
        <w:t>bipolitseinikul on õigus saada tööandjalt</w:t>
      </w:r>
      <w:r w:rsidR="00024067" w:rsidRPr="00760CE3">
        <w:rPr>
          <w:rFonts w:ascii="Times New Roman" w:eastAsia="Times New Roman" w:hAnsi="Times New Roman" w:cs="Times New Roman"/>
          <w:kern w:val="0"/>
          <w:sz w:val="24"/>
          <w:szCs w:val="24"/>
          <w:lang w:eastAsia="et-EE"/>
          <w14:ligatures w14:val="none"/>
        </w:rPr>
        <w:t xml:space="preserve"> tasustamata lisapuhkust</w:t>
      </w:r>
      <w:r w:rsidR="00A569F1" w:rsidRPr="00760CE3">
        <w:rPr>
          <w:rFonts w:ascii="Times New Roman" w:eastAsia="Times New Roman" w:hAnsi="Times New Roman" w:cs="Times New Roman"/>
          <w:kern w:val="0"/>
          <w:sz w:val="24"/>
          <w:szCs w:val="24"/>
          <w:lang w:eastAsia="et-EE"/>
          <w14:ligatures w14:val="none"/>
        </w:rPr>
        <w:t xml:space="preserve"> kalendriaastas</w:t>
      </w:r>
      <w:r w:rsidR="00024067" w:rsidRPr="00760CE3">
        <w:rPr>
          <w:rFonts w:ascii="Times New Roman" w:eastAsia="Times New Roman" w:hAnsi="Times New Roman" w:cs="Times New Roman"/>
          <w:kern w:val="0"/>
          <w:sz w:val="24"/>
          <w:szCs w:val="24"/>
          <w:lang w:eastAsia="et-EE"/>
          <w14:ligatures w14:val="none"/>
        </w:rPr>
        <w:t>:</w:t>
      </w:r>
    </w:p>
    <w:p w14:paraId="3448B457" w14:textId="0568739F" w:rsidR="00587DD5" w:rsidRPr="00760CE3" w:rsidRDefault="00A80700" w:rsidP="4A5B1378">
      <w:pPr>
        <w:pStyle w:val="ListParagraph"/>
        <w:shd w:val="clear" w:color="auto" w:fill="FFFFFF" w:themeFill="background1"/>
        <w:spacing w:after="0" w:line="240" w:lineRule="auto"/>
        <w:ind w:left="0"/>
        <w:jc w:val="both"/>
        <w:rPr>
          <w:rFonts w:ascii="Times New Roman" w:eastAsia="Times New Roman" w:hAnsi="Times New Roman" w:cs="Times New Roman"/>
          <w:kern w:val="0"/>
          <w:sz w:val="24"/>
          <w:szCs w:val="24"/>
          <w:lang w:eastAsia="et-EE"/>
          <w14:ligatures w14:val="none"/>
        </w:rPr>
      </w:pPr>
      <w:r w:rsidRPr="00760CE3">
        <w:rPr>
          <w:rFonts w:ascii="Times New Roman" w:eastAsia="Times New Roman" w:hAnsi="Times New Roman" w:cs="Times New Roman"/>
          <w:kern w:val="0"/>
          <w:sz w:val="24"/>
          <w:szCs w:val="24"/>
          <w:lang w:eastAsia="et-EE"/>
          <w14:ligatures w14:val="none"/>
        </w:rPr>
        <w:t>1)</w:t>
      </w:r>
      <w:r w:rsidR="00D425B0"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väljaõppes osalemise ajaks </w:t>
      </w:r>
      <w:r w:rsidR="00160898" w:rsidRPr="00760CE3">
        <w:rPr>
          <w:rFonts w:ascii="Times New Roman" w:eastAsia="Times New Roman" w:hAnsi="Times New Roman" w:cs="Times New Roman"/>
          <w:kern w:val="0"/>
          <w:sz w:val="24"/>
          <w:szCs w:val="24"/>
          <w:lang w:eastAsia="et-EE"/>
          <w14:ligatures w14:val="none"/>
        </w:rPr>
        <w:t>kuni 15 kalendripäeva</w:t>
      </w:r>
      <w:r w:rsidRPr="00760CE3">
        <w:rPr>
          <w:rFonts w:ascii="Times New Roman" w:eastAsia="Times New Roman" w:hAnsi="Times New Roman" w:cs="Times New Roman"/>
          <w:kern w:val="0"/>
          <w:sz w:val="24"/>
          <w:szCs w:val="24"/>
          <w:lang w:eastAsia="et-EE"/>
          <w14:ligatures w14:val="none"/>
        </w:rPr>
        <w:t>;</w:t>
      </w:r>
    </w:p>
    <w:p w14:paraId="4B61158E" w14:textId="323BA483" w:rsidR="00A80700" w:rsidRPr="00760CE3" w:rsidRDefault="00A80700" w:rsidP="4A5B1378">
      <w:pPr>
        <w:pStyle w:val="ListParagraph"/>
        <w:shd w:val="clear" w:color="auto" w:fill="FFFFFF" w:themeFill="background1"/>
        <w:spacing w:after="0" w:line="240" w:lineRule="auto"/>
        <w:ind w:left="0"/>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politsei ja piirivalve seaduse § 77 lõikes 1 nimetatud juhtudel abipolitseiniku ülesannete täitmiseks kuni 30 </w:t>
      </w:r>
      <w:r w:rsidR="00A569F1" w:rsidRPr="00760CE3">
        <w:rPr>
          <w:rFonts w:ascii="Times New Roman" w:eastAsia="Times New Roman" w:hAnsi="Times New Roman" w:cs="Times New Roman"/>
          <w:kern w:val="0"/>
          <w:sz w:val="24"/>
          <w:szCs w:val="24"/>
          <w:lang w:eastAsia="et-EE"/>
          <w14:ligatures w14:val="none"/>
        </w:rPr>
        <w:t>kalendri</w:t>
      </w:r>
      <w:r w:rsidRPr="00760CE3">
        <w:rPr>
          <w:rFonts w:ascii="Times New Roman" w:eastAsia="Times New Roman" w:hAnsi="Times New Roman" w:cs="Times New Roman"/>
          <w:kern w:val="0"/>
          <w:sz w:val="24"/>
          <w:szCs w:val="24"/>
          <w:lang w:eastAsia="et-EE"/>
          <w14:ligatures w14:val="none"/>
        </w:rPr>
        <w:t>päeva.</w:t>
      </w:r>
    </w:p>
    <w:p w14:paraId="573DBE27" w14:textId="77777777" w:rsidR="00A80700" w:rsidRPr="00760CE3" w:rsidRDefault="00A80700" w:rsidP="00A80700">
      <w:pPr>
        <w:pStyle w:val="ListParagraph"/>
        <w:shd w:val="clear" w:color="auto" w:fill="FFFFFF"/>
        <w:spacing w:after="0" w:line="240" w:lineRule="auto"/>
        <w:ind w:left="0"/>
        <w:jc w:val="both"/>
        <w:rPr>
          <w:rFonts w:ascii="Times New Roman" w:eastAsia="Times New Roman" w:hAnsi="Times New Roman" w:cs="Times New Roman"/>
          <w:kern w:val="0"/>
          <w:sz w:val="24"/>
          <w:szCs w:val="24"/>
          <w:lang w:eastAsia="et-EE"/>
          <w14:ligatures w14:val="none"/>
        </w:rPr>
      </w:pPr>
    </w:p>
    <w:p w14:paraId="229C703A" w14:textId="1EBD8CB9" w:rsidR="00024067" w:rsidRPr="00760CE3" w:rsidRDefault="00A80700"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(2) </w:t>
      </w:r>
      <w:r w:rsidR="00024067" w:rsidRPr="00760CE3">
        <w:rPr>
          <w:rFonts w:ascii="Times New Roman" w:eastAsia="Times New Roman" w:hAnsi="Times New Roman" w:cs="Times New Roman"/>
          <w:kern w:val="0"/>
          <w:sz w:val="24"/>
          <w:szCs w:val="24"/>
          <w:lang w:eastAsia="et-EE"/>
          <w14:ligatures w14:val="none"/>
        </w:rPr>
        <w:t>Abipolitseinik esitab tööandjale Politsei- ja Piirivalveameti peadirektori või tema volitatud ametniku taotluse käesoleva paragrahvi lõikes 1 nimetatud lisapuhkuse saamiseks</w:t>
      </w:r>
      <w:r w:rsidR="009378D2" w:rsidRPr="00760CE3">
        <w:rPr>
          <w:rFonts w:ascii="Times New Roman" w:eastAsia="Times New Roman" w:hAnsi="Times New Roman" w:cs="Times New Roman"/>
          <w:kern w:val="0"/>
          <w:sz w:val="24"/>
          <w:szCs w:val="24"/>
          <w:lang w:eastAsia="et-EE"/>
          <w14:ligatures w14:val="none"/>
        </w:rPr>
        <w:t xml:space="preserve"> </w:t>
      </w:r>
      <w:r w:rsidR="00024067" w:rsidRPr="00760CE3">
        <w:rPr>
          <w:rFonts w:ascii="Times New Roman" w:eastAsia="Times New Roman" w:hAnsi="Times New Roman" w:cs="Times New Roman"/>
          <w:kern w:val="0"/>
          <w:sz w:val="24"/>
          <w:szCs w:val="24"/>
          <w:lang w:eastAsia="et-EE"/>
          <w14:ligatures w14:val="none"/>
        </w:rPr>
        <w:t>mõistliku aja jooksul enne väljaõppele või ülesande täitmisele asumise aega.</w:t>
      </w:r>
    </w:p>
    <w:p w14:paraId="37ED901D" w14:textId="77777777" w:rsidR="005346D5" w:rsidRPr="00760CE3" w:rsidRDefault="005346D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4E6730A" w14:textId="68CC4B27" w:rsidR="00D425B0" w:rsidRPr="00760CE3" w:rsidRDefault="00D425B0"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(3) Politsei- ja Piirivalveamet võib maksta abipolitseinikule tema kirjalikul taotlusel käesoleva paragrahvi lõike 1 alusel antud lisapuhkuse eest hüvitist. Hüvitise arvutamise aluseks võetakse abipolitseiniku kuue kuu keskmine palk või töötasu, mida maksab talle tema tööandja. Hüvitise ülempiir on Statistikaameti avaldatud viimane keskmine brutokuupalk.</w:t>
      </w:r>
    </w:p>
    <w:p w14:paraId="67D805CC" w14:textId="77777777" w:rsidR="005346D5" w:rsidRPr="00760CE3" w:rsidRDefault="005346D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56341AB" w14:textId="20A736C4" w:rsidR="00D425B0" w:rsidRPr="00760CE3" w:rsidRDefault="00D425B0"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(4) Käesoleva paragrahvi lõikes 3 sätestatud hüvitist ei maksta, kui tööandja säilitab töötajale või ametnikule tema senise töötasu või palga.</w:t>
      </w:r>
    </w:p>
    <w:p w14:paraId="2BDB1FCE" w14:textId="77777777" w:rsidR="00FE405B" w:rsidRPr="00760CE3" w:rsidRDefault="00FE405B"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05FDDC8" w14:textId="61B07769" w:rsidR="006D40D1" w:rsidRPr="00760CE3" w:rsidRDefault="006D40D1"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760CE3">
        <w:rPr>
          <w:rFonts w:ascii="Times New Roman" w:eastAsia="Times New Roman" w:hAnsi="Times New Roman" w:cs="Times New Roman"/>
          <w:b/>
          <w:bCs/>
          <w:kern w:val="0"/>
          <w:sz w:val="24"/>
          <w:szCs w:val="24"/>
          <w:bdr w:val="none" w:sz="0" w:space="0" w:color="auto" w:frame="1"/>
          <w:lang w:eastAsia="et-EE"/>
          <w14:ligatures w14:val="none"/>
        </w:rPr>
        <w:t>4</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4</w:t>
      </w:r>
      <w:r w:rsidR="000A0212" w:rsidRPr="00760CE3">
        <w:rPr>
          <w:rFonts w:ascii="Times New Roman" w:eastAsia="Times New Roman" w:hAnsi="Times New Roman" w:cs="Times New Roman"/>
          <w:b/>
          <w:bCs/>
          <w:kern w:val="0"/>
          <w:sz w:val="24"/>
          <w:szCs w:val="24"/>
          <w:bdr w:val="none" w:sz="0" w:space="0" w:color="auto" w:frame="1"/>
          <w:lang w:eastAsia="et-EE"/>
          <w14:ligatures w14:val="none"/>
        </w:rPr>
        <w:t>.</w:t>
      </w:r>
      <w:r w:rsidRPr="00760CE3">
        <w:rPr>
          <w:rFonts w:ascii="Times New Roman" w:eastAsia="Times New Roman" w:hAnsi="Times New Roman" w:cs="Times New Roman"/>
          <w:b/>
          <w:bCs/>
          <w:kern w:val="0"/>
          <w:sz w:val="24"/>
          <w:szCs w:val="24"/>
          <w:bdr w:val="none" w:sz="0" w:space="0" w:color="auto" w:frame="1"/>
          <w:lang w:eastAsia="et-EE"/>
          <w14:ligatures w14:val="none"/>
        </w:rPr>
        <w:t> </w:t>
      </w:r>
      <w:r w:rsidRPr="00760CE3">
        <w:rPr>
          <w:rFonts w:ascii="Times New Roman" w:eastAsia="Times New Roman" w:hAnsi="Times New Roman" w:cs="Times New Roman"/>
          <w:b/>
          <w:bCs/>
          <w:kern w:val="0"/>
          <w:sz w:val="24"/>
          <w:szCs w:val="24"/>
          <w:lang w:eastAsia="et-EE"/>
          <w14:ligatures w14:val="none"/>
        </w:rPr>
        <w:t>Varalise kahju hüvitamine</w:t>
      </w:r>
    </w:p>
    <w:p w14:paraId="48CC011F" w14:textId="77777777" w:rsidR="00D542B4" w:rsidRPr="00760CE3" w:rsidRDefault="00D542B4" w:rsidP="00DC1903">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5553D655" w14:textId="67545135" w:rsidR="006D40D1" w:rsidRPr="00760CE3" w:rsidRDefault="006D40D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w:t>
      </w:r>
      <w:r w:rsidR="003176A3" w:rsidRPr="00760CE3">
        <w:rPr>
          <w:rFonts w:ascii="Times New Roman" w:eastAsia="Times New Roman" w:hAnsi="Times New Roman" w:cs="Times New Roman"/>
          <w:kern w:val="0"/>
          <w:sz w:val="24"/>
          <w:szCs w:val="24"/>
          <w:lang w:eastAsia="et-EE"/>
          <w14:ligatures w14:val="none"/>
        </w:rPr>
        <w:t xml:space="preserve">Politsei tegevuses osalemisel </w:t>
      </w:r>
      <w:r w:rsidRPr="00760CE3">
        <w:rPr>
          <w:rFonts w:ascii="Times New Roman" w:eastAsia="Times New Roman" w:hAnsi="Times New Roman" w:cs="Times New Roman"/>
          <w:kern w:val="0"/>
          <w:sz w:val="24"/>
          <w:szCs w:val="24"/>
          <w:lang w:eastAsia="et-EE"/>
          <w14:ligatures w14:val="none"/>
        </w:rPr>
        <w:t>abipolitseinikule</w:t>
      </w:r>
      <w:r w:rsidR="00B1540B"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või </w:t>
      </w:r>
      <w:r w:rsidR="009F1A2C" w:rsidRPr="00760CE3">
        <w:rPr>
          <w:rFonts w:ascii="Times New Roman" w:eastAsia="Times New Roman" w:hAnsi="Times New Roman" w:cs="Times New Roman"/>
          <w:kern w:val="0"/>
          <w:sz w:val="24"/>
          <w:szCs w:val="24"/>
          <w:lang w:eastAsia="et-EE"/>
          <w14:ligatures w14:val="none"/>
        </w:rPr>
        <w:t xml:space="preserve">käesoleva seaduse § 45 lõikes 1 nimetatud isikutele </w:t>
      </w:r>
      <w:r w:rsidRPr="00760CE3">
        <w:rPr>
          <w:rFonts w:ascii="Times New Roman" w:eastAsia="Times New Roman" w:hAnsi="Times New Roman" w:cs="Times New Roman"/>
          <w:kern w:val="0"/>
          <w:sz w:val="24"/>
          <w:szCs w:val="24"/>
          <w:lang w:eastAsia="et-EE"/>
          <w14:ligatures w14:val="none"/>
        </w:rPr>
        <w:t>tekitatud otsese varalise kahju hüvitab riik.</w:t>
      </w:r>
      <w:r w:rsidR="00AD0E46" w:rsidRPr="00760CE3">
        <w:rPr>
          <w:rFonts w:ascii="Times New Roman" w:eastAsia="Times New Roman" w:hAnsi="Times New Roman" w:cs="Times New Roman"/>
          <w:kern w:val="0"/>
          <w:sz w:val="24"/>
          <w:szCs w:val="24"/>
          <w:lang w:eastAsia="et-EE"/>
          <w14:ligatures w14:val="none"/>
        </w:rPr>
        <w:t xml:space="preserve"> Politsei- ja Piirivalveametil on tagasinõudeõigus süüdioleva isiku suhtes, kes vastutab kahju põhjustamise eest, mille tõttu tekkis abipolitseinikule või tema perekonnaliikmele otsene varaline kahju</w:t>
      </w:r>
      <w:r w:rsidR="009618D5" w:rsidRPr="00760CE3">
        <w:rPr>
          <w:rFonts w:ascii="Times New Roman" w:eastAsia="Times New Roman" w:hAnsi="Times New Roman" w:cs="Times New Roman"/>
          <w:kern w:val="0"/>
          <w:sz w:val="24"/>
          <w:szCs w:val="24"/>
          <w:lang w:eastAsia="et-EE"/>
          <w14:ligatures w14:val="none"/>
        </w:rPr>
        <w:t>. Kahjust arvatakse maha hüvitis, mida on maks</w:t>
      </w:r>
      <w:r w:rsidR="00F05E5E" w:rsidRPr="00760CE3">
        <w:rPr>
          <w:rFonts w:ascii="Times New Roman" w:eastAsia="Times New Roman" w:hAnsi="Times New Roman" w:cs="Times New Roman"/>
          <w:kern w:val="0"/>
          <w:sz w:val="24"/>
          <w:szCs w:val="24"/>
          <w:lang w:eastAsia="et-EE"/>
          <w14:ligatures w14:val="none"/>
        </w:rPr>
        <w:t>nud</w:t>
      </w:r>
      <w:r w:rsidR="009618D5" w:rsidRPr="00760CE3">
        <w:rPr>
          <w:rFonts w:ascii="Times New Roman" w:eastAsia="Times New Roman" w:hAnsi="Times New Roman" w:cs="Times New Roman"/>
          <w:kern w:val="0"/>
          <w:sz w:val="24"/>
          <w:szCs w:val="24"/>
          <w:lang w:eastAsia="et-EE"/>
          <w14:ligatures w14:val="none"/>
        </w:rPr>
        <w:t xml:space="preserve"> kindlustusandja</w:t>
      </w:r>
      <w:r w:rsidR="00F05E5E" w:rsidRPr="00760CE3">
        <w:rPr>
          <w:rFonts w:ascii="Times New Roman" w:eastAsia="Times New Roman" w:hAnsi="Times New Roman" w:cs="Times New Roman"/>
          <w:kern w:val="0"/>
          <w:sz w:val="24"/>
          <w:szCs w:val="24"/>
          <w:lang w:eastAsia="et-EE"/>
          <w14:ligatures w14:val="none"/>
        </w:rPr>
        <w:t>d</w:t>
      </w:r>
      <w:r w:rsidR="009618D5" w:rsidRPr="00760CE3">
        <w:rPr>
          <w:rFonts w:ascii="Times New Roman" w:eastAsia="Times New Roman" w:hAnsi="Times New Roman" w:cs="Times New Roman"/>
          <w:kern w:val="0"/>
          <w:sz w:val="24"/>
          <w:szCs w:val="24"/>
          <w:lang w:eastAsia="et-EE"/>
          <w14:ligatures w14:val="none"/>
        </w:rPr>
        <w:t xml:space="preserve"> sama kindlustusjuhtumi eest</w:t>
      </w:r>
      <w:r w:rsidR="00440064" w:rsidRPr="00760CE3">
        <w:rPr>
          <w:rFonts w:ascii="Times New Roman" w:eastAsia="Times New Roman" w:hAnsi="Times New Roman" w:cs="Times New Roman"/>
          <w:kern w:val="0"/>
          <w:sz w:val="24"/>
          <w:szCs w:val="24"/>
          <w:lang w:eastAsia="et-EE"/>
          <w14:ligatures w14:val="none"/>
        </w:rPr>
        <w:t>,</w:t>
      </w:r>
      <w:r w:rsidR="009618D5" w:rsidRPr="00760CE3">
        <w:rPr>
          <w:rFonts w:ascii="Times New Roman" w:eastAsia="Times New Roman" w:hAnsi="Times New Roman" w:cs="Times New Roman"/>
          <w:kern w:val="0"/>
          <w:sz w:val="24"/>
          <w:szCs w:val="24"/>
          <w:lang w:eastAsia="et-EE"/>
          <w14:ligatures w14:val="none"/>
        </w:rPr>
        <w:t xml:space="preserve"> või toetus või hüvitis, mida </w:t>
      </w:r>
      <w:r w:rsidR="00C36CC9" w:rsidRPr="00760CE3">
        <w:rPr>
          <w:rFonts w:ascii="Times New Roman" w:eastAsia="Times New Roman" w:hAnsi="Times New Roman" w:cs="Times New Roman"/>
          <w:kern w:val="0"/>
          <w:sz w:val="24"/>
          <w:szCs w:val="24"/>
          <w:lang w:eastAsia="et-EE"/>
          <w14:ligatures w14:val="none"/>
        </w:rPr>
        <w:t>on maksnud</w:t>
      </w:r>
      <w:r w:rsidR="009618D5" w:rsidRPr="00760CE3">
        <w:rPr>
          <w:rFonts w:ascii="Times New Roman" w:eastAsia="Times New Roman" w:hAnsi="Times New Roman" w:cs="Times New Roman"/>
          <w:kern w:val="0"/>
          <w:sz w:val="24"/>
          <w:szCs w:val="24"/>
          <w:lang w:eastAsia="et-EE"/>
          <w14:ligatures w14:val="none"/>
        </w:rPr>
        <w:t xml:space="preserve"> riik või kohaliku omavalitsuse üksus abipolitseinikule või tema perekonnaliikmele.</w:t>
      </w:r>
    </w:p>
    <w:p w14:paraId="0C524D14" w14:textId="77777777" w:rsidR="003A09AD" w:rsidRPr="00760CE3" w:rsidRDefault="003A09AD"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C63B5B5" w14:textId="027A852F" w:rsidR="006D40D1" w:rsidRPr="00760CE3" w:rsidRDefault="006D40D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Varalise kahju hüvitamise tingimused ja korra kehtestab </w:t>
      </w:r>
      <w:r w:rsidR="00601ABD" w:rsidRPr="00760CE3">
        <w:rPr>
          <w:rFonts w:ascii="Times New Roman" w:eastAsia="Times New Roman" w:hAnsi="Times New Roman" w:cs="Times New Roman"/>
          <w:kern w:val="0"/>
          <w:sz w:val="24"/>
          <w:szCs w:val="24"/>
          <w:lang w:eastAsia="et-EE"/>
          <w14:ligatures w14:val="none"/>
        </w:rPr>
        <w:t>valdkonna eest vastutav minister määrusega</w:t>
      </w:r>
      <w:r w:rsidRPr="00760CE3">
        <w:rPr>
          <w:rFonts w:ascii="Times New Roman" w:eastAsia="Times New Roman" w:hAnsi="Times New Roman" w:cs="Times New Roman"/>
          <w:kern w:val="0"/>
          <w:sz w:val="24"/>
          <w:szCs w:val="24"/>
          <w:lang w:eastAsia="et-EE"/>
          <w14:ligatures w14:val="none"/>
        </w:rPr>
        <w:t>.</w:t>
      </w:r>
    </w:p>
    <w:p w14:paraId="283EB87F" w14:textId="77777777" w:rsidR="003A09AD" w:rsidRPr="00760CE3" w:rsidRDefault="003A09AD" w:rsidP="00DC1903">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938AE84" w14:textId="77777777" w:rsidR="002673B8" w:rsidRPr="00760CE3" w:rsidRDefault="002673B8" w:rsidP="002C7C0A">
      <w:pPr>
        <w:pStyle w:val="NormalWeb"/>
        <w:spacing w:before="0" w:beforeAutospacing="0" w:after="0" w:afterAutospacing="0"/>
        <w:jc w:val="both"/>
      </w:pPr>
      <w:r w:rsidRPr="00760CE3">
        <w:t>(3) Käesolevas paragrahvis sätestatut ei kohaldata, kui abipolitseinik on politsei tegevuses osalemisel käesoleva paragrahvi lõikes 1 nimetatud otsese varalise kahju saamisel:</w:t>
      </w:r>
    </w:p>
    <w:p w14:paraId="5E8BB147" w14:textId="32066EB9" w:rsidR="002673B8" w:rsidRPr="00760CE3" w:rsidRDefault="002673B8" w:rsidP="002C7C0A">
      <w:pPr>
        <w:pStyle w:val="NormalWeb"/>
        <w:spacing w:before="0" w:beforeAutospacing="0" w:after="0" w:afterAutospacing="0"/>
        <w:jc w:val="both"/>
      </w:pPr>
      <w:r w:rsidRPr="00760CE3">
        <w:t>1) pannud toime süüteo, mis on põhjuslikus seoses otsese varalise kahju saamisega;</w:t>
      </w:r>
    </w:p>
    <w:p w14:paraId="301CDAE5" w14:textId="77777777" w:rsidR="002673B8" w:rsidRPr="00760CE3" w:rsidRDefault="002673B8" w:rsidP="002C7C0A">
      <w:pPr>
        <w:pStyle w:val="NormalWeb"/>
        <w:spacing w:before="0" w:beforeAutospacing="0" w:after="0" w:afterAutospacing="0"/>
        <w:jc w:val="both"/>
      </w:pPr>
      <w:r w:rsidRPr="00760CE3">
        <w:t>2) pannud toime enesetapu või enesetapukatse;</w:t>
      </w:r>
    </w:p>
    <w:p w14:paraId="5E063E75" w14:textId="5D2A440E" w:rsidR="002673B8" w:rsidRPr="00760CE3" w:rsidRDefault="002673B8" w:rsidP="002C7C0A">
      <w:pPr>
        <w:pStyle w:val="NormalWeb"/>
        <w:spacing w:before="0" w:beforeAutospacing="0" w:after="0" w:afterAutospacing="0"/>
        <w:jc w:val="both"/>
      </w:pPr>
      <w:r w:rsidRPr="00760CE3">
        <w:t xml:space="preserve">3) pannud toime enesevigastuse, mis ei ole põhjuslikus seoses haigusseisundiga ega </w:t>
      </w:r>
      <w:r w:rsidR="003B0391" w:rsidRPr="00760CE3">
        <w:t xml:space="preserve">ole </w:t>
      </w:r>
      <w:r w:rsidRPr="00760CE3">
        <w:t>tulenenud teiste isikute õigusvas</w:t>
      </w:r>
      <w:r w:rsidR="003A0091" w:rsidRPr="00760CE3">
        <w:t>t</w:t>
      </w:r>
      <w:r w:rsidR="00F610DF" w:rsidRPr="00760CE3">
        <w:t>ase</w:t>
      </w:r>
      <w:r w:rsidRPr="00760CE3">
        <w:t>st käitumisest;</w:t>
      </w:r>
    </w:p>
    <w:p w14:paraId="643B3589" w14:textId="55A77C20" w:rsidR="00587DD5" w:rsidRPr="00760CE3" w:rsidRDefault="002673B8" w:rsidP="002C7C0A">
      <w:pPr>
        <w:pStyle w:val="NormalWeb"/>
        <w:spacing w:before="0" w:beforeAutospacing="0" w:after="0" w:afterAutospacing="0"/>
        <w:jc w:val="both"/>
      </w:pPr>
      <w:r w:rsidRPr="00760CE3">
        <w:t>4) </w:t>
      </w:r>
      <w:r w:rsidR="004D4C7A" w:rsidRPr="00760CE3">
        <w:t>korrakaitseseaduse § 3</w:t>
      </w:r>
      <w:r w:rsidR="007936B0" w:rsidRPr="00760CE3">
        <w:t>6</w:t>
      </w:r>
      <w:r w:rsidR="004D4C7A" w:rsidRPr="00760CE3">
        <w:t xml:space="preserve"> tähenduses </w:t>
      </w:r>
      <w:r w:rsidR="009378D2" w:rsidRPr="00760CE3">
        <w:t>joobeseisundis.</w:t>
      </w:r>
    </w:p>
    <w:p w14:paraId="2C41BCC4" w14:textId="77777777" w:rsidR="009F7F5F" w:rsidRPr="00760CE3" w:rsidRDefault="009F7F5F" w:rsidP="00697C66">
      <w:pPr>
        <w:shd w:val="clear" w:color="auto" w:fill="FFFFFF"/>
        <w:spacing w:after="0" w:line="240" w:lineRule="auto"/>
        <w:outlineLvl w:val="2"/>
        <w:rPr>
          <w:rFonts w:ascii="Times New Roman" w:eastAsia="Times New Roman" w:hAnsi="Times New Roman" w:cs="Times New Roman"/>
          <w:b/>
          <w:bCs/>
          <w:kern w:val="0"/>
          <w:sz w:val="24"/>
          <w:szCs w:val="24"/>
          <w:bdr w:val="none" w:sz="0" w:space="0" w:color="auto" w:frame="1"/>
          <w:lang w:eastAsia="et-EE"/>
          <w14:ligatures w14:val="none"/>
        </w:rPr>
      </w:pPr>
    </w:p>
    <w:p w14:paraId="70F37A06" w14:textId="4D86DC21" w:rsidR="001621E5" w:rsidRPr="00760CE3" w:rsidRDefault="000A0212"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760CE3">
        <w:rPr>
          <w:rFonts w:ascii="Times New Roman" w:eastAsia="Times New Roman" w:hAnsi="Times New Roman" w:cs="Times New Roman"/>
          <w:b/>
          <w:bCs/>
          <w:kern w:val="0"/>
          <w:sz w:val="24"/>
          <w:szCs w:val="24"/>
          <w:bdr w:val="none" w:sz="0" w:space="0" w:color="auto" w:frame="1"/>
          <w:lang w:eastAsia="et-EE"/>
          <w14:ligatures w14:val="none"/>
        </w:rPr>
        <w:t>4</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5</w:t>
      </w:r>
      <w:r w:rsidRPr="00760CE3">
        <w:rPr>
          <w:rFonts w:ascii="Times New Roman" w:eastAsia="Times New Roman" w:hAnsi="Times New Roman" w:cs="Times New Roman"/>
          <w:b/>
          <w:bCs/>
          <w:kern w:val="0"/>
          <w:sz w:val="24"/>
          <w:szCs w:val="24"/>
          <w:bdr w:val="none" w:sz="0" w:space="0" w:color="auto" w:frame="1"/>
          <w:lang w:eastAsia="et-EE"/>
          <w14:ligatures w14:val="none"/>
        </w:rPr>
        <w:t>.</w:t>
      </w:r>
      <w:r w:rsidR="001621E5" w:rsidRPr="00760CE3">
        <w:rPr>
          <w:rFonts w:ascii="Times New Roman" w:eastAsia="Times New Roman" w:hAnsi="Times New Roman" w:cs="Times New Roman"/>
          <w:b/>
          <w:bCs/>
          <w:kern w:val="0"/>
          <w:sz w:val="24"/>
          <w:szCs w:val="24"/>
          <w:bdr w:val="none" w:sz="0" w:space="0" w:color="auto" w:frame="1"/>
          <w:lang w:eastAsia="et-EE"/>
          <w14:ligatures w14:val="none"/>
        </w:rPr>
        <w:t> </w:t>
      </w:r>
      <w:r w:rsidR="001621E5" w:rsidRPr="00760CE3">
        <w:rPr>
          <w:rFonts w:ascii="Times New Roman" w:eastAsia="Times New Roman" w:hAnsi="Times New Roman" w:cs="Times New Roman"/>
          <w:b/>
          <w:bCs/>
          <w:kern w:val="0"/>
          <w:sz w:val="24"/>
          <w:szCs w:val="24"/>
          <w:lang w:eastAsia="et-EE"/>
          <w14:ligatures w14:val="none"/>
        </w:rPr>
        <w:t>Hüvitis abipolitseiniku</w:t>
      </w:r>
      <w:r w:rsidR="002C643A" w:rsidRPr="00760CE3">
        <w:rPr>
          <w:rFonts w:ascii="Times New Roman" w:eastAsia="Times New Roman" w:hAnsi="Times New Roman" w:cs="Times New Roman"/>
          <w:b/>
          <w:bCs/>
          <w:kern w:val="0"/>
          <w:sz w:val="24"/>
          <w:szCs w:val="24"/>
          <w:lang w:eastAsia="et-EE"/>
          <w14:ligatures w14:val="none"/>
        </w:rPr>
        <w:t xml:space="preserve"> </w:t>
      </w:r>
      <w:r w:rsidR="001621E5" w:rsidRPr="00760CE3">
        <w:rPr>
          <w:rFonts w:ascii="Times New Roman" w:eastAsia="Times New Roman" w:hAnsi="Times New Roman" w:cs="Times New Roman"/>
          <w:b/>
          <w:bCs/>
          <w:kern w:val="0"/>
          <w:sz w:val="24"/>
          <w:szCs w:val="24"/>
          <w:lang w:eastAsia="et-EE"/>
          <w14:ligatures w14:val="none"/>
        </w:rPr>
        <w:t>hukkumise, surma ja töövõime vähenemise korral</w:t>
      </w:r>
      <w:r w:rsidR="001621E5" w:rsidRPr="00760CE3">
        <w:rPr>
          <w:rFonts w:ascii="Times New Roman" w:eastAsia="Times New Roman" w:hAnsi="Times New Roman" w:cs="Times New Roman"/>
          <w:b/>
          <w:bCs/>
          <w:kern w:val="0"/>
          <w:sz w:val="24"/>
          <w:szCs w:val="24"/>
          <w:lang w:eastAsia="et-EE"/>
          <w14:ligatures w14:val="none"/>
        </w:rPr>
        <w:br/>
      </w:r>
    </w:p>
    <w:p w14:paraId="479D3BAE" w14:textId="49B7B834" w:rsidR="00D542B4" w:rsidRPr="00760CE3"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(1) Kui abipolitseinik hukkub või sureb </w:t>
      </w:r>
      <w:r w:rsidR="002C643A" w:rsidRPr="00760CE3">
        <w:rPr>
          <w:rFonts w:ascii="Times New Roman" w:eastAsia="Times New Roman" w:hAnsi="Times New Roman" w:cs="Times New Roman"/>
          <w:kern w:val="0"/>
          <w:sz w:val="24"/>
          <w:szCs w:val="24"/>
          <w:lang w:eastAsia="et-EE"/>
          <w14:ligatures w14:val="none"/>
        </w:rPr>
        <w:t>politsei</w:t>
      </w:r>
      <w:r w:rsidRPr="00760CE3">
        <w:rPr>
          <w:rFonts w:ascii="Times New Roman" w:eastAsia="Times New Roman" w:hAnsi="Times New Roman" w:cs="Times New Roman"/>
          <w:kern w:val="0"/>
          <w:sz w:val="24"/>
          <w:szCs w:val="24"/>
          <w:lang w:eastAsia="et-EE"/>
          <w14:ligatures w14:val="none"/>
        </w:rPr>
        <w:t xml:space="preserve"> </w:t>
      </w:r>
      <w:r w:rsidR="00AB4549" w:rsidRPr="00760CE3">
        <w:rPr>
          <w:rFonts w:ascii="Times New Roman" w:eastAsia="Times New Roman" w:hAnsi="Times New Roman" w:cs="Times New Roman"/>
          <w:kern w:val="0"/>
          <w:sz w:val="24"/>
          <w:szCs w:val="24"/>
          <w:lang w:eastAsia="et-EE"/>
          <w14:ligatures w14:val="none"/>
        </w:rPr>
        <w:t>tegevuses osalemise</w:t>
      </w:r>
      <w:r w:rsidR="00220E9B" w:rsidRPr="00760CE3">
        <w:rPr>
          <w:rFonts w:ascii="Times New Roman" w:eastAsia="Times New Roman" w:hAnsi="Times New Roman" w:cs="Times New Roman"/>
          <w:kern w:val="0"/>
          <w:sz w:val="24"/>
          <w:szCs w:val="24"/>
          <w:lang w:eastAsia="et-EE"/>
          <w14:ligatures w14:val="none"/>
        </w:rPr>
        <w:t>ga</w:t>
      </w:r>
      <w:r w:rsidRPr="00760CE3">
        <w:rPr>
          <w:rFonts w:ascii="Times New Roman" w:eastAsia="Times New Roman" w:hAnsi="Times New Roman" w:cs="Times New Roman"/>
          <w:kern w:val="0"/>
          <w:sz w:val="24"/>
          <w:szCs w:val="24"/>
          <w:lang w:eastAsia="et-EE"/>
          <w14:ligatures w14:val="none"/>
        </w:rPr>
        <w:t xml:space="preserve"> seotud õnnetusjuhtumi või tema vastu toimepandud ründe või tema poolt süüteo tõkestamise või ohu tõrjumise tagajärjel, makstakse tema lapsele, vanemale, lesele, registreeritud elukaaslasele, kellega sõlmitud kooseluleping on lõppenud surma tõttu, või abieluga sarnanevas suhtes olevale elukaaslasele ning perekonnaseaduse tähenduses tema ülalpidamisel olnud teisele isikule ühekordset hüvitist.</w:t>
      </w:r>
    </w:p>
    <w:p w14:paraId="760753A8" w14:textId="77777777" w:rsidR="001621E5" w:rsidRPr="00760CE3" w:rsidRDefault="001621E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2213EE2" w14:textId="77777777" w:rsidR="001621E5" w:rsidRPr="00760CE3"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(2) Kui abipolitseinikul</w:t>
      </w:r>
      <w:r w:rsidR="005F4746"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tuvastatakse abipolitseiniku </w:t>
      </w:r>
      <w:r w:rsidR="00AB4549" w:rsidRPr="00760CE3">
        <w:rPr>
          <w:rFonts w:ascii="Times New Roman" w:eastAsia="Times New Roman" w:hAnsi="Times New Roman" w:cs="Times New Roman"/>
          <w:kern w:val="0"/>
          <w:sz w:val="24"/>
          <w:szCs w:val="24"/>
          <w:lang w:eastAsia="et-EE"/>
          <w14:ligatures w14:val="none"/>
        </w:rPr>
        <w:t>politsei tegevuses osalemisega</w:t>
      </w:r>
      <w:r w:rsidR="0066477A"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seotud õnnetusjuhtumi või tema vastu toimepandud ründe või tema poolt süüteo tõkestamise või ohu tõrjumise tagajärjel saadud vigastuse või tekkinud haiguse tõttu osaline või puuduv töövõime või ajutine töövõime kaotus, millega ei kaasnenud osalist või puuduvat töövõimet, makstakse talle hüvitist</w:t>
      </w:r>
      <w:r w:rsidR="0066477A" w:rsidRPr="00760CE3">
        <w:rPr>
          <w:rFonts w:ascii="Times New Roman" w:eastAsia="Times New Roman" w:hAnsi="Times New Roman" w:cs="Times New Roman"/>
          <w:kern w:val="0"/>
          <w:sz w:val="24"/>
          <w:szCs w:val="24"/>
          <w:lang w:eastAsia="et-EE"/>
          <w14:ligatures w14:val="none"/>
        </w:rPr>
        <w:t>.</w:t>
      </w:r>
    </w:p>
    <w:p w14:paraId="2076187B" w14:textId="77777777" w:rsidR="0066477A" w:rsidRPr="00760CE3"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D95D8E2" w14:textId="4FE14C3A" w:rsidR="0066477A" w:rsidRPr="00760CE3" w:rsidRDefault="0066477A"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 xml:space="preserve">(3) Kui abipolitseinik on saanud viga või haigestunud seoses </w:t>
      </w:r>
      <w:r w:rsidR="00AB4549" w:rsidRPr="00760CE3">
        <w:rPr>
          <w:rFonts w:ascii="Times New Roman" w:eastAsia="Times New Roman" w:hAnsi="Times New Roman" w:cs="Times New Roman"/>
          <w:kern w:val="0"/>
          <w:sz w:val="24"/>
          <w:szCs w:val="24"/>
          <w:lang w:eastAsia="et-EE"/>
          <w14:ligatures w14:val="none"/>
        </w:rPr>
        <w:t>politsei tegevuses osalemisega</w:t>
      </w:r>
      <w:r w:rsidRPr="00760CE3">
        <w:rPr>
          <w:rFonts w:ascii="Times New Roman" w:eastAsia="Times New Roman" w:hAnsi="Times New Roman" w:cs="Times New Roman"/>
          <w:kern w:val="0"/>
          <w:sz w:val="24"/>
          <w:szCs w:val="24"/>
          <w:lang w:eastAsia="et-EE"/>
          <w14:ligatures w14:val="none"/>
        </w:rPr>
        <w:t xml:space="preserve"> tema vastu toimepandud ründe, tema poolt süüteo tõkestamise</w:t>
      </w:r>
      <w:r w:rsidR="00A96739" w:rsidRPr="00760CE3">
        <w:rPr>
          <w:rFonts w:ascii="Times New Roman" w:eastAsia="Times New Roman" w:hAnsi="Times New Roman" w:cs="Times New Roman"/>
          <w:kern w:val="0"/>
          <w:sz w:val="24"/>
          <w:szCs w:val="24"/>
          <w:lang w:eastAsia="et-EE"/>
          <w14:ligatures w14:val="none"/>
        </w:rPr>
        <w:t xml:space="preserve"> </w:t>
      </w:r>
      <w:r w:rsidRPr="00760CE3">
        <w:rPr>
          <w:rFonts w:ascii="Times New Roman" w:eastAsia="Times New Roman" w:hAnsi="Times New Roman" w:cs="Times New Roman"/>
          <w:kern w:val="0"/>
          <w:sz w:val="24"/>
          <w:szCs w:val="24"/>
          <w:lang w:eastAsia="et-EE"/>
          <w14:ligatures w14:val="none"/>
        </w:rPr>
        <w:t xml:space="preserve">või ohu tõrjumise tagajärjel, kannab tema ravi- ja ravimikulud </w:t>
      </w:r>
      <w:bookmarkStart w:id="76" w:name="_Hlk208941166"/>
      <w:r w:rsidR="0053765E" w:rsidRPr="0053765E">
        <w:rPr>
          <w:rFonts w:ascii="Times New Roman" w:eastAsia="Times New Roman" w:hAnsi="Times New Roman" w:cs="Times New Roman"/>
          <w:kern w:val="0"/>
          <w:sz w:val="24"/>
          <w:szCs w:val="24"/>
          <w:lang w:eastAsia="et-EE"/>
          <w14:ligatures w14:val="none"/>
        </w:rPr>
        <w:t>Politsei- ja Piirivalve</w:t>
      </w:r>
      <w:r w:rsidR="0053765E">
        <w:rPr>
          <w:rFonts w:ascii="Times New Roman" w:eastAsia="Times New Roman" w:hAnsi="Times New Roman" w:cs="Times New Roman"/>
          <w:kern w:val="0"/>
          <w:sz w:val="24"/>
          <w:szCs w:val="24"/>
          <w:lang w:eastAsia="et-EE"/>
          <w14:ligatures w14:val="none"/>
        </w:rPr>
        <w:t>amet</w:t>
      </w:r>
      <w:r w:rsidR="0053765E" w:rsidRPr="0053765E">
        <w:rPr>
          <w:rFonts w:ascii="Times New Roman" w:eastAsia="Times New Roman" w:hAnsi="Times New Roman" w:cs="Times New Roman"/>
          <w:kern w:val="0"/>
          <w:sz w:val="24"/>
          <w:szCs w:val="24"/>
          <w:lang w:eastAsia="et-EE"/>
          <w14:ligatures w14:val="none"/>
        </w:rPr>
        <w:t xml:space="preserve"> ulatuses, mida ei hüvitata Tervisekassa eelarve kaudu</w:t>
      </w:r>
      <w:bookmarkEnd w:id="76"/>
      <w:r w:rsidR="0053765E" w:rsidRPr="0053765E">
        <w:rPr>
          <w:rFonts w:ascii="Times New Roman" w:eastAsia="Times New Roman" w:hAnsi="Times New Roman" w:cs="Times New Roman"/>
          <w:kern w:val="0"/>
          <w:sz w:val="24"/>
          <w:szCs w:val="24"/>
          <w:lang w:eastAsia="et-EE"/>
          <w14:ligatures w14:val="none"/>
        </w:rPr>
        <w:t>.</w:t>
      </w:r>
    </w:p>
    <w:p w14:paraId="28AE4AC4" w14:textId="77777777" w:rsidR="0066477A" w:rsidRPr="00760CE3"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1771400" w14:textId="529B03C1" w:rsidR="001621E5" w:rsidRPr="00760CE3"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CF1C08" w:rsidRPr="00760CE3">
        <w:rPr>
          <w:rFonts w:ascii="Times New Roman" w:eastAsia="Times New Roman" w:hAnsi="Times New Roman" w:cs="Times New Roman"/>
          <w:kern w:val="0"/>
          <w:sz w:val="24"/>
          <w:szCs w:val="24"/>
          <w:lang w:eastAsia="et-EE"/>
          <w14:ligatures w14:val="none"/>
        </w:rPr>
        <w:t>4</w:t>
      </w:r>
      <w:r w:rsidRPr="00760CE3">
        <w:rPr>
          <w:rFonts w:ascii="Times New Roman" w:eastAsia="Times New Roman" w:hAnsi="Times New Roman" w:cs="Times New Roman"/>
          <w:kern w:val="0"/>
          <w:sz w:val="24"/>
          <w:szCs w:val="24"/>
          <w:lang w:eastAsia="et-EE"/>
          <w14:ligatures w14:val="none"/>
        </w:rPr>
        <w:t>) Käesoleva paragrahvi lõigetes 1</w:t>
      </w:r>
      <w:r w:rsidR="00F04DEB" w:rsidRPr="00760CE3">
        <w:rPr>
          <w:rFonts w:ascii="Times New Roman" w:eastAsia="Times New Roman" w:hAnsi="Times New Roman" w:cs="Times New Roman"/>
          <w:kern w:val="0"/>
          <w:sz w:val="24"/>
          <w:szCs w:val="24"/>
          <w:lang w:eastAsia="et-EE"/>
          <w14:ligatures w14:val="none"/>
        </w:rPr>
        <w:t>–</w:t>
      </w:r>
      <w:r w:rsidR="00CF1C08" w:rsidRPr="00760CE3">
        <w:rPr>
          <w:rFonts w:ascii="Times New Roman" w:eastAsia="Times New Roman" w:hAnsi="Times New Roman" w:cs="Times New Roman"/>
          <w:kern w:val="0"/>
          <w:sz w:val="24"/>
          <w:szCs w:val="24"/>
          <w:lang w:eastAsia="et-EE"/>
          <w14:ligatures w14:val="none"/>
        </w:rPr>
        <w:t>3</w:t>
      </w:r>
      <w:r w:rsidRPr="00760CE3">
        <w:rPr>
          <w:rFonts w:ascii="Times New Roman" w:eastAsia="Times New Roman" w:hAnsi="Times New Roman" w:cs="Times New Roman"/>
          <w:kern w:val="0"/>
          <w:sz w:val="24"/>
          <w:szCs w:val="24"/>
          <w:lang w:eastAsia="et-EE"/>
          <w14:ligatures w14:val="none"/>
        </w:rPr>
        <w:t xml:space="preserve"> nimetatud juhtudel makstakse hüvitist samadel alustel ja korras, mis on ette nähtud hüvitise maksmisel avaliku teenistuse seaduse §-des 49 ja 49</w:t>
      </w:r>
      <w:r w:rsidRPr="00760CE3">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760CE3">
        <w:rPr>
          <w:rFonts w:ascii="Times New Roman" w:eastAsia="Times New Roman" w:hAnsi="Times New Roman" w:cs="Times New Roman"/>
          <w:kern w:val="0"/>
          <w:sz w:val="24"/>
          <w:szCs w:val="24"/>
          <w:lang w:eastAsia="et-EE"/>
          <w14:ligatures w14:val="none"/>
        </w:rPr>
        <w:t> sätestatud juhtudel, arvestades käesolevas paragrahvis sätestatud erisusi.</w:t>
      </w:r>
      <w:bookmarkStart w:id="77" w:name="para38lg4"/>
    </w:p>
    <w:p w14:paraId="104712D4" w14:textId="77777777" w:rsidR="0066477A" w:rsidRPr="00760CE3"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bookmarkEnd w:id="77"/>
    <w:p w14:paraId="11AA05CB" w14:textId="3765EBCE" w:rsidR="001621E5" w:rsidRPr="00760CE3"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CF1C08" w:rsidRPr="00760CE3">
        <w:rPr>
          <w:rFonts w:ascii="Times New Roman" w:eastAsia="Times New Roman" w:hAnsi="Times New Roman" w:cs="Times New Roman"/>
          <w:kern w:val="0"/>
          <w:sz w:val="24"/>
          <w:szCs w:val="24"/>
          <w:lang w:eastAsia="et-EE"/>
          <w14:ligatures w14:val="none"/>
        </w:rPr>
        <w:t>5</w:t>
      </w:r>
      <w:r w:rsidRPr="00760CE3">
        <w:rPr>
          <w:rFonts w:ascii="Times New Roman" w:eastAsia="Times New Roman" w:hAnsi="Times New Roman" w:cs="Times New Roman"/>
          <w:kern w:val="0"/>
          <w:sz w:val="24"/>
          <w:szCs w:val="24"/>
          <w:lang w:eastAsia="et-EE"/>
          <w14:ligatures w14:val="none"/>
        </w:rPr>
        <w:t>) Käesoleva paragrahvi lõigetes 1 ja 2 nimetatud hüvitise arvutamise aluseks võetakse abipolitseiniku keskmine palk või töötasu, mida maksis või maksab talle tema tööandja. Hüvitise ülempiir on kolmekordne Statistikaameti avaldatud viimane keskmine brutokuupalk.</w:t>
      </w:r>
    </w:p>
    <w:p w14:paraId="42ACE7C1" w14:textId="77777777" w:rsidR="0066477A" w:rsidRPr="00760CE3"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E43BAFD" w14:textId="5C1411D4" w:rsidR="001621E5" w:rsidRPr="00760CE3"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CF1C08" w:rsidRPr="00760CE3">
        <w:rPr>
          <w:rFonts w:ascii="Times New Roman" w:eastAsia="Times New Roman" w:hAnsi="Times New Roman" w:cs="Times New Roman"/>
          <w:kern w:val="0"/>
          <w:sz w:val="24"/>
          <w:szCs w:val="24"/>
          <w:lang w:eastAsia="et-EE"/>
          <w14:ligatures w14:val="none"/>
        </w:rPr>
        <w:t>6</w:t>
      </w:r>
      <w:r w:rsidRPr="00760CE3">
        <w:rPr>
          <w:rFonts w:ascii="Times New Roman" w:eastAsia="Times New Roman" w:hAnsi="Times New Roman" w:cs="Times New Roman"/>
          <w:kern w:val="0"/>
          <w:sz w:val="24"/>
          <w:szCs w:val="24"/>
          <w:lang w:eastAsia="et-EE"/>
          <w14:ligatures w14:val="none"/>
        </w:rPr>
        <w:t xml:space="preserve">) Kui käesoleva paragrahvi lõikes </w:t>
      </w:r>
      <w:r w:rsidR="00CF1C08" w:rsidRPr="00760CE3">
        <w:rPr>
          <w:rFonts w:ascii="Times New Roman" w:eastAsia="Times New Roman" w:hAnsi="Times New Roman" w:cs="Times New Roman"/>
          <w:kern w:val="0"/>
          <w:sz w:val="24"/>
          <w:szCs w:val="24"/>
          <w:lang w:eastAsia="et-EE"/>
          <w14:ligatures w14:val="none"/>
        </w:rPr>
        <w:t>5</w:t>
      </w:r>
      <w:r w:rsidRPr="00760CE3">
        <w:rPr>
          <w:rFonts w:ascii="Times New Roman" w:eastAsia="Times New Roman" w:hAnsi="Times New Roman" w:cs="Times New Roman"/>
          <w:kern w:val="0"/>
          <w:sz w:val="24"/>
          <w:szCs w:val="24"/>
          <w:lang w:eastAsia="et-EE"/>
          <w14:ligatures w14:val="none"/>
        </w:rPr>
        <w:t xml:space="preserve"> sätestatud abipolitseiniku palk või töötasu on väiksem kui politseiametniku madalaima põhipalgavahemiku madalaim määr, võetakse lõigetes 1 ja 2 nimetatud hüvitiste maksmisel aluseks politseiametniku madalaima põhipalgavahemiku madalaim määr.</w:t>
      </w:r>
    </w:p>
    <w:p w14:paraId="076980FD" w14:textId="77777777" w:rsidR="0066477A" w:rsidRPr="00760CE3"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5860DCC" w14:textId="08FCE39C" w:rsidR="001621E5" w:rsidRPr="00760CE3"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CF1C08" w:rsidRPr="00760CE3">
        <w:rPr>
          <w:rFonts w:ascii="Times New Roman" w:eastAsia="Times New Roman" w:hAnsi="Times New Roman" w:cs="Times New Roman"/>
          <w:kern w:val="0"/>
          <w:sz w:val="24"/>
          <w:szCs w:val="24"/>
          <w:lang w:eastAsia="et-EE"/>
          <w14:ligatures w14:val="none"/>
        </w:rPr>
        <w:t>7</w:t>
      </w:r>
      <w:r w:rsidRPr="00760CE3">
        <w:rPr>
          <w:rFonts w:ascii="Times New Roman" w:eastAsia="Times New Roman" w:hAnsi="Times New Roman" w:cs="Times New Roman"/>
          <w:kern w:val="0"/>
          <w:sz w:val="24"/>
          <w:szCs w:val="24"/>
          <w:lang w:eastAsia="et-EE"/>
          <w14:ligatures w14:val="none"/>
        </w:rPr>
        <w:t xml:space="preserve">) Kui </w:t>
      </w:r>
      <w:r w:rsidR="00AB4549" w:rsidRPr="00760CE3">
        <w:rPr>
          <w:rFonts w:ascii="Times New Roman" w:eastAsia="Times New Roman" w:hAnsi="Times New Roman" w:cs="Times New Roman"/>
          <w:kern w:val="0"/>
          <w:sz w:val="24"/>
          <w:szCs w:val="24"/>
          <w:lang w:eastAsia="et-EE"/>
          <w14:ligatures w14:val="none"/>
        </w:rPr>
        <w:t>politsei tegevuses osalev</w:t>
      </w:r>
      <w:r w:rsidRPr="00760CE3">
        <w:rPr>
          <w:rFonts w:ascii="Times New Roman" w:eastAsia="Times New Roman" w:hAnsi="Times New Roman" w:cs="Times New Roman"/>
          <w:kern w:val="0"/>
          <w:sz w:val="24"/>
          <w:szCs w:val="24"/>
          <w:lang w:eastAsia="et-EE"/>
          <w14:ligatures w14:val="none"/>
        </w:rPr>
        <w:t xml:space="preserve"> abipolitseinik hukkumisele või vigastada saamisele eelnenud ajal ei töötanud, võetakse käesoleva paragrahvi lõigetes 1 ja 2 nimetatud hüvitise arvutamise aluseks hukkumise või vigastada saamise ajal kehtinud töötasu alammäär.</w:t>
      </w:r>
    </w:p>
    <w:p w14:paraId="32CC4B8A" w14:textId="77777777" w:rsidR="0066477A" w:rsidRPr="00760CE3"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F10B0E1" w14:textId="68B4993B" w:rsidR="001621E5" w:rsidRPr="00760CE3" w:rsidRDefault="001621E5"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lang w:eastAsia="et-EE"/>
          <w14:ligatures w14:val="none"/>
        </w:rPr>
        <w:t>(</w:t>
      </w:r>
      <w:r w:rsidR="00CF1C08" w:rsidRPr="00760CE3">
        <w:rPr>
          <w:rFonts w:ascii="Times New Roman" w:eastAsia="Times New Roman" w:hAnsi="Times New Roman" w:cs="Times New Roman"/>
          <w:kern w:val="0"/>
          <w:sz w:val="24"/>
          <w:szCs w:val="24"/>
          <w:lang w:eastAsia="et-EE"/>
          <w14:ligatures w14:val="none"/>
        </w:rPr>
        <w:t>8</w:t>
      </w:r>
      <w:r w:rsidRPr="00760CE3">
        <w:rPr>
          <w:rFonts w:ascii="Times New Roman" w:eastAsia="Times New Roman" w:hAnsi="Times New Roman" w:cs="Times New Roman"/>
          <w:kern w:val="0"/>
          <w:sz w:val="24"/>
          <w:szCs w:val="24"/>
          <w:lang w:eastAsia="et-EE"/>
          <w14:ligatures w14:val="none"/>
        </w:rPr>
        <w:t>) Käesolevas paragrahvis nimetatud kulud kaetakse riigieelarvest Siseministeeriumi eelarve kaudu.</w:t>
      </w:r>
    </w:p>
    <w:p w14:paraId="089873B8" w14:textId="77777777" w:rsidR="000A0212" w:rsidRPr="00760CE3" w:rsidRDefault="000A0212" w:rsidP="000A0212">
      <w:pPr>
        <w:shd w:val="clear" w:color="auto" w:fill="FFFFFF"/>
        <w:spacing w:after="0" w:line="240" w:lineRule="auto"/>
        <w:jc w:val="center"/>
        <w:outlineLvl w:val="2"/>
        <w:rPr>
          <w:rFonts w:ascii="Times New Roman" w:eastAsia="Times New Roman" w:hAnsi="Times New Roman" w:cs="Times New Roman"/>
          <w:kern w:val="0"/>
          <w:sz w:val="24"/>
          <w:szCs w:val="24"/>
          <w:lang w:eastAsia="et-EE"/>
          <w14:ligatures w14:val="none"/>
        </w:rPr>
      </w:pPr>
    </w:p>
    <w:p w14:paraId="2D24A364" w14:textId="4F40B208" w:rsidR="00D17FD9" w:rsidRPr="00760CE3" w:rsidRDefault="00582768" w:rsidP="4A5B1378">
      <w:pPr>
        <w:shd w:val="clear" w:color="auto" w:fill="FFFFFF" w:themeFill="background1"/>
        <w:spacing w:after="0" w:line="240" w:lineRule="auto"/>
        <w:jc w:val="center"/>
        <w:outlineLvl w:val="2"/>
        <w:rPr>
          <w:rFonts w:ascii="Times New Roman" w:eastAsia="Times New Roman" w:hAnsi="Times New Roman" w:cs="Times New Roman"/>
          <w:b/>
          <w:bCs/>
          <w:kern w:val="0"/>
          <w:sz w:val="24"/>
          <w:szCs w:val="24"/>
          <w:bdr w:val="none" w:sz="0" w:space="0" w:color="auto" w:frame="1"/>
          <w:lang w:eastAsia="et-EE"/>
          <w14:ligatures w14:val="none"/>
        </w:rPr>
      </w:pPr>
      <w:r w:rsidRPr="00760CE3">
        <w:rPr>
          <w:rFonts w:ascii="Times New Roman" w:eastAsia="Times New Roman" w:hAnsi="Times New Roman" w:cs="Times New Roman"/>
          <w:b/>
          <w:bCs/>
          <w:kern w:val="0"/>
          <w:sz w:val="24"/>
          <w:szCs w:val="24"/>
          <w:bdr w:val="none" w:sz="0" w:space="0" w:color="auto" w:frame="1"/>
          <w:lang w:eastAsia="et-EE"/>
          <w14:ligatures w14:val="none"/>
        </w:rPr>
        <w:t>7</w:t>
      </w:r>
      <w:r w:rsidR="009A5D77" w:rsidRPr="00760CE3">
        <w:rPr>
          <w:rFonts w:ascii="Times New Roman" w:eastAsia="Times New Roman" w:hAnsi="Times New Roman" w:cs="Times New Roman"/>
          <w:b/>
          <w:bCs/>
          <w:kern w:val="0"/>
          <w:sz w:val="24"/>
          <w:szCs w:val="24"/>
          <w:bdr w:val="none" w:sz="0" w:space="0" w:color="auto" w:frame="1"/>
          <w:lang w:eastAsia="et-EE"/>
          <w14:ligatures w14:val="none"/>
        </w:rPr>
        <w:t>. peatükk</w:t>
      </w:r>
    </w:p>
    <w:p w14:paraId="6E83B1DE" w14:textId="0F19D3B6" w:rsidR="009A5D77" w:rsidRPr="00760CE3" w:rsidRDefault="005C64DB" w:rsidP="4A5B1378">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Abipolitseiniku</w:t>
      </w:r>
      <w:r w:rsidR="00DC1903"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2074FF" w:rsidRPr="00760CE3">
        <w:rPr>
          <w:rFonts w:ascii="Times New Roman" w:eastAsia="Times New Roman" w:hAnsi="Times New Roman" w:cs="Times New Roman"/>
          <w:b/>
          <w:bCs/>
          <w:kern w:val="0"/>
          <w:sz w:val="24"/>
          <w:szCs w:val="24"/>
          <w:bdr w:val="none" w:sz="0" w:space="0" w:color="auto" w:frame="1"/>
          <w:lang w:eastAsia="et-EE"/>
          <w14:ligatures w14:val="none"/>
        </w:rPr>
        <w:t xml:space="preserve">distsiplinaar- ja varaline </w:t>
      </w:r>
      <w:r w:rsidR="009A5D77" w:rsidRPr="00760CE3">
        <w:rPr>
          <w:rFonts w:ascii="Times New Roman" w:eastAsia="Times New Roman" w:hAnsi="Times New Roman" w:cs="Times New Roman"/>
          <w:b/>
          <w:bCs/>
          <w:kern w:val="0"/>
          <w:sz w:val="24"/>
          <w:szCs w:val="24"/>
          <w:bdr w:val="none" w:sz="0" w:space="0" w:color="auto" w:frame="1"/>
          <w:lang w:eastAsia="et-EE"/>
          <w14:ligatures w14:val="none"/>
        </w:rPr>
        <w:t>vastutus</w:t>
      </w:r>
    </w:p>
    <w:p w14:paraId="196DF7B0" w14:textId="77777777" w:rsidR="009A5D77" w:rsidRPr="00760CE3" w:rsidRDefault="009A5D77" w:rsidP="00DC1903">
      <w:pPr>
        <w:shd w:val="clear" w:color="auto" w:fill="FFFFFF"/>
        <w:spacing w:after="0" w:line="240" w:lineRule="auto"/>
        <w:jc w:val="both"/>
        <w:outlineLvl w:val="2"/>
        <w:rPr>
          <w:rFonts w:ascii="Times New Roman" w:eastAsia="Times New Roman" w:hAnsi="Times New Roman" w:cs="Times New Roman"/>
          <w:b/>
          <w:kern w:val="0"/>
          <w:sz w:val="24"/>
          <w:szCs w:val="24"/>
          <w:bdr w:val="none" w:sz="0" w:space="0" w:color="auto" w:frame="1"/>
          <w:lang w:eastAsia="et-EE"/>
          <w14:ligatures w14:val="none"/>
        </w:rPr>
      </w:pPr>
    </w:p>
    <w:p w14:paraId="171757CA" w14:textId="40581779" w:rsidR="004D5CFC" w:rsidRPr="00760CE3" w:rsidRDefault="004D5CFC" w:rsidP="00697C66">
      <w:pPr>
        <w:pStyle w:val="NormalWeb"/>
        <w:spacing w:before="0" w:beforeAutospacing="0" w:after="0" w:afterAutospacing="0"/>
        <w:rPr>
          <w:b/>
          <w:bCs/>
        </w:rPr>
      </w:pPr>
      <w:bookmarkStart w:id="78" w:name="_Hlk191987236"/>
      <w:r w:rsidRPr="00760CE3">
        <w:rPr>
          <w:b/>
          <w:bCs/>
        </w:rPr>
        <w:t>§ 4</w:t>
      </w:r>
      <w:r w:rsidR="006D5B30" w:rsidRPr="00760CE3">
        <w:rPr>
          <w:b/>
          <w:bCs/>
        </w:rPr>
        <w:t>6</w:t>
      </w:r>
      <w:r w:rsidRPr="00760CE3">
        <w:rPr>
          <w:b/>
          <w:bCs/>
        </w:rPr>
        <w:t>. Abipolitseiniku distsiplinaarvastutus</w:t>
      </w:r>
    </w:p>
    <w:p w14:paraId="758F992D" w14:textId="77777777" w:rsidR="004D5CFC" w:rsidRPr="00760CE3" w:rsidRDefault="004D5CFC" w:rsidP="004D5CFC">
      <w:pPr>
        <w:pStyle w:val="NormalWeb"/>
        <w:spacing w:before="0" w:beforeAutospacing="0" w:after="0" w:afterAutospacing="0"/>
        <w:jc w:val="both"/>
        <w:rPr>
          <w:b/>
          <w:bCs/>
        </w:rPr>
      </w:pPr>
    </w:p>
    <w:p w14:paraId="4E81BC7F" w14:textId="6D0B0E69" w:rsidR="00587DD5" w:rsidRPr="00760CE3" w:rsidRDefault="004D5CFC" w:rsidP="004D5CFC">
      <w:pPr>
        <w:pStyle w:val="NormalWeb"/>
        <w:spacing w:before="0" w:beforeAutospacing="0" w:after="0" w:afterAutospacing="0"/>
        <w:jc w:val="both"/>
      </w:pPr>
      <w:r w:rsidRPr="00760CE3">
        <w:t xml:space="preserve">(1) Distsiplinaarsüütegu käesoleva seaduse tähenduses on </w:t>
      </w:r>
      <w:r w:rsidR="00CF67A2" w:rsidRPr="00760CE3">
        <w:t>abipolitseiniku kohustuste süüline rikkumine.</w:t>
      </w:r>
    </w:p>
    <w:p w14:paraId="56646EEB" w14:textId="3D192410" w:rsidR="004D5CFC" w:rsidRPr="00760CE3" w:rsidRDefault="004D5CFC" w:rsidP="004D5CFC">
      <w:pPr>
        <w:pStyle w:val="NormalWeb"/>
        <w:jc w:val="both"/>
      </w:pPr>
      <w:r w:rsidRPr="00760CE3">
        <w:t>(2) Käesolevas seaduses ettenähtud distsiplinaarmenetlusele kohaldatakse avaliku teenistuse seaduse sätteid, arvestades käesoleva seaduse erisusi.</w:t>
      </w:r>
    </w:p>
    <w:p w14:paraId="66001D29" w14:textId="77777777" w:rsidR="004D5CFC" w:rsidRPr="00760CE3" w:rsidRDefault="004D5CFC" w:rsidP="004D5CFC">
      <w:pPr>
        <w:spacing w:after="0"/>
        <w:jc w:val="both"/>
        <w:rPr>
          <w:rFonts w:ascii="Times New Roman" w:eastAsia="Times New Roman" w:hAnsi="Times New Roman" w:cs="Times New Roman"/>
          <w:kern w:val="0"/>
          <w:lang w:eastAsia="et-EE"/>
        </w:rPr>
      </w:pPr>
      <w:r w:rsidRPr="00760CE3">
        <w:rPr>
          <w:rFonts w:ascii="Times New Roman" w:eastAsia="Times New Roman" w:hAnsi="Times New Roman" w:cs="Times New Roman"/>
          <w:kern w:val="0"/>
          <w:sz w:val="24"/>
          <w:szCs w:val="24"/>
          <w:lang w:eastAsia="et-EE"/>
        </w:rPr>
        <w:t>(3) Distsiplinaarkaristused on:</w:t>
      </w:r>
    </w:p>
    <w:p w14:paraId="2D6BAE66" w14:textId="77777777" w:rsidR="004D5CFC" w:rsidRPr="00760CE3" w:rsidRDefault="004D5CFC" w:rsidP="004D5CFC">
      <w:pPr>
        <w:spacing w:after="0"/>
        <w:jc w:val="both"/>
        <w:rPr>
          <w:rFonts w:ascii="Times New Roman" w:eastAsia="Times New Roman" w:hAnsi="Times New Roman" w:cs="Times New Roman"/>
          <w:kern w:val="0"/>
          <w:sz w:val="24"/>
          <w:szCs w:val="24"/>
          <w:lang w:eastAsia="et-EE"/>
        </w:rPr>
      </w:pPr>
      <w:r w:rsidRPr="00760CE3">
        <w:rPr>
          <w:rFonts w:ascii="Times New Roman" w:eastAsia="Times New Roman" w:hAnsi="Times New Roman" w:cs="Times New Roman"/>
          <w:kern w:val="0"/>
          <w:sz w:val="24"/>
          <w:szCs w:val="24"/>
          <w:lang w:eastAsia="et-EE"/>
        </w:rPr>
        <w:t>1)</w:t>
      </w:r>
      <w:r w:rsidRPr="00760CE3">
        <w:rPr>
          <w:rFonts w:ascii="Times New Roman" w:hAnsi="Times New Roman" w:cs="Times New Roman"/>
          <w:sz w:val="24"/>
          <w:szCs w:val="24"/>
        </w:rPr>
        <w:t xml:space="preserve"> kirjalik </w:t>
      </w:r>
      <w:r w:rsidRPr="00760CE3">
        <w:rPr>
          <w:rFonts w:ascii="Times New Roman" w:eastAsia="Times New Roman" w:hAnsi="Times New Roman" w:cs="Times New Roman"/>
          <w:kern w:val="0"/>
          <w:sz w:val="24"/>
          <w:szCs w:val="24"/>
          <w:lang w:eastAsia="et-EE"/>
        </w:rPr>
        <w:t>noomitus</w:t>
      </w:r>
      <w:r w:rsidRPr="00760CE3">
        <w:rPr>
          <w:rFonts w:ascii="Times New Roman" w:hAnsi="Times New Roman" w:cs="Times New Roman"/>
          <w:sz w:val="24"/>
          <w:szCs w:val="24"/>
        </w:rPr>
        <w:t>;</w:t>
      </w:r>
    </w:p>
    <w:p w14:paraId="23800239" w14:textId="7C8FCF0A" w:rsidR="004D5CFC" w:rsidRPr="00760CE3" w:rsidRDefault="004D5CFC" w:rsidP="004D5CFC">
      <w:pPr>
        <w:spacing w:after="0"/>
        <w:jc w:val="both"/>
        <w:rPr>
          <w:rFonts w:ascii="Times New Roman" w:hAnsi="Times New Roman" w:cs="Times New Roman"/>
          <w:sz w:val="24"/>
          <w:szCs w:val="24"/>
        </w:rPr>
      </w:pPr>
      <w:r w:rsidRPr="00760CE3">
        <w:rPr>
          <w:rFonts w:ascii="Times New Roman" w:eastAsia="Times New Roman" w:hAnsi="Times New Roman" w:cs="Times New Roman"/>
          <w:kern w:val="0"/>
          <w:sz w:val="24"/>
          <w:szCs w:val="24"/>
          <w:lang w:eastAsia="et-EE"/>
        </w:rPr>
        <w:t>2)</w:t>
      </w:r>
      <w:r w:rsidRPr="00760CE3">
        <w:rPr>
          <w:rFonts w:ascii="Times New Roman" w:hAnsi="Times New Roman" w:cs="Times New Roman"/>
          <w:sz w:val="24"/>
          <w:szCs w:val="24"/>
        </w:rPr>
        <w:t xml:space="preserve"> abipolitseiniku staatusest vabastamine.</w:t>
      </w:r>
    </w:p>
    <w:p w14:paraId="54ADA892" w14:textId="77777777" w:rsidR="00760CE3" w:rsidRPr="00760CE3" w:rsidRDefault="00760CE3" w:rsidP="004D5CFC">
      <w:pPr>
        <w:spacing w:after="0"/>
        <w:jc w:val="both"/>
        <w:rPr>
          <w:rFonts w:ascii="Times New Roman" w:hAnsi="Times New Roman" w:cs="Times New Roman"/>
          <w:sz w:val="24"/>
          <w:szCs w:val="24"/>
        </w:rPr>
      </w:pPr>
    </w:p>
    <w:p w14:paraId="6ADDECD1" w14:textId="446C51F2" w:rsidR="008B74B2" w:rsidRPr="00760CE3" w:rsidRDefault="008B74B2" w:rsidP="00760CE3">
      <w:pPr>
        <w:pStyle w:val="NormalWeb"/>
        <w:keepNext/>
        <w:spacing w:before="0" w:beforeAutospacing="0" w:after="0" w:afterAutospacing="0"/>
        <w:jc w:val="both"/>
        <w:rPr>
          <w:b/>
        </w:rPr>
      </w:pPr>
      <w:r w:rsidRPr="00760CE3">
        <w:rPr>
          <w:b/>
        </w:rPr>
        <w:lastRenderedPageBreak/>
        <w:t>§ 4</w:t>
      </w:r>
      <w:r w:rsidR="006D5B30" w:rsidRPr="00760CE3">
        <w:rPr>
          <w:b/>
        </w:rPr>
        <w:t>7</w:t>
      </w:r>
      <w:r w:rsidRPr="00760CE3">
        <w:rPr>
          <w:b/>
        </w:rPr>
        <w:t>. Abipolitseiniku varaline vastutus</w:t>
      </w:r>
    </w:p>
    <w:p w14:paraId="2ACE40A0" w14:textId="77777777" w:rsidR="00760CE3" w:rsidRPr="00760CE3" w:rsidRDefault="00760CE3" w:rsidP="00760CE3">
      <w:pPr>
        <w:pStyle w:val="NormalWeb"/>
        <w:keepNext/>
        <w:spacing w:before="0" w:beforeAutospacing="0" w:after="0" w:afterAutospacing="0"/>
        <w:jc w:val="both"/>
        <w:rPr>
          <w:b/>
        </w:rPr>
      </w:pPr>
    </w:p>
    <w:p w14:paraId="6DE91539" w14:textId="0B244893" w:rsidR="008B74B2" w:rsidRPr="00760CE3" w:rsidRDefault="008B74B2" w:rsidP="00760CE3">
      <w:pPr>
        <w:pStyle w:val="NormalWeb"/>
        <w:keepNext/>
        <w:spacing w:before="0" w:beforeAutospacing="0" w:after="0" w:afterAutospacing="0"/>
        <w:jc w:val="both"/>
      </w:pPr>
      <w:bookmarkStart w:id="79" w:name="para53lg2"/>
      <w:r w:rsidRPr="00760CE3">
        <w:t xml:space="preserve">(1) </w:t>
      </w:r>
      <w:r w:rsidR="00632573" w:rsidRPr="00760CE3">
        <w:t xml:space="preserve">Kui abipolitseinik on </w:t>
      </w:r>
      <w:r w:rsidR="00CF67A2" w:rsidRPr="00760CE3">
        <w:t xml:space="preserve">abipolitseiniku kohustuse </w:t>
      </w:r>
      <w:r w:rsidR="00632573" w:rsidRPr="00760CE3">
        <w:t>süülise rikkumisega tekitanud Politsei- ja Piirivalveametile varalist kahju, on ta kohustatud selle kahju hüvitama käesoleva paragrahvi lõigetes 2–5 nimetatud ulatuses.</w:t>
      </w:r>
    </w:p>
    <w:p w14:paraId="53644D2D" w14:textId="77777777" w:rsidR="00760CE3" w:rsidRPr="00760CE3" w:rsidRDefault="00760CE3" w:rsidP="00760CE3">
      <w:pPr>
        <w:pStyle w:val="NormalWeb"/>
        <w:keepNext/>
        <w:spacing w:before="0" w:beforeAutospacing="0" w:after="0" w:afterAutospacing="0"/>
        <w:jc w:val="both"/>
      </w:pPr>
    </w:p>
    <w:p w14:paraId="2772AA34" w14:textId="5C34BDD1" w:rsidR="00632573" w:rsidRPr="00760CE3" w:rsidRDefault="00632573" w:rsidP="00760CE3">
      <w:pPr>
        <w:pStyle w:val="NormalWeb"/>
        <w:spacing w:before="0" w:beforeAutospacing="0" w:after="0" w:afterAutospacing="0"/>
        <w:jc w:val="both"/>
      </w:pPr>
      <w:r w:rsidRPr="00760CE3">
        <w:t xml:space="preserve">(2) Kui kahju on tekitanud mitu </w:t>
      </w:r>
      <w:r w:rsidR="00CF67A2" w:rsidRPr="00760CE3">
        <w:t>isikut</w:t>
      </w:r>
      <w:r w:rsidRPr="00760CE3">
        <w:t xml:space="preserve"> ühise</w:t>
      </w:r>
      <w:r w:rsidR="00F91E4C" w:rsidRPr="00760CE3">
        <w:t xml:space="preserve"> tegevuse</w:t>
      </w:r>
      <w:r w:rsidR="00587DD5" w:rsidRPr="00760CE3">
        <w:t xml:space="preserve"> </w:t>
      </w:r>
      <w:r w:rsidR="00F91E4C" w:rsidRPr="00760CE3">
        <w:t>või tegevusetuse käigus</w:t>
      </w:r>
      <w:r w:rsidRPr="00760CE3">
        <w:t xml:space="preserve">, vastutab iga </w:t>
      </w:r>
      <w:r w:rsidR="00CF67A2" w:rsidRPr="00760CE3">
        <w:t xml:space="preserve">isik </w:t>
      </w:r>
      <w:r w:rsidRPr="00760CE3">
        <w:t>oma süüle vastavas ulatuses.</w:t>
      </w:r>
    </w:p>
    <w:p w14:paraId="07E124C4" w14:textId="77777777" w:rsidR="00760CE3" w:rsidRPr="00760CE3" w:rsidRDefault="00760CE3" w:rsidP="00760CE3">
      <w:pPr>
        <w:pStyle w:val="NormalWeb"/>
        <w:spacing w:before="0" w:beforeAutospacing="0" w:after="0" w:afterAutospacing="0"/>
        <w:jc w:val="both"/>
      </w:pPr>
    </w:p>
    <w:p w14:paraId="40BB6D65" w14:textId="14519E69" w:rsidR="00632573" w:rsidRPr="00760CE3" w:rsidRDefault="00632573" w:rsidP="00760CE3">
      <w:pPr>
        <w:pStyle w:val="NormalWeb"/>
        <w:spacing w:before="0" w:beforeAutospacing="0" w:after="0" w:afterAutospacing="0"/>
        <w:jc w:val="both"/>
      </w:pPr>
      <w:r w:rsidRPr="00760CE3">
        <w:t xml:space="preserve">(3) Kui </w:t>
      </w:r>
      <w:r w:rsidR="00793A48" w:rsidRPr="00760CE3">
        <w:t xml:space="preserve">abipolitseinik </w:t>
      </w:r>
      <w:r w:rsidRPr="00760CE3">
        <w:t xml:space="preserve">on </w:t>
      </w:r>
      <w:r w:rsidR="002F24F3" w:rsidRPr="00760CE3">
        <w:t>abipolitseiniku kohustust</w:t>
      </w:r>
      <w:r w:rsidR="00CF67A2" w:rsidRPr="00760CE3">
        <w:t xml:space="preserve"> </w:t>
      </w:r>
      <w:r w:rsidRPr="00760CE3">
        <w:t>rikkunud tahtlikult, vastutab ta tekkinud kahju eest täies ulatuses.</w:t>
      </w:r>
      <w:r w:rsidR="004A5956" w:rsidRPr="00760CE3">
        <w:t xml:space="preserve"> Kui kahju ei ole tekitatud tahtlikult, ei tohi nõutav hüvitis ületada kuuekordset kahju tekitamise kuule eelnenud Statistikaameti avaldatud viimast kuu keskmist brutopalka.</w:t>
      </w:r>
    </w:p>
    <w:p w14:paraId="7B917196" w14:textId="77777777" w:rsidR="00760CE3" w:rsidRPr="00760CE3" w:rsidRDefault="00760CE3" w:rsidP="00760CE3">
      <w:pPr>
        <w:pStyle w:val="NormalWeb"/>
        <w:spacing w:before="0" w:beforeAutospacing="0" w:after="0" w:afterAutospacing="0"/>
        <w:jc w:val="both"/>
      </w:pPr>
    </w:p>
    <w:p w14:paraId="5D1BB518" w14:textId="6CB8B483" w:rsidR="00303B40" w:rsidRPr="00760CE3" w:rsidRDefault="008B74B2" w:rsidP="00760CE3">
      <w:pPr>
        <w:pStyle w:val="NormalWeb"/>
        <w:tabs>
          <w:tab w:val="left" w:pos="0"/>
        </w:tabs>
        <w:spacing w:before="0" w:beforeAutospacing="0" w:after="0" w:afterAutospacing="0"/>
        <w:jc w:val="both"/>
      </w:pPr>
      <w:r w:rsidRPr="00760CE3">
        <w:t>(</w:t>
      </w:r>
      <w:r w:rsidR="00632573" w:rsidRPr="00760CE3">
        <w:t>4</w:t>
      </w:r>
      <w:r w:rsidRPr="00760CE3">
        <w:t xml:space="preserve">) </w:t>
      </w:r>
      <w:r w:rsidR="004625DB" w:rsidRPr="00760CE3">
        <w:t>Kui abipolitseinik on kohustust rikkunud hooletuse või raske hooletuse tõttu, vastutab ta tekkinud kahju eest ulatuses, mille määramisel arvestatakse:</w:t>
      </w:r>
    </w:p>
    <w:p w14:paraId="6FC3548E" w14:textId="04F1FE3A" w:rsidR="00303B40" w:rsidRPr="00760CE3" w:rsidRDefault="004625DB" w:rsidP="00760CE3">
      <w:pPr>
        <w:pStyle w:val="NormalWeb"/>
        <w:tabs>
          <w:tab w:val="left" w:pos="0"/>
        </w:tabs>
        <w:spacing w:before="0" w:beforeAutospacing="0" w:after="0" w:afterAutospacing="0"/>
        <w:jc w:val="both"/>
      </w:pPr>
      <w:r w:rsidRPr="00760CE3">
        <w:t>1) süü vormi;</w:t>
      </w:r>
      <w:r w:rsidR="00F91E4C" w:rsidRPr="00760CE3">
        <w:tab/>
      </w:r>
    </w:p>
    <w:p w14:paraId="460F6C45" w14:textId="52B2BBA1" w:rsidR="00303B40" w:rsidRPr="00760CE3" w:rsidRDefault="004625DB" w:rsidP="00760CE3">
      <w:pPr>
        <w:pStyle w:val="NormalWeb"/>
        <w:tabs>
          <w:tab w:val="left" w:pos="0"/>
        </w:tabs>
        <w:spacing w:before="0" w:beforeAutospacing="0" w:after="0" w:afterAutospacing="0"/>
        <w:jc w:val="both"/>
      </w:pPr>
      <w:r w:rsidRPr="00760CE3">
        <w:t>2) talle antud juhiseid;</w:t>
      </w:r>
      <w:r w:rsidR="00F91E4C" w:rsidRPr="00760CE3">
        <w:tab/>
      </w:r>
    </w:p>
    <w:p w14:paraId="65FEE332" w14:textId="6E62D583" w:rsidR="00303B40" w:rsidRPr="00760CE3" w:rsidRDefault="004625DB" w:rsidP="00760CE3">
      <w:pPr>
        <w:pStyle w:val="NormalWeb"/>
        <w:tabs>
          <w:tab w:val="left" w:pos="0"/>
        </w:tabs>
        <w:spacing w:before="0" w:beforeAutospacing="0" w:after="0" w:afterAutospacing="0"/>
        <w:jc w:val="both"/>
      </w:pPr>
      <w:r w:rsidRPr="00760CE3">
        <w:t xml:space="preserve">3) tema teadmisi </w:t>
      </w:r>
      <w:r w:rsidR="00F96300" w:rsidRPr="00760CE3">
        <w:t xml:space="preserve">ja </w:t>
      </w:r>
      <w:r w:rsidRPr="00760CE3">
        <w:t>oskusi;</w:t>
      </w:r>
      <w:r w:rsidR="00F91E4C" w:rsidRPr="00760CE3">
        <w:tab/>
      </w:r>
    </w:p>
    <w:p w14:paraId="1F0D3195" w14:textId="5D301FDE" w:rsidR="00303B40" w:rsidRPr="00760CE3" w:rsidRDefault="004625DB" w:rsidP="00760CE3">
      <w:pPr>
        <w:pStyle w:val="NormalWeb"/>
        <w:tabs>
          <w:tab w:val="left" w:pos="0"/>
        </w:tabs>
        <w:spacing w:before="0" w:beforeAutospacing="0" w:after="0" w:afterAutospacing="0"/>
        <w:jc w:val="both"/>
      </w:pPr>
      <w:r w:rsidRPr="00760CE3">
        <w:t>4) abipolitseinikuks oleku aega;</w:t>
      </w:r>
      <w:r w:rsidR="00F91E4C" w:rsidRPr="00760CE3">
        <w:tab/>
      </w:r>
    </w:p>
    <w:p w14:paraId="35877D18" w14:textId="60A5F394" w:rsidR="00303B40" w:rsidRPr="00760CE3" w:rsidRDefault="004625DB" w:rsidP="00760CE3">
      <w:pPr>
        <w:pStyle w:val="NormalWeb"/>
        <w:tabs>
          <w:tab w:val="left" w:pos="0"/>
        </w:tabs>
        <w:spacing w:before="0" w:beforeAutospacing="0" w:after="0" w:afterAutospacing="0"/>
        <w:jc w:val="both"/>
      </w:pPr>
      <w:r w:rsidRPr="00760CE3">
        <w:t>5) </w:t>
      </w:r>
      <w:r w:rsidR="00F572CE" w:rsidRPr="00760CE3">
        <w:t xml:space="preserve">varasemat </w:t>
      </w:r>
      <w:r w:rsidRPr="00760CE3">
        <w:t>abipolitseiniku käitumist politsei tegevuses;</w:t>
      </w:r>
      <w:r w:rsidR="00F91E4C" w:rsidRPr="00760CE3">
        <w:tab/>
      </w:r>
    </w:p>
    <w:p w14:paraId="32E51DC1" w14:textId="597E71AB" w:rsidR="004625DB" w:rsidRPr="00760CE3" w:rsidRDefault="004625DB" w:rsidP="00760CE3">
      <w:pPr>
        <w:pStyle w:val="NormalWeb"/>
        <w:tabs>
          <w:tab w:val="left" w:pos="0"/>
        </w:tabs>
        <w:spacing w:before="0" w:beforeAutospacing="0" w:after="0" w:afterAutospacing="0"/>
        <w:jc w:val="both"/>
      </w:pPr>
      <w:r w:rsidRPr="00760CE3">
        <w:t>6) Politsei- ja Piirivalveameti võimalusi kahju vältida.</w:t>
      </w:r>
    </w:p>
    <w:p w14:paraId="42700052" w14:textId="77777777" w:rsidR="00E94072" w:rsidRPr="00760CE3" w:rsidRDefault="00E94072" w:rsidP="00760CE3">
      <w:pPr>
        <w:pStyle w:val="NormalWeb"/>
        <w:tabs>
          <w:tab w:val="left" w:pos="0"/>
        </w:tabs>
        <w:spacing w:before="0" w:beforeAutospacing="0" w:after="0" w:afterAutospacing="0"/>
        <w:jc w:val="both"/>
      </w:pPr>
    </w:p>
    <w:p w14:paraId="16BB9050" w14:textId="62DBA574" w:rsidR="00E94072" w:rsidRPr="00760CE3" w:rsidRDefault="00E94072" w:rsidP="00760CE3">
      <w:pPr>
        <w:pStyle w:val="NormalWeb"/>
        <w:tabs>
          <w:tab w:val="left" w:pos="0"/>
        </w:tabs>
        <w:spacing w:before="0" w:beforeAutospacing="0" w:after="0" w:afterAutospacing="0"/>
        <w:jc w:val="both"/>
      </w:pPr>
      <w:r w:rsidRPr="00760CE3">
        <w:t>(5) Käesolevas paragrahvis sätestatud kahju hüvitamise korrale kohaldatakse avaliku teenistuse seaduse § 81.</w:t>
      </w:r>
    </w:p>
    <w:bookmarkEnd w:id="78"/>
    <w:bookmarkEnd w:id="79"/>
    <w:p w14:paraId="60F2E936" w14:textId="77777777" w:rsidR="00587DD5" w:rsidRPr="00760CE3" w:rsidRDefault="00587DD5" w:rsidP="00760CE3">
      <w:pPr>
        <w:pStyle w:val="NormalWeb"/>
        <w:spacing w:before="0" w:beforeAutospacing="0" w:after="0" w:afterAutospacing="0"/>
        <w:jc w:val="both"/>
      </w:pPr>
    </w:p>
    <w:p w14:paraId="187F0F63" w14:textId="03ACEE6F" w:rsidR="00601858" w:rsidRPr="00760CE3" w:rsidRDefault="00582768" w:rsidP="00760CE3">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8</w:t>
      </w:r>
      <w:r w:rsidR="00601858" w:rsidRPr="00760CE3">
        <w:rPr>
          <w:rFonts w:ascii="Times New Roman" w:eastAsia="Times New Roman" w:hAnsi="Times New Roman" w:cs="Times New Roman"/>
          <w:b/>
          <w:bCs/>
          <w:kern w:val="0"/>
          <w:sz w:val="24"/>
          <w:szCs w:val="24"/>
          <w:bdr w:val="none" w:sz="0" w:space="0" w:color="auto" w:frame="1"/>
          <w:lang w:eastAsia="et-EE"/>
          <w14:ligatures w14:val="none"/>
        </w:rPr>
        <w:t>. peatükk</w:t>
      </w:r>
    </w:p>
    <w:p w14:paraId="61E9A225" w14:textId="33373A64" w:rsidR="00587DD5" w:rsidRPr="00760CE3" w:rsidRDefault="00601858" w:rsidP="00303B40">
      <w:pPr>
        <w:shd w:val="clear" w:color="auto" w:fill="FFFFFF" w:themeFill="background1"/>
        <w:spacing w:after="0" w:line="240" w:lineRule="auto"/>
        <w:jc w:val="center"/>
        <w:outlineLvl w:val="2"/>
        <w:rPr>
          <w:rFonts w:ascii="Times New Roman" w:eastAsia="Times New Roman" w:hAnsi="Times New Roman" w:cs="Times New Roman"/>
          <w:b/>
          <w:bCs/>
          <w:kern w:val="0"/>
          <w:sz w:val="24"/>
          <w:szCs w:val="24"/>
          <w:bdr w:val="none" w:sz="0" w:space="0" w:color="auto" w:frame="1"/>
          <w:lang w:eastAsia="et-EE"/>
          <w14:ligatures w14:val="none"/>
        </w:rPr>
      </w:pPr>
      <w:r w:rsidRPr="00760CE3">
        <w:rPr>
          <w:rFonts w:ascii="Times New Roman" w:eastAsia="Times New Roman" w:hAnsi="Times New Roman" w:cs="Times New Roman"/>
          <w:b/>
          <w:bCs/>
          <w:kern w:val="0"/>
          <w:sz w:val="24"/>
          <w:szCs w:val="24"/>
          <w:bdr w:val="none" w:sz="0" w:space="0" w:color="auto" w:frame="1"/>
          <w:lang w:eastAsia="et-EE"/>
          <w14:ligatures w14:val="none"/>
        </w:rPr>
        <w:t>Abipolitseiniku</w:t>
      </w:r>
      <w:r w:rsidR="00707628"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F610DF" w:rsidRPr="00760CE3">
        <w:rPr>
          <w:rFonts w:ascii="Times New Roman" w:eastAsia="Times New Roman" w:hAnsi="Times New Roman" w:cs="Times New Roman"/>
          <w:b/>
          <w:bCs/>
          <w:kern w:val="0"/>
          <w:sz w:val="24"/>
          <w:szCs w:val="24"/>
          <w:bdr w:val="none" w:sz="0" w:space="0" w:color="auto" w:frame="1"/>
          <w:lang w:eastAsia="et-EE"/>
          <w14:ligatures w14:val="none"/>
        </w:rPr>
        <w:t>astme</w:t>
      </w:r>
      <w:r w:rsidR="009378D2"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707628" w:rsidRPr="00760CE3">
        <w:rPr>
          <w:rFonts w:ascii="Times New Roman" w:eastAsia="Times New Roman" w:hAnsi="Times New Roman" w:cs="Times New Roman"/>
          <w:b/>
          <w:bCs/>
          <w:kern w:val="0"/>
          <w:sz w:val="24"/>
          <w:szCs w:val="24"/>
          <w:bdr w:val="none" w:sz="0" w:space="0" w:color="auto" w:frame="1"/>
          <w:lang w:eastAsia="et-EE"/>
          <w14:ligatures w14:val="none"/>
        </w:rPr>
        <w:t>ülendamine ja alandamine ning</w:t>
      </w: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staatuse peatamine ja staatusest vabastamine</w:t>
      </w:r>
    </w:p>
    <w:p w14:paraId="18E97A63" w14:textId="77777777" w:rsidR="00707628" w:rsidRPr="00760CE3" w:rsidRDefault="00707628" w:rsidP="00303B40">
      <w:pPr>
        <w:shd w:val="clear" w:color="auto" w:fill="FFFFFF"/>
        <w:spacing w:after="0" w:line="240" w:lineRule="auto"/>
        <w:outlineLvl w:val="2"/>
        <w:rPr>
          <w:rFonts w:ascii="Times New Roman" w:eastAsia="Times New Roman" w:hAnsi="Times New Roman" w:cs="Times New Roman"/>
          <w:b/>
          <w:bCs/>
          <w:kern w:val="0"/>
          <w:sz w:val="24"/>
          <w:szCs w:val="24"/>
          <w:bdr w:val="none" w:sz="0" w:space="0" w:color="auto" w:frame="1"/>
          <w:lang w:eastAsia="et-EE"/>
          <w14:ligatures w14:val="none"/>
        </w:rPr>
      </w:pPr>
    </w:p>
    <w:p w14:paraId="3981AAF5" w14:textId="33DEF28C" w:rsidR="00707628" w:rsidRPr="00760CE3" w:rsidRDefault="00707628" w:rsidP="00697C66">
      <w:pPr>
        <w:spacing w:after="0" w:line="240" w:lineRule="auto"/>
        <w:rPr>
          <w:rFonts w:ascii="Times New Roman" w:hAnsi="Times New Roman" w:cs="Times New Roman"/>
          <w:b/>
          <w:bCs/>
          <w:sz w:val="24"/>
          <w:szCs w:val="24"/>
        </w:rPr>
      </w:pPr>
      <w:r w:rsidRPr="00760CE3">
        <w:rPr>
          <w:rFonts w:ascii="Times New Roman" w:hAnsi="Times New Roman" w:cs="Times New Roman"/>
          <w:b/>
          <w:bCs/>
          <w:sz w:val="24"/>
          <w:szCs w:val="24"/>
        </w:rPr>
        <w:t>§</w:t>
      </w:r>
      <w:r w:rsidR="00147773" w:rsidRPr="00760CE3">
        <w:rPr>
          <w:rFonts w:ascii="Times New Roman" w:hAnsi="Times New Roman" w:cs="Times New Roman"/>
          <w:b/>
          <w:bCs/>
          <w:sz w:val="24"/>
          <w:szCs w:val="24"/>
        </w:rPr>
        <w:t xml:space="preserve"> 4</w:t>
      </w:r>
      <w:r w:rsidR="006D5B30" w:rsidRPr="00760CE3">
        <w:rPr>
          <w:rFonts w:ascii="Times New Roman" w:hAnsi="Times New Roman" w:cs="Times New Roman"/>
          <w:b/>
          <w:bCs/>
          <w:sz w:val="24"/>
          <w:szCs w:val="24"/>
        </w:rPr>
        <w:t>8</w:t>
      </w:r>
      <w:r w:rsidRPr="00760CE3">
        <w:rPr>
          <w:rFonts w:ascii="Times New Roman" w:hAnsi="Times New Roman" w:cs="Times New Roman"/>
          <w:b/>
          <w:bCs/>
          <w:sz w:val="24"/>
          <w:szCs w:val="24"/>
        </w:rPr>
        <w:t xml:space="preserve">. Abipolitseiniku </w:t>
      </w:r>
      <w:r w:rsidR="00F610DF" w:rsidRPr="00760CE3">
        <w:rPr>
          <w:rFonts w:ascii="Times New Roman" w:hAnsi="Times New Roman" w:cs="Times New Roman"/>
          <w:b/>
          <w:bCs/>
          <w:sz w:val="24"/>
          <w:szCs w:val="24"/>
        </w:rPr>
        <w:t>astme</w:t>
      </w:r>
      <w:r w:rsidR="001F75A7" w:rsidRPr="00760CE3">
        <w:rPr>
          <w:rFonts w:ascii="Times New Roman" w:hAnsi="Times New Roman" w:cs="Times New Roman"/>
          <w:b/>
          <w:bCs/>
          <w:sz w:val="24"/>
          <w:szCs w:val="24"/>
        </w:rPr>
        <w:t xml:space="preserve"> </w:t>
      </w:r>
      <w:r w:rsidRPr="00760CE3">
        <w:rPr>
          <w:rFonts w:ascii="Times New Roman" w:hAnsi="Times New Roman" w:cs="Times New Roman"/>
          <w:b/>
          <w:bCs/>
          <w:sz w:val="24"/>
          <w:szCs w:val="24"/>
        </w:rPr>
        <w:t>ülendamine</w:t>
      </w:r>
    </w:p>
    <w:p w14:paraId="3E884CC6" w14:textId="77777777" w:rsidR="00707628" w:rsidRPr="00760CE3" w:rsidRDefault="00707628" w:rsidP="00707628">
      <w:pPr>
        <w:spacing w:after="0" w:line="240" w:lineRule="auto"/>
        <w:jc w:val="both"/>
        <w:rPr>
          <w:rFonts w:ascii="Times New Roman" w:hAnsi="Times New Roman" w:cs="Times New Roman"/>
          <w:b/>
          <w:bCs/>
          <w:sz w:val="24"/>
          <w:szCs w:val="24"/>
        </w:rPr>
      </w:pPr>
    </w:p>
    <w:p w14:paraId="0DF6249F" w14:textId="7188755C" w:rsidR="00707628" w:rsidRPr="00760CE3" w:rsidRDefault="00707628" w:rsidP="00707628">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(1) Abipolitseiniku </w:t>
      </w:r>
      <w:r w:rsidR="00F610DF" w:rsidRPr="00760CE3">
        <w:rPr>
          <w:rFonts w:ascii="Times New Roman" w:hAnsi="Times New Roman" w:cs="Times New Roman"/>
          <w:sz w:val="24"/>
          <w:szCs w:val="24"/>
        </w:rPr>
        <w:t>astme</w:t>
      </w:r>
      <w:r w:rsidR="005471ED" w:rsidRPr="00760CE3">
        <w:rPr>
          <w:rFonts w:ascii="Times New Roman" w:hAnsi="Times New Roman" w:cs="Times New Roman"/>
          <w:sz w:val="24"/>
          <w:szCs w:val="24"/>
        </w:rPr>
        <w:t xml:space="preserve"> </w:t>
      </w:r>
      <w:r w:rsidRPr="00760CE3">
        <w:rPr>
          <w:rFonts w:ascii="Times New Roman" w:hAnsi="Times New Roman" w:cs="Times New Roman"/>
          <w:sz w:val="24"/>
          <w:szCs w:val="24"/>
        </w:rPr>
        <w:t>ülendamine on Politsei-</w:t>
      </w:r>
      <w:r w:rsidR="00980DEB"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ja Piirivalveameti peadirektori või tema volitatud ametniku otsusega abipolitseinikule senisest kõrgema </w:t>
      </w:r>
      <w:r w:rsidR="00F610DF" w:rsidRPr="00760CE3">
        <w:rPr>
          <w:rFonts w:ascii="Times New Roman" w:hAnsi="Times New Roman" w:cs="Times New Roman"/>
          <w:sz w:val="24"/>
          <w:szCs w:val="24"/>
        </w:rPr>
        <w:t xml:space="preserve">astme </w:t>
      </w:r>
      <w:r w:rsidRPr="00760CE3">
        <w:rPr>
          <w:rFonts w:ascii="Times New Roman" w:hAnsi="Times New Roman" w:cs="Times New Roman"/>
          <w:sz w:val="24"/>
          <w:szCs w:val="24"/>
        </w:rPr>
        <w:t>andmine.</w:t>
      </w:r>
    </w:p>
    <w:p w14:paraId="36E78F53" w14:textId="77777777" w:rsidR="00707628" w:rsidRPr="00760CE3" w:rsidRDefault="00707628" w:rsidP="00707628">
      <w:pPr>
        <w:spacing w:after="0" w:line="240" w:lineRule="auto"/>
        <w:jc w:val="both"/>
        <w:rPr>
          <w:rFonts w:ascii="Times New Roman" w:hAnsi="Times New Roman" w:cs="Times New Roman"/>
          <w:sz w:val="24"/>
          <w:szCs w:val="24"/>
        </w:rPr>
      </w:pPr>
    </w:p>
    <w:p w14:paraId="6C723964" w14:textId="5BCCF274" w:rsidR="00707628" w:rsidRPr="00760CE3" w:rsidRDefault="00707628" w:rsidP="00707628">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(2) I </w:t>
      </w:r>
      <w:r w:rsidR="00F610DF" w:rsidRPr="00760CE3">
        <w:rPr>
          <w:rFonts w:ascii="Times New Roman" w:hAnsi="Times New Roman" w:cs="Times New Roman"/>
          <w:sz w:val="24"/>
          <w:szCs w:val="24"/>
        </w:rPr>
        <w:t>astme</w:t>
      </w:r>
      <w:r w:rsidR="004625DB"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abipolitseinik ülendatakse II </w:t>
      </w:r>
      <w:r w:rsidR="00F610DF" w:rsidRPr="00760CE3">
        <w:rPr>
          <w:rFonts w:ascii="Times New Roman" w:hAnsi="Times New Roman" w:cs="Times New Roman"/>
          <w:sz w:val="24"/>
          <w:szCs w:val="24"/>
        </w:rPr>
        <w:t xml:space="preserve">astme </w:t>
      </w:r>
      <w:r w:rsidRPr="00760CE3">
        <w:rPr>
          <w:rFonts w:ascii="Times New Roman" w:hAnsi="Times New Roman" w:cs="Times New Roman"/>
          <w:sz w:val="24"/>
          <w:szCs w:val="24"/>
        </w:rPr>
        <w:t>abipolitseinikuks</w:t>
      </w:r>
      <w:r w:rsidR="00AF2FBF" w:rsidRPr="00760CE3">
        <w:rPr>
          <w:rFonts w:ascii="Times New Roman" w:hAnsi="Times New Roman" w:cs="Times New Roman"/>
          <w:sz w:val="24"/>
          <w:szCs w:val="24"/>
        </w:rPr>
        <w:t>,</w:t>
      </w:r>
      <w:r w:rsidRPr="00760CE3">
        <w:rPr>
          <w:rFonts w:ascii="Times New Roman" w:hAnsi="Times New Roman" w:cs="Times New Roman"/>
          <w:sz w:val="24"/>
          <w:szCs w:val="24"/>
        </w:rPr>
        <w:t xml:space="preserve"> kui ta vastab käesoleva seaduse §</w:t>
      </w:r>
      <w:r w:rsidR="00A939A8" w:rsidRPr="00760CE3">
        <w:rPr>
          <w:rFonts w:ascii="Times New Roman" w:hAnsi="Times New Roman" w:cs="Times New Roman"/>
          <w:sz w:val="24"/>
          <w:szCs w:val="24"/>
        </w:rPr>
        <w:t xml:space="preserve"> </w:t>
      </w:r>
      <w:r w:rsidR="00960576" w:rsidRPr="00760CE3">
        <w:rPr>
          <w:rFonts w:ascii="Times New Roman" w:hAnsi="Times New Roman" w:cs="Times New Roman"/>
          <w:sz w:val="24"/>
          <w:szCs w:val="24"/>
        </w:rPr>
        <w:t xml:space="preserve">5 </w:t>
      </w:r>
      <w:r w:rsidRPr="00760CE3">
        <w:rPr>
          <w:rFonts w:ascii="Times New Roman" w:hAnsi="Times New Roman" w:cs="Times New Roman"/>
          <w:sz w:val="24"/>
          <w:szCs w:val="24"/>
        </w:rPr>
        <w:t>lõikes 2</w:t>
      </w:r>
      <w:r w:rsidR="00743F65" w:rsidRPr="00760CE3">
        <w:rPr>
          <w:rFonts w:ascii="Times New Roman" w:hAnsi="Times New Roman" w:cs="Times New Roman"/>
          <w:sz w:val="24"/>
          <w:szCs w:val="24"/>
        </w:rPr>
        <w:t xml:space="preserve"> või 3</w:t>
      </w:r>
      <w:r w:rsidRPr="00760CE3">
        <w:rPr>
          <w:rFonts w:ascii="Times New Roman" w:hAnsi="Times New Roman" w:cs="Times New Roman"/>
          <w:sz w:val="24"/>
          <w:szCs w:val="24"/>
        </w:rPr>
        <w:t xml:space="preserve"> nimetatud nõuetele.</w:t>
      </w:r>
    </w:p>
    <w:p w14:paraId="2F67AB9A" w14:textId="77777777" w:rsidR="00FC1F88" w:rsidRPr="00760CE3" w:rsidRDefault="00FC1F88" w:rsidP="00707628">
      <w:pPr>
        <w:spacing w:after="0" w:line="240" w:lineRule="auto"/>
        <w:jc w:val="both"/>
        <w:rPr>
          <w:rFonts w:ascii="Times New Roman" w:hAnsi="Times New Roman" w:cs="Times New Roman"/>
          <w:sz w:val="24"/>
          <w:szCs w:val="24"/>
        </w:rPr>
      </w:pPr>
    </w:p>
    <w:p w14:paraId="1CDC1BB4" w14:textId="2DB6BA26" w:rsidR="00707628" w:rsidRPr="00760CE3" w:rsidRDefault="00707628" w:rsidP="00707628">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(3) II </w:t>
      </w:r>
      <w:r w:rsidR="00F610DF" w:rsidRPr="00760CE3">
        <w:rPr>
          <w:rFonts w:ascii="Times New Roman" w:hAnsi="Times New Roman" w:cs="Times New Roman"/>
          <w:sz w:val="24"/>
          <w:szCs w:val="24"/>
        </w:rPr>
        <w:t>astme</w:t>
      </w:r>
      <w:r w:rsidR="004625DB" w:rsidRPr="00760CE3">
        <w:rPr>
          <w:rFonts w:ascii="Times New Roman" w:hAnsi="Times New Roman" w:cs="Times New Roman"/>
          <w:sz w:val="24"/>
          <w:szCs w:val="24"/>
        </w:rPr>
        <w:t xml:space="preserve"> </w:t>
      </w:r>
      <w:r w:rsidRPr="00760CE3">
        <w:rPr>
          <w:rFonts w:ascii="Times New Roman" w:hAnsi="Times New Roman" w:cs="Times New Roman"/>
          <w:sz w:val="24"/>
          <w:szCs w:val="24"/>
        </w:rPr>
        <w:t>abipolitseinik</w:t>
      </w:r>
      <w:r w:rsidR="003F782D" w:rsidRPr="00760CE3">
        <w:rPr>
          <w:rFonts w:ascii="Times New Roman" w:hAnsi="Times New Roman" w:cs="Times New Roman"/>
          <w:sz w:val="24"/>
          <w:szCs w:val="24"/>
        </w:rPr>
        <w:t>u</w:t>
      </w:r>
      <w:r w:rsidRPr="00760CE3">
        <w:rPr>
          <w:rFonts w:ascii="Times New Roman" w:hAnsi="Times New Roman" w:cs="Times New Roman"/>
          <w:sz w:val="24"/>
          <w:szCs w:val="24"/>
        </w:rPr>
        <w:t xml:space="preserve"> </w:t>
      </w:r>
      <w:r w:rsidR="00602E04" w:rsidRPr="00760CE3">
        <w:rPr>
          <w:rFonts w:ascii="Times New Roman" w:hAnsi="Times New Roman" w:cs="Times New Roman"/>
          <w:sz w:val="24"/>
          <w:szCs w:val="24"/>
        </w:rPr>
        <w:t xml:space="preserve">võib ülendada </w:t>
      </w:r>
      <w:r w:rsidRPr="00760CE3">
        <w:rPr>
          <w:rFonts w:ascii="Times New Roman" w:hAnsi="Times New Roman" w:cs="Times New Roman"/>
          <w:sz w:val="24"/>
          <w:szCs w:val="24"/>
        </w:rPr>
        <w:t xml:space="preserve">III </w:t>
      </w:r>
      <w:r w:rsidR="00F610DF" w:rsidRPr="00760CE3">
        <w:rPr>
          <w:rFonts w:ascii="Times New Roman" w:hAnsi="Times New Roman" w:cs="Times New Roman"/>
          <w:sz w:val="24"/>
          <w:szCs w:val="24"/>
        </w:rPr>
        <w:t>astme</w:t>
      </w:r>
      <w:r w:rsidR="004548AB" w:rsidRPr="00760CE3">
        <w:rPr>
          <w:rFonts w:ascii="Times New Roman" w:hAnsi="Times New Roman" w:cs="Times New Roman"/>
          <w:sz w:val="24"/>
          <w:szCs w:val="24"/>
        </w:rPr>
        <w:t xml:space="preserve"> </w:t>
      </w:r>
      <w:r w:rsidRPr="00760CE3">
        <w:rPr>
          <w:rFonts w:ascii="Times New Roman" w:hAnsi="Times New Roman" w:cs="Times New Roman"/>
          <w:sz w:val="24"/>
          <w:szCs w:val="24"/>
        </w:rPr>
        <w:t>abipolitseinikuks</w:t>
      </w:r>
      <w:r w:rsidR="002B1F9C" w:rsidRPr="00760CE3">
        <w:rPr>
          <w:rFonts w:ascii="Times New Roman" w:hAnsi="Times New Roman" w:cs="Times New Roman"/>
          <w:sz w:val="24"/>
          <w:szCs w:val="24"/>
        </w:rPr>
        <w:t>,</w:t>
      </w:r>
      <w:r w:rsidRPr="00760CE3">
        <w:rPr>
          <w:rFonts w:ascii="Times New Roman" w:hAnsi="Times New Roman" w:cs="Times New Roman"/>
          <w:sz w:val="24"/>
          <w:szCs w:val="24"/>
        </w:rPr>
        <w:t xml:space="preserve"> kui ta vastab käesoleva seaduses §</w:t>
      </w:r>
      <w:r w:rsidR="00A939A8" w:rsidRPr="00760CE3">
        <w:rPr>
          <w:rFonts w:ascii="Times New Roman" w:hAnsi="Times New Roman" w:cs="Times New Roman"/>
          <w:sz w:val="24"/>
          <w:szCs w:val="24"/>
        </w:rPr>
        <w:t xml:space="preserve"> </w:t>
      </w:r>
      <w:r w:rsidR="00960576" w:rsidRPr="00760CE3">
        <w:rPr>
          <w:rFonts w:ascii="Times New Roman" w:hAnsi="Times New Roman" w:cs="Times New Roman"/>
          <w:sz w:val="24"/>
          <w:szCs w:val="24"/>
        </w:rPr>
        <w:t>5</w:t>
      </w:r>
      <w:r w:rsidR="004548AB"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lõikes </w:t>
      </w:r>
      <w:r w:rsidR="00743F65" w:rsidRPr="00760CE3">
        <w:rPr>
          <w:rFonts w:ascii="Times New Roman" w:hAnsi="Times New Roman" w:cs="Times New Roman"/>
          <w:sz w:val="24"/>
          <w:szCs w:val="24"/>
        </w:rPr>
        <w:t xml:space="preserve">4 või 5 </w:t>
      </w:r>
      <w:r w:rsidRPr="00760CE3">
        <w:rPr>
          <w:rFonts w:ascii="Times New Roman" w:hAnsi="Times New Roman" w:cs="Times New Roman"/>
          <w:sz w:val="24"/>
          <w:szCs w:val="24"/>
        </w:rPr>
        <w:t>nimetatud nõuetele.</w:t>
      </w:r>
    </w:p>
    <w:p w14:paraId="552DF55F" w14:textId="77777777" w:rsidR="004548AB" w:rsidRPr="00760CE3" w:rsidRDefault="004548AB" w:rsidP="00707628">
      <w:pPr>
        <w:spacing w:after="0" w:line="240" w:lineRule="auto"/>
        <w:jc w:val="both"/>
        <w:rPr>
          <w:rFonts w:ascii="Times New Roman" w:hAnsi="Times New Roman" w:cs="Times New Roman"/>
          <w:sz w:val="24"/>
          <w:szCs w:val="24"/>
        </w:rPr>
      </w:pPr>
    </w:p>
    <w:p w14:paraId="5AFE4400" w14:textId="5BBDB321" w:rsidR="00587DD5" w:rsidRPr="00760CE3" w:rsidRDefault="004548AB" w:rsidP="00707628">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(4) Abipolitseiniku astet ei ülendata</w:t>
      </w:r>
      <w:r w:rsidR="002B1F9C" w:rsidRPr="00760CE3">
        <w:rPr>
          <w:rFonts w:ascii="Times New Roman" w:hAnsi="Times New Roman" w:cs="Times New Roman"/>
          <w:sz w:val="24"/>
          <w:szCs w:val="24"/>
        </w:rPr>
        <w:t>,</w:t>
      </w:r>
      <w:r w:rsidRPr="00760CE3">
        <w:rPr>
          <w:rFonts w:ascii="Times New Roman" w:hAnsi="Times New Roman" w:cs="Times New Roman"/>
          <w:sz w:val="24"/>
          <w:szCs w:val="24"/>
        </w:rPr>
        <w:t xml:space="preserve"> kui tal on kehtiv distsiplinaarkaristus.</w:t>
      </w:r>
    </w:p>
    <w:p w14:paraId="2D499E02" w14:textId="77777777" w:rsidR="00707628" w:rsidRPr="00760CE3" w:rsidRDefault="00707628" w:rsidP="00707628">
      <w:pPr>
        <w:spacing w:after="0" w:line="240" w:lineRule="auto"/>
        <w:jc w:val="both"/>
        <w:rPr>
          <w:rFonts w:ascii="Times New Roman" w:hAnsi="Times New Roman" w:cs="Times New Roman"/>
          <w:sz w:val="24"/>
          <w:szCs w:val="24"/>
        </w:rPr>
      </w:pPr>
    </w:p>
    <w:p w14:paraId="7C3F72F0" w14:textId="1EF87490" w:rsidR="00707628" w:rsidRPr="00760CE3" w:rsidRDefault="00707628" w:rsidP="00697C66">
      <w:pPr>
        <w:spacing w:after="0" w:line="240" w:lineRule="auto"/>
        <w:rPr>
          <w:rFonts w:ascii="Times New Roman" w:hAnsi="Times New Roman" w:cs="Times New Roman"/>
          <w:b/>
          <w:bCs/>
          <w:sz w:val="24"/>
          <w:szCs w:val="24"/>
        </w:rPr>
      </w:pPr>
      <w:r w:rsidRPr="00760CE3">
        <w:rPr>
          <w:rFonts w:ascii="Times New Roman" w:hAnsi="Times New Roman" w:cs="Times New Roman"/>
          <w:b/>
          <w:bCs/>
          <w:sz w:val="24"/>
          <w:szCs w:val="24"/>
        </w:rPr>
        <w:t xml:space="preserve">§ </w:t>
      </w:r>
      <w:r w:rsidR="00147773" w:rsidRPr="00760CE3">
        <w:rPr>
          <w:rFonts w:ascii="Times New Roman" w:hAnsi="Times New Roman" w:cs="Times New Roman"/>
          <w:b/>
          <w:bCs/>
          <w:sz w:val="24"/>
          <w:szCs w:val="24"/>
        </w:rPr>
        <w:t>4</w:t>
      </w:r>
      <w:r w:rsidR="006D5B30" w:rsidRPr="00760CE3">
        <w:rPr>
          <w:rFonts w:ascii="Times New Roman" w:hAnsi="Times New Roman" w:cs="Times New Roman"/>
          <w:b/>
          <w:bCs/>
          <w:sz w:val="24"/>
          <w:szCs w:val="24"/>
        </w:rPr>
        <w:t>9</w:t>
      </w:r>
      <w:r w:rsidRPr="00760CE3">
        <w:rPr>
          <w:rFonts w:ascii="Times New Roman" w:hAnsi="Times New Roman" w:cs="Times New Roman"/>
          <w:b/>
          <w:bCs/>
          <w:sz w:val="24"/>
          <w:szCs w:val="24"/>
        </w:rPr>
        <w:t xml:space="preserve">. Abipolitseiniku </w:t>
      </w:r>
      <w:r w:rsidR="00F610DF" w:rsidRPr="00760CE3">
        <w:rPr>
          <w:rFonts w:ascii="Times New Roman" w:hAnsi="Times New Roman" w:cs="Times New Roman"/>
          <w:b/>
          <w:bCs/>
          <w:sz w:val="24"/>
          <w:szCs w:val="24"/>
        </w:rPr>
        <w:t>astme</w:t>
      </w:r>
      <w:r w:rsidR="001F75A7" w:rsidRPr="00760CE3">
        <w:rPr>
          <w:rFonts w:ascii="Times New Roman" w:hAnsi="Times New Roman" w:cs="Times New Roman"/>
          <w:b/>
          <w:bCs/>
          <w:sz w:val="24"/>
          <w:szCs w:val="24"/>
        </w:rPr>
        <w:t xml:space="preserve"> </w:t>
      </w:r>
      <w:r w:rsidRPr="00760CE3">
        <w:rPr>
          <w:rFonts w:ascii="Times New Roman" w:hAnsi="Times New Roman" w:cs="Times New Roman"/>
          <w:b/>
          <w:bCs/>
          <w:sz w:val="24"/>
          <w:szCs w:val="24"/>
        </w:rPr>
        <w:t>alandamine</w:t>
      </w:r>
    </w:p>
    <w:p w14:paraId="469D85B3" w14:textId="77777777" w:rsidR="00F213F2" w:rsidRPr="00760CE3" w:rsidRDefault="00F213F2" w:rsidP="00697C66">
      <w:pPr>
        <w:spacing w:after="0" w:line="240" w:lineRule="auto"/>
        <w:rPr>
          <w:rFonts w:ascii="Times New Roman" w:hAnsi="Times New Roman" w:cs="Times New Roman"/>
          <w:b/>
          <w:bCs/>
          <w:sz w:val="24"/>
          <w:szCs w:val="24"/>
        </w:rPr>
      </w:pPr>
    </w:p>
    <w:p w14:paraId="3D632165" w14:textId="70A48E14" w:rsidR="00F213F2" w:rsidRPr="00760CE3" w:rsidRDefault="00F213F2" w:rsidP="00F213F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w:t>
      </w:r>
      <w:r w:rsidRPr="00760CE3">
        <w:rPr>
          <w:rFonts w:ascii="Times New Roman" w:hAnsi="Times New Roman" w:cs="Times New Roman"/>
          <w:b/>
          <w:bCs/>
          <w:sz w:val="24"/>
          <w:szCs w:val="24"/>
        </w:rPr>
        <w:t xml:space="preserve"> </w:t>
      </w:r>
      <w:r w:rsidRPr="00760CE3">
        <w:rPr>
          <w:rFonts w:ascii="Times New Roman" w:hAnsi="Times New Roman" w:cs="Times New Roman"/>
          <w:sz w:val="24"/>
          <w:szCs w:val="24"/>
        </w:rPr>
        <w:t>Abipolitseiniku astme alandamine on Politsei- ja Piirivalveameti peadirektori või tema volitatud ametniku otsusega abipolitseinikule senisest madalama astme andmine.</w:t>
      </w:r>
    </w:p>
    <w:p w14:paraId="2DC10623" w14:textId="77777777" w:rsidR="00F213F2" w:rsidRPr="00760CE3" w:rsidRDefault="00F213F2" w:rsidP="00F213F2">
      <w:pPr>
        <w:spacing w:after="0" w:line="240" w:lineRule="auto"/>
        <w:jc w:val="both"/>
        <w:rPr>
          <w:rFonts w:ascii="Times New Roman" w:hAnsi="Times New Roman" w:cs="Times New Roman"/>
          <w:sz w:val="24"/>
          <w:szCs w:val="24"/>
        </w:rPr>
      </w:pPr>
    </w:p>
    <w:p w14:paraId="4ABB2437" w14:textId="7235B1E8" w:rsidR="00F213F2" w:rsidRPr="00760CE3" w:rsidRDefault="00F213F2" w:rsidP="00F213F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(2) II astme abipolitseinik alandatakse I astme abipolitseinikuks</w:t>
      </w:r>
      <w:r w:rsidR="002B1F9C" w:rsidRPr="00760CE3">
        <w:rPr>
          <w:rFonts w:ascii="Times New Roman" w:hAnsi="Times New Roman" w:cs="Times New Roman"/>
          <w:sz w:val="24"/>
          <w:szCs w:val="24"/>
        </w:rPr>
        <w:t>,</w:t>
      </w:r>
      <w:r w:rsidRPr="00760CE3">
        <w:rPr>
          <w:rFonts w:ascii="Times New Roman" w:hAnsi="Times New Roman" w:cs="Times New Roman"/>
          <w:sz w:val="24"/>
          <w:szCs w:val="24"/>
        </w:rPr>
        <w:t xml:space="preserve"> kui ta ei soovi politsei tegevuses osaleda II või III astme abipolitseinikuna ja on esitanud </w:t>
      </w:r>
      <w:r w:rsidRPr="00760CE3">
        <w:rPr>
          <w:rFonts w:ascii="Times New Roman" w:eastAsia="Times New Roman" w:hAnsi="Times New Roman" w:cs="Times New Roman"/>
          <w:sz w:val="24"/>
          <w:szCs w:val="24"/>
          <w:lang w:eastAsia="et-EE"/>
        </w:rPr>
        <w:t xml:space="preserve">kirjalikku taasesitamist võimaldavas vormis </w:t>
      </w:r>
      <w:r w:rsidRPr="00760CE3">
        <w:rPr>
          <w:rFonts w:ascii="Times New Roman" w:hAnsi="Times New Roman" w:cs="Times New Roman"/>
          <w:sz w:val="24"/>
          <w:szCs w:val="24"/>
        </w:rPr>
        <w:t xml:space="preserve">vastava </w:t>
      </w:r>
      <w:r w:rsidRPr="00760CE3">
        <w:rPr>
          <w:rFonts w:ascii="Times New Roman" w:eastAsia="Times New Roman" w:hAnsi="Times New Roman" w:cs="Times New Roman"/>
          <w:sz w:val="24"/>
          <w:szCs w:val="24"/>
          <w:lang w:eastAsia="et-EE"/>
        </w:rPr>
        <w:t>avalduse</w:t>
      </w:r>
      <w:r w:rsidRPr="00760CE3">
        <w:rPr>
          <w:rFonts w:ascii="Times New Roman" w:hAnsi="Times New Roman" w:cs="Times New Roman"/>
          <w:sz w:val="24"/>
          <w:szCs w:val="24"/>
        </w:rPr>
        <w:t>.</w:t>
      </w:r>
    </w:p>
    <w:p w14:paraId="0314C860" w14:textId="77777777" w:rsidR="00F213F2" w:rsidRPr="00760CE3" w:rsidRDefault="00F213F2" w:rsidP="00F213F2">
      <w:pPr>
        <w:spacing w:after="0" w:line="240" w:lineRule="auto"/>
        <w:jc w:val="both"/>
        <w:rPr>
          <w:rFonts w:ascii="Times New Roman" w:hAnsi="Times New Roman" w:cs="Times New Roman"/>
          <w:sz w:val="24"/>
          <w:szCs w:val="24"/>
        </w:rPr>
      </w:pPr>
    </w:p>
    <w:p w14:paraId="678396AE" w14:textId="4BCD1899" w:rsidR="00587DD5" w:rsidRPr="00760CE3" w:rsidRDefault="00F213F2" w:rsidP="00F213F2">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lastRenderedPageBreak/>
        <w:t>(3) III astme abipolitseinik alandatakse II astme abipolitseinikuks</w:t>
      </w:r>
      <w:r w:rsidR="00BD26E8" w:rsidRPr="00760CE3">
        <w:rPr>
          <w:rFonts w:ascii="Times New Roman" w:hAnsi="Times New Roman" w:cs="Times New Roman"/>
          <w:sz w:val="24"/>
          <w:szCs w:val="24"/>
        </w:rPr>
        <w:t>,</w:t>
      </w:r>
      <w:r w:rsidRPr="00760CE3">
        <w:rPr>
          <w:rFonts w:ascii="Times New Roman" w:hAnsi="Times New Roman" w:cs="Times New Roman"/>
          <w:sz w:val="24"/>
          <w:szCs w:val="24"/>
        </w:rPr>
        <w:t xml:space="preserve"> kui ta:</w:t>
      </w:r>
    </w:p>
    <w:p w14:paraId="07E48B66" w14:textId="61F85F99" w:rsidR="00F213F2" w:rsidRPr="00760CE3" w:rsidRDefault="00F213F2" w:rsidP="00F213F2">
      <w:pPr>
        <w:spacing w:after="0" w:line="240" w:lineRule="auto"/>
        <w:jc w:val="both"/>
        <w:rPr>
          <w:rFonts w:ascii="Times New Roman" w:eastAsia="Times New Roman" w:hAnsi="Times New Roman" w:cs="Times New Roman"/>
          <w:kern w:val="0"/>
          <w:sz w:val="24"/>
          <w:szCs w:val="24"/>
          <w:lang w:eastAsia="et-EE"/>
          <w14:ligatures w14:val="none"/>
        </w:rPr>
      </w:pPr>
      <w:r w:rsidRPr="00760CE3">
        <w:rPr>
          <w:rFonts w:ascii="Times New Roman" w:hAnsi="Times New Roman" w:cs="Times New Roman"/>
          <w:sz w:val="24"/>
          <w:szCs w:val="24"/>
        </w:rPr>
        <w:t xml:space="preserve">1) </w:t>
      </w:r>
      <w:r w:rsidRPr="00760CE3">
        <w:rPr>
          <w:rFonts w:ascii="Times New Roman" w:eastAsia="Times New Roman" w:hAnsi="Times New Roman" w:cs="Times New Roman"/>
          <w:kern w:val="0"/>
          <w:sz w:val="24"/>
          <w:szCs w:val="24"/>
          <w:lang w:eastAsia="et-EE"/>
          <w14:ligatures w14:val="none"/>
        </w:rPr>
        <w:t>ei ole täitnud käesoleva seaduse § 16 lõikes 6 nimetatud kohustust;</w:t>
      </w:r>
    </w:p>
    <w:p w14:paraId="168A7B5B" w14:textId="2BC5D833" w:rsidR="00F213F2" w:rsidRPr="00760CE3" w:rsidRDefault="00F213F2" w:rsidP="00F213F2">
      <w:pPr>
        <w:spacing w:after="0" w:line="240" w:lineRule="auto"/>
        <w:jc w:val="both"/>
        <w:rPr>
          <w:rFonts w:ascii="Times New Roman" w:hAnsi="Times New Roman" w:cs="Times New Roman"/>
          <w:sz w:val="24"/>
          <w:szCs w:val="24"/>
        </w:rPr>
      </w:pPr>
      <w:r w:rsidRPr="00760CE3">
        <w:rPr>
          <w:rFonts w:ascii="Times New Roman" w:eastAsia="Times New Roman" w:hAnsi="Times New Roman" w:cs="Times New Roman"/>
          <w:kern w:val="0"/>
          <w:sz w:val="24"/>
          <w:szCs w:val="24"/>
          <w:lang w:eastAsia="et-EE"/>
          <w14:ligatures w14:val="none"/>
        </w:rPr>
        <w:t xml:space="preserve">2) </w:t>
      </w:r>
      <w:r w:rsidRPr="00760CE3">
        <w:rPr>
          <w:rFonts w:ascii="Times New Roman" w:hAnsi="Times New Roman" w:cs="Times New Roman"/>
          <w:sz w:val="24"/>
          <w:szCs w:val="24"/>
        </w:rPr>
        <w:t xml:space="preserve">ei soovi politsei tegevuses osaleda III astme abipolitseinikuna ja on esitanud </w:t>
      </w:r>
      <w:r w:rsidRPr="00760CE3">
        <w:rPr>
          <w:rFonts w:ascii="Times New Roman" w:eastAsia="Times New Roman" w:hAnsi="Times New Roman" w:cs="Times New Roman"/>
          <w:sz w:val="24"/>
          <w:szCs w:val="24"/>
          <w:lang w:eastAsia="et-EE"/>
        </w:rPr>
        <w:t xml:space="preserve">kirjalikku taasesitamist võimaldavas vormis </w:t>
      </w:r>
      <w:r w:rsidRPr="00760CE3">
        <w:rPr>
          <w:rFonts w:ascii="Times New Roman" w:hAnsi="Times New Roman" w:cs="Times New Roman"/>
          <w:sz w:val="24"/>
          <w:szCs w:val="24"/>
        </w:rPr>
        <w:t xml:space="preserve">vastava </w:t>
      </w:r>
      <w:r w:rsidRPr="00760CE3">
        <w:rPr>
          <w:rFonts w:ascii="Times New Roman" w:eastAsia="Times New Roman" w:hAnsi="Times New Roman" w:cs="Times New Roman"/>
          <w:sz w:val="24"/>
          <w:szCs w:val="24"/>
          <w:lang w:eastAsia="et-EE"/>
        </w:rPr>
        <w:t>avaldus</w:t>
      </w:r>
      <w:r w:rsidR="00DC0FDD" w:rsidRPr="00760CE3">
        <w:rPr>
          <w:rFonts w:ascii="Times New Roman" w:eastAsia="Times New Roman" w:hAnsi="Times New Roman" w:cs="Times New Roman"/>
          <w:sz w:val="24"/>
          <w:szCs w:val="24"/>
          <w:lang w:eastAsia="et-EE"/>
        </w:rPr>
        <w:t>e</w:t>
      </w:r>
      <w:r w:rsidRPr="00760CE3">
        <w:rPr>
          <w:rFonts w:ascii="Times New Roman" w:hAnsi="Times New Roman" w:cs="Times New Roman"/>
          <w:sz w:val="24"/>
          <w:szCs w:val="24"/>
        </w:rPr>
        <w:t>.</w:t>
      </w:r>
    </w:p>
    <w:p w14:paraId="0F5AB080" w14:textId="77777777" w:rsidR="00DC0FDD" w:rsidRPr="00760CE3" w:rsidRDefault="00DC0FDD" w:rsidP="00F213F2">
      <w:pPr>
        <w:spacing w:after="0" w:line="240" w:lineRule="auto"/>
        <w:jc w:val="both"/>
        <w:rPr>
          <w:rFonts w:ascii="Times New Roman" w:hAnsi="Times New Roman" w:cs="Times New Roman"/>
          <w:sz w:val="24"/>
          <w:szCs w:val="24"/>
        </w:rPr>
      </w:pPr>
    </w:p>
    <w:p w14:paraId="4F37E0F6" w14:textId="13475876" w:rsidR="00DC0FDD" w:rsidRPr="00760CE3" w:rsidRDefault="00DC0FDD" w:rsidP="00DC0FDD">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(4) III astme abipolitseinik alandatakse I astme abipolitseinikuks</w:t>
      </w:r>
      <w:r w:rsidR="62648D39" w:rsidRPr="00760CE3">
        <w:rPr>
          <w:rFonts w:ascii="Times New Roman" w:hAnsi="Times New Roman" w:cs="Times New Roman"/>
          <w:sz w:val="24"/>
          <w:szCs w:val="24"/>
        </w:rPr>
        <w:t>,</w:t>
      </w:r>
      <w:r w:rsidRPr="00760CE3">
        <w:rPr>
          <w:rFonts w:ascii="Times New Roman" w:hAnsi="Times New Roman" w:cs="Times New Roman"/>
          <w:sz w:val="24"/>
          <w:szCs w:val="24"/>
        </w:rPr>
        <w:t xml:space="preserve"> kui ta ei soovi politsei tegevuses osaleda II </w:t>
      </w:r>
      <w:r w:rsidR="00514817" w:rsidRPr="00760CE3">
        <w:rPr>
          <w:rFonts w:ascii="Times New Roman" w:hAnsi="Times New Roman" w:cs="Times New Roman"/>
          <w:sz w:val="24"/>
          <w:szCs w:val="24"/>
        </w:rPr>
        <w:t xml:space="preserve">astme </w:t>
      </w:r>
      <w:r w:rsidRPr="00760CE3">
        <w:rPr>
          <w:rFonts w:ascii="Times New Roman" w:hAnsi="Times New Roman" w:cs="Times New Roman"/>
          <w:sz w:val="24"/>
          <w:szCs w:val="24"/>
        </w:rPr>
        <w:t xml:space="preserve">abipolitseinikuna ja on esitanud </w:t>
      </w:r>
      <w:r w:rsidRPr="00760CE3">
        <w:rPr>
          <w:rFonts w:ascii="Times New Roman" w:eastAsia="Times New Roman" w:hAnsi="Times New Roman" w:cs="Times New Roman"/>
          <w:sz w:val="24"/>
          <w:szCs w:val="24"/>
          <w:lang w:eastAsia="et-EE"/>
        </w:rPr>
        <w:t xml:space="preserve">kirjalikku taasesitamist võimaldavas vormis </w:t>
      </w:r>
      <w:r w:rsidRPr="00760CE3">
        <w:rPr>
          <w:rFonts w:ascii="Times New Roman" w:hAnsi="Times New Roman" w:cs="Times New Roman"/>
          <w:sz w:val="24"/>
          <w:szCs w:val="24"/>
        </w:rPr>
        <w:t xml:space="preserve">vastava </w:t>
      </w:r>
      <w:r w:rsidRPr="00760CE3">
        <w:rPr>
          <w:rFonts w:ascii="Times New Roman" w:eastAsia="Times New Roman" w:hAnsi="Times New Roman" w:cs="Times New Roman"/>
          <w:sz w:val="24"/>
          <w:szCs w:val="24"/>
          <w:lang w:eastAsia="et-EE"/>
        </w:rPr>
        <w:t>avalduse</w:t>
      </w:r>
      <w:r w:rsidRPr="00760CE3">
        <w:rPr>
          <w:rFonts w:ascii="Times New Roman" w:hAnsi="Times New Roman" w:cs="Times New Roman"/>
          <w:sz w:val="24"/>
          <w:szCs w:val="24"/>
        </w:rPr>
        <w:t>.</w:t>
      </w:r>
    </w:p>
    <w:p w14:paraId="34EAE9C5" w14:textId="77777777" w:rsidR="004625DB" w:rsidRPr="00760CE3" w:rsidRDefault="004625DB" w:rsidP="001F75A7">
      <w:pPr>
        <w:spacing w:after="0" w:line="240" w:lineRule="auto"/>
        <w:jc w:val="both"/>
        <w:rPr>
          <w:rFonts w:ascii="Times New Roman" w:eastAsia="Times New Roman" w:hAnsi="Times New Roman" w:cs="Times New Roman"/>
          <w:b/>
          <w:bCs/>
          <w:kern w:val="0"/>
          <w:sz w:val="24"/>
          <w:szCs w:val="24"/>
          <w:bdr w:val="none" w:sz="0" w:space="0" w:color="auto" w:frame="1"/>
          <w:lang w:eastAsia="et-EE"/>
          <w14:ligatures w14:val="none"/>
        </w:rPr>
      </w:pPr>
    </w:p>
    <w:p w14:paraId="033D999C" w14:textId="6F3645FD" w:rsidR="00601858" w:rsidRPr="00760CE3" w:rsidRDefault="00601858"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50</w:t>
      </w:r>
      <w:r w:rsidRPr="00760CE3">
        <w:rPr>
          <w:rFonts w:ascii="Times New Roman" w:eastAsia="Times New Roman" w:hAnsi="Times New Roman" w:cs="Times New Roman"/>
          <w:b/>
          <w:bCs/>
          <w:kern w:val="0"/>
          <w:sz w:val="24"/>
          <w:szCs w:val="24"/>
          <w:bdr w:val="none" w:sz="0" w:space="0" w:color="auto" w:frame="1"/>
          <w:lang w:eastAsia="et-EE"/>
          <w14:ligatures w14:val="none"/>
        </w:rPr>
        <w:t>. Abipolitseiniku staatuse peatamine</w:t>
      </w:r>
    </w:p>
    <w:p w14:paraId="22C24AFF" w14:textId="77777777" w:rsidR="000857D6" w:rsidRPr="00760CE3" w:rsidRDefault="000857D6" w:rsidP="00601858">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19120C27" w14:textId="4FE3382E" w:rsidR="000857D6" w:rsidRPr="00760CE3" w:rsidRDefault="000857D6"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(1) Abipolitseiniku staatus </w:t>
      </w:r>
      <w:r w:rsidR="003B478D" w:rsidRPr="00760CE3">
        <w:rPr>
          <w:rFonts w:ascii="Times New Roman" w:eastAsia="Times New Roman" w:hAnsi="Times New Roman" w:cs="Times New Roman"/>
          <w:kern w:val="0"/>
          <w:sz w:val="24"/>
          <w:szCs w:val="24"/>
          <w:bdr w:val="none" w:sz="0" w:space="0" w:color="auto" w:frame="1"/>
          <w:lang w:eastAsia="et-EE"/>
          <w14:ligatures w14:val="none"/>
        </w:rPr>
        <w:t>peata</w:t>
      </w:r>
      <w:r w:rsidR="00D301E3" w:rsidRPr="00760CE3">
        <w:rPr>
          <w:rFonts w:ascii="Times New Roman" w:eastAsia="Times New Roman" w:hAnsi="Times New Roman" w:cs="Times New Roman"/>
          <w:kern w:val="0"/>
          <w:sz w:val="24"/>
          <w:szCs w:val="24"/>
          <w:bdr w:val="none" w:sz="0" w:space="0" w:color="auto" w:frame="1"/>
          <w:lang w:eastAsia="et-EE"/>
          <w14:ligatures w14:val="none"/>
        </w:rPr>
        <w:t>ta</w:t>
      </w:r>
      <w:r w:rsidR="003B478D" w:rsidRPr="00760CE3">
        <w:rPr>
          <w:rFonts w:ascii="Times New Roman" w:eastAsia="Times New Roman" w:hAnsi="Times New Roman" w:cs="Times New Roman"/>
          <w:kern w:val="0"/>
          <w:sz w:val="24"/>
          <w:szCs w:val="24"/>
          <w:bdr w:val="none" w:sz="0" w:space="0" w:color="auto" w:frame="1"/>
          <w:lang w:eastAsia="et-EE"/>
          <w14:ligatures w14:val="none"/>
        </w:rPr>
        <w:t>kse</w:t>
      </w:r>
      <w:r w:rsidRPr="00760CE3">
        <w:rPr>
          <w:rFonts w:ascii="Times New Roman" w:eastAsia="Times New Roman" w:hAnsi="Times New Roman" w:cs="Times New Roman"/>
          <w:kern w:val="0"/>
          <w:sz w:val="24"/>
          <w:szCs w:val="24"/>
          <w:bdr w:val="none" w:sz="0" w:space="0" w:color="auto" w:frame="1"/>
          <w:lang w:eastAsia="et-EE"/>
          <w14:ligatures w14:val="none"/>
        </w:rPr>
        <w:t xml:space="preserve"> Politsei-</w:t>
      </w:r>
      <w:r w:rsidR="00980DEB"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ja Piirivalveameti</w:t>
      </w:r>
      <w:r w:rsidR="0078165E" w:rsidRPr="00760CE3">
        <w:rPr>
          <w:rFonts w:ascii="Times New Roman" w:eastAsia="Times New Roman" w:hAnsi="Times New Roman" w:cs="Times New Roman"/>
          <w:kern w:val="0"/>
          <w:sz w:val="24"/>
          <w:szCs w:val="24"/>
          <w:bdr w:val="none" w:sz="0" w:space="0" w:color="auto" w:frame="1"/>
          <w:lang w:eastAsia="et-EE"/>
          <w14:ligatures w14:val="none"/>
        </w:rPr>
        <w:t xml:space="preserve"> peadirektori</w:t>
      </w:r>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FD348D" w:rsidRPr="00760CE3">
        <w:rPr>
          <w:rFonts w:ascii="Times New Roman" w:eastAsia="Times New Roman" w:hAnsi="Times New Roman" w:cs="Times New Roman"/>
          <w:kern w:val="0"/>
          <w:sz w:val="24"/>
          <w:szCs w:val="24"/>
          <w:bdr w:val="none" w:sz="0" w:space="0" w:color="auto" w:frame="1"/>
          <w:lang w:eastAsia="et-EE"/>
          <w14:ligatures w14:val="none"/>
        </w:rPr>
        <w:t xml:space="preserve">või tema volitatud ametniku </w:t>
      </w:r>
      <w:r w:rsidRPr="00760CE3">
        <w:rPr>
          <w:rFonts w:ascii="Times New Roman" w:eastAsia="Times New Roman" w:hAnsi="Times New Roman" w:cs="Times New Roman"/>
          <w:kern w:val="0"/>
          <w:sz w:val="24"/>
          <w:szCs w:val="24"/>
          <w:bdr w:val="none" w:sz="0" w:space="0" w:color="auto" w:frame="1"/>
          <w:lang w:eastAsia="et-EE"/>
          <w14:ligatures w14:val="none"/>
        </w:rPr>
        <w:t>otsusega, kui</w:t>
      </w:r>
      <w:r w:rsidR="009D5F34" w:rsidRPr="00760CE3">
        <w:rPr>
          <w:rFonts w:ascii="Times New Roman" w:eastAsia="Times New Roman" w:hAnsi="Times New Roman" w:cs="Times New Roman"/>
          <w:kern w:val="0"/>
          <w:sz w:val="24"/>
          <w:szCs w:val="24"/>
          <w:bdr w:val="none" w:sz="0" w:space="0" w:color="auto" w:frame="1"/>
          <w:lang w:eastAsia="et-EE"/>
          <w14:ligatures w14:val="none"/>
        </w:rPr>
        <w:t xml:space="preserve"> abipolitseinik</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3E3B9832" w14:textId="6C30328B" w:rsidR="000857D6" w:rsidRPr="00760CE3" w:rsidRDefault="005616AB"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w:t>
      </w:r>
      <w:r w:rsidR="000857D6" w:rsidRPr="00760CE3">
        <w:rPr>
          <w:rFonts w:ascii="Times New Roman" w:eastAsia="Times New Roman" w:hAnsi="Times New Roman" w:cs="Times New Roman"/>
          <w:kern w:val="0"/>
          <w:sz w:val="24"/>
          <w:szCs w:val="24"/>
          <w:bdr w:val="none" w:sz="0" w:space="0" w:color="auto" w:frame="1"/>
          <w:lang w:eastAsia="et-EE"/>
          <w14:ligatures w14:val="none"/>
        </w:rPr>
        <w:t>)</w:t>
      </w:r>
      <w:r w:rsidR="00ED7A69"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966983" w:rsidRPr="00760CE3">
        <w:rPr>
          <w:rFonts w:ascii="Times New Roman" w:eastAsia="Times New Roman" w:hAnsi="Times New Roman" w:cs="Times New Roman"/>
          <w:kern w:val="0"/>
          <w:sz w:val="24"/>
          <w:szCs w:val="24"/>
          <w:bdr w:val="none" w:sz="0" w:space="0" w:color="auto" w:frame="1"/>
          <w:lang w:eastAsia="et-EE"/>
          <w14:ligatures w14:val="none"/>
        </w:rPr>
        <w:t>on kriminaalasjas kahtlustatav või süüdistatav</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4420073B" w14:textId="0B985EE5" w:rsidR="00A5420A" w:rsidRPr="00760CE3" w:rsidRDefault="005616AB"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2</w:t>
      </w:r>
      <w:r w:rsidR="00A5420A" w:rsidRPr="00760CE3">
        <w:rPr>
          <w:rFonts w:ascii="Times New Roman" w:eastAsia="Times New Roman" w:hAnsi="Times New Roman" w:cs="Times New Roman"/>
          <w:kern w:val="0"/>
          <w:sz w:val="24"/>
          <w:szCs w:val="24"/>
          <w:bdr w:val="none" w:sz="0" w:space="0" w:color="auto" w:frame="1"/>
          <w:lang w:eastAsia="et-EE"/>
          <w14:ligatures w14:val="none"/>
        </w:rPr>
        <w:t>) on esitanud sooviavalduse abipolitseiniku staatuse peatamiseks</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01A4F322" w14:textId="77777777" w:rsidR="00FD348D" w:rsidRPr="00760CE3" w:rsidRDefault="00FD348D" w:rsidP="000857D6">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22B1CECD" w14:textId="064698CD" w:rsidR="00151F76" w:rsidRPr="00760CE3" w:rsidRDefault="00FD348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(2) Abipolitseiniku staatuse võib peatada</w:t>
      </w:r>
      <w:r w:rsidR="00F35C13"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Politsei-</w:t>
      </w:r>
      <w:r w:rsidR="00A939A8"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ja Piirivalveameti peadirektori või tema volitatud ametniku otsusega</w:t>
      </w:r>
      <w:r w:rsidR="00151F76" w:rsidRPr="00760CE3">
        <w:rPr>
          <w:rFonts w:ascii="Times New Roman" w:eastAsia="Times New Roman" w:hAnsi="Times New Roman" w:cs="Times New Roman"/>
          <w:kern w:val="0"/>
          <w:sz w:val="24"/>
          <w:szCs w:val="24"/>
          <w:bdr w:val="none" w:sz="0" w:space="0" w:color="auto" w:frame="1"/>
          <w:lang w:eastAsia="et-EE"/>
          <w14:ligatures w14:val="none"/>
        </w:rPr>
        <w:t>:</w:t>
      </w:r>
    </w:p>
    <w:p w14:paraId="6C1F9B06" w14:textId="5A8FC9CC" w:rsidR="00A5420A" w:rsidRPr="00760CE3" w:rsidRDefault="00DC0FD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w:t>
      </w:r>
      <w:r w:rsidR="00A5420A" w:rsidRPr="00760CE3">
        <w:rPr>
          <w:rFonts w:ascii="Times New Roman" w:eastAsia="Times New Roman" w:hAnsi="Times New Roman" w:cs="Times New Roman"/>
          <w:kern w:val="0"/>
          <w:sz w:val="24"/>
          <w:szCs w:val="24"/>
          <w:bdr w:val="none" w:sz="0" w:space="0" w:color="auto" w:frame="1"/>
          <w:lang w:eastAsia="et-EE"/>
          <w14:ligatures w14:val="none"/>
        </w:rPr>
        <w:t>)</w:t>
      </w:r>
      <w:r w:rsidR="00A5420A" w:rsidRPr="00760CE3">
        <w:t xml:space="preserve"> </w:t>
      </w:r>
      <w:r w:rsidR="00A5420A" w:rsidRPr="00760CE3">
        <w:rPr>
          <w:rFonts w:ascii="Times New Roman" w:eastAsia="Times New Roman" w:hAnsi="Times New Roman" w:cs="Times New Roman"/>
          <w:kern w:val="0"/>
          <w:sz w:val="24"/>
          <w:szCs w:val="24"/>
          <w:bdr w:val="none" w:sz="0" w:space="0" w:color="auto" w:frame="1"/>
          <w:lang w:eastAsia="et-EE"/>
          <w14:ligatures w14:val="none"/>
        </w:rPr>
        <w:t xml:space="preserve">käesoleva seaduse § </w:t>
      </w:r>
      <w:r w:rsidR="00A939A8" w:rsidRPr="00760CE3">
        <w:rPr>
          <w:rFonts w:ascii="Times New Roman" w:eastAsia="Times New Roman" w:hAnsi="Times New Roman" w:cs="Times New Roman"/>
          <w:kern w:val="0"/>
          <w:sz w:val="24"/>
          <w:szCs w:val="24"/>
          <w:bdr w:val="none" w:sz="0" w:space="0" w:color="auto" w:frame="1"/>
          <w:lang w:eastAsia="et-EE"/>
          <w14:ligatures w14:val="none"/>
        </w:rPr>
        <w:t xml:space="preserve">14 </w:t>
      </w:r>
      <w:r w:rsidR="00A5420A" w:rsidRPr="00760CE3">
        <w:rPr>
          <w:rFonts w:ascii="Times New Roman" w:eastAsia="Times New Roman" w:hAnsi="Times New Roman" w:cs="Times New Roman"/>
          <w:kern w:val="0"/>
          <w:sz w:val="24"/>
          <w:szCs w:val="24"/>
          <w:bdr w:val="none" w:sz="0" w:space="0" w:color="auto" w:frame="1"/>
          <w:lang w:eastAsia="et-EE"/>
          <w14:ligatures w14:val="none"/>
        </w:rPr>
        <w:t xml:space="preserve">lõikes </w:t>
      </w:r>
      <w:r w:rsidR="00A939A8" w:rsidRPr="00760CE3">
        <w:rPr>
          <w:rFonts w:ascii="Times New Roman" w:eastAsia="Times New Roman" w:hAnsi="Times New Roman" w:cs="Times New Roman"/>
          <w:kern w:val="0"/>
          <w:sz w:val="24"/>
          <w:szCs w:val="24"/>
          <w:bdr w:val="none" w:sz="0" w:space="0" w:color="auto" w:frame="1"/>
          <w:lang w:eastAsia="et-EE"/>
          <w14:ligatures w14:val="none"/>
        </w:rPr>
        <w:t>2</w:t>
      </w:r>
      <w:r w:rsidR="00602E04"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A5420A" w:rsidRPr="00760CE3">
        <w:rPr>
          <w:rFonts w:ascii="Times New Roman" w:eastAsia="Times New Roman" w:hAnsi="Times New Roman" w:cs="Times New Roman"/>
          <w:kern w:val="0"/>
          <w:sz w:val="24"/>
          <w:szCs w:val="24"/>
          <w:bdr w:val="none" w:sz="0" w:space="0" w:color="auto" w:frame="1"/>
          <w:lang w:eastAsia="et-EE"/>
          <w14:ligatures w14:val="none"/>
        </w:rPr>
        <w:t>sätestatud alusel tervisekontrolli suunamisel</w:t>
      </w:r>
      <w:r w:rsidRPr="00760CE3">
        <w:rPr>
          <w:rFonts w:ascii="Times New Roman" w:eastAsia="Times New Roman" w:hAnsi="Times New Roman" w:cs="Times New Roman"/>
          <w:kern w:val="0"/>
          <w:sz w:val="24"/>
          <w:szCs w:val="24"/>
          <w:bdr w:val="none" w:sz="0" w:space="0" w:color="auto" w:frame="1"/>
          <w:lang w:eastAsia="et-EE"/>
          <w14:ligatures w14:val="none"/>
        </w:rPr>
        <w:t>;</w:t>
      </w:r>
    </w:p>
    <w:p w14:paraId="3E387384" w14:textId="0E0E4765" w:rsidR="00587DD5" w:rsidRPr="00760CE3" w:rsidRDefault="00DC0FDD"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2) </w:t>
      </w:r>
      <w:r w:rsidR="000834F5" w:rsidRPr="00760CE3">
        <w:rPr>
          <w:rFonts w:ascii="Times New Roman" w:eastAsia="Times New Roman" w:hAnsi="Times New Roman" w:cs="Times New Roman"/>
          <w:kern w:val="0"/>
          <w:sz w:val="24"/>
          <w:szCs w:val="24"/>
          <w:bdr w:val="none" w:sz="0" w:space="0" w:color="auto" w:frame="1"/>
          <w:lang w:eastAsia="et-EE"/>
          <w14:ligatures w14:val="none"/>
        </w:rPr>
        <w:t>käesoleva seaduse § 46 lõikes 2 nimetatud distsiplinaarmenetluse ajaks.</w:t>
      </w:r>
    </w:p>
    <w:p w14:paraId="3D00F615" w14:textId="77777777" w:rsidR="00601858" w:rsidRPr="00760CE3" w:rsidRDefault="00601858" w:rsidP="00601858">
      <w:pPr>
        <w:shd w:val="clear" w:color="auto" w:fill="FFFFFF"/>
        <w:spacing w:after="0" w:line="240" w:lineRule="auto"/>
        <w:jc w:val="both"/>
        <w:outlineLvl w:val="2"/>
        <w:rPr>
          <w:rFonts w:ascii="Times New Roman" w:eastAsia="Times New Roman" w:hAnsi="Times New Roman" w:cs="Times New Roman"/>
          <w:i/>
          <w:iCs/>
          <w:kern w:val="0"/>
          <w:sz w:val="24"/>
          <w:szCs w:val="24"/>
          <w:bdr w:val="none" w:sz="0" w:space="0" w:color="auto" w:frame="1"/>
          <w:lang w:eastAsia="et-EE"/>
          <w14:ligatures w14:val="none"/>
        </w:rPr>
      </w:pPr>
    </w:p>
    <w:p w14:paraId="68ED5C6B" w14:textId="2DC50E44" w:rsidR="00601858" w:rsidRPr="00760CE3"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bookmarkStart w:id="80" w:name="_Hlk172625069"/>
      <w:r w:rsidRPr="00760CE3">
        <w:rPr>
          <w:rFonts w:ascii="Times New Roman" w:eastAsia="Times New Roman" w:hAnsi="Times New Roman" w:cs="Times New Roman"/>
          <w:kern w:val="0"/>
          <w:sz w:val="24"/>
          <w:szCs w:val="24"/>
          <w:bdr w:val="none" w:sz="0" w:space="0" w:color="auto" w:frame="1"/>
          <w:lang w:eastAsia="et-EE"/>
          <w14:ligatures w14:val="none"/>
        </w:rPr>
        <w:t>(</w:t>
      </w:r>
      <w:r w:rsidR="00F35C13" w:rsidRPr="00760CE3">
        <w:rPr>
          <w:rFonts w:ascii="Times New Roman" w:eastAsia="Times New Roman" w:hAnsi="Times New Roman" w:cs="Times New Roman"/>
          <w:kern w:val="0"/>
          <w:sz w:val="24"/>
          <w:szCs w:val="24"/>
          <w:bdr w:val="none" w:sz="0" w:space="0" w:color="auto" w:frame="1"/>
          <w:lang w:eastAsia="et-EE"/>
          <w14:ligatures w14:val="none"/>
        </w:rPr>
        <w:t>3</w:t>
      </w:r>
      <w:r w:rsidRPr="00760CE3">
        <w:rPr>
          <w:rFonts w:ascii="Times New Roman" w:eastAsia="Times New Roman" w:hAnsi="Times New Roman" w:cs="Times New Roman"/>
          <w:kern w:val="0"/>
          <w:sz w:val="24"/>
          <w:szCs w:val="24"/>
          <w:bdr w:val="none" w:sz="0" w:space="0" w:color="auto" w:frame="1"/>
          <w:lang w:eastAsia="et-EE"/>
          <w14:ligatures w14:val="none"/>
        </w:rPr>
        <w:t>)</w:t>
      </w:r>
      <w:r w:rsidR="00B86853"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DF2DDD" w:rsidRPr="00760CE3">
        <w:rPr>
          <w:rFonts w:ascii="Times New Roman" w:eastAsia="Times New Roman" w:hAnsi="Times New Roman" w:cs="Times New Roman"/>
          <w:kern w:val="0"/>
          <w:sz w:val="24"/>
          <w:szCs w:val="24"/>
          <w:bdr w:val="none" w:sz="0" w:space="0" w:color="auto" w:frame="1"/>
          <w:lang w:eastAsia="et-EE"/>
          <w14:ligatures w14:val="none"/>
        </w:rPr>
        <w:t xml:space="preserve">Abipolitseinikul </w:t>
      </w:r>
      <w:r w:rsidR="00193E5E" w:rsidRPr="00760CE3">
        <w:rPr>
          <w:rFonts w:ascii="Times New Roman" w:eastAsia="Times New Roman" w:hAnsi="Times New Roman" w:cs="Times New Roman"/>
          <w:kern w:val="0"/>
          <w:sz w:val="24"/>
          <w:szCs w:val="24"/>
          <w:bdr w:val="none" w:sz="0" w:space="0" w:color="auto" w:frame="1"/>
          <w:lang w:eastAsia="et-EE"/>
          <w14:ligatures w14:val="none"/>
        </w:rPr>
        <w:t>s</w:t>
      </w:r>
      <w:r w:rsidRPr="00760CE3">
        <w:rPr>
          <w:rFonts w:ascii="Times New Roman" w:eastAsia="Times New Roman" w:hAnsi="Times New Roman" w:cs="Times New Roman"/>
          <w:kern w:val="0"/>
          <w:sz w:val="24"/>
          <w:szCs w:val="24"/>
          <w:bdr w:val="none" w:sz="0" w:space="0" w:color="auto" w:frame="1"/>
          <w:lang w:eastAsia="et-EE"/>
          <w14:ligatures w14:val="none"/>
        </w:rPr>
        <w:t>taatuse peatumise ajal</w:t>
      </w:r>
      <w:r w:rsidR="008129BF" w:rsidRPr="00760CE3">
        <w:rPr>
          <w:rFonts w:ascii="Times New Roman" w:eastAsia="Times New Roman" w:hAnsi="Times New Roman" w:cs="Times New Roman"/>
          <w:kern w:val="0"/>
          <w:sz w:val="24"/>
          <w:szCs w:val="24"/>
          <w:bdr w:val="none" w:sz="0" w:space="0" w:color="auto" w:frame="1"/>
          <w:lang w:eastAsia="et-EE"/>
          <w14:ligatures w14:val="none"/>
        </w:rPr>
        <w:t>:</w:t>
      </w:r>
    </w:p>
    <w:p w14:paraId="74FF5813" w14:textId="54D5AF54" w:rsidR="00601858" w:rsidRPr="00760CE3"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1) </w:t>
      </w:r>
      <w:r w:rsidR="00DF2DDD" w:rsidRPr="00760CE3">
        <w:rPr>
          <w:rFonts w:ascii="Times New Roman" w:eastAsia="Times New Roman" w:hAnsi="Times New Roman" w:cs="Times New Roman"/>
          <w:kern w:val="0"/>
          <w:sz w:val="24"/>
          <w:szCs w:val="24"/>
          <w:bdr w:val="none" w:sz="0" w:space="0" w:color="auto" w:frame="1"/>
          <w:lang w:eastAsia="et-EE"/>
          <w14:ligatures w14:val="none"/>
        </w:rPr>
        <w:t xml:space="preserve">on </w:t>
      </w:r>
      <w:r w:rsidR="00193E5E" w:rsidRPr="00760CE3">
        <w:rPr>
          <w:rFonts w:ascii="Times New Roman" w:eastAsia="Times New Roman" w:hAnsi="Times New Roman" w:cs="Times New Roman"/>
          <w:kern w:val="0"/>
          <w:sz w:val="24"/>
          <w:szCs w:val="24"/>
          <w:bdr w:val="none" w:sz="0" w:space="0" w:color="auto" w:frame="1"/>
          <w:lang w:eastAsia="et-EE"/>
          <w14:ligatures w14:val="none"/>
        </w:rPr>
        <w:t>keelatud</w:t>
      </w:r>
      <w:r w:rsidRPr="00760CE3">
        <w:rPr>
          <w:rFonts w:ascii="Times New Roman" w:eastAsia="Times New Roman" w:hAnsi="Times New Roman" w:cs="Times New Roman"/>
          <w:kern w:val="0"/>
          <w:sz w:val="24"/>
          <w:szCs w:val="24"/>
          <w:bdr w:val="none" w:sz="0" w:space="0" w:color="auto" w:frame="1"/>
          <w:lang w:eastAsia="et-EE"/>
          <w14:ligatures w14:val="none"/>
        </w:rPr>
        <w:t xml:space="preserve"> osaleda politsei tegevuses </w:t>
      </w:r>
      <w:r w:rsidR="00193E5E" w:rsidRPr="00760CE3">
        <w:rPr>
          <w:rFonts w:ascii="Times New Roman" w:eastAsia="Times New Roman" w:hAnsi="Times New Roman" w:cs="Times New Roman"/>
          <w:kern w:val="0"/>
          <w:sz w:val="24"/>
          <w:szCs w:val="24"/>
          <w:bdr w:val="none" w:sz="0" w:space="0" w:color="auto" w:frame="1"/>
          <w:lang w:eastAsia="et-EE"/>
          <w14:ligatures w14:val="none"/>
        </w:rPr>
        <w:t xml:space="preserve">või </w:t>
      </w:r>
      <w:r w:rsidRPr="00760CE3">
        <w:rPr>
          <w:rFonts w:ascii="Times New Roman" w:eastAsia="Times New Roman" w:hAnsi="Times New Roman" w:cs="Times New Roman"/>
          <w:kern w:val="0"/>
          <w:sz w:val="24"/>
          <w:szCs w:val="24"/>
          <w:bdr w:val="none" w:sz="0" w:space="0" w:color="auto" w:frame="1"/>
          <w:lang w:eastAsia="et-EE"/>
          <w14:ligatures w14:val="none"/>
        </w:rPr>
        <w:t>tegutseda muul viisil Politsei- ja Piirivalveameti nimel;</w:t>
      </w:r>
    </w:p>
    <w:p w14:paraId="02E2BDA1" w14:textId="785AE0D0" w:rsidR="00601858" w:rsidRPr="00760CE3"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2)</w:t>
      </w:r>
      <w:r w:rsidR="00ED7A69"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DF2DDD" w:rsidRPr="00760CE3">
        <w:rPr>
          <w:rFonts w:ascii="Times New Roman" w:eastAsia="Times New Roman" w:hAnsi="Times New Roman" w:cs="Times New Roman"/>
          <w:kern w:val="0"/>
          <w:sz w:val="24"/>
          <w:szCs w:val="24"/>
          <w:bdr w:val="none" w:sz="0" w:space="0" w:color="auto" w:frame="1"/>
          <w:lang w:eastAsia="et-EE"/>
          <w14:ligatures w14:val="none"/>
        </w:rPr>
        <w:t>on</w:t>
      </w:r>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193E5E" w:rsidRPr="00760CE3">
        <w:rPr>
          <w:rFonts w:ascii="Times New Roman" w:eastAsia="Times New Roman" w:hAnsi="Times New Roman" w:cs="Times New Roman"/>
          <w:kern w:val="0"/>
          <w:sz w:val="24"/>
          <w:szCs w:val="24"/>
          <w:bdr w:val="none" w:sz="0" w:space="0" w:color="auto" w:frame="1"/>
          <w:lang w:eastAsia="et-EE"/>
          <w14:ligatures w14:val="none"/>
        </w:rPr>
        <w:t>keelatud</w:t>
      </w:r>
      <w:r w:rsidRPr="00760CE3">
        <w:rPr>
          <w:rFonts w:ascii="Times New Roman" w:eastAsia="Times New Roman" w:hAnsi="Times New Roman" w:cs="Times New Roman"/>
          <w:kern w:val="0"/>
          <w:sz w:val="24"/>
          <w:szCs w:val="24"/>
          <w:bdr w:val="none" w:sz="0" w:space="0" w:color="auto" w:frame="1"/>
          <w:lang w:eastAsia="et-EE"/>
          <w14:ligatures w14:val="none"/>
        </w:rPr>
        <w:t xml:space="preserve"> kasutada </w:t>
      </w:r>
      <w:r w:rsidR="00672281" w:rsidRPr="00760CE3">
        <w:rPr>
          <w:rFonts w:ascii="Times New Roman" w:eastAsia="Times New Roman" w:hAnsi="Times New Roman" w:cs="Times New Roman"/>
          <w:kern w:val="0"/>
          <w:sz w:val="24"/>
          <w:szCs w:val="24"/>
          <w:bdr w:val="none" w:sz="0" w:space="0" w:color="auto" w:frame="1"/>
          <w:lang w:eastAsia="et-EE"/>
          <w14:ligatures w14:val="none"/>
        </w:rPr>
        <w:t>abipolitseiniku tunnistust, ametimärki</w:t>
      </w:r>
      <w:r w:rsidR="003A0091" w:rsidRPr="00760CE3">
        <w:rPr>
          <w:rFonts w:ascii="Times New Roman" w:eastAsia="Times New Roman" w:hAnsi="Times New Roman" w:cs="Times New Roman"/>
          <w:kern w:val="0"/>
          <w:sz w:val="24"/>
          <w:szCs w:val="24"/>
          <w:bdr w:val="none" w:sz="0" w:space="0" w:color="auto" w:frame="1"/>
          <w:lang w:eastAsia="et-EE"/>
          <w14:ligatures w14:val="none"/>
        </w:rPr>
        <w:t xml:space="preserve"> ja</w:t>
      </w:r>
      <w:r w:rsidR="00672281"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3A0091" w:rsidRPr="00760CE3">
        <w:rPr>
          <w:rFonts w:ascii="Times New Roman" w:eastAsia="Times New Roman" w:hAnsi="Times New Roman" w:cs="Times New Roman"/>
          <w:kern w:val="0"/>
          <w:sz w:val="24"/>
          <w:szCs w:val="24"/>
          <w:bdr w:val="none" w:sz="0" w:space="0" w:color="auto" w:frame="1"/>
          <w:lang w:eastAsia="et-EE"/>
          <w14:ligatures w14:val="none"/>
        </w:rPr>
        <w:t xml:space="preserve">abipolitseiniku </w:t>
      </w:r>
      <w:r w:rsidRPr="00760CE3">
        <w:rPr>
          <w:rFonts w:ascii="Times New Roman" w:eastAsia="Times New Roman" w:hAnsi="Times New Roman" w:cs="Times New Roman"/>
          <w:kern w:val="0"/>
          <w:sz w:val="24"/>
          <w:szCs w:val="24"/>
          <w:bdr w:val="none" w:sz="0" w:space="0" w:color="auto" w:frame="1"/>
          <w:lang w:eastAsia="et-EE"/>
          <w14:ligatures w14:val="none"/>
        </w:rPr>
        <w:t>vormiriietust</w:t>
      </w:r>
      <w:r w:rsidR="003A0091" w:rsidRPr="00760CE3">
        <w:rPr>
          <w:rFonts w:ascii="Times New Roman" w:eastAsia="Times New Roman" w:hAnsi="Times New Roman" w:cs="Times New Roman"/>
          <w:kern w:val="0"/>
          <w:sz w:val="24"/>
          <w:szCs w:val="24"/>
          <w:bdr w:val="none" w:sz="0" w:space="0" w:color="auto" w:frame="1"/>
          <w:lang w:eastAsia="et-EE"/>
          <w14:ligatures w14:val="none"/>
        </w:rPr>
        <w:t>,</w:t>
      </w:r>
      <w:r w:rsidR="00672281"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BD01D5" w:rsidRPr="00760CE3">
        <w:rPr>
          <w:rFonts w:ascii="Times New Roman" w:eastAsia="Times New Roman" w:hAnsi="Times New Roman" w:cs="Times New Roman"/>
          <w:kern w:val="0"/>
          <w:sz w:val="24"/>
          <w:szCs w:val="24"/>
          <w:bdr w:val="none" w:sz="0" w:space="0" w:color="auto" w:frame="1"/>
          <w:lang w:eastAsia="et-EE"/>
          <w14:ligatures w14:val="none"/>
        </w:rPr>
        <w:t xml:space="preserve">välja arvatud </w:t>
      </w:r>
      <w:r w:rsidR="003C05C5" w:rsidRPr="00760CE3">
        <w:rPr>
          <w:rFonts w:ascii="Times New Roman" w:eastAsia="Times New Roman" w:hAnsi="Times New Roman" w:cs="Times New Roman"/>
          <w:kern w:val="0"/>
          <w:sz w:val="24"/>
          <w:szCs w:val="24"/>
          <w:bdr w:val="none" w:sz="0" w:space="0" w:color="auto" w:frame="1"/>
          <w:lang w:eastAsia="et-EE"/>
          <w14:ligatures w14:val="none"/>
        </w:rPr>
        <w:t>õppes</w:t>
      </w:r>
      <w:r w:rsidR="00BD01D5" w:rsidRPr="00760CE3">
        <w:rPr>
          <w:rFonts w:ascii="Times New Roman" w:eastAsia="Times New Roman" w:hAnsi="Times New Roman" w:cs="Times New Roman"/>
          <w:kern w:val="0"/>
          <w:sz w:val="24"/>
          <w:szCs w:val="24"/>
          <w:bdr w:val="none" w:sz="0" w:space="0" w:color="auto" w:frame="1"/>
          <w:lang w:eastAsia="et-EE"/>
          <w14:ligatures w14:val="none"/>
        </w:rPr>
        <w:t xml:space="preserve"> osalemisel</w:t>
      </w:r>
      <w:r w:rsidR="00672281" w:rsidRPr="00760CE3">
        <w:rPr>
          <w:rFonts w:ascii="Times New Roman" w:eastAsia="Times New Roman" w:hAnsi="Times New Roman" w:cs="Times New Roman"/>
          <w:kern w:val="0"/>
          <w:sz w:val="24"/>
          <w:szCs w:val="24"/>
          <w:bdr w:val="none" w:sz="0" w:space="0" w:color="auto" w:frame="1"/>
          <w:lang w:eastAsia="et-EE"/>
          <w14:ligatures w14:val="none"/>
        </w:rPr>
        <w:t>;</w:t>
      </w:r>
    </w:p>
    <w:p w14:paraId="49FE754D" w14:textId="5473267C" w:rsidR="00601858" w:rsidRPr="00760CE3"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3) </w:t>
      </w:r>
      <w:r w:rsidR="00DF2DDD" w:rsidRPr="00760CE3">
        <w:rPr>
          <w:rFonts w:ascii="Times New Roman" w:eastAsia="Times New Roman" w:hAnsi="Times New Roman" w:cs="Times New Roman"/>
          <w:kern w:val="0"/>
          <w:sz w:val="24"/>
          <w:szCs w:val="24"/>
          <w:bdr w:val="none" w:sz="0" w:space="0" w:color="auto" w:frame="1"/>
          <w:lang w:eastAsia="et-EE"/>
          <w14:ligatures w14:val="none"/>
        </w:rPr>
        <w:t xml:space="preserve">on </w:t>
      </w:r>
      <w:r w:rsidRPr="00760CE3">
        <w:rPr>
          <w:rFonts w:ascii="Times New Roman" w:eastAsia="Times New Roman" w:hAnsi="Times New Roman" w:cs="Times New Roman"/>
          <w:kern w:val="0"/>
          <w:sz w:val="24"/>
          <w:szCs w:val="24"/>
          <w:bdr w:val="none" w:sz="0" w:space="0" w:color="auto" w:frame="1"/>
          <w:lang w:eastAsia="et-EE"/>
          <w14:ligatures w14:val="none"/>
        </w:rPr>
        <w:t>kohustus tagastada talle väljastatud vara, relvad ja erivahendid</w:t>
      </w:r>
      <w:r w:rsidR="00AF7777" w:rsidRPr="00760CE3">
        <w:rPr>
          <w:rFonts w:ascii="Times New Roman" w:eastAsia="Times New Roman" w:hAnsi="Times New Roman" w:cs="Times New Roman"/>
          <w:kern w:val="0"/>
          <w:sz w:val="24"/>
          <w:szCs w:val="24"/>
          <w:bdr w:val="none" w:sz="0" w:space="0" w:color="auto" w:frame="1"/>
          <w:lang w:eastAsia="et-EE"/>
          <w14:ligatures w14:val="none"/>
        </w:rPr>
        <w:t>,</w:t>
      </w:r>
      <w:r w:rsidR="00C15D66" w:rsidRPr="00760CE3">
        <w:rPr>
          <w:rFonts w:ascii="Times New Roman" w:eastAsia="Times New Roman" w:hAnsi="Times New Roman" w:cs="Times New Roman"/>
          <w:kern w:val="0"/>
          <w:sz w:val="24"/>
          <w:szCs w:val="24"/>
          <w:bdr w:val="none" w:sz="0" w:space="0" w:color="auto" w:frame="1"/>
          <w:lang w:eastAsia="et-EE"/>
          <w14:ligatures w14:val="none"/>
        </w:rPr>
        <w:t xml:space="preserve"> välja arvatud </w:t>
      </w:r>
      <w:r w:rsidR="008129BF" w:rsidRPr="00760CE3">
        <w:rPr>
          <w:rFonts w:ascii="Times New Roman" w:eastAsia="Times New Roman" w:hAnsi="Times New Roman" w:cs="Times New Roman"/>
          <w:kern w:val="0"/>
          <w:sz w:val="24"/>
          <w:szCs w:val="24"/>
          <w:bdr w:val="none" w:sz="0" w:space="0" w:color="auto" w:frame="1"/>
          <w:lang w:eastAsia="et-EE"/>
          <w14:ligatures w14:val="none"/>
        </w:rPr>
        <w:t>õppes osalemise ajaks;</w:t>
      </w:r>
    </w:p>
    <w:p w14:paraId="41E6EF4D" w14:textId="6059C536" w:rsidR="00601858" w:rsidRPr="00760CE3"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4)</w:t>
      </w:r>
      <w:r w:rsidR="00DF2DDD" w:rsidRPr="00760CE3">
        <w:rPr>
          <w:rFonts w:ascii="Times New Roman" w:eastAsia="Times New Roman" w:hAnsi="Times New Roman" w:cs="Times New Roman"/>
          <w:kern w:val="0"/>
          <w:sz w:val="24"/>
          <w:szCs w:val="24"/>
          <w:bdr w:val="none" w:sz="0" w:space="0" w:color="auto" w:frame="1"/>
          <w:lang w:eastAsia="et-EE"/>
          <w14:ligatures w14:val="none"/>
        </w:rPr>
        <w:t xml:space="preserve"> ei ole</w:t>
      </w:r>
      <w:r w:rsidRPr="00760CE3">
        <w:rPr>
          <w:rFonts w:ascii="Times New Roman" w:eastAsia="Times New Roman" w:hAnsi="Times New Roman" w:cs="Times New Roman"/>
          <w:kern w:val="0"/>
          <w:sz w:val="24"/>
          <w:szCs w:val="24"/>
          <w:bdr w:val="none" w:sz="0" w:space="0" w:color="auto" w:frame="1"/>
          <w:lang w:eastAsia="et-EE"/>
          <w14:ligatures w14:val="none"/>
        </w:rPr>
        <w:t xml:space="preserve"> kohustust läbida talle ettenähtud </w:t>
      </w:r>
      <w:r w:rsidR="00A939A8" w:rsidRPr="00760CE3">
        <w:rPr>
          <w:rFonts w:ascii="Times New Roman" w:eastAsia="Times New Roman" w:hAnsi="Times New Roman" w:cs="Times New Roman"/>
          <w:kern w:val="0"/>
          <w:sz w:val="24"/>
          <w:szCs w:val="24"/>
          <w:bdr w:val="none" w:sz="0" w:space="0" w:color="auto" w:frame="1"/>
          <w:lang w:eastAsia="et-EE"/>
          <w14:ligatures w14:val="none"/>
        </w:rPr>
        <w:t>õpet</w:t>
      </w:r>
      <w:r w:rsidR="00BD01D5"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ega sooritada arvestusi;</w:t>
      </w:r>
    </w:p>
    <w:p w14:paraId="53773F21" w14:textId="6B2F6497" w:rsidR="00601858" w:rsidRPr="00760CE3"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5)</w:t>
      </w:r>
      <w:r w:rsidR="00B86853"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DF2DDD" w:rsidRPr="00760CE3">
        <w:rPr>
          <w:rFonts w:ascii="Times New Roman" w:eastAsia="Times New Roman" w:hAnsi="Times New Roman" w:cs="Times New Roman"/>
          <w:kern w:val="0"/>
          <w:sz w:val="24"/>
          <w:szCs w:val="24"/>
          <w:bdr w:val="none" w:sz="0" w:space="0" w:color="auto" w:frame="1"/>
          <w:lang w:eastAsia="et-EE"/>
          <w14:ligatures w14:val="none"/>
        </w:rPr>
        <w:t xml:space="preserve">ei ole </w:t>
      </w:r>
      <w:r w:rsidRPr="00760CE3">
        <w:rPr>
          <w:rFonts w:ascii="Times New Roman" w:eastAsia="Times New Roman" w:hAnsi="Times New Roman" w:cs="Times New Roman"/>
          <w:kern w:val="0"/>
          <w:sz w:val="24"/>
          <w:szCs w:val="24"/>
          <w:bdr w:val="none" w:sz="0" w:space="0" w:color="auto" w:frame="1"/>
          <w:lang w:eastAsia="et-EE"/>
          <w14:ligatures w14:val="none"/>
        </w:rPr>
        <w:t>kohustust läbida perioodilist tervisekontrolli;</w:t>
      </w:r>
    </w:p>
    <w:p w14:paraId="20BDACE2" w14:textId="4034243E" w:rsidR="00601858" w:rsidRPr="00760CE3"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6)</w:t>
      </w:r>
      <w:r w:rsidR="00DF2DDD" w:rsidRPr="00760CE3">
        <w:rPr>
          <w:rFonts w:ascii="Times New Roman" w:eastAsia="Times New Roman" w:hAnsi="Times New Roman" w:cs="Times New Roman"/>
          <w:kern w:val="0"/>
          <w:sz w:val="24"/>
          <w:szCs w:val="24"/>
          <w:bdr w:val="none" w:sz="0" w:space="0" w:color="auto" w:frame="1"/>
          <w:lang w:eastAsia="et-EE"/>
          <w14:ligatures w14:val="none"/>
        </w:rPr>
        <w:t xml:space="preserve"> ei ole</w:t>
      </w:r>
      <w:r w:rsidR="00A939A8"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kohustust täita kehalise ettevalmistuse nõudeid.</w:t>
      </w:r>
    </w:p>
    <w:bookmarkEnd w:id="80"/>
    <w:p w14:paraId="57740133" w14:textId="77777777" w:rsidR="00601858" w:rsidRPr="00760CE3" w:rsidRDefault="00601858"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85EEFC0" w14:textId="7F03AE0B" w:rsidR="00601858" w:rsidRPr="00760CE3" w:rsidRDefault="00601858"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w:t>
      </w:r>
      <w:r w:rsidR="00F84157"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51</w:t>
      </w:r>
      <w:r w:rsidRPr="00760CE3">
        <w:rPr>
          <w:rFonts w:ascii="Times New Roman" w:eastAsia="Times New Roman" w:hAnsi="Times New Roman" w:cs="Times New Roman"/>
          <w:b/>
          <w:bCs/>
          <w:kern w:val="0"/>
          <w:sz w:val="24"/>
          <w:szCs w:val="24"/>
          <w:bdr w:val="none" w:sz="0" w:space="0" w:color="auto" w:frame="1"/>
          <w:lang w:eastAsia="et-EE"/>
          <w14:ligatures w14:val="none"/>
        </w:rPr>
        <w:t>. Abipolitseiniku staatusest vabastamine</w:t>
      </w:r>
    </w:p>
    <w:p w14:paraId="0D2053A6" w14:textId="77777777" w:rsidR="00601858" w:rsidRPr="00760CE3" w:rsidRDefault="00601858" w:rsidP="00601858">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034F1375" w14:textId="53B3AA9E" w:rsidR="00FE1EBD" w:rsidRPr="00760CE3"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 Abipolitseinik vabastatakse abipolitseiniku s</w:t>
      </w:r>
      <w:r w:rsidR="00912EEE" w:rsidRPr="00760CE3">
        <w:rPr>
          <w:rFonts w:ascii="Times New Roman" w:eastAsia="Times New Roman" w:hAnsi="Times New Roman" w:cs="Times New Roman"/>
          <w:kern w:val="0"/>
          <w:sz w:val="24"/>
          <w:szCs w:val="24"/>
          <w:bdr w:val="none" w:sz="0" w:space="0" w:color="auto" w:frame="1"/>
          <w:lang w:eastAsia="et-EE"/>
          <w14:ligatures w14:val="none"/>
        </w:rPr>
        <w:t>t</w:t>
      </w:r>
      <w:r w:rsidRPr="00760CE3">
        <w:rPr>
          <w:rFonts w:ascii="Times New Roman" w:eastAsia="Times New Roman" w:hAnsi="Times New Roman" w:cs="Times New Roman"/>
          <w:kern w:val="0"/>
          <w:sz w:val="24"/>
          <w:szCs w:val="24"/>
          <w:bdr w:val="none" w:sz="0" w:space="0" w:color="auto" w:frame="1"/>
          <w:lang w:eastAsia="et-EE"/>
          <w14:ligatures w14:val="none"/>
        </w:rPr>
        <w:t>aatusest Politsei- ja Piirivalveameti peadirektori või tema volitatud ametniku otsusega:</w:t>
      </w:r>
    </w:p>
    <w:p w14:paraId="0BAA1C04" w14:textId="77777777" w:rsidR="00FE1EBD" w:rsidRPr="00760CE3"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1) kui abipolitseinik esitab sellekohase avalduse;</w:t>
      </w:r>
    </w:p>
    <w:p w14:paraId="180174E3" w14:textId="33372322" w:rsidR="00FE1EBD" w:rsidRPr="00760CE3"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2) kui abipolitseiniku </w:t>
      </w:r>
      <w:r w:rsidR="004665BB" w:rsidRPr="00760CE3">
        <w:rPr>
          <w:rFonts w:ascii="Times New Roman" w:eastAsia="Times New Roman" w:hAnsi="Times New Roman" w:cs="Times New Roman"/>
          <w:kern w:val="0"/>
          <w:sz w:val="24"/>
          <w:szCs w:val="24"/>
          <w:bdr w:val="none" w:sz="0" w:space="0" w:color="auto" w:frame="1"/>
          <w:lang w:eastAsia="et-EE"/>
          <w14:ligatures w14:val="none"/>
        </w:rPr>
        <w:t xml:space="preserve">suhtes </w:t>
      </w:r>
      <w:r w:rsidRPr="00760CE3">
        <w:rPr>
          <w:rFonts w:ascii="Times New Roman" w:eastAsia="Times New Roman" w:hAnsi="Times New Roman" w:cs="Times New Roman"/>
          <w:kern w:val="0"/>
          <w:sz w:val="24"/>
          <w:szCs w:val="24"/>
          <w:bdr w:val="none" w:sz="0" w:space="0" w:color="auto" w:frame="1"/>
          <w:lang w:eastAsia="et-EE"/>
          <w14:ligatures w14:val="none"/>
        </w:rPr>
        <w:t xml:space="preserve">on jõustunud süüdimõistev kohtuotsus </w:t>
      </w:r>
      <w:bookmarkStart w:id="81" w:name="_Hlk189213908"/>
      <w:r w:rsidRPr="00760CE3">
        <w:rPr>
          <w:rFonts w:ascii="Times New Roman" w:eastAsia="Times New Roman" w:hAnsi="Times New Roman" w:cs="Times New Roman"/>
          <w:kern w:val="0"/>
          <w:sz w:val="24"/>
          <w:szCs w:val="24"/>
          <w:bdr w:val="none" w:sz="0" w:space="0" w:color="auto" w:frame="1"/>
          <w:lang w:eastAsia="et-EE"/>
          <w14:ligatures w14:val="none"/>
        </w:rPr>
        <w:t xml:space="preserve">tahtlikult toime pandud </w:t>
      </w:r>
      <w:bookmarkEnd w:id="81"/>
      <w:r w:rsidRPr="00760CE3">
        <w:rPr>
          <w:rFonts w:ascii="Times New Roman" w:eastAsia="Times New Roman" w:hAnsi="Times New Roman" w:cs="Times New Roman"/>
          <w:kern w:val="0"/>
          <w:sz w:val="24"/>
          <w:szCs w:val="24"/>
          <w:bdr w:val="none" w:sz="0" w:space="0" w:color="auto" w:frame="1"/>
          <w:lang w:eastAsia="et-EE"/>
          <w14:ligatures w14:val="none"/>
        </w:rPr>
        <w:t>kuriteo eest;</w:t>
      </w:r>
    </w:p>
    <w:p w14:paraId="16B474C9" w14:textId="564FC401" w:rsidR="00587DD5" w:rsidRPr="00760CE3" w:rsidRDefault="002F50FD"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3) kui abipolitseinikule on määratud käesoleva seaduse § 4</w:t>
      </w:r>
      <w:r w:rsidR="00117E9A" w:rsidRPr="00760CE3">
        <w:rPr>
          <w:rFonts w:ascii="Times New Roman" w:eastAsia="Times New Roman" w:hAnsi="Times New Roman" w:cs="Times New Roman"/>
          <w:kern w:val="0"/>
          <w:sz w:val="24"/>
          <w:szCs w:val="24"/>
          <w:bdr w:val="none" w:sz="0" w:space="0" w:color="auto" w:frame="1"/>
          <w:lang w:eastAsia="et-EE"/>
          <w14:ligatures w14:val="none"/>
        </w:rPr>
        <w:t>6</w:t>
      </w:r>
      <w:r w:rsidRPr="00760CE3">
        <w:rPr>
          <w:rFonts w:ascii="Times New Roman" w:eastAsia="Times New Roman" w:hAnsi="Times New Roman" w:cs="Times New Roman"/>
          <w:kern w:val="0"/>
          <w:sz w:val="24"/>
          <w:szCs w:val="24"/>
          <w:bdr w:val="none" w:sz="0" w:space="0" w:color="auto" w:frame="1"/>
          <w:lang w:eastAsia="et-EE"/>
          <w14:ligatures w14:val="none"/>
        </w:rPr>
        <w:t xml:space="preserve"> lõike 3 punktis 2 nimetatud distsiplinaarkaristus;</w:t>
      </w:r>
    </w:p>
    <w:p w14:paraId="0AEDF21D" w14:textId="01F6D5B3" w:rsidR="00FE1EBD" w:rsidRPr="00760CE3" w:rsidRDefault="002F50F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4</w:t>
      </w:r>
      <w:r w:rsidR="00FE1EBD" w:rsidRPr="00760CE3">
        <w:rPr>
          <w:rFonts w:ascii="Times New Roman" w:eastAsia="Times New Roman" w:hAnsi="Times New Roman" w:cs="Times New Roman"/>
          <w:kern w:val="0"/>
          <w:sz w:val="24"/>
          <w:szCs w:val="24"/>
          <w:bdr w:val="none" w:sz="0" w:space="0" w:color="auto" w:frame="1"/>
          <w:lang w:eastAsia="et-EE"/>
          <w14:ligatures w14:val="none"/>
        </w:rPr>
        <w:t>) abipolitseiniku surma korral.</w:t>
      </w:r>
    </w:p>
    <w:p w14:paraId="47DF3828" w14:textId="77777777" w:rsidR="00FE1EBD" w:rsidRPr="00760CE3" w:rsidRDefault="00FE1EBD"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227DEE73" w14:textId="4880F6F3" w:rsidR="00ED7A69" w:rsidRPr="00760CE3" w:rsidRDefault="003B478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w:t>
      </w:r>
      <w:r w:rsidR="00FE1EBD" w:rsidRPr="00760CE3">
        <w:rPr>
          <w:rFonts w:ascii="Times New Roman" w:eastAsia="Times New Roman" w:hAnsi="Times New Roman" w:cs="Times New Roman"/>
          <w:kern w:val="0"/>
          <w:sz w:val="24"/>
          <w:szCs w:val="24"/>
          <w:bdr w:val="none" w:sz="0" w:space="0" w:color="auto" w:frame="1"/>
          <w:lang w:eastAsia="et-EE"/>
          <w14:ligatures w14:val="none"/>
        </w:rPr>
        <w:t>2</w:t>
      </w:r>
      <w:r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601858" w:rsidRPr="00760CE3">
        <w:rPr>
          <w:rFonts w:ascii="Times New Roman" w:eastAsia="Times New Roman" w:hAnsi="Times New Roman" w:cs="Times New Roman"/>
          <w:kern w:val="0"/>
          <w:sz w:val="24"/>
          <w:szCs w:val="24"/>
          <w:bdr w:val="none" w:sz="0" w:space="0" w:color="auto" w:frame="1"/>
          <w:lang w:eastAsia="et-EE"/>
          <w14:ligatures w14:val="none"/>
        </w:rPr>
        <w:t xml:space="preserve">Abipolitseiniku võib vabastada </w:t>
      </w:r>
      <w:r w:rsidR="007E62F7" w:rsidRPr="00760CE3">
        <w:rPr>
          <w:rFonts w:ascii="Times New Roman" w:eastAsia="Times New Roman" w:hAnsi="Times New Roman" w:cs="Times New Roman"/>
          <w:kern w:val="0"/>
          <w:sz w:val="24"/>
          <w:szCs w:val="24"/>
          <w:bdr w:val="none" w:sz="0" w:space="0" w:color="auto" w:frame="1"/>
          <w:lang w:eastAsia="et-EE"/>
          <w14:ligatures w14:val="none"/>
        </w:rPr>
        <w:t xml:space="preserve">abipolitseiniku staatusest </w:t>
      </w:r>
      <w:r w:rsidR="00601858" w:rsidRPr="00760CE3">
        <w:rPr>
          <w:rFonts w:ascii="Times New Roman" w:eastAsia="Times New Roman" w:hAnsi="Times New Roman" w:cs="Times New Roman"/>
          <w:kern w:val="0"/>
          <w:sz w:val="24"/>
          <w:szCs w:val="24"/>
          <w:bdr w:val="none" w:sz="0" w:space="0" w:color="auto" w:frame="1"/>
          <w:lang w:eastAsia="et-EE"/>
          <w14:ligatures w14:val="none"/>
        </w:rPr>
        <w:t>Politsei- ja Piirivalveameti peadirektori või tema volitatud ametniku otsusega</w:t>
      </w:r>
      <w:r w:rsidR="009747AC" w:rsidRPr="00760CE3">
        <w:rPr>
          <w:rFonts w:ascii="Times New Roman" w:eastAsia="Times New Roman" w:hAnsi="Times New Roman" w:cs="Times New Roman"/>
          <w:kern w:val="0"/>
          <w:sz w:val="24"/>
          <w:szCs w:val="24"/>
          <w:bdr w:val="none" w:sz="0" w:space="0" w:color="auto" w:frame="1"/>
          <w:lang w:eastAsia="et-EE"/>
          <w14:ligatures w14:val="none"/>
        </w:rPr>
        <w:t>,</w:t>
      </w:r>
      <w:r w:rsidR="00075D1F" w:rsidRPr="00760CE3">
        <w:rPr>
          <w:rFonts w:ascii="Times New Roman" w:eastAsia="Times New Roman" w:hAnsi="Times New Roman" w:cs="Times New Roman"/>
          <w:kern w:val="0"/>
          <w:sz w:val="24"/>
          <w:szCs w:val="24"/>
          <w:bdr w:val="none" w:sz="0" w:space="0" w:color="auto" w:frame="1"/>
          <w:lang w:eastAsia="et-EE"/>
          <w14:ligatures w14:val="none"/>
        </w:rPr>
        <w:t xml:space="preserve"> kui abipolitseinik</w:t>
      </w:r>
      <w:r w:rsidR="00601858" w:rsidRPr="00760CE3">
        <w:rPr>
          <w:rFonts w:ascii="Times New Roman" w:eastAsia="Times New Roman" w:hAnsi="Times New Roman" w:cs="Times New Roman"/>
          <w:kern w:val="0"/>
          <w:sz w:val="24"/>
          <w:szCs w:val="24"/>
          <w:bdr w:val="none" w:sz="0" w:space="0" w:color="auto" w:frame="1"/>
          <w:lang w:eastAsia="et-EE"/>
          <w14:ligatures w14:val="none"/>
        </w:rPr>
        <w:t>:</w:t>
      </w:r>
    </w:p>
    <w:p w14:paraId="23F0F0BA" w14:textId="2D8D38E5" w:rsidR="00587DD5" w:rsidRPr="00760CE3" w:rsidRDefault="003B478D"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82" w:name="_Hlk189211606"/>
      <w:r w:rsidRPr="00760CE3">
        <w:rPr>
          <w:rFonts w:ascii="Times New Roman" w:eastAsia="Times New Roman" w:hAnsi="Times New Roman" w:cs="Times New Roman"/>
          <w:kern w:val="0"/>
          <w:sz w:val="24"/>
          <w:szCs w:val="24"/>
          <w:bdr w:val="none" w:sz="0" w:space="0" w:color="auto" w:frame="1"/>
          <w:lang w:eastAsia="et-EE"/>
          <w14:ligatures w14:val="none"/>
        </w:rPr>
        <w:t xml:space="preserve">1) ei vasta käesoleva seaduse §-s </w:t>
      </w:r>
      <w:r w:rsidR="000B39D1" w:rsidRPr="00760CE3">
        <w:rPr>
          <w:rFonts w:ascii="Times New Roman" w:eastAsia="Times New Roman" w:hAnsi="Times New Roman" w:cs="Times New Roman"/>
          <w:kern w:val="0"/>
          <w:sz w:val="24"/>
          <w:szCs w:val="24"/>
          <w:bdr w:val="none" w:sz="0" w:space="0" w:color="auto" w:frame="1"/>
          <w:lang w:eastAsia="et-EE"/>
          <w14:ligatures w14:val="none"/>
        </w:rPr>
        <w:t>5</w:t>
      </w:r>
      <w:r w:rsidRPr="00760CE3">
        <w:rPr>
          <w:rFonts w:ascii="Times New Roman" w:eastAsia="Times New Roman" w:hAnsi="Times New Roman" w:cs="Times New Roman"/>
          <w:kern w:val="0"/>
          <w:sz w:val="24"/>
          <w:szCs w:val="24"/>
          <w:bdr w:val="none" w:sz="0" w:space="0" w:color="auto" w:frame="1"/>
          <w:lang w:eastAsia="et-EE"/>
          <w14:ligatures w14:val="none"/>
        </w:rPr>
        <w:t xml:space="preserve"> nimetatud nõuetele;</w:t>
      </w:r>
    </w:p>
    <w:p w14:paraId="61F80410" w14:textId="572B2521" w:rsidR="00FE4480" w:rsidRPr="00760CE3" w:rsidRDefault="002F50FD" w:rsidP="00DC1903">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760CE3">
        <w:rPr>
          <w:rFonts w:ascii="Times New Roman" w:eastAsia="Times New Roman" w:hAnsi="Times New Roman" w:cs="Times New Roman"/>
          <w:kern w:val="0"/>
          <w:sz w:val="24"/>
          <w:szCs w:val="24"/>
          <w:bdr w:val="none" w:sz="0" w:space="0" w:color="auto" w:frame="1"/>
          <w:lang w:eastAsia="et-EE"/>
          <w14:ligatures w14:val="none"/>
        </w:rPr>
        <w:t>2</w:t>
      </w:r>
      <w:r w:rsidR="00BC7CC1"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0B5188" w:rsidRPr="00760CE3">
        <w:rPr>
          <w:rFonts w:ascii="Times New Roman" w:eastAsia="Times New Roman" w:hAnsi="Times New Roman" w:cs="Times New Roman"/>
          <w:kern w:val="0"/>
          <w:sz w:val="24"/>
          <w:szCs w:val="24"/>
          <w:bdr w:val="none" w:sz="0" w:space="0" w:color="auto" w:frame="1"/>
          <w:lang w:eastAsia="et-EE"/>
          <w14:ligatures w14:val="none"/>
        </w:rPr>
        <w:t>ei täida käesoleva seaduse §-s 1</w:t>
      </w:r>
      <w:r w:rsidR="008129BF" w:rsidRPr="00760CE3">
        <w:rPr>
          <w:rFonts w:ascii="Times New Roman" w:eastAsia="Times New Roman" w:hAnsi="Times New Roman" w:cs="Times New Roman"/>
          <w:kern w:val="0"/>
          <w:sz w:val="24"/>
          <w:szCs w:val="24"/>
          <w:bdr w:val="none" w:sz="0" w:space="0" w:color="auto" w:frame="1"/>
          <w:lang w:eastAsia="et-EE"/>
          <w14:ligatures w14:val="none"/>
        </w:rPr>
        <w:t>6</w:t>
      </w:r>
      <w:r w:rsidR="000B5188" w:rsidRPr="00760CE3">
        <w:rPr>
          <w:rFonts w:ascii="Times New Roman" w:eastAsia="Times New Roman" w:hAnsi="Times New Roman" w:cs="Times New Roman"/>
          <w:kern w:val="0"/>
          <w:sz w:val="24"/>
          <w:szCs w:val="24"/>
          <w:bdr w:val="none" w:sz="0" w:space="0" w:color="auto" w:frame="1"/>
          <w:lang w:eastAsia="et-EE"/>
          <w14:ligatures w14:val="none"/>
        </w:rPr>
        <w:t xml:space="preserve"> nimetatud kohustust</w:t>
      </w:r>
      <w:r w:rsidR="00672281" w:rsidRPr="00760CE3">
        <w:rPr>
          <w:rFonts w:ascii="Times New Roman" w:eastAsia="Times New Roman" w:hAnsi="Times New Roman" w:cs="Times New Roman"/>
          <w:kern w:val="0"/>
          <w:sz w:val="24"/>
          <w:szCs w:val="24"/>
          <w:bdr w:val="none" w:sz="0" w:space="0" w:color="auto" w:frame="1"/>
          <w:lang w:eastAsia="et-EE"/>
          <w14:ligatures w14:val="none"/>
        </w:rPr>
        <w:t>.</w:t>
      </w:r>
      <w:bookmarkEnd w:id="82"/>
    </w:p>
    <w:p w14:paraId="7F61DB94" w14:textId="77777777" w:rsidR="00F63B87" w:rsidRPr="00760CE3" w:rsidRDefault="00F63B87" w:rsidP="00DC1903">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25D1471" w14:textId="1AD20728" w:rsidR="00326927" w:rsidRPr="00760CE3" w:rsidRDefault="00582768" w:rsidP="00181F1D">
      <w:pPr>
        <w:keepNext/>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lastRenderedPageBreak/>
        <w:t>9</w:t>
      </w:r>
      <w:r w:rsidR="00221080" w:rsidRPr="00760CE3">
        <w:rPr>
          <w:rFonts w:ascii="Times New Roman" w:eastAsia="Times New Roman" w:hAnsi="Times New Roman" w:cs="Times New Roman"/>
          <w:b/>
          <w:bCs/>
          <w:kern w:val="0"/>
          <w:sz w:val="24"/>
          <w:szCs w:val="24"/>
          <w:bdr w:val="none" w:sz="0" w:space="0" w:color="auto" w:frame="1"/>
          <w:lang w:eastAsia="et-EE"/>
          <w14:ligatures w14:val="none"/>
        </w:rPr>
        <w:t>.</w:t>
      </w:r>
      <w:r w:rsidR="00123726"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D70ED2" w:rsidRPr="00760CE3">
        <w:rPr>
          <w:rFonts w:ascii="Times New Roman" w:eastAsia="Times New Roman" w:hAnsi="Times New Roman" w:cs="Times New Roman"/>
          <w:b/>
          <w:bCs/>
          <w:kern w:val="0"/>
          <w:sz w:val="24"/>
          <w:szCs w:val="24"/>
          <w:bdr w:val="none" w:sz="0" w:space="0" w:color="auto" w:frame="1"/>
          <w:lang w:eastAsia="et-EE"/>
          <w14:ligatures w14:val="none"/>
        </w:rPr>
        <w:t>peatükk</w:t>
      </w:r>
    </w:p>
    <w:p w14:paraId="098DD89C" w14:textId="38F15001" w:rsidR="00123726" w:rsidRPr="00760CE3" w:rsidRDefault="00A36E79" w:rsidP="00181F1D">
      <w:pPr>
        <w:keepNext/>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Vastutus</w:t>
      </w:r>
    </w:p>
    <w:p w14:paraId="24AEC389" w14:textId="77777777" w:rsidR="00DA042D" w:rsidRPr="00760CE3" w:rsidRDefault="00DA042D" w:rsidP="00181F1D">
      <w:pPr>
        <w:keepNext/>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83" w:name="_Hlk166577662"/>
    </w:p>
    <w:p w14:paraId="17DD209D" w14:textId="63E55821" w:rsidR="00123726" w:rsidRPr="00760CE3" w:rsidRDefault="00123726" w:rsidP="00181F1D">
      <w:pPr>
        <w:keepNext/>
        <w:shd w:val="clear" w:color="auto" w:fill="FFFFFF" w:themeFill="background1"/>
        <w:spacing w:after="0" w:line="240" w:lineRule="auto"/>
        <w:jc w:val="both"/>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F84157" w:rsidRPr="00760CE3">
        <w:rPr>
          <w:rFonts w:ascii="Times New Roman" w:eastAsia="Times New Roman" w:hAnsi="Times New Roman" w:cs="Times New Roman"/>
          <w:b/>
          <w:bCs/>
          <w:kern w:val="0"/>
          <w:sz w:val="24"/>
          <w:szCs w:val="24"/>
          <w:bdr w:val="none" w:sz="0" w:space="0" w:color="auto" w:frame="1"/>
          <w:lang w:eastAsia="et-EE"/>
          <w14:ligatures w14:val="none"/>
        </w:rPr>
        <w:t>5</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2</w:t>
      </w:r>
      <w:r w:rsidR="00326927" w:rsidRPr="00760CE3">
        <w:rPr>
          <w:rFonts w:ascii="Times New Roman" w:eastAsia="Times New Roman" w:hAnsi="Times New Roman" w:cs="Times New Roman"/>
          <w:b/>
          <w:bCs/>
          <w:kern w:val="0"/>
          <w:sz w:val="24"/>
          <w:szCs w:val="24"/>
          <w:bdr w:val="none" w:sz="0" w:space="0" w:color="auto" w:frame="1"/>
          <w:lang w:eastAsia="et-EE"/>
          <w14:ligatures w14:val="none"/>
        </w:rPr>
        <w:t>.</w:t>
      </w:r>
      <w:r w:rsidR="004251BF"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40263C" w:rsidRPr="00760CE3">
        <w:rPr>
          <w:rFonts w:ascii="Times New Roman" w:eastAsia="Times New Roman" w:hAnsi="Times New Roman" w:cs="Times New Roman"/>
          <w:b/>
          <w:bCs/>
          <w:kern w:val="0"/>
          <w:sz w:val="24"/>
          <w:szCs w:val="24"/>
          <w:bdr w:val="none" w:sz="0" w:space="0" w:color="auto" w:frame="1"/>
          <w:lang w:eastAsia="et-EE"/>
          <w14:ligatures w14:val="none"/>
        </w:rPr>
        <w:t>Abipolitseiniku vormiriietuse, tunnistuse ja ametimärgi ebaseaduslik kasutami</w:t>
      </w:r>
      <w:r w:rsidR="0058342B" w:rsidRPr="00760CE3">
        <w:rPr>
          <w:rFonts w:ascii="Times New Roman" w:eastAsia="Times New Roman" w:hAnsi="Times New Roman" w:cs="Times New Roman"/>
          <w:b/>
          <w:bCs/>
          <w:kern w:val="0"/>
          <w:sz w:val="24"/>
          <w:szCs w:val="24"/>
          <w:bdr w:val="none" w:sz="0" w:space="0" w:color="auto" w:frame="1"/>
          <w:lang w:eastAsia="et-EE"/>
          <w14:ligatures w14:val="none"/>
        </w:rPr>
        <w:t>ne</w:t>
      </w:r>
    </w:p>
    <w:p w14:paraId="7B67E4B3" w14:textId="77777777" w:rsidR="00036014" w:rsidRPr="00760CE3" w:rsidRDefault="00036014" w:rsidP="00181F1D">
      <w:pPr>
        <w:keepNext/>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38653FC2" w14:textId="4BA1D074" w:rsidR="00123726" w:rsidRPr="00760CE3" w:rsidRDefault="00123726" w:rsidP="00181F1D">
      <w:pPr>
        <w:keepNext/>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Abipolitseiniku</w:t>
      </w:r>
      <w:r w:rsidR="00F7479B" w:rsidRPr="00760CE3">
        <w:rPr>
          <w:rFonts w:ascii="Times New Roman" w:eastAsia="Times New Roman" w:hAnsi="Times New Roman" w:cs="Times New Roman"/>
          <w:kern w:val="0"/>
          <w:sz w:val="24"/>
          <w:szCs w:val="24"/>
          <w:bdr w:val="none" w:sz="0" w:space="0" w:color="auto" w:frame="1"/>
          <w:lang w:eastAsia="et-EE"/>
          <w14:ligatures w14:val="none"/>
        </w:rPr>
        <w:t xml:space="preserve"> vormiriietuse</w:t>
      </w:r>
      <w:r w:rsidR="0040263C"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tunnistuse</w:t>
      </w:r>
      <w:r w:rsidR="00A4109C"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0040263C" w:rsidRPr="00760CE3">
        <w:rPr>
          <w:rFonts w:ascii="Times New Roman" w:eastAsia="Times New Roman" w:hAnsi="Times New Roman" w:cs="Times New Roman"/>
          <w:kern w:val="0"/>
          <w:sz w:val="24"/>
          <w:szCs w:val="24"/>
          <w:bdr w:val="none" w:sz="0" w:space="0" w:color="auto" w:frame="1"/>
          <w:lang w:eastAsia="et-EE"/>
          <w14:ligatures w14:val="none"/>
        </w:rPr>
        <w:t>ja ametimärgi</w:t>
      </w:r>
      <w:r w:rsidRPr="00760CE3">
        <w:rPr>
          <w:rFonts w:ascii="Times New Roman" w:eastAsia="Times New Roman" w:hAnsi="Times New Roman" w:cs="Times New Roman"/>
          <w:kern w:val="0"/>
          <w:sz w:val="24"/>
          <w:szCs w:val="24"/>
          <w:bdr w:val="none" w:sz="0" w:space="0" w:color="auto" w:frame="1"/>
          <w:lang w:eastAsia="et-EE"/>
          <w14:ligatures w14:val="none"/>
        </w:rPr>
        <w:t xml:space="preserve"> ebaseadusliku kasutamise</w:t>
      </w:r>
      <w:r w:rsidR="00F7479B"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eest</w:t>
      </w:r>
      <w:r w:rsidR="0069519B"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 xml:space="preserve">karistatakse rahatrahviga kuni </w:t>
      </w:r>
      <w:r w:rsidR="0078165E" w:rsidRPr="00760CE3">
        <w:rPr>
          <w:rFonts w:ascii="Times New Roman" w:eastAsia="Times New Roman" w:hAnsi="Times New Roman" w:cs="Times New Roman"/>
          <w:kern w:val="0"/>
          <w:sz w:val="24"/>
          <w:szCs w:val="24"/>
          <w:bdr w:val="none" w:sz="0" w:space="0" w:color="auto" w:frame="1"/>
          <w:lang w:eastAsia="et-EE"/>
          <w14:ligatures w14:val="none"/>
        </w:rPr>
        <w:t>300</w:t>
      </w:r>
      <w:r w:rsidRPr="00760CE3">
        <w:rPr>
          <w:rFonts w:ascii="Times New Roman" w:eastAsia="Times New Roman" w:hAnsi="Times New Roman" w:cs="Times New Roman"/>
          <w:kern w:val="0"/>
          <w:sz w:val="24"/>
          <w:szCs w:val="24"/>
          <w:bdr w:val="none" w:sz="0" w:space="0" w:color="auto" w:frame="1"/>
          <w:lang w:eastAsia="et-EE"/>
          <w14:ligatures w14:val="none"/>
        </w:rPr>
        <w:t xml:space="preserve"> trahviühikut või arestiga.</w:t>
      </w:r>
    </w:p>
    <w:bookmarkEnd w:id="83"/>
    <w:p w14:paraId="73BD61A7" w14:textId="77777777" w:rsidR="00123726" w:rsidRPr="00760CE3" w:rsidRDefault="00123726" w:rsidP="00FE4636">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74F5BFEF" w14:textId="4AC0468F" w:rsidR="00036014" w:rsidRPr="00760CE3" w:rsidRDefault="00123726" w:rsidP="002C7C0A">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F84157" w:rsidRPr="00760CE3">
        <w:rPr>
          <w:rFonts w:ascii="Times New Roman" w:eastAsia="Times New Roman" w:hAnsi="Times New Roman" w:cs="Times New Roman"/>
          <w:b/>
          <w:bCs/>
          <w:kern w:val="0"/>
          <w:sz w:val="24"/>
          <w:szCs w:val="24"/>
          <w:bdr w:val="none" w:sz="0" w:space="0" w:color="auto" w:frame="1"/>
          <w:lang w:eastAsia="et-EE"/>
          <w14:ligatures w14:val="none"/>
        </w:rPr>
        <w:t>5</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3</w:t>
      </w:r>
      <w:r w:rsidR="00326927"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Politsei- ja Piirivalveameti poolt abipolitseinikule väljastatud relva </w:t>
      </w:r>
      <w:r w:rsidR="00F21906" w:rsidRPr="00760CE3">
        <w:rPr>
          <w:rFonts w:ascii="Times New Roman" w:eastAsia="Times New Roman" w:hAnsi="Times New Roman" w:cs="Times New Roman"/>
          <w:b/>
          <w:bCs/>
          <w:kern w:val="0"/>
          <w:sz w:val="24"/>
          <w:szCs w:val="24"/>
          <w:bdr w:val="none" w:sz="0" w:space="0" w:color="auto" w:frame="1"/>
          <w:lang w:eastAsia="et-EE"/>
          <w14:ligatures w14:val="none"/>
        </w:rPr>
        <w:t>ning</w:t>
      </w: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laskemoona </w:t>
      </w:r>
      <w:r w:rsidRPr="00760CE3">
        <w:rPr>
          <w:rFonts w:ascii="Times New Roman" w:eastAsia="Times New Roman" w:hAnsi="Times New Roman" w:cs="Times New Roman"/>
          <w:b/>
          <w:kern w:val="0"/>
          <w:sz w:val="24"/>
          <w:szCs w:val="24"/>
          <w:bdr w:val="none" w:sz="0" w:space="0" w:color="auto" w:frame="1"/>
          <w:lang w:eastAsia="et-EE"/>
          <w14:ligatures w14:val="none"/>
        </w:rPr>
        <w:t>kandmi</w:t>
      </w:r>
      <w:r w:rsidR="00483630" w:rsidRPr="00760CE3">
        <w:rPr>
          <w:rFonts w:ascii="Times New Roman" w:eastAsia="Times New Roman" w:hAnsi="Times New Roman" w:cs="Times New Roman"/>
          <w:b/>
          <w:kern w:val="0"/>
          <w:sz w:val="24"/>
          <w:szCs w:val="24"/>
          <w:bdr w:val="none" w:sz="0" w:space="0" w:color="auto" w:frame="1"/>
          <w:lang w:eastAsia="et-EE"/>
          <w14:ligatures w14:val="none"/>
        </w:rPr>
        <w:t>n</w:t>
      </w:r>
      <w:r w:rsidR="0058342B" w:rsidRPr="00760CE3">
        <w:rPr>
          <w:rFonts w:ascii="Times New Roman" w:eastAsia="Times New Roman" w:hAnsi="Times New Roman" w:cs="Times New Roman"/>
          <w:b/>
          <w:kern w:val="0"/>
          <w:sz w:val="24"/>
          <w:szCs w:val="24"/>
          <w:bdr w:val="none" w:sz="0" w:space="0" w:color="auto" w:frame="1"/>
          <w:lang w:eastAsia="et-EE"/>
          <w14:ligatures w14:val="none"/>
        </w:rPr>
        <w:t xml:space="preserve">e </w:t>
      </w:r>
      <w:r w:rsidR="002A5D6B" w:rsidRPr="00760CE3">
        <w:rPr>
          <w:rFonts w:ascii="Times New Roman" w:eastAsia="Times New Roman" w:hAnsi="Times New Roman" w:cs="Times New Roman"/>
          <w:b/>
          <w:bCs/>
          <w:kern w:val="0"/>
          <w:sz w:val="24"/>
          <w:szCs w:val="24"/>
          <w:bdr w:val="none" w:sz="0" w:space="0" w:color="auto" w:frame="1"/>
          <w:lang w:eastAsia="et-EE"/>
          <w14:ligatures w14:val="none"/>
        </w:rPr>
        <w:t>joobeseisundis</w:t>
      </w:r>
    </w:p>
    <w:p w14:paraId="43583F26" w14:textId="70EB8FA9" w:rsidR="00123726" w:rsidRPr="00760CE3" w:rsidRDefault="00123726" w:rsidP="00DC1903">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3B4A6ADA" w14:textId="6E0CBE30" w:rsidR="00123726" w:rsidRPr="00760CE3" w:rsidRDefault="0058342B"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Politsei- ja Piirivalveameti poolt abipolitseinikule </w:t>
      </w:r>
      <w:r w:rsidR="00123726" w:rsidRPr="00760CE3">
        <w:rPr>
          <w:rFonts w:ascii="Times New Roman" w:eastAsia="Times New Roman" w:hAnsi="Times New Roman" w:cs="Times New Roman"/>
          <w:kern w:val="0"/>
          <w:sz w:val="24"/>
          <w:szCs w:val="24"/>
          <w:bdr w:val="none" w:sz="0" w:space="0" w:color="auto" w:frame="1"/>
          <w:lang w:eastAsia="et-EE"/>
          <w14:ligatures w14:val="none"/>
        </w:rPr>
        <w:t xml:space="preserve">väljastatud relva ja laskemoona kandmise eest </w:t>
      </w:r>
      <w:r w:rsidR="007936B0" w:rsidRPr="00760CE3">
        <w:rPr>
          <w:rFonts w:ascii="Times New Roman" w:eastAsia="Times New Roman" w:hAnsi="Times New Roman" w:cs="Times New Roman"/>
          <w:kern w:val="0"/>
          <w:sz w:val="24"/>
          <w:szCs w:val="24"/>
          <w:bdr w:val="none" w:sz="0" w:space="0" w:color="auto" w:frame="1"/>
          <w:lang w:eastAsia="et-EE"/>
          <w14:ligatures w14:val="none"/>
        </w:rPr>
        <w:t xml:space="preserve">korrakaitseseaduse § 36 tähenduses </w:t>
      </w:r>
      <w:r w:rsidR="002A5D6B" w:rsidRPr="00760CE3">
        <w:rPr>
          <w:rFonts w:ascii="Times New Roman" w:eastAsia="Times New Roman" w:hAnsi="Times New Roman" w:cs="Times New Roman"/>
          <w:kern w:val="0"/>
          <w:sz w:val="24"/>
          <w:szCs w:val="24"/>
          <w:bdr w:val="none" w:sz="0" w:space="0" w:color="auto" w:frame="1"/>
          <w:lang w:eastAsia="et-EE"/>
          <w14:ligatures w14:val="none"/>
        </w:rPr>
        <w:t>joobeseisundis</w:t>
      </w:r>
      <w:r w:rsidR="00123726" w:rsidRPr="00760CE3">
        <w:rPr>
          <w:rFonts w:ascii="Times New Roman" w:eastAsia="Times New Roman" w:hAnsi="Times New Roman" w:cs="Times New Roman"/>
          <w:kern w:val="0"/>
          <w:sz w:val="24"/>
          <w:szCs w:val="24"/>
          <w:bdr w:val="none" w:sz="0" w:space="0" w:color="auto" w:frame="1"/>
          <w:lang w:eastAsia="et-EE"/>
          <w14:ligatures w14:val="none"/>
        </w:rPr>
        <w:t xml:space="preserve"> karistatakse rahatrahviga kuni </w:t>
      </w:r>
      <w:r w:rsidR="00FF514D" w:rsidRPr="00760CE3">
        <w:rPr>
          <w:rFonts w:ascii="Times New Roman" w:eastAsia="Times New Roman" w:hAnsi="Times New Roman" w:cs="Times New Roman"/>
          <w:kern w:val="0"/>
          <w:sz w:val="24"/>
          <w:szCs w:val="24"/>
          <w:bdr w:val="none" w:sz="0" w:space="0" w:color="auto" w:frame="1"/>
          <w:lang w:eastAsia="et-EE"/>
          <w14:ligatures w14:val="none"/>
        </w:rPr>
        <w:t>2</w:t>
      </w:r>
      <w:r w:rsidR="00123726" w:rsidRPr="00760CE3">
        <w:rPr>
          <w:rFonts w:ascii="Times New Roman" w:eastAsia="Times New Roman" w:hAnsi="Times New Roman" w:cs="Times New Roman"/>
          <w:kern w:val="0"/>
          <w:sz w:val="24"/>
          <w:szCs w:val="24"/>
          <w:bdr w:val="none" w:sz="0" w:space="0" w:color="auto" w:frame="1"/>
          <w:lang w:eastAsia="et-EE"/>
          <w14:ligatures w14:val="none"/>
        </w:rPr>
        <w:t>00 trahviühikut või arestiga.</w:t>
      </w:r>
    </w:p>
    <w:p w14:paraId="30F20A2F" w14:textId="77777777" w:rsidR="00123726" w:rsidRPr="00760CE3" w:rsidRDefault="00123726" w:rsidP="00FE4636">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507D7082" w14:textId="79E9249B" w:rsidR="00123726" w:rsidRPr="00760CE3" w:rsidRDefault="00123726" w:rsidP="002C7C0A">
      <w:pPr>
        <w:shd w:val="clear" w:color="auto" w:fill="FFFFFF" w:themeFill="background1"/>
        <w:spacing w:after="0" w:line="240" w:lineRule="auto"/>
        <w:jc w:val="both"/>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00F84157" w:rsidRPr="00760CE3">
        <w:rPr>
          <w:rFonts w:ascii="Times New Roman" w:eastAsia="Times New Roman" w:hAnsi="Times New Roman" w:cs="Times New Roman"/>
          <w:b/>
          <w:bCs/>
          <w:kern w:val="0"/>
          <w:sz w:val="24"/>
          <w:szCs w:val="24"/>
          <w:bdr w:val="none" w:sz="0" w:space="0" w:color="auto" w:frame="1"/>
          <w:lang w:eastAsia="et-EE"/>
          <w14:ligatures w14:val="none"/>
        </w:rPr>
        <w:t>5</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4</w:t>
      </w:r>
      <w:r w:rsidR="00326927"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Politsei- ja Piirivalveameti poolt abipolitseinikule väljastatud relva </w:t>
      </w:r>
      <w:r w:rsidR="00F21906" w:rsidRPr="00760CE3">
        <w:rPr>
          <w:rFonts w:ascii="Times New Roman" w:eastAsia="Times New Roman" w:hAnsi="Times New Roman" w:cs="Times New Roman"/>
          <w:b/>
          <w:bCs/>
          <w:kern w:val="0"/>
          <w:sz w:val="24"/>
          <w:szCs w:val="24"/>
          <w:bdr w:val="none" w:sz="0" w:space="0" w:color="auto" w:frame="1"/>
          <w:lang w:eastAsia="et-EE"/>
          <w14:ligatures w14:val="none"/>
        </w:rPr>
        <w:t>ning</w:t>
      </w: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laskemoona ebaseaduslik kandmine väljaspool politsei tegevu</w:t>
      </w:r>
      <w:r w:rsidR="0058342B" w:rsidRPr="00760CE3">
        <w:rPr>
          <w:rFonts w:ascii="Times New Roman" w:eastAsia="Times New Roman" w:hAnsi="Times New Roman" w:cs="Times New Roman"/>
          <w:b/>
          <w:bCs/>
          <w:kern w:val="0"/>
          <w:sz w:val="24"/>
          <w:szCs w:val="24"/>
          <w:bdr w:val="none" w:sz="0" w:space="0" w:color="auto" w:frame="1"/>
          <w:lang w:eastAsia="et-EE"/>
          <w14:ligatures w14:val="none"/>
        </w:rPr>
        <w:t>ses</w:t>
      </w:r>
      <w:r w:rsidRPr="00760CE3">
        <w:rPr>
          <w:rFonts w:ascii="Times New Roman" w:eastAsia="Times New Roman" w:hAnsi="Times New Roman" w:cs="Times New Roman"/>
          <w:b/>
          <w:bCs/>
          <w:kern w:val="0"/>
          <w:sz w:val="24"/>
          <w:szCs w:val="24"/>
          <w:bdr w:val="none" w:sz="0" w:space="0" w:color="auto" w:frame="1"/>
          <w:lang w:eastAsia="et-EE"/>
          <w14:ligatures w14:val="none"/>
        </w:rPr>
        <w:t xml:space="preserve"> või väljaõppes osalemist</w:t>
      </w:r>
    </w:p>
    <w:p w14:paraId="189CC118" w14:textId="77777777" w:rsidR="00E07C04" w:rsidRPr="00760CE3" w:rsidRDefault="00E07C04"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23568F4B" w14:textId="1FF12811" w:rsidR="00123726" w:rsidRPr="00760CE3" w:rsidRDefault="00123726"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 xml:space="preserve">Politsei- ja Piirivalveameti poolt abipolitseinikule väljastatud relva </w:t>
      </w:r>
      <w:r w:rsidR="009F783F" w:rsidRPr="00760CE3">
        <w:rPr>
          <w:rFonts w:ascii="Times New Roman" w:eastAsia="Times New Roman" w:hAnsi="Times New Roman" w:cs="Times New Roman"/>
          <w:kern w:val="0"/>
          <w:sz w:val="24"/>
          <w:szCs w:val="24"/>
          <w:bdr w:val="none" w:sz="0" w:space="0" w:color="auto" w:frame="1"/>
          <w:lang w:eastAsia="et-EE"/>
          <w14:ligatures w14:val="none"/>
        </w:rPr>
        <w:t>ning</w:t>
      </w:r>
      <w:r w:rsidRPr="00760CE3">
        <w:rPr>
          <w:rFonts w:ascii="Times New Roman" w:eastAsia="Times New Roman" w:hAnsi="Times New Roman" w:cs="Times New Roman"/>
          <w:kern w:val="0"/>
          <w:sz w:val="24"/>
          <w:szCs w:val="24"/>
          <w:bdr w:val="none" w:sz="0" w:space="0" w:color="auto" w:frame="1"/>
          <w:lang w:eastAsia="et-EE"/>
          <w14:ligatures w14:val="none"/>
        </w:rPr>
        <w:t xml:space="preserve"> laskemoona ebaseaduslik</w:t>
      </w:r>
      <w:r w:rsidR="0058342B" w:rsidRPr="00760CE3">
        <w:rPr>
          <w:rFonts w:ascii="Times New Roman" w:eastAsia="Times New Roman" w:hAnsi="Times New Roman" w:cs="Times New Roman"/>
          <w:kern w:val="0"/>
          <w:sz w:val="24"/>
          <w:szCs w:val="24"/>
          <w:bdr w:val="none" w:sz="0" w:space="0" w:color="auto" w:frame="1"/>
          <w:lang w:eastAsia="et-EE"/>
          <w14:ligatures w14:val="none"/>
        </w:rPr>
        <w:t>u</w:t>
      </w:r>
      <w:r w:rsidRPr="00760CE3">
        <w:rPr>
          <w:rFonts w:ascii="Times New Roman" w:eastAsia="Times New Roman" w:hAnsi="Times New Roman" w:cs="Times New Roman"/>
          <w:kern w:val="0"/>
          <w:sz w:val="24"/>
          <w:szCs w:val="24"/>
          <w:bdr w:val="none" w:sz="0" w:space="0" w:color="auto" w:frame="1"/>
          <w:lang w:eastAsia="et-EE"/>
          <w14:ligatures w14:val="none"/>
        </w:rPr>
        <w:t xml:space="preserve"> kandmise eest väljaspool politsei tegevuses või väljaõppes osalemist</w:t>
      </w:r>
      <w:r w:rsidR="009F783F"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 xml:space="preserve">karistatakse rahatrahviga kuni </w:t>
      </w:r>
      <w:r w:rsidR="0040263C" w:rsidRPr="00760CE3">
        <w:rPr>
          <w:rFonts w:ascii="Times New Roman" w:eastAsia="Times New Roman" w:hAnsi="Times New Roman" w:cs="Times New Roman"/>
          <w:kern w:val="0"/>
          <w:sz w:val="24"/>
          <w:szCs w:val="24"/>
          <w:bdr w:val="none" w:sz="0" w:space="0" w:color="auto" w:frame="1"/>
          <w:lang w:eastAsia="et-EE"/>
          <w14:ligatures w14:val="none"/>
        </w:rPr>
        <w:t>200</w:t>
      </w:r>
      <w:r w:rsidR="0071076E" w:rsidRPr="00760CE3">
        <w:rPr>
          <w:rFonts w:ascii="Times New Roman" w:eastAsia="Times New Roman" w:hAnsi="Times New Roman" w:cs="Times New Roman"/>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kern w:val="0"/>
          <w:sz w:val="24"/>
          <w:szCs w:val="24"/>
          <w:bdr w:val="none" w:sz="0" w:space="0" w:color="auto" w:frame="1"/>
          <w:lang w:eastAsia="et-EE"/>
          <w14:ligatures w14:val="none"/>
        </w:rPr>
        <w:t>trahviühikut või arestiga.</w:t>
      </w:r>
    </w:p>
    <w:p w14:paraId="2F58F502" w14:textId="77777777" w:rsidR="0078165E" w:rsidRPr="00760CE3" w:rsidRDefault="0078165E" w:rsidP="00697C66">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p>
    <w:p w14:paraId="468C968C" w14:textId="0B95BFAC" w:rsidR="0078165E" w:rsidRPr="00760CE3" w:rsidRDefault="0078165E" w:rsidP="002C7C0A">
      <w:pPr>
        <w:shd w:val="clear" w:color="auto" w:fill="FFFFFF" w:themeFill="background1"/>
        <w:spacing w:after="0" w:line="240" w:lineRule="auto"/>
        <w:ind w:left="60" w:hanging="60"/>
        <w:outlineLvl w:val="2"/>
        <w:rPr>
          <w:rFonts w:ascii="Times New Roman" w:eastAsia="Times New Roman" w:hAnsi="Times New Roman" w:cs="Times New Roman"/>
          <w:b/>
          <w:sz w:val="24"/>
          <w:szCs w:val="24"/>
          <w:lang w:eastAsia="et-EE"/>
        </w:rPr>
      </w:pPr>
      <w:r w:rsidRPr="00760CE3">
        <w:rPr>
          <w:rFonts w:ascii="Times New Roman" w:eastAsia="Times New Roman" w:hAnsi="Times New Roman" w:cs="Times New Roman"/>
          <w:b/>
          <w:bCs/>
          <w:kern w:val="0"/>
          <w:sz w:val="24"/>
          <w:szCs w:val="24"/>
          <w:bdr w:val="none" w:sz="0" w:space="0" w:color="auto" w:frame="1"/>
          <w:lang w:eastAsia="et-EE"/>
          <w14:ligatures w14:val="none"/>
        </w:rPr>
        <w:t>§</w:t>
      </w:r>
      <w:r w:rsidR="00F84157" w:rsidRPr="00760CE3">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760CE3">
        <w:rPr>
          <w:rFonts w:ascii="Times New Roman" w:eastAsia="Times New Roman" w:hAnsi="Times New Roman" w:cs="Times New Roman"/>
          <w:b/>
          <w:bCs/>
          <w:kern w:val="0"/>
          <w:sz w:val="24"/>
          <w:szCs w:val="24"/>
          <w:bdr w:val="none" w:sz="0" w:space="0" w:color="auto" w:frame="1"/>
          <w:lang w:eastAsia="et-EE"/>
          <w14:ligatures w14:val="none"/>
        </w:rPr>
        <w:t>5</w:t>
      </w:r>
      <w:r w:rsidR="006D5B30" w:rsidRPr="00760CE3">
        <w:rPr>
          <w:rFonts w:ascii="Times New Roman" w:eastAsia="Times New Roman" w:hAnsi="Times New Roman" w:cs="Times New Roman"/>
          <w:b/>
          <w:bCs/>
          <w:kern w:val="0"/>
          <w:sz w:val="24"/>
          <w:szCs w:val="24"/>
          <w:bdr w:val="none" w:sz="0" w:space="0" w:color="auto" w:frame="1"/>
          <w:lang w:eastAsia="et-EE"/>
          <w14:ligatures w14:val="none"/>
        </w:rPr>
        <w:t>5</w:t>
      </w:r>
      <w:r w:rsidRPr="00760CE3">
        <w:rPr>
          <w:rFonts w:ascii="Times New Roman" w:eastAsia="Times New Roman" w:hAnsi="Times New Roman" w:cs="Times New Roman"/>
          <w:b/>
          <w:bCs/>
          <w:kern w:val="0"/>
          <w:sz w:val="24"/>
          <w:szCs w:val="24"/>
          <w:bdr w:val="none" w:sz="0" w:space="0" w:color="auto" w:frame="1"/>
          <w:lang w:eastAsia="et-EE"/>
          <w14:ligatures w14:val="none"/>
        </w:rPr>
        <w:t>. Menetlus</w:t>
      </w:r>
    </w:p>
    <w:p w14:paraId="61D432F5" w14:textId="77777777" w:rsidR="0078165E" w:rsidRPr="00760CE3" w:rsidRDefault="0078165E" w:rsidP="0078165E">
      <w:pPr>
        <w:shd w:val="clear" w:color="auto" w:fill="FFFFFF"/>
        <w:spacing w:after="0" w:line="240" w:lineRule="auto"/>
        <w:ind w:left="60"/>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3E8CD1F1" w14:textId="30A26A49" w:rsidR="0078165E" w:rsidRPr="00760CE3" w:rsidRDefault="0078165E" w:rsidP="002C7C0A">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760CE3">
        <w:rPr>
          <w:rFonts w:ascii="Times New Roman" w:eastAsia="Times New Roman" w:hAnsi="Times New Roman" w:cs="Times New Roman"/>
          <w:kern w:val="0"/>
          <w:sz w:val="24"/>
          <w:szCs w:val="24"/>
          <w:bdr w:val="none" w:sz="0" w:space="0" w:color="auto" w:frame="1"/>
          <w:lang w:eastAsia="et-EE"/>
          <w14:ligatures w14:val="none"/>
        </w:rPr>
        <w:t>Käesolevas peatükis sätestatud väärtegude kohtuväline menetleja on Politsei- ja Piirivalveamet.</w:t>
      </w:r>
    </w:p>
    <w:p w14:paraId="757C5B86" w14:textId="77777777" w:rsidR="00A01E42" w:rsidRPr="00760CE3" w:rsidRDefault="00A01E42" w:rsidP="00DC1903">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E55941F" w14:textId="067BE452" w:rsidR="00376C06" w:rsidRPr="00760CE3" w:rsidRDefault="009915BF" w:rsidP="4A5B1378">
      <w:pPr>
        <w:pStyle w:val="Heading2"/>
        <w:shd w:val="clear" w:color="auto" w:fill="FFFFFF" w:themeFill="background1"/>
        <w:spacing w:before="0" w:beforeAutospacing="0" w:after="0" w:afterAutospacing="0"/>
        <w:jc w:val="center"/>
        <w:rPr>
          <w:sz w:val="24"/>
          <w:szCs w:val="24"/>
        </w:rPr>
      </w:pPr>
      <w:r w:rsidRPr="00760CE3">
        <w:rPr>
          <w:sz w:val="24"/>
          <w:szCs w:val="24"/>
          <w:bdr w:val="none" w:sz="0" w:space="0" w:color="auto" w:frame="1"/>
        </w:rPr>
        <w:t>10</w:t>
      </w:r>
      <w:r w:rsidR="00376C06" w:rsidRPr="00760CE3">
        <w:rPr>
          <w:sz w:val="24"/>
          <w:szCs w:val="24"/>
          <w:bdr w:val="none" w:sz="0" w:space="0" w:color="auto" w:frame="1"/>
        </w:rPr>
        <w:t>. peatükk</w:t>
      </w:r>
    </w:p>
    <w:p w14:paraId="1560CEBC" w14:textId="0C608101" w:rsidR="00587DD5" w:rsidRPr="00760CE3" w:rsidRDefault="00376C06" w:rsidP="4A5B1378">
      <w:pPr>
        <w:pStyle w:val="Heading2"/>
        <w:shd w:val="clear" w:color="auto" w:fill="FFFFFF" w:themeFill="background1"/>
        <w:spacing w:before="0" w:beforeAutospacing="0" w:after="0" w:afterAutospacing="0"/>
        <w:jc w:val="center"/>
        <w:rPr>
          <w:sz w:val="24"/>
          <w:szCs w:val="24"/>
          <w:bdr w:val="none" w:sz="0" w:space="0" w:color="auto" w:frame="1"/>
        </w:rPr>
      </w:pPr>
      <w:r w:rsidRPr="00760CE3">
        <w:rPr>
          <w:sz w:val="24"/>
          <w:szCs w:val="24"/>
        </w:rPr>
        <w:t>Rakendussätted</w:t>
      </w:r>
    </w:p>
    <w:p w14:paraId="521D6276" w14:textId="77777777" w:rsidR="00197821" w:rsidRPr="00760CE3" w:rsidRDefault="00197821" w:rsidP="00DC1903">
      <w:pPr>
        <w:pStyle w:val="Heading2"/>
        <w:shd w:val="clear" w:color="auto" w:fill="FFFFFF"/>
        <w:spacing w:before="0" w:beforeAutospacing="0" w:after="0" w:afterAutospacing="0"/>
        <w:jc w:val="center"/>
        <w:rPr>
          <w:sz w:val="24"/>
          <w:szCs w:val="24"/>
          <w:bdr w:val="none" w:sz="0" w:space="0" w:color="auto" w:frame="1"/>
        </w:rPr>
      </w:pPr>
    </w:p>
    <w:p w14:paraId="3DE7CD73" w14:textId="301CB6B9" w:rsidR="00587DD5" w:rsidRPr="00760CE3" w:rsidRDefault="00197821" w:rsidP="4A5B1378">
      <w:pPr>
        <w:pStyle w:val="Heading2"/>
        <w:shd w:val="clear" w:color="auto" w:fill="FFFFFF" w:themeFill="background1"/>
        <w:spacing w:before="0" w:beforeAutospacing="0" w:after="0" w:afterAutospacing="0"/>
        <w:jc w:val="center"/>
        <w:rPr>
          <w:sz w:val="24"/>
          <w:szCs w:val="24"/>
          <w:bdr w:val="none" w:sz="0" w:space="0" w:color="auto" w:frame="1"/>
        </w:rPr>
      </w:pPr>
      <w:r w:rsidRPr="00760CE3">
        <w:rPr>
          <w:sz w:val="24"/>
          <w:szCs w:val="24"/>
          <w:bdr w:val="none" w:sz="0" w:space="0" w:color="auto" w:frame="1"/>
        </w:rPr>
        <w:t>1. jagu</w:t>
      </w:r>
    </w:p>
    <w:p w14:paraId="413C2D93" w14:textId="523C2E8E" w:rsidR="00197821" w:rsidRPr="00760CE3" w:rsidRDefault="0058342B" w:rsidP="4A5B1378">
      <w:pPr>
        <w:pStyle w:val="Heading2"/>
        <w:shd w:val="clear" w:color="auto" w:fill="FFFFFF" w:themeFill="background1"/>
        <w:spacing w:before="0" w:beforeAutospacing="0" w:after="0" w:afterAutospacing="0"/>
        <w:jc w:val="center"/>
        <w:rPr>
          <w:sz w:val="24"/>
          <w:szCs w:val="24"/>
        </w:rPr>
      </w:pPr>
      <w:r w:rsidRPr="00760CE3">
        <w:rPr>
          <w:sz w:val="24"/>
          <w:szCs w:val="24"/>
          <w:bdr w:val="none" w:sz="0" w:space="0" w:color="auto" w:frame="1"/>
        </w:rPr>
        <w:t>Ü</w:t>
      </w:r>
      <w:r w:rsidR="00197821" w:rsidRPr="00760CE3">
        <w:rPr>
          <w:sz w:val="24"/>
          <w:szCs w:val="24"/>
          <w:bdr w:val="none" w:sz="0" w:space="0" w:color="auto" w:frame="1"/>
        </w:rPr>
        <w:t>leminekusätted</w:t>
      </w:r>
      <w:r w:rsidR="00B70BF2" w:rsidRPr="00760CE3">
        <w:rPr>
          <w:sz w:val="24"/>
          <w:szCs w:val="24"/>
          <w:bdr w:val="none" w:sz="0" w:space="0" w:color="auto" w:frame="1"/>
        </w:rPr>
        <w:t xml:space="preserve"> ja järelhindamine</w:t>
      </w:r>
    </w:p>
    <w:p w14:paraId="25516D9F" w14:textId="77777777" w:rsidR="003B6CA4" w:rsidRPr="00760CE3" w:rsidRDefault="003B6CA4" w:rsidP="00FE4636">
      <w:pPr>
        <w:pStyle w:val="Heading2"/>
        <w:shd w:val="clear" w:color="auto" w:fill="FFFFFF"/>
        <w:spacing w:before="0" w:beforeAutospacing="0" w:after="0" w:afterAutospacing="0"/>
        <w:jc w:val="center"/>
        <w:rPr>
          <w:sz w:val="24"/>
          <w:szCs w:val="24"/>
        </w:rPr>
      </w:pPr>
    </w:p>
    <w:p w14:paraId="23088A09" w14:textId="55C5FA64" w:rsidR="00F14D85" w:rsidRPr="00760CE3" w:rsidRDefault="009161D7" w:rsidP="00FE4636">
      <w:pPr>
        <w:pStyle w:val="Heading3"/>
        <w:shd w:val="clear" w:color="auto" w:fill="FFFFFF" w:themeFill="background1"/>
        <w:spacing w:before="0" w:line="240" w:lineRule="auto"/>
        <w:rPr>
          <w:rFonts w:ascii="Times New Roman" w:hAnsi="Times New Roman" w:cs="Times New Roman"/>
          <w:b/>
          <w:bCs/>
          <w:color w:val="auto"/>
        </w:rPr>
      </w:pPr>
      <w:bookmarkStart w:id="84" w:name="_Hlk190423806"/>
      <w:r w:rsidRPr="00760CE3">
        <w:rPr>
          <w:rStyle w:val="Strong"/>
          <w:rFonts w:ascii="Times New Roman" w:hAnsi="Times New Roman" w:cs="Times New Roman"/>
          <w:color w:val="auto"/>
          <w:bdr w:val="none" w:sz="0" w:space="0" w:color="auto" w:frame="1"/>
        </w:rPr>
        <w:t xml:space="preserve">§ </w:t>
      </w:r>
      <w:r w:rsidR="00F84157" w:rsidRPr="00760CE3">
        <w:rPr>
          <w:rStyle w:val="Strong"/>
          <w:rFonts w:ascii="Times New Roman" w:hAnsi="Times New Roman" w:cs="Times New Roman"/>
          <w:color w:val="auto"/>
          <w:bdr w:val="none" w:sz="0" w:space="0" w:color="auto" w:frame="1"/>
        </w:rPr>
        <w:t>5</w:t>
      </w:r>
      <w:r w:rsidR="006D5B30" w:rsidRPr="00760CE3">
        <w:rPr>
          <w:rStyle w:val="Strong"/>
          <w:rFonts w:ascii="Times New Roman" w:hAnsi="Times New Roman" w:cs="Times New Roman"/>
          <w:color w:val="auto"/>
          <w:bdr w:val="none" w:sz="0" w:space="0" w:color="auto" w:frame="1"/>
        </w:rPr>
        <w:t>6</w:t>
      </w:r>
      <w:r w:rsidR="000F10F4" w:rsidRPr="00760CE3">
        <w:rPr>
          <w:rStyle w:val="Strong"/>
          <w:rFonts w:ascii="Times New Roman" w:hAnsi="Times New Roman" w:cs="Times New Roman"/>
          <w:b w:val="0"/>
          <w:bCs w:val="0"/>
          <w:color w:val="auto"/>
          <w:bdr w:val="none" w:sz="0" w:space="0" w:color="auto" w:frame="1"/>
        </w:rPr>
        <w:t>.</w:t>
      </w:r>
      <w:r w:rsidRPr="00760CE3">
        <w:rPr>
          <w:rStyle w:val="Strong"/>
          <w:rFonts w:ascii="Times New Roman" w:hAnsi="Times New Roman" w:cs="Times New Roman"/>
          <w:b w:val="0"/>
          <w:bCs w:val="0"/>
          <w:color w:val="auto"/>
          <w:bdr w:val="none" w:sz="0" w:space="0" w:color="auto" w:frame="1"/>
        </w:rPr>
        <w:t xml:space="preserve"> </w:t>
      </w:r>
      <w:r w:rsidR="00376C06" w:rsidRPr="00760CE3">
        <w:rPr>
          <w:rFonts w:ascii="Times New Roman" w:hAnsi="Times New Roman" w:cs="Times New Roman"/>
          <w:b/>
          <w:bCs/>
          <w:color w:val="auto"/>
        </w:rPr>
        <w:t>Üleminekusätted</w:t>
      </w:r>
      <w:bookmarkEnd w:id="84"/>
    </w:p>
    <w:p w14:paraId="05D8C661" w14:textId="77777777" w:rsidR="0058342B" w:rsidRPr="00760CE3" w:rsidRDefault="0058342B" w:rsidP="002C7C0A">
      <w:pPr>
        <w:spacing w:after="0" w:line="240" w:lineRule="auto"/>
      </w:pPr>
    </w:p>
    <w:p w14:paraId="1D9A28C9" w14:textId="5BDBEFD1" w:rsidR="00587DD5" w:rsidRPr="00760CE3" w:rsidRDefault="00775E9A" w:rsidP="00FE4636">
      <w:pPr>
        <w:pStyle w:val="NoSpacing"/>
        <w:jc w:val="both"/>
        <w:rPr>
          <w:rFonts w:ascii="Times New Roman" w:eastAsia="Times New Roman" w:hAnsi="Times New Roman" w:cs="Times New Roman"/>
          <w:sz w:val="24"/>
          <w:szCs w:val="24"/>
          <w:lang w:eastAsia="et-EE"/>
        </w:rPr>
      </w:pPr>
      <w:bookmarkStart w:id="85" w:name="_Hlk190423755"/>
      <w:r w:rsidRPr="00760CE3">
        <w:rPr>
          <w:rFonts w:ascii="Times New Roman" w:hAnsi="Times New Roman" w:cs="Times New Roman"/>
          <w:sz w:val="24"/>
          <w:szCs w:val="24"/>
        </w:rPr>
        <w:t xml:space="preserve">(1) </w:t>
      </w:r>
      <w:r w:rsidR="00BF291C" w:rsidRPr="00760CE3">
        <w:rPr>
          <w:rFonts w:ascii="Times New Roman" w:hAnsi="Times New Roman" w:cs="Times New Roman"/>
          <w:sz w:val="24"/>
          <w:szCs w:val="24"/>
        </w:rPr>
        <w:t>Politsei- ja Piirivalveamet kontrollib e</w:t>
      </w:r>
      <w:r w:rsidR="00F53D83" w:rsidRPr="00760CE3">
        <w:rPr>
          <w:rFonts w:ascii="Times New Roman" w:hAnsi="Times New Roman" w:cs="Times New Roman"/>
          <w:sz w:val="24"/>
          <w:szCs w:val="24"/>
        </w:rPr>
        <w:t>nne käesoleva seaduse jõustumist</w:t>
      </w:r>
      <w:r w:rsidR="00D95B0B" w:rsidRPr="00760CE3">
        <w:rPr>
          <w:rFonts w:ascii="Times New Roman" w:hAnsi="Times New Roman" w:cs="Times New Roman"/>
          <w:sz w:val="24"/>
          <w:szCs w:val="24"/>
        </w:rPr>
        <w:t>, kas</w:t>
      </w:r>
      <w:r w:rsidR="00F53D83" w:rsidRPr="00760CE3">
        <w:rPr>
          <w:rFonts w:ascii="Times New Roman" w:eastAsia="Times New Roman" w:hAnsi="Times New Roman" w:cs="Times New Roman"/>
          <w:sz w:val="24"/>
          <w:szCs w:val="24"/>
          <w:lang w:eastAsia="et-EE"/>
        </w:rPr>
        <w:t xml:space="preserve"> abipolitseinikuks </w:t>
      </w:r>
      <w:r w:rsidR="00BF291C" w:rsidRPr="00760CE3">
        <w:rPr>
          <w:rFonts w:ascii="Times New Roman" w:eastAsia="Times New Roman" w:hAnsi="Times New Roman" w:cs="Times New Roman"/>
          <w:sz w:val="24"/>
          <w:szCs w:val="24"/>
          <w:lang w:eastAsia="et-EE"/>
        </w:rPr>
        <w:t xml:space="preserve">nimetatud </w:t>
      </w:r>
      <w:r w:rsidR="00F53D83" w:rsidRPr="00760CE3">
        <w:rPr>
          <w:rFonts w:ascii="Times New Roman" w:eastAsia="Times New Roman" w:hAnsi="Times New Roman" w:cs="Times New Roman"/>
          <w:sz w:val="24"/>
          <w:szCs w:val="24"/>
          <w:lang w:eastAsia="et-EE"/>
        </w:rPr>
        <w:t>isik vasta</w:t>
      </w:r>
      <w:r w:rsidR="00D95B0B" w:rsidRPr="00760CE3">
        <w:rPr>
          <w:rFonts w:ascii="Times New Roman" w:eastAsia="Times New Roman" w:hAnsi="Times New Roman" w:cs="Times New Roman"/>
          <w:sz w:val="24"/>
          <w:szCs w:val="24"/>
          <w:lang w:eastAsia="et-EE"/>
        </w:rPr>
        <w:t>b</w:t>
      </w:r>
      <w:r w:rsidR="00F53D83" w:rsidRPr="00760CE3">
        <w:rPr>
          <w:rFonts w:ascii="Times New Roman" w:eastAsia="Times New Roman" w:hAnsi="Times New Roman" w:cs="Times New Roman"/>
          <w:sz w:val="24"/>
          <w:szCs w:val="24"/>
          <w:lang w:eastAsia="et-EE"/>
        </w:rPr>
        <w:t xml:space="preserve"> käesoleva seaduse §</w:t>
      </w:r>
      <w:r w:rsidR="008D4AB4" w:rsidRPr="00760CE3">
        <w:rPr>
          <w:rFonts w:ascii="Times New Roman" w:eastAsia="Times New Roman" w:hAnsi="Times New Roman" w:cs="Times New Roman"/>
          <w:sz w:val="24"/>
          <w:szCs w:val="24"/>
          <w:lang w:eastAsia="et-EE"/>
        </w:rPr>
        <w:t>-</w:t>
      </w:r>
      <w:r w:rsidR="00692DCB" w:rsidRPr="00760CE3">
        <w:rPr>
          <w:rFonts w:ascii="Times New Roman" w:eastAsia="Times New Roman" w:hAnsi="Times New Roman" w:cs="Times New Roman"/>
          <w:sz w:val="24"/>
          <w:szCs w:val="24"/>
          <w:lang w:eastAsia="et-EE"/>
        </w:rPr>
        <w:t xml:space="preserve">s </w:t>
      </w:r>
      <w:r w:rsidR="008D4AB4" w:rsidRPr="00760CE3">
        <w:rPr>
          <w:rFonts w:ascii="Times New Roman" w:eastAsia="Times New Roman" w:hAnsi="Times New Roman" w:cs="Times New Roman"/>
          <w:sz w:val="24"/>
          <w:szCs w:val="24"/>
          <w:lang w:eastAsia="et-EE"/>
        </w:rPr>
        <w:t>5 sätestatud</w:t>
      </w:r>
      <w:r w:rsidR="00F53D83" w:rsidRPr="00760CE3">
        <w:rPr>
          <w:rFonts w:ascii="Times New Roman" w:eastAsia="Times New Roman" w:hAnsi="Times New Roman" w:cs="Times New Roman"/>
          <w:sz w:val="24"/>
          <w:szCs w:val="24"/>
          <w:lang w:eastAsia="et-EE"/>
        </w:rPr>
        <w:t xml:space="preserve"> nõuetele</w:t>
      </w:r>
      <w:r w:rsidR="00BF291C" w:rsidRPr="00760CE3">
        <w:rPr>
          <w:rFonts w:ascii="Times New Roman" w:eastAsia="Times New Roman" w:hAnsi="Times New Roman" w:cs="Times New Roman"/>
          <w:sz w:val="24"/>
          <w:szCs w:val="24"/>
          <w:lang w:eastAsia="et-EE"/>
        </w:rPr>
        <w:t>.</w:t>
      </w:r>
    </w:p>
    <w:p w14:paraId="104DF470" w14:textId="77777777" w:rsidR="00F53D83" w:rsidRPr="00760CE3" w:rsidRDefault="00F53D83" w:rsidP="00FE4636">
      <w:pPr>
        <w:pStyle w:val="NoSpacing"/>
        <w:jc w:val="both"/>
        <w:rPr>
          <w:rFonts w:ascii="Times New Roman" w:eastAsia="Times New Roman" w:hAnsi="Times New Roman" w:cs="Times New Roman"/>
          <w:sz w:val="24"/>
          <w:szCs w:val="24"/>
          <w:lang w:eastAsia="et-EE"/>
        </w:rPr>
      </w:pPr>
    </w:p>
    <w:p w14:paraId="3A9E0789" w14:textId="3F0F7EE5" w:rsidR="006530C2" w:rsidRPr="00760CE3" w:rsidRDefault="005E7F94" w:rsidP="00FE4636">
      <w:pPr>
        <w:pStyle w:val="NoSpacing"/>
        <w:jc w:val="both"/>
        <w:rPr>
          <w:rFonts w:ascii="Times New Roman" w:eastAsia="Times New Roman" w:hAnsi="Times New Roman" w:cs="Times New Roman"/>
          <w:sz w:val="24"/>
          <w:szCs w:val="24"/>
          <w:lang w:eastAsia="et-EE"/>
        </w:rPr>
      </w:pPr>
      <w:r w:rsidRPr="00760CE3">
        <w:rPr>
          <w:rFonts w:ascii="Times New Roman" w:eastAsia="Times New Roman" w:hAnsi="Times New Roman" w:cs="Times New Roman"/>
          <w:sz w:val="24"/>
          <w:szCs w:val="24"/>
          <w:lang w:eastAsia="et-EE"/>
        </w:rPr>
        <w:t xml:space="preserve">(2) </w:t>
      </w:r>
      <w:r w:rsidR="006530C2" w:rsidRPr="00760CE3">
        <w:rPr>
          <w:rFonts w:ascii="Times New Roman" w:eastAsia="Times New Roman" w:hAnsi="Times New Roman" w:cs="Times New Roman"/>
          <w:sz w:val="24"/>
          <w:szCs w:val="24"/>
          <w:lang w:eastAsia="et-EE"/>
        </w:rPr>
        <w:t xml:space="preserve">Käesoleva seaduse jõustumisel loetakse </w:t>
      </w:r>
      <w:r w:rsidR="006530C2" w:rsidRPr="00760CE3">
        <w:rPr>
          <w:rFonts w:ascii="Times New Roman" w:hAnsi="Times New Roman" w:cs="Times New Roman"/>
          <w:sz w:val="24"/>
          <w:szCs w:val="24"/>
        </w:rPr>
        <w:t>abipolitseinikuks nimetatud isik,</w:t>
      </w:r>
      <w:r w:rsidR="006530C2" w:rsidRPr="00760CE3">
        <w:rPr>
          <w:rFonts w:ascii="Times New Roman" w:hAnsi="Times New Roman" w:cs="Times New Roman"/>
          <w:kern w:val="2"/>
          <w:sz w:val="24"/>
          <w:szCs w:val="24"/>
        </w:rPr>
        <w:t xml:space="preserve"> </w:t>
      </w:r>
      <w:r w:rsidR="006530C2" w:rsidRPr="00760CE3">
        <w:rPr>
          <w:rFonts w:ascii="Times New Roman" w:hAnsi="Times New Roman" w:cs="Times New Roman"/>
          <w:sz w:val="24"/>
          <w:szCs w:val="24"/>
        </w:rPr>
        <w:t xml:space="preserve">kelle pädevus piirdub politsei abistamisega süüteoennetuses korrakaitseseaduse §-s 18 sätestatud alustel </w:t>
      </w:r>
      <w:r w:rsidR="006530C2" w:rsidRPr="00760CE3">
        <w:rPr>
          <w:rFonts w:ascii="Times New Roman" w:eastAsia="Times New Roman" w:hAnsi="Times New Roman" w:cs="Times New Roman"/>
          <w:sz w:val="24"/>
          <w:szCs w:val="24"/>
          <w:lang w:eastAsia="et-EE"/>
        </w:rPr>
        <w:t>I astme abipolitsein</w:t>
      </w:r>
      <w:r w:rsidR="0058342B" w:rsidRPr="00760CE3">
        <w:rPr>
          <w:rFonts w:ascii="Times New Roman" w:eastAsia="Times New Roman" w:hAnsi="Times New Roman" w:cs="Times New Roman"/>
          <w:sz w:val="24"/>
          <w:szCs w:val="24"/>
          <w:lang w:eastAsia="et-EE"/>
        </w:rPr>
        <w:t>iku</w:t>
      </w:r>
      <w:r w:rsidR="00F52A1E" w:rsidRPr="00760CE3">
        <w:rPr>
          <w:rFonts w:ascii="Times New Roman" w:eastAsia="Times New Roman" w:hAnsi="Times New Roman" w:cs="Times New Roman"/>
          <w:sz w:val="24"/>
          <w:szCs w:val="24"/>
          <w:lang w:eastAsia="et-EE"/>
        </w:rPr>
        <w:t>na,</w:t>
      </w:r>
      <w:r w:rsidR="006530C2" w:rsidRPr="00760CE3">
        <w:rPr>
          <w:rFonts w:ascii="Times New Roman" w:eastAsia="Times New Roman" w:hAnsi="Times New Roman" w:cs="Times New Roman"/>
          <w:sz w:val="24"/>
          <w:szCs w:val="24"/>
          <w:lang w:eastAsia="et-EE"/>
        </w:rPr>
        <w:t xml:space="preserve"> </w:t>
      </w:r>
      <w:r w:rsidR="00BF291C" w:rsidRPr="00760CE3">
        <w:rPr>
          <w:rFonts w:ascii="Times New Roman" w:eastAsia="Times New Roman" w:hAnsi="Times New Roman" w:cs="Times New Roman"/>
          <w:sz w:val="24"/>
          <w:szCs w:val="24"/>
          <w:lang w:eastAsia="et-EE"/>
        </w:rPr>
        <w:t xml:space="preserve">välja arvatud juhul, </w:t>
      </w:r>
      <w:r w:rsidR="006530C2" w:rsidRPr="00760CE3">
        <w:rPr>
          <w:rFonts w:ascii="Times New Roman" w:eastAsia="Times New Roman" w:hAnsi="Times New Roman" w:cs="Times New Roman"/>
          <w:sz w:val="24"/>
          <w:szCs w:val="24"/>
          <w:lang w:eastAsia="et-EE"/>
        </w:rPr>
        <w:t xml:space="preserve">kui </w:t>
      </w:r>
      <w:r w:rsidR="00BF291C" w:rsidRPr="00760CE3">
        <w:rPr>
          <w:rFonts w:ascii="Times New Roman" w:eastAsia="Times New Roman" w:hAnsi="Times New Roman" w:cs="Times New Roman"/>
          <w:sz w:val="24"/>
          <w:szCs w:val="24"/>
          <w:lang w:eastAsia="et-EE"/>
        </w:rPr>
        <w:t>ta</w:t>
      </w:r>
      <w:r w:rsidR="006530C2" w:rsidRPr="00760CE3">
        <w:rPr>
          <w:rFonts w:ascii="Times New Roman" w:eastAsia="Times New Roman" w:hAnsi="Times New Roman" w:cs="Times New Roman"/>
          <w:sz w:val="24"/>
          <w:szCs w:val="24"/>
          <w:lang w:eastAsia="et-EE"/>
        </w:rPr>
        <w:t xml:space="preserve"> ei esita</w:t>
      </w:r>
      <w:r w:rsidR="0058342B" w:rsidRPr="00760CE3">
        <w:rPr>
          <w:rFonts w:ascii="Times New Roman" w:eastAsia="Times New Roman" w:hAnsi="Times New Roman" w:cs="Times New Roman"/>
          <w:sz w:val="24"/>
          <w:szCs w:val="24"/>
          <w:lang w:eastAsia="et-EE"/>
        </w:rPr>
        <w:t xml:space="preserve"> Politsei- ja Piirivalveametile</w:t>
      </w:r>
      <w:r w:rsidR="006530C2" w:rsidRPr="00760CE3">
        <w:rPr>
          <w:rFonts w:ascii="Times New Roman" w:eastAsia="Times New Roman" w:hAnsi="Times New Roman" w:cs="Times New Roman"/>
          <w:sz w:val="24"/>
          <w:szCs w:val="24"/>
          <w:lang w:eastAsia="et-EE"/>
        </w:rPr>
        <w:t xml:space="preserve"> enne seaduse jõustumist kirjalikku taasesitamist võimaldavas vormis avaldust, milles ta loobub I astme abipolitseiniku staatusest.</w:t>
      </w:r>
    </w:p>
    <w:p w14:paraId="1D4CE174" w14:textId="77777777" w:rsidR="00F53D83" w:rsidRPr="00760CE3" w:rsidRDefault="00F53D83" w:rsidP="00FE4636">
      <w:pPr>
        <w:pStyle w:val="NormalWeb"/>
        <w:shd w:val="clear" w:color="auto" w:fill="FFFFFF"/>
        <w:spacing w:before="0" w:beforeAutospacing="0" w:after="0" w:afterAutospacing="0"/>
        <w:jc w:val="both"/>
      </w:pPr>
    </w:p>
    <w:p w14:paraId="3284033F" w14:textId="07B11265" w:rsidR="009E1045" w:rsidRPr="00760CE3" w:rsidRDefault="009E1045" w:rsidP="002C7C0A">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(3) Enne käesoleva seaduse jõustumist abipolitseinikuks </w:t>
      </w:r>
      <w:r w:rsidR="00A90379" w:rsidRPr="00760CE3">
        <w:rPr>
          <w:rFonts w:ascii="Times New Roman" w:hAnsi="Times New Roman" w:cs="Times New Roman"/>
          <w:sz w:val="24"/>
          <w:szCs w:val="24"/>
        </w:rPr>
        <w:t xml:space="preserve">nimetatud </w:t>
      </w:r>
      <w:r w:rsidRPr="00760CE3">
        <w:rPr>
          <w:rFonts w:ascii="Times New Roman" w:hAnsi="Times New Roman" w:cs="Times New Roman"/>
          <w:sz w:val="24"/>
          <w:szCs w:val="24"/>
        </w:rPr>
        <w:t>isikule antakse</w:t>
      </w:r>
      <w:r w:rsidR="00CC5DF4">
        <w:rPr>
          <w:rFonts w:ascii="Times New Roman" w:hAnsi="Times New Roman" w:cs="Times New Roman"/>
          <w:sz w:val="24"/>
          <w:szCs w:val="24"/>
        </w:rPr>
        <w:t xml:space="preserve"> käesoleva seaduse jõustumise hetkel</w:t>
      </w:r>
      <w:r w:rsidRPr="00760CE3">
        <w:rPr>
          <w:rFonts w:ascii="Times New Roman" w:hAnsi="Times New Roman" w:cs="Times New Roman"/>
          <w:sz w:val="24"/>
          <w:szCs w:val="24"/>
        </w:rPr>
        <w:t xml:space="preserve"> I</w:t>
      </w:r>
      <w:r w:rsidR="00B02EBD" w:rsidRPr="00760CE3">
        <w:rPr>
          <w:rFonts w:ascii="Times New Roman" w:hAnsi="Times New Roman" w:cs="Times New Roman"/>
          <w:sz w:val="24"/>
          <w:szCs w:val="24"/>
        </w:rPr>
        <w:t> </w:t>
      </w:r>
      <w:r w:rsidRPr="00760CE3">
        <w:rPr>
          <w:rFonts w:ascii="Times New Roman" w:hAnsi="Times New Roman" w:cs="Times New Roman"/>
          <w:sz w:val="24"/>
          <w:szCs w:val="24"/>
        </w:rPr>
        <w:t>astme abipolitseiniku staatus</w:t>
      </w:r>
      <w:r w:rsidR="00A90379" w:rsidRPr="00760CE3">
        <w:rPr>
          <w:rFonts w:ascii="Times New Roman" w:hAnsi="Times New Roman" w:cs="Times New Roman"/>
          <w:sz w:val="24"/>
          <w:szCs w:val="24"/>
        </w:rPr>
        <w:t>,</w:t>
      </w:r>
      <w:r w:rsidRPr="00760CE3">
        <w:rPr>
          <w:rFonts w:ascii="Times New Roman" w:hAnsi="Times New Roman" w:cs="Times New Roman"/>
          <w:sz w:val="24"/>
          <w:szCs w:val="24"/>
        </w:rPr>
        <w:t xml:space="preserve"> kui ta:</w:t>
      </w:r>
    </w:p>
    <w:p w14:paraId="0D7D584A" w14:textId="77777777" w:rsidR="009E1045" w:rsidRPr="00760CE3" w:rsidRDefault="009E1045" w:rsidP="002C7C0A">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1) soovib politsei tegevuses osaleda II astme abipolitseinikuna, kuid ei vasta käesoleva seaduse §-s 5 sätestatud nõuetele;</w:t>
      </w:r>
    </w:p>
    <w:p w14:paraId="1CB0BE8A" w14:textId="13D3BE46" w:rsidR="009E1045" w:rsidRPr="00760CE3" w:rsidRDefault="009E1045" w:rsidP="002C7C0A">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2) ei soovi politsei tegevuses osaleda II astme abipolitseinikuna ja on esitanud </w:t>
      </w:r>
      <w:r w:rsidRPr="00760CE3">
        <w:rPr>
          <w:rFonts w:ascii="Times New Roman" w:eastAsia="Times New Roman" w:hAnsi="Times New Roman" w:cs="Times New Roman"/>
          <w:sz w:val="24"/>
          <w:szCs w:val="24"/>
          <w:lang w:eastAsia="et-EE"/>
        </w:rPr>
        <w:t xml:space="preserve">kirjalikku taasesitamist võimaldavas vormis </w:t>
      </w:r>
      <w:r w:rsidRPr="00760CE3">
        <w:rPr>
          <w:rFonts w:ascii="Times New Roman" w:hAnsi="Times New Roman" w:cs="Times New Roman"/>
          <w:sz w:val="24"/>
          <w:szCs w:val="24"/>
        </w:rPr>
        <w:t xml:space="preserve">vastava </w:t>
      </w:r>
      <w:r w:rsidRPr="00760CE3">
        <w:rPr>
          <w:rFonts w:ascii="Times New Roman" w:eastAsia="Times New Roman" w:hAnsi="Times New Roman" w:cs="Times New Roman"/>
          <w:sz w:val="24"/>
          <w:szCs w:val="24"/>
          <w:lang w:eastAsia="et-EE"/>
        </w:rPr>
        <w:t>avalduse</w:t>
      </w:r>
      <w:r w:rsidRPr="00760CE3">
        <w:rPr>
          <w:rFonts w:ascii="Times New Roman" w:hAnsi="Times New Roman" w:cs="Times New Roman"/>
          <w:sz w:val="24"/>
          <w:szCs w:val="24"/>
        </w:rPr>
        <w:t>.</w:t>
      </w:r>
    </w:p>
    <w:p w14:paraId="724B17FC" w14:textId="77777777" w:rsidR="009E1045" w:rsidRPr="00760CE3" w:rsidRDefault="009E1045" w:rsidP="00FE4636">
      <w:pPr>
        <w:spacing w:after="0" w:line="240" w:lineRule="auto"/>
        <w:jc w:val="both"/>
        <w:rPr>
          <w:rFonts w:ascii="Times New Roman" w:hAnsi="Times New Roman" w:cs="Times New Roman"/>
          <w:sz w:val="24"/>
          <w:szCs w:val="24"/>
        </w:rPr>
      </w:pPr>
    </w:p>
    <w:p w14:paraId="34347778" w14:textId="550B3A8E" w:rsidR="00FE4636" w:rsidRPr="00760CE3" w:rsidRDefault="00F14D85"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9E1045" w:rsidRPr="00760CE3">
        <w:rPr>
          <w:rFonts w:ascii="Times New Roman" w:hAnsi="Times New Roman" w:cs="Times New Roman"/>
          <w:sz w:val="24"/>
          <w:szCs w:val="24"/>
        </w:rPr>
        <w:t>4</w:t>
      </w:r>
      <w:r w:rsidRPr="00760CE3">
        <w:rPr>
          <w:rFonts w:ascii="Times New Roman" w:hAnsi="Times New Roman" w:cs="Times New Roman"/>
          <w:sz w:val="24"/>
          <w:szCs w:val="24"/>
        </w:rPr>
        <w:t xml:space="preserve">) Enne käesoleva seaduse jõustumist abipolitseinikuks </w:t>
      </w:r>
      <w:r w:rsidR="00E37C28" w:rsidRPr="00760CE3">
        <w:rPr>
          <w:rFonts w:ascii="Times New Roman" w:hAnsi="Times New Roman" w:cs="Times New Roman"/>
          <w:sz w:val="24"/>
          <w:szCs w:val="24"/>
        </w:rPr>
        <w:t xml:space="preserve">nimetatud </w:t>
      </w:r>
      <w:r w:rsidRPr="00760CE3">
        <w:rPr>
          <w:rFonts w:ascii="Times New Roman" w:hAnsi="Times New Roman" w:cs="Times New Roman"/>
          <w:sz w:val="24"/>
          <w:szCs w:val="24"/>
        </w:rPr>
        <w:t>isik, kes soo</w:t>
      </w:r>
      <w:r w:rsidR="008D4AB4" w:rsidRPr="00760CE3">
        <w:rPr>
          <w:rFonts w:ascii="Times New Roman" w:hAnsi="Times New Roman" w:cs="Times New Roman"/>
          <w:sz w:val="24"/>
          <w:szCs w:val="24"/>
        </w:rPr>
        <w:t>vib politsei tegevuses osaleda</w:t>
      </w:r>
      <w:r w:rsidRPr="00760CE3">
        <w:rPr>
          <w:rFonts w:ascii="Times New Roman" w:hAnsi="Times New Roman" w:cs="Times New Roman"/>
          <w:sz w:val="24"/>
          <w:szCs w:val="24"/>
        </w:rPr>
        <w:t xml:space="preserve"> </w:t>
      </w:r>
      <w:r w:rsidR="00CC5DF4">
        <w:rPr>
          <w:rFonts w:ascii="Times New Roman" w:hAnsi="Times New Roman" w:cs="Times New Roman"/>
          <w:sz w:val="24"/>
          <w:szCs w:val="24"/>
        </w:rPr>
        <w:t xml:space="preserve">käesoleva seaduse jõustumise hetkel </w:t>
      </w:r>
      <w:r w:rsidR="00701061" w:rsidRPr="00760CE3">
        <w:rPr>
          <w:rFonts w:ascii="Times New Roman" w:hAnsi="Times New Roman" w:cs="Times New Roman"/>
          <w:sz w:val="24"/>
          <w:szCs w:val="24"/>
        </w:rPr>
        <w:t xml:space="preserve">II </w:t>
      </w:r>
      <w:r w:rsidR="00F610DF" w:rsidRPr="00760CE3">
        <w:rPr>
          <w:rFonts w:ascii="Times New Roman" w:hAnsi="Times New Roman" w:cs="Times New Roman"/>
          <w:sz w:val="24"/>
          <w:szCs w:val="24"/>
        </w:rPr>
        <w:t>astme</w:t>
      </w:r>
      <w:r w:rsidR="00775E9A"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abipolitseinikuna, </w:t>
      </w:r>
      <w:r w:rsidR="00DF5B8D" w:rsidRPr="00760CE3">
        <w:rPr>
          <w:rFonts w:ascii="Times New Roman" w:hAnsi="Times New Roman" w:cs="Times New Roman"/>
          <w:sz w:val="24"/>
          <w:szCs w:val="24"/>
        </w:rPr>
        <w:t>peab</w:t>
      </w:r>
      <w:r w:rsidRPr="00760CE3">
        <w:rPr>
          <w:rFonts w:ascii="Times New Roman" w:hAnsi="Times New Roman" w:cs="Times New Roman"/>
          <w:sz w:val="24"/>
          <w:szCs w:val="24"/>
        </w:rPr>
        <w:t>:</w:t>
      </w:r>
    </w:p>
    <w:p w14:paraId="46BB1AAD" w14:textId="6B131821" w:rsidR="0058342B" w:rsidRPr="00760CE3" w:rsidRDefault="00701061"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lastRenderedPageBreak/>
        <w:t>1</w:t>
      </w:r>
      <w:r w:rsidR="00F14D85" w:rsidRPr="00760CE3">
        <w:rPr>
          <w:rFonts w:ascii="Times New Roman" w:hAnsi="Times New Roman" w:cs="Times New Roman"/>
          <w:sz w:val="24"/>
          <w:szCs w:val="24"/>
        </w:rPr>
        <w:t>) </w:t>
      </w:r>
      <w:r w:rsidR="00DF5B8D" w:rsidRPr="00760CE3">
        <w:rPr>
          <w:rFonts w:ascii="Times New Roman" w:hAnsi="Times New Roman" w:cs="Times New Roman"/>
          <w:sz w:val="24"/>
          <w:szCs w:val="24"/>
        </w:rPr>
        <w:t>läbima enne käesoleva seaduse jõustumist õppe, mis tagab tema vastavuse II astme abipolitseiniku väljaõppe nõuetele;</w:t>
      </w:r>
    </w:p>
    <w:p w14:paraId="0ABB4090" w14:textId="6EFC0DD4" w:rsidR="0058342B" w:rsidRPr="00760CE3" w:rsidRDefault="00354DEC"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2) </w:t>
      </w:r>
      <w:r w:rsidR="00DF5B8D" w:rsidRPr="00760CE3">
        <w:rPr>
          <w:rFonts w:ascii="Times New Roman" w:hAnsi="Times New Roman" w:cs="Times New Roman"/>
          <w:sz w:val="24"/>
          <w:szCs w:val="24"/>
        </w:rPr>
        <w:t xml:space="preserve">peab viima oma haridustaseme vastavusse käesoleva seaduse </w:t>
      </w:r>
      <w:r w:rsidR="00F21C1E" w:rsidRPr="00760CE3">
        <w:rPr>
          <w:rFonts w:ascii="Times New Roman" w:hAnsi="Times New Roman" w:cs="Times New Roman"/>
          <w:sz w:val="24"/>
          <w:szCs w:val="24"/>
        </w:rPr>
        <w:t>jõustumise hetkel kehtinud</w:t>
      </w:r>
      <w:r w:rsidR="00DF5B8D" w:rsidRPr="00760CE3">
        <w:rPr>
          <w:rFonts w:ascii="Times New Roman" w:hAnsi="Times New Roman" w:cs="Times New Roman"/>
          <w:sz w:val="24"/>
          <w:szCs w:val="24"/>
        </w:rPr>
        <w:t xml:space="preserve"> nõuetega </w:t>
      </w:r>
      <w:bookmarkStart w:id="86" w:name="_Hlk206667144"/>
      <w:r w:rsidR="00335CE5" w:rsidRPr="00760CE3">
        <w:rPr>
          <w:rFonts w:ascii="Times New Roman" w:hAnsi="Times New Roman" w:cs="Times New Roman"/>
          <w:sz w:val="24"/>
          <w:szCs w:val="24"/>
        </w:rPr>
        <w:t xml:space="preserve">hiljemalt 2032. aasta </w:t>
      </w:r>
      <w:r w:rsidR="00427E28" w:rsidRPr="00760CE3">
        <w:rPr>
          <w:rFonts w:ascii="Times New Roman" w:hAnsi="Times New Roman" w:cs="Times New Roman"/>
          <w:sz w:val="24"/>
          <w:szCs w:val="24"/>
        </w:rPr>
        <w:t>4</w:t>
      </w:r>
      <w:r w:rsidR="00335CE5" w:rsidRPr="00760CE3">
        <w:rPr>
          <w:rFonts w:ascii="Times New Roman" w:hAnsi="Times New Roman" w:cs="Times New Roman"/>
          <w:sz w:val="24"/>
          <w:szCs w:val="24"/>
        </w:rPr>
        <w:t xml:space="preserve">. </w:t>
      </w:r>
      <w:bookmarkEnd w:id="86"/>
      <w:r w:rsidR="00427E28" w:rsidRPr="00760CE3">
        <w:rPr>
          <w:rFonts w:ascii="Times New Roman" w:hAnsi="Times New Roman" w:cs="Times New Roman"/>
          <w:sz w:val="24"/>
          <w:szCs w:val="24"/>
        </w:rPr>
        <w:t>septembriks</w:t>
      </w:r>
      <w:r w:rsidR="00335CE5" w:rsidRPr="00760CE3">
        <w:rPr>
          <w:rFonts w:ascii="Times New Roman" w:hAnsi="Times New Roman" w:cs="Times New Roman"/>
          <w:sz w:val="24"/>
          <w:szCs w:val="24"/>
        </w:rPr>
        <w:t xml:space="preserve">, </w:t>
      </w:r>
      <w:r w:rsidR="00DF5B8D" w:rsidRPr="00760CE3">
        <w:rPr>
          <w:rFonts w:ascii="Times New Roman" w:hAnsi="Times New Roman" w:cs="Times New Roman"/>
          <w:sz w:val="24"/>
          <w:szCs w:val="24"/>
        </w:rPr>
        <w:t>kui ta ei vasta käesoleva seaduse § 5 lõike 2 punktis 1 sätestatud nõudele.</w:t>
      </w:r>
    </w:p>
    <w:p w14:paraId="346AADF7" w14:textId="77777777" w:rsidR="009E1045" w:rsidRPr="00760CE3" w:rsidRDefault="009E1045" w:rsidP="00FE4636">
      <w:pPr>
        <w:spacing w:after="0" w:line="240" w:lineRule="auto"/>
        <w:jc w:val="both"/>
        <w:rPr>
          <w:rFonts w:ascii="Times New Roman" w:hAnsi="Times New Roman" w:cs="Times New Roman"/>
          <w:sz w:val="24"/>
          <w:szCs w:val="24"/>
        </w:rPr>
      </w:pPr>
    </w:p>
    <w:p w14:paraId="3E1B788B" w14:textId="3D0F784A" w:rsidR="00587DD5" w:rsidRPr="00760CE3" w:rsidRDefault="00F53208"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3B4747" w:rsidRPr="00760CE3">
        <w:rPr>
          <w:rFonts w:ascii="Times New Roman" w:hAnsi="Times New Roman" w:cs="Times New Roman"/>
          <w:sz w:val="24"/>
          <w:szCs w:val="24"/>
        </w:rPr>
        <w:t>5</w:t>
      </w:r>
      <w:r w:rsidRPr="00760CE3">
        <w:rPr>
          <w:rFonts w:ascii="Times New Roman" w:hAnsi="Times New Roman" w:cs="Times New Roman"/>
          <w:sz w:val="24"/>
          <w:szCs w:val="24"/>
        </w:rPr>
        <w:t>) Enne käesoleva seaduse jõustumist</w:t>
      </w:r>
      <w:r w:rsidR="00E46D5C" w:rsidRPr="00760CE3">
        <w:rPr>
          <w:rFonts w:ascii="Times New Roman" w:hAnsi="Times New Roman" w:cs="Times New Roman"/>
          <w:sz w:val="24"/>
          <w:szCs w:val="24"/>
        </w:rPr>
        <w:t xml:space="preserve"> peab</w:t>
      </w:r>
      <w:r w:rsidR="005B2CC6" w:rsidRPr="00760CE3">
        <w:rPr>
          <w:rFonts w:ascii="Times New Roman" w:hAnsi="Times New Roman" w:cs="Times New Roman"/>
          <w:sz w:val="24"/>
          <w:szCs w:val="24"/>
        </w:rPr>
        <w:t xml:space="preserve"> abipolitseinik, kellele on antud</w:t>
      </w:r>
      <w:r w:rsidR="00775E9A" w:rsidRPr="00760CE3">
        <w:rPr>
          <w:rFonts w:ascii="Times New Roman" w:hAnsi="Times New Roman" w:cs="Times New Roman"/>
          <w:sz w:val="24"/>
          <w:szCs w:val="24"/>
        </w:rPr>
        <w:t xml:space="preserve"> </w:t>
      </w:r>
      <w:r w:rsidR="005B2CC6" w:rsidRPr="00760CE3">
        <w:rPr>
          <w:rFonts w:ascii="Times New Roman" w:hAnsi="Times New Roman" w:cs="Times New Roman"/>
          <w:sz w:val="24"/>
          <w:szCs w:val="24"/>
        </w:rPr>
        <w:t>ülesan</w:t>
      </w:r>
      <w:r w:rsidR="0064452B" w:rsidRPr="00760CE3">
        <w:rPr>
          <w:rFonts w:ascii="Times New Roman" w:hAnsi="Times New Roman" w:cs="Times New Roman"/>
          <w:sz w:val="24"/>
          <w:szCs w:val="24"/>
        </w:rPr>
        <w:t>d</w:t>
      </w:r>
      <w:r w:rsidR="005B2CC6" w:rsidRPr="00760CE3">
        <w:rPr>
          <w:rFonts w:ascii="Times New Roman" w:hAnsi="Times New Roman" w:cs="Times New Roman"/>
          <w:sz w:val="24"/>
          <w:szCs w:val="24"/>
        </w:rPr>
        <w:t>e iseseisvalt täitmise pädevus</w:t>
      </w:r>
      <w:r w:rsidR="00F53D83" w:rsidRPr="00760CE3">
        <w:rPr>
          <w:rFonts w:ascii="Times New Roman" w:hAnsi="Times New Roman" w:cs="Times New Roman"/>
          <w:sz w:val="24"/>
          <w:szCs w:val="24"/>
        </w:rPr>
        <w:t xml:space="preserve"> ja </w:t>
      </w:r>
      <w:r w:rsidRPr="00760CE3">
        <w:rPr>
          <w:rFonts w:ascii="Times New Roman" w:hAnsi="Times New Roman" w:cs="Times New Roman"/>
          <w:sz w:val="24"/>
          <w:szCs w:val="24"/>
        </w:rPr>
        <w:t xml:space="preserve">kes </w:t>
      </w:r>
      <w:r w:rsidR="003B4747" w:rsidRPr="00760CE3">
        <w:rPr>
          <w:rFonts w:ascii="Times New Roman" w:hAnsi="Times New Roman" w:cs="Times New Roman"/>
          <w:sz w:val="24"/>
          <w:szCs w:val="24"/>
        </w:rPr>
        <w:t>soovib osaleda politsei tegevuses</w:t>
      </w:r>
      <w:r w:rsidRPr="00760CE3">
        <w:rPr>
          <w:rFonts w:ascii="Times New Roman" w:hAnsi="Times New Roman" w:cs="Times New Roman"/>
          <w:sz w:val="24"/>
          <w:szCs w:val="24"/>
        </w:rPr>
        <w:t xml:space="preserve"> III </w:t>
      </w:r>
      <w:r w:rsidR="00F610DF" w:rsidRPr="00760CE3">
        <w:rPr>
          <w:rFonts w:ascii="Times New Roman" w:hAnsi="Times New Roman" w:cs="Times New Roman"/>
          <w:sz w:val="24"/>
          <w:szCs w:val="24"/>
        </w:rPr>
        <w:t>astme</w:t>
      </w:r>
      <w:r w:rsidR="00775E9A" w:rsidRPr="00760CE3">
        <w:rPr>
          <w:rFonts w:ascii="Times New Roman" w:hAnsi="Times New Roman" w:cs="Times New Roman"/>
          <w:sz w:val="24"/>
          <w:szCs w:val="24"/>
        </w:rPr>
        <w:t xml:space="preserve"> </w:t>
      </w:r>
      <w:r w:rsidRPr="00760CE3">
        <w:rPr>
          <w:rFonts w:ascii="Times New Roman" w:hAnsi="Times New Roman" w:cs="Times New Roman"/>
          <w:sz w:val="24"/>
          <w:szCs w:val="24"/>
        </w:rPr>
        <w:t>abipolitseinikuna</w:t>
      </w:r>
      <w:r w:rsidR="00E46D5C" w:rsidRPr="00760CE3">
        <w:rPr>
          <w:rFonts w:ascii="Times New Roman" w:hAnsi="Times New Roman" w:cs="Times New Roman"/>
          <w:sz w:val="24"/>
          <w:szCs w:val="24"/>
        </w:rPr>
        <w:t xml:space="preserve">, </w:t>
      </w:r>
      <w:r w:rsidR="00C4161D" w:rsidRPr="00760CE3">
        <w:rPr>
          <w:rFonts w:ascii="Times New Roman" w:hAnsi="Times New Roman" w:cs="Times New Roman"/>
          <w:sz w:val="24"/>
          <w:szCs w:val="24"/>
        </w:rPr>
        <w:t>läbi</w:t>
      </w:r>
      <w:r w:rsidR="000A70BE" w:rsidRPr="00760CE3">
        <w:rPr>
          <w:rFonts w:ascii="Times New Roman" w:hAnsi="Times New Roman" w:cs="Times New Roman"/>
          <w:sz w:val="24"/>
          <w:szCs w:val="24"/>
        </w:rPr>
        <w:t>ma</w:t>
      </w:r>
      <w:r w:rsidR="00DF5B8D" w:rsidRPr="00760CE3">
        <w:rPr>
          <w:rFonts w:ascii="Times New Roman" w:hAnsi="Times New Roman" w:cs="Times New Roman"/>
          <w:sz w:val="24"/>
          <w:szCs w:val="24"/>
        </w:rPr>
        <w:t xml:space="preserve"> enne käesoleva seaduse jõustumist</w:t>
      </w:r>
      <w:r w:rsidR="00C4161D" w:rsidRPr="00760CE3">
        <w:rPr>
          <w:rFonts w:ascii="Times New Roman" w:hAnsi="Times New Roman" w:cs="Times New Roman"/>
          <w:sz w:val="24"/>
          <w:szCs w:val="24"/>
        </w:rPr>
        <w:t xml:space="preserve"> III </w:t>
      </w:r>
      <w:r w:rsidR="00F610DF" w:rsidRPr="00760CE3">
        <w:rPr>
          <w:rFonts w:ascii="Times New Roman" w:hAnsi="Times New Roman" w:cs="Times New Roman"/>
          <w:sz w:val="24"/>
          <w:szCs w:val="24"/>
        </w:rPr>
        <w:t>astme</w:t>
      </w:r>
      <w:r w:rsidR="006033D4" w:rsidRPr="00760CE3">
        <w:rPr>
          <w:rFonts w:ascii="Times New Roman" w:hAnsi="Times New Roman" w:cs="Times New Roman"/>
          <w:sz w:val="24"/>
          <w:szCs w:val="24"/>
        </w:rPr>
        <w:t xml:space="preserve"> abipolitseiniku </w:t>
      </w:r>
      <w:r w:rsidR="00C4161D" w:rsidRPr="00760CE3">
        <w:rPr>
          <w:rFonts w:ascii="Times New Roman" w:hAnsi="Times New Roman" w:cs="Times New Roman"/>
          <w:sz w:val="24"/>
          <w:szCs w:val="24"/>
        </w:rPr>
        <w:t>väljaõppe</w:t>
      </w:r>
      <w:r w:rsidR="00B528F8" w:rsidRPr="00760CE3">
        <w:rPr>
          <w:rFonts w:ascii="Times New Roman" w:hAnsi="Times New Roman" w:cs="Times New Roman"/>
          <w:sz w:val="24"/>
          <w:szCs w:val="24"/>
        </w:rPr>
        <w:t>, mis tagab tema vastavuse III astme abipolitseiniku väljaõppe nõuetele.</w:t>
      </w:r>
    </w:p>
    <w:p w14:paraId="6EB0E2E0" w14:textId="02F6A74D" w:rsidR="00FE4636" w:rsidRPr="00760CE3" w:rsidRDefault="00FE4636" w:rsidP="002C7C0A">
      <w:pPr>
        <w:spacing w:after="0" w:line="240" w:lineRule="auto"/>
        <w:jc w:val="both"/>
        <w:rPr>
          <w:rFonts w:ascii="Times New Roman" w:hAnsi="Times New Roman" w:cs="Times New Roman"/>
          <w:sz w:val="24"/>
          <w:szCs w:val="24"/>
        </w:rPr>
      </w:pPr>
    </w:p>
    <w:p w14:paraId="764E3A7E" w14:textId="5B4FFA08" w:rsidR="009E1045" w:rsidRPr="00760CE3" w:rsidRDefault="009E1045"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(6) Enne käesoleva seaduse jõustumist</w:t>
      </w:r>
      <w:r w:rsidR="00A44E55" w:rsidRPr="00760CE3">
        <w:rPr>
          <w:rFonts w:ascii="Times New Roman" w:hAnsi="Times New Roman" w:cs="Times New Roman"/>
          <w:sz w:val="24"/>
          <w:szCs w:val="24"/>
        </w:rPr>
        <w:t xml:space="preserve"> nimetatakse</w:t>
      </w:r>
      <w:r w:rsidRPr="00760CE3">
        <w:rPr>
          <w:rFonts w:ascii="Times New Roman" w:hAnsi="Times New Roman" w:cs="Times New Roman"/>
          <w:sz w:val="24"/>
          <w:szCs w:val="24"/>
        </w:rPr>
        <w:t xml:space="preserve"> abipolitseinik, kellele on antud ülesande iseseisvalt täitmise pädevus ja kes soovib osaleda politsei tegevuses III astme abipolitseinikuna </w:t>
      </w:r>
      <w:r w:rsidR="00A44E55" w:rsidRPr="00760CE3">
        <w:rPr>
          <w:rFonts w:ascii="Times New Roman" w:hAnsi="Times New Roman" w:cs="Times New Roman"/>
          <w:sz w:val="24"/>
          <w:szCs w:val="24"/>
        </w:rPr>
        <w:t>ning</w:t>
      </w:r>
      <w:r w:rsidRPr="00760CE3">
        <w:rPr>
          <w:rFonts w:ascii="Times New Roman" w:hAnsi="Times New Roman" w:cs="Times New Roman"/>
          <w:sz w:val="24"/>
          <w:szCs w:val="24"/>
        </w:rPr>
        <w:t xml:space="preserve"> </w:t>
      </w:r>
      <w:r w:rsidR="00A44E55" w:rsidRPr="00760CE3">
        <w:rPr>
          <w:rFonts w:ascii="Times New Roman" w:hAnsi="Times New Roman" w:cs="Times New Roman"/>
          <w:sz w:val="24"/>
          <w:szCs w:val="24"/>
        </w:rPr>
        <w:t xml:space="preserve">kes </w:t>
      </w:r>
      <w:r w:rsidRPr="00760CE3">
        <w:rPr>
          <w:rFonts w:ascii="Times New Roman" w:hAnsi="Times New Roman" w:cs="Times New Roman"/>
          <w:sz w:val="24"/>
          <w:szCs w:val="24"/>
        </w:rPr>
        <w:t>ei täida käesoleva paragrahvi lõikes 5 sätestatut, II astme abipolitseiniku</w:t>
      </w:r>
      <w:r w:rsidR="00335CE5" w:rsidRPr="00760CE3">
        <w:rPr>
          <w:rFonts w:ascii="Times New Roman" w:hAnsi="Times New Roman" w:cs="Times New Roman"/>
          <w:sz w:val="24"/>
          <w:szCs w:val="24"/>
        </w:rPr>
        <w:t>ks,</w:t>
      </w:r>
      <w:r w:rsidRPr="00760CE3" w:rsidDel="00335CE5">
        <w:rPr>
          <w:rFonts w:ascii="Times New Roman" w:hAnsi="Times New Roman" w:cs="Times New Roman"/>
          <w:sz w:val="24"/>
          <w:szCs w:val="24"/>
        </w:rPr>
        <w:t xml:space="preserve"> </w:t>
      </w:r>
      <w:r w:rsidRPr="00760CE3">
        <w:rPr>
          <w:rFonts w:ascii="Times New Roman" w:hAnsi="Times New Roman" w:cs="Times New Roman"/>
          <w:sz w:val="24"/>
          <w:szCs w:val="24"/>
        </w:rPr>
        <w:t>kui ta vastab käesolevas seaduses sätestatud II astme abipolitseiniku nõuetele.</w:t>
      </w:r>
    </w:p>
    <w:p w14:paraId="3854D83D" w14:textId="77777777" w:rsidR="00FE4636" w:rsidRPr="00760CE3" w:rsidRDefault="00FE4636" w:rsidP="002C7C0A">
      <w:pPr>
        <w:spacing w:after="0" w:line="240" w:lineRule="auto"/>
        <w:jc w:val="both"/>
        <w:rPr>
          <w:rFonts w:ascii="Times New Roman" w:hAnsi="Times New Roman" w:cs="Times New Roman"/>
          <w:sz w:val="24"/>
          <w:szCs w:val="24"/>
        </w:rPr>
      </w:pPr>
    </w:p>
    <w:p w14:paraId="3EEC4373" w14:textId="7549F293" w:rsidR="00587DD5" w:rsidRPr="00760CE3" w:rsidRDefault="00F14D85"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9E1045" w:rsidRPr="00760CE3">
        <w:rPr>
          <w:rFonts w:ascii="Times New Roman" w:hAnsi="Times New Roman" w:cs="Times New Roman"/>
          <w:sz w:val="24"/>
          <w:szCs w:val="24"/>
        </w:rPr>
        <w:t>7</w:t>
      </w:r>
      <w:r w:rsidRPr="00760CE3">
        <w:rPr>
          <w:rFonts w:ascii="Times New Roman" w:hAnsi="Times New Roman" w:cs="Times New Roman"/>
          <w:sz w:val="24"/>
          <w:szCs w:val="24"/>
        </w:rPr>
        <w:t xml:space="preserve">) Enne käesoleva seaduse jõustumist abipolitseinikuks arvatud isik, kes </w:t>
      </w:r>
      <w:r w:rsidR="003B4747" w:rsidRPr="00760CE3">
        <w:rPr>
          <w:rFonts w:ascii="Times New Roman" w:hAnsi="Times New Roman" w:cs="Times New Roman"/>
          <w:sz w:val="24"/>
          <w:szCs w:val="24"/>
        </w:rPr>
        <w:t>soovib osaleda</w:t>
      </w:r>
      <w:r w:rsidRPr="00760CE3">
        <w:rPr>
          <w:rFonts w:ascii="Times New Roman" w:hAnsi="Times New Roman" w:cs="Times New Roman"/>
          <w:sz w:val="24"/>
          <w:szCs w:val="24"/>
        </w:rPr>
        <w:t xml:space="preserve"> politsei tegevuses abipolitseinikuna, </w:t>
      </w:r>
      <w:r w:rsidR="003B4747" w:rsidRPr="00760CE3">
        <w:rPr>
          <w:rFonts w:ascii="Times New Roman" w:hAnsi="Times New Roman" w:cs="Times New Roman"/>
          <w:sz w:val="24"/>
          <w:szCs w:val="24"/>
        </w:rPr>
        <w:t xml:space="preserve">peab </w:t>
      </w:r>
      <w:r w:rsidR="00DD357D" w:rsidRPr="00760CE3">
        <w:rPr>
          <w:rFonts w:ascii="Times New Roman" w:hAnsi="Times New Roman" w:cs="Times New Roman"/>
          <w:sz w:val="24"/>
          <w:szCs w:val="24"/>
        </w:rPr>
        <w:t>täitma</w:t>
      </w:r>
      <w:r w:rsidRPr="00760CE3">
        <w:rPr>
          <w:rFonts w:ascii="Times New Roman" w:hAnsi="Times New Roman" w:cs="Times New Roman"/>
          <w:sz w:val="24"/>
          <w:szCs w:val="24"/>
        </w:rPr>
        <w:t xml:space="preserve"> kutsesobivuse nõuded</w:t>
      </w:r>
      <w:r w:rsidR="00AC4DDC" w:rsidRPr="00760CE3">
        <w:rPr>
          <w:rFonts w:ascii="Times New Roman" w:hAnsi="Times New Roman" w:cs="Times New Roman"/>
          <w:sz w:val="24"/>
          <w:szCs w:val="24"/>
        </w:rPr>
        <w:t xml:space="preserve"> </w:t>
      </w:r>
      <w:r w:rsidRPr="00760CE3">
        <w:rPr>
          <w:rFonts w:ascii="Times New Roman" w:hAnsi="Times New Roman" w:cs="Times New Roman"/>
          <w:sz w:val="24"/>
          <w:szCs w:val="24"/>
        </w:rPr>
        <w:t xml:space="preserve">hiljemalt </w:t>
      </w:r>
      <w:bookmarkStart w:id="87" w:name="_Hlk206667285"/>
      <w:r w:rsidR="00F21C1E" w:rsidRPr="00760CE3">
        <w:rPr>
          <w:rFonts w:ascii="Times New Roman" w:hAnsi="Times New Roman" w:cs="Times New Roman"/>
          <w:sz w:val="24"/>
          <w:szCs w:val="24"/>
        </w:rPr>
        <w:t>2029.</w:t>
      </w:r>
      <w:r w:rsidR="00DD357D" w:rsidRPr="00760CE3">
        <w:rPr>
          <w:rFonts w:ascii="Times New Roman" w:hAnsi="Times New Roman" w:cs="Times New Roman"/>
          <w:sz w:val="24"/>
          <w:szCs w:val="24"/>
        </w:rPr>
        <w:t> </w:t>
      </w:r>
      <w:r w:rsidR="00F21C1E" w:rsidRPr="00760CE3">
        <w:rPr>
          <w:rFonts w:ascii="Times New Roman" w:hAnsi="Times New Roman" w:cs="Times New Roman"/>
          <w:sz w:val="24"/>
          <w:szCs w:val="24"/>
        </w:rPr>
        <w:t xml:space="preserve">aasta </w:t>
      </w:r>
      <w:r w:rsidR="00427E28" w:rsidRPr="00760CE3">
        <w:rPr>
          <w:rFonts w:ascii="Times New Roman" w:hAnsi="Times New Roman" w:cs="Times New Roman"/>
          <w:sz w:val="24"/>
          <w:szCs w:val="24"/>
        </w:rPr>
        <w:t>4</w:t>
      </w:r>
      <w:r w:rsidR="00F21C1E" w:rsidRPr="00760CE3">
        <w:rPr>
          <w:rFonts w:ascii="Times New Roman" w:hAnsi="Times New Roman" w:cs="Times New Roman"/>
          <w:sz w:val="24"/>
          <w:szCs w:val="24"/>
        </w:rPr>
        <w:t xml:space="preserve">. </w:t>
      </w:r>
      <w:bookmarkEnd w:id="87"/>
      <w:r w:rsidR="00427E28" w:rsidRPr="00760CE3">
        <w:rPr>
          <w:rFonts w:ascii="Times New Roman" w:hAnsi="Times New Roman" w:cs="Times New Roman"/>
          <w:sz w:val="24"/>
          <w:szCs w:val="24"/>
        </w:rPr>
        <w:t>septembriks</w:t>
      </w:r>
      <w:r w:rsidR="00F53208" w:rsidRPr="00760CE3">
        <w:rPr>
          <w:rFonts w:ascii="Times New Roman" w:hAnsi="Times New Roman" w:cs="Times New Roman"/>
          <w:sz w:val="24"/>
          <w:szCs w:val="24"/>
        </w:rPr>
        <w:t>.</w:t>
      </w:r>
    </w:p>
    <w:p w14:paraId="3B29B814" w14:textId="77777777" w:rsidR="00FE4636" w:rsidRPr="00760CE3" w:rsidRDefault="00FE4636" w:rsidP="002C7C0A">
      <w:pPr>
        <w:spacing w:after="0" w:line="240" w:lineRule="auto"/>
        <w:jc w:val="both"/>
        <w:rPr>
          <w:rFonts w:ascii="Times New Roman" w:hAnsi="Times New Roman" w:cs="Times New Roman"/>
          <w:sz w:val="24"/>
          <w:szCs w:val="24"/>
        </w:rPr>
      </w:pPr>
    </w:p>
    <w:p w14:paraId="7ED3757F" w14:textId="30EBD894" w:rsidR="009E1045" w:rsidRPr="00760CE3" w:rsidRDefault="009E1045"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(8) Kui abipolitseinik on enne käesoleva seaduse jõustumist läbinud õppe, mis vastab käesoleva seaduse § 15 lõi</w:t>
      </w:r>
      <w:r w:rsidR="00CD0B1E" w:rsidRPr="00760CE3">
        <w:rPr>
          <w:rFonts w:ascii="Times New Roman" w:hAnsi="Times New Roman" w:cs="Times New Roman"/>
          <w:sz w:val="24"/>
          <w:szCs w:val="24"/>
        </w:rPr>
        <w:t>ke</w:t>
      </w:r>
      <w:r w:rsidRPr="00760CE3">
        <w:rPr>
          <w:rFonts w:ascii="Times New Roman" w:hAnsi="Times New Roman" w:cs="Times New Roman"/>
          <w:sz w:val="24"/>
          <w:szCs w:val="24"/>
        </w:rPr>
        <w:t>s 2 nimetatud õppe sisule ja mahule, siis loetakse käesolevas seaduses II astme abipolitseiniku väljaõppe läbimise nõue osaliselt või täielikult täidetuks.</w:t>
      </w:r>
    </w:p>
    <w:p w14:paraId="06AF2F96" w14:textId="77777777" w:rsidR="00FE4636" w:rsidRPr="00760CE3" w:rsidRDefault="00FE4636" w:rsidP="002C7C0A">
      <w:pPr>
        <w:spacing w:after="0" w:line="240" w:lineRule="auto"/>
        <w:jc w:val="both"/>
        <w:rPr>
          <w:rFonts w:ascii="Times New Roman" w:hAnsi="Times New Roman" w:cs="Times New Roman"/>
          <w:sz w:val="24"/>
          <w:szCs w:val="24"/>
        </w:rPr>
      </w:pPr>
    </w:p>
    <w:p w14:paraId="176C0C32" w14:textId="30124181" w:rsidR="00B70BF2" w:rsidRPr="00760CE3" w:rsidRDefault="00F53208" w:rsidP="00FE4636">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w:t>
      </w:r>
      <w:r w:rsidR="009E1045" w:rsidRPr="00760CE3">
        <w:rPr>
          <w:rFonts w:ascii="Times New Roman" w:hAnsi="Times New Roman" w:cs="Times New Roman"/>
          <w:sz w:val="24"/>
          <w:szCs w:val="24"/>
        </w:rPr>
        <w:t>9</w:t>
      </w:r>
      <w:r w:rsidRPr="00760CE3">
        <w:rPr>
          <w:rFonts w:ascii="Times New Roman" w:hAnsi="Times New Roman" w:cs="Times New Roman"/>
          <w:sz w:val="24"/>
          <w:szCs w:val="24"/>
        </w:rPr>
        <w:t>) Kui abipolitseinik on läbinud tervisekontrolli enne käesoleva seaduse jõustumist</w:t>
      </w:r>
      <w:r w:rsidR="00257527" w:rsidRPr="00760CE3">
        <w:rPr>
          <w:rFonts w:ascii="Times New Roman" w:hAnsi="Times New Roman" w:cs="Times New Roman"/>
          <w:sz w:val="24"/>
          <w:szCs w:val="24"/>
        </w:rPr>
        <w:t>,</w:t>
      </w:r>
      <w:r w:rsidRPr="00760CE3">
        <w:rPr>
          <w:rFonts w:ascii="Times New Roman" w:hAnsi="Times New Roman" w:cs="Times New Roman"/>
          <w:sz w:val="24"/>
          <w:szCs w:val="24"/>
        </w:rPr>
        <w:t xml:space="preserve"> kehtib tema tervisetõend selle kehtivusaja lõpuni.</w:t>
      </w:r>
    </w:p>
    <w:p w14:paraId="256CB70F" w14:textId="77777777" w:rsidR="00FE4636" w:rsidRPr="00760CE3" w:rsidRDefault="00FE4636" w:rsidP="002C7C0A">
      <w:pPr>
        <w:spacing w:after="0" w:line="240" w:lineRule="auto"/>
        <w:jc w:val="both"/>
        <w:rPr>
          <w:rFonts w:ascii="Times New Roman" w:hAnsi="Times New Roman" w:cs="Times New Roman"/>
          <w:sz w:val="24"/>
          <w:szCs w:val="24"/>
        </w:rPr>
      </w:pPr>
    </w:p>
    <w:p w14:paraId="08E477EF" w14:textId="657D3E32" w:rsidR="00587DD5" w:rsidRPr="00760CE3" w:rsidRDefault="00B70BF2">
      <w:pPr>
        <w:spacing w:after="0" w:line="240" w:lineRule="auto"/>
        <w:jc w:val="both"/>
        <w:rPr>
          <w:rFonts w:ascii="Times New Roman" w:hAnsi="Times New Roman" w:cs="Times New Roman"/>
          <w:b/>
          <w:bCs/>
          <w:sz w:val="24"/>
          <w:szCs w:val="24"/>
        </w:rPr>
      </w:pPr>
      <w:r w:rsidRPr="00760CE3">
        <w:rPr>
          <w:rFonts w:ascii="Times New Roman" w:hAnsi="Times New Roman" w:cs="Times New Roman"/>
          <w:b/>
          <w:bCs/>
          <w:sz w:val="24"/>
          <w:szCs w:val="24"/>
        </w:rPr>
        <w:t>§ 57. Abipolitseiniku regulatsiooni järelhindamine</w:t>
      </w:r>
    </w:p>
    <w:p w14:paraId="5B611983" w14:textId="77777777" w:rsidR="00E37C28" w:rsidRPr="00760CE3" w:rsidRDefault="00E37C28" w:rsidP="002C7C0A">
      <w:pPr>
        <w:spacing w:after="0" w:line="240" w:lineRule="auto"/>
        <w:jc w:val="both"/>
        <w:rPr>
          <w:rFonts w:ascii="Times New Roman" w:hAnsi="Times New Roman" w:cs="Times New Roman"/>
          <w:b/>
          <w:bCs/>
          <w:sz w:val="24"/>
          <w:szCs w:val="24"/>
        </w:rPr>
      </w:pPr>
    </w:p>
    <w:p w14:paraId="0CCA0290" w14:textId="59FAF7F5" w:rsidR="00B70BF2" w:rsidRPr="00760CE3" w:rsidRDefault="00B70BF2" w:rsidP="002C7C0A">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Siseministeerium analüüsib hiljemalt 2030. aasta 11</w:t>
      </w:r>
      <w:r w:rsidR="00473CA0" w:rsidRPr="00760CE3">
        <w:rPr>
          <w:rFonts w:ascii="Times New Roman" w:hAnsi="Times New Roman" w:cs="Times New Roman"/>
          <w:sz w:val="24"/>
          <w:szCs w:val="24"/>
        </w:rPr>
        <w:t>.</w:t>
      </w:r>
      <w:r w:rsidRPr="00760CE3">
        <w:rPr>
          <w:rFonts w:ascii="Times New Roman" w:hAnsi="Times New Roman" w:cs="Times New Roman"/>
          <w:sz w:val="24"/>
          <w:szCs w:val="24"/>
        </w:rPr>
        <w:t xml:space="preserve"> septembriks regulatsiooni eesmärgi saavutamist ja rakendamisega kaasnenud mõju ning vajaduse</w:t>
      </w:r>
      <w:r w:rsidR="00CE5E79" w:rsidRPr="00760CE3">
        <w:rPr>
          <w:rFonts w:ascii="Times New Roman" w:hAnsi="Times New Roman" w:cs="Times New Roman"/>
          <w:sz w:val="24"/>
          <w:szCs w:val="24"/>
        </w:rPr>
        <w:t xml:space="preserve"> korral</w:t>
      </w:r>
      <w:r w:rsidRPr="00760CE3">
        <w:rPr>
          <w:rFonts w:ascii="Times New Roman" w:hAnsi="Times New Roman" w:cs="Times New Roman"/>
          <w:sz w:val="24"/>
          <w:szCs w:val="24"/>
        </w:rPr>
        <w:t xml:space="preserve"> </w:t>
      </w:r>
      <w:r w:rsidR="00CE5E79" w:rsidRPr="00760CE3">
        <w:rPr>
          <w:rFonts w:ascii="Times New Roman" w:hAnsi="Times New Roman" w:cs="Times New Roman"/>
          <w:sz w:val="24"/>
          <w:szCs w:val="24"/>
        </w:rPr>
        <w:t xml:space="preserve">esitab </w:t>
      </w:r>
      <w:r w:rsidRPr="00760CE3">
        <w:rPr>
          <w:rFonts w:ascii="Times New Roman" w:hAnsi="Times New Roman" w:cs="Times New Roman"/>
          <w:sz w:val="24"/>
          <w:szCs w:val="24"/>
        </w:rPr>
        <w:t>ettepanekud regulatsiooni muutmiseks.</w:t>
      </w:r>
    </w:p>
    <w:bookmarkEnd w:id="85"/>
    <w:p w14:paraId="3CB0AABE" w14:textId="2A2CC248" w:rsidR="009E1045" w:rsidRPr="00760CE3" w:rsidRDefault="00197821" w:rsidP="4A5B1378">
      <w:pPr>
        <w:pStyle w:val="NormalWeb"/>
        <w:shd w:val="clear" w:color="auto" w:fill="FFFFFF" w:themeFill="background1"/>
        <w:spacing w:before="0" w:beforeAutospacing="0" w:after="0" w:afterAutospacing="0"/>
        <w:jc w:val="center"/>
        <w:rPr>
          <w:b/>
          <w:bCs/>
        </w:rPr>
      </w:pPr>
      <w:r w:rsidRPr="00760CE3">
        <w:rPr>
          <w:b/>
          <w:bCs/>
        </w:rPr>
        <w:t>2. jagu</w:t>
      </w:r>
    </w:p>
    <w:p w14:paraId="3324CB09" w14:textId="7363E070" w:rsidR="00695A63" w:rsidRPr="00760CE3" w:rsidRDefault="009E1045" w:rsidP="4A5B1378">
      <w:pPr>
        <w:pStyle w:val="NormalWeb"/>
        <w:shd w:val="clear" w:color="auto" w:fill="FFFFFF" w:themeFill="background1"/>
        <w:spacing w:before="0" w:beforeAutospacing="0" w:after="240" w:afterAutospacing="0"/>
        <w:jc w:val="center"/>
        <w:rPr>
          <w:b/>
          <w:bCs/>
        </w:rPr>
      </w:pPr>
      <w:r w:rsidRPr="00760CE3">
        <w:rPr>
          <w:b/>
          <w:bCs/>
        </w:rPr>
        <w:t>T</w:t>
      </w:r>
      <w:r w:rsidR="00BE2481" w:rsidRPr="00760CE3">
        <w:rPr>
          <w:b/>
          <w:bCs/>
        </w:rPr>
        <w:t xml:space="preserve">eiste </w:t>
      </w:r>
      <w:r w:rsidR="00197821" w:rsidRPr="00760CE3">
        <w:rPr>
          <w:b/>
          <w:bCs/>
        </w:rPr>
        <w:t>seaduste muutmine</w:t>
      </w:r>
      <w:r w:rsidR="00983A76" w:rsidRPr="00760CE3">
        <w:rPr>
          <w:b/>
          <w:bCs/>
        </w:rPr>
        <w:t xml:space="preserve"> </w:t>
      </w:r>
      <w:bookmarkStart w:id="88" w:name="_Hlk206745711"/>
      <w:r w:rsidR="00983A76" w:rsidRPr="00760CE3">
        <w:rPr>
          <w:b/>
          <w:bCs/>
        </w:rPr>
        <w:t>ja kehtetuks tunnistamine</w:t>
      </w:r>
      <w:bookmarkEnd w:id="88"/>
    </w:p>
    <w:p w14:paraId="1E4E9A8C" w14:textId="18A131ED" w:rsidR="00EE1200" w:rsidRPr="00760CE3" w:rsidRDefault="00EE1200" w:rsidP="4A5B1378">
      <w:pPr>
        <w:pStyle w:val="NormalWeb"/>
        <w:shd w:val="clear" w:color="auto" w:fill="FFFFFF" w:themeFill="background1"/>
        <w:spacing w:after="0"/>
        <w:rPr>
          <w:b/>
          <w:bCs/>
        </w:rPr>
      </w:pPr>
      <w:r w:rsidRPr="00760CE3">
        <w:rPr>
          <w:b/>
          <w:bCs/>
        </w:rPr>
        <w:t xml:space="preserve">§ </w:t>
      </w:r>
      <w:r w:rsidR="00B70BF2" w:rsidRPr="00760CE3">
        <w:rPr>
          <w:b/>
          <w:bCs/>
        </w:rPr>
        <w:t>58</w:t>
      </w:r>
      <w:r w:rsidRPr="00760CE3">
        <w:rPr>
          <w:b/>
          <w:bCs/>
        </w:rPr>
        <w:t>. Alkoholiseaduse muutmine</w:t>
      </w:r>
    </w:p>
    <w:p w14:paraId="488BACB3" w14:textId="77777777" w:rsidR="00EE1200" w:rsidRDefault="00EE1200" w:rsidP="00181F1D">
      <w:pPr>
        <w:pStyle w:val="NormalWeb"/>
        <w:shd w:val="clear" w:color="auto" w:fill="FFFFFF" w:themeFill="background1"/>
        <w:spacing w:before="0" w:beforeAutospacing="0" w:after="0" w:afterAutospacing="0"/>
        <w:jc w:val="both"/>
      </w:pPr>
      <w:r w:rsidRPr="00760CE3">
        <w:t>Alkoholiseaduses tehakse järgmised muudatused:</w:t>
      </w:r>
    </w:p>
    <w:p w14:paraId="310897D1" w14:textId="77777777" w:rsidR="00217F36" w:rsidRPr="00760CE3" w:rsidRDefault="00217F36" w:rsidP="00181F1D">
      <w:pPr>
        <w:pStyle w:val="NormalWeb"/>
        <w:shd w:val="clear" w:color="auto" w:fill="FFFFFF" w:themeFill="background1"/>
        <w:spacing w:before="0" w:beforeAutospacing="0" w:after="0" w:afterAutospacing="0"/>
        <w:jc w:val="both"/>
      </w:pPr>
    </w:p>
    <w:p w14:paraId="316D1F94" w14:textId="44F3EA97" w:rsidR="00EE1200" w:rsidRPr="00760CE3" w:rsidRDefault="00EE1200" w:rsidP="00181F1D">
      <w:pPr>
        <w:pStyle w:val="NormalWeb"/>
        <w:shd w:val="clear" w:color="auto" w:fill="FFFFFF" w:themeFill="background1"/>
        <w:spacing w:before="0" w:beforeAutospacing="0" w:after="0" w:afterAutospacing="0"/>
        <w:jc w:val="both"/>
      </w:pPr>
      <w:r w:rsidRPr="00760CE3">
        <w:rPr>
          <w:b/>
          <w:bCs/>
        </w:rPr>
        <w:t>1)</w:t>
      </w:r>
      <w:r w:rsidRPr="00760CE3">
        <w:t xml:space="preserve"> paragrahvi 49 lõiget 5 täiendatakse pärast </w:t>
      </w:r>
      <w:r w:rsidR="00983A76" w:rsidRPr="00760CE3">
        <w:t xml:space="preserve">sõna </w:t>
      </w:r>
      <w:r w:rsidRPr="00760CE3">
        <w:t xml:space="preserve">„politseiametnik“ </w:t>
      </w:r>
      <w:r w:rsidR="00983A76" w:rsidRPr="00760CE3">
        <w:t xml:space="preserve">sõnadega </w:t>
      </w:r>
      <w:r w:rsidRPr="00760CE3">
        <w:t>„ja abipolitseinik“;</w:t>
      </w:r>
    </w:p>
    <w:p w14:paraId="7BA0299C" w14:textId="77777777" w:rsidR="00181F1D" w:rsidRPr="00760CE3" w:rsidRDefault="00181F1D" w:rsidP="00181F1D">
      <w:pPr>
        <w:pStyle w:val="NormalWeb"/>
        <w:shd w:val="clear" w:color="auto" w:fill="FFFFFF" w:themeFill="background1"/>
        <w:spacing w:before="0" w:beforeAutospacing="0" w:after="0" w:afterAutospacing="0"/>
        <w:jc w:val="both"/>
      </w:pPr>
    </w:p>
    <w:p w14:paraId="42612E5B" w14:textId="0EED4887" w:rsidR="00EE1200" w:rsidRPr="00760CE3" w:rsidRDefault="00EE1200" w:rsidP="00181F1D">
      <w:pPr>
        <w:pStyle w:val="NormalWeb"/>
        <w:shd w:val="clear" w:color="auto" w:fill="FFFFFF" w:themeFill="background1"/>
        <w:spacing w:before="0" w:beforeAutospacing="0" w:after="0" w:afterAutospacing="0"/>
        <w:jc w:val="both"/>
      </w:pPr>
      <w:r w:rsidRPr="00760CE3">
        <w:rPr>
          <w:b/>
          <w:bCs/>
        </w:rPr>
        <w:t>2)</w:t>
      </w:r>
      <w:r w:rsidRPr="00760CE3">
        <w:t xml:space="preserve"> paragrahvi 49</w:t>
      </w:r>
      <w:r w:rsidRPr="00760CE3">
        <w:rPr>
          <w:vertAlign w:val="superscript"/>
        </w:rPr>
        <w:t>1</w:t>
      </w:r>
      <w:r w:rsidRPr="00760CE3">
        <w:t xml:space="preserve"> lõiget 3 täiendatakse pärast </w:t>
      </w:r>
      <w:r w:rsidR="00983A76" w:rsidRPr="00760CE3">
        <w:t xml:space="preserve">sõna </w:t>
      </w:r>
      <w:r w:rsidRPr="00760CE3">
        <w:t>„Politseiametnik“</w:t>
      </w:r>
      <w:r w:rsidR="00563971" w:rsidRPr="00760CE3">
        <w:t xml:space="preserve"> </w:t>
      </w:r>
      <w:r w:rsidR="00983A76" w:rsidRPr="00760CE3">
        <w:t>sõnadega</w:t>
      </w:r>
      <w:r w:rsidRPr="00760CE3">
        <w:t xml:space="preserve"> „ja abipolitseinik“;</w:t>
      </w:r>
    </w:p>
    <w:p w14:paraId="5C5D258D" w14:textId="77777777" w:rsidR="00181F1D" w:rsidRPr="00760CE3" w:rsidRDefault="00181F1D" w:rsidP="00181F1D">
      <w:pPr>
        <w:pStyle w:val="NormalWeb"/>
        <w:shd w:val="clear" w:color="auto" w:fill="FFFFFF" w:themeFill="background1"/>
        <w:spacing w:before="0" w:beforeAutospacing="0" w:after="0" w:afterAutospacing="0"/>
        <w:jc w:val="both"/>
      </w:pPr>
    </w:p>
    <w:p w14:paraId="253C3EBD" w14:textId="789C5A22" w:rsidR="00EE1200" w:rsidRPr="00760CE3" w:rsidRDefault="00EE1200" w:rsidP="00181F1D">
      <w:pPr>
        <w:pStyle w:val="NormalWeb"/>
        <w:shd w:val="clear" w:color="auto" w:fill="FFFFFF" w:themeFill="background1"/>
        <w:spacing w:before="0" w:beforeAutospacing="0" w:after="0" w:afterAutospacing="0"/>
        <w:jc w:val="both"/>
      </w:pPr>
      <w:r w:rsidRPr="00760CE3">
        <w:rPr>
          <w:b/>
          <w:bCs/>
        </w:rPr>
        <w:t>3)</w:t>
      </w:r>
      <w:r w:rsidRPr="00760CE3">
        <w:t xml:space="preserve"> paragrahvi 52 lõiget 5 täiendatakse pärast </w:t>
      </w:r>
      <w:r w:rsidR="00983A76" w:rsidRPr="00760CE3">
        <w:t xml:space="preserve">sõna </w:t>
      </w:r>
      <w:r w:rsidRPr="00760CE3">
        <w:t xml:space="preserve">„Politseiametnikul“ </w:t>
      </w:r>
      <w:r w:rsidR="00983A76" w:rsidRPr="00760CE3">
        <w:t xml:space="preserve">sõnadega </w:t>
      </w:r>
      <w:r w:rsidRPr="00760CE3">
        <w:t>„ja abipolitseinikul“;</w:t>
      </w:r>
    </w:p>
    <w:p w14:paraId="672D8732" w14:textId="77777777" w:rsidR="00181F1D" w:rsidRPr="00760CE3" w:rsidRDefault="00181F1D" w:rsidP="00181F1D">
      <w:pPr>
        <w:pStyle w:val="NormalWeb"/>
        <w:shd w:val="clear" w:color="auto" w:fill="FFFFFF" w:themeFill="background1"/>
        <w:spacing w:before="0" w:beforeAutospacing="0" w:after="0" w:afterAutospacing="0"/>
        <w:jc w:val="both"/>
      </w:pPr>
    </w:p>
    <w:p w14:paraId="154F8C62" w14:textId="3AAF265D" w:rsidR="001008D0" w:rsidRDefault="001008D0" w:rsidP="00181F1D">
      <w:pPr>
        <w:pStyle w:val="NormalWeb"/>
        <w:shd w:val="clear" w:color="auto" w:fill="FFFFFF" w:themeFill="background1"/>
        <w:spacing w:before="0" w:beforeAutospacing="0" w:after="0" w:afterAutospacing="0"/>
        <w:jc w:val="both"/>
      </w:pPr>
      <w:r w:rsidRPr="00760CE3">
        <w:rPr>
          <w:b/>
          <w:bCs/>
        </w:rPr>
        <w:t xml:space="preserve">4) </w:t>
      </w:r>
      <w:r w:rsidRPr="00760CE3">
        <w:t>paragrahvi 52</w:t>
      </w:r>
      <w:r w:rsidRPr="00760CE3">
        <w:rPr>
          <w:vertAlign w:val="superscript"/>
        </w:rPr>
        <w:t>1</w:t>
      </w:r>
      <w:r w:rsidRPr="00760CE3">
        <w:t xml:space="preserve"> lõiget 4 täiendatakse teise lausega järgmises sõnastuses:</w:t>
      </w:r>
    </w:p>
    <w:p w14:paraId="4C179B60" w14:textId="77777777" w:rsidR="0052678E" w:rsidRPr="00760CE3" w:rsidRDefault="0052678E" w:rsidP="00181F1D">
      <w:pPr>
        <w:pStyle w:val="NormalWeb"/>
        <w:shd w:val="clear" w:color="auto" w:fill="FFFFFF" w:themeFill="background1"/>
        <w:spacing w:before="0" w:beforeAutospacing="0" w:after="0" w:afterAutospacing="0"/>
        <w:jc w:val="both"/>
      </w:pPr>
    </w:p>
    <w:p w14:paraId="0E5CAD42" w14:textId="213ABC3F" w:rsidR="001008D0" w:rsidRPr="00760CE3" w:rsidRDefault="001008D0" w:rsidP="00181F1D">
      <w:pPr>
        <w:pStyle w:val="NormalWeb"/>
        <w:shd w:val="clear" w:color="auto" w:fill="FFFFFF" w:themeFill="background1"/>
        <w:spacing w:before="0" w:beforeAutospacing="0" w:after="0" w:afterAutospacing="0"/>
        <w:jc w:val="both"/>
      </w:pPr>
      <w:r w:rsidRPr="00760CE3">
        <w:t>„Käesoleva paragrahvi lõigetes 5–9 sätestatud õigusi ja kohustusi kohaldatakse ka kontrolltehingut tegev</w:t>
      </w:r>
      <w:r w:rsidR="0002040B" w:rsidRPr="00760CE3">
        <w:t>ale</w:t>
      </w:r>
      <w:r w:rsidRPr="00760CE3">
        <w:t xml:space="preserve"> ametiisikule, kes võib olla politsei ülesandeid täitev abipolitseinik.“.</w:t>
      </w:r>
    </w:p>
    <w:p w14:paraId="3924AB21" w14:textId="0BBE0ADF" w:rsidR="00EE1200" w:rsidRPr="00760CE3" w:rsidRDefault="00EE1200" w:rsidP="00181F1D">
      <w:pPr>
        <w:pStyle w:val="NormalWeb"/>
        <w:keepNext/>
        <w:shd w:val="clear" w:color="auto" w:fill="FFFFFF" w:themeFill="background1"/>
        <w:spacing w:before="0" w:beforeAutospacing="0" w:after="0" w:afterAutospacing="0"/>
        <w:rPr>
          <w:b/>
          <w:bCs/>
        </w:rPr>
      </w:pPr>
      <w:r w:rsidRPr="00760CE3">
        <w:rPr>
          <w:b/>
          <w:bCs/>
        </w:rPr>
        <w:lastRenderedPageBreak/>
        <w:t xml:space="preserve">§ </w:t>
      </w:r>
      <w:r w:rsidR="00B70BF2" w:rsidRPr="00760CE3">
        <w:rPr>
          <w:b/>
          <w:bCs/>
        </w:rPr>
        <w:t>59</w:t>
      </w:r>
      <w:r w:rsidRPr="00760CE3">
        <w:rPr>
          <w:b/>
          <w:bCs/>
        </w:rPr>
        <w:t>. Karistusregistri seaduse muutmine</w:t>
      </w:r>
    </w:p>
    <w:p w14:paraId="1385A8DD" w14:textId="77777777" w:rsidR="00181F1D" w:rsidRPr="00760CE3" w:rsidRDefault="00181F1D" w:rsidP="00181F1D">
      <w:pPr>
        <w:pStyle w:val="NormalWeb"/>
        <w:keepNext/>
        <w:shd w:val="clear" w:color="auto" w:fill="FFFFFF" w:themeFill="background1"/>
        <w:spacing w:before="0" w:beforeAutospacing="0" w:after="0" w:afterAutospacing="0"/>
        <w:rPr>
          <w:b/>
          <w:bCs/>
        </w:rPr>
      </w:pPr>
    </w:p>
    <w:p w14:paraId="1AE56C25" w14:textId="45CED293" w:rsidR="00EE1200" w:rsidRPr="00760CE3" w:rsidRDefault="00EE1200" w:rsidP="00181F1D">
      <w:pPr>
        <w:pStyle w:val="NormalWeb"/>
        <w:keepNext/>
        <w:shd w:val="clear" w:color="auto" w:fill="FFFFFF" w:themeFill="background1"/>
        <w:spacing w:before="0" w:beforeAutospacing="0" w:after="0" w:afterAutospacing="0"/>
        <w:jc w:val="both"/>
      </w:pPr>
      <w:r w:rsidRPr="00760CE3">
        <w:t xml:space="preserve">Karistusregistri seaduse </w:t>
      </w:r>
      <w:r w:rsidR="00513C3F" w:rsidRPr="00760CE3">
        <w:t xml:space="preserve">§ </w:t>
      </w:r>
      <w:r w:rsidRPr="00760CE3">
        <w:t xml:space="preserve">20 lõike 1 punkti 17 </w:t>
      </w:r>
      <w:r w:rsidR="00513C3F" w:rsidRPr="00760CE3">
        <w:t>täiendatakse pärast sõna „Politsei</w:t>
      </w:r>
      <w:r w:rsidR="008A42CD" w:rsidRPr="00760CE3">
        <w:t>-</w:t>
      </w:r>
      <w:r w:rsidR="00513C3F" w:rsidRPr="00760CE3">
        <w:t xml:space="preserve"> ja Piirivalveametil“ tekstiosaga „</w:t>
      </w:r>
      <w:r w:rsidR="00216148" w:rsidRPr="00760CE3">
        <w:t xml:space="preserve"> </w:t>
      </w:r>
      <w:r w:rsidRPr="00760CE3">
        <w:t>abipolitseiniku seaduse §</w:t>
      </w:r>
      <w:r w:rsidR="00513C3F" w:rsidRPr="00760CE3">
        <w:t>-s</w:t>
      </w:r>
      <w:r w:rsidRPr="00760CE3">
        <w:t xml:space="preserve"> 5</w:t>
      </w:r>
      <w:r w:rsidR="00964B14" w:rsidRPr="00760CE3">
        <w:t>,</w:t>
      </w:r>
      <w:r w:rsidRPr="00760CE3">
        <w:t>“.</w:t>
      </w:r>
    </w:p>
    <w:p w14:paraId="24C23EDF" w14:textId="77777777" w:rsidR="00181F1D" w:rsidRPr="00760CE3" w:rsidRDefault="00181F1D" w:rsidP="00181F1D">
      <w:pPr>
        <w:pStyle w:val="NormalWeb"/>
        <w:keepNext/>
        <w:shd w:val="clear" w:color="auto" w:fill="FFFFFF" w:themeFill="background1"/>
        <w:spacing w:before="0" w:beforeAutospacing="0" w:after="0" w:afterAutospacing="0"/>
        <w:jc w:val="both"/>
      </w:pPr>
    </w:p>
    <w:p w14:paraId="0A371A6E" w14:textId="709EED4B" w:rsidR="00C26675" w:rsidRPr="00760CE3" w:rsidRDefault="00C26675" w:rsidP="00181F1D">
      <w:pPr>
        <w:pStyle w:val="NormalWeb"/>
        <w:shd w:val="clear" w:color="auto" w:fill="FFFFFF" w:themeFill="background1"/>
        <w:spacing w:before="0" w:beforeAutospacing="0" w:after="0" w:afterAutospacing="0"/>
        <w:jc w:val="both"/>
        <w:rPr>
          <w:b/>
          <w:bCs/>
        </w:rPr>
      </w:pPr>
      <w:r w:rsidRPr="00760CE3">
        <w:rPr>
          <w:b/>
          <w:bCs/>
        </w:rPr>
        <w:t>§ 60</w:t>
      </w:r>
      <w:r w:rsidR="00CE79BB" w:rsidRPr="00760CE3">
        <w:rPr>
          <w:b/>
          <w:bCs/>
        </w:rPr>
        <w:t>.</w:t>
      </w:r>
      <w:r w:rsidRPr="00760CE3">
        <w:rPr>
          <w:b/>
          <w:bCs/>
        </w:rPr>
        <w:t xml:space="preserve"> Kohtute seaduse muutmine</w:t>
      </w:r>
    </w:p>
    <w:p w14:paraId="5A329A5B" w14:textId="77777777" w:rsidR="00181F1D" w:rsidRPr="00760CE3" w:rsidRDefault="00181F1D" w:rsidP="00181F1D">
      <w:pPr>
        <w:pStyle w:val="NormalWeb"/>
        <w:shd w:val="clear" w:color="auto" w:fill="FFFFFF" w:themeFill="background1"/>
        <w:spacing w:before="0" w:beforeAutospacing="0" w:after="0" w:afterAutospacing="0"/>
        <w:jc w:val="both"/>
        <w:rPr>
          <w:b/>
          <w:bCs/>
        </w:rPr>
      </w:pPr>
    </w:p>
    <w:p w14:paraId="49A79C91" w14:textId="73F16B3F" w:rsidR="00C26675" w:rsidRPr="00760CE3" w:rsidRDefault="00C26675" w:rsidP="00181F1D">
      <w:pPr>
        <w:pStyle w:val="NormalWeb"/>
        <w:shd w:val="clear" w:color="auto" w:fill="FFFFFF" w:themeFill="background1"/>
        <w:spacing w:before="0" w:beforeAutospacing="0" w:after="0" w:afterAutospacing="0"/>
        <w:jc w:val="both"/>
      </w:pPr>
      <w:bookmarkStart w:id="89" w:name="_Hlk206754885"/>
      <w:r w:rsidRPr="00760CE3">
        <w:t xml:space="preserve">Kohtute seaduse § 126 </w:t>
      </w:r>
      <w:r w:rsidR="00B425B9" w:rsidRPr="00760CE3">
        <w:t>lõikes</w:t>
      </w:r>
      <w:r w:rsidRPr="00760CE3">
        <w:t xml:space="preserve"> 1 </w:t>
      </w:r>
      <w:r w:rsidR="00B425B9" w:rsidRPr="00760CE3">
        <w:t>asendatakse</w:t>
      </w:r>
      <w:r w:rsidRPr="00760CE3">
        <w:t xml:space="preserve"> </w:t>
      </w:r>
      <w:r w:rsidR="00B425B9" w:rsidRPr="00760CE3">
        <w:t>arv</w:t>
      </w:r>
      <w:r w:rsidRPr="00760CE3">
        <w:t xml:space="preserve"> „12“ </w:t>
      </w:r>
      <w:r w:rsidR="00B425B9" w:rsidRPr="00760CE3">
        <w:t>tekstiosaga</w:t>
      </w:r>
      <w:r w:rsidRPr="00760CE3">
        <w:t xml:space="preserve"> „§</w:t>
      </w:r>
      <w:r w:rsidR="00B425B9" w:rsidRPr="00760CE3">
        <w:t xml:space="preserve">-des </w:t>
      </w:r>
      <w:r w:rsidRPr="00760CE3">
        <w:t>32</w:t>
      </w:r>
      <w:r w:rsidR="00B425B9" w:rsidRPr="00760CE3">
        <w:t xml:space="preserve"> ja </w:t>
      </w:r>
      <w:r w:rsidRPr="00760CE3">
        <w:t>33“</w:t>
      </w:r>
      <w:r w:rsidR="00B425B9" w:rsidRPr="00760CE3">
        <w:t>.</w:t>
      </w:r>
    </w:p>
    <w:p w14:paraId="77F36495" w14:textId="77777777" w:rsidR="00181F1D" w:rsidRPr="00760CE3" w:rsidRDefault="00181F1D" w:rsidP="00181F1D">
      <w:pPr>
        <w:pStyle w:val="NormalWeb"/>
        <w:shd w:val="clear" w:color="auto" w:fill="FFFFFF" w:themeFill="background1"/>
        <w:spacing w:before="0" w:beforeAutospacing="0" w:after="0" w:afterAutospacing="0"/>
        <w:jc w:val="both"/>
      </w:pPr>
    </w:p>
    <w:bookmarkEnd w:id="89"/>
    <w:p w14:paraId="082E5484" w14:textId="31076CC2" w:rsidR="00EE1200" w:rsidRPr="00760CE3" w:rsidRDefault="00EE1200" w:rsidP="00C874FD">
      <w:pPr>
        <w:spacing w:after="0" w:line="240" w:lineRule="auto"/>
        <w:jc w:val="both"/>
        <w:rPr>
          <w:rFonts w:ascii="Times New Roman" w:hAnsi="Times New Roman" w:cs="Times New Roman"/>
          <w:b/>
          <w:sz w:val="24"/>
          <w:szCs w:val="24"/>
        </w:rPr>
      </w:pPr>
      <w:r w:rsidRPr="00760CE3">
        <w:rPr>
          <w:rFonts w:ascii="Times New Roman" w:hAnsi="Times New Roman" w:cs="Times New Roman"/>
          <w:b/>
          <w:sz w:val="24"/>
          <w:szCs w:val="24"/>
        </w:rPr>
        <w:t xml:space="preserve">§ </w:t>
      </w:r>
      <w:r w:rsidR="00B70BF2" w:rsidRPr="00760CE3">
        <w:rPr>
          <w:rFonts w:ascii="Times New Roman" w:hAnsi="Times New Roman" w:cs="Times New Roman"/>
          <w:b/>
          <w:sz w:val="24"/>
          <w:szCs w:val="24"/>
        </w:rPr>
        <w:t>6</w:t>
      </w:r>
      <w:r w:rsidR="00CE79BB" w:rsidRPr="00760CE3">
        <w:rPr>
          <w:rFonts w:ascii="Times New Roman" w:hAnsi="Times New Roman" w:cs="Times New Roman"/>
          <w:b/>
          <w:sz w:val="24"/>
          <w:szCs w:val="24"/>
        </w:rPr>
        <w:t>1</w:t>
      </w:r>
      <w:r w:rsidRPr="00760CE3">
        <w:rPr>
          <w:rFonts w:ascii="Times New Roman" w:hAnsi="Times New Roman" w:cs="Times New Roman"/>
          <w:b/>
          <w:sz w:val="24"/>
          <w:szCs w:val="24"/>
        </w:rPr>
        <w:t>. Liiklusseaduse muutmine</w:t>
      </w:r>
    </w:p>
    <w:p w14:paraId="1794F336" w14:textId="7B8D6E46" w:rsidR="00B750E4" w:rsidRPr="00760CE3" w:rsidRDefault="00B750E4" w:rsidP="00C874FD">
      <w:pPr>
        <w:spacing w:after="0" w:line="240" w:lineRule="auto"/>
        <w:rPr>
          <w:rFonts w:ascii="Times New Roman" w:hAnsi="Times New Roman" w:cs="Times New Roman"/>
          <w:sz w:val="24"/>
          <w:szCs w:val="24"/>
        </w:rPr>
      </w:pPr>
      <w:bookmarkStart w:id="90" w:name="_Hlk191987989"/>
    </w:p>
    <w:p w14:paraId="7E55F516" w14:textId="659B5BB6" w:rsidR="00B750E4" w:rsidRPr="00760CE3" w:rsidRDefault="00B750E4" w:rsidP="002C7C0A">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Liiklusseaduse </w:t>
      </w:r>
      <w:r w:rsidR="004835D8" w:rsidRPr="00760CE3">
        <w:rPr>
          <w:rFonts w:ascii="Times New Roman" w:hAnsi="Times New Roman" w:cs="Times New Roman"/>
          <w:sz w:val="24"/>
          <w:szCs w:val="24"/>
        </w:rPr>
        <w:t>§</w:t>
      </w:r>
      <w:r w:rsidRPr="00760CE3">
        <w:rPr>
          <w:rFonts w:ascii="Times New Roman" w:hAnsi="Times New Roman" w:cs="Times New Roman"/>
          <w:sz w:val="24"/>
          <w:szCs w:val="24"/>
        </w:rPr>
        <w:t xml:space="preserve"> 148 lõi</w:t>
      </w:r>
      <w:r w:rsidR="00B925A4" w:rsidRPr="00760CE3">
        <w:rPr>
          <w:rFonts w:ascii="Times New Roman" w:hAnsi="Times New Roman" w:cs="Times New Roman"/>
          <w:sz w:val="24"/>
          <w:szCs w:val="24"/>
        </w:rPr>
        <w:t>get</w:t>
      </w:r>
      <w:r w:rsidRPr="00760CE3">
        <w:rPr>
          <w:rFonts w:ascii="Times New Roman" w:hAnsi="Times New Roman" w:cs="Times New Roman"/>
          <w:sz w:val="24"/>
          <w:szCs w:val="24"/>
        </w:rPr>
        <w:t xml:space="preserve"> 2</w:t>
      </w:r>
      <w:r w:rsidRPr="00760CE3">
        <w:rPr>
          <w:rFonts w:ascii="Times New Roman" w:hAnsi="Times New Roman" w:cs="Times New Roman"/>
          <w:sz w:val="24"/>
          <w:szCs w:val="24"/>
          <w:vertAlign w:val="superscript"/>
        </w:rPr>
        <w:t>1</w:t>
      </w:r>
      <w:r w:rsidRPr="00760CE3">
        <w:rPr>
          <w:rFonts w:ascii="Times New Roman" w:hAnsi="Times New Roman" w:cs="Times New Roman"/>
          <w:sz w:val="24"/>
          <w:szCs w:val="24"/>
        </w:rPr>
        <w:t xml:space="preserve"> ja § 161 lõi</w:t>
      </w:r>
      <w:r w:rsidR="00B925A4" w:rsidRPr="00760CE3">
        <w:rPr>
          <w:rFonts w:ascii="Times New Roman" w:hAnsi="Times New Roman" w:cs="Times New Roman"/>
          <w:sz w:val="24"/>
          <w:szCs w:val="24"/>
        </w:rPr>
        <w:t>get</w:t>
      </w:r>
      <w:r w:rsidRPr="00760CE3">
        <w:rPr>
          <w:rFonts w:ascii="Times New Roman" w:hAnsi="Times New Roman" w:cs="Times New Roman"/>
          <w:sz w:val="24"/>
          <w:szCs w:val="24"/>
        </w:rPr>
        <w:t xml:space="preserve"> 2 täiendatakse pärast sõna „politseiametniku“ sõnaga „, abipolitseiniku“.</w:t>
      </w:r>
    </w:p>
    <w:p w14:paraId="30843EB7" w14:textId="77777777" w:rsidR="00CE79BB" w:rsidRPr="00760CE3" w:rsidRDefault="00CE79BB" w:rsidP="002C7C0A">
      <w:pPr>
        <w:spacing w:after="0" w:line="240" w:lineRule="auto"/>
        <w:jc w:val="both"/>
        <w:rPr>
          <w:rFonts w:ascii="Times New Roman" w:hAnsi="Times New Roman" w:cs="Times New Roman"/>
          <w:sz w:val="24"/>
          <w:szCs w:val="24"/>
        </w:rPr>
      </w:pPr>
    </w:p>
    <w:p w14:paraId="4F38162E" w14:textId="04E9D326" w:rsidR="00CE79BB" w:rsidRPr="00760CE3" w:rsidRDefault="00CE79BB" w:rsidP="00181F1D">
      <w:pPr>
        <w:keepNext/>
        <w:spacing w:after="0" w:line="240" w:lineRule="auto"/>
        <w:jc w:val="both"/>
        <w:rPr>
          <w:rFonts w:ascii="Times New Roman" w:hAnsi="Times New Roman" w:cs="Times New Roman"/>
          <w:b/>
          <w:bCs/>
          <w:sz w:val="24"/>
          <w:szCs w:val="24"/>
        </w:rPr>
      </w:pPr>
      <w:r w:rsidRPr="00760CE3">
        <w:rPr>
          <w:rFonts w:ascii="Times New Roman" w:hAnsi="Times New Roman" w:cs="Times New Roman"/>
          <w:b/>
          <w:bCs/>
          <w:sz w:val="24"/>
          <w:szCs w:val="24"/>
        </w:rPr>
        <w:t>§ 62. Maksukorralduse seaduse muutmine</w:t>
      </w:r>
    </w:p>
    <w:p w14:paraId="7ED92520" w14:textId="77777777" w:rsidR="00181F1D" w:rsidRPr="00760CE3" w:rsidRDefault="00181F1D" w:rsidP="00181F1D">
      <w:pPr>
        <w:keepNext/>
        <w:spacing w:after="0" w:line="240" w:lineRule="auto"/>
        <w:jc w:val="both"/>
        <w:rPr>
          <w:rFonts w:ascii="Times New Roman" w:hAnsi="Times New Roman" w:cs="Times New Roman"/>
          <w:b/>
          <w:bCs/>
          <w:sz w:val="24"/>
          <w:szCs w:val="24"/>
        </w:rPr>
      </w:pPr>
    </w:p>
    <w:p w14:paraId="3D5E902F" w14:textId="42863A37" w:rsidR="00181F1D" w:rsidRPr="00760CE3" w:rsidRDefault="00CE79BB" w:rsidP="00181F1D">
      <w:pPr>
        <w:pStyle w:val="NormalWeb"/>
        <w:keepNext/>
        <w:shd w:val="clear" w:color="auto" w:fill="FFFFFF" w:themeFill="background1"/>
        <w:spacing w:before="0" w:beforeAutospacing="0" w:after="0" w:afterAutospacing="0"/>
        <w:jc w:val="both"/>
      </w:pPr>
      <w:bookmarkStart w:id="91" w:name="_Hlk206755677"/>
      <w:r w:rsidRPr="00760CE3">
        <w:t>Maksukorralduse seaduse § 29 pun</w:t>
      </w:r>
      <w:r w:rsidR="009D691C" w:rsidRPr="00760CE3">
        <w:t>k</w:t>
      </w:r>
      <w:r w:rsidRPr="00760CE3">
        <w:t>t</w:t>
      </w:r>
      <w:r w:rsidR="00B425B9" w:rsidRPr="00760CE3">
        <w:t>is</w:t>
      </w:r>
      <w:r w:rsidRPr="00760CE3">
        <w:t xml:space="preserve"> 26</w:t>
      </w:r>
      <w:r w:rsidRPr="00760CE3">
        <w:rPr>
          <w:vertAlign w:val="superscript"/>
        </w:rPr>
        <w:t>5</w:t>
      </w:r>
      <w:r w:rsidR="009D691C" w:rsidRPr="00760CE3">
        <w:rPr>
          <w:vertAlign w:val="superscript"/>
        </w:rPr>
        <w:t xml:space="preserve"> </w:t>
      </w:r>
      <w:r w:rsidR="00B425B9" w:rsidRPr="00760CE3">
        <w:t>asendatakse tekstiosa</w:t>
      </w:r>
      <w:r w:rsidR="009D691C" w:rsidRPr="00760CE3">
        <w:t xml:space="preserve"> „§ 42</w:t>
      </w:r>
      <w:r w:rsidR="009D691C" w:rsidRPr="00760CE3">
        <w:rPr>
          <w:vertAlign w:val="superscript"/>
        </w:rPr>
        <w:t>1</w:t>
      </w:r>
      <w:r w:rsidR="009D691C" w:rsidRPr="00760CE3">
        <w:t> lõikes 1 ja §</w:t>
      </w:r>
      <w:r w:rsidR="001239C2" w:rsidRPr="00760CE3">
        <w:t> </w:t>
      </w:r>
      <w:r w:rsidR="009D691C" w:rsidRPr="00760CE3">
        <w:t>42</w:t>
      </w:r>
      <w:r w:rsidR="009D691C" w:rsidRPr="00760CE3">
        <w:rPr>
          <w:vertAlign w:val="superscript"/>
        </w:rPr>
        <w:t>3</w:t>
      </w:r>
      <w:r w:rsidR="009D691C" w:rsidRPr="00760CE3">
        <w:t xml:space="preserve"> lõikes 3“ </w:t>
      </w:r>
      <w:r w:rsidR="00B425B9" w:rsidRPr="00760CE3">
        <w:t>tekstiosaga</w:t>
      </w:r>
      <w:r w:rsidR="009D691C" w:rsidRPr="00760CE3">
        <w:t xml:space="preserve"> „§ 36 lõikes 1 ja § 37 lõikes 3“</w:t>
      </w:r>
      <w:bookmarkEnd w:id="91"/>
      <w:r w:rsidR="00B425B9" w:rsidRPr="00760CE3">
        <w:t>.</w:t>
      </w:r>
    </w:p>
    <w:p w14:paraId="54AA5B4A" w14:textId="77777777" w:rsidR="00181F1D" w:rsidRPr="00760CE3" w:rsidRDefault="00181F1D" w:rsidP="00181F1D">
      <w:pPr>
        <w:pStyle w:val="NormalWeb"/>
        <w:keepNext/>
        <w:shd w:val="clear" w:color="auto" w:fill="FFFFFF" w:themeFill="background1"/>
        <w:spacing w:before="0" w:beforeAutospacing="0" w:after="0" w:afterAutospacing="0"/>
        <w:jc w:val="both"/>
      </w:pPr>
    </w:p>
    <w:bookmarkEnd w:id="90"/>
    <w:p w14:paraId="6973C6A4" w14:textId="28A89D05" w:rsidR="00EE1200" w:rsidRPr="00760CE3" w:rsidRDefault="00EE1200" w:rsidP="00C874FD">
      <w:pPr>
        <w:pStyle w:val="NormalWeb"/>
        <w:shd w:val="clear" w:color="auto" w:fill="FFFFFF" w:themeFill="background1"/>
        <w:spacing w:before="0" w:beforeAutospacing="0" w:after="0" w:afterAutospacing="0"/>
        <w:rPr>
          <w:b/>
          <w:bCs/>
        </w:rPr>
      </w:pPr>
      <w:r w:rsidRPr="00760CE3">
        <w:rPr>
          <w:b/>
          <w:bCs/>
        </w:rPr>
        <w:t xml:space="preserve">§ </w:t>
      </w:r>
      <w:r w:rsidR="00B70BF2" w:rsidRPr="00760CE3">
        <w:rPr>
          <w:b/>
          <w:bCs/>
        </w:rPr>
        <w:t>6</w:t>
      </w:r>
      <w:r w:rsidR="00CE79BB" w:rsidRPr="00760CE3">
        <w:rPr>
          <w:b/>
          <w:bCs/>
        </w:rPr>
        <w:t>3</w:t>
      </w:r>
      <w:r w:rsidRPr="00760CE3">
        <w:rPr>
          <w:b/>
          <w:bCs/>
        </w:rPr>
        <w:t>. Meresõiduohutuse seaduse muutmine</w:t>
      </w:r>
    </w:p>
    <w:p w14:paraId="73CB2840" w14:textId="77777777" w:rsidR="00C874FD" w:rsidRPr="00760CE3" w:rsidRDefault="00C874FD" w:rsidP="00C874FD">
      <w:pPr>
        <w:pStyle w:val="NormalWeb"/>
        <w:shd w:val="clear" w:color="auto" w:fill="FFFFFF" w:themeFill="background1"/>
        <w:spacing w:before="0" w:beforeAutospacing="0" w:after="0" w:afterAutospacing="0"/>
        <w:rPr>
          <w:b/>
          <w:bCs/>
        </w:rPr>
      </w:pPr>
    </w:p>
    <w:p w14:paraId="19987233" w14:textId="054E769A" w:rsidR="00EE1200" w:rsidRPr="00760CE3" w:rsidRDefault="00EE1200" w:rsidP="00C874FD">
      <w:pPr>
        <w:pStyle w:val="NormalWeb"/>
        <w:shd w:val="clear" w:color="auto" w:fill="FFFFFF" w:themeFill="background1"/>
        <w:spacing w:before="0" w:beforeAutospacing="0" w:after="0" w:afterAutospacing="0"/>
        <w:jc w:val="both"/>
      </w:pPr>
      <w:r w:rsidRPr="00760CE3">
        <w:t xml:space="preserve">Meresõiduohutuse seaduse </w:t>
      </w:r>
      <w:r w:rsidR="00563971" w:rsidRPr="00760CE3">
        <w:t xml:space="preserve">§ </w:t>
      </w:r>
      <w:r w:rsidRPr="00760CE3">
        <w:t>77</w:t>
      </w:r>
      <w:r w:rsidRPr="00760CE3">
        <w:rPr>
          <w:vertAlign w:val="superscript"/>
        </w:rPr>
        <w:t>1</w:t>
      </w:r>
      <w:r w:rsidRPr="00760CE3">
        <w:t xml:space="preserve"> lõiget 2 täiendatakse pärast </w:t>
      </w:r>
      <w:r w:rsidR="00563971" w:rsidRPr="00760CE3">
        <w:t xml:space="preserve">sõna </w:t>
      </w:r>
      <w:r w:rsidRPr="00760CE3">
        <w:t xml:space="preserve">„Politseiametnik“ </w:t>
      </w:r>
      <w:r w:rsidR="00563971" w:rsidRPr="00760CE3">
        <w:t xml:space="preserve">sõnadega </w:t>
      </w:r>
      <w:r w:rsidRPr="00760CE3">
        <w:t>„ja abipolitseinik“.</w:t>
      </w:r>
    </w:p>
    <w:p w14:paraId="3B137AB1" w14:textId="77777777" w:rsidR="00C874FD" w:rsidRPr="00760CE3" w:rsidRDefault="00C874FD" w:rsidP="00C874FD">
      <w:pPr>
        <w:pStyle w:val="NormalWeb"/>
        <w:shd w:val="clear" w:color="auto" w:fill="FFFFFF" w:themeFill="background1"/>
        <w:spacing w:before="0" w:beforeAutospacing="0" w:after="0" w:afterAutospacing="0"/>
        <w:jc w:val="both"/>
      </w:pPr>
    </w:p>
    <w:p w14:paraId="635B4527" w14:textId="1BE01C10" w:rsidR="00EE1200" w:rsidRPr="00760CE3" w:rsidRDefault="00EE1200" w:rsidP="00C874FD">
      <w:pPr>
        <w:spacing w:after="0" w:line="240" w:lineRule="auto"/>
        <w:jc w:val="both"/>
        <w:rPr>
          <w:rFonts w:ascii="Times New Roman" w:hAnsi="Times New Roman" w:cs="Times New Roman"/>
          <w:b/>
          <w:sz w:val="24"/>
          <w:szCs w:val="24"/>
        </w:rPr>
      </w:pPr>
      <w:r w:rsidRPr="00760CE3">
        <w:rPr>
          <w:rFonts w:ascii="Times New Roman" w:hAnsi="Times New Roman" w:cs="Times New Roman"/>
          <w:b/>
          <w:sz w:val="24"/>
          <w:szCs w:val="24"/>
        </w:rPr>
        <w:t xml:space="preserve">§ </w:t>
      </w:r>
      <w:r w:rsidR="00B70BF2" w:rsidRPr="00760CE3">
        <w:rPr>
          <w:rFonts w:ascii="Times New Roman" w:hAnsi="Times New Roman" w:cs="Times New Roman"/>
          <w:b/>
          <w:sz w:val="24"/>
          <w:szCs w:val="24"/>
        </w:rPr>
        <w:t>6</w:t>
      </w:r>
      <w:r w:rsidR="009D691C" w:rsidRPr="00760CE3">
        <w:rPr>
          <w:rFonts w:ascii="Times New Roman" w:hAnsi="Times New Roman" w:cs="Times New Roman"/>
          <w:b/>
          <w:sz w:val="24"/>
          <w:szCs w:val="24"/>
        </w:rPr>
        <w:t>4</w:t>
      </w:r>
      <w:r w:rsidRPr="00760CE3">
        <w:rPr>
          <w:rFonts w:ascii="Times New Roman" w:hAnsi="Times New Roman" w:cs="Times New Roman"/>
          <w:b/>
          <w:sz w:val="24"/>
          <w:szCs w:val="24"/>
        </w:rPr>
        <w:t>. Politsei ja piirivalve seaduse muutmine</w:t>
      </w:r>
    </w:p>
    <w:p w14:paraId="06B822E0" w14:textId="77777777" w:rsidR="00563971" w:rsidRPr="00760CE3" w:rsidRDefault="00563971" w:rsidP="00C874FD">
      <w:pPr>
        <w:spacing w:after="0" w:line="240" w:lineRule="auto"/>
        <w:jc w:val="both"/>
        <w:rPr>
          <w:rFonts w:ascii="Times New Roman" w:hAnsi="Times New Roman" w:cs="Times New Roman"/>
          <w:sz w:val="24"/>
          <w:szCs w:val="24"/>
        </w:rPr>
      </w:pPr>
    </w:p>
    <w:p w14:paraId="3F78E4A6" w14:textId="77777777" w:rsidR="00EE1200" w:rsidRPr="00760CE3" w:rsidRDefault="00EE1200" w:rsidP="002C7C0A">
      <w:pPr>
        <w:spacing w:after="0" w:line="240" w:lineRule="auto"/>
        <w:jc w:val="both"/>
        <w:rPr>
          <w:rFonts w:ascii="Times New Roman" w:hAnsi="Times New Roman" w:cs="Times New Roman"/>
          <w:sz w:val="24"/>
          <w:szCs w:val="24"/>
        </w:rPr>
      </w:pPr>
      <w:bookmarkStart w:id="92" w:name="_Hlk191988127"/>
      <w:r w:rsidRPr="00760CE3">
        <w:rPr>
          <w:rFonts w:ascii="Times New Roman" w:hAnsi="Times New Roman" w:cs="Times New Roman"/>
          <w:sz w:val="24"/>
          <w:szCs w:val="24"/>
        </w:rPr>
        <w:t>Politsei ja piirivalve seaduses tehakse järgmised muudatused:</w:t>
      </w:r>
    </w:p>
    <w:p w14:paraId="28C9BF65" w14:textId="77777777" w:rsidR="004835D8" w:rsidRPr="00760CE3" w:rsidRDefault="004835D8" w:rsidP="002C7C0A">
      <w:pPr>
        <w:spacing w:after="0" w:line="240" w:lineRule="auto"/>
        <w:jc w:val="both"/>
        <w:rPr>
          <w:rFonts w:ascii="Times New Roman" w:hAnsi="Times New Roman" w:cs="Times New Roman"/>
          <w:sz w:val="24"/>
          <w:szCs w:val="24"/>
        </w:rPr>
      </w:pPr>
    </w:p>
    <w:p w14:paraId="54298C64" w14:textId="7B70F32B" w:rsidR="004835D8" w:rsidRPr="00760CE3" w:rsidRDefault="004835D8" w:rsidP="004835D8">
      <w:pPr>
        <w:spacing w:after="0" w:line="240" w:lineRule="auto"/>
        <w:jc w:val="both"/>
        <w:rPr>
          <w:rFonts w:ascii="Times New Roman" w:hAnsi="Times New Roman" w:cs="Times New Roman"/>
          <w:sz w:val="24"/>
          <w:szCs w:val="24"/>
        </w:rPr>
      </w:pPr>
      <w:r w:rsidRPr="00760CE3">
        <w:rPr>
          <w:rFonts w:ascii="Times New Roman" w:hAnsi="Times New Roman" w:cs="Times New Roman"/>
          <w:b/>
          <w:bCs/>
          <w:sz w:val="24"/>
          <w:szCs w:val="24"/>
        </w:rPr>
        <w:t xml:space="preserve">1) </w:t>
      </w:r>
      <w:r w:rsidR="006B3D25" w:rsidRPr="00760CE3">
        <w:rPr>
          <w:rFonts w:ascii="Times New Roman" w:hAnsi="Times New Roman" w:cs="Times New Roman"/>
          <w:sz w:val="24"/>
          <w:szCs w:val="24"/>
        </w:rPr>
        <w:t>paragrahvi 45</w:t>
      </w:r>
      <w:r w:rsidR="006B3D25" w:rsidRPr="00760CE3">
        <w:rPr>
          <w:rFonts w:ascii="Times New Roman" w:hAnsi="Times New Roman" w:cs="Times New Roman"/>
          <w:sz w:val="24"/>
          <w:szCs w:val="24"/>
          <w:vertAlign w:val="superscript"/>
        </w:rPr>
        <w:t>1</w:t>
      </w:r>
      <w:r w:rsidR="006B3D25" w:rsidRPr="00760CE3">
        <w:rPr>
          <w:rFonts w:ascii="Times New Roman" w:hAnsi="Times New Roman" w:cs="Times New Roman"/>
          <w:sz w:val="24"/>
          <w:szCs w:val="24"/>
        </w:rPr>
        <w:t xml:space="preserve"> pealkirja</w:t>
      </w:r>
      <w:r w:rsidR="003A02C2">
        <w:rPr>
          <w:rFonts w:ascii="Times New Roman" w:hAnsi="Times New Roman" w:cs="Times New Roman"/>
          <w:sz w:val="24"/>
          <w:szCs w:val="24"/>
        </w:rPr>
        <w:t xml:space="preserve"> ja</w:t>
      </w:r>
      <w:r w:rsidR="006B3D25" w:rsidRPr="00760CE3">
        <w:rPr>
          <w:rFonts w:ascii="Times New Roman" w:hAnsi="Times New Roman" w:cs="Times New Roman"/>
          <w:sz w:val="24"/>
          <w:szCs w:val="24"/>
        </w:rPr>
        <w:t xml:space="preserve"> </w:t>
      </w:r>
      <w:r w:rsidR="003A02C2">
        <w:rPr>
          <w:rFonts w:ascii="Times New Roman" w:hAnsi="Times New Roman" w:cs="Times New Roman"/>
          <w:sz w:val="24"/>
          <w:szCs w:val="24"/>
        </w:rPr>
        <w:t>lõigetes</w:t>
      </w:r>
      <w:r w:rsidR="003A02C2" w:rsidRPr="00760CE3">
        <w:rPr>
          <w:rFonts w:ascii="Times New Roman" w:hAnsi="Times New Roman" w:cs="Times New Roman"/>
          <w:sz w:val="24"/>
          <w:szCs w:val="24"/>
        </w:rPr>
        <w:t xml:space="preserve"> </w:t>
      </w:r>
      <w:r w:rsidR="006B3D25" w:rsidRPr="00760CE3">
        <w:rPr>
          <w:rFonts w:ascii="Times New Roman" w:hAnsi="Times New Roman" w:cs="Times New Roman"/>
          <w:sz w:val="24"/>
          <w:szCs w:val="24"/>
        </w:rPr>
        <w:t>1</w:t>
      </w:r>
      <w:r w:rsidR="002738B7" w:rsidRPr="00760CE3">
        <w:rPr>
          <w:rFonts w:ascii="Times New Roman" w:hAnsi="Times New Roman" w:cs="Times New Roman"/>
          <w:sz w:val="24"/>
          <w:szCs w:val="24"/>
        </w:rPr>
        <w:t xml:space="preserve">, </w:t>
      </w:r>
      <w:r w:rsidR="006B3D25" w:rsidRPr="00760CE3">
        <w:rPr>
          <w:rFonts w:ascii="Times New Roman" w:hAnsi="Times New Roman" w:cs="Times New Roman"/>
          <w:sz w:val="24"/>
          <w:szCs w:val="24"/>
        </w:rPr>
        <w:t>1</w:t>
      </w:r>
      <w:r w:rsidR="006B3D25" w:rsidRPr="00760CE3">
        <w:rPr>
          <w:rFonts w:ascii="Times New Roman" w:hAnsi="Times New Roman" w:cs="Times New Roman"/>
          <w:sz w:val="24"/>
          <w:szCs w:val="24"/>
          <w:vertAlign w:val="superscript"/>
        </w:rPr>
        <w:t>1</w:t>
      </w:r>
      <w:r w:rsidR="002738B7" w:rsidRPr="00760CE3">
        <w:rPr>
          <w:rFonts w:ascii="Times New Roman" w:hAnsi="Times New Roman" w:cs="Times New Roman"/>
          <w:sz w:val="24"/>
          <w:szCs w:val="24"/>
        </w:rPr>
        <w:t xml:space="preserve">, 3 </w:t>
      </w:r>
      <w:r w:rsidR="003A02C2">
        <w:rPr>
          <w:rFonts w:ascii="Times New Roman" w:hAnsi="Times New Roman" w:cs="Times New Roman"/>
          <w:sz w:val="24"/>
          <w:szCs w:val="24"/>
        </w:rPr>
        <w:t>ning</w:t>
      </w:r>
      <w:r w:rsidR="003A02C2" w:rsidRPr="00760CE3">
        <w:rPr>
          <w:rFonts w:ascii="Times New Roman" w:hAnsi="Times New Roman" w:cs="Times New Roman"/>
          <w:sz w:val="24"/>
          <w:szCs w:val="24"/>
        </w:rPr>
        <w:t xml:space="preserve"> </w:t>
      </w:r>
      <w:r w:rsidR="002738B7" w:rsidRPr="00760CE3">
        <w:rPr>
          <w:rFonts w:ascii="Times New Roman" w:hAnsi="Times New Roman" w:cs="Times New Roman"/>
          <w:sz w:val="24"/>
          <w:szCs w:val="24"/>
        </w:rPr>
        <w:t>5 t</w:t>
      </w:r>
      <w:r w:rsidR="006B3D25" w:rsidRPr="00760CE3">
        <w:rPr>
          <w:rFonts w:ascii="Times New Roman" w:hAnsi="Times New Roman" w:cs="Times New Roman"/>
          <w:sz w:val="24"/>
          <w:szCs w:val="24"/>
        </w:rPr>
        <w:t>äiendatakse pärast sõna „politseiametniku“ sõnadega „ja abipolitseiniku“</w:t>
      </w:r>
      <w:r w:rsidRPr="00760CE3">
        <w:rPr>
          <w:rFonts w:ascii="Times New Roman" w:hAnsi="Times New Roman" w:cs="Times New Roman"/>
          <w:sz w:val="24"/>
          <w:szCs w:val="24"/>
        </w:rPr>
        <w:t xml:space="preserve"> vastavas käändes;</w:t>
      </w:r>
    </w:p>
    <w:p w14:paraId="53A033DD" w14:textId="77777777" w:rsidR="004835D8" w:rsidRPr="00760CE3" w:rsidRDefault="004835D8" w:rsidP="004835D8">
      <w:pPr>
        <w:spacing w:after="0" w:line="240" w:lineRule="auto"/>
        <w:jc w:val="both"/>
        <w:rPr>
          <w:rFonts w:ascii="Times New Roman" w:hAnsi="Times New Roman" w:cs="Times New Roman"/>
          <w:sz w:val="24"/>
          <w:szCs w:val="24"/>
        </w:rPr>
      </w:pPr>
    </w:p>
    <w:p w14:paraId="06558373" w14:textId="711951E4" w:rsidR="004835D8" w:rsidRPr="00760CE3" w:rsidRDefault="004835D8" w:rsidP="004835D8">
      <w:pPr>
        <w:spacing w:after="0" w:line="240" w:lineRule="auto"/>
        <w:jc w:val="both"/>
        <w:rPr>
          <w:rFonts w:ascii="Times New Roman" w:hAnsi="Times New Roman" w:cs="Times New Roman"/>
          <w:sz w:val="24"/>
          <w:szCs w:val="24"/>
        </w:rPr>
      </w:pPr>
      <w:r w:rsidRPr="00760CE3">
        <w:rPr>
          <w:rFonts w:ascii="Times New Roman" w:hAnsi="Times New Roman" w:cs="Times New Roman"/>
          <w:b/>
          <w:bCs/>
          <w:sz w:val="24"/>
          <w:szCs w:val="24"/>
        </w:rPr>
        <w:t>2)</w:t>
      </w:r>
      <w:r w:rsidRPr="00760CE3">
        <w:rPr>
          <w:rFonts w:ascii="Times New Roman" w:hAnsi="Times New Roman" w:cs="Times New Roman"/>
          <w:sz w:val="24"/>
          <w:szCs w:val="24"/>
        </w:rPr>
        <w:t xml:space="preserve"> paragrahvi 45</w:t>
      </w:r>
      <w:r w:rsidRPr="00760CE3">
        <w:rPr>
          <w:rFonts w:ascii="Times New Roman" w:hAnsi="Times New Roman" w:cs="Times New Roman"/>
          <w:sz w:val="24"/>
          <w:szCs w:val="24"/>
          <w:vertAlign w:val="superscript"/>
        </w:rPr>
        <w:t>1</w:t>
      </w:r>
      <w:r w:rsidRPr="00760CE3">
        <w:rPr>
          <w:rFonts w:ascii="Times New Roman" w:hAnsi="Times New Roman" w:cs="Times New Roman"/>
          <w:sz w:val="24"/>
          <w:szCs w:val="24"/>
        </w:rPr>
        <w:t xml:space="preserve"> lõige 4 sõnastatakse </w:t>
      </w:r>
      <w:r w:rsidR="00B03AED" w:rsidRPr="00760CE3">
        <w:rPr>
          <w:rFonts w:ascii="Times New Roman" w:hAnsi="Times New Roman" w:cs="Times New Roman"/>
          <w:sz w:val="24"/>
          <w:szCs w:val="24"/>
        </w:rPr>
        <w:t>järgmiselt</w:t>
      </w:r>
      <w:r w:rsidRPr="00760CE3">
        <w:rPr>
          <w:rFonts w:ascii="Times New Roman" w:hAnsi="Times New Roman" w:cs="Times New Roman"/>
          <w:sz w:val="24"/>
          <w:szCs w:val="24"/>
        </w:rPr>
        <w:t>:</w:t>
      </w:r>
    </w:p>
    <w:p w14:paraId="34E680E9" w14:textId="77777777" w:rsidR="004835D8" w:rsidRPr="00760CE3" w:rsidRDefault="004835D8" w:rsidP="004835D8">
      <w:pPr>
        <w:spacing w:after="0" w:line="240" w:lineRule="auto"/>
        <w:jc w:val="both"/>
        <w:rPr>
          <w:rFonts w:ascii="Times New Roman" w:hAnsi="Times New Roman" w:cs="Times New Roman"/>
          <w:sz w:val="24"/>
          <w:szCs w:val="24"/>
        </w:rPr>
      </w:pPr>
    </w:p>
    <w:p w14:paraId="07FA0265" w14:textId="010CAFA5" w:rsidR="004835D8" w:rsidRPr="00760CE3" w:rsidRDefault="004835D8" w:rsidP="004835D8">
      <w:pPr>
        <w:spacing w:after="0" w:line="240" w:lineRule="auto"/>
        <w:jc w:val="both"/>
        <w:rPr>
          <w:rFonts w:ascii="Times New Roman" w:hAnsi="Times New Roman" w:cs="Times New Roman"/>
          <w:sz w:val="24"/>
          <w:szCs w:val="24"/>
        </w:rPr>
      </w:pPr>
      <w:r w:rsidRPr="00760CE3">
        <w:rPr>
          <w:rFonts w:ascii="Times New Roman" w:hAnsi="Times New Roman" w:cs="Times New Roman"/>
          <w:sz w:val="24"/>
          <w:szCs w:val="24"/>
        </w:rPr>
        <w:t xml:space="preserve">„(4) Politseiametniku ja abipolitseiniku </w:t>
      </w:r>
      <w:proofErr w:type="spellStart"/>
      <w:r w:rsidRPr="00760CE3">
        <w:rPr>
          <w:rFonts w:ascii="Times New Roman" w:hAnsi="Times New Roman" w:cs="Times New Roman"/>
          <w:sz w:val="24"/>
          <w:szCs w:val="24"/>
        </w:rPr>
        <w:t>daktüloskopeerimisel</w:t>
      </w:r>
      <w:proofErr w:type="spellEnd"/>
      <w:r w:rsidRPr="00760CE3">
        <w:rPr>
          <w:rFonts w:ascii="Times New Roman" w:hAnsi="Times New Roman" w:cs="Times New Roman"/>
          <w:sz w:val="24"/>
          <w:szCs w:val="24"/>
        </w:rPr>
        <w:t xml:space="preserve"> ja DNA-proovi analüüsil saadud andmed kustutatakse riiklikest registritest kolme aasta möödumisel politseiametniku politseiteenistusest vabastamisest või abipolitseiniku staatusest vabastamisest arvates. Politsei- ja Piirivalveamet ning Kaitsepolitseiamet teavitab Eesti Kohtuekspertiisi Instituuti vajadusest politseiametniku või abipolitseiniku andmed riiklikest registritest kustutada.“;</w:t>
      </w:r>
    </w:p>
    <w:p w14:paraId="139BB20A" w14:textId="77777777" w:rsidR="006C5EAB" w:rsidRPr="00760CE3" w:rsidRDefault="006C5EAB" w:rsidP="004835D8">
      <w:pPr>
        <w:spacing w:after="0" w:line="240" w:lineRule="auto"/>
        <w:jc w:val="both"/>
        <w:rPr>
          <w:rFonts w:ascii="Times New Roman" w:hAnsi="Times New Roman" w:cs="Times New Roman"/>
          <w:sz w:val="24"/>
          <w:szCs w:val="24"/>
        </w:rPr>
      </w:pPr>
    </w:p>
    <w:p w14:paraId="4FEE37E2" w14:textId="67DFEC57" w:rsidR="006C5EAB" w:rsidRPr="00760CE3" w:rsidRDefault="006C5EAB" w:rsidP="004835D8">
      <w:pPr>
        <w:spacing w:after="0" w:line="240" w:lineRule="auto"/>
        <w:jc w:val="both"/>
        <w:rPr>
          <w:rFonts w:ascii="Times New Roman" w:hAnsi="Times New Roman" w:cs="Times New Roman"/>
          <w:sz w:val="24"/>
          <w:szCs w:val="24"/>
        </w:rPr>
      </w:pPr>
      <w:r w:rsidRPr="00760CE3">
        <w:rPr>
          <w:rFonts w:ascii="Times New Roman" w:hAnsi="Times New Roman" w:cs="Times New Roman"/>
          <w:b/>
          <w:bCs/>
          <w:sz w:val="24"/>
          <w:szCs w:val="24"/>
        </w:rPr>
        <w:t>3)</w:t>
      </w:r>
      <w:r w:rsidRPr="00760CE3">
        <w:rPr>
          <w:rFonts w:ascii="Times New Roman" w:hAnsi="Times New Roman" w:cs="Times New Roman"/>
          <w:sz w:val="24"/>
          <w:szCs w:val="24"/>
        </w:rPr>
        <w:t xml:space="preserve"> paragrahvi</w:t>
      </w:r>
      <w:r w:rsidR="008D54DF" w:rsidRPr="00760CE3">
        <w:rPr>
          <w:rFonts w:ascii="Times New Roman" w:hAnsi="Times New Roman" w:cs="Times New Roman"/>
          <w:sz w:val="24"/>
          <w:szCs w:val="24"/>
        </w:rPr>
        <w:t>s</w:t>
      </w:r>
      <w:r w:rsidRPr="00760CE3">
        <w:rPr>
          <w:rFonts w:ascii="Times New Roman" w:hAnsi="Times New Roman" w:cs="Times New Roman"/>
          <w:sz w:val="24"/>
          <w:szCs w:val="24"/>
        </w:rPr>
        <w:t xml:space="preserve"> </w:t>
      </w:r>
      <w:bookmarkStart w:id="93" w:name="_Hlk206755952"/>
      <w:r w:rsidRPr="00760CE3">
        <w:rPr>
          <w:rFonts w:ascii="Times New Roman" w:hAnsi="Times New Roman" w:cs="Times New Roman"/>
          <w:sz w:val="24"/>
          <w:szCs w:val="24"/>
        </w:rPr>
        <w:t>108</w:t>
      </w:r>
      <w:r w:rsidRPr="00760CE3">
        <w:rPr>
          <w:rFonts w:ascii="Times New Roman" w:hAnsi="Times New Roman" w:cs="Times New Roman"/>
          <w:sz w:val="24"/>
          <w:szCs w:val="24"/>
          <w:vertAlign w:val="superscript"/>
        </w:rPr>
        <w:t>15</w:t>
      </w:r>
      <w:r w:rsidRPr="00760CE3">
        <w:rPr>
          <w:rFonts w:ascii="Times New Roman" w:hAnsi="Times New Roman" w:cs="Times New Roman"/>
          <w:sz w:val="24"/>
          <w:szCs w:val="24"/>
        </w:rPr>
        <w:t xml:space="preserve"> </w:t>
      </w:r>
      <w:bookmarkEnd w:id="93"/>
      <w:r w:rsidRPr="00760CE3">
        <w:rPr>
          <w:rFonts w:ascii="Times New Roman" w:hAnsi="Times New Roman" w:cs="Times New Roman"/>
          <w:sz w:val="24"/>
          <w:szCs w:val="24"/>
        </w:rPr>
        <w:t>asendatakse tekstiosa „38 ja 39“ tekstiosaga „</w:t>
      </w:r>
      <w:r w:rsidR="006639CD" w:rsidRPr="00760CE3">
        <w:rPr>
          <w:rFonts w:ascii="Times New Roman" w:hAnsi="Times New Roman" w:cs="Times New Roman"/>
          <w:sz w:val="24"/>
          <w:szCs w:val="24"/>
        </w:rPr>
        <w:t>4</w:t>
      </w:r>
      <w:r w:rsidR="006A52DF">
        <w:rPr>
          <w:rFonts w:ascii="Times New Roman" w:hAnsi="Times New Roman" w:cs="Times New Roman"/>
          <w:sz w:val="24"/>
          <w:szCs w:val="24"/>
        </w:rPr>
        <w:t>4</w:t>
      </w:r>
      <w:r w:rsidR="006639CD" w:rsidRPr="00760CE3">
        <w:rPr>
          <w:rFonts w:ascii="Times New Roman" w:hAnsi="Times New Roman" w:cs="Times New Roman"/>
          <w:sz w:val="24"/>
          <w:szCs w:val="24"/>
        </w:rPr>
        <w:t xml:space="preserve"> ja 4</w:t>
      </w:r>
      <w:r w:rsidR="006A52DF">
        <w:rPr>
          <w:rFonts w:ascii="Times New Roman" w:hAnsi="Times New Roman" w:cs="Times New Roman"/>
          <w:sz w:val="24"/>
          <w:szCs w:val="24"/>
        </w:rPr>
        <w:t>5</w:t>
      </w:r>
      <w:r w:rsidRPr="00760CE3">
        <w:rPr>
          <w:rFonts w:ascii="Times New Roman" w:hAnsi="Times New Roman" w:cs="Times New Roman"/>
          <w:sz w:val="24"/>
          <w:szCs w:val="24"/>
        </w:rPr>
        <w:t>“.</w:t>
      </w:r>
    </w:p>
    <w:p w14:paraId="74F953C7" w14:textId="77777777" w:rsidR="00181F1D" w:rsidRPr="00760CE3" w:rsidRDefault="00181F1D" w:rsidP="004835D8">
      <w:pPr>
        <w:spacing w:after="0" w:line="240" w:lineRule="auto"/>
        <w:jc w:val="both"/>
        <w:rPr>
          <w:rFonts w:ascii="Times New Roman" w:hAnsi="Times New Roman" w:cs="Times New Roman"/>
          <w:sz w:val="24"/>
          <w:szCs w:val="24"/>
        </w:rPr>
      </w:pPr>
    </w:p>
    <w:bookmarkEnd w:id="92"/>
    <w:p w14:paraId="5A37FF18" w14:textId="1A9C5FD0" w:rsidR="00EE1200" w:rsidRPr="00760CE3" w:rsidRDefault="00EE1200" w:rsidP="00181F1D">
      <w:pPr>
        <w:pStyle w:val="NormalWeb"/>
        <w:shd w:val="clear" w:color="auto" w:fill="FFFFFF" w:themeFill="background1"/>
        <w:spacing w:before="0" w:beforeAutospacing="0" w:after="0" w:afterAutospacing="0"/>
        <w:jc w:val="both"/>
        <w:rPr>
          <w:b/>
          <w:bCs/>
        </w:rPr>
      </w:pPr>
      <w:r w:rsidRPr="00760CE3">
        <w:rPr>
          <w:b/>
          <w:bCs/>
        </w:rPr>
        <w:t xml:space="preserve">§ </w:t>
      </w:r>
      <w:r w:rsidR="00B70BF2" w:rsidRPr="00760CE3">
        <w:rPr>
          <w:b/>
          <w:bCs/>
        </w:rPr>
        <w:t>6</w:t>
      </w:r>
      <w:r w:rsidR="00C64F21" w:rsidRPr="00760CE3">
        <w:rPr>
          <w:b/>
          <w:bCs/>
        </w:rPr>
        <w:t>5</w:t>
      </w:r>
      <w:r w:rsidRPr="00760CE3">
        <w:rPr>
          <w:b/>
          <w:bCs/>
        </w:rPr>
        <w:t>. Päästeseaduse muutmine</w:t>
      </w:r>
    </w:p>
    <w:p w14:paraId="1F43135E" w14:textId="77777777" w:rsidR="00181F1D" w:rsidRPr="00760CE3" w:rsidRDefault="00181F1D" w:rsidP="00181F1D">
      <w:pPr>
        <w:pStyle w:val="NormalWeb"/>
        <w:shd w:val="clear" w:color="auto" w:fill="FFFFFF" w:themeFill="background1"/>
        <w:spacing w:before="0" w:beforeAutospacing="0" w:after="0" w:afterAutospacing="0"/>
        <w:jc w:val="both"/>
        <w:rPr>
          <w:b/>
          <w:bCs/>
        </w:rPr>
      </w:pPr>
    </w:p>
    <w:p w14:paraId="52E536B8" w14:textId="674E274D" w:rsidR="00EE1200" w:rsidRPr="00760CE3" w:rsidRDefault="00EE1200" w:rsidP="00181F1D">
      <w:pPr>
        <w:pStyle w:val="NormalWeb"/>
        <w:shd w:val="clear" w:color="auto" w:fill="FFFFFF" w:themeFill="background1"/>
        <w:spacing w:before="0" w:beforeAutospacing="0" w:after="0" w:afterAutospacing="0"/>
        <w:jc w:val="both"/>
      </w:pPr>
      <w:r w:rsidRPr="00760CE3">
        <w:t xml:space="preserve">Päästeseaduse </w:t>
      </w:r>
      <w:r w:rsidR="002B22D9" w:rsidRPr="00760CE3">
        <w:t xml:space="preserve">§ </w:t>
      </w:r>
      <w:r w:rsidRPr="00760CE3">
        <w:t>38</w:t>
      </w:r>
      <w:r w:rsidRPr="00760CE3">
        <w:rPr>
          <w:vertAlign w:val="superscript"/>
        </w:rPr>
        <w:t>2</w:t>
      </w:r>
      <w:r w:rsidRPr="00760CE3">
        <w:t xml:space="preserve"> lõike 3 punkti 2 muudetakse ja</w:t>
      </w:r>
      <w:r w:rsidR="002B22D9" w:rsidRPr="00760CE3">
        <w:t xml:space="preserve"> </w:t>
      </w:r>
      <w:bookmarkStart w:id="94" w:name="_Hlk204953687"/>
      <w:r w:rsidR="002B22D9" w:rsidRPr="00760CE3">
        <w:t>arv „12“ asendatakse arvuga „32“.</w:t>
      </w:r>
    </w:p>
    <w:p w14:paraId="427DD79A" w14:textId="77777777" w:rsidR="00181F1D" w:rsidRPr="00760CE3" w:rsidRDefault="00181F1D" w:rsidP="00181F1D">
      <w:pPr>
        <w:pStyle w:val="NormalWeb"/>
        <w:shd w:val="clear" w:color="auto" w:fill="FFFFFF" w:themeFill="background1"/>
        <w:spacing w:before="0" w:beforeAutospacing="0" w:after="0" w:afterAutospacing="0"/>
        <w:jc w:val="both"/>
      </w:pPr>
    </w:p>
    <w:bookmarkEnd w:id="94"/>
    <w:p w14:paraId="085E042C" w14:textId="43C30210" w:rsidR="00EE1200" w:rsidRPr="00760CE3" w:rsidRDefault="00EE1200" w:rsidP="00181F1D">
      <w:pPr>
        <w:pStyle w:val="NormalWeb"/>
        <w:shd w:val="clear" w:color="auto" w:fill="FFFFFF" w:themeFill="background1"/>
        <w:spacing w:before="0" w:beforeAutospacing="0" w:after="0" w:afterAutospacing="0"/>
        <w:jc w:val="both"/>
        <w:rPr>
          <w:b/>
          <w:bCs/>
        </w:rPr>
      </w:pPr>
      <w:r w:rsidRPr="00760CE3">
        <w:rPr>
          <w:b/>
          <w:bCs/>
        </w:rPr>
        <w:t xml:space="preserve">§ </w:t>
      </w:r>
      <w:r w:rsidR="00B70BF2" w:rsidRPr="00760CE3">
        <w:rPr>
          <w:b/>
          <w:bCs/>
        </w:rPr>
        <w:t>6</w:t>
      </w:r>
      <w:r w:rsidR="00C64F21" w:rsidRPr="00760CE3">
        <w:rPr>
          <w:b/>
          <w:bCs/>
        </w:rPr>
        <w:t>6</w:t>
      </w:r>
      <w:r w:rsidRPr="00760CE3">
        <w:rPr>
          <w:b/>
          <w:bCs/>
        </w:rPr>
        <w:t>. Relvaseaduse muutmine</w:t>
      </w:r>
    </w:p>
    <w:p w14:paraId="0A2B0B2F" w14:textId="77777777" w:rsidR="00181F1D" w:rsidRPr="00760CE3" w:rsidRDefault="00181F1D" w:rsidP="00181F1D">
      <w:pPr>
        <w:pStyle w:val="NormalWeb"/>
        <w:shd w:val="clear" w:color="auto" w:fill="FFFFFF" w:themeFill="background1"/>
        <w:spacing w:before="0" w:beforeAutospacing="0" w:after="0" w:afterAutospacing="0"/>
        <w:jc w:val="both"/>
        <w:rPr>
          <w:b/>
          <w:bCs/>
        </w:rPr>
      </w:pPr>
    </w:p>
    <w:p w14:paraId="78EDCB04" w14:textId="3C469063" w:rsidR="00CE3F80" w:rsidRPr="00760CE3" w:rsidRDefault="00EE1200" w:rsidP="00181F1D">
      <w:pPr>
        <w:pStyle w:val="NormalWeb"/>
        <w:shd w:val="clear" w:color="auto" w:fill="FFFFFF" w:themeFill="background1"/>
        <w:spacing w:before="0" w:beforeAutospacing="0" w:after="0" w:afterAutospacing="0"/>
        <w:jc w:val="both"/>
      </w:pPr>
      <w:r w:rsidRPr="00760CE3">
        <w:t xml:space="preserve">Relvaseaduse </w:t>
      </w:r>
      <w:r w:rsidR="00CE3F80" w:rsidRPr="00760CE3">
        <w:t xml:space="preserve">§ </w:t>
      </w:r>
      <w:r w:rsidRPr="00760CE3">
        <w:t xml:space="preserve">35 lõike 10 punkti 2 muudetakse ja </w:t>
      </w:r>
      <w:r w:rsidR="00CE3F80" w:rsidRPr="00760CE3">
        <w:t>arv „12“ asendatakse arvuga „32“.</w:t>
      </w:r>
    </w:p>
    <w:p w14:paraId="3BF881DF" w14:textId="77777777" w:rsidR="00181F1D" w:rsidRPr="00760CE3" w:rsidRDefault="00181F1D" w:rsidP="00181F1D">
      <w:pPr>
        <w:pStyle w:val="NormalWeb"/>
        <w:shd w:val="clear" w:color="auto" w:fill="FFFFFF" w:themeFill="background1"/>
        <w:spacing w:before="0" w:beforeAutospacing="0" w:after="0" w:afterAutospacing="0"/>
        <w:jc w:val="both"/>
      </w:pPr>
    </w:p>
    <w:p w14:paraId="72DBDB1D" w14:textId="59E2D295" w:rsidR="00EE1200" w:rsidRPr="00760CE3" w:rsidRDefault="00EE1200" w:rsidP="00181F1D">
      <w:pPr>
        <w:pStyle w:val="NormalWeb"/>
        <w:shd w:val="clear" w:color="auto" w:fill="FFFFFF" w:themeFill="background1"/>
        <w:spacing w:before="0" w:beforeAutospacing="0" w:after="0" w:afterAutospacing="0"/>
        <w:jc w:val="both"/>
        <w:rPr>
          <w:b/>
          <w:bCs/>
        </w:rPr>
      </w:pPr>
      <w:bookmarkStart w:id="95" w:name="_Hlk206756440"/>
      <w:r w:rsidRPr="00760CE3">
        <w:rPr>
          <w:b/>
          <w:bCs/>
        </w:rPr>
        <w:t xml:space="preserve">§ </w:t>
      </w:r>
      <w:r w:rsidR="00B70BF2" w:rsidRPr="00760CE3">
        <w:rPr>
          <w:b/>
          <w:bCs/>
        </w:rPr>
        <w:t>6</w:t>
      </w:r>
      <w:r w:rsidR="00C64F21" w:rsidRPr="00760CE3">
        <w:rPr>
          <w:b/>
          <w:bCs/>
        </w:rPr>
        <w:t>7</w:t>
      </w:r>
      <w:r w:rsidRPr="00760CE3">
        <w:rPr>
          <w:b/>
          <w:bCs/>
        </w:rPr>
        <w:t>. Riigipiiri seaduse muutmine</w:t>
      </w:r>
    </w:p>
    <w:p w14:paraId="24158963" w14:textId="77777777" w:rsidR="00181F1D" w:rsidRPr="00760CE3" w:rsidRDefault="00181F1D" w:rsidP="00181F1D">
      <w:pPr>
        <w:pStyle w:val="NormalWeb"/>
        <w:shd w:val="clear" w:color="auto" w:fill="FFFFFF" w:themeFill="background1"/>
        <w:spacing w:before="0" w:beforeAutospacing="0" w:after="0" w:afterAutospacing="0"/>
        <w:jc w:val="both"/>
        <w:rPr>
          <w:b/>
          <w:bCs/>
        </w:rPr>
      </w:pPr>
    </w:p>
    <w:p w14:paraId="7771E2F0" w14:textId="7A1DF084" w:rsidR="00EE1200" w:rsidRPr="00760CE3" w:rsidRDefault="00EE1200" w:rsidP="00181F1D">
      <w:pPr>
        <w:pStyle w:val="NormalWeb"/>
        <w:shd w:val="clear" w:color="auto" w:fill="FFFFFF" w:themeFill="background1"/>
        <w:spacing w:before="0" w:beforeAutospacing="0" w:after="0" w:afterAutospacing="0"/>
        <w:jc w:val="both"/>
      </w:pPr>
      <w:r w:rsidRPr="00760CE3">
        <w:t>Riigipiiri seaduse</w:t>
      </w:r>
      <w:r w:rsidR="009120B3" w:rsidRPr="00760CE3">
        <w:t>s</w:t>
      </w:r>
      <w:r w:rsidRPr="00760CE3">
        <w:t xml:space="preserve"> tehakse järgmised muudatused:</w:t>
      </w:r>
    </w:p>
    <w:p w14:paraId="671C17AF" w14:textId="4DA6FE7F" w:rsidR="00EE1200" w:rsidRPr="00760CE3" w:rsidRDefault="00EE1200" w:rsidP="00181F1D">
      <w:pPr>
        <w:pStyle w:val="NormalWeb"/>
        <w:shd w:val="clear" w:color="auto" w:fill="FFFFFF" w:themeFill="background1"/>
        <w:spacing w:before="0" w:beforeAutospacing="0" w:after="0" w:afterAutospacing="0"/>
        <w:jc w:val="both"/>
      </w:pPr>
      <w:r w:rsidRPr="00760CE3">
        <w:rPr>
          <w:b/>
          <w:bCs/>
        </w:rPr>
        <w:lastRenderedPageBreak/>
        <w:t xml:space="preserve">1) </w:t>
      </w:r>
      <w:r w:rsidR="00F63B87" w:rsidRPr="00760CE3">
        <w:t>seaduse tekstis, välja arvatud §-s 9</w:t>
      </w:r>
      <w:r w:rsidR="00F63B87" w:rsidRPr="0092338F">
        <w:rPr>
          <w:vertAlign w:val="superscript"/>
        </w:rPr>
        <w:t>7</w:t>
      </w:r>
      <w:r w:rsidR="00F63B87" w:rsidRPr="00760CE3">
        <w:t xml:space="preserve">, asendatakse sõna „politsei“ sõnadega „Politsei- ja Piirivalveamet“ vastavas käändes; </w:t>
      </w:r>
    </w:p>
    <w:p w14:paraId="6B57724D" w14:textId="77777777" w:rsidR="00181F1D" w:rsidRPr="00760CE3" w:rsidRDefault="00181F1D" w:rsidP="00181F1D">
      <w:pPr>
        <w:pStyle w:val="NormalWeb"/>
        <w:shd w:val="clear" w:color="auto" w:fill="FFFFFF" w:themeFill="background1"/>
        <w:spacing w:before="0" w:beforeAutospacing="0" w:after="0" w:afterAutospacing="0"/>
        <w:jc w:val="both"/>
      </w:pPr>
    </w:p>
    <w:p w14:paraId="3BC57036" w14:textId="77777777" w:rsidR="00EE1200" w:rsidRPr="00760CE3" w:rsidRDefault="00EE1200" w:rsidP="00181F1D">
      <w:pPr>
        <w:pStyle w:val="NormalWeb"/>
        <w:shd w:val="clear" w:color="auto" w:fill="FFFFFF" w:themeFill="background1"/>
        <w:spacing w:before="0" w:beforeAutospacing="0" w:after="0" w:afterAutospacing="0"/>
        <w:jc w:val="both"/>
      </w:pPr>
      <w:r w:rsidRPr="00760CE3">
        <w:rPr>
          <w:b/>
          <w:bCs/>
        </w:rPr>
        <w:t xml:space="preserve">2) </w:t>
      </w:r>
      <w:r w:rsidRPr="00760CE3">
        <w:t>paragrahvi 11 lõikeid 4 ja 5 täiendatakse pärast sõna „politseiametniku“ sõnadega „või abipolitseiniku“;</w:t>
      </w:r>
    </w:p>
    <w:p w14:paraId="4286EFB6" w14:textId="77777777" w:rsidR="00181F1D" w:rsidRPr="00760CE3" w:rsidRDefault="00181F1D" w:rsidP="00181F1D">
      <w:pPr>
        <w:pStyle w:val="NormalWeb"/>
        <w:shd w:val="clear" w:color="auto" w:fill="FFFFFF" w:themeFill="background1"/>
        <w:spacing w:before="0" w:beforeAutospacing="0" w:after="0" w:afterAutospacing="0"/>
        <w:jc w:val="both"/>
      </w:pPr>
    </w:p>
    <w:p w14:paraId="206EA714" w14:textId="17CF81AA" w:rsidR="00EE1200" w:rsidRPr="00760CE3" w:rsidRDefault="00EE1200" w:rsidP="00181F1D">
      <w:pPr>
        <w:pStyle w:val="NormalWeb"/>
        <w:shd w:val="clear" w:color="auto" w:fill="FFFFFF" w:themeFill="background1"/>
        <w:spacing w:before="0" w:beforeAutospacing="0" w:after="0" w:afterAutospacing="0"/>
        <w:jc w:val="both"/>
      </w:pPr>
      <w:r w:rsidRPr="00760CE3">
        <w:rPr>
          <w:b/>
          <w:bCs/>
        </w:rPr>
        <w:t xml:space="preserve">3) </w:t>
      </w:r>
      <w:r w:rsidRPr="00760CE3">
        <w:t>paragrahvi 11</w:t>
      </w:r>
      <w:r w:rsidRPr="00760CE3">
        <w:rPr>
          <w:vertAlign w:val="superscript"/>
        </w:rPr>
        <w:t>4</w:t>
      </w:r>
      <w:r w:rsidRPr="00760CE3">
        <w:t xml:space="preserve"> täiendatakse </w:t>
      </w:r>
      <w:r w:rsidR="4A5B1378" w:rsidRPr="00760CE3">
        <w:t>lõigetega</w:t>
      </w:r>
      <w:r w:rsidRPr="00760CE3">
        <w:t xml:space="preserve"> 1</w:t>
      </w:r>
      <w:r w:rsidRPr="00760CE3">
        <w:rPr>
          <w:vertAlign w:val="superscript"/>
        </w:rPr>
        <w:t>3</w:t>
      </w:r>
      <w:r w:rsidR="4A5B1378" w:rsidRPr="00760CE3">
        <w:t>–1</w:t>
      </w:r>
      <w:r w:rsidR="4A5B1378" w:rsidRPr="00760CE3">
        <w:rPr>
          <w:vertAlign w:val="superscript"/>
        </w:rPr>
        <w:t>5</w:t>
      </w:r>
      <w:r w:rsidRPr="00760CE3">
        <w:rPr>
          <w:vertAlign w:val="superscript"/>
        </w:rPr>
        <w:t xml:space="preserve"> </w:t>
      </w:r>
      <w:r w:rsidRPr="00760CE3">
        <w:t>järgmises sõnastuses:</w:t>
      </w:r>
    </w:p>
    <w:p w14:paraId="736EE365" w14:textId="77777777" w:rsidR="00181F1D" w:rsidRPr="00760CE3" w:rsidRDefault="00181F1D" w:rsidP="00181F1D">
      <w:pPr>
        <w:pStyle w:val="NormalWeb"/>
        <w:shd w:val="clear" w:color="auto" w:fill="FFFFFF" w:themeFill="background1"/>
        <w:spacing w:before="0" w:beforeAutospacing="0" w:after="0" w:afterAutospacing="0"/>
        <w:jc w:val="both"/>
      </w:pPr>
    </w:p>
    <w:p w14:paraId="500C6D7A" w14:textId="4BBFC5FD" w:rsidR="00EE1200" w:rsidRPr="00760CE3" w:rsidRDefault="00EE1200" w:rsidP="00181F1D">
      <w:pPr>
        <w:pStyle w:val="NormalWeb"/>
        <w:shd w:val="clear" w:color="auto" w:fill="FFFFFF" w:themeFill="background1"/>
        <w:spacing w:before="0" w:beforeAutospacing="0" w:after="0" w:afterAutospacing="0"/>
        <w:jc w:val="both"/>
      </w:pPr>
      <w:r w:rsidRPr="00760CE3">
        <w:t>„(1</w:t>
      </w:r>
      <w:r w:rsidRPr="00760CE3">
        <w:rPr>
          <w:vertAlign w:val="superscript"/>
        </w:rPr>
        <w:t>3</w:t>
      </w:r>
      <w:r w:rsidRPr="00760CE3">
        <w:t>) Piirirežiimi tagamisega, sealhulgas riigipiiri valvamisega, ja piirikontrolliga seotud riikliku järelevalve teostamisel võib abipolitseinik kohaldada korrakaitseseaduse §-des 30, 32, 45–49 ja 52 sätestatud riikliku järelevalve erimeetmeid korrakaitseseaduses sätestatud alusel ja korras</w:t>
      </w:r>
      <w:r w:rsidR="009120B3" w:rsidRPr="00760CE3">
        <w:t>,</w:t>
      </w:r>
      <w:r w:rsidR="00230B4E" w:rsidRPr="00760CE3">
        <w:t xml:space="preserve"> arvestades abipolitseiniku seaduses sätestatud erisusi</w:t>
      </w:r>
      <w:r w:rsidR="4A5B1378" w:rsidRPr="00760CE3">
        <w:t>.</w:t>
      </w:r>
    </w:p>
    <w:p w14:paraId="7F42CAB0" w14:textId="77777777" w:rsidR="00181F1D" w:rsidRPr="00760CE3" w:rsidRDefault="00181F1D" w:rsidP="00181F1D">
      <w:pPr>
        <w:pStyle w:val="NormalWeb"/>
        <w:shd w:val="clear" w:color="auto" w:fill="FFFFFF" w:themeFill="background1"/>
        <w:spacing w:before="0" w:beforeAutospacing="0" w:after="0" w:afterAutospacing="0"/>
        <w:jc w:val="both"/>
      </w:pPr>
    </w:p>
    <w:p w14:paraId="3706B0FD" w14:textId="5DD31A12" w:rsidR="00F26CA6" w:rsidRPr="00760CE3" w:rsidRDefault="4A5B1378" w:rsidP="00181F1D">
      <w:pPr>
        <w:pStyle w:val="NormalWeb"/>
        <w:shd w:val="clear" w:color="auto" w:fill="FFFFFF" w:themeFill="background1"/>
        <w:spacing w:before="0" w:beforeAutospacing="0" w:after="0" w:afterAutospacing="0"/>
        <w:jc w:val="both"/>
      </w:pPr>
      <w:r w:rsidRPr="00760CE3">
        <w:t>(1</w:t>
      </w:r>
      <w:r w:rsidRPr="00760CE3">
        <w:rPr>
          <w:vertAlign w:val="superscript"/>
        </w:rPr>
        <w:t>4</w:t>
      </w:r>
      <w:r w:rsidRPr="00760CE3">
        <w:t>)</w:t>
      </w:r>
      <w:r w:rsidR="00587DD5" w:rsidRPr="00760CE3">
        <w:t xml:space="preserve"> </w:t>
      </w:r>
      <w:r w:rsidRPr="00760CE3">
        <w:t>Piirirežiimi tagamisega, sealhulgas riigipiiri valvamisega, ja piirikontrolliga seotud riikliku järelevalve teostamisel võib abipolitseinik välismaalase kinni pidada välismaalasele rahvusvahelise kaitse andmise seaduses ning väljasõidukohustuse ja sissesõidukeelu seaduses sätestatud alusel ja korras.</w:t>
      </w:r>
    </w:p>
    <w:p w14:paraId="42D94B87" w14:textId="77777777" w:rsidR="00181F1D" w:rsidRPr="00760CE3" w:rsidRDefault="00181F1D" w:rsidP="00181F1D">
      <w:pPr>
        <w:pStyle w:val="NormalWeb"/>
        <w:shd w:val="clear" w:color="auto" w:fill="FFFFFF" w:themeFill="background1"/>
        <w:spacing w:before="0" w:beforeAutospacing="0" w:after="0" w:afterAutospacing="0"/>
        <w:jc w:val="both"/>
      </w:pPr>
    </w:p>
    <w:p w14:paraId="3E60B00C" w14:textId="1ECB0C08" w:rsidR="00EE1200" w:rsidRPr="00760CE3" w:rsidRDefault="4A5B1378" w:rsidP="00181F1D">
      <w:pPr>
        <w:pStyle w:val="NormalWeb"/>
        <w:shd w:val="clear" w:color="auto" w:fill="FFFFFF" w:themeFill="background1"/>
        <w:spacing w:before="0" w:beforeAutospacing="0" w:after="0" w:afterAutospacing="0"/>
        <w:jc w:val="both"/>
      </w:pPr>
      <w:r w:rsidRPr="00760CE3">
        <w:t>(1</w:t>
      </w:r>
      <w:r w:rsidRPr="00760CE3">
        <w:rPr>
          <w:vertAlign w:val="superscript"/>
        </w:rPr>
        <w:t>5</w:t>
      </w:r>
      <w:r w:rsidR="00EE1200" w:rsidRPr="00760CE3">
        <w:t>) Abipolitseinik võib piirirežiimi tagamisega, sealhulgas riigipiiri valvamisega, ja piirikontrolliga seotud riikliku järelevalve teostamisel kohaldada vahetut sundi ja kasutada erivahendit või relva abipolitseiniku seaduses sätestatud alusel ja korras.“.</w:t>
      </w:r>
    </w:p>
    <w:p w14:paraId="4850F08C" w14:textId="77777777" w:rsidR="00181F1D" w:rsidRPr="00760CE3" w:rsidRDefault="00181F1D" w:rsidP="00181F1D">
      <w:pPr>
        <w:pStyle w:val="NormalWeb"/>
        <w:shd w:val="clear" w:color="auto" w:fill="FFFFFF" w:themeFill="background1"/>
        <w:spacing w:before="0" w:beforeAutospacing="0" w:after="0" w:afterAutospacing="0"/>
        <w:jc w:val="both"/>
      </w:pPr>
    </w:p>
    <w:bookmarkEnd w:id="95"/>
    <w:p w14:paraId="3EF9128C" w14:textId="45572A22" w:rsidR="00C36B66" w:rsidRPr="00760CE3" w:rsidRDefault="00C36B66" w:rsidP="00181F1D">
      <w:pPr>
        <w:pStyle w:val="NormalWeb"/>
        <w:shd w:val="clear" w:color="auto" w:fill="FFFFFF" w:themeFill="background1"/>
        <w:spacing w:before="0" w:beforeAutospacing="0" w:after="0" w:afterAutospacing="0"/>
        <w:jc w:val="both"/>
        <w:rPr>
          <w:b/>
          <w:bCs/>
        </w:rPr>
      </w:pPr>
      <w:r w:rsidRPr="00760CE3">
        <w:rPr>
          <w:b/>
          <w:bCs/>
        </w:rPr>
        <w:t xml:space="preserve">§ </w:t>
      </w:r>
      <w:r w:rsidR="00B70BF2" w:rsidRPr="00760CE3">
        <w:rPr>
          <w:b/>
          <w:bCs/>
        </w:rPr>
        <w:t>6</w:t>
      </w:r>
      <w:r w:rsidR="003A7600" w:rsidRPr="00760CE3">
        <w:rPr>
          <w:b/>
          <w:bCs/>
        </w:rPr>
        <w:t>8</w:t>
      </w:r>
      <w:r w:rsidRPr="00760CE3">
        <w:rPr>
          <w:b/>
          <w:bCs/>
        </w:rPr>
        <w:t>. Tubakaseaduse muutmine</w:t>
      </w:r>
    </w:p>
    <w:p w14:paraId="2364E55E" w14:textId="77777777" w:rsidR="00181F1D" w:rsidRPr="00760CE3" w:rsidRDefault="00181F1D" w:rsidP="00181F1D">
      <w:pPr>
        <w:pStyle w:val="NormalWeb"/>
        <w:shd w:val="clear" w:color="auto" w:fill="FFFFFF" w:themeFill="background1"/>
        <w:spacing w:before="0" w:beforeAutospacing="0" w:after="0" w:afterAutospacing="0"/>
        <w:jc w:val="both"/>
        <w:rPr>
          <w:b/>
          <w:bCs/>
        </w:rPr>
      </w:pPr>
    </w:p>
    <w:p w14:paraId="74494D50" w14:textId="77777777" w:rsidR="00C36B66" w:rsidRPr="00760CE3" w:rsidRDefault="00C36B66" w:rsidP="00181F1D">
      <w:pPr>
        <w:pStyle w:val="NormalWeb"/>
        <w:shd w:val="clear" w:color="auto" w:fill="FFFFFF" w:themeFill="background1"/>
        <w:spacing w:before="0" w:beforeAutospacing="0" w:after="0" w:afterAutospacing="0"/>
        <w:jc w:val="both"/>
      </w:pPr>
      <w:r w:rsidRPr="00760CE3">
        <w:t>Tubakaseaduses tehakse järgmised muudatused:</w:t>
      </w:r>
    </w:p>
    <w:p w14:paraId="51795DF3" w14:textId="77777777" w:rsidR="00181F1D" w:rsidRPr="00760CE3" w:rsidRDefault="00181F1D" w:rsidP="00181F1D">
      <w:pPr>
        <w:pStyle w:val="NormalWeb"/>
        <w:shd w:val="clear" w:color="auto" w:fill="FFFFFF" w:themeFill="background1"/>
        <w:spacing w:before="0" w:beforeAutospacing="0" w:after="0" w:afterAutospacing="0"/>
        <w:jc w:val="both"/>
      </w:pPr>
    </w:p>
    <w:p w14:paraId="758E146D" w14:textId="410B34F0" w:rsidR="003A7600" w:rsidRPr="00760CE3" w:rsidRDefault="002661C1" w:rsidP="00181F1D">
      <w:pPr>
        <w:pStyle w:val="NormalWeb"/>
        <w:shd w:val="clear" w:color="auto" w:fill="FFFFFF" w:themeFill="background1"/>
        <w:spacing w:before="0" w:beforeAutospacing="0" w:after="0" w:afterAutospacing="0"/>
        <w:jc w:val="both"/>
      </w:pPr>
      <w:r w:rsidRPr="00760CE3">
        <w:rPr>
          <w:b/>
          <w:bCs/>
        </w:rPr>
        <w:t xml:space="preserve">1) </w:t>
      </w:r>
      <w:r w:rsidRPr="00760CE3">
        <w:t>paragrahvi 32 punkti 6, § 33 lõi</w:t>
      </w:r>
      <w:r w:rsidR="00B33A57" w:rsidRPr="00760CE3">
        <w:t>get</w:t>
      </w:r>
      <w:r w:rsidRPr="00760CE3">
        <w:t xml:space="preserve"> 3 ning § 33</w:t>
      </w:r>
      <w:r w:rsidRPr="00760CE3">
        <w:rPr>
          <w:vertAlign w:val="superscript"/>
        </w:rPr>
        <w:t>1</w:t>
      </w:r>
      <w:r w:rsidRPr="00760CE3">
        <w:t xml:space="preserve"> lõi</w:t>
      </w:r>
      <w:r w:rsidR="00B33A57" w:rsidRPr="00760CE3">
        <w:t xml:space="preserve">get </w:t>
      </w:r>
      <w:r w:rsidRPr="00760CE3">
        <w:t>4 täiendatakse pärast sõna „politseiametnik“ sõnadega „ja abipolitseinik“;</w:t>
      </w:r>
    </w:p>
    <w:p w14:paraId="401C13EB" w14:textId="77777777" w:rsidR="00181F1D" w:rsidRPr="00760CE3" w:rsidRDefault="00181F1D" w:rsidP="00181F1D">
      <w:pPr>
        <w:pStyle w:val="NormalWeb"/>
        <w:shd w:val="clear" w:color="auto" w:fill="FFFFFF" w:themeFill="background1"/>
        <w:spacing w:before="0" w:beforeAutospacing="0" w:after="0" w:afterAutospacing="0"/>
        <w:jc w:val="both"/>
      </w:pPr>
    </w:p>
    <w:p w14:paraId="7B26EEF0" w14:textId="59784223" w:rsidR="00EB3DA2" w:rsidRPr="00760CE3" w:rsidRDefault="00EB3DA2" w:rsidP="00181F1D">
      <w:pPr>
        <w:pStyle w:val="NormalWeb"/>
        <w:shd w:val="clear" w:color="auto" w:fill="FFFFFF" w:themeFill="background1"/>
        <w:spacing w:before="0" w:beforeAutospacing="0" w:after="0" w:afterAutospacing="0"/>
        <w:jc w:val="both"/>
      </w:pPr>
      <w:r w:rsidRPr="00760CE3">
        <w:rPr>
          <w:b/>
          <w:bCs/>
        </w:rPr>
        <w:t xml:space="preserve">2) </w:t>
      </w:r>
      <w:r w:rsidRPr="00760CE3">
        <w:t>paragrahvi 33</w:t>
      </w:r>
      <w:r w:rsidRPr="00760CE3">
        <w:rPr>
          <w:vertAlign w:val="superscript"/>
        </w:rPr>
        <w:t>2</w:t>
      </w:r>
      <w:r w:rsidRPr="00760CE3">
        <w:t xml:space="preserve"> lõiget 4 täiendatakse teise lausega järgmises sõnastuses:</w:t>
      </w:r>
    </w:p>
    <w:p w14:paraId="4BE64733" w14:textId="77777777" w:rsidR="00181F1D" w:rsidRPr="00760CE3" w:rsidRDefault="00181F1D" w:rsidP="00181F1D">
      <w:pPr>
        <w:pStyle w:val="NormalWeb"/>
        <w:shd w:val="clear" w:color="auto" w:fill="FFFFFF" w:themeFill="background1"/>
        <w:spacing w:before="0" w:beforeAutospacing="0" w:after="0" w:afterAutospacing="0"/>
        <w:jc w:val="both"/>
      </w:pPr>
    </w:p>
    <w:p w14:paraId="67FE4A02" w14:textId="24898CAB" w:rsidR="00C36B66" w:rsidRPr="00760CE3" w:rsidRDefault="00EB3DA2" w:rsidP="00181F1D">
      <w:pPr>
        <w:pStyle w:val="NormalWeb"/>
        <w:shd w:val="clear" w:color="auto" w:fill="FFFFFF" w:themeFill="background1"/>
        <w:spacing w:before="0" w:beforeAutospacing="0" w:after="0" w:afterAutospacing="0"/>
        <w:jc w:val="both"/>
      </w:pPr>
      <w:r w:rsidRPr="00760CE3">
        <w:t>„Käesoleva paragrahvi lõigetes 5–9 sätestatud õigusi ja kohustusi kohaldatakse ka kontrolltehingut tegev</w:t>
      </w:r>
      <w:r w:rsidR="00924B21" w:rsidRPr="00760CE3">
        <w:t>ale</w:t>
      </w:r>
      <w:r w:rsidRPr="00760CE3">
        <w:t xml:space="preserve"> ametiisikule, kes võib olla politsei ülesandeid täitev abipolitseinik.“.</w:t>
      </w:r>
    </w:p>
    <w:p w14:paraId="6A2C5B0F" w14:textId="77777777" w:rsidR="00181F1D" w:rsidRPr="00760CE3" w:rsidRDefault="00181F1D" w:rsidP="00181F1D">
      <w:pPr>
        <w:pStyle w:val="NormalWeb"/>
        <w:shd w:val="clear" w:color="auto" w:fill="FFFFFF" w:themeFill="background1"/>
        <w:spacing w:before="0" w:beforeAutospacing="0" w:after="0" w:afterAutospacing="0"/>
        <w:jc w:val="both"/>
      </w:pPr>
    </w:p>
    <w:p w14:paraId="451AC0A6" w14:textId="649EEC50" w:rsidR="003A7600" w:rsidRPr="00760CE3" w:rsidRDefault="003A7600" w:rsidP="00181F1D">
      <w:pPr>
        <w:pStyle w:val="NormalWeb"/>
        <w:shd w:val="clear" w:color="auto" w:fill="FFFFFF" w:themeFill="background1"/>
        <w:spacing w:before="0" w:beforeAutospacing="0" w:after="0" w:afterAutospacing="0"/>
        <w:jc w:val="both"/>
        <w:rPr>
          <w:b/>
          <w:bCs/>
        </w:rPr>
      </w:pPr>
      <w:r w:rsidRPr="00760CE3">
        <w:rPr>
          <w:b/>
          <w:bCs/>
        </w:rPr>
        <w:t>§ 69. Tulumaksuseaduse muutmine</w:t>
      </w:r>
    </w:p>
    <w:p w14:paraId="31EFC6A7" w14:textId="77777777" w:rsidR="00181F1D" w:rsidRPr="00760CE3" w:rsidRDefault="00181F1D" w:rsidP="00181F1D">
      <w:pPr>
        <w:pStyle w:val="NormalWeb"/>
        <w:shd w:val="clear" w:color="auto" w:fill="FFFFFF" w:themeFill="background1"/>
        <w:spacing w:before="0" w:beforeAutospacing="0" w:after="0" w:afterAutospacing="0"/>
        <w:jc w:val="both"/>
        <w:rPr>
          <w:b/>
          <w:bCs/>
        </w:rPr>
      </w:pPr>
    </w:p>
    <w:p w14:paraId="4A899495" w14:textId="2E9F364F" w:rsidR="00191651" w:rsidRPr="00760CE3" w:rsidRDefault="00191651" w:rsidP="00181F1D">
      <w:pPr>
        <w:pStyle w:val="NormalWeb"/>
        <w:shd w:val="clear" w:color="auto" w:fill="FFFFFF" w:themeFill="background1"/>
        <w:spacing w:before="0" w:beforeAutospacing="0" w:after="0" w:afterAutospacing="0"/>
        <w:jc w:val="both"/>
      </w:pPr>
      <w:r w:rsidRPr="00760CE3">
        <w:t>Tulumaksuseaduse § 19 lõike 3 punkti</w:t>
      </w:r>
      <w:r w:rsidR="00B41823" w:rsidRPr="00760CE3">
        <w:t>s</w:t>
      </w:r>
      <w:r w:rsidRPr="00760CE3">
        <w:t xml:space="preserve"> 12 </w:t>
      </w:r>
      <w:r w:rsidR="00B41823" w:rsidRPr="00760CE3">
        <w:t>asendatakse</w:t>
      </w:r>
      <w:r w:rsidRPr="00760CE3">
        <w:t xml:space="preserve"> arv „38“ arvuga „45“.</w:t>
      </w:r>
    </w:p>
    <w:p w14:paraId="0CA156BF" w14:textId="77777777" w:rsidR="00181F1D" w:rsidRPr="00760CE3" w:rsidRDefault="00181F1D" w:rsidP="00181F1D">
      <w:pPr>
        <w:pStyle w:val="NormalWeb"/>
        <w:shd w:val="clear" w:color="auto" w:fill="FFFFFF" w:themeFill="background1"/>
        <w:spacing w:before="0" w:beforeAutospacing="0" w:after="0" w:afterAutospacing="0"/>
        <w:jc w:val="both"/>
      </w:pPr>
    </w:p>
    <w:p w14:paraId="7A31E3B6" w14:textId="0DC81073" w:rsidR="00C36B66" w:rsidRPr="00760CE3" w:rsidRDefault="00C36B66" w:rsidP="00181F1D">
      <w:pPr>
        <w:pStyle w:val="NormalWeb"/>
        <w:shd w:val="clear" w:color="auto" w:fill="FFFFFF" w:themeFill="background1"/>
        <w:spacing w:before="0" w:beforeAutospacing="0" w:after="0" w:afterAutospacing="0"/>
        <w:jc w:val="both"/>
        <w:rPr>
          <w:b/>
          <w:bCs/>
        </w:rPr>
      </w:pPr>
      <w:r w:rsidRPr="00760CE3">
        <w:rPr>
          <w:b/>
          <w:bCs/>
        </w:rPr>
        <w:t xml:space="preserve">§ </w:t>
      </w:r>
      <w:r w:rsidR="00191651" w:rsidRPr="00760CE3">
        <w:rPr>
          <w:b/>
          <w:bCs/>
        </w:rPr>
        <w:t>70</w:t>
      </w:r>
      <w:r w:rsidRPr="00760CE3">
        <w:rPr>
          <w:b/>
          <w:bCs/>
        </w:rPr>
        <w:t>. Vangistusseaduse muutmine</w:t>
      </w:r>
    </w:p>
    <w:p w14:paraId="0F7F2C91" w14:textId="77777777" w:rsidR="00181F1D" w:rsidRPr="00760CE3" w:rsidRDefault="00181F1D" w:rsidP="00181F1D">
      <w:pPr>
        <w:pStyle w:val="NormalWeb"/>
        <w:shd w:val="clear" w:color="auto" w:fill="FFFFFF" w:themeFill="background1"/>
        <w:spacing w:before="0" w:beforeAutospacing="0" w:after="0" w:afterAutospacing="0"/>
        <w:jc w:val="both"/>
        <w:rPr>
          <w:b/>
          <w:bCs/>
        </w:rPr>
      </w:pPr>
    </w:p>
    <w:p w14:paraId="1A795B50" w14:textId="5C6E616C" w:rsidR="00C36B66" w:rsidRPr="00760CE3" w:rsidRDefault="00C36B66" w:rsidP="00181F1D">
      <w:pPr>
        <w:pStyle w:val="NormalWeb"/>
        <w:shd w:val="clear" w:color="auto" w:fill="FFFFFF" w:themeFill="background1"/>
        <w:spacing w:before="0" w:beforeAutospacing="0" w:after="0" w:afterAutospacing="0"/>
        <w:jc w:val="both"/>
      </w:pPr>
      <w:r w:rsidRPr="00760CE3">
        <w:t>Vangistusseaduse</w:t>
      </w:r>
      <w:r w:rsidR="00BE2481" w:rsidRPr="00760CE3">
        <w:t xml:space="preserve"> </w:t>
      </w:r>
      <w:r w:rsidR="00350E51" w:rsidRPr="00760CE3">
        <w:t xml:space="preserve">§ </w:t>
      </w:r>
      <w:r w:rsidRPr="00760CE3">
        <w:t xml:space="preserve">156 lõiget 4 täiendatakse pärast </w:t>
      </w:r>
      <w:r w:rsidR="00350E51" w:rsidRPr="00760CE3">
        <w:t xml:space="preserve">sõna </w:t>
      </w:r>
      <w:r w:rsidRPr="00760CE3">
        <w:t xml:space="preserve">„politseiametnikul“ </w:t>
      </w:r>
      <w:r w:rsidR="00350E51" w:rsidRPr="00760CE3">
        <w:t xml:space="preserve">sõnaga </w:t>
      </w:r>
      <w:r w:rsidRPr="00760CE3">
        <w:t>„</w:t>
      </w:r>
      <w:r w:rsidR="00EB3DA2" w:rsidRPr="00760CE3">
        <w:t>,</w:t>
      </w:r>
      <w:r w:rsidR="00421980" w:rsidRPr="00760CE3">
        <w:t> </w:t>
      </w:r>
      <w:r w:rsidRPr="00760CE3">
        <w:t>abipolitseinikul“.</w:t>
      </w:r>
    </w:p>
    <w:p w14:paraId="73F0BAD7" w14:textId="77777777" w:rsidR="00181F1D" w:rsidRPr="00760CE3" w:rsidRDefault="00181F1D" w:rsidP="00181F1D">
      <w:pPr>
        <w:pStyle w:val="NormalWeb"/>
        <w:shd w:val="clear" w:color="auto" w:fill="FFFFFF" w:themeFill="background1"/>
        <w:spacing w:before="0" w:beforeAutospacing="0" w:after="0" w:afterAutospacing="0"/>
        <w:jc w:val="both"/>
      </w:pPr>
    </w:p>
    <w:p w14:paraId="241E720F" w14:textId="2E030703" w:rsidR="00BE2481" w:rsidRPr="00760CE3" w:rsidRDefault="00BE2481" w:rsidP="00181F1D">
      <w:pPr>
        <w:pStyle w:val="NormalWeb"/>
        <w:spacing w:before="0" w:beforeAutospacing="0" w:after="0" w:afterAutospacing="0"/>
        <w:jc w:val="both"/>
        <w:rPr>
          <w:b/>
          <w:bCs/>
        </w:rPr>
      </w:pPr>
      <w:r w:rsidRPr="00760CE3">
        <w:rPr>
          <w:b/>
          <w:bCs/>
        </w:rPr>
        <w:t xml:space="preserve">§ </w:t>
      </w:r>
      <w:r w:rsidR="00191651" w:rsidRPr="00760CE3">
        <w:rPr>
          <w:b/>
          <w:bCs/>
        </w:rPr>
        <w:t>71</w:t>
      </w:r>
      <w:r w:rsidRPr="00760CE3">
        <w:rPr>
          <w:b/>
          <w:bCs/>
        </w:rPr>
        <w:t>. Abipolitseiniku seadus</w:t>
      </w:r>
      <w:r w:rsidR="00350E51" w:rsidRPr="00760CE3">
        <w:rPr>
          <w:b/>
          <w:bCs/>
        </w:rPr>
        <w:t>e</w:t>
      </w:r>
      <w:r w:rsidRPr="00760CE3">
        <w:rPr>
          <w:b/>
          <w:bCs/>
        </w:rPr>
        <w:t xml:space="preserve"> kehtetuks tunnistamine</w:t>
      </w:r>
    </w:p>
    <w:p w14:paraId="34FF6EEB" w14:textId="77777777" w:rsidR="00181F1D" w:rsidRPr="00760CE3" w:rsidRDefault="00181F1D" w:rsidP="00181F1D">
      <w:pPr>
        <w:pStyle w:val="NormalWeb"/>
        <w:spacing w:before="0" w:beforeAutospacing="0" w:after="0" w:afterAutospacing="0"/>
        <w:jc w:val="both"/>
        <w:rPr>
          <w:b/>
          <w:bCs/>
        </w:rPr>
      </w:pPr>
    </w:p>
    <w:p w14:paraId="3F0A6372" w14:textId="119C4328" w:rsidR="00BE2481" w:rsidRPr="00760CE3" w:rsidRDefault="00BE2481" w:rsidP="00181F1D">
      <w:pPr>
        <w:pStyle w:val="NormalWeb"/>
        <w:spacing w:before="0" w:beforeAutospacing="0" w:after="0" w:afterAutospacing="0"/>
        <w:jc w:val="both"/>
      </w:pPr>
      <w:r w:rsidRPr="00760CE3">
        <w:t xml:space="preserve">Abipolitseiniku </w:t>
      </w:r>
      <w:r w:rsidR="00473CA0" w:rsidRPr="00760CE3">
        <w:t>seadus</w:t>
      </w:r>
      <w:r w:rsidR="00587DD5" w:rsidRPr="00760CE3">
        <w:t xml:space="preserve"> </w:t>
      </w:r>
      <w:r w:rsidRPr="00760CE3">
        <w:t>tunnistatakse kehtetuks.</w:t>
      </w:r>
    </w:p>
    <w:p w14:paraId="5DC0D7B9" w14:textId="77777777" w:rsidR="00181F1D" w:rsidRPr="00760CE3" w:rsidRDefault="00181F1D" w:rsidP="00181F1D">
      <w:pPr>
        <w:pStyle w:val="NormalWeb"/>
        <w:spacing w:before="0" w:beforeAutospacing="0" w:after="0" w:afterAutospacing="0"/>
        <w:jc w:val="both"/>
      </w:pPr>
    </w:p>
    <w:p w14:paraId="76C02268" w14:textId="583F8A10" w:rsidR="0046125A" w:rsidRPr="00760CE3" w:rsidRDefault="0046125A" w:rsidP="00181F1D">
      <w:pPr>
        <w:pStyle w:val="NormalWeb"/>
        <w:keepNext/>
        <w:spacing w:before="0" w:beforeAutospacing="0" w:after="0" w:afterAutospacing="0"/>
        <w:jc w:val="center"/>
        <w:rPr>
          <w:b/>
          <w:bCs/>
        </w:rPr>
      </w:pPr>
      <w:r w:rsidRPr="00760CE3">
        <w:rPr>
          <w:b/>
          <w:bCs/>
        </w:rPr>
        <w:lastRenderedPageBreak/>
        <w:t>3. jagu</w:t>
      </w:r>
    </w:p>
    <w:p w14:paraId="14E73840" w14:textId="1B831BD3" w:rsidR="0046125A" w:rsidRPr="00760CE3" w:rsidRDefault="0046125A" w:rsidP="00181F1D">
      <w:pPr>
        <w:pStyle w:val="NormalWeb"/>
        <w:keepNext/>
        <w:spacing w:before="0" w:beforeAutospacing="0" w:after="0" w:afterAutospacing="0"/>
        <w:jc w:val="center"/>
        <w:rPr>
          <w:b/>
          <w:bCs/>
        </w:rPr>
      </w:pPr>
      <w:r w:rsidRPr="00760CE3">
        <w:rPr>
          <w:b/>
          <w:bCs/>
        </w:rPr>
        <w:t>Seaduse jõustumine</w:t>
      </w:r>
    </w:p>
    <w:p w14:paraId="6C641F00" w14:textId="77777777" w:rsidR="00181F1D" w:rsidRPr="00760CE3" w:rsidRDefault="00181F1D" w:rsidP="00181F1D">
      <w:pPr>
        <w:pStyle w:val="NormalWeb"/>
        <w:keepNext/>
        <w:spacing w:before="0" w:beforeAutospacing="0" w:after="0" w:afterAutospacing="0"/>
        <w:jc w:val="center"/>
        <w:rPr>
          <w:b/>
          <w:bCs/>
        </w:rPr>
      </w:pPr>
    </w:p>
    <w:p w14:paraId="0C95D686" w14:textId="16AB128F" w:rsidR="00BE2481" w:rsidRPr="00760CE3" w:rsidRDefault="00BE2481" w:rsidP="00181F1D">
      <w:pPr>
        <w:pStyle w:val="NormalWeb"/>
        <w:keepNext/>
        <w:spacing w:before="0" w:beforeAutospacing="0" w:after="0" w:afterAutospacing="0"/>
        <w:jc w:val="both"/>
        <w:rPr>
          <w:b/>
          <w:bCs/>
        </w:rPr>
      </w:pPr>
      <w:r w:rsidRPr="00760CE3">
        <w:rPr>
          <w:b/>
          <w:bCs/>
        </w:rPr>
        <w:t xml:space="preserve">§ </w:t>
      </w:r>
      <w:r w:rsidR="00191651" w:rsidRPr="00760CE3">
        <w:rPr>
          <w:b/>
          <w:bCs/>
        </w:rPr>
        <w:t>72</w:t>
      </w:r>
      <w:r w:rsidRPr="00760CE3">
        <w:rPr>
          <w:b/>
          <w:bCs/>
        </w:rPr>
        <w:t>. Seaduse jõustumine</w:t>
      </w:r>
    </w:p>
    <w:p w14:paraId="34B338B7" w14:textId="77777777" w:rsidR="00181F1D" w:rsidRPr="00760CE3" w:rsidRDefault="00181F1D" w:rsidP="00181F1D">
      <w:pPr>
        <w:pStyle w:val="NormalWeb"/>
        <w:keepNext/>
        <w:spacing w:before="0" w:beforeAutospacing="0" w:after="0" w:afterAutospacing="0"/>
        <w:jc w:val="both"/>
        <w:rPr>
          <w:b/>
          <w:bCs/>
        </w:rPr>
      </w:pPr>
    </w:p>
    <w:p w14:paraId="0AC3A341" w14:textId="2026FFD6" w:rsidR="000B4D05" w:rsidRPr="00760CE3" w:rsidRDefault="000B4D05" w:rsidP="00181F1D">
      <w:pPr>
        <w:pStyle w:val="NormalWeb"/>
        <w:keepNext/>
        <w:spacing w:before="0" w:beforeAutospacing="0" w:after="0" w:afterAutospacing="0"/>
      </w:pPr>
      <w:r w:rsidRPr="00760CE3">
        <w:t xml:space="preserve">(1) </w:t>
      </w:r>
      <w:r w:rsidR="00BE2481" w:rsidRPr="00760CE3">
        <w:t>Käesolev seadus jõustub 202</w:t>
      </w:r>
      <w:r w:rsidR="00A30A6D" w:rsidRPr="00760CE3">
        <w:t>7</w:t>
      </w:r>
      <w:r w:rsidR="00BE2481" w:rsidRPr="00760CE3">
        <w:t xml:space="preserve">. aasta </w:t>
      </w:r>
      <w:r w:rsidR="00427E28" w:rsidRPr="00760CE3">
        <w:t>4</w:t>
      </w:r>
      <w:r w:rsidR="00BE2481" w:rsidRPr="00760CE3">
        <w:t xml:space="preserve">. </w:t>
      </w:r>
      <w:r w:rsidR="00427E28" w:rsidRPr="00760CE3">
        <w:t>septembril</w:t>
      </w:r>
      <w:r w:rsidR="00BE2481" w:rsidRPr="00760CE3">
        <w:t>.</w:t>
      </w:r>
      <w:r w:rsidRPr="00760CE3">
        <w:br/>
      </w:r>
      <w:r w:rsidRPr="00760CE3">
        <w:br/>
        <w:t xml:space="preserve">(2) Käesoleva seaduse § 56 jõustub </w:t>
      </w:r>
      <w:r w:rsidR="00A80AC5" w:rsidRPr="00760CE3">
        <w:t>üldises korras</w:t>
      </w:r>
      <w:r w:rsidRPr="00760CE3">
        <w:t>.</w:t>
      </w:r>
    </w:p>
    <w:p w14:paraId="267EB2D0" w14:textId="3B5997F8" w:rsidR="0032127A" w:rsidRPr="00760CE3" w:rsidRDefault="0032127A" w:rsidP="00181F1D">
      <w:pPr>
        <w:pStyle w:val="NormalWeb"/>
        <w:spacing w:before="0" w:beforeAutospacing="0" w:after="0" w:afterAutospacing="0"/>
        <w:jc w:val="both"/>
      </w:pPr>
    </w:p>
    <w:p w14:paraId="02FF570F" w14:textId="77777777" w:rsidR="00181F1D" w:rsidRPr="00760CE3" w:rsidRDefault="00181F1D" w:rsidP="00181F1D">
      <w:pPr>
        <w:pStyle w:val="NormalWeb"/>
        <w:spacing w:before="0" w:beforeAutospacing="0" w:after="0" w:afterAutospacing="0"/>
        <w:jc w:val="both"/>
      </w:pPr>
    </w:p>
    <w:p w14:paraId="6D9CB624" w14:textId="77777777" w:rsidR="00181F1D" w:rsidRPr="00760CE3" w:rsidRDefault="00181F1D" w:rsidP="00181F1D">
      <w:pPr>
        <w:pStyle w:val="NormalWeb"/>
        <w:spacing w:before="0" w:beforeAutospacing="0" w:after="0" w:afterAutospacing="0"/>
        <w:jc w:val="both"/>
      </w:pPr>
    </w:p>
    <w:p w14:paraId="3683C60B" w14:textId="77777777" w:rsidR="00181F1D" w:rsidRPr="00760CE3" w:rsidRDefault="00181F1D" w:rsidP="00181F1D">
      <w:pPr>
        <w:pStyle w:val="NormalWeb"/>
        <w:spacing w:before="0" w:beforeAutospacing="0" w:after="0" w:afterAutospacing="0"/>
        <w:jc w:val="both"/>
      </w:pPr>
    </w:p>
    <w:p w14:paraId="76891537" w14:textId="77777777" w:rsidR="00C00753" w:rsidRPr="00760CE3" w:rsidRDefault="00C00753" w:rsidP="00C00753">
      <w:pPr>
        <w:pStyle w:val="NoSpacing"/>
        <w:jc w:val="both"/>
        <w:rPr>
          <w:rFonts w:ascii="Times New Roman" w:hAnsi="Times New Roman" w:cs="Times New Roman"/>
          <w:sz w:val="24"/>
          <w:szCs w:val="24"/>
        </w:rPr>
      </w:pPr>
      <w:r w:rsidRPr="00760CE3">
        <w:rPr>
          <w:rFonts w:ascii="Times New Roman" w:hAnsi="Times New Roman" w:cs="Times New Roman"/>
          <w:sz w:val="24"/>
          <w:szCs w:val="24"/>
        </w:rPr>
        <w:t xml:space="preserve">Lauri </w:t>
      </w:r>
      <w:proofErr w:type="spellStart"/>
      <w:r w:rsidRPr="00760CE3">
        <w:rPr>
          <w:rFonts w:ascii="Times New Roman" w:hAnsi="Times New Roman" w:cs="Times New Roman"/>
          <w:sz w:val="24"/>
          <w:szCs w:val="24"/>
        </w:rPr>
        <w:t>Hussar</w:t>
      </w:r>
      <w:proofErr w:type="spellEnd"/>
    </w:p>
    <w:p w14:paraId="03FFD67F" w14:textId="77777777" w:rsidR="00C00753" w:rsidRPr="00760CE3" w:rsidRDefault="00C00753" w:rsidP="00C00753">
      <w:pPr>
        <w:pStyle w:val="NoSpacing"/>
        <w:jc w:val="both"/>
        <w:rPr>
          <w:rFonts w:ascii="Times New Roman" w:hAnsi="Times New Roman" w:cs="Times New Roman"/>
          <w:sz w:val="24"/>
          <w:szCs w:val="24"/>
        </w:rPr>
      </w:pPr>
      <w:r w:rsidRPr="00760CE3">
        <w:rPr>
          <w:rFonts w:ascii="Times New Roman" w:hAnsi="Times New Roman" w:cs="Times New Roman"/>
          <w:sz w:val="24"/>
          <w:szCs w:val="24"/>
        </w:rPr>
        <w:t>Riigikogu esimees</w:t>
      </w:r>
    </w:p>
    <w:p w14:paraId="08D46ED4" w14:textId="7CE9F17C" w:rsidR="00C00753" w:rsidRPr="00760CE3" w:rsidRDefault="00C00753" w:rsidP="00C00753">
      <w:pPr>
        <w:pStyle w:val="NoSpacing"/>
        <w:jc w:val="both"/>
        <w:rPr>
          <w:rFonts w:ascii="Times New Roman" w:hAnsi="Times New Roman" w:cs="Times New Roman"/>
          <w:sz w:val="24"/>
          <w:szCs w:val="24"/>
        </w:rPr>
      </w:pPr>
      <w:r w:rsidRPr="00760CE3">
        <w:rPr>
          <w:rFonts w:ascii="Times New Roman" w:hAnsi="Times New Roman" w:cs="Times New Roman"/>
          <w:sz w:val="24"/>
          <w:szCs w:val="24"/>
        </w:rPr>
        <w:t>Tallinn, ………………… 2025</w:t>
      </w:r>
    </w:p>
    <w:p w14:paraId="58AC6054" w14:textId="0EDC92AA" w:rsidR="00C00753" w:rsidRPr="00760CE3" w:rsidRDefault="00C00753" w:rsidP="00C00753">
      <w:pPr>
        <w:pStyle w:val="NoSpacing"/>
        <w:jc w:val="both"/>
        <w:rPr>
          <w:rFonts w:ascii="Times New Roman" w:hAnsi="Times New Roman" w:cs="Times New Roman"/>
          <w:sz w:val="24"/>
          <w:szCs w:val="24"/>
        </w:rPr>
      </w:pPr>
      <w:r w:rsidRPr="00760CE3">
        <w:rPr>
          <w:rFonts w:ascii="Times New Roman" w:hAnsi="Times New Roman" w:cs="Times New Roman"/>
          <w:sz w:val="24"/>
          <w:szCs w:val="24"/>
        </w:rPr>
        <w:t>______________________________________________________________________</w:t>
      </w:r>
    </w:p>
    <w:p w14:paraId="07C99FF7" w14:textId="3A2A8050" w:rsidR="009A5D77" w:rsidRPr="00760CE3" w:rsidRDefault="00C00753" w:rsidP="00697C66">
      <w:pPr>
        <w:pStyle w:val="NoSpacing"/>
        <w:jc w:val="both"/>
        <w:rPr>
          <w:rFonts w:ascii="Times New Roman" w:hAnsi="Times New Roman" w:cs="Times New Roman"/>
          <w:sz w:val="24"/>
          <w:szCs w:val="24"/>
        </w:rPr>
      </w:pPr>
      <w:r w:rsidRPr="00760CE3">
        <w:rPr>
          <w:rFonts w:ascii="Times New Roman" w:hAnsi="Times New Roman" w:cs="Times New Roman"/>
          <w:sz w:val="24"/>
          <w:szCs w:val="24"/>
        </w:rPr>
        <w:t>Algatab Vabariigi Valitsus ………………… 2025</w:t>
      </w:r>
    </w:p>
    <w:sectPr w:rsidR="009A5D77" w:rsidRPr="00760CE3" w:rsidSect="0092338F">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A562" w14:textId="77777777" w:rsidR="007210F4" w:rsidRDefault="007210F4" w:rsidP="008A24EE">
      <w:pPr>
        <w:spacing w:after="0" w:line="240" w:lineRule="auto"/>
      </w:pPr>
      <w:r>
        <w:separator/>
      </w:r>
    </w:p>
  </w:endnote>
  <w:endnote w:type="continuationSeparator" w:id="0">
    <w:p w14:paraId="57BA2873" w14:textId="77777777" w:rsidR="007210F4" w:rsidRDefault="007210F4" w:rsidP="008A24EE">
      <w:pPr>
        <w:spacing w:after="0" w:line="240" w:lineRule="auto"/>
      </w:pPr>
      <w:r>
        <w:continuationSeparator/>
      </w:r>
    </w:p>
  </w:endnote>
  <w:endnote w:type="continuationNotice" w:id="1">
    <w:p w14:paraId="151545BF" w14:textId="77777777" w:rsidR="007210F4" w:rsidRDefault="00721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505595"/>
      <w:docPartObj>
        <w:docPartGallery w:val="Page Numbers (Bottom of Page)"/>
        <w:docPartUnique/>
      </w:docPartObj>
    </w:sdtPr>
    <w:sdtEndPr/>
    <w:sdtContent>
      <w:p w14:paraId="59D012F0" w14:textId="6927B4D4" w:rsidR="00C20126" w:rsidRDefault="00C20126">
        <w:pPr>
          <w:pStyle w:val="Footer"/>
          <w:jc w:val="center"/>
        </w:pPr>
        <w:r>
          <w:fldChar w:fldCharType="begin"/>
        </w:r>
        <w:r>
          <w:instrText>PAGE   \* MERGEFORMAT</w:instrText>
        </w:r>
        <w:r>
          <w:fldChar w:fldCharType="separate"/>
        </w:r>
        <w:r>
          <w:t>2</w:t>
        </w:r>
        <w:r>
          <w:fldChar w:fldCharType="end"/>
        </w:r>
      </w:p>
    </w:sdtContent>
  </w:sdt>
  <w:p w14:paraId="419D99BD" w14:textId="77777777" w:rsidR="008A24EE" w:rsidRDefault="008A2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C20E" w14:textId="77777777" w:rsidR="007210F4" w:rsidRDefault="007210F4" w:rsidP="008A24EE">
      <w:pPr>
        <w:spacing w:after="0" w:line="240" w:lineRule="auto"/>
      </w:pPr>
      <w:r>
        <w:separator/>
      </w:r>
    </w:p>
  </w:footnote>
  <w:footnote w:type="continuationSeparator" w:id="0">
    <w:p w14:paraId="0A4592B2" w14:textId="77777777" w:rsidR="007210F4" w:rsidRDefault="007210F4" w:rsidP="008A24EE">
      <w:pPr>
        <w:spacing w:after="0" w:line="240" w:lineRule="auto"/>
      </w:pPr>
      <w:r>
        <w:continuationSeparator/>
      </w:r>
    </w:p>
  </w:footnote>
  <w:footnote w:type="continuationNotice" w:id="1">
    <w:p w14:paraId="2B8B3E71" w14:textId="77777777" w:rsidR="007210F4" w:rsidRDefault="00721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1106" w14:textId="6611CC05" w:rsidR="00D8478D" w:rsidRDefault="00D8478D" w:rsidP="0030077B">
    <w:pPr>
      <w:pStyle w:val="Header"/>
      <w:jc w:val="right"/>
      <w:rPr>
        <w:rFonts w:ascii="Times New Roman" w:hAnsi="Times New Roman" w:cs="Times New Roman"/>
      </w:rPr>
    </w:pPr>
  </w:p>
  <w:p w14:paraId="7659EE30" w14:textId="77777777" w:rsidR="00D8478D" w:rsidRPr="00D8478D" w:rsidRDefault="00D8478D" w:rsidP="00D8478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D0D"/>
    <w:multiLevelType w:val="hybridMultilevel"/>
    <w:tmpl w:val="4AB2F482"/>
    <w:lvl w:ilvl="0" w:tplc="4B6489BA">
      <w:start w:val="2"/>
      <w:numFmt w:val="bullet"/>
      <w:lvlText w:val=""/>
      <w:lvlJc w:val="left"/>
      <w:pPr>
        <w:ind w:left="720" w:hanging="360"/>
      </w:pPr>
      <w:rPr>
        <w:rFonts w:ascii="Symbol" w:eastAsia="Times New Roman"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FA56E5"/>
    <w:multiLevelType w:val="hybridMultilevel"/>
    <w:tmpl w:val="F8DE1D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F1A3E51"/>
    <w:multiLevelType w:val="hybridMultilevel"/>
    <w:tmpl w:val="167040D8"/>
    <w:lvl w:ilvl="0" w:tplc="1D5808BA">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6A7139A3"/>
    <w:multiLevelType w:val="hybridMultilevel"/>
    <w:tmpl w:val="2BDCED54"/>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53901515">
    <w:abstractNumId w:val="2"/>
  </w:num>
  <w:num w:numId="2" w16cid:durableId="1070032415">
    <w:abstractNumId w:val="3"/>
  </w:num>
  <w:num w:numId="3" w16cid:durableId="1769622646">
    <w:abstractNumId w:val="0"/>
  </w:num>
  <w:num w:numId="4" w16cid:durableId="50852499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3E"/>
    <w:rsid w:val="00001335"/>
    <w:rsid w:val="00001A61"/>
    <w:rsid w:val="00001D53"/>
    <w:rsid w:val="00002844"/>
    <w:rsid w:val="000028C7"/>
    <w:rsid w:val="00005B18"/>
    <w:rsid w:val="000063D8"/>
    <w:rsid w:val="000069F4"/>
    <w:rsid w:val="00010E34"/>
    <w:rsid w:val="000122F0"/>
    <w:rsid w:val="0001281D"/>
    <w:rsid w:val="00012AD7"/>
    <w:rsid w:val="00014169"/>
    <w:rsid w:val="00015827"/>
    <w:rsid w:val="0001615D"/>
    <w:rsid w:val="000169F5"/>
    <w:rsid w:val="00016D7E"/>
    <w:rsid w:val="000172F9"/>
    <w:rsid w:val="00017509"/>
    <w:rsid w:val="0001760F"/>
    <w:rsid w:val="00017AFD"/>
    <w:rsid w:val="0002040B"/>
    <w:rsid w:val="000227D0"/>
    <w:rsid w:val="00022E77"/>
    <w:rsid w:val="00023141"/>
    <w:rsid w:val="00023BB4"/>
    <w:rsid w:val="00024067"/>
    <w:rsid w:val="0002422A"/>
    <w:rsid w:val="00024EB2"/>
    <w:rsid w:val="000262BC"/>
    <w:rsid w:val="000264D6"/>
    <w:rsid w:val="00027634"/>
    <w:rsid w:val="00027F32"/>
    <w:rsid w:val="00030384"/>
    <w:rsid w:val="000313A6"/>
    <w:rsid w:val="00031642"/>
    <w:rsid w:val="00031975"/>
    <w:rsid w:val="00031F70"/>
    <w:rsid w:val="000328D9"/>
    <w:rsid w:val="00032A07"/>
    <w:rsid w:val="000344D2"/>
    <w:rsid w:val="0003580C"/>
    <w:rsid w:val="00036014"/>
    <w:rsid w:val="00036FBD"/>
    <w:rsid w:val="00037422"/>
    <w:rsid w:val="00037BA2"/>
    <w:rsid w:val="00040182"/>
    <w:rsid w:val="00041A33"/>
    <w:rsid w:val="000421B5"/>
    <w:rsid w:val="000435DD"/>
    <w:rsid w:val="00043660"/>
    <w:rsid w:val="00044B53"/>
    <w:rsid w:val="00044C85"/>
    <w:rsid w:val="00045329"/>
    <w:rsid w:val="00045681"/>
    <w:rsid w:val="000469E7"/>
    <w:rsid w:val="00046D42"/>
    <w:rsid w:val="00046D8E"/>
    <w:rsid w:val="00046EAD"/>
    <w:rsid w:val="0005039B"/>
    <w:rsid w:val="00050578"/>
    <w:rsid w:val="00050FDD"/>
    <w:rsid w:val="0005114B"/>
    <w:rsid w:val="00052BF7"/>
    <w:rsid w:val="00053E61"/>
    <w:rsid w:val="000542A9"/>
    <w:rsid w:val="000546D2"/>
    <w:rsid w:val="00054B2D"/>
    <w:rsid w:val="0005597E"/>
    <w:rsid w:val="00055B43"/>
    <w:rsid w:val="000560FD"/>
    <w:rsid w:val="00057672"/>
    <w:rsid w:val="00057AC1"/>
    <w:rsid w:val="00060664"/>
    <w:rsid w:val="00061DE7"/>
    <w:rsid w:val="00063388"/>
    <w:rsid w:val="00063571"/>
    <w:rsid w:val="0006392E"/>
    <w:rsid w:val="00064583"/>
    <w:rsid w:val="000649F4"/>
    <w:rsid w:val="00064BE7"/>
    <w:rsid w:val="0006514E"/>
    <w:rsid w:val="000654D0"/>
    <w:rsid w:val="00065544"/>
    <w:rsid w:val="00065797"/>
    <w:rsid w:val="0006589C"/>
    <w:rsid w:val="0006624C"/>
    <w:rsid w:val="00066646"/>
    <w:rsid w:val="00067CF9"/>
    <w:rsid w:val="00070300"/>
    <w:rsid w:val="0007043D"/>
    <w:rsid w:val="00070D96"/>
    <w:rsid w:val="00070E13"/>
    <w:rsid w:val="00070E9B"/>
    <w:rsid w:val="00070F1E"/>
    <w:rsid w:val="00070FEA"/>
    <w:rsid w:val="00071DFB"/>
    <w:rsid w:val="000722DC"/>
    <w:rsid w:val="00073D4A"/>
    <w:rsid w:val="00073DDE"/>
    <w:rsid w:val="00074206"/>
    <w:rsid w:val="000742F9"/>
    <w:rsid w:val="00074375"/>
    <w:rsid w:val="00075246"/>
    <w:rsid w:val="00075630"/>
    <w:rsid w:val="000758F5"/>
    <w:rsid w:val="00075D1F"/>
    <w:rsid w:val="00076DF3"/>
    <w:rsid w:val="000772B8"/>
    <w:rsid w:val="000777F8"/>
    <w:rsid w:val="00077B26"/>
    <w:rsid w:val="0008271F"/>
    <w:rsid w:val="00082D42"/>
    <w:rsid w:val="000834F5"/>
    <w:rsid w:val="000842E3"/>
    <w:rsid w:val="00084EC2"/>
    <w:rsid w:val="00085492"/>
    <w:rsid w:val="000857D6"/>
    <w:rsid w:val="00085805"/>
    <w:rsid w:val="00085C41"/>
    <w:rsid w:val="00086776"/>
    <w:rsid w:val="00086BCC"/>
    <w:rsid w:val="00086BE8"/>
    <w:rsid w:val="00087F1E"/>
    <w:rsid w:val="00091583"/>
    <w:rsid w:val="00091E73"/>
    <w:rsid w:val="00092485"/>
    <w:rsid w:val="0009287E"/>
    <w:rsid w:val="0009295A"/>
    <w:rsid w:val="00092CD0"/>
    <w:rsid w:val="00094882"/>
    <w:rsid w:val="00094A74"/>
    <w:rsid w:val="00094E2D"/>
    <w:rsid w:val="00097093"/>
    <w:rsid w:val="00097480"/>
    <w:rsid w:val="000A0212"/>
    <w:rsid w:val="000A0D8B"/>
    <w:rsid w:val="000A1460"/>
    <w:rsid w:val="000A1654"/>
    <w:rsid w:val="000A1A93"/>
    <w:rsid w:val="000A2076"/>
    <w:rsid w:val="000A2245"/>
    <w:rsid w:val="000A239A"/>
    <w:rsid w:val="000A27DE"/>
    <w:rsid w:val="000A2961"/>
    <w:rsid w:val="000A2E9B"/>
    <w:rsid w:val="000A3256"/>
    <w:rsid w:val="000A3329"/>
    <w:rsid w:val="000A4376"/>
    <w:rsid w:val="000A5762"/>
    <w:rsid w:val="000A6207"/>
    <w:rsid w:val="000A6419"/>
    <w:rsid w:val="000A6C8A"/>
    <w:rsid w:val="000A7043"/>
    <w:rsid w:val="000A70BE"/>
    <w:rsid w:val="000A7DAF"/>
    <w:rsid w:val="000A7E64"/>
    <w:rsid w:val="000B03D5"/>
    <w:rsid w:val="000B23DB"/>
    <w:rsid w:val="000B24FD"/>
    <w:rsid w:val="000B316E"/>
    <w:rsid w:val="000B33DA"/>
    <w:rsid w:val="000B39D1"/>
    <w:rsid w:val="000B3B4D"/>
    <w:rsid w:val="000B4D05"/>
    <w:rsid w:val="000B5188"/>
    <w:rsid w:val="000B5413"/>
    <w:rsid w:val="000B5F27"/>
    <w:rsid w:val="000B728D"/>
    <w:rsid w:val="000C0161"/>
    <w:rsid w:val="000C032E"/>
    <w:rsid w:val="000C0834"/>
    <w:rsid w:val="000C167D"/>
    <w:rsid w:val="000C1FB9"/>
    <w:rsid w:val="000C1FF5"/>
    <w:rsid w:val="000C213C"/>
    <w:rsid w:val="000C2F7F"/>
    <w:rsid w:val="000C44C0"/>
    <w:rsid w:val="000C54CE"/>
    <w:rsid w:val="000C5BD4"/>
    <w:rsid w:val="000C6756"/>
    <w:rsid w:val="000C6FAA"/>
    <w:rsid w:val="000C729C"/>
    <w:rsid w:val="000C7981"/>
    <w:rsid w:val="000D1420"/>
    <w:rsid w:val="000D1CDF"/>
    <w:rsid w:val="000D281B"/>
    <w:rsid w:val="000D2F8A"/>
    <w:rsid w:val="000D4164"/>
    <w:rsid w:val="000D5594"/>
    <w:rsid w:val="000D5F43"/>
    <w:rsid w:val="000D60F5"/>
    <w:rsid w:val="000D6E71"/>
    <w:rsid w:val="000D7785"/>
    <w:rsid w:val="000D7928"/>
    <w:rsid w:val="000D7FA7"/>
    <w:rsid w:val="000E006D"/>
    <w:rsid w:val="000E05AF"/>
    <w:rsid w:val="000E0E3D"/>
    <w:rsid w:val="000E1807"/>
    <w:rsid w:val="000E2802"/>
    <w:rsid w:val="000E3422"/>
    <w:rsid w:val="000E3FCE"/>
    <w:rsid w:val="000E43EE"/>
    <w:rsid w:val="000E4534"/>
    <w:rsid w:val="000E48B7"/>
    <w:rsid w:val="000E4C10"/>
    <w:rsid w:val="000E51A3"/>
    <w:rsid w:val="000E530A"/>
    <w:rsid w:val="000E6DBD"/>
    <w:rsid w:val="000E72E0"/>
    <w:rsid w:val="000E75DC"/>
    <w:rsid w:val="000F0581"/>
    <w:rsid w:val="000F0889"/>
    <w:rsid w:val="000F09C4"/>
    <w:rsid w:val="000F10F4"/>
    <w:rsid w:val="000F1996"/>
    <w:rsid w:val="000F31C2"/>
    <w:rsid w:val="000F33C2"/>
    <w:rsid w:val="000F49A4"/>
    <w:rsid w:val="000F4E8D"/>
    <w:rsid w:val="000F69A7"/>
    <w:rsid w:val="000F73FC"/>
    <w:rsid w:val="001008D0"/>
    <w:rsid w:val="00100C6E"/>
    <w:rsid w:val="00100F00"/>
    <w:rsid w:val="001017E6"/>
    <w:rsid w:val="0010250B"/>
    <w:rsid w:val="00102FA9"/>
    <w:rsid w:val="001037C7"/>
    <w:rsid w:val="00103F93"/>
    <w:rsid w:val="001043EE"/>
    <w:rsid w:val="00104436"/>
    <w:rsid w:val="001048A4"/>
    <w:rsid w:val="00104D37"/>
    <w:rsid w:val="00104DE0"/>
    <w:rsid w:val="001053DC"/>
    <w:rsid w:val="00106A9E"/>
    <w:rsid w:val="001100A5"/>
    <w:rsid w:val="00110EAD"/>
    <w:rsid w:val="001119C4"/>
    <w:rsid w:val="00111E2F"/>
    <w:rsid w:val="001128FC"/>
    <w:rsid w:val="00113882"/>
    <w:rsid w:val="00113F15"/>
    <w:rsid w:val="001140CE"/>
    <w:rsid w:val="001144A3"/>
    <w:rsid w:val="00114672"/>
    <w:rsid w:val="00114CE2"/>
    <w:rsid w:val="00115418"/>
    <w:rsid w:val="00115E6A"/>
    <w:rsid w:val="00116EA1"/>
    <w:rsid w:val="00117E9A"/>
    <w:rsid w:val="0012187B"/>
    <w:rsid w:val="00122ECB"/>
    <w:rsid w:val="00123726"/>
    <w:rsid w:val="001239C2"/>
    <w:rsid w:val="001239EF"/>
    <w:rsid w:val="00123E4F"/>
    <w:rsid w:val="00124138"/>
    <w:rsid w:val="0012459F"/>
    <w:rsid w:val="00124740"/>
    <w:rsid w:val="001252F0"/>
    <w:rsid w:val="00125593"/>
    <w:rsid w:val="00127A19"/>
    <w:rsid w:val="0013046A"/>
    <w:rsid w:val="001305AC"/>
    <w:rsid w:val="0013080A"/>
    <w:rsid w:val="001328CC"/>
    <w:rsid w:val="001334BD"/>
    <w:rsid w:val="00133827"/>
    <w:rsid w:val="00133B63"/>
    <w:rsid w:val="00133CC6"/>
    <w:rsid w:val="0013644D"/>
    <w:rsid w:val="001365B1"/>
    <w:rsid w:val="0013663E"/>
    <w:rsid w:val="0013698D"/>
    <w:rsid w:val="00136DA0"/>
    <w:rsid w:val="00137F08"/>
    <w:rsid w:val="00140A04"/>
    <w:rsid w:val="00140F78"/>
    <w:rsid w:val="001411CD"/>
    <w:rsid w:val="001419D9"/>
    <w:rsid w:val="00141BB7"/>
    <w:rsid w:val="00142457"/>
    <w:rsid w:val="0014354E"/>
    <w:rsid w:val="00143D6B"/>
    <w:rsid w:val="0014466A"/>
    <w:rsid w:val="001450DF"/>
    <w:rsid w:val="00146AB3"/>
    <w:rsid w:val="00147773"/>
    <w:rsid w:val="00147A6E"/>
    <w:rsid w:val="0015086F"/>
    <w:rsid w:val="001508DE"/>
    <w:rsid w:val="00151C5A"/>
    <w:rsid w:val="00151F76"/>
    <w:rsid w:val="00160302"/>
    <w:rsid w:val="00160898"/>
    <w:rsid w:val="001621E5"/>
    <w:rsid w:val="00162FA0"/>
    <w:rsid w:val="001640DB"/>
    <w:rsid w:val="00164554"/>
    <w:rsid w:val="001648AD"/>
    <w:rsid w:val="001649DF"/>
    <w:rsid w:val="00165389"/>
    <w:rsid w:val="00165B07"/>
    <w:rsid w:val="00165F43"/>
    <w:rsid w:val="001661DA"/>
    <w:rsid w:val="00166D9D"/>
    <w:rsid w:val="00170196"/>
    <w:rsid w:val="00172A59"/>
    <w:rsid w:val="0017314C"/>
    <w:rsid w:val="00173468"/>
    <w:rsid w:val="00173601"/>
    <w:rsid w:val="00174205"/>
    <w:rsid w:val="00174656"/>
    <w:rsid w:val="00175005"/>
    <w:rsid w:val="00176135"/>
    <w:rsid w:val="00177D2F"/>
    <w:rsid w:val="001803F0"/>
    <w:rsid w:val="0018087F"/>
    <w:rsid w:val="00180980"/>
    <w:rsid w:val="00180E80"/>
    <w:rsid w:val="001814ED"/>
    <w:rsid w:val="00181963"/>
    <w:rsid w:val="001819C0"/>
    <w:rsid w:val="00181F1D"/>
    <w:rsid w:val="0018363D"/>
    <w:rsid w:val="00184214"/>
    <w:rsid w:val="0018462C"/>
    <w:rsid w:val="00185138"/>
    <w:rsid w:val="00186E78"/>
    <w:rsid w:val="00187670"/>
    <w:rsid w:val="00190587"/>
    <w:rsid w:val="00191440"/>
    <w:rsid w:val="00191651"/>
    <w:rsid w:val="00191706"/>
    <w:rsid w:val="0019182C"/>
    <w:rsid w:val="00191F02"/>
    <w:rsid w:val="00192937"/>
    <w:rsid w:val="001933F0"/>
    <w:rsid w:val="00193E5E"/>
    <w:rsid w:val="00194D8B"/>
    <w:rsid w:val="00195A52"/>
    <w:rsid w:val="0019668D"/>
    <w:rsid w:val="001968D1"/>
    <w:rsid w:val="0019696E"/>
    <w:rsid w:val="00197821"/>
    <w:rsid w:val="00197CA0"/>
    <w:rsid w:val="00197D2D"/>
    <w:rsid w:val="001A090D"/>
    <w:rsid w:val="001A15F8"/>
    <w:rsid w:val="001A2936"/>
    <w:rsid w:val="001A2AD0"/>
    <w:rsid w:val="001A2BFE"/>
    <w:rsid w:val="001A30FE"/>
    <w:rsid w:val="001A3297"/>
    <w:rsid w:val="001A348A"/>
    <w:rsid w:val="001A34D7"/>
    <w:rsid w:val="001A4C0B"/>
    <w:rsid w:val="001A5083"/>
    <w:rsid w:val="001A5563"/>
    <w:rsid w:val="001A59B9"/>
    <w:rsid w:val="001A5CD7"/>
    <w:rsid w:val="001A5D4B"/>
    <w:rsid w:val="001A6A0F"/>
    <w:rsid w:val="001A74D0"/>
    <w:rsid w:val="001B00E5"/>
    <w:rsid w:val="001B069D"/>
    <w:rsid w:val="001B0C9B"/>
    <w:rsid w:val="001B21EB"/>
    <w:rsid w:val="001B2EB2"/>
    <w:rsid w:val="001B3447"/>
    <w:rsid w:val="001B469E"/>
    <w:rsid w:val="001B4DFF"/>
    <w:rsid w:val="001B5684"/>
    <w:rsid w:val="001B5A4D"/>
    <w:rsid w:val="001B6BC4"/>
    <w:rsid w:val="001B7108"/>
    <w:rsid w:val="001B73CD"/>
    <w:rsid w:val="001B7B7B"/>
    <w:rsid w:val="001B7BF5"/>
    <w:rsid w:val="001C063F"/>
    <w:rsid w:val="001C0E40"/>
    <w:rsid w:val="001C1759"/>
    <w:rsid w:val="001C3D02"/>
    <w:rsid w:val="001C4021"/>
    <w:rsid w:val="001C48EA"/>
    <w:rsid w:val="001C4A0F"/>
    <w:rsid w:val="001C5CB2"/>
    <w:rsid w:val="001C6DA9"/>
    <w:rsid w:val="001C6DFC"/>
    <w:rsid w:val="001C72C0"/>
    <w:rsid w:val="001C747A"/>
    <w:rsid w:val="001C757B"/>
    <w:rsid w:val="001C760F"/>
    <w:rsid w:val="001D0510"/>
    <w:rsid w:val="001D1828"/>
    <w:rsid w:val="001D2405"/>
    <w:rsid w:val="001D2913"/>
    <w:rsid w:val="001D3614"/>
    <w:rsid w:val="001D416D"/>
    <w:rsid w:val="001D4333"/>
    <w:rsid w:val="001D4779"/>
    <w:rsid w:val="001D5002"/>
    <w:rsid w:val="001D579D"/>
    <w:rsid w:val="001D587A"/>
    <w:rsid w:val="001D58AC"/>
    <w:rsid w:val="001D5BDB"/>
    <w:rsid w:val="001D614D"/>
    <w:rsid w:val="001D6166"/>
    <w:rsid w:val="001D6B6E"/>
    <w:rsid w:val="001D733D"/>
    <w:rsid w:val="001D7BBF"/>
    <w:rsid w:val="001E0690"/>
    <w:rsid w:val="001E2283"/>
    <w:rsid w:val="001E2319"/>
    <w:rsid w:val="001E2F13"/>
    <w:rsid w:val="001E3A7A"/>
    <w:rsid w:val="001E4285"/>
    <w:rsid w:val="001E5D6E"/>
    <w:rsid w:val="001E61DA"/>
    <w:rsid w:val="001E6B19"/>
    <w:rsid w:val="001E7281"/>
    <w:rsid w:val="001E77E0"/>
    <w:rsid w:val="001E7C7F"/>
    <w:rsid w:val="001E7CB4"/>
    <w:rsid w:val="001F02E9"/>
    <w:rsid w:val="001F0615"/>
    <w:rsid w:val="001F0A4F"/>
    <w:rsid w:val="001F1256"/>
    <w:rsid w:val="001F1CA3"/>
    <w:rsid w:val="001F201C"/>
    <w:rsid w:val="001F23F9"/>
    <w:rsid w:val="001F33EB"/>
    <w:rsid w:val="001F33F1"/>
    <w:rsid w:val="001F3B0A"/>
    <w:rsid w:val="001F3D82"/>
    <w:rsid w:val="001F417F"/>
    <w:rsid w:val="001F4784"/>
    <w:rsid w:val="001F4954"/>
    <w:rsid w:val="001F4A95"/>
    <w:rsid w:val="001F4C2B"/>
    <w:rsid w:val="001F4FE1"/>
    <w:rsid w:val="001F5287"/>
    <w:rsid w:val="001F5BC4"/>
    <w:rsid w:val="001F6815"/>
    <w:rsid w:val="001F7209"/>
    <w:rsid w:val="001F75A7"/>
    <w:rsid w:val="001F7A6E"/>
    <w:rsid w:val="002001B5"/>
    <w:rsid w:val="00200FB7"/>
    <w:rsid w:val="00201036"/>
    <w:rsid w:val="00201781"/>
    <w:rsid w:val="002017DB"/>
    <w:rsid w:val="00202F73"/>
    <w:rsid w:val="00204029"/>
    <w:rsid w:val="00204163"/>
    <w:rsid w:val="002046C6"/>
    <w:rsid w:val="00205439"/>
    <w:rsid w:val="002057D7"/>
    <w:rsid w:val="00205DAE"/>
    <w:rsid w:val="002074FF"/>
    <w:rsid w:val="00210310"/>
    <w:rsid w:val="0021037B"/>
    <w:rsid w:val="002110BF"/>
    <w:rsid w:val="002110CE"/>
    <w:rsid w:val="002118A3"/>
    <w:rsid w:val="0021274B"/>
    <w:rsid w:val="00214E1E"/>
    <w:rsid w:val="00214E28"/>
    <w:rsid w:val="00215B02"/>
    <w:rsid w:val="00216148"/>
    <w:rsid w:val="00217725"/>
    <w:rsid w:val="00217EF0"/>
    <w:rsid w:val="00217F36"/>
    <w:rsid w:val="00220508"/>
    <w:rsid w:val="002209DB"/>
    <w:rsid w:val="00220E9B"/>
    <w:rsid w:val="00221080"/>
    <w:rsid w:val="00221603"/>
    <w:rsid w:val="002216F7"/>
    <w:rsid w:val="00221747"/>
    <w:rsid w:val="00221AB7"/>
    <w:rsid w:val="00223ACB"/>
    <w:rsid w:val="002254A6"/>
    <w:rsid w:val="00225BC8"/>
    <w:rsid w:val="00225DCB"/>
    <w:rsid w:val="002267F3"/>
    <w:rsid w:val="00226C69"/>
    <w:rsid w:val="00226FED"/>
    <w:rsid w:val="002271F8"/>
    <w:rsid w:val="00227B9D"/>
    <w:rsid w:val="00227D21"/>
    <w:rsid w:val="00230066"/>
    <w:rsid w:val="002304D0"/>
    <w:rsid w:val="00230B4E"/>
    <w:rsid w:val="0023209E"/>
    <w:rsid w:val="00232316"/>
    <w:rsid w:val="0023566C"/>
    <w:rsid w:val="002359DE"/>
    <w:rsid w:val="0023603D"/>
    <w:rsid w:val="00236BCF"/>
    <w:rsid w:val="00240063"/>
    <w:rsid w:val="00240A17"/>
    <w:rsid w:val="00240C09"/>
    <w:rsid w:val="0024109B"/>
    <w:rsid w:val="00241347"/>
    <w:rsid w:val="00241827"/>
    <w:rsid w:val="002418F3"/>
    <w:rsid w:val="00241C66"/>
    <w:rsid w:val="00241DCB"/>
    <w:rsid w:val="002424D4"/>
    <w:rsid w:val="00242EDB"/>
    <w:rsid w:val="00243BB1"/>
    <w:rsid w:val="002456E8"/>
    <w:rsid w:val="00246952"/>
    <w:rsid w:val="00247099"/>
    <w:rsid w:val="00247FE8"/>
    <w:rsid w:val="002512B7"/>
    <w:rsid w:val="00253FD7"/>
    <w:rsid w:val="00254720"/>
    <w:rsid w:val="00255FD9"/>
    <w:rsid w:val="00256676"/>
    <w:rsid w:val="00257527"/>
    <w:rsid w:val="002578ED"/>
    <w:rsid w:val="00257AC9"/>
    <w:rsid w:val="002602E5"/>
    <w:rsid w:val="0026094D"/>
    <w:rsid w:val="0026255A"/>
    <w:rsid w:val="00262785"/>
    <w:rsid w:val="00263061"/>
    <w:rsid w:val="00263487"/>
    <w:rsid w:val="00263B7E"/>
    <w:rsid w:val="00263EF9"/>
    <w:rsid w:val="00263FC5"/>
    <w:rsid w:val="00264B69"/>
    <w:rsid w:val="00265136"/>
    <w:rsid w:val="00265A44"/>
    <w:rsid w:val="00265F0D"/>
    <w:rsid w:val="002661C1"/>
    <w:rsid w:val="002665F7"/>
    <w:rsid w:val="002673B8"/>
    <w:rsid w:val="00270569"/>
    <w:rsid w:val="00271334"/>
    <w:rsid w:val="00273774"/>
    <w:rsid w:val="002738B7"/>
    <w:rsid w:val="00274A22"/>
    <w:rsid w:val="00274CE9"/>
    <w:rsid w:val="00275445"/>
    <w:rsid w:val="002757CB"/>
    <w:rsid w:val="00275ABB"/>
    <w:rsid w:val="00276796"/>
    <w:rsid w:val="00276ECC"/>
    <w:rsid w:val="00277D0B"/>
    <w:rsid w:val="00281A3B"/>
    <w:rsid w:val="0028284C"/>
    <w:rsid w:val="00282EEB"/>
    <w:rsid w:val="0028302B"/>
    <w:rsid w:val="0028454F"/>
    <w:rsid w:val="0028486C"/>
    <w:rsid w:val="00284EE2"/>
    <w:rsid w:val="002867B4"/>
    <w:rsid w:val="00286FFB"/>
    <w:rsid w:val="002879B0"/>
    <w:rsid w:val="00291951"/>
    <w:rsid w:val="0029258A"/>
    <w:rsid w:val="002930B7"/>
    <w:rsid w:val="0029333C"/>
    <w:rsid w:val="00293719"/>
    <w:rsid w:val="00293813"/>
    <w:rsid w:val="00293A77"/>
    <w:rsid w:val="00293F69"/>
    <w:rsid w:val="00294F50"/>
    <w:rsid w:val="00296212"/>
    <w:rsid w:val="00296B05"/>
    <w:rsid w:val="00296B89"/>
    <w:rsid w:val="00296C6F"/>
    <w:rsid w:val="002971C6"/>
    <w:rsid w:val="00297782"/>
    <w:rsid w:val="002A0C75"/>
    <w:rsid w:val="002A0DA0"/>
    <w:rsid w:val="002A1138"/>
    <w:rsid w:val="002A172B"/>
    <w:rsid w:val="002A187E"/>
    <w:rsid w:val="002A28A4"/>
    <w:rsid w:val="002A2A98"/>
    <w:rsid w:val="002A3C8D"/>
    <w:rsid w:val="002A5D05"/>
    <w:rsid w:val="002A5D6B"/>
    <w:rsid w:val="002A6559"/>
    <w:rsid w:val="002A6C8E"/>
    <w:rsid w:val="002A7B4D"/>
    <w:rsid w:val="002A7E3A"/>
    <w:rsid w:val="002B1B74"/>
    <w:rsid w:val="002B1F9C"/>
    <w:rsid w:val="002B22D9"/>
    <w:rsid w:val="002B2B17"/>
    <w:rsid w:val="002B3494"/>
    <w:rsid w:val="002B39BC"/>
    <w:rsid w:val="002B46A2"/>
    <w:rsid w:val="002B5051"/>
    <w:rsid w:val="002B598C"/>
    <w:rsid w:val="002B5FA0"/>
    <w:rsid w:val="002B7D90"/>
    <w:rsid w:val="002C070D"/>
    <w:rsid w:val="002C0931"/>
    <w:rsid w:val="002C0CEF"/>
    <w:rsid w:val="002C1BB0"/>
    <w:rsid w:val="002C230E"/>
    <w:rsid w:val="002C2AD7"/>
    <w:rsid w:val="002C3D1A"/>
    <w:rsid w:val="002C42A6"/>
    <w:rsid w:val="002C433B"/>
    <w:rsid w:val="002C4807"/>
    <w:rsid w:val="002C5BE6"/>
    <w:rsid w:val="002C5D3E"/>
    <w:rsid w:val="002C60E4"/>
    <w:rsid w:val="002C643A"/>
    <w:rsid w:val="002C71D3"/>
    <w:rsid w:val="002C72A9"/>
    <w:rsid w:val="002C73F2"/>
    <w:rsid w:val="002C7A0C"/>
    <w:rsid w:val="002C7C0A"/>
    <w:rsid w:val="002C7CDB"/>
    <w:rsid w:val="002C7D1E"/>
    <w:rsid w:val="002C7E8E"/>
    <w:rsid w:val="002D0949"/>
    <w:rsid w:val="002D0A02"/>
    <w:rsid w:val="002D1CFB"/>
    <w:rsid w:val="002D268E"/>
    <w:rsid w:val="002D2D6A"/>
    <w:rsid w:val="002D33B6"/>
    <w:rsid w:val="002D3F6B"/>
    <w:rsid w:val="002D4EBA"/>
    <w:rsid w:val="002D550C"/>
    <w:rsid w:val="002D563D"/>
    <w:rsid w:val="002E0915"/>
    <w:rsid w:val="002E0D38"/>
    <w:rsid w:val="002E1EC1"/>
    <w:rsid w:val="002E2F7A"/>
    <w:rsid w:val="002E46A0"/>
    <w:rsid w:val="002E4F0F"/>
    <w:rsid w:val="002E63A1"/>
    <w:rsid w:val="002F2220"/>
    <w:rsid w:val="002F24BD"/>
    <w:rsid w:val="002F24F3"/>
    <w:rsid w:val="002F2F6A"/>
    <w:rsid w:val="002F3D9C"/>
    <w:rsid w:val="002F50FD"/>
    <w:rsid w:val="002F5601"/>
    <w:rsid w:val="002F6558"/>
    <w:rsid w:val="002F74BB"/>
    <w:rsid w:val="002F7517"/>
    <w:rsid w:val="002F77A1"/>
    <w:rsid w:val="002F78AE"/>
    <w:rsid w:val="002F7E6C"/>
    <w:rsid w:val="0030077B"/>
    <w:rsid w:val="00300A80"/>
    <w:rsid w:val="0030164A"/>
    <w:rsid w:val="00302A40"/>
    <w:rsid w:val="00303B40"/>
    <w:rsid w:val="00304377"/>
    <w:rsid w:val="003045CD"/>
    <w:rsid w:val="00306CAE"/>
    <w:rsid w:val="0031006E"/>
    <w:rsid w:val="00310529"/>
    <w:rsid w:val="00312129"/>
    <w:rsid w:val="00312F30"/>
    <w:rsid w:val="00313EE3"/>
    <w:rsid w:val="003140C0"/>
    <w:rsid w:val="003160F0"/>
    <w:rsid w:val="003161E1"/>
    <w:rsid w:val="00316A22"/>
    <w:rsid w:val="00317567"/>
    <w:rsid w:val="003176A3"/>
    <w:rsid w:val="00320A3B"/>
    <w:rsid w:val="00320C4E"/>
    <w:rsid w:val="0032127A"/>
    <w:rsid w:val="00321F56"/>
    <w:rsid w:val="00323B2B"/>
    <w:rsid w:val="00324201"/>
    <w:rsid w:val="00324FD3"/>
    <w:rsid w:val="00325AD6"/>
    <w:rsid w:val="00325FBB"/>
    <w:rsid w:val="003262E2"/>
    <w:rsid w:val="003265E7"/>
    <w:rsid w:val="00326889"/>
    <w:rsid w:val="00326927"/>
    <w:rsid w:val="00327864"/>
    <w:rsid w:val="00327AEA"/>
    <w:rsid w:val="00327CBB"/>
    <w:rsid w:val="003300F9"/>
    <w:rsid w:val="0033039A"/>
    <w:rsid w:val="00331463"/>
    <w:rsid w:val="003324FE"/>
    <w:rsid w:val="00333843"/>
    <w:rsid w:val="00334786"/>
    <w:rsid w:val="00334FEC"/>
    <w:rsid w:val="00335CE5"/>
    <w:rsid w:val="00336A62"/>
    <w:rsid w:val="0033730B"/>
    <w:rsid w:val="0033798A"/>
    <w:rsid w:val="0034127A"/>
    <w:rsid w:val="00342241"/>
    <w:rsid w:val="00342403"/>
    <w:rsid w:val="0034327C"/>
    <w:rsid w:val="00343929"/>
    <w:rsid w:val="00343CA4"/>
    <w:rsid w:val="00343D91"/>
    <w:rsid w:val="00343FBC"/>
    <w:rsid w:val="00344055"/>
    <w:rsid w:val="003443E4"/>
    <w:rsid w:val="003449E2"/>
    <w:rsid w:val="00350788"/>
    <w:rsid w:val="00350C51"/>
    <w:rsid w:val="00350E51"/>
    <w:rsid w:val="00351187"/>
    <w:rsid w:val="00352488"/>
    <w:rsid w:val="003533CD"/>
    <w:rsid w:val="0035396F"/>
    <w:rsid w:val="00354080"/>
    <w:rsid w:val="003542A1"/>
    <w:rsid w:val="00354310"/>
    <w:rsid w:val="00354480"/>
    <w:rsid w:val="003544AD"/>
    <w:rsid w:val="00354DEC"/>
    <w:rsid w:val="00356938"/>
    <w:rsid w:val="003577F0"/>
    <w:rsid w:val="00361248"/>
    <w:rsid w:val="00361BAA"/>
    <w:rsid w:val="00362AE2"/>
    <w:rsid w:val="003636A2"/>
    <w:rsid w:val="00363A1D"/>
    <w:rsid w:val="00365D02"/>
    <w:rsid w:val="003667E7"/>
    <w:rsid w:val="003668F2"/>
    <w:rsid w:val="00366CD9"/>
    <w:rsid w:val="00366FF8"/>
    <w:rsid w:val="00370513"/>
    <w:rsid w:val="00370DA6"/>
    <w:rsid w:val="00371957"/>
    <w:rsid w:val="00373386"/>
    <w:rsid w:val="003752D5"/>
    <w:rsid w:val="0037663C"/>
    <w:rsid w:val="00376C06"/>
    <w:rsid w:val="00377019"/>
    <w:rsid w:val="00377779"/>
    <w:rsid w:val="00377B5E"/>
    <w:rsid w:val="0038031A"/>
    <w:rsid w:val="003806DA"/>
    <w:rsid w:val="003808E5"/>
    <w:rsid w:val="00381250"/>
    <w:rsid w:val="00381D16"/>
    <w:rsid w:val="00382BF8"/>
    <w:rsid w:val="00382F3A"/>
    <w:rsid w:val="003835C7"/>
    <w:rsid w:val="003840F6"/>
    <w:rsid w:val="00384EF5"/>
    <w:rsid w:val="003856F7"/>
    <w:rsid w:val="00386028"/>
    <w:rsid w:val="0038639A"/>
    <w:rsid w:val="003868BD"/>
    <w:rsid w:val="003879A9"/>
    <w:rsid w:val="00387A53"/>
    <w:rsid w:val="00387C97"/>
    <w:rsid w:val="003903F6"/>
    <w:rsid w:val="00390817"/>
    <w:rsid w:val="00390D85"/>
    <w:rsid w:val="00390E18"/>
    <w:rsid w:val="003919E9"/>
    <w:rsid w:val="00391B8D"/>
    <w:rsid w:val="0039212F"/>
    <w:rsid w:val="00392153"/>
    <w:rsid w:val="00392966"/>
    <w:rsid w:val="00392992"/>
    <w:rsid w:val="003938B1"/>
    <w:rsid w:val="003939D9"/>
    <w:rsid w:val="00393B31"/>
    <w:rsid w:val="003940F8"/>
    <w:rsid w:val="00394A13"/>
    <w:rsid w:val="003961D2"/>
    <w:rsid w:val="003973D5"/>
    <w:rsid w:val="0039744E"/>
    <w:rsid w:val="003974BA"/>
    <w:rsid w:val="0039761D"/>
    <w:rsid w:val="003A0091"/>
    <w:rsid w:val="003A0238"/>
    <w:rsid w:val="003A02C2"/>
    <w:rsid w:val="003A09AD"/>
    <w:rsid w:val="003A1D92"/>
    <w:rsid w:val="003A1E8C"/>
    <w:rsid w:val="003A22FB"/>
    <w:rsid w:val="003A23E6"/>
    <w:rsid w:val="003A2CEF"/>
    <w:rsid w:val="003A36ED"/>
    <w:rsid w:val="003A3FA8"/>
    <w:rsid w:val="003A425C"/>
    <w:rsid w:val="003A4465"/>
    <w:rsid w:val="003A50DF"/>
    <w:rsid w:val="003A5C5E"/>
    <w:rsid w:val="003A6765"/>
    <w:rsid w:val="003A6DBA"/>
    <w:rsid w:val="003A7111"/>
    <w:rsid w:val="003A7600"/>
    <w:rsid w:val="003A79D4"/>
    <w:rsid w:val="003A7FA2"/>
    <w:rsid w:val="003B0003"/>
    <w:rsid w:val="003B0391"/>
    <w:rsid w:val="003B092D"/>
    <w:rsid w:val="003B2725"/>
    <w:rsid w:val="003B27C1"/>
    <w:rsid w:val="003B311A"/>
    <w:rsid w:val="003B34C9"/>
    <w:rsid w:val="003B4747"/>
    <w:rsid w:val="003B478D"/>
    <w:rsid w:val="003B4FDB"/>
    <w:rsid w:val="003B5312"/>
    <w:rsid w:val="003B53D8"/>
    <w:rsid w:val="003B5B5B"/>
    <w:rsid w:val="003B61A7"/>
    <w:rsid w:val="003B6539"/>
    <w:rsid w:val="003B669B"/>
    <w:rsid w:val="003B69F7"/>
    <w:rsid w:val="003B6C3F"/>
    <w:rsid w:val="003B6CA4"/>
    <w:rsid w:val="003B753F"/>
    <w:rsid w:val="003B76D5"/>
    <w:rsid w:val="003B785B"/>
    <w:rsid w:val="003B78A8"/>
    <w:rsid w:val="003B7B12"/>
    <w:rsid w:val="003B7FCA"/>
    <w:rsid w:val="003C0264"/>
    <w:rsid w:val="003C05C5"/>
    <w:rsid w:val="003C0734"/>
    <w:rsid w:val="003C0821"/>
    <w:rsid w:val="003C0DB7"/>
    <w:rsid w:val="003C1FDF"/>
    <w:rsid w:val="003C2029"/>
    <w:rsid w:val="003C2989"/>
    <w:rsid w:val="003C3D71"/>
    <w:rsid w:val="003C3E01"/>
    <w:rsid w:val="003C40B7"/>
    <w:rsid w:val="003C4535"/>
    <w:rsid w:val="003C51BE"/>
    <w:rsid w:val="003C5705"/>
    <w:rsid w:val="003C5953"/>
    <w:rsid w:val="003C5E0F"/>
    <w:rsid w:val="003C5F35"/>
    <w:rsid w:val="003C6CB8"/>
    <w:rsid w:val="003D0B31"/>
    <w:rsid w:val="003D17A8"/>
    <w:rsid w:val="003D1800"/>
    <w:rsid w:val="003D1812"/>
    <w:rsid w:val="003D1FAD"/>
    <w:rsid w:val="003D268F"/>
    <w:rsid w:val="003D2AA8"/>
    <w:rsid w:val="003D2EA0"/>
    <w:rsid w:val="003D3475"/>
    <w:rsid w:val="003D360B"/>
    <w:rsid w:val="003D3F8D"/>
    <w:rsid w:val="003D48F9"/>
    <w:rsid w:val="003D5A3A"/>
    <w:rsid w:val="003D63C4"/>
    <w:rsid w:val="003D6D3D"/>
    <w:rsid w:val="003D7D57"/>
    <w:rsid w:val="003D7DE0"/>
    <w:rsid w:val="003E04B9"/>
    <w:rsid w:val="003E06E8"/>
    <w:rsid w:val="003E0F9C"/>
    <w:rsid w:val="003E3C76"/>
    <w:rsid w:val="003E3D2B"/>
    <w:rsid w:val="003E446E"/>
    <w:rsid w:val="003E4B77"/>
    <w:rsid w:val="003F0284"/>
    <w:rsid w:val="003F054B"/>
    <w:rsid w:val="003F054D"/>
    <w:rsid w:val="003F0988"/>
    <w:rsid w:val="003F09A7"/>
    <w:rsid w:val="003F0C9A"/>
    <w:rsid w:val="003F1319"/>
    <w:rsid w:val="003F1774"/>
    <w:rsid w:val="003F198B"/>
    <w:rsid w:val="003F2EFF"/>
    <w:rsid w:val="003F360D"/>
    <w:rsid w:val="003F38C4"/>
    <w:rsid w:val="003F43E3"/>
    <w:rsid w:val="003F4933"/>
    <w:rsid w:val="003F5318"/>
    <w:rsid w:val="003F655B"/>
    <w:rsid w:val="003F684E"/>
    <w:rsid w:val="003F782D"/>
    <w:rsid w:val="003F7E77"/>
    <w:rsid w:val="003F7F9B"/>
    <w:rsid w:val="0040037F"/>
    <w:rsid w:val="004005F4"/>
    <w:rsid w:val="0040263C"/>
    <w:rsid w:val="00402E96"/>
    <w:rsid w:val="004038B1"/>
    <w:rsid w:val="00403D6E"/>
    <w:rsid w:val="00405ABC"/>
    <w:rsid w:val="00406C7C"/>
    <w:rsid w:val="00407951"/>
    <w:rsid w:val="00407E5B"/>
    <w:rsid w:val="00410CB4"/>
    <w:rsid w:val="00410DE1"/>
    <w:rsid w:val="00411344"/>
    <w:rsid w:val="004116BA"/>
    <w:rsid w:val="00412B41"/>
    <w:rsid w:val="0041422B"/>
    <w:rsid w:val="004158C6"/>
    <w:rsid w:val="00416047"/>
    <w:rsid w:val="00421980"/>
    <w:rsid w:val="00421FB5"/>
    <w:rsid w:val="00422659"/>
    <w:rsid w:val="004231DA"/>
    <w:rsid w:val="004251BF"/>
    <w:rsid w:val="0042624F"/>
    <w:rsid w:val="0042654C"/>
    <w:rsid w:val="00426EA7"/>
    <w:rsid w:val="00427E28"/>
    <w:rsid w:val="00430D1C"/>
    <w:rsid w:val="00431AA0"/>
    <w:rsid w:val="004328B9"/>
    <w:rsid w:val="00433AD7"/>
    <w:rsid w:val="0043436D"/>
    <w:rsid w:val="004352B0"/>
    <w:rsid w:val="00435CBF"/>
    <w:rsid w:val="00437165"/>
    <w:rsid w:val="00437A46"/>
    <w:rsid w:val="00440064"/>
    <w:rsid w:val="00442DD4"/>
    <w:rsid w:val="0044318B"/>
    <w:rsid w:val="004432BD"/>
    <w:rsid w:val="00443852"/>
    <w:rsid w:val="00443CBA"/>
    <w:rsid w:val="00444DDD"/>
    <w:rsid w:val="00444DE3"/>
    <w:rsid w:val="00444EC9"/>
    <w:rsid w:val="00445475"/>
    <w:rsid w:val="00445B21"/>
    <w:rsid w:val="00446521"/>
    <w:rsid w:val="00446D56"/>
    <w:rsid w:val="004508F0"/>
    <w:rsid w:val="004523FE"/>
    <w:rsid w:val="004548AB"/>
    <w:rsid w:val="00456152"/>
    <w:rsid w:val="004563AE"/>
    <w:rsid w:val="00456A38"/>
    <w:rsid w:val="00456B3D"/>
    <w:rsid w:val="00456D96"/>
    <w:rsid w:val="00456EFC"/>
    <w:rsid w:val="00456F74"/>
    <w:rsid w:val="004576F8"/>
    <w:rsid w:val="004602C5"/>
    <w:rsid w:val="0046041F"/>
    <w:rsid w:val="0046068D"/>
    <w:rsid w:val="0046125A"/>
    <w:rsid w:val="0046125D"/>
    <w:rsid w:val="0046256D"/>
    <w:rsid w:val="004625DB"/>
    <w:rsid w:val="00462C98"/>
    <w:rsid w:val="0046315C"/>
    <w:rsid w:val="00463465"/>
    <w:rsid w:val="00464577"/>
    <w:rsid w:val="004654AC"/>
    <w:rsid w:val="00465A24"/>
    <w:rsid w:val="004665BB"/>
    <w:rsid w:val="00466AE9"/>
    <w:rsid w:val="00466C57"/>
    <w:rsid w:val="00467B92"/>
    <w:rsid w:val="00467B9E"/>
    <w:rsid w:val="00470096"/>
    <w:rsid w:val="00470388"/>
    <w:rsid w:val="004711F0"/>
    <w:rsid w:val="00472333"/>
    <w:rsid w:val="00472705"/>
    <w:rsid w:val="004727AC"/>
    <w:rsid w:val="00472821"/>
    <w:rsid w:val="00472890"/>
    <w:rsid w:val="0047358B"/>
    <w:rsid w:val="00473CA0"/>
    <w:rsid w:val="00473F86"/>
    <w:rsid w:val="0047526B"/>
    <w:rsid w:val="004752AC"/>
    <w:rsid w:val="00475C51"/>
    <w:rsid w:val="00475E1E"/>
    <w:rsid w:val="004775F4"/>
    <w:rsid w:val="004805F8"/>
    <w:rsid w:val="00481000"/>
    <w:rsid w:val="00481439"/>
    <w:rsid w:val="00481C41"/>
    <w:rsid w:val="00481C83"/>
    <w:rsid w:val="00481DE7"/>
    <w:rsid w:val="00481FB9"/>
    <w:rsid w:val="00482423"/>
    <w:rsid w:val="00482A0E"/>
    <w:rsid w:val="00482F1E"/>
    <w:rsid w:val="00483554"/>
    <w:rsid w:val="004835D8"/>
    <w:rsid w:val="00483630"/>
    <w:rsid w:val="0048384E"/>
    <w:rsid w:val="00484AB7"/>
    <w:rsid w:val="0048571F"/>
    <w:rsid w:val="004858BB"/>
    <w:rsid w:val="0048656C"/>
    <w:rsid w:val="00486613"/>
    <w:rsid w:val="004867CD"/>
    <w:rsid w:val="00486A86"/>
    <w:rsid w:val="00487CD2"/>
    <w:rsid w:val="00487E0B"/>
    <w:rsid w:val="00490C86"/>
    <w:rsid w:val="004912AF"/>
    <w:rsid w:val="00491658"/>
    <w:rsid w:val="00491C7A"/>
    <w:rsid w:val="00492049"/>
    <w:rsid w:val="004924FF"/>
    <w:rsid w:val="00492667"/>
    <w:rsid w:val="0049298A"/>
    <w:rsid w:val="00493B6A"/>
    <w:rsid w:val="004949F4"/>
    <w:rsid w:val="00494AB7"/>
    <w:rsid w:val="00497489"/>
    <w:rsid w:val="00497643"/>
    <w:rsid w:val="004A01C0"/>
    <w:rsid w:val="004A1249"/>
    <w:rsid w:val="004A15D6"/>
    <w:rsid w:val="004A1F0C"/>
    <w:rsid w:val="004A232E"/>
    <w:rsid w:val="004A344F"/>
    <w:rsid w:val="004A34F8"/>
    <w:rsid w:val="004A3FA0"/>
    <w:rsid w:val="004A40CB"/>
    <w:rsid w:val="004A4FE8"/>
    <w:rsid w:val="004A5956"/>
    <w:rsid w:val="004A6268"/>
    <w:rsid w:val="004A633E"/>
    <w:rsid w:val="004A6537"/>
    <w:rsid w:val="004A66B8"/>
    <w:rsid w:val="004A6F9D"/>
    <w:rsid w:val="004B0017"/>
    <w:rsid w:val="004B048E"/>
    <w:rsid w:val="004B0586"/>
    <w:rsid w:val="004B0BC7"/>
    <w:rsid w:val="004B0CD2"/>
    <w:rsid w:val="004B1C4C"/>
    <w:rsid w:val="004B433C"/>
    <w:rsid w:val="004B4486"/>
    <w:rsid w:val="004B4DEE"/>
    <w:rsid w:val="004B4F17"/>
    <w:rsid w:val="004B5B1C"/>
    <w:rsid w:val="004B5D6B"/>
    <w:rsid w:val="004B69BA"/>
    <w:rsid w:val="004B6C96"/>
    <w:rsid w:val="004B7479"/>
    <w:rsid w:val="004B74FA"/>
    <w:rsid w:val="004B7D99"/>
    <w:rsid w:val="004C1933"/>
    <w:rsid w:val="004C1A0C"/>
    <w:rsid w:val="004C1C9B"/>
    <w:rsid w:val="004C2008"/>
    <w:rsid w:val="004C227F"/>
    <w:rsid w:val="004C29C6"/>
    <w:rsid w:val="004C2B8E"/>
    <w:rsid w:val="004C344D"/>
    <w:rsid w:val="004C3990"/>
    <w:rsid w:val="004C3DE7"/>
    <w:rsid w:val="004C4483"/>
    <w:rsid w:val="004C45B8"/>
    <w:rsid w:val="004C46B4"/>
    <w:rsid w:val="004C4AB6"/>
    <w:rsid w:val="004C4AC8"/>
    <w:rsid w:val="004C4E6C"/>
    <w:rsid w:val="004C5272"/>
    <w:rsid w:val="004C6C7E"/>
    <w:rsid w:val="004D112E"/>
    <w:rsid w:val="004D1A5F"/>
    <w:rsid w:val="004D33BA"/>
    <w:rsid w:val="004D3B50"/>
    <w:rsid w:val="004D4C7A"/>
    <w:rsid w:val="004D516C"/>
    <w:rsid w:val="004D5B06"/>
    <w:rsid w:val="004D5CFC"/>
    <w:rsid w:val="004D6F2A"/>
    <w:rsid w:val="004E0DBE"/>
    <w:rsid w:val="004E2163"/>
    <w:rsid w:val="004E2343"/>
    <w:rsid w:val="004E2473"/>
    <w:rsid w:val="004E3200"/>
    <w:rsid w:val="004E332E"/>
    <w:rsid w:val="004E453E"/>
    <w:rsid w:val="004E4B2A"/>
    <w:rsid w:val="004E5364"/>
    <w:rsid w:val="004E5675"/>
    <w:rsid w:val="004E56D2"/>
    <w:rsid w:val="004E621F"/>
    <w:rsid w:val="004E6C2A"/>
    <w:rsid w:val="004F4DD2"/>
    <w:rsid w:val="004F4EFF"/>
    <w:rsid w:val="004F5CEB"/>
    <w:rsid w:val="004F6451"/>
    <w:rsid w:val="004F6711"/>
    <w:rsid w:val="004F6A57"/>
    <w:rsid w:val="004F6AE1"/>
    <w:rsid w:val="004F7557"/>
    <w:rsid w:val="00500141"/>
    <w:rsid w:val="00500606"/>
    <w:rsid w:val="00501D08"/>
    <w:rsid w:val="00502111"/>
    <w:rsid w:val="00503A78"/>
    <w:rsid w:val="00503AB9"/>
    <w:rsid w:val="00503CDC"/>
    <w:rsid w:val="005056C4"/>
    <w:rsid w:val="0051020A"/>
    <w:rsid w:val="00510413"/>
    <w:rsid w:val="005109D9"/>
    <w:rsid w:val="005114EF"/>
    <w:rsid w:val="005119DC"/>
    <w:rsid w:val="00513093"/>
    <w:rsid w:val="0051357F"/>
    <w:rsid w:val="00513B7F"/>
    <w:rsid w:val="00513C3F"/>
    <w:rsid w:val="00514817"/>
    <w:rsid w:val="00515336"/>
    <w:rsid w:val="00516924"/>
    <w:rsid w:val="00516BB4"/>
    <w:rsid w:val="0051729D"/>
    <w:rsid w:val="0052147C"/>
    <w:rsid w:val="00522253"/>
    <w:rsid w:val="00522ACB"/>
    <w:rsid w:val="00522FCD"/>
    <w:rsid w:val="00523282"/>
    <w:rsid w:val="0052466C"/>
    <w:rsid w:val="00524E23"/>
    <w:rsid w:val="0052678E"/>
    <w:rsid w:val="00526C6F"/>
    <w:rsid w:val="00526F59"/>
    <w:rsid w:val="005304DC"/>
    <w:rsid w:val="00530BB5"/>
    <w:rsid w:val="00530D6D"/>
    <w:rsid w:val="0053191A"/>
    <w:rsid w:val="00531BC0"/>
    <w:rsid w:val="0053288B"/>
    <w:rsid w:val="00532CB2"/>
    <w:rsid w:val="0053309E"/>
    <w:rsid w:val="00533172"/>
    <w:rsid w:val="0053466B"/>
    <w:rsid w:val="005346D5"/>
    <w:rsid w:val="00534778"/>
    <w:rsid w:val="00535A9B"/>
    <w:rsid w:val="0053765E"/>
    <w:rsid w:val="005376B9"/>
    <w:rsid w:val="00537E7C"/>
    <w:rsid w:val="00540320"/>
    <w:rsid w:val="00540FB1"/>
    <w:rsid w:val="00541234"/>
    <w:rsid w:val="0054160A"/>
    <w:rsid w:val="00541AAA"/>
    <w:rsid w:val="00541C90"/>
    <w:rsid w:val="0054298C"/>
    <w:rsid w:val="00543B20"/>
    <w:rsid w:val="00544CB8"/>
    <w:rsid w:val="005458C5"/>
    <w:rsid w:val="00545E84"/>
    <w:rsid w:val="005471ED"/>
    <w:rsid w:val="005506A7"/>
    <w:rsid w:val="00550AB1"/>
    <w:rsid w:val="00551AEB"/>
    <w:rsid w:val="00552102"/>
    <w:rsid w:val="005521D2"/>
    <w:rsid w:val="00553241"/>
    <w:rsid w:val="00553442"/>
    <w:rsid w:val="00553F14"/>
    <w:rsid w:val="00555B8F"/>
    <w:rsid w:val="00555EC5"/>
    <w:rsid w:val="00556884"/>
    <w:rsid w:val="00556CC5"/>
    <w:rsid w:val="0055730F"/>
    <w:rsid w:val="00557380"/>
    <w:rsid w:val="005606A9"/>
    <w:rsid w:val="005616AB"/>
    <w:rsid w:val="005623BE"/>
    <w:rsid w:val="0056248E"/>
    <w:rsid w:val="00562C73"/>
    <w:rsid w:val="00562E9B"/>
    <w:rsid w:val="0056367F"/>
    <w:rsid w:val="00563971"/>
    <w:rsid w:val="0056446F"/>
    <w:rsid w:val="00565385"/>
    <w:rsid w:val="005653D5"/>
    <w:rsid w:val="00565A67"/>
    <w:rsid w:val="00565A89"/>
    <w:rsid w:val="00565DBE"/>
    <w:rsid w:val="00566780"/>
    <w:rsid w:val="00566EA8"/>
    <w:rsid w:val="005671C4"/>
    <w:rsid w:val="00570F55"/>
    <w:rsid w:val="0057120B"/>
    <w:rsid w:val="00571F0F"/>
    <w:rsid w:val="00572B95"/>
    <w:rsid w:val="00573C09"/>
    <w:rsid w:val="0057439B"/>
    <w:rsid w:val="00575177"/>
    <w:rsid w:val="005765DE"/>
    <w:rsid w:val="00577422"/>
    <w:rsid w:val="00577702"/>
    <w:rsid w:val="00577D72"/>
    <w:rsid w:val="00580086"/>
    <w:rsid w:val="005804FA"/>
    <w:rsid w:val="00580DA3"/>
    <w:rsid w:val="00580E14"/>
    <w:rsid w:val="005825EE"/>
    <w:rsid w:val="00582768"/>
    <w:rsid w:val="00583314"/>
    <w:rsid w:val="0058342B"/>
    <w:rsid w:val="005844AC"/>
    <w:rsid w:val="00584C14"/>
    <w:rsid w:val="005850CB"/>
    <w:rsid w:val="00585451"/>
    <w:rsid w:val="00585619"/>
    <w:rsid w:val="00585A9C"/>
    <w:rsid w:val="005870D2"/>
    <w:rsid w:val="00587409"/>
    <w:rsid w:val="00587425"/>
    <w:rsid w:val="00587DD5"/>
    <w:rsid w:val="00587E33"/>
    <w:rsid w:val="0059020B"/>
    <w:rsid w:val="0059042A"/>
    <w:rsid w:val="005906C9"/>
    <w:rsid w:val="00592270"/>
    <w:rsid w:val="005937AC"/>
    <w:rsid w:val="00594518"/>
    <w:rsid w:val="00594825"/>
    <w:rsid w:val="0059662C"/>
    <w:rsid w:val="00596A93"/>
    <w:rsid w:val="00596F9F"/>
    <w:rsid w:val="0059710F"/>
    <w:rsid w:val="00597A6B"/>
    <w:rsid w:val="00597D08"/>
    <w:rsid w:val="00597FA7"/>
    <w:rsid w:val="005A055E"/>
    <w:rsid w:val="005A0D94"/>
    <w:rsid w:val="005A15AD"/>
    <w:rsid w:val="005A1A32"/>
    <w:rsid w:val="005A1BC6"/>
    <w:rsid w:val="005A37DD"/>
    <w:rsid w:val="005A4141"/>
    <w:rsid w:val="005A4B90"/>
    <w:rsid w:val="005A5915"/>
    <w:rsid w:val="005A62ED"/>
    <w:rsid w:val="005A6831"/>
    <w:rsid w:val="005A6C05"/>
    <w:rsid w:val="005B12BE"/>
    <w:rsid w:val="005B1310"/>
    <w:rsid w:val="005B2218"/>
    <w:rsid w:val="005B2CC6"/>
    <w:rsid w:val="005B4529"/>
    <w:rsid w:val="005B45F0"/>
    <w:rsid w:val="005B4CB4"/>
    <w:rsid w:val="005B5D3C"/>
    <w:rsid w:val="005B61EF"/>
    <w:rsid w:val="005B76B2"/>
    <w:rsid w:val="005C080D"/>
    <w:rsid w:val="005C0AC1"/>
    <w:rsid w:val="005C0F67"/>
    <w:rsid w:val="005C13BB"/>
    <w:rsid w:val="005C1AB2"/>
    <w:rsid w:val="005C3489"/>
    <w:rsid w:val="005C56CD"/>
    <w:rsid w:val="005C5AD5"/>
    <w:rsid w:val="005C6058"/>
    <w:rsid w:val="005C63F1"/>
    <w:rsid w:val="005C64BD"/>
    <w:rsid w:val="005C64DB"/>
    <w:rsid w:val="005C6719"/>
    <w:rsid w:val="005C7BF5"/>
    <w:rsid w:val="005D0092"/>
    <w:rsid w:val="005D0426"/>
    <w:rsid w:val="005D089F"/>
    <w:rsid w:val="005D08C4"/>
    <w:rsid w:val="005D2748"/>
    <w:rsid w:val="005D3C18"/>
    <w:rsid w:val="005D4E2B"/>
    <w:rsid w:val="005D501B"/>
    <w:rsid w:val="005D575B"/>
    <w:rsid w:val="005D6FE9"/>
    <w:rsid w:val="005D7D26"/>
    <w:rsid w:val="005D7D73"/>
    <w:rsid w:val="005D7F86"/>
    <w:rsid w:val="005E020D"/>
    <w:rsid w:val="005E09BE"/>
    <w:rsid w:val="005E168F"/>
    <w:rsid w:val="005E2ABE"/>
    <w:rsid w:val="005E3E07"/>
    <w:rsid w:val="005E5D82"/>
    <w:rsid w:val="005E5F88"/>
    <w:rsid w:val="005E600F"/>
    <w:rsid w:val="005E6765"/>
    <w:rsid w:val="005E7F94"/>
    <w:rsid w:val="005F0641"/>
    <w:rsid w:val="005F1289"/>
    <w:rsid w:val="005F1940"/>
    <w:rsid w:val="005F2A7C"/>
    <w:rsid w:val="005F303F"/>
    <w:rsid w:val="005F3891"/>
    <w:rsid w:val="005F3936"/>
    <w:rsid w:val="005F450A"/>
    <w:rsid w:val="005F4746"/>
    <w:rsid w:val="005F4CA5"/>
    <w:rsid w:val="005F4E4B"/>
    <w:rsid w:val="006011AF"/>
    <w:rsid w:val="00601858"/>
    <w:rsid w:val="00601ABD"/>
    <w:rsid w:val="00601B4E"/>
    <w:rsid w:val="00602221"/>
    <w:rsid w:val="00602E04"/>
    <w:rsid w:val="006033D4"/>
    <w:rsid w:val="0060713F"/>
    <w:rsid w:val="00610154"/>
    <w:rsid w:val="00610AE0"/>
    <w:rsid w:val="00610D4D"/>
    <w:rsid w:val="00610DE5"/>
    <w:rsid w:val="006116A8"/>
    <w:rsid w:val="00611DE6"/>
    <w:rsid w:val="00611F6D"/>
    <w:rsid w:val="00613713"/>
    <w:rsid w:val="00613EFF"/>
    <w:rsid w:val="00614F6E"/>
    <w:rsid w:val="0061507C"/>
    <w:rsid w:val="00615684"/>
    <w:rsid w:val="00615847"/>
    <w:rsid w:val="00616967"/>
    <w:rsid w:val="006172EC"/>
    <w:rsid w:val="00620230"/>
    <w:rsid w:val="00620405"/>
    <w:rsid w:val="00620B33"/>
    <w:rsid w:val="00621664"/>
    <w:rsid w:val="00621B68"/>
    <w:rsid w:val="00622163"/>
    <w:rsid w:val="00622E7C"/>
    <w:rsid w:val="00623202"/>
    <w:rsid w:val="00623FA5"/>
    <w:rsid w:val="00624248"/>
    <w:rsid w:val="00624A17"/>
    <w:rsid w:val="00625A1B"/>
    <w:rsid w:val="00625FE6"/>
    <w:rsid w:val="00627C41"/>
    <w:rsid w:val="00627C91"/>
    <w:rsid w:val="006303E4"/>
    <w:rsid w:val="006304FB"/>
    <w:rsid w:val="006314DD"/>
    <w:rsid w:val="00631BAC"/>
    <w:rsid w:val="00631FED"/>
    <w:rsid w:val="00632277"/>
    <w:rsid w:val="00632573"/>
    <w:rsid w:val="00632AF9"/>
    <w:rsid w:val="0063496C"/>
    <w:rsid w:val="006352B0"/>
    <w:rsid w:val="0063547A"/>
    <w:rsid w:val="0063610E"/>
    <w:rsid w:val="00636244"/>
    <w:rsid w:val="006372B5"/>
    <w:rsid w:val="00637918"/>
    <w:rsid w:val="006402FC"/>
    <w:rsid w:val="00640C3A"/>
    <w:rsid w:val="00641747"/>
    <w:rsid w:val="00641E56"/>
    <w:rsid w:val="006423A8"/>
    <w:rsid w:val="006423F3"/>
    <w:rsid w:val="006441AB"/>
    <w:rsid w:val="0064452B"/>
    <w:rsid w:val="00644667"/>
    <w:rsid w:val="00644AE0"/>
    <w:rsid w:val="00645728"/>
    <w:rsid w:val="00646C07"/>
    <w:rsid w:val="00646C90"/>
    <w:rsid w:val="0064765A"/>
    <w:rsid w:val="0065110E"/>
    <w:rsid w:val="0065174A"/>
    <w:rsid w:val="006518A2"/>
    <w:rsid w:val="006519FF"/>
    <w:rsid w:val="00651A4B"/>
    <w:rsid w:val="00652834"/>
    <w:rsid w:val="00652C33"/>
    <w:rsid w:val="00652EB1"/>
    <w:rsid w:val="006530C2"/>
    <w:rsid w:val="00653622"/>
    <w:rsid w:val="006543D6"/>
    <w:rsid w:val="00655280"/>
    <w:rsid w:val="00655864"/>
    <w:rsid w:val="00656229"/>
    <w:rsid w:val="0065674D"/>
    <w:rsid w:val="00656F08"/>
    <w:rsid w:val="0065755E"/>
    <w:rsid w:val="00657A6E"/>
    <w:rsid w:val="00657C19"/>
    <w:rsid w:val="00660997"/>
    <w:rsid w:val="00660EF1"/>
    <w:rsid w:val="00660F8C"/>
    <w:rsid w:val="00661A71"/>
    <w:rsid w:val="00661FE1"/>
    <w:rsid w:val="0066289E"/>
    <w:rsid w:val="00662C6E"/>
    <w:rsid w:val="006630E4"/>
    <w:rsid w:val="006639CD"/>
    <w:rsid w:val="006644A0"/>
    <w:rsid w:val="0066477A"/>
    <w:rsid w:val="00664F02"/>
    <w:rsid w:val="006654C1"/>
    <w:rsid w:val="00665F67"/>
    <w:rsid w:val="006678C6"/>
    <w:rsid w:val="006679AA"/>
    <w:rsid w:val="00667BA9"/>
    <w:rsid w:val="00667E5C"/>
    <w:rsid w:val="00670380"/>
    <w:rsid w:val="00670686"/>
    <w:rsid w:val="00671643"/>
    <w:rsid w:val="0067206B"/>
    <w:rsid w:val="00672281"/>
    <w:rsid w:val="0067343E"/>
    <w:rsid w:val="006738A2"/>
    <w:rsid w:val="00674E27"/>
    <w:rsid w:val="006751F8"/>
    <w:rsid w:val="0067639A"/>
    <w:rsid w:val="0067753F"/>
    <w:rsid w:val="006802DA"/>
    <w:rsid w:val="006807C5"/>
    <w:rsid w:val="00680912"/>
    <w:rsid w:val="00680E67"/>
    <w:rsid w:val="00682126"/>
    <w:rsid w:val="0068381A"/>
    <w:rsid w:val="00683EE0"/>
    <w:rsid w:val="00684021"/>
    <w:rsid w:val="006843D0"/>
    <w:rsid w:val="00684BBF"/>
    <w:rsid w:val="00685144"/>
    <w:rsid w:val="0068566D"/>
    <w:rsid w:val="0068614B"/>
    <w:rsid w:val="0068644D"/>
    <w:rsid w:val="006866A5"/>
    <w:rsid w:val="0068693E"/>
    <w:rsid w:val="006879E6"/>
    <w:rsid w:val="00687CE8"/>
    <w:rsid w:val="00687E01"/>
    <w:rsid w:val="006903EF"/>
    <w:rsid w:val="00690A58"/>
    <w:rsid w:val="00691BFC"/>
    <w:rsid w:val="00692980"/>
    <w:rsid w:val="00692DCB"/>
    <w:rsid w:val="006930E6"/>
    <w:rsid w:val="00693636"/>
    <w:rsid w:val="00693CF7"/>
    <w:rsid w:val="00694177"/>
    <w:rsid w:val="0069519B"/>
    <w:rsid w:val="00695A63"/>
    <w:rsid w:val="00695ADE"/>
    <w:rsid w:val="00697C66"/>
    <w:rsid w:val="006A0428"/>
    <w:rsid w:val="006A0564"/>
    <w:rsid w:val="006A0CB7"/>
    <w:rsid w:val="006A11EF"/>
    <w:rsid w:val="006A1304"/>
    <w:rsid w:val="006A13F5"/>
    <w:rsid w:val="006A250A"/>
    <w:rsid w:val="006A2D0E"/>
    <w:rsid w:val="006A300E"/>
    <w:rsid w:val="006A32D0"/>
    <w:rsid w:val="006A3AC4"/>
    <w:rsid w:val="006A45B9"/>
    <w:rsid w:val="006A52DF"/>
    <w:rsid w:val="006A5B66"/>
    <w:rsid w:val="006A6075"/>
    <w:rsid w:val="006A6DFF"/>
    <w:rsid w:val="006A7037"/>
    <w:rsid w:val="006B1050"/>
    <w:rsid w:val="006B16D7"/>
    <w:rsid w:val="006B1CDA"/>
    <w:rsid w:val="006B1D07"/>
    <w:rsid w:val="006B1F15"/>
    <w:rsid w:val="006B2EBF"/>
    <w:rsid w:val="006B339F"/>
    <w:rsid w:val="006B3487"/>
    <w:rsid w:val="006B3D25"/>
    <w:rsid w:val="006B3DC1"/>
    <w:rsid w:val="006B456D"/>
    <w:rsid w:val="006B4832"/>
    <w:rsid w:val="006B4EAC"/>
    <w:rsid w:val="006B5D99"/>
    <w:rsid w:val="006B67AC"/>
    <w:rsid w:val="006C0DD2"/>
    <w:rsid w:val="006C1C5F"/>
    <w:rsid w:val="006C21D6"/>
    <w:rsid w:val="006C4E66"/>
    <w:rsid w:val="006C5EAB"/>
    <w:rsid w:val="006C62F8"/>
    <w:rsid w:val="006C7360"/>
    <w:rsid w:val="006C7441"/>
    <w:rsid w:val="006C76FD"/>
    <w:rsid w:val="006C7AF1"/>
    <w:rsid w:val="006C7F7E"/>
    <w:rsid w:val="006D0759"/>
    <w:rsid w:val="006D1492"/>
    <w:rsid w:val="006D15B0"/>
    <w:rsid w:val="006D1CAF"/>
    <w:rsid w:val="006D205A"/>
    <w:rsid w:val="006D2741"/>
    <w:rsid w:val="006D40D1"/>
    <w:rsid w:val="006D428F"/>
    <w:rsid w:val="006D4628"/>
    <w:rsid w:val="006D4DDD"/>
    <w:rsid w:val="006D5B06"/>
    <w:rsid w:val="006D5B30"/>
    <w:rsid w:val="006D702C"/>
    <w:rsid w:val="006D703F"/>
    <w:rsid w:val="006E0157"/>
    <w:rsid w:val="006E03B1"/>
    <w:rsid w:val="006E044A"/>
    <w:rsid w:val="006E045C"/>
    <w:rsid w:val="006E06B5"/>
    <w:rsid w:val="006E0DA2"/>
    <w:rsid w:val="006E1032"/>
    <w:rsid w:val="006E1DD5"/>
    <w:rsid w:val="006E2934"/>
    <w:rsid w:val="006E39EF"/>
    <w:rsid w:val="006E43C3"/>
    <w:rsid w:val="006E52DC"/>
    <w:rsid w:val="006E6654"/>
    <w:rsid w:val="006F0F0A"/>
    <w:rsid w:val="006F1A62"/>
    <w:rsid w:val="006F1A9F"/>
    <w:rsid w:val="006F21F4"/>
    <w:rsid w:val="006F2370"/>
    <w:rsid w:val="006F2CAE"/>
    <w:rsid w:val="006F42E8"/>
    <w:rsid w:val="006F44C3"/>
    <w:rsid w:val="006F630A"/>
    <w:rsid w:val="006F6FC1"/>
    <w:rsid w:val="006F70E4"/>
    <w:rsid w:val="006F7B7A"/>
    <w:rsid w:val="006F7D84"/>
    <w:rsid w:val="0070041A"/>
    <w:rsid w:val="007004EC"/>
    <w:rsid w:val="007004FD"/>
    <w:rsid w:val="00700EB5"/>
    <w:rsid w:val="00701061"/>
    <w:rsid w:val="00702A50"/>
    <w:rsid w:val="00702DA4"/>
    <w:rsid w:val="00703263"/>
    <w:rsid w:val="00704340"/>
    <w:rsid w:val="00705981"/>
    <w:rsid w:val="00706251"/>
    <w:rsid w:val="00706436"/>
    <w:rsid w:val="0070687C"/>
    <w:rsid w:val="00707628"/>
    <w:rsid w:val="00707BCF"/>
    <w:rsid w:val="007106E0"/>
    <w:rsid w:val="0071076E"/>
    <w:rsid w:val="00710EBC"/>
    <w:rsid w:val="00710F39"/>
    <w:rsid w:val="00712815"/>
    <w:rsid w:val="00713150"/>
    <w:rsid w:val="007137AA"/>
    <w:rsid w:val="007140A1"/>
    <w:rsid w:val="00714706"/>
    <w:rsid w:val="00715058"/>
    <w:rsid w:val="00716ED8"/>
    <w:rsid w:val="00720058"/>
    <w:rsid w:val="00720714"/>
    <w:rsid w:val="007210F4"/>
    <w:rsid w:val="00721531"/>
    <w:rsid w:val="00721B0A"/>
    <w:rsid w:val="007239F3"/>
    <w:rsid w:val="00724433"/>
    <w:rsid w:val="007247EC"/>
    <w:rsid w:val="00724A62"/>
    <w:rsid w:val="00724B8A"/>
    <w:rsid w:val="00724BFE"/>
    <w:rsid w:val="00725222"/>
    <w:rsid w:val="00726546"/>
    <w:rsid w:val="007270D9"/>
    <w:rsid w:val="00727102"/>
    <w:rsid w:val="007301F0"/>
    <w:rsid w:val="007311DB"/>
    <w:rsid w:val="007315AA"/>
    <w:rsid w:val="00731DE1"/>
    <w:rsid w:val="0073238C"/>
    <w:rsid w:val="00733197"/>
    <w:rsid w:val="0073362A"/>
    <w:rsid w:val="007353B3"/>
    <w:rsid w:val="007367B0"/>
    <w:rsid w:val="00737479"/>
    <w:rsid w:val="007375A9"/>
    <w:rsid w:val="007400D3"/>
    <w:rsid w:val="00740545"/>
    <w:rsid w:val="00741371"/>
    <w:rsid w:val="007415BE"/>
    <w:rsid w:val="00741BEB"/>
    <w:rsid w:val="00741F41"/>
    <w:rsid w:val="007430FE"/>
    <w:rsid w:val="0074363F"/>
    <w:rsid w:val="00743F65"/>
    <w:rsid w:val="00744865"/>
    <w:rsid w:val="00744E1D"/>
    <w:rsid w:val="007458CC"/>
    <w:rsid w:val="00746C03"/>
    <w:rsid w:val="00746F4B"/>
    <w:rsid w:val="00746F54"/>
    <w:rsid w:val="007504CD"/>
    <w:rsid w:val="00751190"/>
    <w:rsid w:val="007518AA"/>
    <w:rsid w:val="00751DBF"/>
    <w:rsid w:val="0075310F"/>
    <w:rsid w:val="00754E8C"/>
    <w:rsid w:val="00755778"/>
    <w:rsid w:val="00755858"/>
    <w:rsid w:val="00755AAA"/>
    <w:rsid w:val="00756465"/>
    <w:rsid w:val="00756FC1"/>
    <w:rsid w:val="00757503"/>
    <w:rsid w:val="007575EC"/>
    <w:rsid w:val="0076042B"/>
    <w:rsid w:val="00760804"/>
    <w:rsid w:val="00760CE3"/>
    <w:rsid w:val="0076193F"/>
    <w:rsid w:val="007622BB"/>
    <w:rsid w:val="00763632"/>
    <w:rsid w:val="00763F29"/>
    <w:rsid w:val="00764869"/>
    <w:rsid w:val="00764B16"/>
    <w:rsid w:val="00764C12"/>
    <w:rsid w:val="00765890"/>
    <w:rsid w:val="00766613"/>
    <w:rsid w:val="00766A57"/>
    <w:rsid w:val="00766E84"/>
    <w:rsid w:val="00767B06"/>
    <w:rsid w:val="007700E3"/>
    <w:rsid w:val="00770333"/>
    <w:rsid w:val="00770509"/>
    <w:rsid w:val="00770AC2"/>
    <w:rsid w:val="00770D7B"/>
    <w:rsid w:val="00771B00"/>
    <w:rsid w:val="00772654"/>
    <w:rsid w:val="00772D38"/>
    <w:rsid w:val="00773AAA"/>
    <w:rsid w:val="0077423E"/>
    <w:rsid w:val="00774E95"/>
    <w:rsid w:val="00774F02"/>
    <w:rsid w:val="00775196"/>
    <w:rsid w:val="007755BC"/>
    <w:rsid w:val="00775E9A"/>
    <w:rsid w:val="00776232"/>
    <w:rsid w:val="00777476"/>
    <w:rsid w:val="00780322"/>
    <w:rsid w:val="00780C3A"/>
    <w:rsid w:val="0078165E"/>
    <w:rsid w:val="0078261A"/>
    <w:rsid w:val="00782939"/>
    <w:rsid w:val="00782B68"/>
    <w:rsid w:val="007835B3"/>
    <w:rsid w:val="00783EB6"/>
    <w:rsid w:val="007845F5"/>
    <w:rsid w:val="00784B6C"/>
    <w:rsid w:val="00785264"/>
    <w:rsid w:val="007853C7"/>
    <w:rsid w:val="007858B5"/>
    <w:rsid w:val="007871EC"/>
    <w:rsid w:val="0078733C"/>
    <w:rsid w:val="00790F99"/>
    <w:rsid w:val="0079128E"/>
    <w:rsid w:val="00792473"/>
    <w:rsid w:val="0079274B"/>
    <w:rsid w:val="00792881"/>
    <w:rsid w:val="00792907"/>
    <w:rsid w:val="007936B0"/>
    <w:rsid w:val="00793782"/>
    <w:rsid w:val="00793A48"/>
    <w:rsid w:val="0079495E"/>
    <w:rsid w:val="0079501E"/>
    <w:rsid w:val="00795AA5"/>
    <w:rsid w:val="00795B21"/>
    <w:rsid w:val="00796CC7"/>
    <w:rsid w:val="007972D9"/>
    <w:rsid w:val="00797E54"/>
    <w:rsid w:val="007A1924"/>
    <w:rsid w:val="007A234B"/>
    <w:rsid w:val="007A256F"/>
    <w:rsid w:val="007A2CCF"/>
    <w:rsid w:val="007A318C"/>
    <w:rsid w:val="007A326F"/>
    <w:rsid w:val="007A4074"/>
    <w:rsid w:val="007A56FA"/>
    <w:rsid w:val="007A5C78"/>
    <w:rsid w:val="007A682A"/>
    <w:rsid w:val="007A7DCD"/>
    <w:rsid w:val="007B078C"/>
    <w:rsid w:val="007B0A24"/>
    <w:rsid w:val="007B0BE6"/>
    <w:rsid w:val="007B3042"/>
    <w:rsid w:val="007B3134"/>
    <w:rsid w:val="007B3AC4"/>
    <w:rsid w:val="007B3D05"/>
    <w:rsid w:val="007B436C"/>
    <w:rsid w:val="007B5024"/>
    <w:rsid w:val="007B50C6"/>
    <w:rsid w:val="007B5D09"/>
    <w:rsid w:val="007B6B26"/>
    <w:rsid w:val="007B6C5B"/>
    <w:rsid w:val="007C21E5"/>
    <w:rsid w:val="007C3129"/>
    <w:rsid w:val="007C4B32"/>
    <w:rsid w:val="007C6177"/>
    <w:rsid w:val="007C6FE5"/>
    <w:rsid w:val="007C7A68"/>
    <w:rsid w:val="007C7C6A"/>
    <w:rsid w:val="007D349B"/>
    <w:rsid w:val="007D3CC2"/>
    <w:rsid w:val="007D3D3D"/>
    <w:rsid w:val="007D3E86"/>
    <w:rsid w:val="007D4942"/>
    <w:rsid w:val="007D5100"/>
    <w:rsid w:val="007D62CD"/>
    <w:rsid w:val="007D63B1"/>
    <w:rsid w:val="007D6CDE"/>
    <w:rsid w:val="007D7609"/>
    <w:rsid w:val="007D7D50"/>
    <w:rsid w:val="007E1422"/>
    <w:rsid w:val="007E181D"/>
    <w:rsid w:val="007E19CC"/>
    <w:rsid w:val="007E5367"/>
    <w:rsid w:val="007E58EF"/>
    <w:rsid w:val="007E5DE2"/>
    <w:rsid w:val="007E62F7"/>
    <w:rsid w:val="007E7880"/>
    <w:rsid w:val="007E7AF7"/>
    <w:rsid w:val="007F0EBB"/>
    <w:rsid w:val="007F1255"/>
    <w:rsid w:val="007F2886"/>
    <w:rsid w:val="007F2E94"/>
    <w:rsid w:val="007F3E16"/>
    <w:rsid w:val="007F435F"/>
    <w:rsid w:val="007F4896"/>
    <w:rsid w:val="007F4DF4"/>
    <w:rsid w:val="007F7C02"/>
    <w:rsid w:val="008001AF"/>
    <w:rsid w:val="008009A9"/>
    <w:rsid w:val="008018A6"/>
    <w:rsid w:val="00804DD4"/>
    <w:rsid w:val="0081087D"/>
    <w:rsid w:val="00810F9C"/>
    <w:rsid w:val="008111CA"/>
    <w:rsid w:val="00811212"/>
    <w:rsid w:val="008129BF"/>
    <w:rsid w:val="00813A91"/>
    <w:rsid w:val="008140FB"/>
    <w:rsid w:val="0081573E"/>
    <w:rsid w:val="008159B4"/>
    <w:rsid w:val="008159D2"/>
    <w:rsid w:val="00817C0E"/>
    <w:rsid w:val="00820390"/>
    <w:rsid w:val="0082097A"/>
    <w:rsid w:val="00820B87"/>
    <w:rsid w:val="008212D2"/>
    <w:rsid w:val="008220C0"/>
    <w:rsid w:val="00822272"/>
    <w:rsid w:val="0082239C"/>
    <w:rsid w:val="008229F2"/>
    <w:rsid w:val="00823284"/>
    <w:rsid w:val="008243CE"/>
    <w:rsid w:val="0082464A"/>
    <w:rsid w:val="008249AD"/>
    <w:rsid w:val="00824AFE"/>
    <w:rsid w:val="00825B8C"/>
    <w:rsid w:val="00825C31"/>
    <w:rsid w:val="00825F92"/>
    <w:rsid w:val="0082626E"/>
    <w:rsid w:val="00827E3B"/>
    <w:rsid w:val="00830DA9"/>
    <w:rsid w:val="00831730"/>
    <w:rsid w:val="00831844"/>
    <w:rsid w:val="008319EF"/>
    <w:rsid w:val="00831AA6"/>
    <w:rsid w:val="00831B76"/>
    <w:rsid w:val="0083221B"/>
    <w:rsid w:val="00832C61"/>
    <w:rsid w:val="00833188"/>
    <w:rsid w:val="0083526E"/>
    <w:rsid w:val="008352DE"/>
    <w:rsid w:val="00835413"/>
    <w:rsid w:val="00835E41"/>
    <w:rsid w:val="00836162"/>
    <w:rsid w:val="00836E31"/>
    <w:rsid w:val="00837D17"/>
    <w:rsid w:val="00841926"/>
    <w:rsid w:val="00841A0D"/>
    <w:rsid w:val="0084234C"/>
    <w:rsid w:val="008423CE"/>
    <w:rsid w:val="00842495"/>
    <w:rsid w:val="00843878"/>
    <w:rsid w:val="00844BCB"/>
    <w:rsid w:val="0084515A"/>
    <w:rsid w:val="008456DD"/>
    <w:rsid w:val="008457EC"/>
    <w:rsid w:val="00845E77"/>
    <w:rsid w:val="00845EB2"/>
    <w:rsid w:val="00846EA7"/>
    <w:rsid w:val="00847FFC"/>
    <w:rsid w:val="0085139C"/>
    <w:rsid w:val="00851DA4"/>
    <w:rsid w:val="00851E55"/>
    <w:rsid w:val="00852A3C"/>
    <w:rsid w:val="00852DFE"/>
    <w:rsid w:val="00853EE5"/>
    <w:rsid w:val="008553B6"/>
    <w:rsid w:val="008574B0"/>
    <w:rsid w:val="0086004F"/>
    <w:rsid w:val="008611FD"/>
    <w:rsid w:val="008626E7"/>
    <w:rsid w:val="0086423D"/>
    <w:rsid w:val="0086588C"/>
    <w:rsid w:val="00866DB3"/>
    <w:rsid w:val="008672DA"/>
    <w:rsid w:val="00867BA6"/>
    <w:rsid w:val="00870045"/>
    <w:rsid w:val="00872381"/>
    <w:rsid w:val="008731E3"/>
    <w:rsid w:val="00873CD5"/>
    <w:rsid w:val="00873FB7"/>
    <w:rsid w:val="008742F5"/>
    <w:rsid w:val="008744CE"/>
    <w:rsid w:val="00874668"/>
    <w:rsid w:val="00874F2E"/>
    <w:rsid w:val="00874F84"/>
    <w:rsid w:val="00876F4E"/>
    <w:rsid w:val="00877B40"/>
    <w:rsid w:val="00881C64"/>
    <w:rsid w:val="0088424A"/>
    <w:rsid w:val="00884468"/>
    <w:rsid w:val="008848C1"/>
    <w:rsid w:val="00885BEA"/>
    <w:rsid w:val="00886757"/>
    <w:rsid w:val="00886FCF"/>
    <w:rsid w:val="00887017"/>
    <w:rsid w:val="0088733F"/>
    <w:rsid w:val="0089036D"/>
    <w:rsid w:val="00890EC4"/>
    <w:rsid w:val="0089187C"/>
    <w:rsid w:val="0089193E"/>
    <w:rsid w:val="00893C34"/>
    <w:rsid w:val="00894369"/>
    <w:rsid w:val="00895046"/>
    <w:rsid w:val="00895088"/>
    <w:rsid w:val="00895491"/>
    <w:rsid w:val="00895823"/>
    <w:rsid w:val="00895847"/>
    <w:rsid w:val="00895A39"/>
    <w:rsid w:val="00896EB1"/>
    <w:rsid w:val="008970F9"/>
    <w:rsid w:val="008976B2"/>
    <w:rsid w:val="008979E4"/>
    <w:rsid w:val="008A03F2"/>
    <w:rsid w:val="008A0DDA"/>
    <w:rsid w:val="008A1947"/>
    <w:rsid w:val="008A1C6A"/>
    <w:rsid w:val="008A24EE"/>
    <w:rsid w:val="008A367B"/>
    <w:rsid w:val="008A40AF"/>
    <w:rsid w:val="008A42CD"/>
    <w:rsid w:val="008A587F"/>
    <w:rsid w:val="008A6D78"/>
    <w:rsid w:val="008A6E15"/>
    <w:rsid w:val="008B07DC"/>
    <w:rsid w:val="008B0DEB"/>
    <w:rsid w:val="008B0FAD"/>
    <w:rsid w:val="008B499A"/>
    <w:rsid w:val="008B4ACA"/>
    <w:rsid w:val="008B4B0C"/>
    <w:rsid w:val="008B51CA"/>
    <w:rsid w:val="008B5776"/>
    <w:rsid w:val="008B5956"/>
    <w:rsid w:val="008B6717"/>
    <w:rsid w:val="008B74B2"/>
    <w:rsid w:val="008C038A"/>
    <w:rsid w:val="008C0956"/>
    <w:rsid w:val="008C16B6"/>
    <w:rsid w:val="008C17FB"/>
    <w:rsid w:val="008C2527"/>
    <w:rsid w:val="008C26D4"/>
    <w:rsid w:val="008C2DFD"/>
    <w:rsid w:val="008C30B7"/>
    <w:rsid w:val="008C31E3"/>
    <w:rsid w:val="008C54DC"/>
    <w:rsid w:val="008C583C"/>
    <w:rsid w:val="008C5AD2"/>
    <w:rsid w:val="008C5D67"/>
    <w:rsid w:val="008C6205"/>
    <w:rsid w:val="008C6BB6"/>
    <w:rsid w:val="008C6E82"/>
    <w:rsid w:val="008D08D6"/>
    <w:rsid w:val="008D1016"/>
    <w:rsid w:val="008D1844"/>
    <w:rsid w:val="008D287B"/>
    <w:rsid w:val="008D2FED"/>
    <w:rsid w:val="008D338B"/>
    <w:rsid w:val="008D3780"/>
    <w:rsid w:val="008D49E1"/>
    <w:rsid w:val="008D4AB4"/>
    <w:rsid w:val="008D4EBE"/>
    <w:rsid w:val="008D54DF"/>
    <w:rsid w:val="008D7139"/>
    <w:rsid w:val="008E13BE"/>
    <w:rsid w:val="008E29D2"/>
    <w:rsid w:val="008E492A"/>
    <w:rsid w:val="008E4B35"/>
    <w:rsid w:val="008E4FA3"/>
    <w:rsid w:val="008E5A8B"/>
    <w:rsid w:val="008E5F4E"/>
    <w:rsid w:val="008E612A"/>
    <w:rsid w:val="008E63DF"/>
    <w:rsid w:val="008E6816"/>
    <w:rsid w:val="008E7E4F"/>
    <w:rsid w:val="008F0014"/>
    <w:rsid w:val="008F040A"/>
    <w:rsid w:val="008F0D68"/>
    <w:rsid w:val="008F0E65"/>
    <w:rsid w:val="008F1052"/>
    <w:rsid w:val="008F34E0"/>
    <w:rsid w:val="008F3A47"/>
    <w:rsid w:val="008F5017"/>
    <w:rsid w:val="008F5353"/>
    <w:rsid w:val="008F65AE"/>
    <w:rsid w:val="008F6FE7"/>
    <w:rsid w:val="0090076F"/>
    <w:rsid w:val="009007A1"/>
    <w:rsid w:val="0090186F"/>
    <w:rsid w:val="00901D7B"/>
    <w:rsid w:val="009020CD"/>
    <w:rsid w:val="00902A1F"/>
    <w:rsid w:val="00902D99"/>
    <w:rsid w:val="00902FF6"/>
    <w:rsid w:val="00903146"/>
    <w:rsid w:val="00903197"/>
    <w:rsid w:val="00903679"/>
    <w:rsid w:val="00904181"/>
    <w:rsid w:val="00904C74"/>
    <w:rsid w:val="0090501F"/>
    <w:rsid w:val="00905672"/>
    <w:rsid w:val="0090664F"/>
    <w:rsid w:val="00907194"/>
    <w:rsid w:val="009072F4"/>
    <w:rsid w:val="00907F12"/>
    <w:rsid w:val="009118B6"/>
    <w:rsid w:val="0091190F"/>
    <w:rsid w:val="00911C72"/>
    <w:rsid w:val="009120B3"/>
    <w:rsid w:val="00912706"/>
    <w:rsid w:val="00912EEE"/>
    <w:rsid w:val="00913C37"/>
    <w:rsid w:val="00915504"/>
    <w:rsid w:val="009161D7"/>
    <w:rsid w:val="0091784B"/>
    <w:rsid w:val="0092157B"/>
    <w:rsid w:val="00921FF4"/>
    <w:rsid w:val="00922665"/>
    <w:rsid w:val="009227E4"/>
    <w:rsid w:val="00922AF6"/>
    <w:rsid w:val="0092338F"/>
    <w:rsid w:val="009245BC"/>
    <w:rsid w:val="00924B21"/>
    <w:rsid w:val="00927C08"/>
    <w:rsid w:val="009310DD"/>
    <w:rsid w:val="00931C11"/>
    <w:rsid w:val="00932861"/>
    <w:rsid w:val="00932A01"/>
    <w:rsid w:val="00932A4F"/>
    <w:rsid w:val="00932F4E"/>
    <w:rsid w:val="00933875"/>
    <w:rsid w:val="00933D7E"/>
    <w:rsid w:val="00934051"/>
    <w:rsid w:val="00935608"/>
    <w:rsid w:val="009356B8"/>
    <w:rsid w:val="00935E4A"/>
    <w:rsid w:val="00937782"/>
    <w:rsid w:val="009378D2"/>
    <w:rsid w:val="00937913"/>
    <w:rsid w:val="00937B9C"/>
    <w:rsid w:val="00937F4B"/>
    <w:rsid w:val="00941695"/>
    <w:rsid w:val="0094196C"/>
    <w:rsid w:val="00942322"/>
    <w:rsid w:val="00943489"/>
    <w:rsid w:val="009436E7"/>
    <w:rsid w:val="0094396A"/>
    <w:rsid w:val="0094469C"/>
    <w:rsid w:val="009457C7"/>
    <w:rsid w:val="0094588F"/>
    <w:rsid w:val="009459CC"/>
    <w:rsid w:val="0094674E"/>
    <w:rsid w:val="00947222"/>
    <w:rsid w:val="0094745B"/>
    <w:rsid w:val="0095049A"/>
    <w:rsid w:val="00950917"/>
    <w:rsid w:val="00951C4D"/>
    <w:rsid w:val="00951F11"/>
    <w:rsid w:val="009521D1"/>
    <w:rsid w:val="00952CF1"/>
    <w:rsid w:val="00954476"/>
    <w:rsid w:val="00956F90"/>
    <w:rsid w:val="00957D38"/>
    <w:rsid w:val="00957DA6"/>
    <w:rsid w:val="00960511"/>
    <w:rsid w:val="00960576"/>
    <w:rsid w:val="0096095F"/>
    <w:rsid w:val="00960E4C"/>
    <w:rsid w:val="009618D5"/>
    <w:rsid w:val="0096194E"/>
    <w:rsid w:val="00962B97"/>
    <w:rsid w:val="009635C9"/>
    <w:rsid w:val="00964B14"/>
    <w:rsid w:val="00965700"/>
    <w:rsid w:val="0096619C"/>
    <w:rsid w:val="00966983"/>
    <w:rsid w:val="00966F82"/>
    <w:rsid w:val="00967977"/>
    <w:rsid w:val="00967D97"/>
    <w:rsid w:val="009701A2"/>
    <w:rsid w:val="0097056D"/>
    <w:rsid w:val="00971348"/>
    <w:rsid w:val="009717E6"/>
    <w:rsid w:val="00971F13"/>
    <w:rsid w:val="009720E5"/>
    <w:rsid w:val="00972C85"/>
    <w:rsid w:val="009731FB"/>
    <w:rsid w:val="00973DF4"/>
    <w:rsid w:val="009747AC"/>
    <w:rsid w:val="00974ED1"/>
    <w:rsid w:val="009751A6"/>
    <w:rsid w:val="009777F7"/>
    <w:rsid w:val="00980338"/>
    <w:rsid w:val="00980DEB"/>
    <w:rsid w:val="009816F8"/>
    <w:rsid w:val="00981781"/>
    <w:rsid w:val="00982C7A"/>
    <w:rsid w:val="00982EBA"/>
    <w:rsid w:val="00983A76"/>
    <w:rsid w:val="00984433"/>
    <w:rsid w:val="00984779"/>
    <w:rsid w:val="009853FE"/>
    <w:rsid w:val="00985761"/>
    <w:rsid w:val="00985D54"/>
    <w:rsid w:val="00985D66"/>
    <w:rsid w:val="0098630B"/>
    <w:rsid w:val="00986DD0"/>
    <w:rsid w:val="009873F8"/>
    <w:rsid w:val="00987B73"/>
    <w:rsid w:val="00987D27"/>
    <w:rsid w:val="0099069F"/>
    <w:rsid w:val="00991231"/>
    <w:rsid w:val="009915BF"/>
    <w:rsid w:val="00993296"/>
    <w:rsid w:val="00994A50"/>
    <w:rsid w:val="00994EA4"/>
    <w:rsid w:val="009950A5"/>
    <w:rsid w:val="00995CA8"/>
    <w:rsid w:val="0099655B"/>
    <w:rsid w:val="0099688B"/>
    <w:rsid w:val="00996928"/>
    <w:rsid w:val="0099700F"/>
    <w:rsid w:val="00997E38"/>
    <w:rsid w:val="009A00A3"/>
    <w:rsid w:val="009A0F8D"/>
    <w:rsid w:val="009A1E24"/>
    <w:rsid w:val="009A2092"/>
    <w:rsid w:val="009A224B"/>
    <w:rsid w:val="009A2EA2"/>
    <w:rsid w:val="009A405C"/>
    <w:rsid w:val="009A4E8C"/>
    <w:rsid w:val="009A4FAA"/>
    <w:rsid w:val="009A5BFD"/>
    <w:rsid w:val="009A5D77"/>
    <w:rsid w:val="009A676A"/>
    <w:rsid w:val="009B134F"/>
    <w:rsid w:val="009B16AF"/>
    <w:rsid w:val="009B230E"/>
    <w:rsid w:val="009B2872"/>
    <w:rsid w:val="009B2EB2"/>
    <w:rsid w:val="009B3125"/>
    <w:rsid w:val="009B335D"/>
    <w:rsid w:val="009B3ABF"/>
    <w:rsid w:val="009B3D77"/>
    <w:rsid w:val="009B40EA"/>
    <w:rsid w:val="009B41BF"/>
    <w:rsid w:val="009B46D7"/>
    <w:rsid w:val="009B4961"/>
    <w:rsid w:val="009B4ABC"/>
    <w:rsid w:val="009B53A1"/>
    <w:rsid w:val="009B5E91"/>
    <w:rsid w:val="009B5F34"/>
    <w:rsid w:val="009B6259"/>
    <w:rsid w:val="009B7A49"/>
    <w:rsid w:val="009B7F2D"/>
    <w:rsid w:val="009C04EB"/>
    <w:rsid w:val="009C0A47"/>
    <w:rsid w:val="009C21AB"/>
    <w:rsid w:val="009C3086"/>
    <w:rsid w:val="009C336B"/>
    <w:rsid w:val="009C3379"/>
    <w:rsid w:val="009C3FFC"/>
    <w:rsid w:val="009C4138"/>
    <w:rsid w:val="009C50F6"/>
    <w:rsid w:val="009C6A83"/>
    <w:rsid w:val="009C6C5E"/>
    <w:rsid w:val="009C7EBA"/>
    <w:rsid w:val="009D1A6A"/>
    <w:rsid w:val="009D1C73"/>
    <w:rsid w:val="009D2192"/>
    <w:rsid w:val="009D2475"/>
    <w:rsid w:val="009D36B0"/>
    <w:rsid w:val="009D3E4B"/>
    <w:rsid w:val="009D3F42"/>
    <w:rsid w:val="009D3FF9"/>
    <w:rsid w:val="009D4972"/>
    <w:rsid w:val="009D5F34"/>
    <w:rsid w:val="009D691C"/>
    <w:rsid w:val="009D755C"/>
    <w:rsid w:val="009E00A3"/>
    <w:rsid w:val="009E03C0"/>
    <w:rsid w:val="009E0795"/>
    <w:rsid w:val="009E0E64"/>
    <w:rsid w:val="009E1045"/>
    <w:rsid w:val="009E2DFC"/>
    <w:rsid w:val="009E3CFE"/>
    <w:rsid w:val="009E4F4B"/>
    <w:rsid w:val="009E5395"/>
    <w:rsid w:val="009E5F66"/>
    <w:rsid w:val="009E734F"/>
    <w:rsid w:val="009E7695"/>
    <w:rsid w:val="009F1A2C"/>
    <w:rsid w:val="009F36D7"/>
    <w:rsid w:val="009F4EA2"/>
    <w:rsid w:val="009F6300"/>
    <w:rsid w:val="009F67D5"/>
    <w:rsid w:val="009F6BC5"/>
    <w:rsid w:val="009F6EED"/>
    <w:rsid w:val="009F7398"/>
    <w:rsid w:val="009F783F"/>
    <w:rsid w:val="009F7F5F"/>
    <w:rsid w:val="00A003AE"/>
    <w:rsid w:val="00A00C59"/>
    <w:rsid w:val="00A012EF"/>
    <w:rsid w:val="00A01E42"/>
    <w:rsid w:val="00A02BAF"/>
    <w:rsid w:val="00A038D6"/>
    <w:rsid w:val="00A0480B"/>
    <w:rsid w:val="00A04DBC"/>
    <w:rsid w:val="00A06368"/>
    <w:rsid w:val="00A06523"/>
    <w:rsid w:val="00A06D36"/>
    <w:rsid w:val="00A071C0"/>
    <w:rsid w:val="00A074F7"/>
    <w:rsid w:val="00A0785A"/>
    <w:rsid w:val="00A07D8B"/>
    <w:rsid w:val="00A07DD7"/>
    <w:rsid w:val="00A07DE0"/>
    <w:rsid w:val="00A1062D"/>
    <w:rsid w:val="00A123D6"/>
    <w:rsid w:val="00A1432F"/>
    <w:rsid w:val="00A1527A"/>
    <w:rsid w:val="00A152A7"/>
    <w:rsid w:val="00A15B52"/>
    <w:rsid w:val="00A16084"/>
    <w:rsid w:val="00A16CED"/>
    <w:rsid w:val="00A17433"/>
    <w:rsid w:val="00A203EF"/>
    <w:rsid w:val="00A21978"/>
    <w:rsid w:val="00A21BE9"/>
    <w:rsid w:val="00A236F9"/>
    <w:rsid w:val="00A23B0C"/>
    <w:rsid w:val="00A26B3C"/>
    <w:rsid w:val="00A26EBF"/>
    <w:rsid w:val="00A26FE6"/>
    <w:rsid w:val="00A2747B"/>
    <w:rsid w:val="00A300EC"/>
    <w:rsid w:val="00A308BE"/>
    <w:rsid w:val="00A30A6D"/>
    <w:rsid w:val="00A30F67"/>
    <w:rsid w:val="00A3155A"/>
    <w:rsid w:val="00A32036"/>
    <w:rsid w:val="00A326E7"/>
    <w:rsid w:val="00A328B7"/>
    <w:rsid w:val="00A32AA2"/>
    <w:rsid w:val="00A32D31"/>
    <w:rsid w:val="00A33029"/>
    <w:rsid w:val="00A3340F"/>
    <w:rsid w:val="00A335E5"/>
    <w:rsid w:val="00A33F70"/>
    <w:rsid w:val="00A34AF7"/>
    <w:rsid w:val="00A3658C"/>
    <w:rsid w:val="00A36E79"/>
    <w:rsid w:val="00A37429"/>
    <w:rsid w:val="00A37616"/>
    <w:rsid w:val="00A40010"/>
    <w:rsid w:val="00A40117"/>
    <w:rsid w:val="00A40432"/>
    <w:rsid w:val="00A4048E"/>
    <w:rsid w:val="00A4109C"/>
    <w:rsid w:val="00A4136E"/>
    <w:rsid w:val="00A41AC8"/>
    <w:rsid w:val="00A42781"/>
    <w:rsid w:val="00A44684"/>
    <w:rsid w:val="00A4497E"/>
    <w:rsid w:val="00A449A5"/>
    <w:rsid w:val="00A44E55"/>
    <w:rsid w:val="00A46B3C"/>
    <w:rsid w:val="00A46DF4"/>
    <w:rsid w:val="00A5155E"/>
    <w:rsid w:val="00A51803"/>
    <w:rsid w:val="00A51AF1"/>
    <w:rsid w:val="00A528C4"/>
    <w:rsid w:val="00A533AB"/>
    <w:rsid w:val="00A53462"/>
    <w:rsid w:val="00A5420A"/>
    <w:rsid w:val="00A54614"/>
    <w:rsid w:val="00A5632E"/>
    <w:rsid w:val="00A569F1"/>
    <w:rsid w:val="00A56FD7"/>
    <w:rsid w:val="00A5794E"/>
    <w:rsid w:val="00A57A43"/>
    <w:rsid w:val="00A60159"/>
    <w:rsid w:val="00A609B0"/>
    <w:rsid w:val="00A60A22"/>
    <w:rsid w:val="00A60C30"/>
    <w:rsid w:val="00A61792"/>
    <w:rsid w:val="00A61E80"/>
    <w:rsid w:val="00A62CC0"/>
    <w:rsid w:val="00A6441C"/>
    <w:rsid w:val="00A64584"/>
    <w:rsid w:val="00A65404"/>
    <w:rsid w:val="00A66791"/>
    <w:rsid w:val="00A70FFA"/>
    <w:rsid w:val="00A7169F"/>
    <w:rsid w:val="00A72A44"/>
    <w:rsid w:val="00A72EFD"/>
    <w:rsid w:val="00A74C93"/>
    <w:rsid w:val="00A74DFD"/>
    <w:rsid w:val="00A75643"/>
    <w:rsid w:val="00A7614E"/>
    <w:rsid w:val="00A77454"/>
    <w:rsid w:val="00A77706"/>
    <w:rsid w:val="00A801DE"/>
    <w:rsid w:val="00A8066D"/>
    <w:rsid w:val="00A80700"/>
    <w:rsid w:val="00A80AC5"/>
    <w:rsid w:val="00A80B25"/>
    <w:rsid w:val="00A81336"/>
    <w:rsid w:val="00A81E7C"/>
    <w:rsid w:val="00A823C4"/>
    <w:rsid w:val="00A826D4"/>
    <w:rsid w:val="00A829CC"/>
    <w:rsid w:val="00A82B70"/>
    <w:rsid w:val="00A83ADE"/>
    <w:rsid w:val="00A83ADF"/>
    <w:rsid w:val="00A83B8B"/>
    <w:rsid w:val="00A843B5"/>
    <w:rsid w:val="00A85028"/>
    <w:rsid w:val="00A852DB"/>
    <w:rsid w:val="00A8576D"/>
    <w:rsid w:val="00A86E3F"/>
    <w:rsid w:val="00A87ADA"/>
    <w:rsid w:val="00A90379"/>
    <w:rsid w:val="00A911CE"/>
    <w:rsid w:val="00A913F0"/>
    <w:rsid w:val="00A91F8E"/>
    <w:rsid w:val="00A930CE"/>
    <w:rsid w:val="00A939A8"/>
    <w:rsid w:val="00A941A3"/>
    <w:rsid w:val="00A94A29"/>
    <w:rsid w:val="00A96739"/>
    <w:rsid w:val="00A9721E"/>
    <w:rsid w:val="00A973D6"/>
    <w:rsid w:val="00AA0629"/>
    <w:rsid w:val="00AA0E95"/>
    <w:rsid w:val="00AA1C4E"/>
    <w:rsid w:val="00AA1E9D"/>
    <w:rsid w:val="00AA20ED"/>
    <w:rsid w:val="00AA3F6A"/>
    <w:rsid w:val="00AA4100"/>
    <w:rsid w:val="00AA467C"/>
    <w:rsid w:val="00AA5D09"/>
    <w:rsid w:val="00AA5F2F"/>
    <w:rsid w:val="00AA731E"/>
    <w:rsid w:val="00AA74EC"/>
    <w:rsid w:val="00AA794E"/>
    <w:rsid w:val="00AB1070"/>
    <w:rsid w:val="00AB3AF3"/>
    <w:rsid w:val="00AB44D0"/>
    <w:rsid w:val="00AB4549"/>
    <w:rsid w:val="00AB4A3F"/>
    <w:rsid w:val="00AB4FF2"/>
    <w:rsid w:val="00AB5E06"/>
    <w:rsid w:val="00AB6457"/>
    <w:rsid w:val="00AC0BBA"/>
    <w:rsid w:val="00AC0CC4"/>
    <w:rsid w:val="00AC231A"/>
    <w:rsid w:val="00AC240B"/>
    <w:rsid w:val="00AC2420"/>
    <w:rsid w:val="00AC27F8"/>
    <w:rsid w:val="00AC2C37"/>
    <w:rsid w:val="00AC4857"/>
    <w:rsid w:val="00AC48C7"/>
    <w:rsid w:val="00AC4B69"/>
    <w:rsid w:val="00AC4DDC"/>
    <w:rsid w:val="00AC5CBF"/>
    <w:rsid w:val="00AC5CF4"/>
    <w:rsid w:val="00AC5FFC"/>
    <w:rsid w:val="00AC620D"/>
    <w:rsid w:val="00AC656E"/>
    <w:rsid w:val="00AC6D68"/>
    <w:rsid w:val="00AC7307"/>
    <w:rsid w:val="00AC732D"/>
    <w:rsid w:val="00AD0823"/>
    <w:rsid w:val="00AD0E46"/>
    <w:rsid w:val="00AD2A42"/>
    <w:rsid w:val="00AD3131"/>
    <w:rsid w:val="00AD3869"/>
    <w:rsid w:val="00AD61E0"/>
    <w:rsid w:val="00AD6A25"/>
    <w:rsid w:val="00AD794E"/>
    <w:rsid w:val="00AD79DA"/>
    <w:rsid w:val="00AE0965"/>
    <w:rsid w:val="00AE1E3D"/>
    <w:rsid w:val="00AE2340"/>
    <w:rsid w:val="00AE5ADE"/>
    <w:rsid w:val="00AE69FA"/>
    <w:rsid w:val="00AE76EA"/>
    <w:rsid w:val="00AE7ADE"/>
    <w:rsid w:val="00AF01A7"/>
    <w:rsid w:val="00AF115E"/>
    <w:rsid w:val="00AF1DC9"/>
    <w:rsid w:val="00AF258E"/>
    <w:rsid w:val="00AF2FBF"/>
    <w:rsid w:val="00AF3EDB"/>
    <w:rsid w:val="00AF4273"/>
    <w:rsid w:val="00AF52B9"/>
    <w:rsid w:val="00AF7210"/>
    <w:rsid w:val="00AF7777"/>
    <w:rsid w:val="00AF7A73"/>
    <w:rsid w:val="00B00625"/>
    <w:rsid w:val="00B0270E"/>
    <w:rsid w:val="00B02ABA"/>
    <w:rsid w:val="00B02EBD"/>
    <w:rsid w:val="00B033D9"/>
    <w:rsid w:val="00B03727"/>
    <w:rsid w:val="00B03AED"/>
    <w:rsid w:val="00B04062"/>
    <w:rsid w:val="00B042F8"/>
    <w:rsid w:val="00B050D3"/>
    <w:rsid w:val="00B0511B"/>
    <w:rsid w:val="00B0545A"/>
    <w:rsid w:val="00B07484"/>
    <w:rsid w:val="00B07BC4"/>
    <w:rsid w:val="00B10DE7"/>
    <w:rsid w:val="00B134FC"/>
    <w:rsid w:val="00B14535"/>
    <w:rsid w:val="00B145BD"/>
    <w:rsid w:val="00B1540B"/>
    <w:rsid w:val="00B16A17"/>
    <w:rsid w:val="00B1786F"/>
    <w:rsid w:val="00B2002E"/>
    <w:rsid w:val="00B20D16"/>
    <w:rsid w:val="00B2104B"/>
    <w:rsid w:val="00B2151C"/>
    <w:rsid w:val="00B21C43"/>
    <w:rsid w:val="00B2242E"/>
    <w:rsid w:val="00B232B1"/>
    <w:rsid w:val="00B24EDA"/>
    <w:rsid w:val="00B2721A"/>
    <w:rsid w:val="00B27274"/>
    <w:rsid w:val="00B31006"/>
    <w:rsid w:val="00B3290A"/>
    <w:rsid w:val="00B32934"/>
    <w:rsid w:val="00B3386D"/>
    <w:rsid w:val="00B33A57"/>
    <w:rsid w:val="00B3586A"/>
    <w:rsid w:val="00B3627F"/>
    <w:rsid w:val="00B3629E"/>
    <w:rsid w:val="00B3650B"/>
    <w:rsid w:val="00B36902"/>
    <w:rsid w:val="00B37117"/>
    <w:rsid w:val="00B37BC1"/>
    <w:rsid w:val="00B4032B"/>
    <w:rsid w:val="00B40EB6"/>
    <w:rsid w:val="00B41823"/>
    <w:rsid w:val="00B41A4F"/>
    <w:rsid w:val="00B425B9"/>
    <w:rsid w:val="00B42CCD"/>
    <w:rsid w:val="00B45050"/>
    <w:rsid w:val="00B46753"/>
    <w:rsid w:val="00B46A01"/>
    <w:rsid w:val="00B46BCA"/>
    <w:rsid w:val="00B5019A"/>
    <w:rsid w:val="00B51282"/>
    <w:rsid w:val="00B5150A"/>
    <w:rsid w:val="00B52193"/>
    <w:rsid w:val="00B52301"/>
    <w:rsid w:val="00B52311"/>
    <w:rsid w:val="00B52490"/>
    <w:rsid w:val="00B52780"/>
    <w:rsid w:val="00B528F8"/>
    <w:rsid w:val="00B52EFA"/>
    <w:rsid w:val="00B530EE"/>
    <w:rsid w:val="00B53DF0"/>
    <w:rsid w:val="00B55287"/>
    <w:rsid w:val="00B555FD"/>
    <w:rsid w:val="00B55BE2"/>
    <w:rsid w:val="00B55F3D"/>
    <w:rsid w:val="00B564A3"/>
    <w:rsid w:val="00B56582"/>
    <w:rsid w:val="00B56CF9"/>
    <w:rsid w:val="00B57F06"/>
    <w:rsid w:val="00B61237"/>
    <w:rsid w:val="00B61AC9"/>
    <w:rsid w:val="00B62CB3"/>
    <w:rsid w:val="00B63CC3"/>
    <w:rsid w:val="00B64B6F"/>
    <w:rsid w:val="00B6508F"/>
    <w:rsid w:val="00B663A8"/>
    <w:rsid w:val="00B66B21"/>
    <w:rsid w:val="00B66CE7"/>
    <w:rsid w:val="00B6736C"/>
    <w:rsid w:val="00B70B2C"/>
    <w:rsid w:val="00B70BF2"/>
    <w:rsid w:val="00B70E61"/>
    <w:rsid w:val="00B71F5D"/>
    <w:rsid w:val="00B742F7"/>
    <w:rsid w:val="00B747D3"/>
    <w:rsid w:val="00B74CD4"/>
    <w:rsid w:val="00B750E4"/>
    <w:rsid w:val="00B7544E"/>
    <w:rsid w:val="00B76128"/>
    <w:rsid w:val="00B761F6"/>
    <w:rsid w:val="00B76D80"/>
    <w:rsid w:val="00B77A0F"/>
    <w:rsid w:val="00B77B88"/>
    <w:rsid w:val="00B77FEC"/>
    <w:rsid w:val="00B814ED"/>
    <w:rsid w:val="00B82DFA"/>
    <w:rsid w:val="00B8376C"/>
    <w:rsid w:val="00B83976"/>
    <w:rsid w:val="00B85ADB"/>
    <w:rsid w:val="00B86853"/>
    <w:rsid w:val="00B8733A"/>
    <w:rsid w:val="00B87417"/>
    <w:rsid w:val="00B879B4"/>
    <w:rsid w:val="00B87B31"/>
    <w:rsid w:val="00B90099"/>
    <w:rsid w:val="00B90119"/>
    <w:rsid w:val="00B91C94"/>
    <w:rsid w:val="00B925A4"/>
    <w:rsid w:val="00B92FDB"/>
    <w:rsid w:val="00B94630"/>
    <w:rsid w:val="00B955CB"/>
    <w:rsid w:val="00B95B35"/>
    <w:rsid w:val="00B96659"/>
    <w:rsid w:val="00B96BDD"/>
    <w:rsid w:val="00B97616"/>
    <w:rsid w:val="00B97952"/>
    <w:rsid w:val="00BA03C5"/>
    <w:rsid w:val="00BA1FAE"/>
    <w:rsid w:val="00BA3D31"/>
    <w:rsid w:val="00BA3DA2"/>
    <w:rsid w:val="00BA46BB"/>
    <w:rsid w:val="00BA491F"/>
    <w:rsid w:val="00BA4B14"/>
    <w:rsid w:val="00BA4B48"/>
    <w:rsid w:val="00BA4DAF"/>
    <w:rsid w:val="00BA6A9C"/>
    <w:rsid w:val="00BA70DC"/>
    <w:rsid w:val="00BB039E"/>
    <w:rsid w:val="00BB094F"/>
    <w:rsid w:val="00BB264B"/>
    <w:rsid w:val="00BB2E1C"/>
    <w:rsid w:val="00BB2EF5"/>
    <w:rsid w:val="00BB2F74"/>
    <w:rsid w:val="00BB3663"/>
    <w:rsid w:val="00BB4AD3"/>
    <w:rsid w:val="00BB5786"/>
    <w:rsid w:val="00BB624B"/>
    <w:rsid w:val="00BB6C91"/>
    <w:rsid w:val="00BB7BFE"/>
    <w:rsid w:val="00BC022C"/>
    <w:rsid w:val="00BC071B"/>
    <w:rsid w:val="00BC0A38"/>
    <w:rsid w:val="00BC0CC8"/>
    <w:rsid w:val="00BC0DC0"/>
    <w:rsid w:val="00BC1711"/>
    <w:rsid w:val="00BC1929"/>
    <w:rsid w:val="00BC3773"/>
    <w:rsid w:val="00BC4F1A"/>
    <w:rsid w:val="00BC5BF5"/>
    <w:rsid w:val="00BC5F7A"/>
    <w:rsid w:val="00BC745C"/>
    <w:rsid w:val="00BC7BA6"/>
    <w:rsid w:val="00BC7CC1"/>
    <w:rsid w:val="00BD0061"/>
    <w:rsid w:val="00BD01D5"/>
    <w:rsid w:val="00BD083A"/>
    <w:rsid w:val="00BD145A"/>
    <w:rsid w:val="00BD14FA"/>
    <w:rsid w:val="00BD1574"/>
    <w:rsid w:val="00BD1995"/>
    <w:rsid w:val="00BD1D07"/>
    <w:rsid w:val="00BD2501"/>
    <w:rsid w:val="00BD26E8"/>
    <w:rsid w:val="00BD28B8"/>
    <w:rsid w:val="00BD4CAF"/>
    <w:rsid w:val="00BD5118"/>
    <w:rsid w:val="00BD6290"/>
    <w:rsid w:val="00BD721F"/>
    <w:rsid w:val="00BD744F"/>
    <w:rsid w:val="00BE097E"/>
    <w:rsid w:val="00BE09E0"/>
    <w:rsid w:val="00BE111C"/>
    <w:rsid w:val="00BE1727"/>
    <w:rsid w:val="00BE1E31"/>
    <w:rsid w:val="00BE223D"/>
    <w:rsid w:val="00BE2481"/>
    <w:rsid w:val="00BE2F97"/>
    <w:rsid w:val="00BE4040"/>
    <w:rsid w:val="00BE4B4E"/>
    <w:rsid w:val="00BE4FAD"/>
    <w:rsid w:val="00BE6DC7"/>
    <w:rsid w:val="00BE7AA5"/>
    <w:rsid w:val="00BE7FEC"/>
    <w:rsid w:val="00BF0659"/>
    <w:rsid w:val="00BF0748"/>
    <w:rsid w:val="00BF087C"/>
    <w:rsid w:val="00BF2009"/>
    <w:rsid w:val="00BF2320"/>
    <w:rsid w:val="00BF2882"/>
    <w:rsid w:val="00BF291C"/>
    <w:rsid w:val="00BF2C4E"/>
    <w:rsid w:val="00BF3D65"/>
    <w:rsid w:val="00BF4A07"/>
    <w:rsid w:val="00BF4B0E"/>
    <w:rsid w:val="00BF4B8C"/>
    <w:rsid w:val="00BF593B"/>
    <w:rsid w:val="00BF611F"/>
    <w:rsid w:val="00C00753"/>
    <w:rsid w:val="00C00F1C"/>
    <w:rsid w:val="00C0292B"/>
    <w:rsid w:val="00C0313F"/>
    <w:rsid w:val="00C032EE"/>
    <w:rsid w:val="00C0368A"/>
    <w:rsid w:val="00C03DE0"/>
    <w:rsid w:val="00C03E9D"/>
    <w:rsid w:val="00C04EE6"/>
    <w:rsid w:val="00C05847"/>
    <w:rsid w:val="00C062D8"/>
    <w:rsid w:val="00C06ACB"/>
    <w:rsid w:val="00C079B2"/>
    <w:rsid w:val="00C10B58"/>
    <w:rsid w:val="00C10F97"/>
    <w:rsid w:val="00C1136D"/>
    <w:rsid w:val="00C12B97"/>
    <w:rsid w:val="00C12D58"/>
    <w:rsid w:val="00C12F5A"/>
    <w:rsid w:val="00C13744"/>
    <w:rsid w:val="00C142BE"/>
    <w:rsid w:val="00C1557E"/>
    <w:rsid w:val="00C15D66"/>
    <w:rsid w:val="00C15E80"/>
    <w:rsid w:val="00C160B1"/>
    <w:rsid w:val="00C1691B"/>
    <w:rsid w:val="00C16FF3"/>
    <w:rsid w:val="00C17481"/>
    <w:rsid w:val="00C2008D"/>
    <w:rsid w:val="00C20126"/>
    <w:rsid w:val="00C21AB9"/>
    <w:rsid w:val="00C21D10"/>
    <w:rsid w:val="00C231DB"/>
    <w:rsid w:val="00C23EE3"/>
    <w:rsid w:val="00C24929"/>
    <w:rsid w:val="00C24BB0"/>
    <w:rsid w:val="00C25272"/>
    <w:rsid w:val="00C26675"/>
    <w:rsid w:val="00C269B7"/>
    <w:rsid w:val="00C26E7E"/>
    <w:rsid w:val="00C278CD"/>
    <w:rsid w:val="00C27AB9"/>
    <w:rsid w:val="00C27FB5"/>
    <w:rsid w:val="00C30968"/>
    <w:rsid w:val="00C30CEC"/>
    <w:rsid w:val="00C30E77"/>
    <w:rsid w:val="00C328EF"/>
    <w:rsid w:val="00C34C9E"/>
    <w:rsid w:val="00C35CB5"/>
    <w:rsid w:val="00C36516"/>
    <w:rsid w:val="00C36880"/>
    <w:rsid w:val="00C36B66"/>
    <w:rsid w:val="00C36CC9"/>
    <w:rsid w:val="00C3754C"/>
    <w:rsid w:val="00C4091A"/>
    <w:rsid w:val="00C40CFA"/>
    <w:rsid w:val="00C41084"/>
    <w:rsid w:val="00C41229"/>
    <w:rsid w:val="00C41484"/>
    <w:rsid w:val="00C4161D"/>
    <w:rsid w:val="00C4256F"/>
    <w:rsid w:val="00C4264B"/>
    <w:rsid w:val="00C435B2"/>
    <w:rsid w:val="00C43B3B"/>
    <w:rsid w:val="00C44E4A"/>
    <w:rsid w:val="00C4520B"/>
    <w:rsid w:val="00C45DF7"/>
    <w:rsid w:val="00C46245"/>
    <w:rsid w:val="00C466FF"/>
    <w:rsid w:val="00C47180"/>
    <w:rsid w:val="00C47AF1"/>
    <w:rsid w:val="00C47C46"/>
    <w:rsid w:val="00C50BFB"/>
    <w:rsid w:val="00C50C8F"/>
    <w:rsid w:val="00C50ED0"/>
    <w:rsid w:val="00C51DC3"/>
    <w:rsid w:val="00C529FD"/>
    <w:rsid w:val="00C52D9B"/>
    <w:rsid w:val="00C53255"/>
    <w:rsid w:val="00C535E8"/>
    <w:rsid w:val="00C55358"/>
    <w:rsid w:val="00C565B4"/>
    <w:rsid w:val="00C57678"/>
    <w:rsid w:val="00C57808"/>
    <w:rsid w:val="00C57988"/>
    <w:rsid w:val="00C57AB6"/>
    <w:rsid w:val="00C60391"/>
    <w:rsid w:val="00C604F3"/>
    <w:rsid w:val="00C60C0C"/>
    <w:rsid w:val="00C60C5B"/>
    <w:rsid w:val="00C618BA"/>
    <w:rsid w:val="00C61D96"/>
    <w:rsid w:val="00C62350"/>
    <w:rsid w:val="00C6252E"/>
    <w:rsid w:val="00C62842"/>
    <w:rsid w:val="00C62A61"/>
    <w:rsid w:val="00C62F03"/>
    <w:rsid w:val="00C64639"/>
    <w:rsid w:val="00C64F21"/>
    <w:rsid w:val="00C64FCC"/>
    <w:rsid w:val="00C65D62"/>
    <w:rsid w:val="00C65EFE"/>
    <w:rsid w:val="00C66B1B"/>
    <w:rsid w:val="00C66B81"/>
    <w:rsid w:val="00C66C81"/>
    <w:rsid w:val="00C70593"/>
    <w:rsid w:val="00C70FD5"/>
    <w:rsid w:val="00C71879"/>
    <w:rsid w:val="00C71B10"/>
    <w:rsid w:val="00C71B50"/>
    <w:rsid w:val="00C720A0"/>
    <w:rsid w:val="00C720C8"/>
    <w:rsid w:val="00C72B05"/>
    <w:rsid w:val="00C72FEE"/>
    <w:rsid w:val="00C7365C"/>
    <w:rsid w:val="00C745D1"/>
    <w:rsid w:val="00C74C92"/>
    <w:rsid w:val="00C75632"/>
    <w:rsid w:val="00C76646"/>
    <w:rsid w:val="00C77D69"/>
    <w:rsid w:val="00C80ADB"/>
    <w:rsid w:val="00C80E4D"/>
    <w:rsid w:val="00C82143"/>
    <w:rsid w:val="00C8238D"/>
    <w:rsid w:val="00C82588"/>
    <w:rsid w:val="00C84359"/>
    <w:rsid w:val="00C8449A"/>
    <w:rsid w:val="00C8480C"/>
    <w:rsid w:val="00C863D8"/>
    <w:rsid w:val="00C86523"/>
    <w:rsid w:val="00C86866"/>
    <w:rsid w:val="00C86965"/>
    <w:rsid w:val="00C86C7A"/>
    <w:rsid w:val="00C87198"/>
    <w:rsid w:val="00C874FD"/>
    <w:rsid w:val="00C87AA4"/>
    <w:rsid w:val="00C90009"/>
    <w:rsid w:val="00C907B4"/>
    <w:rsid w:val="00C91045"/>
    <w:rsid w:val="00C91257"/>
    <w:rsid w:val="00C91284"/>
    <w:rsid w:val="00C91FDF"/>
    <w:rsid w:val="00C9210C"/>
    <w:rsid w:val="00C92892"/>
    <w:rsid w:val="00C932F6"/>
    <w:rsid w:val="00C93C27"/>
    <w:rsid w:val="00C96478"/>
    <w:rsid w:val="00C96505"/>
    <w:rsid w:val="00C97C99"/>
    <w:rsid w:val="00CA0C98"/>
    <w:rsid w:val="00CA145B"/>
    <w:rsid w:val="00CA1543"/>
    <w:rsid w:val="00CA1608"/>
    <w:rsid w:val="00CA2102"/>
    <w:rsid w:val="00CA2188"/>
    <w:rsid w:val="00CA2276"/>
    <w:rsid w:val="00CA4353"/>
    <w:rsid w:val="00CA4734"/>
    <w:rsid w:val="00CA4B8F"/>
    <w:rsid w:val="00CA5054"/>
    <w:rsid w:val="00CA5413"/>
    <w:rsid w:val="00CA5E3B"/>
    <w:rsid w:val="00CA6F21"/>
    <w:rsid w:val="00CB008A"/>
    <w:rsid w:val="00CB0715"/>
    <w:rsid w:val="00CB092F"/>
    <w:rsid w:val="00CB2534"/>
    <w:rsid w:val="00CB3363"/>
    <w:rsid w:val="00CB3D44"/>
    <w:rsid w:val="00CB44E3"/>
    <w:rsid w:val="00CB4555"/>
    <w:rsid w:val="00CB459B"/>
    <w:rsid w:val="00CB485A"/>
    <w:rsid w:val="00CB4DDD"/>
    <w:rsid w:val="00CB4EAD"/>
    <w:rsid w:val="00CB5513"/>
    <w:rsid w:val="00CB56AB"/>
    <w:rsid w:val="00CB68A3"/>
    <w:rsid w:val="00CB6ADE"/>
    <w:rsid w:val="00CB73BD"/>
    <w:rsid w:val="00CB7484"/>
    <w:rsid w:val="00CB7CC4"/>
    <w:rsid w:val="00CC07DF"/>
    <w:rsid w:val="00CC0B63"/>
    <w:rsid w:val="00CC0D57"/>
    <w:rsid w:val="00CC1163"/>
    <w:rsid w:val="00CC151E"/>
    <w:rsid w:val="00CC229F"/>
    <w:rsid w:val="00CC3B88"/>
    <w:rsid w:val="00CC4F6C"/>
    <w:rsid w:val="00CC527B"/>
    <w:rsid w:val="00CC5827"/>
    <w:rsid w:val="00CC5B36"/>
    <w:rsid w:val="00CC5BC0"/>
    <w:rsid w:val="00CC5DF4"/>
    <w:rsid w:val="00CC6108"/>
    <w:rsid w:val="00CC70C2"/>
    <w:rsid w:val="00CD066D"/>
    <w:rsid w:val="00CD0B1E"/>
    <w:rsid w:val="00CD1F09"/>
    <w:rsid w:val="00CD2635"/>
    <w:rsid w:val="00CD2940"/>
    <w:rsid w:val="00CD29D0"/>
    <w:rsid w:val="00CD3068"/>
    <w:rsid w:val="00CD391B"/>
    <w:rsid w:val="00CD3F13"/>
    <w:rsid w:val="00CD43A1"/>
    <w:rsid w:val="00CD443D"/>
    <w:rsid w:val="00CD46D4"/>
    <w:rsid w:val="00CD5535"/>
    <w:rsid w:val="00CD6B1D"/>
    <w:rsid w:val="00CD6C88"/>
    <w:rsid w:val="00CD6F83"/>
    <w:rsid w:val="00CD7A91"/>
    <w:rsid w:val="00CE23C1"/>
    <w:rsid w:val="00CE3D83"/>
    <w:rsid w:val="00CE3F80"/>
    <w:rsid w:val="00CE52D2"/>
    <w:rsid w:val="00CE5E79"/>
    <w:rsid w:val="00CE695C"/>
    <w:rsid w:val="00CE695F"/>
    <w:rsid w:val="00CE70C3"/>
    <w:rsid w:val="00CE79BB"/>
    <w:rsid w:val="00CE7D8E"/>
    <w:rsid w:val="00CE7F15"/>
    <w:rsid w:val="00CF06F9"/>
    <w:rsid w:val="00CF114C"/>
    <w:rsid w:val="00CF1568"/>
    <w:rsid w:val="00CF195A"/>
    <w:rsid w:val="00CF1B72"/>
    <w:rsid w:val="00CF1C08"/>
    <w:rsid w:val="00CF2C15"/>
    <w:rsid w:val="00CF2F48"/>
    <w:rsid w:val="00CF3CBD"/>
    <w:rsid w:val="00CF67A2"/>
    <w:rsid w:val="00D00B5B"/>
    <w:rsid w:val="00D00C4B"/>
    <w:rsid w:val="00D035E4"/>
    <w:rsid w:val="00D04C3C"/>
    <w:rsid w:val="00D0515A"/>
    <w:rsid w:val="00D06238"/>
    <w:rsid w:val="00D0705A"/>
    <w:rsid w:val="00D0731D"/>
    <w:rsid w:val="00D10813"/>
    <w:rsid w:val="00D10B0C"/>
    <w:rsid w:val="00D118A4"/>
    <w:rsid w:val="00D1192C"/>
    <w:rsid w:val="00D12274"/>
    <w:rsid w:val="00D12786"/>
    <w:rsid w:val="00D12F9E"/>
    <w:rsid w:val="00D1416D"/>
    <w:rsid w:val="00D14DB3"/>
    <w:rsid w:val="00D14F69"/>
    <w:rsid w:val="00D1618E"/>
    <w:rsid w:val="00D17FD9"/>
    <w:rsid w:val="00D202A5"/>
    <w:rsid w:val="00D204DB"/>
    <w:rsid w:val="00D21424"/>
    <w:rsid w:val="00D2145D"/>
    <w:rsid w:val="00D22D95"/>
    <w:rsid w:val="00D234F1"/>
    <w:rsid w:val="00D241F3"/>
    <w:rsid w:val="00D24AF4"/>
    <w:rsid w:val="00D24BDF"/>
    <w:rsid w:val="00D26977"/>
    <w:rsid w:val="00D271B4"/>
    <w:rsid w:val="00D30194"/>
    <w:rsid w:val="00D301E3"/>
    <w:rsid w:val="00D30773"/>
    <w:rsid w:val="00D31288"/>
    <w:rsid w:val="00D315D8"/>
    <w:rsid w:val="00D316C6"/>
    <w:rsid w:val="00D31972"/>
    <w:rsid w:val="00D32054"/>
    <w:rsid w:val="00D328BA"/>
    <w:rsid w:val="00D329EB"/>
    <w:rsid w:val="00D35619"/>
    <w:rsid w:val="00D367B3"/>
    <w:rsid w:val="00D36B8A"/>
    <w:rsid w:val="00D3798A"/>
    <w:rsid w:val="00D37C4F"/>
    <w:rsid w:val="00D4025E"/>
    <w:rsid w:val="00D4057D"/>
    <w:rsid w:val="00D405EA"/>
    <w:rsid w:val="00D41A3A"/>
    <w:rsid w:val="00D425B0"/>
    <w:rsid w:val="00D426FD"/>
    <w:rsid w:val="00D438C9"/>
    <w:rsid w:val="00D4526B"/>
    <w:rsid w:val="00D458FC"/>
    <w:rsid w:val="00D4728A"/>
    <w:rsid w:val="00D47306"/>
    <w:rsid w:val="00D50D12"/>
    <w:rsid w:val="00D51833"/>
    <w:rsid w:val="00D51E01"/>
    <w:rsid w:val="00D52188"/>
    <w:rsid w:val="00D52C42"/>
    <w:rsid w:val="00D52DC5"/>
    <w:rsid w:val="00D52F65"/>
    <w:rsid w:val="00D5315F"/>
    <w:rsid w:val="00D53A59"/>
    <w:rsid w:val="00D542B4"/>
    <w:rsid w:val="00D543DE"/>
    <w:rsid w:val="00D54771"/>
    <w:rsid w:val="00D55294"/>
    <w:rsid w:val="00D55601"/>
    <w:rsid w:val="00D57090"/>
    <w:rsid w:val="00D57868"/>
    <w:rsid w:val="00D600A7"/>
    <w:rsid w:val="00D6171D"/>
    <w:rsid w:val="00D626FB"/>
    <w:rsid w:val="00D6334B"/>
    <w:rsid w:val="00D64762"/>
    <w:rsid w:val="00D64C45"/>
    <w:rsid w:val="00D65740"/>
    <w:rsid w:val="00D65DF7"/>
    <w:rsid w:val="00D70089"/>
    <w:rsid w:val="00D701E5"/>
    <w:rsid w:val="00D70ED2"/>
    <w:rsid w:val="00D71054"/>
    <w:rsid w:val="00D72E58"/>
    <w:rsid w:val="00D73F06"/>
    <w:rsid w:val="00D74FEB"/>
    <w:rsid w:val="00D75347"/>
    <w:rsid w:val="00D75A07"/>
    <w:rsid w:val="00D766DF"/>
    <w:rsid w:val="00D76921"/>
    <w:rsid w:val="00D77DFD"/>
    <w:rsid w:val="00D8089C"/>
    <w:rsid w:val="00D80A74"/>
    <w:rsid w:val="00D8249B"/>
    <w:rsid w:val="00D824D8"/>
    <w:rsid w:val="00D82AAC"/>
    <w:rsid w:val="00D82F31"/>
    <w:rsid w:val="00D831E1"/>
    <w:rsid w:val="00D83DAE"/>
    <w:rsid w:val="00D8478D"/>
    <w:rsid w:val="00D84EDC"/>
    <w:rsid w:val="00D858DC"/>
    <w:rsid w:val="00D86B86"/>
    <w:rsid w:val="00D86CAF"/>
    <w:rsid w:val="00D8732A"/>
    <w:rsid w:val="00D87569"/>
    <w:rsid w:val="00D906FB"/>
    <w:rsid w:val="00D9177E"/>
    <w:rsid w:val="00D91F4A"/>
    <w:rsid w:val="00D925A4"/>
    <w:rsid w:val="00D92614"/>
    <w:rsid w:val="00D92A5D"/>
    <w:rsid w:val="00D92ABD"/>
    <w:rsid w:val="00D92E99"/>
    <w:rsid w:val="00D94636"/>
    <w:rsid w:val="00D94650"/>
    <w:rsid w:val="00D95B0B"/>
    <w:rsid w:val="00D9683E"/>
    <w:rsid w:val="00D9730D"/>
    <w:rsid w:val="00DA042D"/>
    <w:rsid w:val="00DA0715"/>
    <w:rsid w:val="00DA1F30"/>
    <w:rsid w:val="00DA2166"/>
    <w:rsid w:val="00DA2954"/>
    <w:rsid w:val="00DA4190"/>
    <w:rsid w:val="00DA46EB"/>
    <w:rsid w:val="00DA5A4F"/>
    <w:rsid w:val="00DA66FB"/>
    <w:rsid w:val="00DA699C"/>
    <w:rsid w:val="00DB001C"/>
    <w:rsid w:val="00DB0551"/>
    <w:rsid w:val="00DB05C9"/>
    <w:rsid w:val="00DB0BDC"/>
    <w:rsid w:val="00DB0D0F"/>
    <w:rsid w:val="00DB1131"/>
    <w:rsid w:val="00DB1651"/>
    <w:rsid w:val="00DB1BA4"/>
    <w:rsid w:val="00DB26D0"/>
    <w:rsid w:val="00DB2812"/>
    <w:rsid w:val="00DB528E"/>
    <w:rsid w:val="00DB613F"/>
    <w:rsid w:val="00DB6966"/>
    <w:rsid w:val="00DB6E8A"/>
    <w:rsid w:val="00DC08C4"/>
    <w:rsid w:val="00DC0FDD"/>
    <w:rsid w:val="00DC1903"/>
    <w:rsid w:val="00DC1AFA"/>
    <w:rsid w:val="00DC1FE1"/>
    <w:rsid w:val="00DC2214"/>
    <w:rsid w:val="00DC35D7"/>
    <w:rsid w:val="00DC4E30"/>
    <w:rsid w:val="00DC4F48"/>
    <w:rsid w:val="00DC51DA"/>
    <w:rsid w:val="00DC53A9"/>
    <w:rsid w:val="00DC5518"/>
    <w:rsid w:val="00DC6435"/>
    <w:rsid w:val="00DC6B61"/>
    <w:rsid w:val="00DC727E"/>
    <w:rsid w:val="00DC72D1"/>
    <w:rsid w:val="00DC7843"/>
    <w:rsid w:val="00DC7BCF"/>
    <w:rsid w:val="00DC7CE4"/>
    <w:rsid w:val="00DD04DE"/>
    <w:rsid w:val="00DD0A4E"/>
    <w:rsid w:val="00DD0AF7"/>
    <w:rsid w:val="00DD0C78"/>
    <w:rsid w:val="00DD114F"/>
    <w:rsid w:val="00DD24BE"/>
    <w:rsid w:val="00DD2DDC"/>
    <w:rsid w:val="00DD326A"/>
    <w:rsid w:val="00DD32C6"/>
    <w:rsid w:val="00DD357D"/>
    <w:rsid w:val="00DD3BB1"/>
    <w:rsid w:val="00DD457B"/>
    <w:rsid w:val="00DD54ED"/>
    <w:rsid w:val="00DD5D0F"/>
    <w:rsid w:val="00DD7107"/>
    <w:rsid w:val="00DE011F"/>
    <w:rsid w:val="00DE03EB"/>
    <w:rsid w:val="00DE0870"/>
    <w:rsid w:val="00DE0F35"/>
    <w:rsid w:val="00DE12A6"/>
    <w:rsid w:val="00DE153E"/>
    <w:rsid w:val="00DE24EA"/>
    <w:rsid w:val="00DE29C6"/>
    <w:rsid w:val="00DE3FD3"/>
    <w:rsid w:val="00DE5073"/>
    <w:rsid w:val="00DE54B5"/>
    <w:rsid w:val="00DE61F3"/>
    <w:rsid w:val="00DE6AD2"/>
    <w:rsid w:val="00DE7458"/>
    <w:rsid w:val="00DF0ECF"/>
    <w:rsid w:val="00DF196B"/>
    <w:rsid w:val="00DF1BAB"/>
    <w:rsid w:val="00DF1F55"/>
    <w:rsid w:val="00DF22BE"/>
    <w:rsid w:val="00DF2D16"/>
    <w:rsid w:val="00DF2DDD"/>
    <w:rsid w:val="00DF5016"/>
    <w:rsid w:val="00DF59C9"/>
    <w:rsid w:val="00DF5B8D"/>
    <w:rsid w:val="00E00B1F"/>
    <w:rsid w:val="00E01BC9"/>
    <w:rsid w:val="00E02987"/>
    <w:rsid w:val="00E02A83"/>
    <w:rsid w:val="00E02EE5"/>
    <w:rsid w:val="00E03580"/>
    <w:rsid w:val="00E04EF3"/>
    <w:rsid w:val="00E05574"/>
    <w:rsid w:val="00E05719"/>
    <w:rsid w:val="00E0605D"/>
    <w:rsid w:val="00E062D4"/>
    <w:rsid w:val="00E06774"/>
    <w:rsid w:val="00E068B4"/>
    <w:rsid w:val="00E07C04"/>
    <w:rsid w:val="00E108B1"/>
    <w:rsid w:val="00E10BA4"/>
    <w:rsid w:val="00E11274"/>
    <w:rsid w:val="00E11562"/>
    <w:rsid w:val="00E11ABE"/>
    <w:rsid w:val="00E11AD9"/>
    <w:rsid w:val="00E121D4"/>
    <w:rsid w:val="00E12AB1"/>
    <w:rsid w:val="00E13E58"/>
    <w:rsid w:val="00E14E31"/>
    <w:rsid w:val="00E15D4B"/>
    <w:rsid w:val="00E17540"/>
    <w:rsid w:val="00E2038A"/>
    <w:rsid w:val="00E20F61"/>
    <w:rsid w:val="00E22B26"/>
    <w:rsid w:val="00E22D0F"/>
    <w:rsid w:val="00E23C33"/>
    <w:rsid w:val="00E24A48"/>
    <w:rsid w:val="00E25473"/>
    <w:rsid w:val="00E2599B"/>
    <w:rsid w:val="00E25B6D"/>
    <w:rsid w:val="00E25D02"/>
    <w:rsid w:val="00E26500"/>
    <w:rsid w:val="00E27927"/>
    <w:rsid w:val="00E30240"/>
    <w:rsid w:val="00E30862"/>
    <w:rsid w:val="00E31ED7"/>
    <w:rsid w:val="00E3308D"/>
    <w:rsid w:val="00E33982"/>
    <w:rsid w:val="00E35340"/>
    <w:rsid w:val="00E35447"/>
    <w:rsid w:val="00E3686B"/>
    <w:rsid w:val="00E37C28"/>
    <w:rsid w:val="00E40B7F"/>
    <w:rsid w:val="00E40C5F"/>
    <w:rsid w:val="00E40EE0"/>
    <w:rsid w:val="00E4163F"/>
    <w:rsid w:val="00E42A99"/>
    <w:rsid w:val="00E42B05"/>
    <w:rsid w:val="00E42F34"/>
    <w:rsid w:val="00E43CF8"/>
    <w:rsid w:val="00E44558"/>
    <w:rsid w:val="00E451DD"/>
    <w:rsid w:val="00E45540"/>
    <w:rsid w:val="00E45B3F"/>
    <w:rsid w:val="00E45F9D"/>
    <w:rsid w:val="00E465B6"/>
    <w:rsid w:val="00E4694B"/>
    <w:rsid w:val="00E46D02"/>
    <w:rsid w:val="00E46D5C"/>
    <w:rsid w:val="00E4763D"/>
    <w:rsid w:val="00E478A7"/>
    <w:rsid w:val="00E47D87"/>
    <w:rsid w:val="00E47F0F"/>
    <w:rsid w:val="00E50478"/>
    <w:rsid w:val="00E50D3F"/>
    <w:rsid w:val="00E522A2"/>
    <w:rsid w:val="00E52835"/>
    <w:rsid w:val="00E52B67"/>
    <w:rsid w:val="00E53E68"/>
    <w:rsid w:val="00E54A1A"/>
    <w:rsid w:val="00E54BF2"/>
    <w:rsid w:val="00E563A3"/>
    <w:rsid w:val="00E579D2"/>
    <w:rsid w:val="00E60593"/>
    <w:rsid w:val="00E61B1B"/>
    <w:rsid w:val="00E61B20"/>
    <w:rsid w:val="00E62DD6"/>
    <w:rsid w:val="00E63C15"/>
    <w:rsid w:val="00E64395"/>
    <w:rsid w:val="00E64684"/>
    <w:rsid w:val="00E64E42"/>
    <w:rsid w:val="00E65016"/>
    <w:rsid w:val="00E65286"/>
    <w:rsid w:val="00E65793"/>
    <w:rsid w:val="00E67B0F"/>
    <w:rsid w:val="00E67C3A"/>
    <w:rsid w:val="00E71149"/>
    <w:rsid w:val="00E72172"/>
    <w:rsid w:val="00E723A7"/>
    <w:rsid w:val="00E72568"/>
    <w:rsid w:val="00E7280B"/>
    <w:rsid w:val="00E7281A"/>
    <w:rsid w:val="00E72FA6"/>
    <w:rsid w:val="00E730DE"/>
    <w:rsid w:val="00E734FD"/>
    <w:rsid w:val="00E741D0"/>
    <w:rsid w:val="00E749AA"/>
    <w:rsid w:val="00E75408"/>
    <w:rsid w:val="00E75871"/>
    <w:rsid w:val="00E759D3"/>
    <w:rsid w:val="00E76AAF"/>
    <w:rsid w:val="00E773CE"/>
    <w:rsid w:val="00E77F2D"/>
    <w:rsid w:val="00E800AB"/>
    <w:rsid w:val="00E800E0"/>
    <w:rsid w:val="00E810F9"/>
    <w:rsid w:val="00E82427"/>
    <w:rsid w:val="00E83488"/>
    <w:rsid w:val="00E8389F"/>
    <w:rsid w:val="00E8390F"/>
    <w:rsid w:val="00E8417E"/>
    <w:rsid w:val="00E844B4"/>
    <w:rsid w:val="00E855A2"/>
    <w:rsid w:val="00E85BA8"/>
    <w:rsid w:val="00E86B8B"/>
    <w:rsid w:val="00E87A90"/>
    <w:rsid w:val="00E9044C"/>
    <w:rsid w:val="00E90783"/>
    <w:rsid w:val="00E9253C"/>
    <w:rsid w:val="00E93D54"/>
    <w:rsid w:val="00E94072"/>
    <w:rsid w:val="00E946CC"/>
    <w:rsid w:val="00E94F73"/>
    <w:rsid w:val="00E95EC7"/>
    <w:rsid w:val="00E96F41"/>
    <w:rsid w:val="00E972C9"/>
    <w:rsid w:val="00E9740A"/>
    <w:rsid w:val="00EA056A"/>
    <w:rsid w:val="00EA0801"/>
    <w:rsid w:val="00EA0E78"/>
    <w:rsid w:val="00EA1421"/>
    <w:rsid w:val="00EA22D8"/>
    <w:rsid w:val="00EA2925"/>
    <w:rsid w:val="00EA29B1"/>
    <w:rsid w:val="00EA421A"/>
    <w:rsid w:val="00EA4233"/>
    <w:rsid w:val="00EA4B8C"/>
    <w:rsid w:val="00EA4C25"/>
    <w:rsid w:val="00EA59F1"/>
    <w:rsid w:val="00EA70DA"/>
    <w:rsid w:val="00EB00B3"/>
    <w:rsid w:val="00EB0FA6"/>
    <w:rsid w:val="00EB2F8C"/>
    <w:rsid w:val="00EB36E6"/>
    <w:rsid w:val="00EB3DA2"/>
    <w:rsid w:val="00EB792D"/>
    <w:rsid w:val="00EB7F97"/>
    <w:rsid w:val="00EC1B83"/>
    <w:rsid w:val="00EC245E"/>
    <w:rsid w:val="00EC32FD"/>
    <w:rsid w:val="00EC4161"/>
    <w:rsid w:val="00EC425F"/>
    <w:rsid w:val="00EC4440"/>
    <w:rsid w:val="00EC4477"/>
    <w:rsid w:val="00EC513A"/>
    <w:rsid w:val="00EC5445"/>
    <w:rsid w:val="00EC5C62"/>
    <w:rsid w:val="00EC6013"/>
    <w:rsid w:val="00EC6078"/>
    <w:rsid w:val="00EC61E5"/>
    <w:rsid w:val="00EC70DB"/>
    <w:rsid w:val="00EC7562"/>
    <w:rsid w:val="00EC76A8"/>
    <w:rsid w:val="00EC7CE6"/>
    <w:rsid w:val="00ED03D2"/>
    <w:rsid w:val="00ED0F74"/>
    <w:rsid w:val="00ED1D38"/>
    <w:rsid w:val="00ED2440"/>
    <w:rsid w:val="00ED24BC"/>
    <w:rsid w:val="00ED3FD8"/>
    <w:rsid w:val="00ED57F6"/>
    <w:rsid w:val="00ED767A"/>
    <w:rsid w:val="00ED7A69"/>
    <w:rsid w:val="00EE0A19"/>
    <w:rsid w:val="00EE1200"/>
    <w:rsid w:val="00EE13A2"/>
    <w:rsid w:val="00EE15F1"/>
    <w:rsid w:val="00EE1FCD"/>
    <w:rsid w:val="00EE24A3"/>
    <w:rsid w:val="00EE3EAF"/>
    <w:rsid w:val="00EE42A3"/>
    <w:rsid w:val="00EE46D8"/>
    <w:rsid w:val="00EE4F58"/>
    <w:rsid w:val="00EE6337"/>
    <w:rsid w:val="00EE7F13"/>
    <w:rsid w:val="00EF0127"/>
    <w:rsid w:val="00EF06AF"/>
    <w:rsid w:val="00EF0DF3"/>
    <w:rsid w:val="00EF2164"/>
    <w:rsid w:val="00EF2825"/>
    <w:rsid w:val="00EF2DC2"/>
    <w:rsid w:val="00EF3A73"/>
    <w:rsid w:val="00EF5AB1"/>
    <w:rsid w:val="00EF6801"/>
    <w:rsid w:val="00EF6D0B"/>
    <w:rsid w:val="00F01135"/>
    <w:rsid w:val="00F0176D"/>
    <w:rsid w:val="00F01B07"/>
    <w:rsid w:val="00F024D3"/>
    <w:rsid w:val="00F0287F"/>
    <w:rsid w:val="00F036CB"/>
    <w:rsid w:val="00F03D61"/>
    <w:rsid w:val="00F03F1B"/>
    <w:rsid w:val="00F04DEB"/>
    <w:rsid w:val="00F05E5E"/>
    <w:rsid w:val="00F062F5"/>
    <w:rsid w:val="00F103A3"/>
    <w:rsid w:val="00F1069F"/>
    <w:rsid w:val="00F109F5"/>
    <w:rsid w:val="00F10C03"/>
    <w:rsid w:val="00F11E47"/>
    <w:rsid w:val="00F12067"/>
    <w:rsid w:val="00F12280"/>
    <w:rsid w:val="00F12857"/>
    <w:rsid w:val="00F13ED7"/>
    <w:rsid w:val="00F145C1"/>
    <w:rsid w:val="00F1468C"/>
    <w:rsid w:val="00F1487B"/>
    <w:rsid w:val="00F14943"/>
    <w:rsid w:val="00F1495C"/>
    <w:rsid w:val="00F14D85"/>
    <w:rsid w:val="00F168BF"/>
    <w:rsid w:val="00F171F6"/>
    <w:rsid w:val="00F172F6"/>
    <w:rsid w:val="00F177F7"/>
    <w:rsid w:val="00F177FA"/>
    <w:rsid w:val="00F1798E"/>
    <w:rsid w:val="00F17C24"/>
    <w:rsid w:val="00F17DC5"/>
    <w:rsid w:val="00F20B88"/>
    <w:rsid w:val="00F20BA4"/>
    <w:rsid w:val="00F20CD4"/>
    <w:rsid w:val="00F212CC"/>
    <w:rsid w:val="00F213F2"/>
    <w:rsid w:val="00F21906"/>
    <w:rsid w:val="00F21943"/>
    <w:rsid w:val="00F21C1E"/>
    <w:rsid w:val="00F22C18"/>
    <w:rsid w:val="00F22CF4"/>
    <w:rsid w:val="00F22D71"/>
    <w:rsid w:val="00F233D7"/>
    <w:rsid w:val="00F23BFB"/>
    <w:rsid w:val="00F2416F"/>
    <w:rsid w:val="00F247A5"/>
    <w:rsid w:val="00F25104"/>
    <w:rsid w:val="00F254AC"/>
    <w:rsid w:val="00F26C87"/>
    <w:rsid w:val="00F26CA6"/>
    <w:rsid w:val="00F27E33"/>
    <w:rsid w:val="00F3010B"/>
    <w:rsid w:val="00F3036E"/>
    <w:rsid w:val="00F3042C"/>
    <w:rsid w:val="00F30664"/>
    <w:rsid w:val="00F306D7"/>
    <w:rsid w:val="00F32790"/>
    <w:rsid w:val="00F32DF5"/>
    <w:rsid w:val="00F33076"/>
    <w:rsid w:val="00F33638"/>
    <w:rsid w:val="00F35C13"/>
    <w:rsid w:val="00F35E45"/>
    <w:rsid w:val="00F3724A"/>
    <w:rsid w:val="00F37378"/>
    <w:rsid w:val="00F3737B"/>
    <w:rsid w:val="00F37613"/>
    <w:rsid w:val="00F406A1"/>
    <w:rsid w:val="00F40D73"/>
    <w:rsid w:val="00F4119B"/>
    <w:rsid w:val="00F4198C"/>
    <w:rsid w:val="00F41C3A"/>
    <w:rsid w:val="00F44551"/>
    <w:rsid w:val="00F44E93"/>
    <w:rsid w:val="00F4515A"/>
    <w:rsid w:val="00F467E7"/>
    <w:rsid w:val="00F475E8"/>
    <w:rsid w:val="00F501D6"/>
    <w:rsid w:val="00F51A56"/>
    <w:rsid w:val="00F527DB"/>
    <w:rsid w:val="00F5284D"/>
    <w:rsid w:val="00F52A1E"/>
    <w:rsid w:val="00F53208"/>
    <w:rsid w:val="00F533A6"/>
    <w:rsid w:val="00F5390A"/>
    <w:rsid w:val="00F53D83"/>
    <w:rsid w:val="00F541AA"/>
    <w:rsid w:val="00F5540F"/>
    <w:rsid w:val="00F556BD"/>
    <w:rsid w:val="00F558C8"/>
    <w:rsid w:val="00F56B40"/>
    <w:rsid w:val="00F56DDD"/>
    <w:rsid w:val="00F572CE"/>
    <w:rsid w:val="00F575D9"/>
    <w:rsid w:val="00F600F1"/>
    <w:rsid w:val="00F60EB9"/>
    <w:rsid w:val="00F610DF"/>
    <w:rsid w:val="00F6248E"/>
    <w:rsid w:val="00F62491"/>
    <w:rsid w:val="00F62C25"/>
    <w:rsid w:val="00F62D76"/>
    <w:rsid w:val="00F63B87"/>
    <w:rsid w:val="00F6438A"/>
    <w:rsid w:val="00F644CB"/>
    <w:rsid w:val="00F64F10"/>
    <w:rsid w:val="00F65E7C"/>
    <w:rsid w:val="00F670D5"/>
    <w:rsid w:val="00F67418"/>
    <w:rsid w:val="00F6768F"/>
    <w:rsid w:val="00F73861"/>
    <w:rsid w:val="00F74702"/>
    <w:rsid w:val="00F7479B"/>
    <w:rsid w:val="00F76156"/>
    <w:rsid w:val="00F803B7"/>
    <w:rsid w:val="00F80A08"/>
    <w:rsid w:val="00F810E8"/>
    <w:rsid w:val="00F814B2"/>
    <w:rsid w:val="00F84157"/>
    <w:rsid w:val="00F84CE4"/>
    <w:rsid w:val="00F86F4E"/>
    <w:rsid w:val="00F86FB8"/>
    <w:rsid w:val="00F87DC7"/>
    <w:rsid w:val="00F90D1B"/>
    <w:rsid w:val="00F919B9"/>
    <w:rsid w:val="00F91E4C"/>
    <w:rsid w:val="00F92656"/>
    <w:rsid w:val="00F936EA"/>
    <w:rsid w:val="00F93CF4"/>
    <w:rsid w:val="00F940A9"/>
    <w:rsid w:val="00F94A67"/>
    <w:rsid w:val="00F94BAB"/>
    <w:rsid w:val="00F956F5"/>
    <w:rsid w:val="00F95C65"/>
    <w:rsid w:val="00F96300"/>
    <w:rsid w:val="00F963ED"/>
    <w:rsid w:val="00F96E56"/>
    <w:rsid w:val="00F97775"/>
    <w:rsid w:val="00F97CE1"/>
    <w:rsid w:val="00F97DAA"/>
    <w:rsid w:val="00FA0C9C"/>
    <w:rsid w:val="00FA1449"/>
    <w:rsid w:val="00FA152D"/>
    <w:rsid w:val="00FA28FB"/>
    <w:rsid w:val="00FA320D"/>
    <w:rsid w:val="00FA327E"/>
    <w:rsid w:val="00FA530B"/>
    <w:rsid w:val="00FA556A"/>
    <w:rsid w:val="00FA58A6"/>
    <w:rsid w:val="00FB0F51"/>
    <w:rsid w:val="00FB2824"/>
    <w:rsid w:val="00FB2F1F"/>
    <w:rsid w:val="00FB4A5D"/>
    <w:rsid w:val="00FB587B"/>
    <w:rsid w:val="00FB59AC"/>
    <w:rsid w:val="00FB6299"/>
    <w:rsid w:val="00FB6377"/>
    <w:rsid w:val="00FB665D"/>
    <w:rsid w:val="00FB691C"/>
    <w:rsid w:val="00FB6B97"/>
    <w:rsid w:val="00FB7731"/>
    <w:rsid w:val="00FC0F42"/>
    <w:rsid w:val="00FC13B4"/>
    <w:rsid w:val="00FC195F"/>
    <w:rsid w:val="00FC1A4B"/>
    <w:rsid w:val="00FC1F88"/>
    <w:rsid w:val="00FC2113"/>
    <w:rsid w:val="00FC26E3"/>
    <w:rsid w:val="00FC325A"/>
    <w:rsid w:val="00FC61AE"/>
    <w:rsid w:val="00FC66FA"/>
    <w:rsid w:val="00FC7C9B"/>
    <w:rsid w:val="00FD21D3"/>
    <w:rsid w:val="00FD27B9"/>
    <w:rsid w:val="00FD2A77"/>
    <w:rsid w:val="00FD2D21"/>
    <w:rsid w:val="00FD348D"/>
    <w:rsid w:val="00FD35A8"/>
    <w:rsid w:val="00FD42CC"/>
    <w:rsid w:val="00FD474D"/>
    <w:rsid w:val="00FD4E78"/>
    <w:rsid w:val="00FD61FA"/>
    <w:rsid w:val="00FD6C37"/>
    <w:rsid w:val="00FE0118"/>
    <w:rsid w:val="00FE03AC"/>
    <w:rsid w:val="00FE1D72"/>
    <w:rsid w:val="00FE1EBD"/>
    <w:rsid w:val="00FE22B5"/>
    <w:rsid w:val="00FE3006"/>
    <w:rsid w:val="00FE33F2"/>
    <w:rsid w:val="00FE405B"/>
    <w:rsid w:val="00FE4480"/>
    <w:rsid w:val="00FE4636"/>
    <w:rsid w:val="00FE48B2"/>
    <w:rsid w:val="00FE4C32"/>
    <w:rsid w:val="00FE5699"/>
    <w:rsid w:val="00FE5E29"/>
    <w:rsid w:val="00FE5F53"/>
    <w:rsid w:val="00FE6300"/>
    <w:rsid w:val="00FE71B6"/>
    <w:rsid w:val="00FE7891"/>
    <w:rsid w:val="00FE7FA0"/>
    <w:rsid w:val="00FF00F7"/>
    <w:rsid w:val="00FF015A"/>
    <w:rsid w:val="00FF037E"/>
    <w:rsid w:val="00FF16C2"/>
    <w:rsid w:val="00FF1763"/>
    <w:rsid w:val="00FF1953"/>
    <w:rsid w:val="00FF1D0B"/>
    <w:rsid w:val="00FF1EE8"/>
    <w:rsid w:val="00FF3B2F"/>
    <w:rsid w:val="00FF514D"/>
    <w:rsid w:val="00FF6A3B"/>
    <w:rsid w:val="0EFD0337"/>
    <w:rsid w:val="4A5B1378"/>
    <w:rsid w:val="5CEB4F46"/>
    <w:rsid w:val="5F95E49E"/>
    <w:rsid w:val="62648D39"/>
    <w:rsid w:val="70656C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D59DA"/>
  <w15:docId w15:val="{335D955F-972C-4CCC-8EEC-9BAF9014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5E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Heading2">
    <w:name w:val="heading 2"/>
    <w:basedOn w:val="Normal"/>
    <w:link w:val="Heading2Char"/>
    <w:uiPriority w:val="9"/>
    <w:qFormat/>
    <w:rsid w:val="00F65E7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t-EE"/>
    </w:rPr>
  </w:style>
  <w:style w:type="paragraph" w:styleId="Heading3">
    <w:name w:val="heading 3"/>
    <w:basedOn w:val="Normal"/>
    <w:next w:val="Normal"/>
    <w:link w:val="Heading3Char"/>
    <w:uiPriority w:val="9"/>
    <w:unhideWhenUsed/>
    <w:qFormat/>
    <w:rsid w:val="00F65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E7C"/>
    <w:rPr>
      <w:rFonts w:ascii="Times New Roman" w:eastAsia="Times New Roman" w:hAnsi="Times New Roman" w:cs="Times New Roman"/>
      <w:b/>
      <w:bCs/>
      <w:kern w:val="36"/>
      <w:sz w:val="48"/>
      <w:szCs w:val="48"/>
      <w:lang w:eastAsia="et-EE"/>
    </w:rPr>
  </w:style>
  <w:style w:type="character" w:customStyle="1" w:styleId="Heading2Char">
    <w:name w:val="Heading 2 Char"/>
    <w:basedOn w:val="DefaultParagraphFont"/>
    <w:link w:val="Heading2"/>
    <w:uiPriority w:val="9"/>
    <w:rsid w:val="00F65E7C"/>
    <w:rPr>
      <w:rFonts w:ascii="Times New Roman" w:eastAsia="Times New Roman" w:hAnsi="Times New Roman" w:cs="Times New Roman"/>
      <w:b/>
      <w:bCs/>
      <w:kern w:val="0"/>
      <w:sz w:val="36"/>
      <w:szCs w:val="36"/>
      <w:lang w:eastAsia="et-EE"/>
    </w:rPr>
  </w:style>
  <w:style w:type="paragraph" w:customStyle="1" w:styleId="vv">
    <w:name w:val="vv"/>
    <w:basedOn w:val="Normal"/>
    <w:rsid w:val="00F65E7C"/>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F65E7C"/>
    <w:rPr>
      <w:color w:val="0000FF"/>
      <w:u w:val="single"/>
    </w:rPr>
  </w:style>
  <w:style w:type="paragraph" w:customStyle="1" w:styleId="toggle-laws-closed">
    <w:name w:val="toggle-laws-closed"/>
    <w:basedOn w:val="Normal"/>
    <w:rsid w:val="00F65E7C"/>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Strong">
    <w:name w:val="Strong"/>
    <w:basedOn w:val="DefaultParagraphFont"/>
    <w:uiPriority w:val="22"/>
    <w:qFormat/>
    <w:rsid w:val="00F65E7C"/>
    <w:rPr>
      <w:b/>
      <w:bCs/>
    </w:rPr>
  </w:style>
  <w:style w:type="character" w:customStyle="1" w:styleId="Heading3Char">
    <w:name w:val="Heading 3 Char"/>
    <w:basedOn w:val="DefaultParagraphFont"/>
    <w:link w:val="Heading3"/>
    <w:uiPriority w:val="9"/>
    <w:rsid w:val="00F65E7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65E7C"/>
    <w:pPr>
      <w:spacing w:after="0" w:line="240" w:lineRule="auto"/>
    </w:pPr>
  </w:style>
  <w:style w:type="character" w:styleId="CommentReference">
    <w:name w:val="annotation reference"/>
    <w:basedOn w:val="DefaultParagraphFont"/>
    <w:uiPriority w:val="99"/>
    <w:semiHidden/>
    <w:unhideWhenUsed/>
    <w:rsid w:val="007E5DE2"/>
    <w:rPr>
      <w:sz w:val="16"/>
      <w:szCs w:val="16"/>
    </w:rPr>
  </w:style>
  <w:style w:type="paragraph" w:styleId="CommentText">
    <w:name w:val="annotation text"/>
    <w:basedOn w:val="Normal"/>
    <w:link w:val="CommentTextChar"/>
    <w:uiPriority w:val="99"/>
    <w:unhideWhenUsed/>
    <w:rsid w:val="007E5DE2"/>
    <w:pPr>
      <w:spacing w:line="240" w:lineRule="auto"/>
    </w:pPr>
    <w:rPr>
      <w:sz w:val="20"/>
      <w:szCs w:val="20"/>
    </w:rPr>
  </w:style>
  <w:style w:type="character" w:customStyle="1" w:styleId="CommentTextChar">
    <w:name w:val="Comment Text Char"/>
    <w:basedOn w:val="DefaultParagraphFont"/>
    <w:link w:val="CommentText"/>
    <w:uiPriority w:val="99"/>
    <w:rsid w:val="007E5DE2"/>
    <w:rPr>
      <w:sz w:val="20"/>
      <w:szCs w:val="20"/>
    </w:rPr>
  </w:style>
  <w:style w:type="paragraph" w:styleId="CommentSubject">
    <w:name w:val="annotation subject"/>
    <w:basedOn w:val="CommentText"/>
    <w:next w:val="CommentText"/>
    <w:link w:val="CommentSubjectChar"/>
    <w:uiPriority w:val="99"/>
    <w:semiHidden/>
    <w:unhideWhenUsed/>
    <w:rsid w:val="007E5DE2"/>
    <w:rPr>
      <w:b/>
      <w:bCs/>
    </w:rPr>
  </w:style>
  <w:style w:type="character" w:customStyle="1" w:styleId="CommentSubjectChar">
    <w:name w:val="Comment Subject Char"/>
    <w:basedOn w:val="CommentTextChar"/>
    <w:link w:val="CommentSubject"/>
    <w:uiPriority w:val="99"/>
    <w:semiHidden/>
    <w:rsid w:val="007E5DE2"/>
    <w:rPr>
      <w:b/>
      <w:bCs/>
      <w:sz w:val="20"/>
      <w:szCs w:val="20"/>
    </w:rPr>
  </w:style>
  <w:style w:type="paragraph" w:styleId="NormalWeb">
    <w:name w:val="Normal (Web)"/>
    <w:basedOn w:val="Normal"/>
    <w:uiPriority w:val="99"/>
    <w:unhideWhenUsed/>
    <w:rsid w:val="007E5DE2"/>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paragraph" w:styleId="ListParagraph">
    <w:name w:val="List Paragraph"/>
    <w:basedOn w:val="Normal"/>
    <w:uiPriority w:val="34"/>
    <w:qFormat/>
    <w:rsid w:val="00F03D61"/>
    <w:pPr>
      <w:ind w:left="720"/>
      <w:contextualSpacing/>
    </w:pPr>
  </w:style>
  <w:style w:type="character" w:customStyle="1" w:styleId="tyhik">
    <w:name w:val="tyhik"/>
    <w:basedOn w:val="DefaultParagraphFont"/>
    <w:rsid w:val="00744E1D"/>
  </w:style>
  <w:style w:type="character" w:customStyle="1" w:styleId="mm">
    <w:name w:val="mm"/>
    <w:basedOn w:val="DefaultParagraphFont"/>
    <w:rsid w:val="00A32036"/>
  </w:style>
  <w:style w:type="paragraph" w:styleId="Header">
    <w:name w:val="header"/>
    <w:basedOn w:val="Normal"/>
    <w:link w:val="HeaderChar"/>
    <w:uiPriority w:val="99"/>
    <w:unhideWhenUsed/>
    <w:rsid w:val="008A24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24EE"/>
  </w:style>
  <w:style w:type="paragraph" w:styleId="Footer">
    <w:name w:val="footer"/>
    <w:basedOn w:val="Normal"/>
    <w:link w:val="FooterChar"/>
    <w:uiPriority w:val="99"/>
    <w:unhideWhenUsed/>
    <w:rsid w:val="008A24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24EE"/>
  </w:style>
  <w:style w:type="paragraph" w:customStyle="1" w:styleId="paragraph">
    <w:name w:val="paragraph"/>
    <w:basedOn w:val="Normal"/>
    <w:rsid w:val="00903146"/>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customStyle="1" w:styleId="cf01">
    <w:name w:val="cf01"/>
    <w:basedOn w:val="DefaultParagraphFont"/>
    <w:rsid w:val="003B7FCA"/>
    <w:rPr>
      <w:rFonts w:ascii="Segoe UI" w:hAnsi="Segoe UI" w:cs="Segoe UI" w:hint="default"/>
      <w:sz w:val="18"/>
      <w:szCs w:val="18"/>
    </w:rPr>
  </w:style>
  <w:style w:type="character" w:styleId="UnresolvedMention">
    <w:name w:val="Unresolved Mention"/>
    <w:basedOn w:val="DefaultParagraphFont"/>
    <w:uiPriority w:val="99"/>
    <w:semiHidden/>
    <w:unhideWhenUsed/>
    <w:rsid w:val="0024109B"/>
    <w:rPr>
      <w:color w:val="605E5C"/>
      <w:shd w:val="clear" w:color="auto" w:fill="E1DFDD"/>
    </w:rPr>
  </w:style>
  <w:style w:type="paragraph" w:customStyle="1" w:styleId="Default">
    <w:name w:val="Default"/>
    <w:rsid w:val="0033478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i-provider">
    <w:name w:val="ui-provider"/>
    <w:basedOn w:val="DefaultParagraphFont"/>
    <w:rsid w:val="004C1A0C"/>
  </w:style>
  <w:style w:type="paragraph" w:styleId="NoSpacing">
    <w:name w:val="No Spacing"/>
    <w:link w:val="NoSpacingChar"/>
    <w:uiPriority w:val="1"/>
    <w:qFormat/>
    <w:rsid w:val="00350C51"/>
    <w:pPr>
      <w:spacing w:after="0" w:line="240" w:lineRule="auto"/>
    </w:pPr>
    <w:rPr>
      <w:kern w:val="0"/>
    </w:rPr>
  </w:style>
  <w:style w:type="paragraph" w:styleId="BalloonText">
    <w:name w:val="Balloon Text"/>
    <w:basedOn w:val="Normal"/>
    <w:link w:val="BalloonTextChar"/>
    <w:uiPriority w:val="99"/>
    <w:semiHidden/>
    <w:unhideWhenUsed/>
    <w:rsid w:val="00B21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04B"/>
    <w:rPr>
      <w:rFonts w:ascii="Segoe UI" w:hAnsi="Segoe UI" w:cs="Segoe UI"/>
      <w:sz w:val="18"/>
      <w:szCs w:val="18"/>
    </w:rPr>
  </w:style>
  <w:style w:type="character" w:customStyle="1" w:styleId="NoSpacingChar">
    <w:name w:val="No Spacing Char"/>
    <w:link w:val="NoSpacing"/>
    <w:uiPriority w:val="1"/>
    <w:rsid w:val="001F528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86">
      <w:bodyDiv w:val="1"/>
      <w:marLeft w:val="0"/>
      <w:marRight w:val="0"/>
      <w:marTop w:val="0"/>
      <w:marBottom w:val="0"/>
      <w:divBdr>
        <w:top w:val="none" w:sz="0" w:space="0" w:color="auto"/>
        <w:left w:val="none" w:sz="0" w:space="0" w:color="auto"/>
        <w:bottom w:val="none" w:sz="0" w:space="0" w:color="auto"/>
        <w:right w:val="none" w:sz="0" w:space="0" w:color="auto"/>
      </w:divBdr>
    </w:div>
    <w:div w:id="38089065">
      <w:bodyDiv w:val="1"/>
      <w:marLeft w:val="0"/>
      <w:marRight w:val="0"/>
      <w:marTop w:val="0"/>
      <w:marBottom w:val="0"/>
      <w:divBdr>
        <w:top w:val="none" w:sz="0" w:space="0" w:color="auto"/>
        <w:left w:val="none" w:sz="0" w:space="0" w:color="auto"/>
        <w:bottom w:val="none" w:sz="0" w:space="0" w:color="auto"/>
        <w:right w:val="none" w:sz="0" w:space="0" w:color="auto"/>
      </w:divBdr>
    </w:div>
    <w:div w:id="87847760">
      <w:bodyDiv w:val="1"/>
      <w:marLeft w:val="0"/>
      <w:marRight w:val="0"/>
      <w:marTop w:val="0"/>
      <w:marBottom w:val="0"/>
      <w:divBdr>
        <w:top w:val="none" w:sz="0" w:space="0" w:color="auto"/>
        <w:left w:val="none" w:sz="0" w:space="0" w:color="auto"/>
        <w:bottom w:val="none" w:sz="0" w:space="0" w:color="auto"/>
        <w:right w:val="none" w:sz="0" w:space="0" w:color="auto"/>
      </w:divBdr>
    </w:div>
    <w:div w:id="91513544">
      <w:bodyDiv w:val="1"/>
      <w:marLeft w:val="0"/>
      <w:marRight w:val="0"/>
      <w:marTop w:val="0"/>
      <w:marBottom w:val="0"/>
      <w:divBdr>
        <w:top w:val="none" w:sz="0" w:space="0" w:color="auto"/>
        <w:left w:val="none" w:sz="0" w:space="0" w:color="auto"/>
        <w:bottom w:val="none" w:sz="0" w:space="0" w:color="auto"/>
        <w:right w:val="none" w:sz="0" w:space="0" w:color="auto"/>
      </w:divBdr>
    </w:div>
    <w:div w:id="92164514">
      <w:bodyDiv w:val="1"/>
      <w:marLeft w:val="0"/>
      <w:marRight w:val="0"/>
      <w:marTop w:val="0"/>
      <w:marBottom w:val="0"/>
      <w:divBdr>
        <w:top w:val="none" w:sz="0" w:space="0" w:color="auto"/>
        <w:left w:val="none" w:sz="0" w:space="0" w:color="auto"/>
        <w:bottom w:val="none" w:sz="0" w:space="0" w:color="auto"/>
        <w:right w:val="none" w:sz="0" w:space="0" w:color="auto"/>
      </w:divBdr>
    </w:div>
    <w:div w:id="103352649">
      <w:bodyDiv w:val="1"/>
      <w:marLeft w:val="0"/>
      <w:marRight w:val="0"/>
      <w:marTop w:val="0"/>
      <w:marBottom w:val="0"/>
      <w:divBdr>
        <w:top w:val="none" w:sz="0" w:space="0" w:color="auto"/>
        <w:left w:val="none" w:sz="0" w:space="0" w:color="auto"/>
        <w:bottom w:val="none" w:sz="0" w:space="0" w:color="auto"/>
        <w:right w:val="none" w:sz="0" w:space="0" w:color="auto"/>
      </w:divBdr>
    </w:div>
    <w:div w:id="125851422">
      <w:bodyDiv w:val="1"/>
      <w:marLeft w:val="0"/>
      <w:marRight w:val="0"/>
      <w:marTop w:val="0"/>
      <w:marBottom w:val="0"/>
      <w:divBdr>
        <w:top w:val="none" w:sz="0" w:space="0" w:color="auto"/>
        <w:left w:val="none" w:sz="0" w:space="0" w:color="auto"/>
        <w:bottom w:val="none" w:sz="0" w:space="0" w:color="auto"/>
        <w:right w:val="none" w:sz="0" w:space="0" w:color="auto"/>
      </w:divBdr>
    </w:div>
    <w:div w:id="152110198">
      <w:bodyDiv w:val="1"/>
      <w:marLeft w:val="0"/>
      <w:marRight w:val="0"/>
      <w:marTop w:val="0"/>
      <w:marBottom w:val="0"/>
      <w:divBdr>
        <w:top w:val="none" w:sz="0" w:space="0" w:color="auto"/>
        <w:left w:val="none" w:sz="0" w:space="0" w:color="auto"/>
        <w:bottom w:val="none" w:sz="0" w:space="0" w:color="auto"/>
        <w:right w:val="none" w:sz="0" w:space="0" w:color="auto"/>
      </w:divBdr>
    </w:div>
    <w:div w:id="196166178">
      <w:bodyDiv w:val="1"/>
      <w:marLeft w:val="0"/>
      <w:marRight w:val="0"/>
      <w:marTop w:val="0"/>
      <w:marBottom w:val="0"/>
      <w:divBdr>
        <w:top w:val="none" w:sz="0" w:space="0" w:color="auto"/>
        <w:left w:val="none" w:sz="0" w:space="0" w:color="auto"/>
        <w:bottom w:val="none" w:sz="0" w:space="0" w:color="auto"/>
        <w:right w:val="none" w:sz="0" w:space="0" w:color="auto"/>
      </w:divBdr>
    </w:div>
    <w:div w:id="220408170">
      <w:bodyDiv w:val="1"/>
      <w:marLeft w:val="0"/>
      <w:marRight w:val="0"/>
      <w:marTop w:val="0"/>
      <w:marBottom w:val="0"/>
      <w:divBdr>
        <w:top w:val="none" w:sz="0" w:space="0" w:color="auto"/>
        <w:left w:val="none" w:sz="0" w:space="0" w:color="auto"/>
        <w:bottom w:val="none" w:sz="0" w:space="0" w:color="auto"/>
        <w:right w:val="none" w:sz="0" w:space="0" w:color="auto"/>
      </w:divBdr>
    </w:div>
    <w:div w:id="255067062">
      <w:bodyDiv w:val="1"/>
      <w:marLeft w:val="0"/>
      <w:marRight w:val="0"/>
      <w:marTop w:val="0"/>
      <w:marBottom w:val="0"/>
      <w:divBdr>
        <w:top w:val="none" w:sz="0" w:space="0" w:color="auto"/>
        <w:left w:val="none" w:sz="0" w:space="0" w:color="auto"/>
        <w:bottom w:val="none" w:sz="0" w:space="0" w:color="auto"/>
        <w:right w:val="none" w:sz="0" w:space="0" w:color="auto"/>
      </w:divBdr>
    </w:div>
    <w:div w:id="274026696">
      <w:bodyDiv w:val="1"/>
      <w:marLeft w:val="0"/>
      <w:marRight w:val="0"/>
      <w:marTop w:val="0"/>
      <w:marBottom w:val="0"/>
      <w:divBdr>
        <w:top w:val="none" w:sz="0" w:space="0" w:color="auto"/>
        <w:left w:val="none" w:sz="0" w:space="0" w:color="auto"/>
        <w:bottom w:val="none" w:sz="0" w:space="0" w:color="auto"/>
        <w:right w:val="none" w:sz="0" w:space="0" w:color="auto"/>
      </w:divBdr>
    </w:div>
    <w:div w:id="298075126">
      <w:bodyDiv w:val="1"/>
      <w:marLeft w:val="0"/>
      <w:marRight w:val="0"/>
      <w:marTop w:val="0"/>
      <w:marBottom w:val="0"/>
      <w:divBdr>
        <w:top w:val="none" w:sz="0" w:space="0" w:color="auto"/>
        <w:left w:val="none" w:sz="0" w:space="0" w:color="auto"/>
        <w:bottom w:val="none" w:sz="0" w:space="0" w:color="auto"/>
        <w:right w:val="none" w:sz="0" w:space="0" w:color="auto"/>
      </w:divBdr>
    </w:div>
    <w:div w:id="341400067">
      <w:bodyDiv w:val="1"/>
      <w:marLeft w:val="0"/>
      <w:marRight w:val="0"/>
      <w:marTop w:val="0"/>
      <w:marBottom w:val="0"/>
      <w:divBdr>
        <w:top w:val="none" w:sz="0" w:space="0" w:color="auto"/>
        <w:left w:val="none" w:sz="0" w:space="0" w:color="auto"/>
        <w:bottom w:val="none" w:sz="0" w:space="0" w:color="auto"/>
        <w:right w:val="none" w:sz="0" w:space="0" w:color="auto"/>
      </w:divBdr>
    </w:div>
    <w:div w:id="364139591">
      <w:bodyDiv w:val="1"/>
      <w:marLeft w:val="0"/>
      <w:marRight w:val="0"/>
      <w:marTop w:val="0"/>
      <w:marBottom w:val="0"/>
      <w:divBdr>
        <w:top w:val="none" w:sz="0" w:space="0" w:color="auto"/>
        <w:left w:val="none" w:sz="0" w:space="0" w:color="auto"/>
        <w:bottom w:val="none" w:sz="0" w:space="0" w:color="auto"/>
        <w:right w:val="none" w:sz="0" w:space="0" w:color="auto"/>
      </w:divBdr>
    </w:div>
    <w:div w:id="382143535">
      <w:bodyDiv w:val="1"/>
      <w:marLeft w:val="0"/>
      <w:marRight w:val="0"/>
      <w:marTop w:val="0"/>
      <w:marBottom w:val="0"/>
      <w:divBdr>
        <w:top w:val="none" w:sz="0" w:space="0" w:color="auto"/>
        <w:left w:val="none" w:sz="0" w:space="0" w:color="auto"/>
        <w:bottom w:val="none" w:sz="0" w:space="0" w:color="auto"/>
        <w:right w:val="none" w:sz="0" w:space="0" w:color="auto"/>
      </w:divBdr>
    </w:div>
    <w:div w:id="388192408">
      <w:bodyDiv w:val="1"/>
      <w:marLeft w:val="0"/>
      <w:marRight w:val="0"/>
      <w:marTop w:val="0"/>
      <w:marBottom w:val="0"/>
      <w:divBdr>
        <w:top w:val="none" w:sz="0" w:space="0" w:color="auto"/>
        <w:left w:val="none" w:sz="0" w:space="0" w:color="auto"/>
        <w:bottom w:val="none" w:sz="0" w:space="0" w:color="auto"/>
        <w:right w:val="none" w:sz="0" w:space="0" w:color="auto"/>
      </w:divBdr>
    </w:div>
    <w:div w:id="418985248">
      <w:bodyDiv w:val="1"/>
      <w:marLeft w:val="0"/>
      <w:marRight w:val="0"/>
      <w:marTop w:val="0"/>
      <w:marBottom w:val="0"/>
      <w:divBdr>
        <w:top w:val="none" w:sz="0" w:space="0" w:color="auto"/>
        <w:left w:val="none" w:sz="0" w:space="0" w:color="auto"/>
        <w:bottom w:val="none" w:sz="0" w:space="0" w:color="auto"/>
        <w:right w:val="none" w:sz="0" w:space="0" w:color="auto"/>
      </w:divBdr>
    </w:div>
    <w:div w:id="419762880">
      <w:bodyDiv w:val="1"/>
      <w:marLeft w:val="0"/>
      <w:marRight w:val="0"/>
      <w:marTop w:val="0"/>
      <w:marBottom w:val="0"/>
      <w:divBdr>
        <w:top w:val="none" w:sz="0" w:space="0" w:color="auto"/>
        <w:left w:val="none" w:sz="0" w:space="0" w:color="auto"/>
        <w:bottom w:val="none" w:sz="0" w:space="0" w:color="auto"/>
        <w:right w:val="none" w:sz="0" w:space="0" w:color="auto"/>
      </w:divBdr>
    </w:div>
    <w:div w:id="422263229">
      <w:bodyDiv w:val="1"/>
      <w:marLeft w:val="0"/>
      <w:marRight w:val="0"/>
      <w:marTop w:val="0"/>
      <w:marBottom w:val="0"/>
      <w:divBdr>
        <w:top w:val="none" w:sz="0" w:space="0" w:color="auto"/>
        <w:left w:val="none" w:sz="0" w:space="0" w:color="auto"/>
        <w:bottom w:val="none" w:sz="0" w:space="0" w:color="auto"/>
        <w:right w:val="none" w:sz="0" w:space="0" w:color="auto"/>
      </w:divBdr>
      <w:divsChild>
        <w:div w:id="698163053">
          <w:marLeft w:val="0"/>
          <w:marRight w:val="0"/>
          <w:marTop w:val="0"/>
          <w:marBottom w:val="0"/>
          <w:divBdr>
            <w:top w:val="none" w:sz="0" w:space="0" w:color="auto"/>
            <w:left w:val="none" w:sz="0" w:space="0" w:color="auto"/>
            <w:bottom w:val="none" w:sz="0" w:space="0" w:color="auto"/>
            <w:right w:val="none" w:sz="0" w:space="0" w:color="auto"/>
          </w:divBdr>
          <w:divsChild>
            <w:div w:id="12607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1678">
      <w:bodyDiv w:val="1"/>
      <w:marLeft w:val="0"/>
      <w:marRight w:val="0"/>
      <w:marTop w:val="0"/>
      <w:marBottom w:val="0"/>
      <w:divBdr>
        <w:top w:val="none" w:sz="0" w:space="0" w:color="auto"/>
        <w:left w:val="none" w:sz="0" w:space="0" w:color="auto"/>
        <w:bottom w:val="none" w:sz="0" w:space="0" w:color="auto"/>
        <w:right w:val="none" w:sz="0" w:space="0" w:color="auto"/>
      </w:divBdr>
    </w:div>
    <w:div w:id="426535805">
      <w:bodyDiv w:val="1"/>
      <w:marLeft w:val="0"/>
      <w:marRight w:val="0"/>
      <w:marTop w:val="0"/>
      <w:marBottom w:val="0"/>
      <w:divBdr>
        <w:top w:val="none" w:sz="0" w:space="0" w:color="auto"/>
        <w:left w:val="none" w:sz="0" w:space="0" w:color="auto"/>
        <w:bottom w:val="none" w:sz="0" w:space="0" w:color="auto"/>
        <w:right w:val="none" w:sz="0" w:space="0" w:color="auto"/>
      </w:divBdr>
    </w:div>
    <w:div w:id="513879312">
      <w:bodyDiv w:val="1"/>
      <w:marLeft w:val="0"/>
      <w:marRight w:val="0"/>
      <w:marTop w:val="0"/>
      <w:marBottom w:val="0"/>
      <w:divBdr>
        <w:top w:val="none" w:sz="0" w:space="0" w:color="auto"/>
        <w:left w:val="none" w:sz="0" w:space="0" w:color="auto"/>
        <w:bottom w:val="none" w:sz="0" w:space="0" w:color="auto"/>
        <w:right w:val="none" w:sz="0" w:space="0" w:color="auto"/>
      </w:divBdr>
    </w:div>
    <w:div w:id="590553241">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92222339">
      <w:bodyDiv w:val="1"/>
      <w:marLeft w:val="0"/>
      <w:marRight w:val="0"/>
      <w:marTop w:val="0"/>
      <w:marBottom w:val="0"/>
      <w:divBdr>
        <w:top w:val="none" w:sz="0" w:space="0" w:color="auto"/>
        <w:left w:val="none" w:sz="0" w:space="0" w:color="auto"/>
        <w:bottom w:val="none" w:sz="0" w:space="0" w:color="auto"/>
        <w:right w:val="none" w:sz="0" w:space="0" w:color="auto"/>
      </w:divBdr>
    </w:div>
    <w:div w:id="698816484">
      <w:bodyDiv w:val="1"/>
      <w:marLeft w:val="0"/>
      <w:marRight w:val="0"/>
      <w:marTop w:val="0"/>
      <w:marBottom w:val="0"/>
      <w:divBdr>
        <w:top w:val="none" w:sz="0" w:space="0" w:color="auto"/>
        <w:left w:val="none" w:sz="0" w:space="0" w:color="auto"/>
        <w:bottom w:val="none" w:sz="0" w:space="0" w:color="auto"/>
        <w:right w:val="none" w:sz="0" w:space="0" w:color="auto"/>
      </w:divBdr>
    </w:div>
    <w:div w:id="733744530">
      <w:bodyDiv w:val="1"/>
      <w:marLeft w:val="0"/>
      <w:marRight w:val="0"/>
      <w:marTop w:val="0"/>
      <w:marBottom w:val="0"/>
      <w:divBdr>
        <w:top w:val="none" w:sz="0" w:space="0" w:color="auto"/>
        <w:left w:val="none" w:sz="0" w:space="0" w:color="auto"/>
        <w:bottom w:val="none" w:sz="0" w:space="0" w:color="auto"/>
        <w:right w:val="none" w:sz="0" w:space="0" w:color="auto"/>
      </w:divBdr>
    </w:div>
    <w:div w:id="783312100">
      <w:bodyDiv w:val="1"/>
      <w:marLeft w:val="0"/>
      <w:marRight w:val="0"/>
      <w:marTop w:val="0"/>
      <w:marBottom w:val="0"/>
      <w:divBdr>
        <w:top w:val="none" w:sz="0" w:space="0" w:color="auto"/>
        <w:left w:val="none" w:sz="0" w:space="0" w:color="auto"/>
        <w:bottom w:val="none" w:sz="0" w:space="0" w:color="auto"/>
        <w:right w:val="none" w:sz="0" w:space="0" w:color="auto"/>
      </w:divBdr>
    </w:div>
    <w:div w:id="796686161">
      <w:bodyDiv w:val="1"/>
      <w:marLeft w:val="0"/>
      <w:marRight w:val="0"/>
      <w:marTop w:val="0"/>
      <w:marBottom w:val="0"/>
      <w:divBdr>
        <w:top w:val="none" w:sz="0" w:space="0" w:color="auto"/>
        <w:left w:val="none" w:sz="0" w:space="0" w:color="auto"/>
        <w:bottom w:val="none" w:sz="0" w:space="0" w:color="auto"/>
        <w:right w:val="none" w:sz="0" w:space="0" w:color="auto"/>
      </w:divBdr>
    </w:div>
    <w:div w:id="797801049">
      <w:bodyDiv w:val="1"/>
      <w:marLeft w:val="0"/>
      <w:marRight w:val="0"/>
      <w:marTop w:val="0"/>
      <w:marBottom w:val="0"/>
      <w:divBdr>
        <w:top w:val="none" w:sz="0" w:space="0" w:color="auto"/>
        <w:left w:val="none" w:sz="0" w:space="0" w:color="auto"/>
        <w:bottom w:val="none" w:sz="0" w:space="0" w:color="auto"/>
        <w:right w:val="none" w:sz="0" w:space="0" w:color="auto"/>
      </w:divBdr>
    </w:div>
    <w:div w:id="814493072">
      <w:bodyDiv w:val="1"/>
      <w:marLeft w:val="0"/>
      <w:marRight w:val="0"/>
      <w:marTop w:val="0"/>
      <w:marBottom w:val="0"/>
      <w:divBdr>
        <w:top w:val="none" w:sz="0" w:space="0" w:color="auto"/>
        <w:left w:val="none" w:sz="0" w:space="0" w:color="auto"/>
        <w:bottom w:val="none" w:sz="0" w:space="0" w:color="auto"/>
        <w:right w:val="none" w:sz="0" w:space="0" w:color="auto"/>
      </w:divBdr>
    </w:div>
    <w:div w:id="835534590">
      <w:bodyDiv w:val="1"/>
      <w:marLeft w:val="0"/>
      <w:marRight w:val="0"/>
      <w:marTop w:val="0"/>
      <w:marBottom w:val="0"/>
      <w:divBdr>
        <w:top w:val="none" w:sz="0" w:space="0" w:color="auto"/>
        <w:left w:val="none" w:sz="0" w:space="0" w:color="auto"/>
        <w:bottom w:val="none" w:sz="0" w:space="0" w:color="auto"/>
        <w:right w:val="none" w:sz="0" w:space="0" w:color="auto"/>
      </w:divBdr>
    </w:div>
    <w:div w:id="850073957">
      <w:bodyDiv w:val="1"/>
      <w:marLeft w:val="0"/>
      <w:marRight w:val="0"/>
      <w:marTop w:val="0"/>
      <w:marBottom w:val="0"/>
      <w:divBdr>
        <w:top w:val="none" w:sz="0" w:space="0" w:color="auto"/>
        <w:left w:val="none" w:sz="0" w:space="0" w:color="auto"/>
        <w:bottom w:val="none" w:sz="0" w:space="0" w:color="auto"/>
        <w:right w:val="none" w:sz="0" w:space="0" w:color="auto"/>
      </w:divBdr>
    </w:div>
    <w:div w:id="873738704">
      <w:bodyDiv w:val="1"/>
      <w:marLeft w:val="0"/>
      <w:marRight w:val="0"/>
      <w:marTop w:val="0"/>
      <w:marBottom w:val="0"/>
      <w:divBdr>
        <w:top w:val="none" w:sz="0" w:space="0" w:color="auto"/>
        <w:left w:val="none" w:sz="0" w:space="0" w:color="auto"/>
        <w:bottom w:val="none" w:sz="0" w:space="0" w:color="auto"/>
        <w:right w:val="none" w:sz="0" w:space="0" w:color="auto"/>
      </w:divBdr>
    </w:div>
    <w:div w:id="884876382">
      <w:bodyDiv w:val="1"/>
      <w:marLeft w:val="0"/>
      <w:marRight w:val="0"/>
      <w:marTop w:val="0"/>
      <w:marBottom w:val="0"/>
      <w:divBdr>
        <w:top w:val="none" w:sz="0" w:space="0" w:color="auto"/>
        <w:left w:val="none" w:sz="0" w:space="0" w:color="auto"/>
        <w:bottom w:val="none" w:sz="0" w:space="0" w:color="auto"/>
        <w:right w:val="none" w:sz="0" w:space="0" w:color="auto"/>
      </w:divBdr>
    </w:div>
    <w:div w:id="908803184">
      <w:bodyDiv w:val="1"/>
      <w:marLeft w:val="0"/>
      <w:marRight w:val="0"/>
      <w:marTop w:val="0"/>
      <w:marBottom w:val="0"/>
      <w:divBdr>
        <w:top w:val="none" w:sz="0" w:space="0" w:color="auto"/>
        <w:left w:val="none" w:sz="0" w:space="0" w:color="auto"/>
        <w:bottom w:val="none" w:sz="0" w:space="0" w:color="auto"/>
        <w:right w:val="none" w:sz="0" w:space="0" w:color="auto"/>
      </w:divBdr>
    </w:div>
    <w:div w:id="956638900">
      <w:bodyDiv w:val="1"/>
      <w:marLeft w:val="0"/>
      <w:marRight w:val="0"/>
      <w:marTop w:val="0"/>
      <w:marBottom w:val="0"/>
      <w:divBdr>
        <w:top w:val="none" w:sz="0" w:space="0" w:color="auto"/>
        <w:left w:val="none" w:sz="0" w:space="0" w:color="auto"/>
        <w:bottom w:val="none" w:sz="0" w:space="0" w:color="auto"/>
        <w:right w:val="none" w:sz="0" w:space="0" w:color="auto"/>
      </w:divBdr>
    </w:div>
    <w:div w:id="985665279">
      <w:bodyDiv w:val="1"/>
      <w:marLeft w:val="0"/>
      <w:marRight w:val="0"/>
      <w:marTop w:val="0"/>
      <w:marBottom w:val="0"/>
      <w:divBdr>
        <w:top w:val="none" w:sz="0" w:space="0" w:color="auto"/>
        <w:left w:val="none" w:sz="0" w:space="0" w:color="auto"/>
        <w:bottom w:val="none" w:sz="0" w:space="0" w:color="auto"/>
        <w:right w:val="none" w:sz="0" w:space="0" w:color="auto"/>
      </w:divBdr>
    </w:div>
    <w:div w:id="988481415">
      <w:bodyDiv w:val="1"/>
      <w:marLeft w:val="0"/>
      <w:marRight w:val="0"/>
      <w:marTop w:val="0"/>
      <w:marBottom w:val="0"/>
      <w:divBdr>
        <w:top w:val="none" w:sz="0" w:space="0" w:color="auto"/>
        <w:left w:val="none" w:sz="0" w:space="0" w:color="auto"/>
        <w:bottom w:val="none" w:sz="0" w:space="0" w:color="auto"/>
        <w:right w:val="none" w:sz="0" w:space="0" w:color="auto"/>
      </w:divBdr>
    </w:div>
    <w:div w:id="1004018652">
      <w:bodyDiv w:val="1"/>
      <w:marLeft w:val="0"/>
      <w:marRight w:val="0"/>
      <w:marTop w:val="0"/>
      <w:marBottom w:val="0"/>
      <w:divBdr>
        <w:top w:val="none" w:sz="0" w:space="0" w:color="auto"/>
        <w:left w:val="none" w:sz="0" w:space="0" w:color="auto"/>
        <w:bottom w:val="none" w:sz="0" w:space="0" w:color="auto"/>
        <w:right w:val="none" w:sz="0" w:space="0" w:color="auto"/>
      </w:divBdr>
    </w:div>
    <w:div w:id="1005861814">
      <w:bodyDiv w:val="1"/>
      <w:marLeft w:val="0"/>
      <w:marRight w:val="0"/>
      <w:marTop w:val="0"/>
      <w:marBottom w:val="0"/>
      <w:divBdr>
        <w:top w:val="none" w:sz="0" w:space="0" w:color="auto"/>
        <w:left w:val="none" w:sz="0" w:space="0" w:color="auto"/>
        <w:bottom w:val="none" w:sz="0" w:space="0" w:color="auto"/>
        <w:right w:val="none" w:sz="0" w:space="0" w:color="auto"/>
      </w:divBdr>
    </w:div>
    <w:div w:id="1040663530">
      <w:bodyDiv w:val="1"/>
      <w:marLeft w:val="0"/>
      <w:marRight w:val="0"/>
      <w:marTop w:val="0"/>
      <w:marBottom w:val="0"/>
      <w:divBdr>
        <w:top w:val="none" w:sz="0" w:space="0" w:color="auto"/>
        <w:left w:val="none" w:sz="0" w:space="0" w:color="auto"/>
        <w:bottom w:val="none" w:sz="0" w:space="0" w:color="auto"/>
        <w:right w:val="none" w:sz="0" w:space="0" w:color="auto"/>
      </w:divBdr>
    </w:div>
    <w:div w:id="1059327766">
      <w:bodyDiv w:val="1"/>
      <w:marLeft w:val="0"/>
      <w:marRight w:val="0"/>
      <w:marTop w:val="0"/>
      <w:marBottom w:val="0"/>
      <w:divBdr>
        <w:top w:val="none" w:sz="0" w:space="0" w:color="auto"/>
        <w:left w:val="none" w:sz="0" w:space="0" w:color="auto"/>
        <w:bottom w:val="none" w:sz="0" w:space="0" w:color="auto"/>
        <w:right w:val="none" w:sz="0" w:space="0" w:color="auto"/>
      </w:divBdr>
    </w:div>
    <w:div w:id="1068915836">
      <w:bodyDiv w:val="1"/>
      <w:marLeft w:val="0"/>
      <w:marRight w:val="0"/>
      <w:marTop w:val="0"/>
      <w:marBottom w:val="0"/>
      <w:divBdr>
        <w:top w:val="none" w:sz="0" w:space="0" w:color="auto"/>
        <w:left w:val="none" w:sz="0" w:space="0" w:color="auto"/>
        <w:bottom w:val="none" w:sz="0" w:space="0" w:color="auto"/>
        <w:right w:val="none" w:sz="0" w:space="0" w:color="auto"/>
      </w:divBdr>
    </w:div>
    <w:div w:id="1116870482">
      <w:bodyDiv w:val="1"/>
      <w:marLeft w:val="0"/>
      <w:marRight w:val="0"/>
      <w:marTop w:val="0"/>
      <w:marBottom w:val="0"/>
      <w:divBdr>
        <w:top w:val="none" w:sz="0" w:space="0" w:color="auto"/>
        <w:left w:val="none" w:sz="0" w:space="0" w:color="auto"/>
        <w:bottom w:val="none" w:sz="0" w:space="0" w:color="auto"/>
        <w:right w:val="none" w:sz="0" w:space="0" w:color="auto"/>
      </w:divBdr>
    </w:div>
    <w:div w:id="1150706380">
      <w:bodyDiv w:val="1"/>
      <w:marLeft w:val="0"/>
      <w:marRight w:val="0"/>
      <w:marTop w:val="0"/>
      <w:marBottom w:val="0"/>
      <w:divBdr>
        <w:top w:val="none" w:sz="0" w:space="0" w:color="auto"/>
        <w:left w:val="none" w:sz="0" w:space="0" w:color="auto"/>
        <w:bottom w:val="none" w:sz="0" w:space="0" w:color="auto"/>
        <w:right w:val="none" w:sz="0" w:space="0" w:color="auto"/>
      </w:divBdr>
    </w:div>
    <w:div w:id="1173036061">
      <w:bodyDiv w:val="1"/>
      <w:marLeft w:val="0"/>
      <w:marRight w:val="0"/>
      <w:marTop w:val="0"/>
      <w:marBottom w:val="0"/>
      <w:divBdr>
        <w:top w:val="none" w:sz="0" w:space="0" w:color="auto"/>
        <w:left w:val="none" w:sz="0" w:space="0" w:color="auto"/>
        <w:bottom w:val="none" w:sz="0" w:space="0" w:color="auto"/>
        <w:right w:val="none" w:sz="0" w:space="0" w:color="auto"/>
      </w:divBdr>
    </w:div>
    <w:div w:id="1179586096">
      <w:bodyDiv w:val="1"/>
      <w:marLeft w:val="0"/>
      <w:marRight w:val="0"/>
      <w:marTop w:val="0"/>
      <w:marBottom w:val="0"/>
      <w:divBdr>
        <w:top w:val="none" w:sz="0" w:space="0" w:color="auto"/>
        <w:left w:val="none" w:sz="0" w:space="0" w:color="auto"/>
        <w:bottom w:val="none" w:sz="0" w:space="0" w:color="auto"/>
        <w:right w:val="none" w:sz="0" w:space="0" w:color="auto"/>
      </w:divBdr>
    </w:div>
    <w:div w:id="1207982930">
      <w:bodyDiv w:val="1"/>
      <w:marLeft w:val="0"/>
      <w:marRight w:val="0"/>
      <w:marTop w:val="0"/>
      <w:marBottom w:val="0"/>
      <w:divBdr>
        <w:top w:val="none" w:sz="0" w:space="0" w:color="auto"/>
        <w:left w:val="none" w:sz="0" w:space="0" w:color="auto"/>
        <w:bottom w:val="none" w:sz="0" w:space="0" w:color="auto"/>
        <w:right w:val="none" w:sz="0" w:space="0" w:color="auto"/>
      </w:divBdr>
    </w:div>
    <w:div w:id="1250000273">
      <w:bodyDiv w:val="1"/>
      <w:marLeft w:val="0"/>
      <w:marRight w:val="0"/>
      <w:marTop w:val="0"/>
      <w:marBottom w:val="0"/>
      <w:divBdr>
        <w:top w:val="none" w:sz="0" w:space="0" w:color="auto"/>
        <w:left w:val="none" w:sz="0" w:space="0" w:color="auto"/>
        <w:bottom w:val="none" w:sz="0" w:space="0" w:color="auto"/>
        <w:right w:val="none" w:sz="0" w:space="0" w:color="auto"/>
      </w:divBdr>
    </w:div>
    <w:div w:id="1264025510">
      <w:bodyDiv w:val="1"/>
      <w:marLeft w:val="0"/>
      <w:marRight w:val="0"/>
      <w:marTop w:val="0"/>
      <w:marBottom w:val="0"/>
      <w:divBdr>
        <w:top w:val="none" w:sz="0" w:space="0" w:color="auto"/>
        <w:left w:val="none" w:sz="0" w:space="0" w:color="auto"/>
        <w:bottom w:val="none" w:sz="0" w:space="0" w:color="auto"/>
        <w:right w:val="none" w:sz="0" w:space="0" w:color="auto"/>
      </w:divBdr>
    </w:div>
    <w:div w:id="1281375268">
      <w:bodyDiv w:val="1"/>
      <w:marLeft w:val="0"/>
      <w:marRight w:val="0"/>
      <w:marTop w:val="0"/>
      <w:marBottom w:val="0"/>
      <w:divBdr>
        <w:top w:val="none" w:sz="0" w:space="0" w:color="auto"/>
        <w:left w:val="none" w:sz="0" w:space="0" w:color="auto"/>
        <w:bottom w:val="none" w:sz="0" w:space="0" w:color="auto"/>
        <w:right w:val="none" w:sz="0" w:space="0" w:color="auto"/>
      </w:divBdr>
    </w:div>
    <w:div w:id="1295939005">
      <w:bodyDiv w:val="1"/>
      <w:marLeft w:val="0"/>
      <w:marRight w:val="0"/>
      <w:marTop w:val="0"/>
      <w:marBottom w:val="0"/>
      <w:divBdr>
        <w:top w:val="none" w:sz="0" w:space="0" w:color="auto"/>
        <w:left w:val="none" w:sz="0" w:space="0" w:color="auto"/>
        <w:bottom w:val="none" w:sz="0" w:space="0" w:color="auto"/>
        <w:right w:val="none" w:sz="0" w:space="0" w:color="auto"/>
      </w:divBdr>
    </w:div>
    <w:div w:id="1297683542">
      <w:bodyDiv w:val="1"/>
      <w:marLeft w:val="0"/>
      <w:marRight w:val="0"/>
      <w:marTop w:val="0"/>
      <w:marBottom w:val="0"/>
      <w:divBdr>
        <w:top w:val="none" w:sz="0" w:space="0" w:color="auto"/>
        <w:left w:val="none" w:sz="0" w:space="0" w:color="auto"/>
        <w:bottom w:val="none" w:sz="0" w:space="0" w:color="auto"/>
        <w:right w:val="none" w:sz="0" w:space="0" w:color="auto"/>
      </w:divBdr>
    </w:div>
    <w:div w:id="1304626738">
      <w:bodyDiv w:val="1"/>
      <w:marLeft w:val="0"/>
      <w:marRight w:val="0"/>
      <w:marTop w:val="0"/>
      <w:marBottom w:val="0"/>
      <w:divBdr>
        <w:top w:val="none" w:sz="0" w:space="0" w:color="auto"/>
        <w:left w:val="none" w:sz="0" w:space="0" w:color="auto"/>
        <w:bottom w:val="none" w:sz="0" w:space="0" w:color="auto"/>
        <w:right w:val="none" w:sz="0" w:space="0" w:color="auto"/>
      </w:divBdr>
    </w:div>
    <w:div w:id="1308972849">
      <w:bodyDiv w:val="1"/>
      <w:marLeft w:val="0"/>
      <w:marRight w:val="0"/>
      <w:marTop w:val="0"/>
      <w:marBottom w:val="0"/>
      <w:divBdr>
        <w:top w:val="none" w:sz="0" w:space="0" w:color="auto"/>
        <w:left w:val="none" w:sz="0" w:space="0" w:color="auto"/>
        <w:bottom w:val="none" w:sz="0" w:space="0" w:color="auto"/>
        <w:right w:val="none" w:sz="0" w:space="0" w:color="auto"/>
      </w:divBdr>
    </w:div>
    <w:div w:id="1320622880">
      <w:bodyDiv w:val="1"/>
      <w:marLeft w:val="0"/>
      <w:marRight w:val="0"/>
      <w:marTop w:val="0"/>
      <w:marBottom w:val="0"/>
      <w:divBdr>
        <w:top w:val="none" w:sz="0" w:space="0" w:color="auto"/>
        <w:left w:val="none" w:sz="0" w:space="0" w:color="auto"/>
        <w:bottom w:val="none" w:sz="0" w:space="0" w:color="auto"/>
        <w:right w:val="none" w:sz="0" w:space="0" w:color="auto"/>
      </w:divBdr>
    </w:div>
    <w:div w:id="1325359036">
      <w:bodyDiv w:val="1"/>
      <w:marLeft w:val="0"/>
      <w:marRight w:val="0"/>
      <w:marTop w:val="0"/>
      <w:marBottom w:val="0"/>
      <w:divBdr>
        <w:top w:val="none" w:sz="0" w:space="0" w:color="auto"/>
        <w:left w:val="none" w:sz="0" w:space="0" w:color="auto"/>
        <w:bottom w:val="none" w:sz="0" w:space="0" w:color="auto"/>
        <w:right w:val="none" w:sz="0" w:space="0" w:color="auto"/>
      </w:divBdr>
    </w:div>
    <w:div w:id="1331178123">
      <w:bodyDiv w:val="1"/>
      <w:marLeft w:val="0"/>
      <w:marRight w:val="0"/>
      <w:marTop w:val="0"/>
      <w:marBottom w:val="0"/>
      <w:divBdr>
        <w:top w:val="none" w:sz="0" w:space="0" w:color="auto"/>
        <w:left w:val="none" w:sz="0" w:space="0" w:color="auto"/>
        <w:bottom w:val="none" w:sz="0" w:space="0" w:color="auto"/>
        <w:right w:val="none" w:sz="0" w:space="0" w:color="auto"/>
      </w:divBdr>
    </w:div>
    <w:div w:id="1333339553">
      <w:bodyDiv w:val="1"/>
      <w:marLeft w:val="0"/>
      <w:marRight w:val="0"/>
      <w:marTop w:val="0"/>
      <w:marBottom w:val="0"/>
      <w:divBdr>
        <w:top w:val="none" w:sz="0" w:space="0" w:color="auto"/>
        <w:left w:val="none" w:sz="0" w:space="0" w:color="auto"/>
        <w:bottom w:val="none" w:sz="0" w:space="0" w:color="auto"/>
        <w:right w:val="none" w:sz="0" w:space="0" w:color="auto"/>
      </w:divBdr>
    </w:div>
    <w:div w:id="1367489600">
      <w:bodyDiv w:val="1"/>
      <w:marLeft w:val="0"/>
      <w:marRight w:val="0"/>
      <w:marTop w:val="0"/>
      <w:marBottom w:val="0"/>
      <w:divBdr>
        <w:top w:val="none" w:sz="0" w:space="0" w:color="auto"/>
        <w:left w:val="none" w:sz="0" w:space="0" w:color="auto"/>
        <w:bottom w:val="none" w:sz="0" w:space="0" w:color="auto"/>
        <w:right w:val="none" w:sz="0" w:space="0" w:color="auto"/>
      </w:divBdr>
    </w:div>
    <w:div w:id="1395354081">
      <w:bodyDiv w:val="1"/>
      <w:marLeft w:val="0"/>
      <w:marRight w:val="0"/>
      <w:marTop w:val="0"/>
      <w:marBottom w:val="0"/>
      <w:divBdr>
        <w:top w:val="none" w:sz="0" w:space="0" w:color="auto"/>
        <w:left w:val="none" w:sz="0" w:space="0" w:color="auto"/>
        <w:bottom w:val="none" w:sz="0" w:space="0" w:color="auto"/>
        <w:right w:val="none" w:sz="0" w:space="0" w:color="auto"/>
      </w:divBdr>
    </w:div>
    <w:div w:id="1427464558">
      <w:bodyDiv w:val="1"/>
      <w:marLeft w:val="0"/>
      <w:marRight w:val="0"/>
      <w:marTop w:val="0"/>
      <w:marBottom w:val="0"/>
      <w:divBdr>
        <w:top w:val="none" w:sz="0" w:space="0" w:color="auto"/>
        <w:left w:val="none" w:sz="0" w:space="0" w:color="auto"/>
        <w:bottom w:val="none" w:sz="0" w:space="0" w:color="auto"/>
        <w:right w:val="none" w:sz="0" w:space="0" w:color="auto"/>
      </w:divBdr>
    </w:div>
    <w:div w:id="1442340920">
      <w:bodyDiv w:val="1"/>
      <w:marLeft w:val="0"/>
      <w:marRight w:val="0"/>
      <w:marTop w:val="0"/>
      <w:marBottom w:val="0"/>
      <w:divBdr>
        <w:top w:val="none" w:sz="0" w:space="0" w:color="auto"/>
        <w:left w:val="none" w:sz="0" w:space="0" w:color="auto"/>
        <w:bottom w:val="none" w:sz="0" w:space="0" w:color="auto"/>
        <w:right w:val="none" w:sz="0" w:space="0" w:color="auto"/>
      </w:divBdr>
    </w:div>
    <w:div w:id="1456681595">
      <w:bodyDiv w:val="1"/>
      <w:marLeft w:val="0"/>
      <w:marRight w:val="0"/>
      <w:marTop w:val="0"/>
      <w:marBottom w:val="0"/>
      <w:divBdr>
        <w:top w:val="none" w:sz="0" w:space="0" w:color="auto"/>
        <w:left w:val="none" w:sz="0" w:space="0" w:color="auto"/>
        <w:bottom w:val="none" w:sz="0" w:space="0" w:color="auto"/>
        <w:right w:val="none" w:sz="0" w:space="0" w:color="auto"/>
      </w:divBdr>
    </w:div>
    <w:div w:id="1458252758">
      <w:bodyDiv w:val="1"/>
      <w:marLeft w:val="0"/>
      <w:marRight w:val="0"/>
      <w:marTop w:val="0"/>
      <w:marBottom w:val="0"/>
      <w:divBdr>
        <w:top w:val="none" w:sz="0" w:space="0" w:color="auto"/>
        <w:left w:val="none" w:sz="0" w:space="0" w:color="auto"/>
        <w:bottom w:val="none" w:sz="0" w:space="0" w:color="auto"/>
        <w:right w:val="none" w:sz="0" w:space="0" w:color="auto"/>
      </w:divBdr>
    </w:div>
    <w:div w:id="1462960755">
      <w:bodyDiv w:val="1"/>
      <w:marLeft w:val="0"/>
      <w:marRight w:val="0"/>
      <w:marTop w:val="0"/>
      <w:marBottom w:val="0"/>
      <w:divBdr>
        <w:top w:val="none" w:sz="0" w:space="0" w:color="auto"/>
        <w:left w:val="none" w:sz="0" w:space="0" w:color="auto"/>
        <w:bottom w:val="none" w:sz="0" w:space="0" w:color="auto"/>
        <w:right w:val="none" w:sz="0" w:space="0" w:color="auto"/>
      </w:divBdr>
    </w:div>
    <w:div w:id="1470439166">
      <w:bodyDiv w:val="1"/>
      <w:marLeft w:val="0"/>
      <w:marRight w:val="0"/>
      <w:marTop w:val="0"/>
      <w:marBottom w:val="0"/>
      <w:divBdr>
        <w:top w:val="none" w:sz="0" w:space="0" w:color="auto"/>
        <w:left w:val="none" w:sz="0" w:space="0" w:color="auto"/>
        <w:bottom w:val="none" w:sz="0" w:space="0" w:color="auto"/>
        <w:right w:val="none" w:sz="0" w:space="0" w:color="auto"/>
      </w:divBdr>
    </w:div>
    <w:div w:id="1497916776">
      <w:bodyDiv w:val="1"/>
      <w:marLeft w:val="0"/>
      <w:marRight w:val="0"/>
      <w:marTop w:val="0"/>
      <w:marBottom w:val="0"/>
      <w:divBdr>
        <w:top w:val="none" w:sz="0" w:space="0" w:color="auto"/>
        <w:left w:val="none" w:sz="0" w:space="0" w:color="auto"/>
        <w:bottom w:val="none" w:sz="0" w:space="0" w:color="auto"/>
        <w:right w:val="none" w:sz="0" w:space="0" w:color="auto"/>
      </w:divBdr>
    </w:div>
    <w:div w:id="1524317504">
      <w:bodyDiv w:val="1"/>
      <w:marLeft w:val="0"/>
      <w:marRight w:val="0"/>
      <w:marTop w:val="0"/>
      <w:marBottom w:val="0"/>
      <w:divBdr>
        <w:top w:val="none" w:sz="0" w:space="0" w:color="auto"/>
        <w:left w:val="none" w:sz="0" w:space="0" w:color="auto"/>
        <w:bottom w:val="none" w:sz="0" w:space="0" w:color="auto"/>
        <w:right w:val="none" w:sz="0" w:space="0" w:color="auto"/>
      </w:divBdr>
    </w:div>
    <w:div w:id="1552573097">
      <w:bodyDiv w:val="1"/>
      <w:marLeft w:val="0"/>
      <w:marRight w:val="0"/>
      <w:marTop w:val="0"/>
      <w:marBottom w:val="0"/>
      <w:divBdr>
        <w:top w:val="none" w:sz="0" w:space="0" w:color="auto"/>
        <w:left w:val="none" w:sz="0" w:space="0" w:color="auto"/>
        <w:bottom w:val="none" w:sz="0" w:space="0" w:color="auto"/>
        <w:right w:val="none" w:sz="0" w:space="0" w:color="auto"/>
      </w:divBdr>
    </w:div>
    <w:div w:id="1620142819">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68484050">
      <w:bodyDiv w:val="1"/>
      <w:marLeft w:val="0"/>
      <w:marRight w:val="0"/>
      <w:marTop w:val="0"/>
      <w:marBottom w:val="0"/>
      <w:divBdr>
        <w:top w:val="none" w:sz="0" w:space="0" w:color="auto"/>
        <w:left w:val="none" w:sz="0" w:space="0" w:color="auto"/>
        <w:bottom w:val="none" w:sz="0" w:space="0" w:color="auto"/>
        <w:right w:val="none" w:sz="0" w:space="0" w:color="auto"/>
      </w:divBdr>
    </w:div>
    <w:div w:id="1672756002">
      <w:bodyDiv w:val="1"/>
      <w:marLeft w:val="0"/>
      <w:marRight w:val="0"/>
      <w:marTop w:val="0"/>
      <w:marBottom w:val="0"/>
      <w:divBdr>
        <w:top w:val="none" w:sz="0" w:space="0" w:color="auto"/>
        <w:left w:val="none" w:sz="0" w:space="0" w:color="auto"/>
        <w:bottom w:val="none" w:sz="0" w:space="0" w:color="auto"/>
        <w:right w:val="none" w:sz="0" w:space="0" w:color="auto"/>
      </w:divBdr>
    </w:div>
    <w:div w:id="1698851047">
      <w:bodyDiv w:val="1"/>
      <w:marLeft w:val="0"/>
      <w:marRight w:val="0"/>
      <w:marTop w:val="0"/>
      <w:marBottom w:val="0"/>
      <w:divBdr>
        <w:top w:val="none" w:sz="0" w:space="0" w:color="auto"/>
        <w:left w:val="none" w:sz="0" w:space="0" w:color="auto"/>
        <w:bottom w:val="none" w:sz="0" w:space="0" w:color="auto"/>
        <w:right w:val="none" w:sz="0" w:space="0" w:color="auto"/>
      </w:divBdr>
    </w:div>
    <w:div w:id="1741438175">
      <w:bodyDiv w:val="1"/>
      <w:marLeft w:val="0"/>
      <w:marRight w:val="0"/>
      <w:marTop w:val="0"/>
      <w:marBottom w:val="0"/>
      <w:divBdr>
        <w:top w:val="none" w:sz="0" w:space="0" w:color="auto"/>
        <w:left w:val="none" w:sz="0" w:space="0" w:color="auto"/>
        <w:bottom w:val="none" w:sz="0" w:space="0" w:color="auto"/>
        <w:right w:val="none" w:sz="0" w:space="0" w:color="auto"/>
      </w:divBdr>
    </w:div>
    <w:div w:id="1757895237">
      <w:bodyDiv w:val="1"/>
      <w:marLeft w:val="0"/>
      <w:marRight w:val="0"/>
      <w:marTop w:val="0"/>
      <w:marBottom w:val="0"/>
      <w:divBdr>
        <w:top w:val="none" w:sz="0" w:space="0" w:color="auto"/>
        <w:left w:val="none" w:sz="0" w:space="0" w:color="auto"/>
        <w:bottom w:val="none" w:sz="0" w:space="0" w:color="auto"/>
        <w:right w:val="none" w:sz="0" w:space="0" w:color="auto"/>
      </w:divBdr>
    </w:div>
    <w:div w:id="1832330151">
      <w:bodyDiv w:val="1"/>
      <w:marLeft w:val="0"/>
      <w:marRight w:val="0"/>
      <w:marTop w:val="0"/>
      <w:marBottom w:val="0"/>
      <w:divBdr>
        <w:top w:val="none" w:sz="0" w:space="0" w:color="auto"/>
        <w:left w:val="none" w:sz="0" w:space="0" w:color="auto"/>
        <w:bottom w:val="none" w:sz="0" w:space="0" w:color="auto"/>
        <w:right w:val="none" w:sz="0" w:space="0" w:color="auto"/>
      </w:divBdr>
    </w:div>
    <w:div w:id="1871067582">
      <w:bodyDiv w:val="1"/>
      <w:marLeft w:val="0"/>
      <w:marRight w:val="0"/>
      <w:marTop w:val="0"/>
      <w:marBottom w:val="0"/>
      <w:divBdr>
        <w:top w:val="none" w:sz="0" w:space="0" w:color="auto"/>
        <w:left w:val="none" w:sz="0" w:space="0" w:color="auto"/>
        <w:bottom w:val="none" w:sz="0" w:space="0" w:color="auto"/>
        <w:right w:val="none" w:sz="0" w:space="0" w:color="auto"/>
      </w:divBdr>
    </w:div>
    <w:div w:id="1878421894">
      <w:bodyDiv w:val="1"/>
      <w:marLeft w:val="0"/>
      <w:marRight w:val="0"/>
      <w:marTop w:val="0"/>
      <w:marBottom w:val="0"/>
      <w:divBdr>
        <w:top w:val="none" w:sz="0" w:space="0" w:color="auto"/>
        <w:left w:val="none" w:sz="0" w:space="0" w:color="auto"/>
        <w:bottom w:val="none" w:sz="0" w:space="0" w:color="auto"/>
        <w:right w:val="none" w:sz="0" w:space="0" w:color="auto"/>
      </w:divBdr>
    </w:div>
    <w:div w:id="1903178456">
      <w:bodyDiv w:val="1"/>
      <w:marLeft w:val="0"/>
      <w:marRight w:val="0"/>
      <w:marTop w:val="0"/>
      <w:marBottom w:val="0"/>
      <w:divBdr>
        <w:top w:val="none" w:sz="0" w:space="0" w:color="auto"/>
        <w:left w:val="none" w:sz="0" w:space="0" w:color="auto"/>
        <w:bottom w:val="none" w:sz="0" w:space="0" w:color="auto"/>
        <w:right w:val="none" w:sz="0" w:space="0" w:color="auto"/>
      </w:divBdr>
    </w:div>
    <w:div w:id="1913849510">
      <w:bodyDiv w:val="1"/>
      <w:marLeft w:val="0"/>
      <w:marRight w:val="0"/>
      <w:marTop w:val="0"/>
      <w:marBottom w:val="0"/>
      <w:divBdr>
        <w:top w:val="none" w:sz="0" w:space="0" w:color="auto"/>
        <w:left w:val="none" w:sz="0" w:space="0" w:color="auto"/>
        <w:bottom w:val="none" w:sz="0" w:space="0" w:color="auto"/>
        <w:right w:val="none" w:sz="0" w:space="0" w:color="auto"/>
      </w:divBdr>
    </w:div>
    <w:div w:id="1928347048">
      <w:bodyDiv w:val="1"/>
      <w:marLeft w:val="0"/>
      <w:marRight w:val="0"/>
      <w:marTop w:val="0"/>
      <w:marBottom w:val="0"/>
      <w:divBdr>
        <w:top w:val="none" w:sz="0" w:space="0" w:color="auto"/>
        <w:left w:val="none" w:sz="0" w:space="0" w:color="auto"/>
        <w:bottom w:val="none" w:sz="0" w:space="0" w:color="auto"/>
        <w:right w:val="none" w:sz="0" w:space="0" w:color="auto"/>
      </w:divBdr>
    </w:div>
    <w:div w:id="1938051432">
      <w:bodyDiv w:val="1"/>
      <w:marLeft w:val="0"/>
      <w:marRight w:val="0"/>
      <w:marTop w:val="0"/>
      <w:marBottom w:val="0"/>
      <w:divBdr>
        <w:top w:val="none" w:sz="0" w:space="0" w:color="auto"/>
        <w:left w:val="none" w:sz="0" w:space="0" w:color="auto"/>
        <w:bottom w:val="none" w:sz="0" w:space="0" w:color="auto"/>
        <w:right w:val="none" w:sz="0" w:space="0" w:color="auto"/>
      </w:divBdr>
    </w:div>
    <w:div w:id="1942108629">
      <w:bodyDiv w:val="1"/>
      <w:marLeft w:val="0"/>
      <w:marRight w:val="0"/>
      <w:marTop w:val="0"/>
      <w:marBottom w:val="0"/>
      <w:divBdr>
        <w:top w:val="none" w:sz="0" w:space="0" w:color="auto"/>
        <w:left w:val="none" w:sz="0" w:space="0" w:color="auto"/>
        <w:bottom w:val="none" w:sz="0" w:space="0" w:color="auto"/>
        <w:right w:val="none" w:sz="0" w:space="0" w:color="auto"/>
      </w:divBdr>
    </w:div>
    <w:div w:id="1960449040">
      <w:bodyDiv w:val="1"/>
      <w:marLeft w:val="0"/>
      <w:marRight w:val="0"/>
      <w:marTop w:val="0"/>
      <w:marBottom w:val="0"/>
      <w:divBdr>
        <w:top w:val="none" w:sz="0" w:space="0" w:color="auto"/>
        <w:left w:val="none" w:sz="0" w:space="0" w:color="auto"/>
        <w:bottom w:val="none" w:sz="0" w:space="0" w:color="auto"/>
        <w:right w:val="none" w:sz="0" w:space="0" w:color="auto"/>
      </w:divBdr>
    </w:div>
    <w:div w:id="1963613804">
      <w:bodyDiv w:val="1"/>
      <w:marLeft w:val="0"/>
      <w:marRight w:val="0"/>
      <w:marTop w:val="0"/>
      <w:marBottom w:val="0"/>
      <w:divBdr>
        <w:top w:val="none" w:sz="0" w:space="0" w:color="auto"/>
        <w:left w:val="none" w:sz="0" w:space="0" w:color="auto"/>
        <w:bottom w:val="none" w:sz="0" w:space="0" w:color="auto"/>
        <w:right w:val="none" w:sz="0" w:space="0" w:color="auto"/>
      </w:divBdr>
      <w:divsChild>
        <w:div w:id="507061797">
          <w:marLeft w:val="0"/>
          <w:marRight w:val="0"/>
          <w:marTop w:val="0"/>
          <w:marBottom w:val="0"/>
          <w:divBdr>
            <w:top w:val="none" w:sz="0" w:space="0" w:color="auto"/>
            <w:left w:val="none" w:sz="0" w:space="0" w:color="auto"/>
            <w:bottom w:val="none" w:sz="0" w:space="0" w:color="auto"/>
            <w:right w:val="none" w:sz="0" w:space="0" w:color="auto"/>
          </w:divBdr>
          <w:divsChild>
            <w:div w:id="9380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2619">
      <w:bodyDiv w:val="1"/>
      <w:marLeft w:val="0"/>
      <w:marRight w:val="0"/>
      <w:marTop w:val="0"/>
      <w:marBottom w:val="0"/>
      <w:divBdr>
        <w:top w:val="none" w:sz="0" w:space="0" w:color="auto"/>
        <w:left w:val="none" w:sz="0" w:space="0" w:color="auto"/>
        <w:bottom w:val="none" w:sz="0" w:space="0" w:color="auto"/>
        <w:right w:val="none" w:sz="0" w:space="0" w:color="auto"/>
      </w:divBdr>
    </w:div>
    <w:div w:id="2021158473">
      <w:bodyDiv w:val="1"/>
      <w:marLeft w:val="0"/>
      <w:marRight w:val="0"/>
      <w:marTop w:val="0"/>
      <w:marBottom w:val="0"/>
      <w:divBdr>
        <w:top w:val="none" w:sz="0" w:space="0" w:color="auto"/>
        <w:left w:val="none" w:sz="0" w:space="0" w:color="auto"/>
        <w:bottom w:val="none" w:sz="0" w:space="0" w:color="auto"/>
        <w:right w:val="none" w:sz="0" w:space="0" w:color="auto"/>
      </w:divBdr>
    </w:div>
    <w:div w:id="2028368482">
      <w:bodyDiv w:val="1"/>
      <w:marLeft w:val="0"/>
      <w:marRight w:val="0"/>
      <w:marTop w:val="0"/>
      <w:marBottom w:val="0"/>
      <w:divBdr>
        <w:top w:val="none" w:sz="0" w:space="0" w:color="auto"/>
        <w:left w:val="none" w:sz="0" w:space="0" w:color="auto"/>
        <w:bottom w:val="none" w:sz="0" w:space="0" w:color="auto"/>
        <w:right w:val="none" w:sz="0" w:space="0" w:color="auto"/>
      </w:divBdr>
    </w:div>
    <w:div w:id="2029409924">
      <w:bodyDiv w:val="1"/>
      <w:marLeft w:val="0"/>
      <w:marRight w:val="0"/>
      <w:marTop w:val="0"/>
      <w:marBottom w:val="0"/>
      <w:divBdr>
        <w:top w:val="none" w:sz="0" w:space="0" w:color="auto"/>
        <w:left w:val="none" w:sz="0" w:space="0" w:color="auto"/>
        <w:bottom w:val="none" w:sz="0" w:space="0" w:color="auto"/>
        <w:right w:val="none" w:sz="0" w:space="0" w:color="auto"/>
      </w:divBdr>
    </w:div>
    <w:div w:id="2031494828">
      <w:bodyDiv w:val="1"/>
      <w:marLeft w:val="0"/>
      <w:marRight w:val="0"/>
      <w:marTop w:val="0"/>
      <w:marBottom w:val="0"/>
      <w:divBdr>
        <w:top w:val="none" w:sz="0" w:space="0" w:color="auto"/>
        <w:left w:val="none" w:sz="0" w:space="0" w:color="auto"/>
        <w:bottom w:val="none" w:sz="0" w:space="0" w:color="auto"/>
        <w:right w:val="none" w:sz="0" w:space="0" w:color="auto"/>
      </w:divBdr>
    </w:div>
    <w:div w:id="2105958031">
      <w:bodyDiv w:val="1"/>
      <w:marLeft w:val="0"/>
      <w:marRight w:val="0"/>
      <w:marTop w:val="0"/>
      <w:marBottom w:val="0"/>
      <w:divBdr>
        <w:top w:val="none" w:sz="0" w:space="0" w:color="auto"/>
        <w:left w:val="none" w:sz="0" w:space="0" w:color="auto"/>
        <w:bottom w:val="none" w:sz="0" w:space="0" w:color="auto"/>
        <w:right w:val="none" w:sz="0" w:space="0" w:color="auto"/>
      </w:divBdr>
    </w:div>
    <w:div w:id="2134596685">
      <w:bodyDiv w:val="1"/>
      <w:marLeft w:val="0"/>
      <w:marRight w:val="0"/>
      <w:marTop w:val="0"/>
      <w:marBottom w:val="0"/>
      <w:divBdr>
        <w:top w:val="none" w:sz="0" w:space="0" w:color="auto"/>
        <w:left w:val="none" w:sz="0" w:space="0" w:color="auto"/>
        <w:bottom w:val="none" w:sz="0" w:space="0" w:color="auto"/>
        <w:right w:val="none" w:sz="0" w:space="0" w:color="auto"/>
      </w:divBdr>
    </w:div>
    <w:div w:id="2137211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4ffd75-1d37-4da4-95f3-34c6cce03ab2">
      <UserInfo>
        <DisplayName>Katrin Pärn</DisplayName>
        <AccountId>799</AccountId>
        <AccountType/>
      </UserInfo>
      <UserInfo>
        <DisplayName>Ardo Ranne</DisplayName>
        <AccountId>404</AccountId>
        <AccountType/>
      </UserInfo>
      <UserInfo>
        <DisplayName>Marko Põld</DisplayName>
        <AccountId>198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1C0FD-D537-436F-A15E-A033D2E05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3FB27-9B41-4FD6-9C68-A99D8788B07C}">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ab4ffd75-1d37-4da4-95f3-34c6cce03ab2"/>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12CA8BD-3762-4853-950C-AAD1D7539D71}">
  <ds:schemaRefs>
    <ds:schemaRef ds:uri="http://schemas.microsoft.com/sharepoint/v3/contenttype/forms"/>
  </ds:schemaRefs>
</ds:datastoreItem>
</file>

<file path=customXml/itemProps4.xml><?xml version="1.0" encoding="utf-8"?>
<ds:datastoreItem xmlns:ds="http://schemas.openxmlformats.org/officeDocument/2006/customXml" ds:itemID="{71C58B1A-E3DB-414E-B910-C478EE00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8543</Words>
  <Characters>49553</Characters>
  <Application>Microsoft Office Word</Application>
  <DocSecurity>0</DocSecurity>
  <Lines>412</Lines>
  <Paragraphs>115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Nurmely Mitrahovitš</dc:creator>
  <cp:keywords/>
  <dc:description/>
  <cp:lastModifiedBy>Nurmely Mitrahovitš</cp:lastModifiedBy>
  <cp:revision>32</cp:revision>
  <cp:lastPrinted>2025-03-03T07:13:00Z</cp:lastPrinted>
  <dcterms:created xsi:type="dcterms:W3CDTF">2025-09-08T08:13:00Z</dcterms:created>
  <dcterms:modified xsi:type="dcterms:W3CDTF">2025-09-16T16:13:00Z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