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DC0F3" w14:textId="2DADFC95" w:rsidR="00FD4A4B" w:rsidRDefault="7F5F0377" w:rsidP="00FD4A4B">
      <w:pPr>
        <w:jc w:val="right"/>
      </w:pPr>
      <w:r>
        <w:t>Lisa 2. Hinnad</w:t>
      </w:r>
    </w:p>
    <w:p w14:paraId="26607B52" w14:textId="30CA79E5" w:rsidR="00FD4A4B" w:rsidRPr="00953A52" w:rsidRDefault="00953A52" w:rsidP="00953A52">
      <w:pPr>
        <w:rPr>
          <w:b/>
          <w:bCs/>
        </w:rPr>
      </w:pPr>
      <w:r w:rsidRPr="00953A52">
        <w:rPr>
          <w:b/>
          <w:bCs/>
        </w:rPr>
        <w:t xml:space="preserve">RMK </w:t>
      </w:r>
      <w:r w:rsidR="00F60F89">
        <w:rPr>
          <w:b/>
          <w:bCs/>
        </w:rPr>
        <w:t xml:space="preserve">1,0 </w:t>
      </w:r>
      <w:r w:rsidRPr="00953A52">
        <w:rPr>
          <w:b/>
          <w:bCs/>
        </w:rPr>
        <w:t>baashinnaraamistik</w:t>
      </w:r>
    </w:p>
    <w:p w14:paraId="461F3405" w14:textId="622D272D" w:rsidR="00FD4A4B" w:rsidRDefault="3FE97EF7" w:rsidP="62FA8F0E">
      <w:r w:rsidRPr="62FA8F0E">
        <w:t xml:space="preserve"> </w:t>
      </w:r>
    </w:p>
    <w:tbl>
      <w:tblPr>
        <w:tblW w:w="0" w:type="auto"/>
        <w:tblInd w:w="75" w:type="dxa"/>
        <w:tblLook w:val="04A0" w:firstRow="1" w:lastRow="0" w:firstColumn="1" w:lastColumn="0" w:noHBand="0" w:noVBand="1"/>
      </w:tblPr>
      <w:tblGrid>
        <w:gridCol w:w="1207"/>
        <w:gridCol w:w="2317"/>
        <w:gridCol w:w="1148"/>
        <w:gridCol w:w="1110"/>
        <w:gridCol w:w="1324"/>
        <w:gridCol w:w="1733"/>
      </w:tblGrid>
      <w:tr w:rsidR="62FA8F0E" w14:paraId="47CFF4B9" w14:textId="77777777" w:rsidTr="62FA8F0E">
        <w:trPr>
          <w:trHeight w:val="735"/>
        </w:trPr>
        <w:tc>
          <w:tcPr>
            <w:tcW w:w="12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6F69DC3" w14:textId="21299991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Puuliik</w:t>
            </w:r>
          </w:p>
        </w:tc>
        <w:tc>
          <w:tcPr>
            <w:tcW w:w="23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861BD5C" w14:textId="2C88ADFC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Taimetüüp ja maapinna ettevalmistus istutamisel</w:t>
            </w:r>
          </w:p>
        </w:tc>
        <w:tc>
          <w:tcPr>
            <w:tcW w:w="2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0D7256ED" w14:textId="601DC7DE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Istutamine</w:t>
            </w:r>
          </w:p>
        </w:tc>
        <w:tc>
          <w:tcPr>
            <w:tcW w:w="30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38EBCDA1" w14:textId="32100424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Metsauuenduse täiendamine</w:t>
            </w:r>
          </w:p>
        </w:tc>
      </w:tr>
      <w:tr w:rsidR="62FA8F0E" w14:paraId="7CC9B4B2" w14:textId="77777777" w:rsidTr="62FA8F0E">
        <w:trPr>
          <w:trHeight w:val="1035"/>
        </w:trPr>
        <w:tc>
          <w:tcPr>
            <w:tcW w:w="120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2857C053" w14:textId="77777777" w:rsidR="00373625" w:rsidRDefault="00373625"/>
        </w:tc>
        <w:tc>
          <w:tcPr>
            <w:tcW w:w="2317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auto"/>
            </w:tcBorders>
            <w:vAlign w:val="center"/>
          </w:tcPr>
          <w:p w14:paraId="10B36AA9" w14:textId="77777777" w:rsidR="00373625" w:rsidRDefault="00373625"/>
        </w:tc>
        <w:tc>
          <w:tcPr>
            <w:tcW w:w="11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1489ACC3" w14:textId="44EA000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Ühikuhind (€/tk) ilma taime veota</w:t>
            </w:r>
          </w:p>
        </w:tc>
        <w:tc>
          <w:tcPr>
            <w:tcW w:w="11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5367574C" w14:textId="1673385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Ühikuhind (€/tk) koos taime veoga*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1613398C" w14:textId="26323FE8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Ühikuhind (€/tk) ilma taime veota</w:t>
            </w:r>
          </w:p>
        </w:tc>
        <w:tc>
          <w:tcPr>
            <w:tcW w:w="1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tcMar>
              <w:left w:w="70" w:type="dxa"/>
              <w:right w:w="70" w:type="dxa"/>
            </w:tcMar>
            <w:vAlign w:val="center"/>
          </w:tcPr>
          <w:p w14:paraId="4B97D4BA" w14:textId="406B8CDD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Ühikuhind (€/tk) koos taime veoga*</w:t>
            </w:r>
          </w:p>
        </w:tc>
      </w:tr>
      <w:tr w:rsidR="62FA8F0E" w14:paraId="163C355B" w14:textId="77777777" w:rsidTr="62FA8F0E">
        <w:trPr>
          <w:trHeight w:val="285"/>
        </w:trPr>
        <w:tc>
          <w:tcPr>
            <w:tcW w:w="12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D084770" w14:textId="527E81D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MA</w:t>
            </w:r>
          </w:p>
        </w:tc>
        <w:tc>
          <w:tcPr>
            <w:tcW w:w="23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16C0FF5" w14:textId="65808D2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C0387B5" w14:textId="0CF7AB7C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0,098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254D961" w14:textId="02A04BD1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0,110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4ACA5BF" w14:textId="030DF40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0,115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8D038A6" w14:textId="00400F1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0,127</w:t>
            </w:r>
          </w:p>
        </w:tc>
      </w:tr>
      <w:tr w:rsidR="62FA8F0E" w14:paraId="1FBFAAEB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AE602B8" w14:textId="7F71B1AD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MA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06646AC" w14:textId="7AFA6811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D938130" w14:textId="287D33F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0,107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ACE0C66" w14:textId="3711290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0,119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E102A4F" w14:textId="6C8513D6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0,107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37866D5" w14:textId="1F21CE54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0,119</w:t>
            </w:r>
          </w:p>
        </w:tc>
      </w:tr>
      <w:tr w:rsidR="62FA8F0E" w14:paraId="1CADC52B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07E15B" w14:textId="36353E5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KU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0CC93D9" w14:textId="5715078B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A682D7" w14:textId="0027599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0,182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6AF4E4" w14:textId="2C86D14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0,204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EFA1C0E" w14:textId="6040C202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0,216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E744CF2" w14:textId="27B363C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0,238</w:t>
            </w:r>
          </w:p>
        </w:tc>
      </w:tr>
      <w:tr w:rsidR="62FA8F0E" w14:paraId="3CF9A580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53C1AA" w14:textId="7AD4E215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KU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96912FE" w14:textId="5A1D97D3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DBA5726" w14:textId="4787C49F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0,199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0BCEB2C" w14:textId="2C0318F9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0,221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9386E8B" w14:textId="56DFF069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0,199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8236426" w14:textId="4B30BA8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0,221</w:t>
            </w:r>
          </w:p>
        </w:tc>
      </w:tr>
      <w:tr w:rsidR="62FA8F0E" w14:paraId="688E6D91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EFAEB02" w14:textId="70396600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KU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DB98096" w14:textId="387244A5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FF6F842" w14:textId="37713D72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0,132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69233DF" w14:textId="33729DE2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0,154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7153F60" w14:textId="388B6D1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0,155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ED4F557" w14:textId="39C28C2A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0,177</w:t>
            </w:r>
          </w:p>
        </w:tc>
      </w:tr>
      <w:tr w:rsidR="62FA8F0E" w14:paraId="74832A42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E9A696" w14:textId="725C6054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KU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A16FAF8" w14:textId="37C4E24B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38B5954" w14:textId="770275F9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0,144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FCE6102" w14:textId="38E230A1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0,166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9943569" w14:textId="27036A1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0,144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186B469" w14:textId="5F0327A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0,166</w:t>
            </w:r>
          </w:p>
        </w:tc>
      </w:tr>
      <w:tr w:rsidR="62FA8F0E" w14:paraId="117F6B1B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142EC64" w14:textId="6E561AEA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KS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44754BB" w14:textId="088A0C53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C57F5C5" w14:textId="57BBB8E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0,250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6F532B3" w14:textId="78E9D71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0,279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ABF8728" w14:textId="6E82591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0,297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2B39F84" w14:textId="31F70E1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0,326</w:t>
            </w:r>
          </w:p>
        </w:tc>
      </w:tr>
      <w:tr w:rsidR="62FA8F0E" w14:paraId="062E9CC8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AE039C3" w14:textId="2027C41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KS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06E7F65" w14:textId="395510F1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E97DE2D" w14:textId="2AEB79F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0,273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9246D0D" w14:textId="241C047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0,303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62854D1" w14:textId="4E01C44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0,273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F77D16E" w14:textId="3FEBF22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0,303</w:t>
            </w:r>
          </w:p>
        </w:tc>
      </w:tr>
      <w:tr w:rsidR="62FA8F0E" w14:paraId="3C489F56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E9F0EF7" w14:textId="2B637E99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LM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65C9E2A" w14:textId="3A409717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572581A" w14:textId="464C83BE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0,351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A6DE551" w14:textId="5DBAC5BF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0,380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2FDCD10" w14:textId="16A4BEF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0,418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FD81639" w14:textId="4B8B9E3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0,447</w:t>
            </w:r>
          </w:p>
        </w:tc>
      </w:tr>
      <w:tr w:rsidR="62FA8F0E" w14:paraId="0AE94A62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8517BEF" w14:textId="41095FBC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LM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A49B919" w14:textId="5EB8BF5F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E5F1D23" w14:textId="6C47341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0,384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B807415" w14:textId="3A37EC5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0,414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24A6AE0" w14:textId="6A4F34F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0,384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35C2B3D" w14:textId="375D9933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0,414</w:t>
            </w:r>
          </w:p>
        </w:tc>
      </w:tr>
      <w:tr w:rsidR="62FA8F0E" w14:paraId="7B60499B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5936EF7" w14:textId="7DB04D72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 xml:space="preserve">LM 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EC58988" w14:textId="2D6FF212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47611F1" w14:textId="125035F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0,145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244F965" w14:textId="16B42C36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0,174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F87A6E1" w14:textId="51EFD29E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0,171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11F4A8BA" w14:textId="41376D87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0,201</w:t>
            </w:r>
          </w:p>
        </w:tc>
      </w:tr>
      <w:tr w:rsidR="62FA8F0E" w14:paraId="7A6AE917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A672DEF" w14:textId="601518AC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 xml:space="preserve">LM 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4B43A05" w14:textId="7CB7239C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Pott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62763E26" w14:textId="06238AD2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0,158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833E133" w14:textId="3D696C89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0,187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2F072B4" w14:textId="1BDA3CB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0,158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1EE28BC" w14:textId="2522177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0,187</w:t>
            </w:r>
          </w:p>
        </w:tc>
      </w:tr>
      <w:tr w:rsidR="62FA8F0E" w14:paraId="0E844D20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3C78C47D" w14:textId="392A7F16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Teised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E31A415" w14:textId="4DFA6321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A797700" w14:textId="3A757B16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0,182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F1DB4E8" w14:textId="16DBE274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0,204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19C4883" w14:textId="071BE61B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0,216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D31ED88" w14:textId="31B11099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0,238</w:t>
            </w:r>
          </w:p>
        </w:tc>
      </w:tr>
      <w:tr w:rsidR="62FA8F0E" w14:paraId="024937EE" w14:textId="77777777" w:rsidTr="62FA8F0E">
        <w:trPr>
          <w:trHeight w:val="285"/>
        </w:trPr>
        <w:tc>
          <w:tcPr>
            <w:tcW w:w="1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5455A7AD" w14:textId="6E6140A3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Teised</w:t>
            </w:r>
          </w:p>
        </w:tc>
        <w:tc>
          <w:tcPr>
            <w:tcW w:w="23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D465FF6" w14:textId="48943608" w:rsidR="62FA8F0E" w:rsidRDefault="62FA8F0E" w:rsidP="62FA8F0E">
            <w:pPr>
              <w:jc w:val="both"/>
            </w:pPr>
            <w:r w:rsidRPr="62FA8F0E">
              <w:rPr>
                <w:color w:val="000000" w:themeColor="text1"/>
                <w:sz w:val="20"/>
                <w:szCs w:val="20"/>
              </w:rPr>
              <w:t>Ava ilma MP</w:t>
            </w:r>
          </w:p>
        </w:tc>
        <w:tc>
          <w:tcPr>
            <w:tcW w:w="1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038A1E33" w14:textId="66B85D1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0,199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9CD2860" w14:textId="0A1B1D30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0,221</w:t>
            </w:r>
          </w:p>
        </w:tc>
        <w:tc>
          <w:tcPr>
            <w:tcW w:w="13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770522F3" w14:textId="204F68BE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0,199</w:t>
            </w: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4E3740A9" w14:textId="704CEF5D" w:rsidR="62FA8F0E" w:rsidRDefault="62FA8F0E" w:rsidP="62FA8F0E">
            <w:pPr>
              <w:jc w:val="center"/>
            </w:pPr>
            <w:r w:rsidRPr="62FA8F0E">
              <w:rPr>
                <w:color w:val="000000" w:themeColor="text1"/>
                <w:sz w:val="20"/>
                <w:szCs w:val="20"/>
              </w:rPr>
              <w:t>0,221</w:t>
            </w:r>
          </w:p>
        </w:tc>
      </w:tr>
    </w:tbl>
    <w:p w14:paraId="304A05CF" w14:textId="3D204406" w:rsidR="00FD4A4B" w:rsidRDefault="3FE97EF7" w:rsidP="62FA8F0E">
      <w:r w:rsidRPr="62FA8F0E">
        <w:t xml:space="preserve"> </w:t>
      </w:r>
    </w:p>
    <w:p w14:paraId="549413FA" w14:textId="56D299D6" w:rsidR="00FD4A4B" w:rsidRDefault="3FE97EF7" w:rsidP="62FA8F0E">
      <w:pPr>
        <w:pStyle w:val="Loendilik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</w:rPr>
      </w:pPr>
      <w:r w:rsidRPr="62FA8F0E">
        <w:rPr>
          <w:rFonts w:ascii="Times New Roman" w:eastAsia="Times New Roman" w:hAnsi="Times New Roman" w:cs="Times New Roman"/>
        </w:rPr>
        <w:t xml:space="preserve">Igale raiesmikule määratakse konkreetne ühikuhind töö üleandmise aktiga.  </w:t>
      </w:r>
    </w:p>
    <w:p w14:paraId="37A22422" w14:textId="0D714CC9" w:rsidR="00FD4A4B" w:rsidRDefault="3FE97EF7" w:rsidP="62FA8F0E">
      <w:pPr>
        <w:pStyle w:val="Loendilik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</w:rPr>
      </w:pPr>
      <w:r w:rsidRPr="62FA8F0E">
        <w:rPr>
          <w:rFonts w:ascii="Times New Roman" w:eastAsia="Times New Roman" w:hAnsi="Times New Roman" w:cs="Times New Roman"/>
        </w:rPr>
        <w:t xml:space="preserve">Rakendatakse 10% hinnalisa, kui maapinna ettevalmistus on teostatud mätastusena.   </w:t>
      </w:r>
    </w:p>
    <w:p w14:paraId="469CF0A5" w14:textId="16D64523" w:rsidR="00FD4A4B" w:rsidRDefault="3FE97EF7" w:rsidP="62FA8F0E">
      <w:pPr>
        <w:pStyle w:val="Loendilik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</w:rPr>
      </w:pPr>
      <w:r w:rsidRPr="62FA8F0E">
        <w:rPr>
          <w:rFonts w:ascii="Times New Roman" w:eastAsia="Times New Roman" w:hAnsi="Times New Roman" w:cs="Times New Roman"/>
        </w:rPr>
        <w:t>Tellija rakendab erimärgistatud 4a kuusetaimede puhul taimepartii-põhiselt 50% hinnalisa võrreldes KU ava</w:t>
      </w:r>
      <w:r w:rsidRPr="62FA8F0E">
        <w:rPr>
          <w:rFonts w:ascii="Times New Roman" w:eastAsia="Times New Roman" w:hAnsi="Times New Roman" w:cs="Times New Roman"/>
          <w:u w:val="single"/>
        </w:rPr>
        <w:t>taimedega</w:t>
      </w:r>
      <w:r w:rsidRPr="62FA8F0E">
        <w:rPr>
          <w:rFonts w:ascii="Times New Roman" w:eastAsia="Times New Roman" w:hAnsi="Times New Roman" w:cs="Times New Roman"/>
        </w:rPr>
        <w:t xml:space="preserve">. Kuusetaimede kõrgus võib olla kõrgem kui 80cm. </w:t>
      </w:r>
    </w:p>
    <w:p w14:paraId="3DE1A77B" w14:textId="2F7ECAD4" w:rsidR="00FD4A4B" w:rsidRDefault="3FE97EF7" w:rsidP="62FA8F0E">
      <w:pPr>
        <w:pStyle w:val="Loendilik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</w:rPr>
      </w:pPr>
      <w:r w:rsidRPr="62FA8F0E">
        <w:rPr>
          <w:rFonts w:ascii="Times New Roman" w:eastAsia="Times New Roman" w:hAnsi="Times New Roman" w:cs="Times New Roman"/>
        </w:rPr>
        <w:t xml:space="preserve">Hinnad ei sisalda käibemaksu. </w:t>
      </w:r>
    </w:p>
    <w:p w14:paraId="4BC25B02" w14:textId="16C87F7D" w:rsidR="00FD4A4B" w:rsidRDefault="00FD4A4B" w:rsidP="62FA8F0E"/>
    <w:p w14:paraId="57DD06F4" w14:textId="271ECB4E" w:rsidR="00FD4A4B" w:rsidRDefault="00FD4A4B"/>
    <w:sectPr w:rsidR="00FD4A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6E36DD"/>
    <w:multiLevelType w:val="hybridMultilevel"/>
    <w:tmpl w:val="F6BE94F0"/>
    <w:lvl w:ilvl="0" w:tplc="2F40FE60">
      <w:start w:val="4"/>
      <w:numFmt w:val="decimal"/>
      <w:lvlText w:val="%1."/>
      <w:lvlJc w:val="left"/>
      <w:pPr>
        <w:ind w:left="720" w:hanging="360"/>
      </w:pPr>
    </w:lvl>
    <w:lvl w:ilvl="1" w:tplc="30F454F2">
      <w:start w:val="1"/>
      <w:numFmt w:val="lowerLetter"/>
      <w:lvlText w:val="%2."/>
      <w:lvlJc w:val="left"/>
      <w:pPr>
        <w:ind w:left="1440" w:hanging="360"/>
      </w:pPr>
    </w:lvl>
    <w:lvl w:ilvl="2" w:tplc="3C8650FE">
      <w:start w:val="1"/>
      <w:numFmt w:val="lowerRoman"/>
      <w:lvlText w:val="%3."/>
      <w:lvlJc w:val="right"/>
      <w:pPr>
        <w:ind w:left="2160" w:hanging="180"/>
      </w:pPr>
    </w:lvl>
    <w:lvl w:ilvl="3" w:tplc="7BF2929C">
      <w:start w:val="1"/>
      <w:numFmt w:val="decimal"/>
      <w:lvlText w:val="%4."/>
      <w:lvlJc w:val="left"/>
      <w:pPr>
        <w:ind w:left="2880" w:hanging="360"/>
      </w:pPr>
    </w:lvl>
    <w:lvl w:ilvl="4" w:tplc="17C2ADD2">
      <w:start w:val="1"/>
      <w:numFmt w:val="lowerLetter"/>
      <w:lvlText w:val="%5."/>
      <w:lvlJc w:val="left"/>
      <w:pPr>
        <w:ind w:left="3600" w:hanging="360"/>
      </w:pPr>
    </w:lvl>
    <w:lvl w:ilvl="5" w:tplc="C8804F36">
      <w:start w:val="1"/>
      <w:numFmt w:val="lowerRoman"/>
      <w:lvlText w:val="%6."/>
      <w:lvlJc w:val="right"/>
      <w:pPr>
        <w:ind w:left="4320" w:hanging="180"/>
      </w:pPr>
    </w:lvl>
    <w:lvl w:ilvl="6" w:tplc="3DAA0B2A">
      <w:start w:val="1"/>
      <w:numFmt w:val="decimal"/>
      <w:lvlText w:val="%7."/>
      <w:lvlJc w:val="left"/>
      <w:pPr>
        <w:ind w:left="5040" w:hanging="360"/>
      </w:pPr>
    </w:lvl>
    <w:lvl w:ilvl="7" w:tplc="C2D87C88">
      <w:start w:val="1"/>
      <w:numFmt w:val="lowerLetter"/>
      <w:lvlText w:val="%8."/>
      <w:lvlJc w:val="left"/>
      <w:pPr>
        <w:ind w:left="5760" w:hanging="360"/>
      </w:pPr>
    </w:lvl>
    <w:lvl w:ilvl="8" w:tplc="CD3E49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D4773"/>
    <w:multiLevelType w:val="hybridMultilevel"/>
    <w:tmpl w:val="8244DB84"/>
    <w:lvl w:ilvl="0" w:tplc="0BEA51F2">
      <w:start w:val="5"/>
      <w:numFmt w:val="decimal"/>
      <w:lvlText w:val="%1."/>
      <w:lvlJc w:val="left"/>
      <w:pPr>
        <w:ind w:left="720" w:hanging="360"/>
      </w:pPr>
    </w:lvl>
    <w:lvl w:ilvl="1" w:tplc="0E1CBF84">
      <w:start w:val="1"/>
      <w:numFmt w:val="lowerLetter"/>
      <w:lvlText w:val="%2."/>
      <w:lvlJc w:val="left"/>
      <w:pPr>
        <w:ind w:left="1440" w:hanging="360"/>
      </w:pPr>
    </w:lvl>
    <w:lvl w:ilvl="2" w:tplc="A54CDA8C">
      <w:start w:val="1"/>
      <w:numFmt w:val="lowerRoman"/>
      <w:lvlText w:val="%3."/>
      <w:lvlJc w:val="right"/>
      <w:pPr>
        <w:ind w:left="2160" w:hanging="180"/>
      </w:pPr>
    </w:lvl>
    <w:lvl w:ilvl="3" w:tplc="DF72B754">
      <w:start w:val="1"/>
      <w:numFmt w:val="decimal"/>
      <w:lvlText w:val="%4."/>
      <w:lvlJc w:val="left"/>
      <w:pPr>
        <w:ind w:left="2880" w:hanging="360"/>
      </w:pPr>
    </w:lvl>
    <w:lvl w:ilvl="4" w:tplc="B0CE682E">
      <w:start w:val="1"/>
      <w:numFmt w:val="lowerLetter"/>
      <w:lvlText w:val="%5."/>
      <w:lvlJc w:val="left"/>
      <w:pPr>
        <w:ind w:left="3600" w:hanging="360"/>
      </w:pPr>
    </w:lvl>
    <w:lvl w:ilvl="5" w:tplc="359E4F32">
      <w:start w:val="1"/>
      <w:numFmt w:val="lowerRoman"/>
      <w:lvlText w:val="%6."/>
      <w:lvlJc w:val="right"/>
      <w:pPr>
        <w:ind w:left="4320" w:hanging="180"/>
      </w:pPr>
    </w:lvl>
    <w:lvl w:ilvl="6" w:tplc="B9F69A06">
      <w:start w:val="1"/>
      <w:numFmt w:val="decimal"/>
      <w:lvlText w:val="%7."/>
      <w:lvlJc w:val="left"/>
      <w:pPr>
        <w:ind w:left="5040" w:hanging="360"/>
      </w:pPr>
    </w:lvl>
    <w:lvl w:ilvl="7" w:tplc="6408EE62">
      <w:start w:val="1"/>
      <w:numFmt w:val="lowerLetter"/>
      <w:lvlText w:val="%8."/>
      <w:lvlJc w:val="left"/>
      <w:pPr>
        <w:ind w:left="5760" w:hanging="360"/>
      </w:pPr>
    </w:lvl>
    <w:lvl w:ilvl="8" w:tplc="E0387E1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F55C95"/>
    <w:multiLevelType w:val="hybridMultilevel"/>
    <w:tmpl w:val="33967B8E"/>
    <w:lvl w:ilvl="0" w:tplc="5A34153C">
      <w:start w:val="7"/>
      <w:numFmt w:val="decimal"/>
      <w:lvlText w:val="%1."/>
      <w:lvlJc w:val="left"/>
      <w:pPr>
        <w:ind w:left="720" w:hanging="360"/>
      </w:pPr>
    </w:lvl>
    <w:lvl w:ilvl="1" w:tplc="21EEF978">
      <w:start w:val="1"/>
      <w:numFmt w:val="lowerLetter"/>
      <w:lvlText w:val="%2."/>
      <w:lvlJc w:val="left"/>
      <w:pPr>
        <w:ind w:left="1440" w:hanging="360"/>
      </w:pPr>
    </w:lvl>
    <w:lvl w:ilvl="2" w:tplc="26E6CFEE">
      <w:start w:val="1"/>
      <w:numFmt w:val="lowerRoman"/>
      <w:lvlText w:val="%3."/>
      <w:lvlJc w:val="right"/>
      <w:pPr>
        <w:ind w:left="2160" w:hanging="180"/>
      </w:pPr>
    </w:lvl>
    <w:lvl w:ilvl="3" w:tplc="57641C1A">
      <w:start w:val="1"/>
      <w:numFmt w:val="decimal"/>
      <w:lvlText w:val="%4."/>
      <w:lvlJc w:val="left"/>
      <w:pPr>
        <w:ind w:left="2880" w:hanging="360"/>
      </w:pPr>
    </w:lvl>
    <w:lvl w:ilvl="4" w:tplc="77A0A568">
      <w:start w:val="1"/>
      <w:numFmt w:val="lowerLetter"/>
      <w:lvlText w:val="%5."/>
      <w:lvlJc w:val="left"/>
      <w:pPr>
        <w:ind w:left="3600" w:hanging="360"/>
      </w:pPr>
    </w:lvl>
    <w:lvl w:ilvl="5" w:tplc="15666402">
      <w:start w:val="1"/>
      <w:numFmt w:val="lowerRoman"/>
      <w:lvlText w:val="%6."/>
      <w:lvlJc w:val="right"/>
      <w:pPr>
        <w:ind w:left="4320" w:hanging="180"/>
      </w:pPr>
    </w:lvl>
    <w:lvl w:ilvl="6" w:tplc="1E86427A">
      <w:start w:val="1"/>
      <w:numFmt w:val="decimal"/>
      <w:lvlText w:val="%7."/>
      <w:lvlJc w:val="left"/>
      <w:pPr>
        <w:ind w:left="5040" w:hanging="360"/>
      </w:pPr>
    </w:lvl>
    <w:lvl w:ilvl="7" w:tplc="BBFC3292">
      <w:start w:val="1"/>
      <w:numFmt w:val="lowerLetter"/>
      <w:lvlText w:val="%8."/>
      <w:lvlJc w:val="left"/>
      <w:pPr>
        <w:ind w:left="5760" w:hanging="360"/>
      </w:pPr>
    </w:lvl>
    <w:lvl w:ilvl="8" w:tplc="612AE69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4CE21"/>
    <w:multiLevelType w:val="hybridMultilevel"/>
    <w:tmpl w:val="191CCAD0"/>
    <w:lvl w:ilvl="0" w:tplc="1918F234">
      <w:start w:val="3"/>
      <w:numFmt w:val="decimal"/>
      <w:lvlText w:val="%1."/>
      <w:lvlJc w:val="left"/>
      <w:pPr>
        <w:ind w:left="720" w:hanging="360"/>
      </w:pPr>
    </w:lvl>
    <w:lvl w:ilvl="1" w:tplc="43A21234">
      <w:start w:val="1"/>
      <w:numFmt w:val="lowerLetter"/>
      <w:lvlText w:val="%2."/>
      <w:lvlJc w:val="left"/>
      <w:pPr>
        <w:ind w:left="1440" w:hanging="360"/>
      </w:pPr>
    </w:lvl>
    <w:lvl w:ilvl="2" w:tplc="AD1823B6">
      <w:start w:val="1"/>
      <w:numFmt w:val="lowerRoman"/>
      <w:lvlText w:val="%3."/>
      <w:lvlJc w:val="right"/>
      <w:pPr>
        <w:ind w:left="2160" w:hanging="180"/>
      </w:pPr>
    </w:lvl>
    <w:lvl w:ilvl="3" w:tplc="7E7E4458">
      <w:start w:val="1"/>
      <w:numFmt w:val="decimal"/>
      <w:lvlText w:val="%4."/>
      <w:lvlJc w:val="left"/>
      <w:pPr>
        <w:ind w:left="2880" w:hanging="360"/>
      </w:pPr>
    </w:lvl>
    <w:lvl w:ilvl="4" w:tplc="777EBAF2">
      <w:start w:val="1"/>
      <w:numFmt w:val="lowerLetter"/>
      <w:lvlText w:val="%5."/>
      <w:lvlJc w:val="left"/>
      <w:pPr>
        <w:ind w:left="3600" w:hanging="360"/>
      </w:pPr>
    </w:lvl>
    <w:lvl w:ilvl="5" w:tplc="7AD82A8C">
      <w:start w:val="1"/>
      <w:numFmt w:val="lowerRoman"/>
      <w:lvlText w:val="%6."/>
      <w:lvlJc w:val="right"/>
      <w:pPr>
        <w:ind w:left="4320" w:hanging="180"/>
      </w:pPr>
    </w:lvl>
    <w:lvl w:ilvl="6" w:tplc="987A2090">
      <w:start w:val="1"/>
      <w:numFmt w:val="decimal"/>
      <w:lvlText w:val="%7."/>
      <w:lvlJc w:val="left"/>
      <w:pPr>
        <w:ind w:left="5040" w:hanging="360"/>
      </w:pPr>
    </w:lvl>
    <w:lvl w:ilvl="7" w:tplc="C060D064">
      <w:start w:val="1"/>
      <w:numFmt w:val="lowerLetter"/>
      <w:lvlText w:val="%8."/>
      <w:lvlJc w:val="left"/>
      <w:pPr>
        <w:ind w:left="5760" w:hanging="360"/>
      </w:pPr>
    </w:lvl>
    <w:lvl w:ilvl="8" w:tplc="42EE1E5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634C6"/>
    <w:multiLevelType w:val="hybridMultilevel"/>
    <w:tmpl w:val="F5D0B092"/>
    <w:lvl w:ilvl="0" w:tplc="5CF6E3C0">
      <w:start w:val="6"/>
      <w:numFmt w:val="decimal"/>
      <w:lvlText w:val="%1."/>
      <w:lvlJc w:val="left"/>
      <w:pPr>
        <w:ind w:left="720" w:hanging="360"/>
      </w:pPr>
    </w:lvl>
    <w:lvl w:ilvl="1" w:tplc="C346EE78">
      <w:start w:val="1"/>
      <w:numFmt w:val="lowerLetter"/>
      <w:lvlText w:val="%2."/>
      <w:lvlJc w:val="left"/>
      <w:pPr>
        <w:ind w:left="1440" w:hanging="360"/>
      </w:pPr>
    </w:lvl>
    <w:lvl w:ilvl="2" w:tplc="18688F06">
      <w:start w:val="1"/>
      <w:numFmt w:val="lowerRoman"/>
      <w:lvlText w:val="%3."/>
      <w:lvlJc w:val="right"/>
      <w:pPr>
        <w:ind w:left="2160" w:hanging="180"/>
      </w:pPr>
    </w:lvl>
    <w:lvl w:ilvl="3" w:tplc="6016B0C8">
      <w:start w:val="1"/>
      <w:numFmt w:val="decimal"/>
      <w:lvlText w:val="%4."/>
      <w:lvlJc w:val="left"/>
      <w:pPr>
        <w:ind w:left="2880" w:hanging="360"/>
      </w:pPr>
    </w:lvl>
    <w:lvl w:ilvl="4" w:tplc="6B54F1D8">
      <w:start w:val="1"/>
      <w:numFmt w:val="lowerLetter"/>
      <w:lvlText w:val="%5."/>
      <w:lvlJc w:val="left"/>
      <w:pPr>
        <w:ind w:left="3600" w:hanging="360"/>
      </w:pPr>
    </w:lvl>
    <w:lvl w:ilvl="5" w:tplc="8F1CB58C">
      <w:start w:val="1"/>
      <w:numFmt w:val="lowerRoman"/>
      <w:lvlText w:val="%6."/>
      <w:lvlJc w:val="right"/>
      <w:pPr>
        <w:ind w:left="4320" w:hanging="180"/>
      </w:pPr>
    </w:lvl>
    <w:lvl w:ilvl="6" w:tplc="40C645A0">
      <w:start w:val="1"/>
      <w:numFmt w:val="decimal"/>
      <w:lvlText w:val="%7."/>
      <w:lvlJc w:val="left"/>
      <w:pPr>
        <w:ind w:left="5040" w:hanging="360"/>
      </w:pPr>
    </w:lvl>
    <w:lvl w:ilvl="7" w:tplc="95545420">
      <w:start w:val="1"/>
      <w:numFmt w:val="lowerLetter"/>
      <w:lvlText w:val="%8."/>
      <w:lvlJc w:val="left"/>
      <w:pPr>
        <w:ind w:left="5760" w:hanging="360"/>
      </w:pPr>
    </w:lvl>
    <w:lvl w:ilvl="8" w:tplc="C65670D0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390843">
    <w:abstractNumId w:val="2"/>
  </w:num>
  <w:num w:numId="2" w16cid:durableId="599265926">
    <w:abstractNumId w:val="4"/>
  </w:num>
  <w:num w:numId="3" w16cid:durableId="1289513642">
    <w:abstractNumId w:val="1"/>
  </w:num>
  <w:num w:numId="4" w16cid:durableId="1153107846">
    <w:abstractNumId w:val="0"/>
  </w:num>
  <w:num w:numId="5" w16cid:durableId="388305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0C"/>
    <w:rsid w:val="000252CE"/>
    <w:rsid w:val="000A36A9"/>
    <w:rsid w:val="000D5415"/>
    <w:rsid w:val="000D7FF0"/>
    <w:rsid w:val="00113FCA"/>
    <w:rsid w:val="00202664"/>
    <w:rsid w:val="002870C6"/>
    <w:rsid w:val="002976E9"/>
    <w:rsid w:val="003537AF"/>
    <w:rsid w:val="00373625"/>
    <w:rsid w:val="003E4C81"/>
    <w:rsid w:val="0040521A"/>
    <w:rsid w:val="0042488F"/>
    <w:rsid w:val="00441BC3"/>
    <w:rsid w:val="004677CC"/>
    <w:rsid w:val="00625C86"/>
    <w:rsid w:val="006E1396"/>
    <w:rsid w:val="0074638C"/>
    <w:rsid w:val="007518DA"/>
    <w:rsid w:val="0077287A"/>
    <w:rsid w:val="007A7382"/>
    <w:rsid w:val="007D4E3D"/>
    <w:rsid w:val="00844F4A"/>
    <w:rsid w:val="00953A52"/>
    <w:rsid w:val="009C3974"/>
    <w:rsid w:val="00AB4A0C"/>
    <w:rsid w:val="00BD6F62"/>
    <w:rsid w:val="00BE4C86"/>
    <w:rsid w:val="00C266B8"/>
    <w:rsid w:val="00C4224F"/>
    <w:rsid w:val="00D27C2B"/>
    <w:rsid w:val="00D421DC"/>
    <w:rsid w:val="00E136E3"/>
    <w:rsid w:val="00E70FD8"/>
    <w:rsid w:val="00E8712E"/>
    <w:rsid w:val="00E902D2"/>
    <w:rsid w:val="00EC6D1A"/>
    <w:rsid w:val="00EF03F3"/>
    <w:rsid w:val="00F26ABC"/>
    <w:rsid w:val="00F352AF"/>
    <w:rsid w:val="00F43802"/>
    <w:rsid w:val="00F60F89"/>
    <w:rsid w:val="00F70AF5"/>
    <w:rsid w:val="00FB384B"/>
    <w:rsid w:val="00FD4A4B"/>
    <w:rsid w:val="00FD640E"/>
    <w:rsid w:val="00FE1181"/>
    <w:rsid w:val="3FE97EF7"/>
    <w:rsid w:val="45C06C49"/>
    <w:rsid w:val="62FA8F0E"/>
    <w:rsid w:val="760C29C0"/>
    <w:rsid w:val="7F5F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7B06"/>
  <w15:chartTrackingRefBased/>
  <w15:docId w15:val="{47A1289E-3A38-4F34-9747-504CF6BF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B4A0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B4A0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B4A0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B4A0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B4A0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B4A0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B4A0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B4A0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B4A0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B4A0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B4A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B4A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B4A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B4A0C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B4A0C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B4A0C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B4A0C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B4A0C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B4A0C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B4A0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AB4A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B4A0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AB4A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B4A0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AB4A0C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B4A0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AB4A0C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B4A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B4A0C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B4A0C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14" ma:contentTypeDescription="Loo uus dokument" ma:contentTypeScope="" ma:versionID="dfce84d3c19aacf55239e5f3163dcb71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9bf5f20c055035f07eecd249b9355dab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071d179-ef0b-4c2f-9c60-2bb70467b5c0}" ma:internalName="TaxCatchAll" ma:showField="CatchAllData" ma:web="014daada-a261-4dea-8a6b-4e9cd5b95c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48ca15-3af1-403d-ab31-3838cc882907">
      <Terms xmlns="http://schemas.microsoft.com/office/infopath/2007/PartnerControls"/>
    </lcf76f155ced4ddcb4097134ff3c332f>
    <TaxCatchAll xmlns="014daada-a261-4dea-8a6b-4e9cd5b95c62" xsi:nil="true"/>
  </documentManagement>
</p:properties>
</file>

<file path=customXml/itemProps1.xml><?xml version="1.0" encoding="utf-8"?>
<ds:datastoreItem xmlns:ds="http://schemas.openxmlformats.org/officeDocument/2006/customXml" ds:itemID="{FA2FE936-A8FA-40E6-88B5-443924B017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F2CA3B-C0DD-4486-9C89-359D3E776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89EF8A-AA02-4BCF-AC6B-EA34661AA3BA}">
  <ds:schemaRefs>
    <ds:schemaRef ds:uri="http://schemas.microsoft.com/office/2006/metadata/properties"/>
    <ds:schemaRef ds:uri="http://schemas.microsoft.com/office/infopath/2007/PartnerControls"/>
    <ds:schemaRef ds:uri="3f48ca15-3af1-403d-ab31-3838cc882907"/>
    <ds:schemaRef ds:uri="014daada-a261-4dea-8a6b-4e9cd5b95c62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Väät | RMK</dc:creator>
  <cp:keywords/>
  <dc:description/>
  <cp:lastModifiedBy>Helbe Peiker</cp:lastModifiedBy>
  <cp:revision>5</cp:revision>
  <dcterms:created xsi:type="dcterms:W3CDTF">2025-12-30T13:12:00Z</dcterms:created>
  <dcterms:modified xsi:type="dcterms:W3CDTF">2025-12-30T14:02:00Z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  <property fmtid="{D5CDD505-2E9C-101B-9397-08002B2CF9AE}" pid="3" name="MediaServiceImageTags">
    <vt:lpwstr/>
  </property>
</Properties>
</file>