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AD24B" w14:textId="77777777" w:rsidR="00556714" w:rsidRPr="00AD6010" w:rsidRDefault="008B61DA" w:rsidP="008176A7">
      <w:pPr>
        <w:spacing w:before="0" w:after="0"/>
        <w:rPr>
          <w:rFonts w:cs="Arial"/>
          <w:lang w:val="et-EE"/>
        </w:rPr>
      </w:pPr>
      <w:r w:rsidRPr="00AD6010">
        <w:rPr>
          <w:rFonts w:cs="Arial"/>
          <w:noProof/>
          <w:lang w:val="et-EE" w:eastAsia="ko-KR"/>
        </w:rPr>
        <w:drawing>
          <wp:anchor distT="0" distB="0" distL="114935" distR="114935" simplePos="0" relativeHeight="251657728" behindDoc="1" locked="0" layoutInCell="1" allowOverlap="1" wp14:anchorId="377FDD0C" wp14:editId="7F65A700">
            <wp:simplePos x="0" y="0"/>
            <wp:positionH relativeFrom="column">
              <wp:posOffset>5095875</wp:posOffset>
            </wp:positionH>
            <wp:positionV relativeFrom="paragraph">
              <wp:posOffset>-93345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4CD27863" w14:textId="77777777" w:rsidR="008B61DA" w:rsidRPr="00AD6010" w:rsidRDefault="008B61DA" w:rsidP="008176A7">
      <w:pPr>
        <w:spacing w:before="0" w:after="0"/>
        <w:rPr>
          <w:rFonts w:cs="Arial"/>
          <w:lang w:val="et-EE"/>
        </w:rPr>
      </w:pPr>
    </w:p>
    <w:p w14:paraId="41615298" w14:textId="77777777" w:rsidR="008B61DA" w:rsidRPr="00AD6010" w:rsidRDefault="008B61DA" w:rsidP="008176A7">
      <w:pPr>
        <w:spacing w:before="0" w:after="0"/>
        <w:rPr>
          <w:rFonts w:cs="Arial"/>
          <w:lang w:val="et-EE"/>
        </w:rPr>
      </w:pPr>
    </w:p>
    <w:p w14:paraId="4DAA68E2" w14:textId="77777777" w:rsidR="00EA16F6" w:rsidRPr="00AD6010" w:rsidRDefault="008C542B" w:rsidP="008176A7">
      <w:pPr>
        <w:spacing w:before="0" w:after="0"/>
        <w:jc w:val="right"/>
        <w:rPr>
          <w:rFonts w:cs="Arial"/>
          <w:b/>
          <w:sz w:val="24"/>
          <w:szCs w:val="24"/>
          <w:lang w:val="et-EE"/>
        </w:rPr>
      </w:pPr>
      <w:r w:rsidRPr="00AD6010">
        <w:rPr>
          <w:rFonts w:cs="Arial"/>
          <w:b/>
          <w:sz w:val="24"/>
          <w:szCs w:val="24"/>
          <w:lang w:val="et-EE"/>
        </w:rPr>
        <w:tab/>
      </w:r>
    </w:p>
    <w:p w14:paraId="1D8693E0" w14:textId="77777777" w:rsidR="00EA16F6" w:rsidRPr="00AD6010" w:rsidRDefault="00EA16F6" w:rsidP="008176A7">
      <w:pPr>
        <w:spacing w:before="0" w:after="0"/>
        <w:jc w:val="right"/>
        <w:rPr>
          <w:rFonts w:cs="Arial"/>
          <w:b/>
          <w:sz w:val="24"/>
          <w:szCs w:val="24"/>
          <w:lang w:val="et-EE"/>
        </w:rPr>
      </w:pPr>
    </w:p>
    <w:p w14:paraId="4EE3AFD2" w14:textId="77777777" w:rsidR="00EA16F6" w:rsidRPr="00AD6010" w:rsidRDefault="00EA16F6" w:rsidP="008176A7">
      <w:pPr>
        <w:spacing w:before="0" w:after="0"/>
        <w:jc w:val="right"/>
        <w:rPr>
          <w:rFonts w:cs="Arial"/>
          <w:b/>
          <w:sz w:val="24"/>
          <w:szCs w:val="24"/>
          <w:lang w:val="et-EE"/>
        </w:rPr>
      </w:pPr>
    </w:p>
    <w:p w14:paraId="0FDCF504" w14:textId="557BFABC" w:rsidR="00556714" w:rsidRPr="00AD6010" w:rsidRDefault="008B61DA" w:rsidP="008176A7">
      <w:pPr>
        <w:spacing w:before="0" w:after="0"/>
        <w:jc w:val="right"/>
        <w:rPr>
          <w:rFonts w:cs="Arial"/>
          <w:b/>
          <w:sz w:val="24"/>
          <w:szCs w:val="24"/>
          <w:lang w:val="et-EE"/>
        </w:rPr>
      </w:pPr>
      <w:r w:rsidRPr="00AD6010">
        <w:rPr>
          <w:rFonts w:cs="Arial"/>
          <w:b/>
          <w:sz w:val="24"/>
          <w:szCs w:val="24"/>
          <w:lang w:val="et-EE"/>
        </w:rPr>
        <w:t>Töö nr</w:t>
      </w:r>
      <w:r w:rsidR="002E0160" w:rsidRPr="00AD6010">
        <w:rPr>
          <w:rFonts w:cs="Arial"/>
          <w:b/>
          <w:sz w:val="24"/>
          <w:szCs w:val="24"/>
          <w:lang w:val="et-EE"/>
        </w:rPr>
        <w:t xml:space="preserve"> </w:t>
      </w:r>
      <w:r w:rsidR="006170DD" w:rsidRPr="00AD6010">
        <w:rPr>
          <w:rFonts w:cs="Arial"/>
          <w:b/>
          <w:sz w:val="24"/>
          <w:szCs w:val="24"/>
          <w:lang w:val="et-EE"/>
        </w:rPr>
        <w:t>541</w:t>
      </w:r>
    </w:p>
    <w:p w14:paraId="2AB0593F" w14:textId="77777777" w:rsidR="00556714" w:rsidRPr="00AD6010" w:rsidRDefault="00556714" w:rsidP="008176A7">
      <w:pPr>
        <w:spacing w:before="0" w:after="0"/>
        <w:rPr>
          <w:rFonts w:cs="Arial"/>
          <w:lang w:val="et-EE"/>
        </w:rPr>
      </w:pPr>
    </w:p>
    <w:p w14:paraId="4A5C819B" w14:textId="768441C9" w:rsidR="00556714" w:rsidRPr="00AD6010" w:rsidRDefault="00556714" w:rsidP="008176A7">
      <w:pPr>
        <w:spacing w:before="0" w:after="0"/>
        <w:jc w:val="center"/>
        <w:rPr>
          <w:rFonts w:cs="Arial"/>
          <w:b/>
          <w:sz w:val="28"/>
          <w:szCs w:val="28"/>
          <w:lang w:val="et-EE"/>
        </w:rPr>
      </w:pPr>
      <w:r w:rsidRPr="00AD6010">
        <w:rPr>
          <w:rFonts w:cs="Arial"/>
          <w:b/>
          <w:sz w:val="28"/>
          <w:szCs w:val="28"/>
          <w:lang w:val="et-EE"/>
        </w:rPr>
        <w:t xml:space="preserve">Harjumaa, </w:t>
      </w:r>
      <w:r w:rsidR="006170DD" w:rsidRPr="00AD6010">
        <w:rPr>
          <w:rFonts w:cs="Arial"/>
          <w:b/>
          <w:sz w:val="28"/>
          <w:szCs w:val="28"/>
          <w:lang w:val="et-EE"/>
        </w:rPr>
        <w:t>Jõelähtme</w:t>
      </w:r>
      <w:r w:rsidRPr="00AD6010">
        <w:rPr>
          <w:rFonts w:cs="Arial"/>
          <w:b/>
          <w:sz w:val="28"/>
          <w:szCs w:val="28"/>
          <w:lang w:val="et-EE"/>
        </w:rPr>
        <w:t xml:space="preserve"> vald</w:t>
      </w:r>
      <w:r w:rsidR="0027288A" w:rsidRPr="00AD6010">
        <w:rPr>
          <w:rFonts w:cs="Arial"/>
          <w:b/>
          <w:sz w:val="28"/>
          <w:szCs w:val="28"/>
          <w:lang w:val="et-EE"/>
        </w:rPr>
        <w:t xml:space="preserve">, </w:t>
      </w:r>
      <w:r w:rsidR="006170DD" w:rsidRPr="00AD6010">
        <w:rPr>
          <w:rFonts w:cs="Arial"/>
          <w:b/>
          <w:sz w:val="28"/>
          <w:szCs w:val="28"/>
          <w:lang w:val="et-EE"/>
        </w:rPr>
        <w:t>Liivamäe</w:t>
      </w:r>
      <w:r w:rsidR="002B0B9C" w:rsidRPr="00AD6010">
        <w:rPr>
          <w:rFonts w:cs="Arial"/>
          <w:b/>
          <w:sz w:val="28"/>
          <w:szCs w:val="28"/>
          <w:lang w:val="et-EE"/>
        </w:rPr>
        <w:t xml:space="preserve"> </w:t>
      </w:r>
      <w:r w:rsidR="0027288A" w:rsidRPr="00AD6010">
        <w:rPr>
          <w:rFonts w:cs="Arial"/>
          <w:b/>
          <w:sz w:val="28"/>
          <w:szCs w:val="28"/>
          <w:lang w:val="et-EE"/>
        </w:rPr>
        <w:t>küla</w:t>
      </w:r>
    </w:p>
    <w:p w14:paraId="59E4E83B" w14:textId="7108DEAC" w:rsidR="00391CE9" w:rsidRPr="00AD6010" w:rsidRDefault="006170DD" w:rsidP="008176A7">
      <w:pPr>
        <w:spacing w:before="0" w:after="0"/>
        <w:jc w:val="center"/>
        <w:rPr>
          <w:rFonts w:cs="Arial"/>
          <w:b/>
          <w:sz w:val="28"/>
          <w:szCs w:val="28"/>
          <w:lang w:val="et-EE"/>
        </w:rPr>
      </w:pPr>
      <w:r w:rsidRPr="00AD6010">
        <w:rPr>
          <w:rFonts w:cs="Arial"/>
          <w:b/>
          <w:sz w:val="28"/>
          <w:szCs w:val="28"/>
          <w:lang w:val="et-EE"/>
        </w:rPr>
        <w:t xml:space="preserve">UUE-SUUREKIVI </w:t>
      </w:r>
      <w:r w:rsidR="00466B1B" w:rsidRPr="00AD6010">
        <w:rPr>
          <w:rFonts w:cs="Arial"/>
          <w:b/>
          <w:sz w:val="28"/>
          <w:szCs w:val="28"/>
          <w:lang w:val="et-EE"/>
        </w:rPr>
        <w:t>MAA-ALA</w:t>
      </w:r>
    </w:p>
    <w:p w14:paraId="298168BE" w14:textId="0E465988" w:rsidR="0042605A" w:rsidRPr="00AD6010" w:rsidRDefault="00556714" w:rsidP="00F85E83">
      <w:pPr>
        <w:spacing w:before="0" w:after="0"/>
        <w:jc w:val="center"/>
        <w:rPr>
          <w:rFonts w:cs="Arial"/>
          <w:b/>
          <w:sz w:val="28"/>
          <w:szCs w:val="28"/>
          <w:lang w:val="et-EE"/>
        </w:rPr>
      </w:pPr>
      <w:r w:rsidRPr="00AD6010">
        <w:rPr>
          <w:rFonts w:cs="Arial"/>
          <w:b/>
          <w:sz w:val="28"/>
          <w:szCs w:val="28"/>
          <w:lang w:val="et-EE"/>
        </w:rPr>
        <w:t>DETAILPLANEERING</w:t>
      </w:r>
    </w:p>
    <w:p w14:paraId="7344B083" w14:textId="4B543F34" w:rsidR="00F85E83" w:rsidRPr="00AD6010" w:rsidRDefault="00F85E83" w:rsidP="008176A7">
      <w:pPr>
        <w:spacing w:before="0" w:after="0"/>
        <w:jc w:val="center"/>
        <w:rPr>
          <w:rFonts w:cs="Arial"/>
          <w:b/>
          <w:sz w:val="28"/>
          <w:szCs w:val="28"/>
          <w:lang w:val="et-EE"/>
        </w:rPr>
      </w:pPr>
      <w:r w:rsidRPr="00AD6010">
        <w:rPr>
          <w:rFonts w:cs="Arial"/>
          <w:b/>
          <w:noProof/>
          <w:sz w:val="28"/>
          <w:szCs w:val="28"/>
          <w:lang w:val="et-EE"/>
        </w:rPr>
        <w:drawing>
          <wp:inline distT="0" distB="0" distL="0" distR="0" wp14:anchorId="2D744836" wp14:editId="3BE57F63">
            <wp:extent cx="2101850" cy="2593274"/>
            <wp:effectExtent l="0" t="0" r="0" b="0"/>
            <wp:docPr id="1488887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6049" cy="2598454"/>
                    </a:xfrm>
                    <a:prstGeom prst="rect">
                      <a:avLst/>
                    </a:prstGeom>
                    <a:noFill/>
                    <a:ln>
                      <a:noFill/>
                    </a:ln>
                  </pic:spPr>
                </pic:pic>
              </a:graphicData>
            </a:graphic>
          </wp:inline>
        </w:drawing>
      </w:r>
    </w:p>
    <w:p w14:paraId="09AD7878" w14:textId="55DE4D31" w:rsidR="000A02A1" w:rsidRPr="00AD6010" w:rsidRDefault="000A02A1" w:rsidP="008176A7">
      <w:pPr>
        <w:spacing w:before="0" w:after="0"/>
        <w:jc w:val="center"/>
        <w:rPr>
          <w:rFonts w:cs="Arial"/>
          <w:b/>
          <w:sz w:val="28"/>
          <w:szCs w:val="28"/>
          <w:lang w:val="et-EE"/>
        </w:rPr>
      </w:pPr>
    </w:p>
    <w:p w14:paraId="573DB8B8" w14:textId="7AA92A89" w:rsidR="00CB1C51" w:rsidRPr="00AD6010" w:rsidRDefault="00CB1C51" w:rsidP="008176A7">
      <w:pPr>
        <w:spacing w:before="0" w:after="0"/>
        <w:jc w:val="center"/>
        <w:rPr>
          <w:rFonts w:cs="Arial"/>
          <w:b/>
          <w:sz w:val="32"/>
          <w:szCs w:val="32"/>
          <w:lang w:val="et-EE"/>
        </w:rPr>
      </w:pPr>
    </w:p>
    <w:p w14:paraId="3E4A8341" w14:textId="77777777" w:rsidR="006641D4" w:rsidRPr="00AD6010" w:rsidRDefault="006641D4" w:rsidP="006641D4">
      <w:pPr>
        <w:tabs>
          <w:tab w:val="left" w:pos="2835"/>
        </w:tabs>
        <w:spacing w:before="0" w:after="0"/>
        <w:rPr>
          <w:rFonts w:cs="Arial"/>
          <w:lang w:val="et-EE"/>
        </w:rPr>
      </w:pPr>
      <w:r w:rsidRPr="00AD6010">
        <w:rPr>
          <w:rFonts w:cs="Arial"/>
          <w:lang w:val="et-EE"/>
        </w:rPr>
        <w:t xml:space="preserve">PLANEERINGU KOOSTAMISE </w:t>
      </w:r>
    </w:p>
    <w:p w14:paraId="339AB579" w14:textId="34563781" w:rsidR="006170DD" w:rsidRPr="00AD6010" w:rsidRDefault="006641D4" w:rsidP="006170DD">
      <w:pPr>
        <w:tabs>
          <w:tab w:val="left" w:pos="3686"/>
        </w:tabs>
        <w:spacing w:before="0" w:after="0"/>
        <w:rPr>
          <w:rFonts w:cs="Arial"/>
          <w:lang w:val="et-EE"/>
        </w:rPr>
      </w:pPr>
      <w:r w:rsidRPr="00AD6010">
        <w:rPr>
          <w:rFonts w:cs="Arial"/>
          <w:lang w:val="et-EE"/>
        </w:rPr>
        <w:t>KORRALDAJA:</w:t>
      </w:r>
      <w:r w:rsidR="00E579FD" w:rsidRPr="00AD6010">
        <w:rPr>
          <w:rFonts w:cs="Arial"/>
          <w:lang w:val="et-EE"/>
        </w:rPr>
        <w:tab/>
      </w:r>
      <w:r w:rsidR="006170DD" w:rsidRPr="00AD6010">
        <w:rPr>
          <w:rFonts w:cs="Arial"/>
          <w:lang w:val="et-EE"/>
        </w:rPr>
        <w:t>Jõelähtme Vallavalitsus</w:t>
      </w:r>
      <w:r w:rsidR="00E97D9B" w:rsidRPr="00AD6010">
        <w:rPr>
          <w:rFonts w:cs="Arial"/>
          <w:lang w:val="et-EE"/>
        </w:rPr>
        <w:t xml:space="preserve">, </w:t>
      </w:r>
      <w:r w:rsidR="006170DD" w:rsidRPr="00AD6010">
        <w:rPr>
          <w:rFonts w:cs="Arial"/>
          <w:lang w:val="et-EE"/>
        </w:rPr>
        <w:t>registrikood 75025973</w:t>
      </w:r>
    </w:p>
    <w:p w14:paraId="5130C50A" w14:textId="772F6376" w:rsidR="006170DD" w:rsidRPr="00AD6010" w:rsidRDefault="006170DD" w:rsidP="006170DD">
      <w:pPr>
        <w:tabs>
          <w:tab w:val="left" w:pos="3686"/>
        </w:tabs>
        <w:spacing w:before="0" w:after="0"/>
        <w:jc w:val="left"/>
        <w:rPr>
          <w:rFonts w:cs="Arial"/>
          <w:lang w:val="et-EE"/>
        </w:rPr>
      </w:pPr>
      <w:r w:rsidRPr="00AD6010">
        <w:rPr>
          <w:rFonts w:cs="Arial"/>
          <w:lang w:val="et-EE"/>
        </w:rPr>
        <w:tab/>
        <w:t>Postijaama tee 7, Jõelähtme küla</w:t>
      </w:r>
    </w:p>
    <w:p w14:paraId="5703E18E" w14:textId="7104CC13" w:rsidR="006170DD" w:rsidRPr="00AD6010" w:rsidRDefault="006170DD" w:rsidP="006170DD">
      <w:pPr>
        <w:tabs>
          <w:tab w:val="left" w:pos="3686"/>
        </w:tabs>
        <w:spacing w:before="0" w:after="0"/>
        <w:jc w:val="left"/>
        <w:rPr>
          <w:rFonts w:cs="Arial"/>
          <w:lang w:val="et-EE"/>
        </w:rPr>
      </w:pPr>
      <w:r w:rsidRPr="00AD6010">
        <w:rPr>
          <w:rFonts w:cs="Arial"/>
          <w:lang w:val="et-EE"/>
        </w:rPr>
        <w:tab/>
        <w:t>74202 Harjumaa</w:t>
      </w:r>
    </w:p>
    <w:p w14:paraId="4AF0E505" w14:textId="4355DD59" w:rsidR="006170DD" w:rsidRPr="00AD6010" w:rsidRDefault="006170DD" w:rsidP="006170DD">
      <w:pPr>
        <w:tabs>
          <w:tab w:val="left" w:pos="3686"/>
        </w:tabs>
        <w:spacing w:before="0" w:after="0"/>
        <w:jc w:val="left"/>
        <w:rPr>
          <w:rFonts w:cs="Arial"/>
          <w:lang w:val="et-EE"/>
        </w:rPr>
      </w:pPr>
      <w:r w:rsidRPr="00AD6010">
        <w:rPr>
          <w:rFonts w:cs="Arial"/>
          <w:lang w:val="et-EE"/>
        </w:rPr>
        <w:tab/>
      </w:r>
      <w:hyperlink r:id="rId10" w:history="1">
        <w:r w:rsidRPr="00AD6010">
          <w:rPr>
            <w:rStyle w:val="Hyperlink"/>
            <w:rFonts w:cs="Arial"/>
            <w:lang w:val="et-EE"/>
          </w:rPr>
          <w:t>kantselei@joelahtme.ee</w:t>
        </w:r>
      </w:hyperlink>
    </w:p>
    <w:p w14:paraId="060C97A9" w14:textId="168EC1E4" w:rsidR="00392E4D" w:rsidRPr="00AD6010" w:rsidRDefault="00392E4D" w:rsidP="006170DD">
      <w:pPr>
        <w:tabs>
          <w:tab w:val="left" w:pos="3686"/>
        </w:tabs>
        <w:spacing w:before="0" w:after="0"/>
        <w:rPr>
          <w:rFonts w:cs="Arial"/>
          <w:lang w:val="et-EE"/>
        </w:rPr>
      </w:pPr>
    </w:p>
    <w:p w14:paraId="1D789C3E" w14:textId="77777777" w:rsidR="00C70CF9" w:rsidRPr="00AD6010" w:rsidRDefault="00951D87" w:rsidP="006170DD">
      <w:pPr>
        <w:tabs>
          <w:tab w:val="left" w:pos="3686"/>
        </w:tabs>
        <w:spacing w:before="0" w:after="0"/>
        <w:rPr>
          <w:rFonts w:cs="Arial"/>
          <w:lang w:val="et-EE"/>
        </w:rPr>
      </w:pPr>
      <w:r w:rsidRPr="00AD6010">
        <w:rPr>
          <w:rFonts w:cs="Arial"/>
          <w:lang w:val="et-EE"/>
        </w:rPr>
        <w:t>HUVITATUD ISIK</w:t>
      </w:r>
      <w:r w:rsidR="00556714" w:rsidRPr="00AD6010">
        <w:rPr>
          <w:rFonts w:cs="Arial"/>
          <w:lang w:val="et-EE"/>
        </w:rPr>
        <w:t>:</w:t>
      </w:r>
      <w:r w:rsidR="00556714" w:rsidRPr="00AD6010">
        <w:rPr>
          <w:rFonts w:cs="Arial"/>
          <w:lang w:val="et-EE"/>
        </w:rPr>
        <w:tab/>
      </w:r>
      <w:r w:rsidR="00C70CF9" w:rsidRPr="00AD6010">
        <w:rPr>
          <w:rFonts w:cs="Arial"/>
          <w:lang w:val="et-EE"/>
        </w:rPr>
        <w:t>Uue Suurekivi Arendus OÜ, registrikood 16515309</w:t>
      </w:r>
    </w:p>
    <w:p w14:paraId="2C22E5B1" w14:textId="370EC114" w:rsidR="006579BA" w:rsidRPr="00AD6010" w:rsidRDefault="00C70CF9" w:rsidP="006170DD">
      <w:pPr>
        <w:tabs>
          <w:tab w:val="left" w:pos="3686"/>
        </w:tabs>
        <w:spacing w:before="0" w:after="0"/>
        <w:rPr>
          <w:rFonts w:cs="Arial"/>
          <w:lang w:val="et-EE"/>
        </w:rPr>
      </w:pPr>
      <w:r w:rsidRPr="00AD6010">
        <w:rPr>
          <w:rFonts w:cs="Arial"/>
          <w:lang w:val="et-EE"/>
        </w:rPr>
        <w:tab/>
      </w:r>
      <w:proofErr w:type="spellStart"/>
      <w:r w:rsidRPr="00AD6010">
        <w:rPr>
          <w:rFonts w:cs="Arial"/>
          <w:lang w:val="et-EE"/>
        </w:rPr>
        <w:t>Kroodi</w:t>
      </w:r>
      <w:proofErr w:type="spellEnd"/>
      <w:r w:rsidRPr="00AD6010">
        <w:rPr>
          <w:rFonts w:cs="Arial"/>
          <w:lang w:val="et-EE"/>
        </w:rPr>
        <w:t xml:space="preserve"> tn 1,Maardu linn</w:t>
      </w:r>
    </w:p>
    <w:p w14:paraId="2CF86054" w14:textId="6D72E16B" w:rsidR="00C70CF9" w:rsidRPr="00AD6010" w:rsidRDefault="00C70CF9" w:rsidP="00E97D9B">
      <w:pPr>
        <w:tabs>
          <w:tab w:val="left" w:pos="3686"/>
        </w:tabs>
        <w:spacing w:before="0" w:after="0"/>
        <w:rPr>
          <w:rFonts w:cs="Arial"/>
          <w:lang w:val="et-EE"/>
        </w:rPr>
      </w:pPr>
      <w:r w:rsidRPr="00AD6010">
        <w:rPr>
          <w:rFonts w:cs="Arial"/>
          <w:lang w:val="et-EE"/>
        </w:rPr>
        <w:tab/>
      </w:r>
      <w:r w:rsidR="00E97D9B" w:rsidRPr="00AD6010">
        <w:rPr>
          <w:rFonts w:cs="Arial"/>
          <w:lang w:val="et-EE"/>
        </w:rPr>
        <w:t>j</w:t>
      </w:r>
      <w:r w:rsidRPr="00AD6010">
        <w:rPr>
          <w:rFonts w:cs="Arial"/>
          <w:lang w:val="et-EE"/>
        </w:rPr>
        <w:t xml:space="preserve">uhatuse liige Ravil </w:t>
      </w:r>
      <w:proofErr w:type="spellStart"/>
      <w:r w:rsidRPr="00AD6010">
        <w:rPr>
          <w:rFonts w:cs="Arial"/>
          <w:lang w:val="et-EE"/>
        </w:rPr>
        <w:t>Aljukov</w:t>
      </w:r>
      <w:proofErr w:type="spellEnd"/>
    </w:p>
    <w:p w14:paraId="51D29316" w14:textId="7BCBCA75" w:rsidR="006579BA" w:rsidRPr="00AD6010" w:rsidRDefault="00C70CF9" w:rsidP="00E97D9B">
      <w:pPr>
        <w:tabs>
          <w:tab w:val="left" w:pos="3686"/>
        </w:tabs>
        <w:spacing w:before="0" w:after="0"/>
        <w:rPr>
          <w:rFonts w:cs="Arial"/>
          <w:lang w:val="et-EE"/>
        </w:rPr>
      </w:pPr>
      <w:r w:rsidRPr="00AD6010">
        <w:rPr>
          <w:rFonts w:cs="Arial"/>
          <w:lang w:val="et-EE"/>
        </w:rPr>
        <w:tab/>
      </w:r>
      <w:hyperlink r:id="rId11" w:history="1">
        <w:r w:rsidR="00E97D9B" w:rsidRPr="00AD6010">
          <w:rPr>
            <w:rStyle w:val="Hyperlink"/>
            <w:rFonts w:cs="Arial"/>
            <w:lang w:val="et-EE"/>
          </w:rPr>
          <w:t>ravil@fertumholding.ee</w:t>
        </w:r>
      </w:hyperlink>
    </w:p>
    <w:p w14:paraId="422253A9" w14:textId="77777777" w:rsidR="00C70CF9" w:rsidRPr="00AD6010" w:rsidRDefault="00C70CF9" w:rsidP="008176A7">
      <w:pPr>
        <w:tabs>
          <w:tab w:val="left" w:pos="2835"/>
        </w:tabs>
        <w:spacing w:before="0" w:after="0"/>
        <w:rPr>
          <w:rFonts w:cs="Arial"/>
          <w:lang w:val="et-EE"/>
        </w:rPr>
      </w:pPr>
    </w:p>
    <w:p w14:paraId="1661A064" w14:textId="44E3F478" w:rsidR="00556714" w:rsidRPr="00AD6010" w:rsidRDefault="00556714" w:rsidP="006641D4">
      <w:pPr>
        <w:tabs>
          <w:tab w:val="left" w:pos="3686"/>
        </w:tabs>
        <w:spacing w:before="0" w:after="0"/>
        <w:rPr>
          <w:rFonts w:cs="Arial"/>
          <w:lang w:val="et-EE"/>
        </w:rPr>
      </w:pPr>
      <w:r w:rsidRPr="00AD6010">
        <w:rPr>
          <w:rFonts w:cs="Arial"/>
          <w:lang w:val="et-EE"/>
        </w:rPr>
        <w:t>P</w:t>
      </w:r>
      <w:r w:rsidR="006641D4" w:rsidRPr="00AD6010">
        <w:rPr>
          <w:rFonts w:cs="Arial"/>
          <w:lang w:val="et-EE"/>
        </w:rPr>
        <w:t>LAN</w:t>
      </w:r>
      <w:r w:rsidRPr="00AD6010">
        <w:rPr>
          <w:rFonts w:cs="Arial"/>
          <w:lang w:val="et-EE"/>
        </w:rPr>
        <w:t>EERIJA:</w:t>
      </w:r>
      <w:r w:rsidRPr="00AD6010">
        <w:rPr>
          <w:rFonts w:cs="Arial"/>
          <w:lang w:val="et-EE"/>
        </w:rPr>
        <w:tab/>
      </w:r>
      <w:proofErr w:type="spellStart"/>
      <w:r w:rsidRPr="00AD6010">
        <w:rPr>
          <w:rFonts w:cs="Arial"/>
          <w:lang w:val="et-EE"/>
        </w:rPr>
        <w:t>Optimal</w:t>
      </w:r>
      <w:proofErr w:type="spellEnd"/>
      <w:r w:rsidRPr="00AD6010">
        <w:rPr>
          <w:rFonts w:cs="Arial"/>
          <w:lang w:val="et-EE"/>
        </w:rPr>
        <w:t xml:space="preserve"> Projekt OÜ</w:t>
      </w:r>
      <w:r w:rsidR="006641D4" w:rsidRPr="00AD6010">
        <w:rPr>
          <w:rFonts w:cs="Arial"/>
          <w:lang w:val="et-EE"/>
        </w:rPr>
        <w:t xml:space="preserve">, </w:t>
      </w:r>
      <w:r w:rsidRPr="00AD6010">
        <w:rPr>
          <w:rFonts w:cs="Arial"/>
          <w:lang w:val="et-EE"/>
        </w:rPr>
        <w:t>registrikood 11213515</w:t>
      </w:r>
    </w:p>
    <w:p w14:paraId="3A52D74C" w14:textId="3D5193E1" w:rsidR="00556714" w:rsidRPr="00AD6010" w:rsidRDefault="00556714" w:rsidP="006641D4">
      <w:pPr>
        <w:tabs>
          <w:tab w:val="left" w:pos="3686"/>
        </w:tabs>
        <w:spacing w:before="0" w:after="0"/>
        <w:rPr>
          <w:rFonts w:cs="Arial"/>
          <w:lang w:val="et-EE"/>
        </w:rPr>
      </w:pPr>
      <w:r w:rsidRPr="00AD6010">
        <w:rPr>
          <w:rFonts w:cs="Arial"/>
          <w:lang w:val="et-EE"/>
        </w:rPr>
        <w:tab/>
        <w:t>MTR reg</w:t>
      </w:r>
      <w:r w:rsidR="00E97D9B" w:rsidRPr="00AD6010">
        <w:rPr>
          <w:rFonts w:cs="Arial"/>
          <w:lang w:val="et-EE"/>
        </w:rPr>
        <w:t>.</w:t>
      </w:r>
      <w:r w:rsidRPr="00AD6010">
        <w:rPr>
          <w:rFonts w:cs="Arial"/>
          <w:lang w:val="et-EE"/>
        </w:rPr>
        <w:t>nr EEP000601</w:t>
      </w:r>
    </w:p>
    <w:p w14:paraId="171A5694" w14:textId="77777777" w:rsidR="00D61C9D" w:rsidRPr="00AD6010" w:rsidRDefault="00556714" w:rsidP="006641D4">
      <w:pPr>
        <w:tabs>
          <w:tab w:val="left" w:pos="3686"/>
        </w:tabs>
        <w:spacing w:before="0" w:after="0"/>
        <w:rPr>
          <w:rFonts w:cs="Arial"/>
          <w:lang w:val="et-EE"/>
        </w:rPr>
      </w:pPr>
      <w:r w:rsidRPr="00AD6010">
        <w:rPr>
          <w:rFonts w:cs="Arial"/>
          <w:lang w:val="et-EE"/>
        </w:rPr>
        <w:tab/>
        <w:t>Keemia tn 4, 1061</w:t>
      </w:r>
      <w:r w:rsidR="000E238F" w:rsidRPr="00AD6010">
        <w:rPr>
          <w:rFonts w:cs="Arial"/>
          <w:lang w:val="et-EE"/>
        </w:rPr>
        <w:t>6 Tallinn</w:t>
      </w:r>
    </w:p>
    <w:p w14:paraId="687828AE" w14:textId="77777777" w:rsidR="00556714" w:rsidRPr="00AD6010" w:rsidRDefault="00556714" w:rsidP="008176A7">
      <w:pPr>
        <w:spacing w:before="0" w:after="0"/>
        <w:rPr>
          <w:rFonts w:cs="Arial"/>
          <w:lang w:val="et-EE"/>
        </w:rPr>
      </w:pPr>
    </w:p>
    <w:p w14:paraId="64BD8EE6" w14:textId="77777777" w:rsidR="00556714" w:rsidRPr="00AD6010" w:rsidRDefault="00556714" w:rsidP="006641D4">
      <w:pPr>
        <w:tabs>
          <w:tab w:val="left" w:pos="3686"/>
        </w:tabs>
        <w:spacing w:before="0" w:after="0"/>
        <w:rPr>
          <w:rFonts w:cs="Arial"/>
          <w:lang w:val="et-EE"/>
        </w:rPr>
      </w:pPr>
      <w:r w:rsidRPr="00AD6010">
        <w:rPr>
          <w:rFonts w:cs="Arial"/>
          <w:lang w:val="et-EE"/>
        </w:rPr>
        <w:t>ARHITEKT:</w:t>
      </w:r>
      <w:r w:rsidRPr="00AD6010">
        <w:rPr>
          <w:rFonts w:cs="Arial"/>
          <w:lang w:val="et-EE"/>
        </w:rPr>
        <w:tab/>
      </w:r>
      <w:r w:rsidR="0011764E" w:rsidRPr="00AD6010">
        <w:rPr>
          <w:rFonts w:cs="Arial"/>
          <w:lang w:val="et-EE"/>
        </w:rPr>
        <w:t xml:space="preserve">Ive </w:t>
      </w:r>
      <w:proofErr w:type="spellStart"/>
      <w:r w:rsidR="0011764E" w:rsidRPr="00AD6010">
        <w:rPr>
          <w:rFonts w:cs="Arial"/>
          <w:lang w:val="et-EE"/>
        </w:rPr>
        <w:t>Punger</w:t>
      </w:r>
      <w:proofErr w:type="spellEnd"/>
    </w:p>
    <w:p w14:paraId="571FF8C7" w14:textId="4D929A94" w:rsidR="00556714" w:rsidRPr="00AD6010" w:rsidRDefault="00556714" w:rsidP="008176A7">
      <w:pPr>
        <w:tabs>
          <w:tab w:val="left" w:pos="2835"/>
        </w:tabs>
        <w:spacing w:before="0" w:after="0"/>
        <w:rPr>
          <w:rFonts w:cs="Arial"/>
          <w:lang w:val="et-EE"/>
        </w:rPr>
      </w:pPr>
    </w:p>
    <w:p w14:paraId="0097C15D" w14:textId="77777777" w:rsidR="00951D87" w:rsidRPr="00AD6010" w:rsidRDefault="00951D87" w:rsidP="006641D4">
      <w:pPr>
        <w:tabs>
          <w:tab w:val="left" w:pos="3686"/>
        </w:tabs>
        <w:spacing w:before="0" w:after="0"/>
        <w:rPr>
          <w:rFonts w:cs="Arial"/>
          <w:lang w:val="et-EE"/>
        </w:rPr>
      </w:pPr>
      <w:r w:rsidRPr="00AD6010">
        <w:rPr>
          <w:rFonts w:cs="Arial"/>
          <w:lang w:val="et-EE"/>
        </w:rPr>
        <w:t>PROJEKTIJUHT:</w:t>
      </w:r>
      <w:r w:rsidRPr="00AD6010">
        <w:rPr>
          <w:rFonts w:cs="Arial"/>
          <w:lang w:val="et-EE"/>
        </w:rPr>
        <w:tab/>
      </w:r>
      <w:r w:rsidR="006C6119" w:rsidRPr="00AD6010">
        <w:rPr>
          <w:rFonts w:eastAsia="Calibri" w:cs="Arial"/>
          <w:lang w:val="et-EE"/>
        </w:rPr>
        <w:t>Arno Anton</w:t>
      </w:r>
    </w:p>
    <w:p w14:paraId="58E1C2CF" w14:textId="1CF0B0A5" w:rsidR="006C6119" w:rsidRPr="00AD6010" w:rsidRDefault="006C6119" w:rsidP="006641D4">
      <w:pPr>
        <w:tabs>
          <w:tab w:val="left" w:pos="3686"/>
        </w:tabs>
        <w:spacing w:before="0" w:after="0"/>
        <w:rPr>
          <w:rFonts w:cs="Arial"/>
          <w:lang w:val="et-EE"/>
        </w:rPr>
      </w:pPr>
      <w:r w:rsidRPr="00AD6010">
        <w:rPr>
          <w:rFonts w:cs="Arial"/>
          <w:lang w:val="et-EE"/>
        </w:rPr>
        <w:tab/>
      </w:r>
      <w:r w:rsidRPr="00AD6010">
        <w:rPr>
          <w:rFonts w:eastAsia="Calibri" w:cs="Arial"/>
          <w:lang w:val="et-EE"/>
        </w:rPr>
        <w:t>56</w:t>
      </w:r>
      <w:r w:rsidR="007F5D77" w:rsidRPr="00AD6010">
        <w:rPr>
          <w:rFonts w:cs="Arial"/>
          <w:lang w:val="et-EE"/>
        </w:rPr>
        <w:t> </w:t>
      </w:r>
      <w:r w:rsidRPr="00AD6010">
        <w:rPr>
          <w:rFonts w:eastAsia="Calibri" w:cs="Arial"/>
          <w:lang w:val="et-EE"/>
        </w:rPr>
        <w:t>983</w:t>
      </w:r>
      <w:r w:rsidR="007F5D77" w:rsidRPr="00AD6010">
        <w:rPr>
          <w:rFonts w:cs="Arial"/>
          <w:lang w:val="et-EE"/>
        </w:rPr>
        <w:t> </w:t>
      </w:r>
      <w:r w:rsidRPr="00AD6010">
        <w:rPr>
          <w:rFonts w:eastAsia="Calibri" w:cs="Arial"/>
          <w:lang w:val="et-EE"/>
        </w:rPr>
        <w:t>389</w:t>
      </w:r>
    </w:p>
    <w:p w14:paraId="67FB579D" w14:textId="111FE7B9" w:rsidR="006C6119" w:rsidRPr="00AD6010" w:rsidRDefault="006C6119" w:rsidP="006641D4">
      <w:pPr>
        <w:tabs>
          <w:tab w:val="left" w:pos="3686"/>
        </w:tabs>
        <w:spacing w:before="0" w:after="0"/>
        <w:rPr>
          <w:rFonts w:cs="Arial"/>
          <w:lang w:val="et-EE"/>
        </w:rPr>
      </w:pPr>
      <w:r w:rsidRPr="00AD6010">
        <w:rPr>
          <w:rFonts w:cs="Arial"/>
          <w:lang w:val="et-EE"/>
        </w:rPr>
        <w:tab/>
      </w:r>
      <w:hyperlink r:id="rId12" w:history="1">
        <w:r w:rsidR="006641D4" w:rsidRPr="00AD6010">
          <w:rPr>
            <w:rStyle w:val="Hyperlink"/>
            <w:rFonts w:eastAsia="Calibri" w:cs="Arial"/>
            <w:lang w:val="et-EE"/>
          </w:rPr>
          <w:t>arno@opt.ee</w:t>
        </w:r>
      </w:hyperlink>
    </w:p>
    <w:p w14:paraId="305D143A" w14:textId="599F4122" w:rsidR="006C3492" w:rsidRPr="00AD6010" w:rsidRDefault="006C3492" w:rsidP="008176A7">
      <w:pPr>
        <w:tabs>
          <w:tab w:val="left" w:pos="2835"/>
        </w:tabs>
        <w:spacing w:before="0" w:after="0"/>
        <w:rPr>
          <w:rFonts w:cs="Arial"/>
          <w:lang w:val="et-EE"/>
        </w:rPr>
      </w:pPr>
    </w:p>
    <w:p w14:paraId="7DDDC803" w14:textId="4C4ED650" w:rsidR="00700CEB" w:rsidRPr="00AD6010" w:rsidRDefault="00951D87" w:rsidP="006641D4">
      <w:pPr>
        <w:tabs>
          <w:tab w:val="left" w:pos="3686"/>
        </w:tabs>
        <w:spacing w:before="0" w:after="0"/>
        <w:rPr>
          <w:rFonts w:cs="Arial"/>
          <w:lang w:val="et-EE"/>
        </w:rPr>
      </w:pPr>
      <w:r w:rsidRPr="00AD6010">
        <w:rPr>
          <w:rFonts w:cs="Arial"/>
          <w:lang w:val="et-EE"/>
        </w:rPr>
        <w:t>TEHNIK</w:t>
      </w:r>
      <w:r w:rsidRPr="00AD6010">
        <w:rPr>
          <w:rFonts w:cs="Arial"/>
          <w:lang w:val="et-EE"/>
        </w:rPr>
        <w:tab/>
      </w:r>
      <w:proofErr w:type="spellStart"/>
      <w:r w:rsidRPr="00AD6010">
        <w:rPr>
          <w:rFonts w:cs="Arial"/>
          <w:lang w:val="et-EE"/>
        </w:rPr>
        <w:t>Keia</w:t>
      </w:r>
      <w:proofErr w:type="spellEnd"/>
      <w:r w:rsidRPr="00AD6010">
        <w:rPr>
          <w:rFonts w:cs="Arial"/>
          <w:lang w:val="et-EE"/>
        </w:rPr>
        <w:t xml:space="preserve"> Kuus</w:t>
      </w:r>
    </w:p>
    <w:p w14:paraId="04C423A1" w14:textId="0BA09B2B" w:rsidR="00AD6010" w:rsidRPr="00AD6010" w:rsidRDefault="00951D87" w:rsidP="007A5BC3">
      <w:pPr>
        <w:tabs>
          <w:tab w:val="left" w:pos="3686"/>
        </w:tabs>
        <w:spacing w:before="0" w:after="0"/>
        <w:rPr>
          <w:rStyle w:val="Hyperlink"/>
          <w:rFonts w:cs="Arial"/>
          <w:lang w:val="et-EE"/>
        </w:rPr>
      </w:pPr>
      <w:r w:rsidRPr="00AD6010">
        <w:rPr>
          <w:rFonts w:cs="Arial"/>
          <w:lang w:val="et-EE"/>
        </w:rPr>
        <w:tab/>
      </w:r>
      <w:hyperlink r:id="rId13" w:history="1">
        <w:r w:rsidR="006641D4" w:rsidRPr="00AD6010">
          <w:rPr>
            <w:rStyle w:val="Hyperlink"/>
            <w:rFonts w:cs="Arial"/>
            <w:lang w:val="et-EE"/>
          </w:rPr>
          <w:t>keia@opt.ee</w:t>
        </w:r>
      </w:hyperlink>
    </w:p>
    <w:p w14:paraId="17E055B9" w14:textId="77777777" w:rsidR="00AD6010" w:rsidRPr="00AD6010" w:rsidRDefault="00AD6010" w:rsidP="007A5BC3">
      <w:pPr>
        <w:tabs>
          <w:tab w:val="left" w:pos="3686"/>
        </w:tabs>
        <w:spacing w:before="0" w:after="0"/>
        <w:rPr>
          <w:rStyle w:val="Hyperlink"/>
          <w:rFonts w:cs="Arial"/>
          <w:color w:val="auto"/>
          <w:u w:val="none"/>
          <w:lang w:val="et-EE"/>
        </w:rPr>
      </w:pPr>
    </w:p>
    <w:p w14:paraId="34E7DB37" w14:textId="4BC2ECD0" w:rsidR="00AD6010" w:rsidRPr="00AD6010" w:rsidRDefault="00AD6010" w:rsidP="007A5BC3">
      <w:pPr>
        <w:tabs>
          <w:tab w:val="left" w:pos="3686"/>
        </w:tabs>
        <w:spacing w:before="0" w:after="0"/>
        <w:rPr>
          <w:rStyle w:val="Hyperlink"/>
          <w:rFonts w:cs="Arial"/>
          <w:color w:val="auto"/>
          <w:u w:val="none"/>
          <w:lang w:val="et-EE"/>
        </w:rPr>
      </w:pPr>
      <w:r w:rsidRPr="00AD6010">
        <w:rPr>
          <w:rFonts w:cs="Arial"/>
          <w:lang w:val="et-EE"/>
        </w:rPr>
        <w:t>KINNISMÄLESTIS:</w:t>
      </w:r>
      <w:r w:rsidRPr="00AD6010">
        <w:rPr>
          <w:rFonts w:cs="Arial"/>
          <w:lang w:val="et-EE"/>
        </w:rPr>
        <w:tab/>
        <w:t>arheoloogiamälestis Muistsed põllud (</w:t>
      </w:r>
      <w:proofErr w:type="spellStart"/>
      <w:r w:rsidRPr="00AD6010">
        <w:rPr>
          <w:rFonts w:cs="Arial"/>
          <w:lang w:val="et-EE"/>
        </w:rPr>
        <w:t>reg</w:t>
      </w:r>
      <w:proofErr w:type="spellEnd"/>
      <w:r w:rsidRPr="00AD6010">
        <w:rPr>
          <w:rFonts w:cs="Arial"/>
          <w:lang w:val="et-EE"/>
        </w:rPr>
        <w:t>-nr 17625)</w:t>
      </w:r>
    </w:p>
    <w:p w14:paraId="3646F906" w14:textId="73978BEF" w:rsidR="00883665" w:rsidRPr="00AD6010" w:rsidRDefault="00883665" w:rsidP="007A5BC3">
      <w:pPr>
        <w:tabs>
          <w:tab w:val="left" w:pos="3686"/>
        </w:tabs>
        <w:spacing w:before="0" w:after="0"/>
        <w:rPr>
          <w:rFonts w:cs="Arial"/>
          <w:lang w:val="et-EE"/>
        </w:rPr>
      </w:pPr>
      <w:r w:rsidRPr="00AD6010">
        <w:rPr>
          <w:rFonts w:cs="Arial"/>
          <w:b/>
          <w:caps/>
          <w:lang w:val="et-EE"/>
        </w:rPr>
        <w:br w:type="page"/>
      </w:r>
    </w:p>
    <w:p w14:paraId="5BCC3B3D" w14:textId="0F32EB8F" w:rsidR="00E579FD" w:rsidRPr="00AD6010" w:rsidRDefault="00E579FD" w:rsidP="003E4A30">
      <w:pPr>
        <w:tabs>
          <w:tab w:val="left" w:pos="2835"/>
        </w:tabs>
        <w:spacing w:before="0" w:after="0"/>
        <w:rPr>
          <w:rFonts w:cs="Arial"/>
          <w:b/>
          <w:caps/>
          <w:lang w:val="et-EE"/>
        </w:rPr>
      </w:pPr>
      <w:r w:rsidRPr="00AD6010">
        <w:rPr>
          <w:rFonts w:cs="Arial"/>
          <w:b/>
          <w:caps/>
          <w:lang w:val="et-EE"/>
        </w:rPr>
        <w:lastRenderedPageBreak/>
        <w:t>KÖITE koosseis:</w:t>
      </w:r>
    </w:p>
    <w:p w14:paraId="2F8382D3" w14:textId="77777777" w:rsidR="007A5BC3" w:rsidRPr="00AD6010" w:rsidRDefault="007A5BC3" w:rsidP="003E4A30">
      <w:pPr>
        <w:tabs>
          <w:tab w:val="left" w:pos="2835"/>
        </w:tabs>
        <w:spacing w:before="0" w:after="0"/>
        <w:rPr>
          <w:rFonts w:cs="Arial"/>
          <w:bCs/>
          <w:caps/>
          <w:lang w:val="et-EE"/>
        </w:rPr>
      </w:pPr>
    </w:p>
    <w:p w14:paraId="17E667DF" w14:textId="77777777" w:rsidR="00B4093F" w:rsidRPr="00AD6010" w:rsidRDefault="00B4093F">
      <w:pPr>
        <w:numPr>
          <w:ilvl w:val="0"/>
          <w:numId w:val="8"/>
        </w:numPr>
        <w:tabs>
          <w:tab w:val="left" w:pos="284"/>
        </w:tabs>
        <w:spacing w:before="0" w:after="0"/>
        <w:rPr>
          <w:rFonts w:eastAsia="Calibri" w:cs="Arial"/>
          <w:b/>
          <w:bCs/>
          <w:lang w:val="et-EE"/>
        </w:rPr>
      </w:pPr>
      <w:r w:rsidRPr="00AD6010">
        <w:rPr>
          <w:rFonts w:eastAsia="Calibri" w:cs="Arial"/>
          <w:b/>
          <w:bCs/>
          <w:caps/>
          <w:lang w:val="et-EE"/>
        </w:rPr>
        <w:t>Seletuskiri</w:t>
      </w:r>
    </w:p>
    <w:p w14:paraId="3BE088C8" w14:textId="2DC6D5AC" w:rsidR="00A91C39" w:rsidRPr="00AD6010" w:rsidRDefault="00DD0461">
      <w:pPr>
        <w:pStyle w:val="TOC1"/>
        <w:rPr>
          <w:rFonts w:asciiTheme="minorHAnsi" w:eastAsiaTheme="minorEastAsia" w:hAnsiTheme="minorHAnsi"/>
          <w:kern w:val="2"/>
          <w:sz w:val="24"/>
          <w:szCs w:val="24"/>
          <w:lang w:val="et-EE" w:eastAsia="et-EE"/>
          <w14:ligatures w14:val="standardContextual"/>
        </w:rPr>
      </w:pPr>
      <w:r w:rsidRPr="00AD6010">
        <w:rPr>
          <w:rFonts w:cs="Arial"/>
          <w:lang w:val="et-EE"/>
        </w:rPr>
        <w:fldChar w:fldCharType="begin"/>
      </w:r>
      <w:r w:rsidR="006E4A38" w:rsidRPr="00AD6010">
        <w:rPr>
          <w:rFonts w:cs="Arial"/>
          <w:lang w:val="et-EE"/>
        </w:rPr>
        <w:instrText xml:space="preserve"> TOC \o "1-3" \h \z \u </w:instrText>
      </w:r>
      <w:r w:rsidRPr="00AD6010">
        <w:rPr>
          <w:rFonts w:cs="Arial"/>
          <w:lang w:val="et-EE"/>
        </w:rPr>
        <w:fldChar w:fldCharType="separate"/>
      </w:r>
      <w:hyperlink w:anchor="_Toc172285473" w:history="1">
        <w:r w:rsidR="00A91C39" w:rsidRPr="00AD6010">
          <w:rPr>
            <w:rStyle w:val="Hyperlink"/>
            <w:lang w:val="et-EE"/>
          </w:rPr>
          <w:t>1. PLANEERINGU KOOSTAMISE ALUSED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_Toc172285473 \h </w:instrText>
        </w:r>
        <w:r w:rsidR="00A91C39" w:rsidRPr="00AD6010">
          <w:rPr>
            <w:webHidden/>
            <w:lang w:val="et-EE"/>
          </w:rPr>
        </w:r>
        <w:r w:rsidR="00A91C39" w:rsidRPr="00AD6010">
          <w:rPr>
            <w:webHidden/>
            <w:lang w:val="et-EE"/>
          </w:rPr>
          <w:fldChar w:fldCharType="separate"/>
        </w:r>
        <w:r w:rsidR="00A91C39" w:rsidRPr="00AD6010">
          <w:rPr>
            <w:webHidden/>
            <w:lang w:val="et-EE"/>
          </w:rPr>
          <w:t>4</w:t>
        </w:r>
        <w:r w:rsidR="00A91C39" w:rsidRPr="00AD6010">
          <w:rPr>
            <w:webHidden/>
            <w:lang w:val="et-EE"/>
          </w:rPr>
          <w:fldChar w:fldCharType="end"/>
        </w:r>
      </w:hyperlink>
    </w:p>
    <w:p w14:paraId="2FEC39BF" w14:textId="3F5D597F"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474" w:history="1">
        <w:r w:rsidR="00A91C39" w:rsidRPr="00AD6010">
          <w:rPr>
            <w:rStyle w:val="Hyperlink"/>
            <w:lang w:val="et-EE"/>
          </w:rPr>
          <w:t>2. PLANEERINGUALA LÄHIÜMBRUSE EHITUSLIKE JA FUNKTSIONAALSETE SEOSTE NING KESKKONNATINGIMUSTE ANALÜÜS NING PLANEERINGU EESMÄRK</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_Toc172285474 \h </w:instrText>
        </w:r>
        <w:r w:rsidR="00A91C39" w:rsidRPr="00AD6010">
          <w:rPr>
            <w:webHidden/>
            <w:lang w:val="et-EE"/>
          </w:rPr>
        </w:r>
        <w:r w:rsidR="00A91C39" w:rsidRPr="00AD6010">
          <w:rPr>
            <w:webHidden/>
            <w:lang w:val="et-EE"/>
          </w:rPr>
          <w:fldChar w:fldCharType="separate"/>
        </w:r>
        <w:r w:rsidR="00A91C39" w:rsidRPr="00AD6010">
          <w:rPr>
            <w:webHidden/>
            <w:lang w:val="et-EE"/>
          </w:rPr>
          <w:t>4</w:t>
        </w:r>
        <w:r w:rsidR="00A91C39" w:rsidRPr="00AD6010">
          <w:rPr>
            <w:webHidden/>
            <w:lang w:val="et-EE"/>
          </w:rPr>
          <w:fldChar w:fldCharType="end"/>
        </w:r>
      </w:hyperlink>
    </w:p>
    <w:p w14:paraId="14702D1B" w14:textId="5A62B586"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75" w:history="1">
        <w:r w:rsidR="00A91C39" w:rsidRPr="00AD6010">
          <w:rPr>
            <w:rStyle w:val="Hyperlink"/>
            <w:rFonts w:cs="Arial"/>
            <w:lang w:val="et-EE"/>
          </w:rPr>
          <w:t>2.1. Planeeringu eesmärk</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_Toc172285475 \h </w:instrText>
        </w:r>
        <w:r w:rsidR="00A91C39" w:rsidRPr="00AD6010">
          <w:rPr>
            <w:webHidden/>
            <w:lang w:val="et-EE"/>
          </w:rPr>
        </w:r>
        <w:r w:rsidR="00A91C39" w:rsidRPr="00AD6010">
          <w:rPr>
            <w:webHidden/>
            <w:lang w:val="et-EE"/>
          </w:rPr>
          <w:fldChar w:fldCharType="separate"/>
        </w:r>
        <w:r w:rsidR="00A91C39" w:rsidRPr="00AD6010">
          <w:rPr>
            <w:webHidden/>
            <w:lang w:val="et-EE"/>
          </w:rPr>
          <w:t>4</w:t>
        </w:r>
        <w:r w:rsidR="00A91C39" w:rsidRPr="00AD6010">
          <w:rPr>
            <w:webHidden/>
            <w:lang w:val="et-EE"/>
          </w:rPr>
          <w:fldChar w:fldCharType="end"/>
        </w:r>
      </w:hyperlink>
    </w:p>
    <w:p w14:paraId="2E7F1AAF" w14:textId="67D35D91"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76" w:history="1">
        <w:r w:rsidR="00A91C39" w:rsidRPr="00AD6010">
          <w:rPr>
            <w:rStyle w:val="Hyperlink"/>
            <w:rFonts w:eastAsia="Times New Roman" w:cs="Arial"/>
            <w:lang w:val="et-EE"/>
          </w:rPr>
          <w:t>2.2.</w:t>
        </w:r>
        <w:r w:rsidR="00A91C39" w:rsidRPr="00AD6010">
          <w:rPr>
            <w:rStyle w:val="Hyperlink"/>
            <w:rFonts w:cs="Arial"/>
            <w:lang w:val="et-EE"/>
          </w:rPr>
          <w:t xml:space="preserve"> Planeeringuala lähiümbruse ehituslike ja funktsionaalsete seoste ning keskkonnatingimuste analüüs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_Toc172285476 \h </w:instrText>
        </w:r>
        <w:r w:rsidR="00A91C39" w:rsidRPr="00AD6010">
          <w:rPr>
            <w:webHidden/>
            <w:lang w:val="et-EE"/>
          </w:rPr>
        </w:r>
        <w:r w:rsidR="00A91C39" w:rsidRPr="00AD6010">
          <w:rPr>
            <w:webHidden/>
            <w:lang w:val="et-EE"/>
          </w:rPr>
          <w:fldChar w:fldCharType="separate"/>
        </w:r>
        <w:r w:rsidR="00A91C39" w:rsidRPr="00AD6010">
          <w:rPr>
            <w:webHidden/>
            <w:lang w:val="et-EE"/>
          </w:rPr>
          <w:t>4</w:t>
        </w:r>
        <w:r w:rsidR="00A91C39" w:rsidRPr="00AD6010">
          <w:rPr>
            <w:webHidden/>
            <w:lang w:val="et-EE"/>
          </w:rPr>
          <w:fldChar w:fldCharType="end"/>
        </w:r>
      </w:hyperlink>
    </w:p>
    <w:p w14:paraId="5D2F760D" w14:textId="48A961CE"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77" w:history="1">
        <w:r w:rsidR="00A91C39" w:rsidRPr="00AD6010">
          <w:rPr>
            <w:rStyle w:val="Hyperlink"/>
            <w:rFonts w:cs="Arial"/>
            <w:lang w:val="et-EE"/>
          </w:rPr>
          <w:t>2.3. Planeeringulahenduse kaalutlused ja põhjendused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_Toc172285477 \h </w:instrText>
        </w:r>
        <w:r w:rsidR="00A91C39" w:rsidRPr="00AD6010">
          <w:rPr>
            <w:webHidden/>
            <w:lang w:val="et-EE"/>
          </w:rPr>
        </w:r>
        <w:r w:rsidR="00A91C39" w:rsidRPr="00AD6010">
          <w:rPr>
            <w:webHidden/>
            <w:lang w:val="et-EE"/>
          </w:rPr>
          <w:fldChar w:fldCharType="separate"/>
        </w:r>
        <w:r w:rsidR="00A91C39" w:rsidRPr="00AD6010">
          <w:rPr>
            <w:webHidden/>
            <w:lang w:val="et-EE"/>
          </w:rPr>
          <w:t>5</w:t>
        </w:r>
        <w:r w:rsidR="00A91C39" w:rsidRPr="00AD6010">
          <w:rPr>
            <w:webHidden/>
            <w:lang w:val="et-EE"/>
          </w:rPr>
          <w:fldChar w:fldCharType="end"/>
        </w:r>
      </w:hyperlink>
    </w:p>
    <w:p w14:paraId="00D0BFB2" w14:textId="0B344314"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78" w:history="1">
        <w:r w:rsidR="00A91C39" w:rsidRPr="00AD6010">
          <w:rPr>
            <w:rStyle w:val="Hyperlink"/>
            <w:rFonts w:cs="Arial"/>
            <w:lang w:val="et-EE"/>
          </w:rPr>
          <w:t>2.4. Planeeritava maa-ala ruumilise arengu eesmärkide kirjeldus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_Toc172285478 \h </w:instrText>
        </w:r>
        <w:r w:rsidR="00A91C39" w:rsidRPr="00AD6010">
          <w:rPr>
            <w:webHidden/>
            <w:lang w:val="et-EE"/>
          </w:rPr>
        </w:r>
        <w:r w:rsidR="00A91C39" w:rsidRPr="00AD6010">
          <w:rPr>
            <w:webHidden/>
            <w:lang w:val="et-EE"/>
          </w:rPr>
          <w:fldChar w:fldCharType="separate"/>
        </w:r>
        <w:r w:rsidR="00A91C39" w:rsidRPr="00AD6010">
          <w:rPr>
            <w:webHidden/>
            <w:lang w:val="et-EE"/>
          </w:rPr>
          <w:t>5</w:t>
        </w:r>
        <w:r w:rsidR="00A91C39" w:rsidRPr="00AD6010">
          <w:rPr>
            <w:webHidden/>
            <w:lang w:val="et-EE"/>
          </w:rPr>
          <w:fldChar w:fldCharType="end"/>
        </w:r>
      </w:hyperlink>
    </w:p>
    <w:p w14:paraId="6356C383" w14:textId="53A645F6"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479" w:history="1">
        <w:r w:rsidR="00A91C39" w:rsidRPr="00AD6010">
          <w:rPr>
            <w:rStyle w:val="Hyperlink"/>
            <w:lang w:val="et-EE"/>
          </w:rPr>
          <w:t>3. KEHTESTATUD DETAILPLANEERING</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_Toc172285479 \h </w:instrText>
        </w:r>
        <w:r w:rsidR="00A91C39" w:rsidRPr="00AD6010">
          <w:rPr>
            <w:webHidden/>
            <w:lang w:val="et-EE"/>
          </w:rPr>
        </w:r>
        <w:r w:rsidR="00A91C39" w:rsidRPr="00AD6010">
          <w:rPr>
            <w:webHidden/>
            <w:lang w:val="et-EE"/>
          </w:rPr>
          <w:fldChar w:fldCharType="separate"/>
        </w:r>
        <w:r w:rsidR="00A91C39" w:rsidRPr="00AD6010">
          <w:rPr>
            <w:webHidden/>
            <w:lang w:val="et-EE"/>
          </w:rPr>
          <w:t>5</w:t>
        </w:r>
        <w:r w:rsidR="00A91C39" w:rsidRPr="00AD6010">
          <w:rPr>
            <w:webHidden/>
            <w:lang w:val="et-EE"/>
          </w:rPr>
          <w:fldChar w:fldCharType="end"/>
        </w:r>
      </w:hyperlink>
    </w:p>
    <w:p w14:paraId="12976D1C" w14:textId="57BD21D7"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0" w:history="1">
        <w:r w:rsidR="00A91C39" w:rsidRPr="00AD6010">
          <w:rPr>
            <w:rStyle w:val="Hyperlink"/>
            <w:rFonts w:cs="Arial"/>
            <w:lang w:val="et-EE"/>
          </w:rPr>
          <w:t>3.1. Samale maa-alale kehtestatud detailplaneeringu osaliselt kehtetuks muutmise põhjendus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_Toc172285480 \h </w:instrText>
        </w:r>
        <w:r w:rsidR="00A91C39" w:rsidRPr="00AD6010">
          <w:rPr>
            <w:webHidden/>
            <w:lang w:val="et-EE"/>
          </w:rPr>
        </w:r>
        <w:r w:rsidR="00A91C39" w:rsidRPr="00AD6010">
          <w:rPr>
            <w:webHidden/>
            <w:lang w:val="et-EE"/>
          </w:rPr>
          <w:fldChar w:fldCharType="separate"/>
        </w:r>
        <w:r w:rsidR="00A91C39" w:rsidRPr="00AD6010">
          <w:rPr>
            <w:webHidden/>
            <w:lang w:val="et-EE"/>
          </w:rPr>
          <w:t>5</w:t>
        </w:r>
        <w:r w:rsidR="00A91C39" w:rsidRPr="00AD6010">
          <w:rPr>
            <w:webHidden/>
            <w:lang w:val="et-EE"/>
          </w:rPr>
          <w:fldChar w:fldCharType="end"/>
        </w:r>
      </w:hyperlink>
    </w:p>
    <w:p w14:paraId="5641750E" w14:textId="2F1CB1A5"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481" w:history="1">
        <w:r w:rsidR="00A91C39" w:rsidRPr="00AD6010">
          <w:rPr>
            <w:rStyle w:val="Hyperlink"/>
            <w:lang w:val="et-EE"/>
          </w:rPr>
          <w:t>4. VASTAVUS LOO ALEVIKU, LIIVAMÄE KÜLA, SAHA KÜLA JA NEHATU KÜLA ÜLDPLANEERINGULE</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_Toc172285481 \h </w:instrText>
        </w:r>
        <w:r w:rsidR="00A91C39" w:rsidRPr="00AD6010">
          <w:rPr>
            <w:webHidden/>
            <w:lang w:val="et-EE"/>
          </w:rPr>
        </w:r>
        <w:r w:rsidR="00A91C39" w:rsidRPr="00AD6010">
          <w:rPr>
            <w:webHidden/>
            <w:lang w:val="et-EE"/>
          </w:rPr>
          <w:fldChar w:fldCharType="separate"/>
        </w:r>
        <w:r w:rsidR="00A91C39" w:rsidRPr="00AD6010">
          <w:rPr>
            <w:webHidden/>
            <w:lang w:val="et-EE"/>
          </w:rPr>
          <w:t>5</w:t>
        </w:r>
        <w:r w:rsidR="00A91C39" w:rsidRPr="00AD6010">
          <w:rPr>
            <w:webHidden/>
            <w:lang w:val="et-EE"/>
          </w:rPr>
          <w:fldChar w:fldCharType="end"/>
        </w:r>
      </w:hyperlink>
    </w:p>
    <w:p w14:paraId="28348888" w14:textId="1E76F6AE"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2" w:history="1">
        <w:r w:rsidR="00A91C39" w:rsidRPr="00AD6010">
          <w:rPr>
            <w:rStyle w:val="Hyperlink"/>
            <w:rFonts w:cs="Arial"/>
            <w:lang w:val="et-EE"/>
          </w:rPr>
          <w:t>4.1. Vastavus Jõelähtme valla üldplaneeringule</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_Toc172285482 \h </w:instrText>
        </w:r>
        <w:r w:rsidR="00A91C39" w:rsidRPr="00AD6010">
          <w:rPr>
            <w:webHidden/>
            <w:lang w:val="et-EE"/>
          </w:rPr>
        </w:r>
        <w:r w:rsidR="00A91C39" w:rsidRPr="00AD6010">
          <w:rPr>
            <w:webHidden/>
            <w:lang w:val="et-EE"/>
          </w:rPr>
          <w:fldChar w:fldCharType="separate"/>
        </w:r>
        <w:r w:rsidR="00A91C39" w:rsidRPr="00AD6010">
          <w:rPr>
            <w:webHidden/>
            <w:lang w:val="et-EE"/>
          </w:rPr>
          <w:t>5</w:t>
        </w:r>
        <w:r w:rsidR="00A91C39" w:rsidRPr="00AD6010">
          <w:rPr>
            <w:webHidden/>
            <w:lang w:val="et-EE"/>
          </w:rPr>
          <w:fldChar w:fldCharType="end"/>
        </w:r>
      </w:hyperlink>
    </w:p>
    <w:p w14:paraId="02669935" w14:textId="57378D5C"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3" w:history="1">
        <w:r w:rsidR="00A91C39" w:rsidRPr="00AD6010">
          <w:rPr>
            <w:rStyle w:val="Hyperlink"/>
            <w:rFonts w:cs="Arial"/>
            <w:lang w:val="et-EE"/>
          </w:rPr>
          <w:t>4.2. Vastavus koostatavale Jõelähtme valla üldplaneeringule</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_Toc172285483 \h </w:instrText>
        </w:r>
        <w:r w:rsidR="00A91C39" w:rsidRPr="00AD6010">
          <w:rPr>
            <w:webHidden/>
            <w:lang w:val="et-EE"/>
          </w:rPr>
        </w:r>
        <w:r w:rsidR="00A91C39" w:rsidRPr="00AD6010">
          <w:rPr>
            <w:webHidden/>
            <w:lang w:val="et-EE"/>
          </w:rPr>
          <w:fldChar w:fldCharType="separate"/>
        </w:r>
        <w:r w:rsidR="00A91C39" w:rsidRPr="00AD6010">
          <w:rPr>
            <w:webHidden/>
            <w:lang w:val="et-EE"/>
          </w:rPr>
          <w:t>6</w:t>
        </w:r>
        <w:r w:rsidR="00A91C39" w:rsidRPr="00AD6010">
          <w:rPr>
            <w:webHidden/>
            <w:lang w:val="et-EE"/>
          </w:rPr>
          <w:fldChar w:fldCharType="end"/>
        </w:r>
      </w:hyperlink>
    </w:p>
    <w:p w14:paraId="35104AE4" w14:textId="680722EE"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484" w:history="1">
        <w:r w:rsidR="00A91C39" w:rsidRPr="00AD6010">
          <w:rPr>
            <w:rStyle w:val="Hyperlink"/>
            <w:lang w:val="et-EE"/>
          </w:rPr>
          <w:t>5. OLEMASOLEVA OLUKORRA ISELOOMUSTUS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_Toc172285484 \h </w:instrText>
        </w:r>
        <w:r w:rsidR="00A91C39" w:rsidRPr="00AD6010">
          <w:rPr>
            <w:webHidden/>
            <w:lang w:val="et-EE"/>
          </w:rPr>
        </w:r>
        <w:r w:rsidR="00A91C39" w:rsidRPr="00AD6010">
          <w:rPr>
            <w:webHidden/>
            <w:lang w:val="et-EE"/>
          </w:rPr>
          <w:fldChar w:fldCharType="separate"/>
        </w:r>
        <w:r w:rsidR="00A91C39" w:rsidRPr="00AD6010">
          <w:rPr>
            <w:webHidden/>
            <w:lang w:val="et-EE"/>
          </w:rPr>
          <w:t>7</w:t>
        </w:r>
        <w:r w:rsidR="00A91C39" w:rsidRPr="00AD6010">
          <w:rPr>
            <w:webHidden/>
            <w:lang w:val="et-EE"/>
          </w:rPr>
          <w:fldChar w:fldCharType="end"/>
        </w:r>
      </w:hyperlink>
    </w:p>
    <w:p w14:paraId="4D15CEFE" w14:textId="5F3C638E"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5" w:history="1">
        <w:r w:rsidR="00A91C39" w:rsidRPr="00AD6010">
          <w:rPr>
            <w:rStyle w:val="Hyperlink"/>
            <w:rFonts w:cs="Arial"/>
            <w:lang w:val="et-EE"/>
          </w:rPr>
          <w:t>5.1. Planeeringuala asukoht ja iseloomustus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_Toc172285485 \h </w:instrText>
        </w:r>
        <w:r w:rsidR="00A91C39" w:rsidRPr="00AD6010">
          <w:rPr>
            <w:webHidden/>
            <w:lang w:val="et-EE"/>
          </w:rPr>
        </w:r>
        <w:r w:rsidR="00A91C39" w:rsidRPr="00AD6010">
          <w:rPr>
            <w:webHidden/>
            <w:lang w:val="et-EE"/>
          </w:rPr>
          <w:fldChar w:fldCharType="separate"/>
        </w:r>
        <w:r w:rsidR="00A91C39" w:rsidRPr="00AD6010">
          <w:rPr>
            <w:webHidden/>
            <w:lang w:val="et-EE"/>
          </w:rPr>
          <w:t>7</w:t>
        </w:r>
        <w:r w:rsidR="00A91C39" w:rsidRPr="00AD6010">
          <w:rPr>
            <w:webHidden/>
            <w:lang w:val="et-EE"/>
          </w:rPr>
          <w:fldChar w:fldCharType="end"/>
        </w:r>
      </w:hyperlink>
    </w:p>
    <w:p w14:paraId="58B2BFA9" w14:textId="62980A26"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6" w:history="1">
        <w:r w:rsidR="00A91C39" w:rsidRPr="00AD6010">
          <w:rPr>
            <w:rStyle w:val="Hyperlink"/>
            <w:rFonts w:cs="Arial"/>
            <w:lang w:val="et-EE"/>
          </w:rPr>
          <w:t>5.2. Planeeringuala maakasutus ja hoonestus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_Toc172285486 \h </w:instrText>
        </w:r>
        <w:r w:rsidR="00A91C39" w:rsidRPr="00AD6010">
          <w:rPr>
            <w:webHidden/>
            <w:lang w:val="et-EE"/>
          </w:rPr>
        </w:r>
        <w:r w:rsidR="00A91C39" w:rsidRPr="00AD6010">
          <w:rPr>
            <w:webHidden/>
            <w:lang w:val="et-EE"/>
          </w:rPr>
          <w:fldChar w:fldCharType="separate"/>
        </w:r>
        <w:r w:rsidR="00A91C39" w:rsidRPr="00AD6010">
          <w:rPr>
            <w:webHidden/>
            <w:lang w:val="et-EE"/>
          </w:rPr>
          <w:t>7</w:t>
        </w:r>
        <w:r w:rsidR="00A91C39" w:rsidRPr="00AD6010">
          <w:rPr>
            <w:webHidden/>
            <w:lang w:val="et-EE"/>
          </w:rPr>
          <w:fldChar w:fldCharType="end"/>
        </w:r>
      </w:hyperlink>
    </w:p>
    <w:p w14:paraId="5C6FAAFB" w14:textId="1BAC9E49"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7" w:history="1">
        <w:r w:rsidR="00A91C39" w:rsidRPr="00AD6010">
          <w:rPr>
            <w:rStyle w:val="Hyperlink"/>
            <w:rFonts w:cs="Arial"/>
            <w:lang w:val="et-EE"/>
          </w:rPr>
          <w:t>5.3. Planeeringualaga külgnevad kinnistud ja nende iseloomustus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_Toc172285487 \h </w:instrText>
        </w:r>
        <w:r w:rsidR="00A91C39" w:rsidRPr="00AD6010">
          <w:rPr>
            <w:webHidden/>
            <w:lang w:val="et-EE"/>
          </w:rPr>
        </w:r>
        <w:r w:rsidR="00A91C39" w:rsidRPr="00AD6010">
          <w:rPr>
            <w:webHidden/>
            <w:lang w:val="et-EE"/>
          </w:rPr>
          <w:fldChar w:fldCharType="separate"/>
        </w:r>
        <w:r w:rsidR="00A91C39" w:rsidRPr="00AD6010">
          <w:rPr>
            <w:webHidden/>
            <w:lang w:val="et-EE"/>
          </w:rPr>
          <w:t>7</w:t>
        </w:r>
        <w:r w:rsidR="00A91C39" w:rsidRPr="00AD6010">
          <w:rPr>
            <w:webHidden/>
            <w:lang w:val="et-EE"/>
          </w:rPr>
          <w:fldChar w:fldCharType="end"/>
        </w:r>
      </w:hyperlink>
    </w:p>
    <w:p w14:paraId="42FF514D" w14:textId="71A8F4B3"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8" w:history="1">
        <w:r w:rsidR="00A91C39" w:rsidRPr="00AD6010">
          <w:rPr>
            <w:rStyle w:val="Hyperlink"/>
            <w:rFonts w:cs="Arial"/>
            <w:lang w:val="et-EE"/>
          </w:rPr>
          <w:t>5.4. Olemasolevad teed ja juurdepääsud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_Toc172285488 \h </w:instrText>
        </w:r>
        <w:r w:rsidR="00A91C39" w:rsidRPr="00AD6010">
          <w:rPr>
            <w:webHidden/>
            <w:lang w:val="et-EE"/>
          </w:rPr>
        </w:r>
        <w:r w:rsidR="00A91C39" w:rsidRPr="00AD6010">
          <w:rPr>
            <w:webHidden/>
            <w:lang w:val="et-EE"/>
          </w:rPr>
          <w:fldChar w:fldCharType="separate"/>
        </w:r>
        <w:r w:rsidR="00A91C39" w:rsidRPr="00AD6010">
          <w:rPr>
            <w:webHidden/>
            <w:lang w:val="et-EE"/>
          </w:rPr>
          <w:t>7</w:t>
        </w:r>
        <w:r w:rsidR="00A91C39" w:rsidRPr="00AD6010">
          <w:rPr>
            <w:webHidden/>
            <w:lang w:val="et-EE"/>
          </w:rPr>
          <w:fldChar w:fldCharType="end"/>
        </w:r>
      </w:hyperlink>
    </w:p>
    <w:p w14:paraId="57DEC2F3" w14:textId="70A0C68F"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89" w:history="1">
        <w:r w:rsidR="00A91C39" w:rsidRPr="00AD6010">
          <w:rPr>
            <w:rStyle w:val="Hyperlink"/>
            <w:rFonts w:cs="Arial"/>
            <w:lang w:val="et-EE"/>
          </w:rPr>
          <w:t>5.5. Olemasolev tehnovarustus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_Toc172285489 \h </w:instrText>
        </w:r>
        <w:r w:rsidR="00A91C39" w:rsidRPr="00AD6010">
          <w:rPr>
            <w:webHidden/>
            <w:lang w:val="et-EE"/>
          </w:rPr>
        </w:r>
        <w:r w:rsidR="00A91C39" w:rsidRPr="00AD6010">
          <w:rPr>
            <w:webHidden/>
            <w:lang w:val="et-EE"/>
          </w:rPr>
          <w:fldChar w:fldCharType="separate"/>
        </w:r>
        <w:r w:rsidR="00A91C39" w:rsidRPr="00AD6010">
          <w:rPr>
            <w:webHidden/>
            <w:lang w:val="et-EE"/>
          </w:rPr>
          <w:t>7</w:t>
        </w:r>
        <w:r w:rsidR="00A91C39" w:rsidRPr="00AD6010">
          <w:rPr>
            <w:webHidden/>
            <w:lang w:val="et-EE"/>
          </w:rPr>
          <w:fldChar w:fldCharType="end"/>
        </w:r>
      </w:hyperlink>
    </w:p>
    <w:p w14:paraId="17E9C52A" w14:textId="1AB01313"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0" w:history="1">
        <w:r w:rsidR="00A91C39" w:rsidRPr="00AD6010">
          <w:rPr>
            <w:rStyle w:val="Hyperlink"/>
            <w:rFonts w:cs="Arial"/>
            <w:lang w:val="et-EE"/>
          </w:rPr>
          <w:t>5.6. Olemasolev haljastus ja keskkond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_Toc172285490 \h </w:instrText>
        </w:r>
        <w:r w:rsidR="00A91C39" w:rsidRPr="00AD6010">
          <w:rPr>
            <w:webHidden/>
            <w:lang w:val="et-EE"/>
          </w:rPr>
        </w:r>
        <w:r w:rsidR="00A91C39" w:rsidRPr="00AD6010">
          <w:rPr>
            <w:webHidden/>
            <w:lang w:val="et-EE"/>
          </w:rPr>
          <w:fldChar w:fldCharType="separate"/>
        </w:r>
        <w:r w:rsidR="00A91C39" w:rsidRPr="00AD6010">
          <w:rPr>
            <w:webHidden/>
            <w:lang w:val="et-EE"/>
          </w:rPr>
          <w:t>8</w:t>
        </w:r>
        <w:r w:rsidR="00A91C39" w:rsidRPr="00AD6010">
          <w:rPr>
            <w:webHidden/>
            <w:lang w:val="et-EE"/>
          </w:rPr>
          <w:fldChar w:fldCharType="end"/>
        </w:r>
      </w:hyperlink>
    </w:p>
    <w:p w14:paraId="7E3D8A69" w14:textId="12F422D4"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1" w:history="1">
        <w:r w:rsidR="00A91C39" w:rsidRPr="00AD6010">
          <w:rPr>
            <w:rStyle w:val="Hyperlink"/>
            <w:rFonts w:cs="Arial"/>
            <w:lang w:val="et-EE"/>
          </w:rPr>
          <w:t>5.7. Kehtivad piirangud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_Toc172285491 \h </w:instrText>
        </w:r>
        <w:r w:rsidR="00A91C39" w:rsidRPr="00AD6010">
          <w:rPr>
            <w:webHidden/>
            <w:lang w:val="et-EE"/>
          </w:rPr>
        </w:r>
        <w:r w:rsidR="00A91C39" w:rsidRPr="00AD6010">
          <w:rPr>
            <w:webHidden/>
            <w:lang w:val="et-EE"/>
          </w:rPr>
          <w:fldChar w:fldCharType="separate"/>
        </w:r>
        <w:r w:rsidR="00A91C39" w:rsidRPr="00AD6010">
          <w:rPr>
            <w:webHidden/>
            <w:lang w:val="et-EE"/>
          </w:rPr>
          <w:t>8</w:t>
        </w:r>
        <w:r w:rsidR="00A91C39" w:rsidRPr="00AD6010">
          <w:rPr>
            <w:webHidden/>
            <w:lang w:val="et-EE"/>
          </w:rPr>
          <w:fldChar w:fldCharType="end"/>
        </w:r>
      </w:hyperlink>
    </w:p>
    <w:p w14:paraId="19F3DA27" w14:textId="5A5F728A"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492" w:history="1">
        <w:r w:rsidR="00A91C39" w:rsidRPr="00AD6010">
          <w:rPr>
            <w:rStyle w:val="Hyperlink"/>
            <w:lang w:val="et-EE"/>
          </w:rPr>
          <w:t>6. PLANEERINGU ETTEPANEK</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_Toc172285492 \h </w:instrText>
        </w:r>
        <w:r w:rsidR="00A91C39" w:rsidRPr="00AD6010">
          <w:rPr>
            <w:webHidden/>
            <w:lang w:val="et-EE"/>
          </w:rPr>
        </w:r>
        <w:r w:rsidR="00A91C39" w:rsidRPr="00AD6010">
          <w:rPr>
            <w:webHidden/>
            <w:lang w:val="et-EE"/>
          </w:rPr>
          <w:fldChar w:fldCharType="separate"/>
        </w:r>
        <w:r w:rsidR="00A91C39" w:rsidRPr="00AD6010">
          <w:rPr>
            <w:webHidden/>
            <w:lang w:val="et-EE"/>
          </w:rPr>
          <w:t>8</w:t>
        </w:r>
        <w:r w:rsidR="00A91C39" w:rsidRPr="00AD6010">
          <w:rPr>
            <w:webHidden/>
            <w:lang w:val="et-EE"/>
          </w:rPr>
          <w:fldChar w:fldCharType="end"/>
        </w:r>
      </w:hyperlink>
    </w:p>
    <w:p w14:paraId="3B04D552" w14:textId="12444705"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3" w:history="1">
        <w:r w:rsidR="00A91C39" w:rsidRPr="00AD6010">
          <w:rPr>
            <w:rStyle w:val="Hyperlink"/>
            <w:rFonts w:cs="Arial"/>
            <w:lang w:val="et-EE"/>
          </w:rPr>
          <w:t>6.1. Krundijaotus ja hoonestusala</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_Toc172285493 \h </w:instrText>
        </w:r>
        <w:r w:rsidR="00A91C39" w:rsidRPr="00AD6010">
          <w:rPr>
            <w:webHidden/>
            <w:lang w:val="et-EE"/>
          </w:rPr>
        </w:r>
        <w:r w:rsidR="00A91C39" w:rsidRPr="00AD6010">
          <w:rPr>
            <w:webHidden/>
            <w:lang w:val="et-EE"/>
          </w:rPr>
          <w:fldChar w:fldCharType="separate"/>
        </w:r>
        <w:r w:rsidR="00A91C39" w:rsidRPr="00AD6010">
          <w:rPr>
            <w:webHidden/>
            <w:lang w:val="et-EE"/>
          </w:rPr>
          <w:t>8</w:t>
        </w:r>
        <w:r w:rsidR="00A91C39" w:rsidRPr="00AD6010">
          <w:rPr>
            <w:webHidden/>
            <w:lang w:val="et-EE"/>
          </w:rPr>
          <w:fldChar w:fldCharType="end"/>
        </w:r>
      </w:hyperlink>
    </w:p>
    <w:p w14:paraId="43788BBF" w14:textId="178654BC"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4" w:history="1">
        <w:r w:rsidR="00A91C39" w:rsidRPr="00AD6010">
          <w:rPr>
            <w:rStyle w:val="Hyperlink"/>
            <w:rFonts w:cs="Arial"/>
            <w:lang w:val="et-EE"/>
          </w:rPr>
          <w:t>6.2. Krundi ehitusõigus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_Toc172285494 \h </w:instrText>
        </w:r>
        <w:r w:rsidR="00A91C39" w:rsidRPr="00AD6010">
          <w:rPr>
            <w:webHidden/>
            <w:lang w:val="et-EE"/>
          </w:rPr>
        </w:r>
        <w:r w:rsidR="00A91C39" w:rsidRPr="00AD6010">
          <w:rPr>
            <w:webHidden/>
            <w:lang w:val="et-EE"/>
          </w:rPr>
          <w:fldChar w:fldCharType="separate"/>
        </w:r>
        <w:r w:rsidR="00A91C39" w:rsidRPr="00AD6010">
          <w:rPr>
            <w:webHidden/>
            <w:lang w:val="et-EE"/>
          </w:rPr>
          <w:t>8</w:t>
        </w:r>
        <w:r w:rsidR="00A91C39" w:rsidRPr="00AD6010">
          <w:rPr>
            <w:webHidden/>
            <w:lang w:val="et-EE"/>
          </w:rPr>
          <w:fldChar w:fldCharType="end"/>
        </w:r>
      </w:hyperlink>
    </w:p>
    <w:p w14:paraId="0295F9E1" w14:textId="72C07425"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5" w:history="1">
        <w:r w:rsidR="00A91C39" w:rsidRPr="00AD6010">
          <w:rPr>
            <w:rStyle w:val="Hyperlink"/>
            <w:rFonts w:cs="Arial"/>
            <w:lang w:val="et-EE"/>
          </w:rPr>
          <w:t>6.3. Ehitiste arhitektuurinõuded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_Toc172285495 \h </w:instrText>
        </w:r>
        <w:r w:rsidR="00A91C39" w:rsidRPr="00AD6010">
          <w:rPr>
            <w:webHidden/>
            <w:lang w:val="et-EE"/>
          </w:rPr>
        </w:r>
        <w:r w:rsidR="00A91C39" w:rsidRPr="00AD6010">
          <w:rPr>
            <w:webHidden/>
            <w:lang w:val="et-EE"/>
          </w:rPr>
          <w:fldChar w:fldCharType="separate"/>
        </w:r>
        <w:r w:rsidR="00A91C39" w:rsidRPr="00AD6010">
          <w:rPr>
            <w:webHidden/>
            <w:lang w:val="et-EE"/>
          </w:rPr>
          <w:t>9</w:t>
        </w:r>
        <w:r w:rsidR="00A91C39" w:rsidRPr="00AD6010">
          <w:rPr>
            <w:webHidden/>
            <w:lang w:val="et-EE"/>
          </w:rPr>
          <w:fldChar w:fldCharType="end"/>
        </w:r>
      </w:hyperlink>
    </w:p>
    <w:p w14:paraId="4E9FD7E5" w14:textId="2F46D73A"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6" w:history="1">
        <w:r w:rsidR="00A91C39" w:rsidRPr="00AD6010">
          <w:rPr>
            <w:rStyle w:val="Hyperlink"/>
            <w:rFonts w:cs="Arial"/>
            <w:lang w:val="et-EE"/>
          </w:rPr>
          <w:t>6.4. Ehitusprojekti koostamiseks ja ehitamiseks esitatud nõuded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_Toc172285496 \h </w:instrText>
        </w:r>
        <w:r w:rsidR="00A91C39" w:rsidRPr="00AD6010">
          <w:rPr>
            <w:webHidden/>
            <w:lang w:val="et-EE"/>
          </w:rPr>
        </w:r>
        <w:r w:rsidR="00A91C39" w:rsidRPr="00AD6010">
          <w:rPr>
            <w:webHidden/>
            <w:lang w:val="et-EE"/>
          </w:rPr>
          <w:fldChar w:fldCharType="separate"/>
        </w:r>
        <w:r w:rsidR="00A91C39" w:rsidRPr="00AD6010">
          <w:rPr>
            <w:webHidden/>
            <w:lang w:val="et-EE"/>
          </w:rPr>
          <w:t>9</w:t>
        </w:r>
        <w:r w:rsidR="00A91C39" w:rsidRPr="00AD6010">
          <w:rPr>
            <w:webHidden/>
            <w:lang w:val="et-EE"/>
          </w:rPr>
          <w:fldChar w:fldCharType="end"/>
        </w:r>
      </w:hyperlink>
    </w:p>
    <w:p w14:paraId="652A5E02" w14:textId="3DD2FD76"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7" w:history="1">
        <w:r w:rsidR="00A91C39" w:rsidRPr="00AD6010">
          <w:rPr>
            <w:rStyle w:val="Hyperlink"/>
            <w:rFonts w:cs="Arial"/>
            <w:lang w:val="et-EE"/>
          </w:rPr>
          <w:t>6.5. Piirded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_Toc172285497 \h </w:instrText>
        </w:r>
        <w:r w:rsidR="00A91C39" w:rsidRPr="00AD6010">
          <w:rPr>
            <w:webHidden/>
            <w:lang w:val="et-EE"/>
          </w:rPr>
        </w:r>
        <w:r w:rsidR="00A91C39" w:rsidRPr="00AD6010">
          <w:rPr>
            <w:webHidden/>
            <w:lang w:val="et-EE"/>
          </w:rPr>
          <w:fldChar w:fldCharType="separate"/>
        </w:r>
        <w:r w:rsidR="00A91C39" w:rsidRPr="00AD6010">
          <w:rPr>
            <w:webHidden/>
            <w:lang w:val="et-EE"/>
          </w:rPr>
          <w:t>9</w:t>
        </w:r>
        <w:r w:rsidR="00A91C39" w:rsidRPr="00AD6010">
          <w:rPr>
            <w:webHidden/>
            <w:lang w:val="et-EE"/>
          </w:rPr>
          <w:fldChar w:fldCharType="end"/>
        </w:r>
      </w:hyperlink>
    </w:p>
    <w:p w14:paraId="25656033" w14:textId="7156E01A"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8" w:history="1">
        <w:r w:rsidR="00A91C39" w:rsidRPr="00AD6010">
          <w:rPr>
            <w:rStyle w:val="Hyperlink"/>
            <w:rFonts w:cs="Arial"/>
            <w:lang w:val="et-EE"/>
          </w:rPr>
          <w:t>6.6. Tänavate maa-alad, liiklus- ja parkimiskorraldus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_Toc172285498 \h </w:instrText>
        </w:r>
        <w:r w:rsidR="00A91C39" w:rsidRPr="00AD6010">
          <w:rPr>
            <w:webHidden/>
            <w:lang w:val="et-EE"/>
          </w:rPr>
        </w:r>
        <w:r w:rsidR="00A91C39" w:rsidRPr="00AD6010">
          <w:rPr>
            <w:webHidden/>
            <w:lang w:val="et-EE"/>
          </w:rPr>
          <w:fldChar w:fldCharType="separate"/>
        </w:r>
        <w:r w:rsidR="00A91C39" w:rsidRPr="00AD6010">
          <w:rPr>
            <w:webHidden/>
            <w:lang w:val="et-EE"/>
          </w:rPr>
          <w:t>9</w:t>
        </w:r>
        <w:r w:rsidR="00A91C39" w:rsidRPr="00AD6010">
          <w:rPr>
            <w:webHidden/>
            <w:lang w:val="et-EE"/>
          </w:rPr>
          <w:fldChar w:fldCharType="end"/>
        </w:r>
      </w:hyperlink>
    </w:p>
    <w:p w14:paraId="3D284677" w14:textId="0A2554C7"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499" w:history="1">
        <w:r w:rsidR="00A91C39" w:rsidRPr="00AD6010">
          <w:rPr>
            <w:rStyle w:val="Hyperlink"/>
            <w:rFonts w:cs="Arial"/>
            <w:lang w:val="et-EE"/>
          </w:rPr>
          <w:t>6.7. Haljastuse ja heakorra põhimõtted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_Toc172285499 \h </w:instrText>
        </w:r>
        <w:r w:rsidR="00A91C39" w:rsidRPr="00AD6010">
          <w:rPr>
            <w:webHidden/>
            <w:lang w:val="et-EE"/>
          </w:rPr>
        </w:r>
        <w:r w:rsidR="00A91C39" w:rsidRPr="00AD6010">
          <w:rPr>
            <w:webHidden/>
            <w:lang w:val="et-EE"/>
          </w:rPr>
          <w:fldChar w:fldCharType="separate"/>
        </w:r>
        <w:r w:rsidR="00A91C39" w:rsidRPr="00AD6010">
          <w:rPr>
            <w:webHidden/>
            <w:lang w:val="et-EE"/>
          </w:rPr>
          <w:t>10</w:t>
        </w:r>
        <w:r w:rsidR="00A91C39" w:rsidRPr="00AD6010">
          <w:rPr>
            <w:webHidden/>
            <w:lang w:val="et-EE"/>
          </w:rPr>
          <w:fldChar w:fldCharType="end"/>
        </w:r>
      </w:hyperlink>
    </w:p>
    <w:p w14:paraId="4D241713" w14:textId="2CC36165"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00" w:history="1">
        <w:r w:rsidR="00A91C39" w:rsidRPr="00AD6010">
          <w:rPr>
            <w:rStyle w:val="Hyperlink"/>
            <w:rFonts w:cs="Arial"/>
            <w:lang w:val="et-EE"/>
          </w:rPr>
          <w:t>6.8. Tuleohutusnõuded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_Toc172285500 \h </w:instrText>
        </w:r>
        <w:r w:rsidR="00A91C39" w:rsidRPr="00AD6010">
          <w:rPr>
            <w:webHidden/>
            <w:lang w:val="et-EE"/>
          </w:rPr>
        </w:r>
        <w:r w:rsidR="00A91C39" w:rsidRPr="00AD6010">
          <w:rPr>
            <w:webHidden/>
            <w:lang w:val="et-EE"/>
          </w:rPr>
          <w:fldChar w:fldCharType="separate"/>
        </w:r>
        <w:r w:rsidR="00A91C39" w:rsidRPr="00AD6010">
          <w:rPr>
            <w:webHidden/>
            <w:lang w:val="et-EE"/>
          </w:rPr>
          <w:t>10</w:t>
        </w:r>
        <w:r w:rsidR="00A91C39" w:rsidRPr="00AD6010">
          <w:rPr>
            <w:webHidden/>
            <w:lang w:val="et-EE"/>
          </w:rPr>
          <w:fldChar w:fldCharType="end"/>
        </w:r>
      </w:hyperlink>
    </w:p>
    <w:p w14:paraId="7C96178E" w14:textId="523604B8"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01" w:history="1">
        <w:r w:rsidR="00A91C39" w:rsidRPr="00AD6010">
          <w:rPr>
            <w:rStyle w:val="Hyperlink"/>
            <w:rFonts w:cs="Arial"/>
            <w:lang w:val="et-EE"/>
          </w:rPr>
          <w:t>6.9. Jäätmete prognoos ja käitlemine</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_Toc172285501 \h </w:instrText>
        </w:r>
        <w:r w:rsidR="00A91C39" w:rsidRPr="00AD6010">
          <w:rPr>
            <w:webHidden/>
            <w:lang w:val="et-EE"/>
          </w:rPr>
        </w:r>
        <w:r w:rsidR="00A91C39" w:rsidRPr="00AD6010">
          <w:rPr>
            <w:webHidden/>
            <w:lang w:val="et-EE"/>
          </w:rPr>
          <w:fldChar w:fldCharType="separate"/>
        </w:r>
        <w:r w:rsidR="00A91C39" w:rsidRPr="00AD6010">
          <w:rPr>
            <w:webHidden/>
            <w:lang w:val="et-EE"/>
          </w:rPr>
          <w:t>10</w:t>
        </w:r>
        <w:r w:rsidR="00A91C39" w:rsidRPr="00AD6010">
          <w:rPr>
            <w:webHidden/>
            <w:lang w:val="et-EE"/>
          </w:rPr>
          <w:fldChar w:fldCharType="end"/>
        </w:r>
      </w:hyperlink>
    </w:p>
    <w:p w14:paraId="251292C1" w14:textId="616E809E"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02" w:history="1">
        <w:r w:rsidR="00A91C39" w:rsidRPr="00AD6010">
          <w:rPr>
            <w:rStyle w:val="Hyperlink"/>
            <w:rFonts w:cs="Arial"/>
            <w:lang w:val="et-EE"/>
          </w:rPr>
          <w:t>6.10. Meetmed kuritegevuse ennetamiseks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_Toc172285502 \h </w:instrText>
        </w:r>
        <w:r w:rsidR="00A91C39" w:rsidRPr="00AD6010">
          <w:rPr>
            <w:webHidden/>
            <w:lang w:val="et-EE"/>
          </w:rPr>
        </w:r>
        <w:r w:rsidR="00A91C39" w:rsidRPr="00AD6010">
          <w:rPr>
            <w:webHidden/>
            <w:lang w:val="et-EE"/>
          </w:rPr>
          <w:fldChar w:fldCharType="separate"/>
        </w:r>
        <w:r w:rsidR="00A91C39" w:rsidRPr="00AD6010">
          <w:rPr>
            <w:webHidden/>
            <w:lang w:val="et-EE"/>
          </w:rPr>
          <w:t>11</w:t>
        </w:r>
        <w:r w:rsidR="00A91C39" w:rsidRPr="00AD6010">
          <w:rPr>
            <w:webHidden/>
            <w:lang w:val="et-EE"/>
          </w:rPr>
          <w:fldChar w:fldCharType="end"/>
        </w:r>
      </w:hyperlink>
    </w:p>
    <w:p w14:paraId="5494CCCE" w14:textId="135A53E2"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03" w:history="1">
        <w:r w:rsidR="00A91C39" w:rsidRPr="00AD6010">
          <w:rPr>
            <w:rStyle w:val="Hyperlink"/>
            <w:rFonts w:cs="Arial"/>
            <w:lang w:val="et-EE"/>
          </w:rPr>
          <w:t>6.11. Servituudi seadmise vajadus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_Toc172285503 \h </w:instrText>
        </w:r>
        <w:r w:rsidR="00A91C39" w:rsidRPr="00AD6010">
          <w:rPr>
            <w:webHidden/>
            <w:lang w:val="et-EE"/>
          </w:rPr>
        </w:r>
        <w:r w:rsidR="00A91C39" w:rsidRPr="00AD6010">
          <w:rPr>
            <w:webHidden/>
            <w:lang w:val="et-EE"/>
          </w:rPr>
          <w:fldChar w:fldCharType="separate"/>
        </w:r>
        <w:r w:rsidR="00A91C39" w:rsidRPr="00AD6010">
          <w:rPr>
            <w:webHidden/>
            <w:lang w:val="et-EE"/>
          </w:rPr>
          <w:t>11</w:t>
        </w:r>
        <w:r w:rsidR="00A91C39" w:rsidRPr="00AD6010">
          <w:rPr>
            <w:webHidden/>
            <w:lang w:val="et-EE"/>
          </w:rPr>
          <w:fldChar w:fldCharType="end"/>
        </w:r>
      </w:hyperlink>
    </w:p>
    <w:p w14:paraId="6B81DABE" w14:textId="56E8EB95"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04" w:history="1">
        <w:r w:rsidR="00A91C39" w:rsidRPr="00AD6010">
          <w:rPr>
            <w:rStyle w:val="Hyperlink"/>
            <w:rFonts w:cs="Arial"/>
            <w:lang w:val="et-EE"/>
          </w:rPr>
          <w:t>6.12. Tehnovõrkude lahendus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_Toc172285504 \h </w:instrText>
        </w:r>
        <w:r w:rsidR="00A91C39" w:rsidRPr="00AD6010">
          <w:rPr>
            <w:webHidden/>
            <w:lang w:val="et-EE"/>
          </w:rPr>
        </w:r>
        <w:r w:rsidR="00A91C39" w:rsidRPr="00AD6010">
          <w:rPr>
            <w:webHidden/>
            <w:lang w:val="et-EE"/>
          </w:rPr>
          <w:fldChar w:fldCharType="separate"/>
        </w:r>
        <w:r w:rsidR="00A91C39" w:rsidRPr="00AD6010">
          <w:rPr>
            <w:webHidden/>
            <w:lang w:val="et-EE"/>
          </w:rPr>
          <w:t>11</w:t>
        </w:r>
        <w:r w:rsidR="00A91C39" w:rsidRPr="00AD6010">
          <w:rPr>
            <w:webHidden/>
            <w:lang w:val="et-EE"/>
          </w:rPr>
          <w:fldChar w:fldCharType="end"/>
        </w:r>
      </w:hyperlink>
    </w:p>
    <w:p w14:paraId="6FB1980B" w14:textId="6725570C" w:rsidR="00A91C39" w:rsidRPr="00AD6010" w:rsidRDefault="00FF66DD">
      <w:pPr>
        <w:pStyle w:val="TOC3"/>
        <w:rPr>
          <w:rFonts w:asciiTheme="minorHAnsi" w:eastAsiaTheme="minorEastAsia" w:hAnsiTheme="minorHAnsi"/>
          <w:kern w:val="2"/>
          <w:sz w:val="24"/>
          <w:szCs w:val="24"/>
          <w:lang w:val="et-EE" w:eastAsia="et-EE"/>
          <w14:ligatures w14:val="standardContextual"/>
        </w:rPr>
      </w:pPr>
      <w:hyperlink w:anchor="_Toc172285505" w:history="1">
        <w:r w:rsidR="00A91C39" w:rsidRPr="00AD6010">
          <w:rPr>
            <w:rStyle w:val="Hyperlink"/>
            <w:lang w:val="et-EE" w:eastAsia="ar-SA"/>
          </w:rPr>
          <w:t>6.12.1. Veevarustus ja kanalisatsioon</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_Toc172285505 \h </w:instrText>
        </w:r>
        <w:r w:rsidR="00A91C39" w:rsidRPr="00AD6010">
          <w:rPr>
            <w:webHidden/>
            <w:lang w:val="et-EE"/>
          </w:rPr>
        </w:r>
        <w:r w:rsidR="00A91C39" w:rsidRPr="00AD6010">
          <w:rPr>
            <w:webHidden/>
            <w:lang w:val="et-EE"/>
          </w:rPr>
          <w:fldChar w:fldCharType="separate"/>
        </w:r>
        <w:r w:rsidR="00A91C39" w:rsidRPr="00AD6010">
          <w:rPr>
            <w:webHidden/>
            <w:lang w:val="et-EE"/>
          </w:rPr>
          <w:t>12</w:t>
        </w:r>
        <w:r w:rsidR="00A91C39" w:rsidRPr="00AD6010">
          <w:rPr>
            <w:webHidden/>
            <w:lang w:val="et-EE"/>
          </w:rPr>
          <w:fldChar w:fldCharType="end"/>
        </w:r>
      </w:hyperlink>
    </w:p>
    <w:p w14:paraId="0B22C2EE" w14:textId="790F5927" w:rsidR="00A91C39" w:rsidRPr="00AD6010" w:rsidRDefault="00FF66DD">
      <w:pPr>
        <w:pStyle w:val="TOC3"/>
        <w:rPr>
          <w:rFonts w:asciiTheme="minorHAnsi" w:eastAsiaTheme="minorEastAsia" w:hAnsiTheme="minorHAnsi"/>
          <w:kern w:val="2"/>
          <w:sz w:val="24"/>
          <w:szCs w:val="24"/>
          <w:lang w:val="et-EE" w:eastAsia="et-EE"/>
          <w14:ligatures w14:val="standardContextual"/>
        </w:rPr>
      </w:pPr>
      <w:hyperlink w:anchor="_Toc172285506" w:history="1">
        <w:r w:rsidR="00A91C39" w:rsidRPr="00AD6010">
          <w:rPr>
            <w:rStyle w:val="Hyperlink"/>
            <w:rFonts w:cs="Arial"/>
            <w:lang w:val="et-EE" w:eastAsia="ar-SA"/>
          </w:rPr>
          <w:t>6.12.2. Vertikaalplaneerimine ja sademevee ärajuhtimine</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_Toc172285506 \h </w:instrText>
        </w:r>
        <w:r w:rsidR="00A91C39" w:rsidRPr="00AD6010">
          <w:rPr>
            <w:webHidden/>
            <w:lang w:val="et-EE"/>
          </w:rPr>
        </w:r>
        <w:r w:rsidR="00A91C39" w:rsidRPr="00AD6010">
          <w:rPr>
            <w:webHidden/>
            <w:lang w:val="et-EE"/>
          </w:rPr>
          <w:fldChar w:fldCharType="separate"/>
        </w:r>
        <w:r w:rsidR="00A91C39" w:rsidRPr="00AD6010">
          <w:rPr>
            <w:webHidden/>
            <w:lang w:val="et-EE"/>
          </w:rPr>
          <w:t>12</w:t>
        </w:r>
        <w:r w:rsidR="00A91C39" w:rsidRPr="00AD6010">
          <w:rPr>
            <w:webHidden/>
            <w:lang w:val="et-EE"/>
          </w:rPr>
          <w:fldChar w:fldCharType="end"/>
        </w:r>
      </w:hyperlink>
    </w:p>
    <w:p w14:paraId="4F9CCB59" w14:textId="6DB7CF3E" w:rsidR="00A91C39" w:rsidRPr="00AD6010" w:rsidRDefault="00FF66DD">
      <w:pPr>
        <w:pStyle w:val="TOC3"/>
        <w:rPr>
          <w:rFonts w:asciiTheme="minorHAnsi" w:eastAsiaTheme="minorEastAsia" w:hAnsiTheme="minorHAnsi"/>
          <w:kern w:val="2"/>
          <w:sz w:val="24"/>
          <w:szCs w:val="24"/>
          <w:lang w:val="et-EE" w:eastAsia="et-EE"/>
          <w14:ligatures w14:val="standardContextual"/>
        </w:rPr>
      </w:pPr>
      <w:hyperlink w:anchor="_Toc172285507" w:history="1">
        <w:r w:rsidR="00A91C39" w:rsidRPr="00AD6010">
          <w:rPr>
            <w:rStyle w:val="Hyperlink"/>
            <w:rFonts w:cs="Arial"/>
            <w:lang w:val="et-EE" w:eastAsia="ar-SA"/>
          </w:rPr>
          <w:t>6.12.3. Elektrivarustus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_Toc172285507 \h </w:instrText>
        </w:r>
        <w:r w:rsidR="00A91C39" w:rsidRPr="00AD6010">
          <w:rPr>
            <w:webHidden/>
            <w:lang w:val="et-EE"/>
          </w:rPr>
        </w:r>
        <w:r w:rsidR="00A91C39" w:rsidRPr="00AD6010">
          <w:rPr>
            <w:webHidden/>
            <w:lang w:val="et-EE"/>
          </w:rPr>
          <w:fldChar w:fldCharType="separate"/>
        </w:r>
        <w:r w:rsidR="00A91C39" w:rsidRPr="00AD6010">
          <w:rPr>
            <w:webHidden/>
            <w:lang w:val="et-EE"/>
          </w:rPr>
          <w:t>12</w:t>
        </w:r>
        <w:r w:rsidR="00A91C39" w:rsidRPr="00AD6010">
          <w:rPr>
            <w:webHidden/>
            <w:lang w:val="et-EE"/>
          </w:rPr>
          <w:fldChar w:fldCharType="end"/>
        </w:r>
      </w:hyperlink>
    </w:p>
    <w:p w14:paraId="4D31F996" w14:textId="5F712900" w:rsidR="00A91C39" w:rsidRPr="00AD6010" w:rsidRDefault="00FF66DD">
      <w:pPr>
        <w:pStyle w:val="TOC3"/>
        <w:rPr>
          <w:rFonts w:asciiTheme="minorHAnsi" w:eastAsiaTheme="minorEastAsia" w:hAnsiTheme="minorHAnsi"/>
          <w:kern w:val="2"/>
          <w:sz w:val="24"/>
          <w:szCs w:val="24"/>
          <w:lang w:val="et-EE" w:eastAsia="et-EE"/>
          <w14:ligatures w14:val="standardContextual"/>
        </w:rPr>
      </w:pPr>
      <w:hyperlink w:anchor="_Toc172285508" w:history="1">
        <w:r w:rsidR="00A91C39" w:rsidRPr="00AD6010">
          <w:rPr>
            <w:rStyle w:val="Hyperlink"/>
            <w:rFonts w:cs="Arial"/>
            <w:lang w:val="et-EE" w:eastAsia="ar-SA"/>
          </w:rPr>
          <w:t>6.12.4. Sidevarustus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_Toc172285508 \h </w:instrText>
        </w:r>
        <w:r w:rsidR="00A91C39" w:rsidRPr="00AD6010">
          <w:rPr>
            <w:webHidden/>
            <w:lang w:val="et-EE"/>
          </w:rPr>
        </w:r>
        <w:r w:rsidR="00A91C39" w:rsidRPr="00AD6010">
          <w:rPr>
            <w:webHidden/>
            <w:lang w:val="et-EE"/>
          </w:rPr>
          <w:fldChar w:fldCharType="separate"/>
        </w:r>
        <w:r w:rsidR="00A91C39" w:rsidRPr="00AD6010">
          <w:rPr>
            <w:webHidden/>
            <w:lang w:val="et-EE"/>
          </w:rPr>
          <w:t>13</w:t>
        </w:r>
        <w:r w:rsidR="00A91C39" w:rsidRPr="00AD6010">
          <w:rPr>
            <w:webHidden/>
            <w:lang w:val="et-EE"/>
          </w:rPr>
          <w:fldChar w:fldCharType="end"/>
        </w:r>
      </w:hyperlink>
    </w:p>
    <w:p w14:paraId="1140CAAF" w14:textId="4AB289BE" w:rsidR="00A91C39" w:rsidRPr="00AD6010" w:rsidRDefault="00FF66DD">
      <w:pPr>
        <w:pStyle w:val="TOC3"/>
        <w:rPr>
          <w:rFonts w:asciiTheme="minorHAnsi" w:eastAsiaTheme="minorEastAsia" w:hAnsiTheme="minorHAnsi"/>
          <w:kern w:val="2"/>
          <w:sz w:val="24"/>
          <w:szCs w:val="24"/>
          <w:lang w:val="et-EE" w:eastAsia="et-EE"/>
          <w14:ligatures w14:val="standardContextual"/>
        </w:rPr>
      </w:pPr>
      <w:hyperlink w:anchor="_Toc172285509" w:history="1">
        <w:r w:rsidR="00A91C39" w:rsidRPr="00AD6010">
          <w:rPr>
            <w:rStyle w:val="Hyperlink"/>
            <w:rFonts w:cs="Arial"/>
            <w:lang w:val="et-EE" w:eastAsia="ar-SA"/>
          </w:rPr>
          <w:t>6.12.5. Soojavarustus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_Toc172285509 \h </w:instrText>
        </w:r>
        <w:r w:rsidR="00A91C39" w:rsidRPr="00AD6010">
          <w:rPr>
            <w:webHidden/>
            <w:lang w:val="et-EE"/>
          </w:rPr>
        </w:r>
        <w:r w:rsidR="00A91C39" w:rsidRPr="00AD6010">
          <w:rPr>
            <w:webHidden/>
            <w:lang w:val="et-EE"/>
          </w:rPr>
          <w:fldChar w:fldCharType="separate"/>
        </w:r>
        <w:r w:rsidR="00A91C39" w:rsidRPr="00AD6010">
          <w:rPr>
            <w:webHidden/>
            <w:lang w:val="et-EE"/>
          </w:rPr>
          <w:t>13</w:t>
        </w:r>
        <w:r w:rsidR="00A91C39" w:rsidRPr="00AD6010">
          <w:rPr>
            <w:webHidden/>
            <w:lang w:val="et-EE"/>
          </w:rPr>
          <w:fldChar w:fldCharType="end"/>
        </w:r>
      </w:hyperlink>
    </w:p>
    <w:p w14:paraId="7DAC5138" w14:textId="248B34AB"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10" w:history="1">
        <w:r w:rsidR="00A91C39" w:rsidRPr="00AD6010">
          <w:rPr>
            <w:rStyle w:val="Hyperlink"/>
            <w:rFonts w:cs="Arial"/>
            <w:lang w:val="et-EE"/>
          </w:rPr>
          <w:t>6.13. Planeeringuala tehnilised näitajad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_Toc172285510 \h </w:instrText>
        </w:r>
        <w:r w:rsidR="00A91C39" w:rsidRPr="00AD6010">
          <w:rPr>
            <w:webHidden/>
            <w:lang w:val="et-EE"/>
          </w:rPr>
        </w:r>
        <w:r w:rsidR="00A91C39" w:rsidRPr="00AD6010">
          <w:rPr>
            <w:webHidden/>
            <w:lang w:val="et-EE"/>
          </w:rPr>
          <w:fldChar w:fldCharType="separate"/>
        </w:r>
        <w:r w:rsidR="00A91C39" w:rsidRPr="00AD6010">
          <w:rPr>
            <w:webHidden/>
            <w:lang w:val="et-EE"/>
          </w:rPr>
          <w:t>13</w:t>
        </w:r>
        <w:r w:rsidR="00A91C39" w:rsidRPr="00AD6010">
          <w:rPr>
            <w:webHidden/>
            <w:lang w:val="et-EE"/>
          </w:rPr>
          <w:fldChar w:fldCharType="end"/>
        </w:r>
      </w:hyperlink>
    </w:p>
    <w:p w14:paraId="56B4D3A5" w14:textId="311C0F4D"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511" w:history="1">
        <w:r w:rsidR="00A91C39" w:rsidRPr="00AD6010">
          <w:rPr>
            <w:rStyle w:val="Hyperlink"/>
            <w:lang w:val="et-EE"/>
          </w:rPr>
          <w:t>7. KESKKONNATINGIMUSED JA VÕIMALIKU KESKKONNAMÕJU HINDAMINE</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_Toc172285511 \h </w:instrText>
        </w:r>
        <w:r w:rsidR="00A91C39" w:rsidRPr="00AD6010">
          <w:rPr>
            <w:webHidden/>
            <w:lang w:val="et-EE"/>
          </w:rPr>
        </w:r>
        <w:r w:rsidR="00A91C39" w:rsidRPr="00AD6010">
          <w:rPr>
            <w:webHidden/>
            <w:lang w:val="et-EE"/>
          </w:rPr>
          <w:fldChar w:fldCharType="separate"/>
        </w:r>
        <w:r w:rsidR="00A91C39" w:rsidRPr="00AD6010">
          <w:rPr>
            <w:webHidden/>
            <w:lang w:val="et-EE"/>
          </w:rPr>
          <w:t>14</w:t>
        </w:r>
        <w:r w:rsidR="00A91C39" w:rsidRPr="00AD6010">
          <w:rPr>
            <w:webHidden/>
            <w:lang w:val="et-EE"/>
          </w:rPr>
          <w:fldChar w:fldCharType="end"/>
        </w:r>
      </w:hyperlink>
    </w:p>
    <w:p w14:paraId="722835FB" w14:textId="2551726F"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12" w:history="1">
        <w:r w:rsidR="00A91C39" w:rsidRPr="00AD6010">
          <w:rPr>
            <w:rStyle w:val="Hyperlink"/>
            <w:rFonts w:cs="Arial"/>
            <w:lang w:val="et-EE"/>
          </w:rPr>
          <w:t>7.1. Keskkonnamõju strateegilise hindamise eelhinnang</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_Toc172285512 \h </w:instrText>
        </w:r>
        <w:r w:rsidR="00A91C39" w:rsidRPr="00AD6010">
          <w:rPr>
            <w:webHidden/>
            <w:lang w:val="et-EE"/>
          </w:rPr>
        </w:r>
        <w:r w:rsidR="00A91C39" w:rsidRPr="00AD6010">
          <w:rPr>
            <w:webHidden/>
            <w:lang w:val="et-EE"/>
          </w:rPr>
          <w:fldChar w:fldCharType="separate"/>
        </w:r>
        <w:r w:rsidR="00A91C39" w:rsidRPr="00AD6010">
          <w:rPr>
            <w:webHidden/>
            <w:lang w:val="et-EE"/>
          </w:rPr>
          <w:t>14</w:t>
        </w:r>
        <w:r w:rsidR="00A91C39" w:rsidRPr="00AD6010">
          <w:rPr>
            <w:webHidden/>
            <w:lang w:val="et-EE"/>
          </w:rPr>
          <w:fldChar w:fldCharType="end"/>
        </w:r>
      </w:hyperlink>
    </w:p>
    <w:p w14:paraId="0BABE49C" w14:textId="39CD4E0C" w:rsidR="00A91C39" w:rsidRPr="00AD6010" w:rsidRDefault="00FF66DD">
      <w:pPr>
        <w:pStyle w:val="TOC2"/>
        <w:rPr>
          <w:rFonts w:asciiTheme="minorHAnsi" w:eastAsiaTheme="minorEastAsia" w:hAnsiTheme="minorHAnsi"/>
          <w:kern w:val="2"/>
          <w:sz w:val="24"/>
          <w:szCs w:val="24"/>
          <w:lang w:val="et-EE" w:eastAsia="et-EE"/>
          <w14:ligatures w14:val="standardContextual"/>
        </w:rPr>
      </w:pPr>
      <w:hyperlink w:anchor="_Toc172285513" w:history="1">
        <w:r w:rsidR="00A91C39" w:rsidRPr="00AD6010">
          <w:rPr>
            <w:rStyle w:val="Hyperlink"/>
            <w:rFonts w:cs="Arial"/>
            <w:lang w:val="et-EE"/>
          </w:rPr>
          <w:t>7.2. Arheoloogiamälestis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_Toc172285513 \h </w:instrText>
        </w:r>
        <w:r w:rsidR="00A91C39" w:rsidRPr="00AD6010">
          <w:rPr>
            <w:webHidden/>
            <w:lang w:val="et-EE"/>
          </w:rPr>
        </w:r>
        <w:r w:rsidR="00A91C39" w:rsidRPr="00AD6010">
          <w:rPr>
            <w:webHidden/>
            <w:lang w:val="et-EE"/>
          </w:rPr>
          <w:fldChar w:fldCharType="separate"/>
        </w:r>
        <w:r w:rsidR="00A91C39" w:rsidRPr="00AD6010">
          <w:rPr>
            <w:webHidden/>
            <w:lang w:val="et-EE"/>
          </w:rPr>
          <w:t>14</w:t>
        </w:r>
        <w:r w:rsidR="00A91C39" w:rsidRPr="00AD6010">
          <w:rPr>
            <w:webHidden/>
            <w:lang w:val="et-EE"/>
          </w:rPr>
          <w:fldChar w:fldCharType="end"/>
        </w:r>
      </w:hyperlink>
    </w:p>
    <w:p w14:paraId="5C6DE30D" w14:textId="4FDFD3E1"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514" w:history="1">
        <w:r w:rsidR="00A91C39" w:rsidRPr="00AD6010">
          <w:rPr>
            <w:rStyle w:val="Hyperlink"/>
            <w:lang w:val="et-EE"/>
          </w:rPr>
          <w:t>8. MUINSUSKAITSE ERITINGIMUSED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_Toc172285514 \h </w:instrText>
        </w:r>
        <w:r w:rsidR="00A91C39" w:rsidRPr="00AD6010">
          <w:rPr>
            <w:webHidden/>
            <w:lang w:val="et-EE"/>
          </w:rPr>
        </w:r>
        <w:r w:rsidR="00A91C39" w:rsidRPr="00AD6010">
          <w:rPr>
            <w:webHidden/>
            <w:lang w:val="et-EE"/>
          </w:rPr>
          <w:fldChar w:fldCharType="separate"/>
        </w:r>
        <w:r w:rsidR="00A91C39" w:rsidRPr="00AD6010">
          <w:rPr>
            <w:webHidden/>
            <w:lang w:val="et-EE"/>
          </w:rPr>
          <w:t>15</w:t>
        </w:r>
        <w:r w:rsidR="00A91C39" w:rsidRPr="00AD6010">
          <w:rPr>
            <w:webHidden/>
            <w:lang w:val="et-EE"/>
          </w:rPr>
          <w:fldChar w:fldCharType="end"/>
        </w:r>
      </w:hyperlink>
    </w:p>
    <w:p w14:paraId="7EAC5444" w14:textId="45BDBBE1"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515" w:history="1">
        <w:r w:rsidR="00A91C39" w:rsidRPr="00AD6010">
          <w:rPr>
            <w:rStyle w:val="Hyperlink"/>
            <w:lang w:val="et-EE"/>
          </w:rPr>
          <w:t>9. KESKKONNALUBADE TAOTLEMISE VÕIMALUS</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_Toc172285515 \h </w:instrText>
        </w:r>
        <w:r w:rsidR="00A91C39" w:rsidRPr="00AD6010">
          <w:rPr>
            <w:webHidden/>
            <w:lang w:val="et-EE"/>
          </w:rPr>
        </w:r>
        <w:r w:rsidR="00A91C39" w:rsidRPr="00AD6010">
          <w:rPr>
            <w:webHidden/>
            <w:lang w:val="et-EE"/>
          </w:rPr>
          <w:fldChar w:fldCharType="separate"/>
        </w:r>
        <w:r w:rsidR="00A91C39" w:rsidRPr="00AD6010">
          <w:rPr>
            <w:webHidden/>
            <w:lang w:val="et-EE"/>
          </w:rPr>
          <w:t>15</w:t>
        </w:r>
        <w:r w:rsidR="00A91C39" w:rsidRPr="00AD6010">
          <w:rPr>
            <w:webHidden/>
            <w:lang w:val="et-EE"/>
          </w:rPr>
          <w:fldChar w:fldCharType="end"/>
        </w:r>
      </w:hyperlink>
    </w:p>
    <w:p w14:paraId="3429C025" w14:textId="57CB5A04"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516" w:history="1">
        <w:r w:rsidR="00A91C39" w:rsidRPr="00AD6010">
          <w:rPr>
            <w:rStyle w:val="Hyperlink"/>
            <w:lang w:val="et-EE"/>
          </w:rPr>
          <w:t>10. DETAILPLANEERINGU ELLUVIIMISEGA KAASNEVAD MÕJUD</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_Toc172285516 \h </w:instrText>
        </w:r>
        <w:r w:rsidR="00A91C39" w:rsidRPr="00AD6010">
          <w:rPr>
            <w:webHidden/>
            <w:lang w:val="et-EE"/>
          </w:rPr>
        </w:r>
        <w:r w:rsidR="00A91C39" w:rsidRPr="00AD6010">
          <w:rPr>
            <w:webHidden/>
            <w:lang w:val="et-EE"/>
          </w:rPr>
          <w:fldChar w:fldCharType="separate"/>
        </w:r>
        <w:r w:rsidR="00A91C39" w:rsidRPr="00AD6010">
          <w:rPr>
            <w:webHidden/>
            <w:lang w:val="et-EE"/>
          </w:rPr>
          <w:t>16</w:t>
        </w:r>
        <w:r w:rsidR="00A91C39" w:rsidRPr="00AD6010">
          <w:rPr>
            <w:webHidden/>
            <w:lang w:val="et-EE"/>
          </w:rPr>
          <w:fldChar w:fldCharType="end"/>
        </w:r>
      </w:hyperlink>
    </w:p>
    <w:p w14:paraId="40BD26A1" w14:textId="4A9FFF66" w:rsidR="00A91C39" w:rsidRPr="00AD6010" w:rsidRDefault="00FF66DD">
      <w:pPr>
        <w:pStyle w:val="TOC1"/>
        <w:rPr>
          <w:rFonts w:asciiTheme="minorHAnsi" w:eastAsiaTheme="minorEastAsia" w:hAnsiTheme="minorHAnsi"/>
          <w:kern w:val="2"/>
          <w:sz w:val="24"/>
          <w:szCs w:val="24"/>
          <w:lang w:val="et-EE" w:eastAsia="et-EE"/>
          <w14:ligatures w14:val="standardContextual"/>
        </w:rPr>
      </w:pPr>
      <w:hyperlink w:anchor="_Toc172285517" w:history="1">
        <w:r w:rsidR="00A91C39" w:rsidRPr="00AD6010">
          <w:rPr>
            <w:rStyle w:val="Hyperlink"/>
            <w:lang w:val="et-EE"/>
          </w:rPr>
          <w:t>11. PLANEERINGU ELLUVIIMISE KAVA</w:t>
        </w:r>
        <w:r w:rsidR="00A91C39" w:rsidRPr="00AD6010">
          <w:rPr>
            <w:webHidden/>
            <w:lang w:val="et-EE"/>
          </w:rPr>
          <w:tab/>
        </w:r>
        <w:r w:rsidR="00A91C39" w:rsidRPr="00AD6010">
          <w:rPr>
            <w:webHidden/>
            <w:lang w:val="et-EE"/>
          </w:rPr>
          <w:fldChar w:fldCharType="begin"/>
        </w:r>
        <w:r w:rsidR="00A91C39" w:rsidRPr="00AD6010">
          <w:rPr>
            <w:webHidden/>
            <w:lang w:val="et-EE"/>
          </w:rPr>
          <w:instrText xml:space="preserve"> PAGEREF _Toc172285517 \h </w:instrText>
        </w:r>
        <w:r w:rsidR="00A91C39" w:rsidRPr="00AD6010">
          <w:rPr>
            <w:webHidden/>
            <w:lang w:val="et-EE"/>
          </w:rPr>
        </w:r>
        <w:r w:rsidR="00A91C39" w:rsidRPr="00AD6010">
          <w:rPr>
            <w:webHidden/>
            <w:lang w:val="et-EE"/>
          </w:rPr>
          <w:fldChar w:fldCharType="separate"/>
        </w:r>
        <w:r w:rsidR="00A91C39" w:rsidRPr="00AD6010">
          <w:rPr>
            <w:webHidden/>
            <w:lang w:val="et-EE"/>
          </w:rPr>
          <w:t>17</w:t>
        </w:r>
        <w:r w:rsidR="00A91C39" w:rsidRPr="00AD6010">
          <w:rPr>
            <w:webHidden/>
            <w:lang w:val="et-EE"/>
          </w:rPr>
          <w:fldChar w:fldCharType="end"/>
        </w:r>
      </w:hyperlink>
    </w:p>
    <w:p w14:paraId="01E88AD9" w14:textId="337FCA80" w:rsidR="00E53CD7" w:rsidRPr="00AD6010" w:rsidRDefault="00DD0461" w:rsidP="004B196D">
      <w:pPr>
        <w:pStyle w:val="ListParagraph"/>
        <w:tabs>
          <w:tab w:val="left" w:pos="284"/>
          <w:tab w:val="right" w:leader="dot" w:pos="10042"/>
        </w:tabs>
        <w:spacing w:before="0" w:after="0"/>
        <w:ind w:left="0"/>
        <w:rPr>
          <w:rFonts w:cs="Arial"/>
          <w:lang w:val="et-EE"/>
        </w:rPr>
      </w:pPr>
      <w:r w:rsidRPr="00AD6010">
        <w:rPr>
          <w:rFonts w:cs="Arial"/>
          <w:lang w:val="et-EE"/>
        </w:rPr>
        <w:fldChar w:fldCharType="end"/>
      </w:r>
    </w:p>
    <w:p w14:paraId="58E1FE4C" w14:textId="77777777" w:rsidR="00E53CD7" w:rsidRPr="00AD6010" w:rsidRDefault="00E53CD7">
      <w:pPr>
        <w:jc w:val="left"/>
        <w:rPr>
          <w:rFonts w:eastAsia="Calibri" w:cs="Arial"/>
          <w:b/>
          <w:bCs/>
          <w:caps/>
          <w:lang w:val="et-EE"/>
        </w:rPr>
      </w:pPr>
      <w:r w:rsidRPr="00AD6010">
        <w:rPr>
          <w:rFonts w:eastAsia="Calibri" w:cs="Arial"/>
          <w:b/>
          <w:bCs/>
          <w:caps/>
          <w:lang w:val="et-EE"/>
        </w:rPr>
        <w:br w:type="page"/>
      </w:r>
    </w:p>
    <w:p w14:paraId="5D4C1FFC" w14:textId="55632DD4" w:rsidR="00B4093F" w:rsidRPr="00AD6010" w:rsidRDefault="006B3558">
      <w:pPr>
        <w:pStyle w:val="ListParagraph"/>
        <w:numPr>
          <w:ilvl w:val="0"/>
          <w:numId w:val="8"/>
        </w:numPr>
        <w:tabs>
          <w:tab w:val="left" w:pos="284"/>
        </w:tabs>
        <w:spacing w:before="0" w:after="0"/>
        <w:rPr>
          <w:rFonts w:eastAsia="Calibri" w:cs="Arial"/>
          <w:b/>
          <w:bCs/>
          <w:caps/>
          <w:lang w:val="et-EE"/>
        </w:rPr>
      </w:pPr>
      <w:r w:rsidRPr="00AD6010">
        <w:rPr>
          <w:rFonts w:eastAsia="Calibri" w:cs="Arial"/>
          <w:b/>
          <w:bCs/>
          <w:caps/>
          <w:lang w:val="et-EE"/>
        </w:rPr>
        <w:lastRenderedPageBreak/>
        <w:t>Joonised</w:t>
      </w:r>
    </w:p>
    <w:p w14:paraId="34BA13D2" w14:textId="77777777" w:rsidR="00247D88" w:rsidRPr="00AD6010" w:rsidRDefault="00247D88" w:rsidP="003E4A30">
      <w:pPr>
        <w:tabs>
          <w:tab w:val="left" w:pos="284"/>
        </w:tabs>
        <w:spacing w:before="0" w:after="0"/>
        <w:rPr>
          <w:rFonts w:cs="Arial"/>
          <w:lang w:val="et-EE"/>
        </w:rPr>
      </w:pPr>
    </w:p>
    <w:p w14:paraId="18942E68" w14:textId="6623D431" w:rsidR="006B3558" w:rsidRPr="00AD6010" w:rsidRDefault="006B3558" w:rsidP="006B3558">
      <w:pPr>
        <w:tabs>
          <w:tab w:val="left" w:pos="851"/>
          <w:tab w:val="left" w:pos="6521"/>
        </w:tabs>
        <w:suppressAutoHyphens/>
        <w:spacing w:before="0" w:after="0"/>
        <w:rPr>
          <w:rFonts w:eastAsia="Calibri" w:cs="Arial"/>
          <w:lang w:val="et-EE"/>
        </w:rPr>
      </w:pPr>
      <w:r w:rsidRPr="00AD6010">
        <w:rPr>
          <w:rFonts w:eastAsia="Calibri" w:cs="Arial"/>
          <w:lang w:val="et-EE"/>
        </w:rPr>
        <w:t>AS-01</w:t>
      </w:r>
      <w:r w:rsidRPr="00AD6010">
        <w:rPr>
          <w:rFonts w:eastAsia="Calibri" w:cs="Arial"/>
          <w:lang w:val="et-EE"/>
        </w:rPr>
        <w:tab/>
        <w:t>Asukohaskeem</w:t>
      </w:r>
      <w:r w:rsidRPr="00AD6010">
        <w:rPr>
          <w:rFonts w:eastAsia="Calibri" w:cs="Arial"/>
          <w:lang w:val="et-EE"/>
        </w:rPr>
        <w:tab/>
        <w:t>M 1:~</w:t>
      </w:r>
    </w:p>
    <w:p w14:paraId="07C504E1" w14:textId="406BFA2F" w:rsidR="006B3558" w:rsidRPr="00AD6010" w:rsidRDefault="006B3558" w:rsidP="006B3558">
      <w:pPr>
        <w:tabs>
          <w:tab w:val="left" w:pos="851"/>
          <w:tab w:val="left" w:pos="6521"/>
        </w:tabs>
        <w:suppressAutoHyphens/>
        <w:spacing w:before="0" w:after="0"/>
        <w:rPr>
          <w:rFonts w:eastAsia="Calibri" w:cs="Arial"/>
          <w:lang w:val="et-EE"/>
        </w:rPr>
      </w:pPr>
      <w:r w:rsidRPr="00AD6010">
        <w:rPr>
          <w:rFonts w:eastAsia="Calibri" w:cs="Arial"/>
          <w:lang w:val="et-EE"/>
        </w:rPr>
        <w:t>AS-0</w:t>
      </w:r>
      <w:r w:rsidR="00F2189B" w:rsidRPr="00AD6010">
        <w:rPr>
          <w:rFonts w:eastAsia="Calibri" w:cs="Arial"/>
          <w:lang w:val="et-EE"/>
        </w:rPr>
        <w:t>2</w:t>
      </w:r>
      <w:r w:rsidRPr="00AD6010">
        <w:rPr>
          <w:rFonts w:eastAsia="Calibri" w:cs="Arial"/>
          <w:lang w:val="et-EE"/>
        </w:rPr>
        <w:tab/>
        <w:t>Tugiplaan</w:t>
      </w:r>
      <w:r w:rsidRPr="00AD6010">
        <w:rPr>
          <w:rFonts w:eastAsia="Calibri" w:cs="Arial"/>
          <w:lang w:val="et-EE"/>
        </w:rPr>
        <w:tab/>
        <w:t>M 1:1000</w:t>
      </w:r>
    </w:p>
    <w:p w14:paraId="2C58EEF3" w14:textId="383C1071" w:rsidR="006B3558" w:rsidRPr="00AD6010" w:rsidRDefault="006B3558" w:rsidP="006B3558">
      <w:pPr>
        <w:tabs>
          <w:tab w:val="left" w:pos="851"/>
          <w:tab w:val="left" w:pos="6521"/>
        </w:tabs>
        <w:suppressAutoHyphens/>
        <w:spacing w:before="0" w:after="0"/>
        <w:rPr>
          <w:rFonts w:eastAsia="Calibri" w:cs="Arial"/>
          <w:lang w:val="et-EE"/>
        </w:rPr>
      </w:pPr>
      <w:r w:rsidRPr="00AD6010">
        <w:rPr>
          <w:rFonts w:eastAsia="Calibri" w:cs="Arial"/>
          <w:lang w:val="et-EE"/>
        </w:rPr>
        <w:t>AS-0</w:t>
      </w:r>
      <w:r w:rsidR="00F2189B" w:rsidRPr="00AD6010">
        <w:rPr>
          <w:rFonts w:eastAsia="Calibri" w:cs="Arial"/>
          <w:lang w:val="et-EE"/>
        </w:rPr>
        <w:t>3</w:t>
      </w:r>
      <w:r w:rsidRPr="00AD6010">
        <w:rPr>
          <w:rFonts w:eastAsia="Calibri" w:cs="Arial"/>
          <w:lang w:val="et-EE"/>
        </w:rPr>
        <w:tab/>
        <w:t>Põhijoonis</w:t>
      </w:r>
      <w:r w:rsidRPr="00AD6010">
        <w:rPr>
          <w:rFonts w:eastAsia="Calibri" w:cs="Arial"/>
          <w:lang w:val="et-EE"/>
        </w:rPr>
        <w:tab/>
        <w:t>M 1:1000</w:t>
      </w:r>
    </w:p>
    <w:p w14:paraId="176B16CB" w14:textId="31603AB3" w:rsidR="00F2189B" w:rsidRPr="00AD6010" w:rsidRDefault="00F2189B" w:rsidP="00F2189B">
      <w:pPr>
        <w:tabs>
          <w:tab w:val="left" w:pos="851"/>
          <w:tab w:val="left" w:pos="6521"/>
        </w:tabs>
        <w:suppressAutoHyphens/>
        <w:spacing w:before="0" w:after="0"/>
        <w:rPr>
          <w:rFonts w:eastAsia="Calibri" w:cs="Arial"/>
          <w:lang w:val="et-EE"/>
        </w:rPr>
      </w:pPr>
      <w:r w:rsidRPr="00AD6010">
        <w:rPr>
          <w:rFonts w:eastAsia="Calibri" w:cs="Arial"/>
          <w:lang w:val="et-EE"/>
        </w:rPr>
        <w:t>AS-04</w:t>
      </w:r>
      <w:r w:rsidRPr="00AD6010">
        <w:rPr>
          <w:rFonts w:eastAsia="Calibri" w:cs="Arial"/>
          <w:lang w:val="et-EE"/>
        </w:rPr>
        <w:tab/>
        <w:t>Illustratsioon</w:t>
      </w:r>
      <w:r w:rsidRPr="00AD6010">
        <w:rPr>
          <w:rFonts w:eastAsia="Calibri" w:cs="Arial"/>
          <w:lang w:val="et-EE"/>
        </w:rPr>
        <w:tab/>
        <w:t>M 1:1000</w:t>
      </w:r>
    </w:p>
    <w:p w14:paraId="204E1C7A" w14:textId="1C77F7F5" w:rsidR="004B196D" w:rsidRPr="00AD6010" w:rsidRDefault="00585BC1" w:rsidP="00585BC1">
      <w:pPr>
        <w:tabs>
          <w:tab w:val="left" w:pos="851"/>
          <w:tab w:val="left" w:pos="6521"/>
        </w:tabs>
        <w:suppressAutoHyphens/>
        <w:spacing w:before="0" w:after="0"/>
        <w:rPr>
          <w:rFonts w:eastAsia="Calibri" w:cs="Arial"/>
          <w:lang w:val="et-EE"/>
        </w:rPr>
      </w:pPr>
      <w:r w:rsidRPr="00AD6010">
        <w:rPr>
          <w:rFonts w:eastAsia="Calibri" w:cs="Arial"/>
          <w:lang w:val="et-EE"/>
        </w:rPr>
        <w:t>AS-05</w:t>
      </w:r>
      <w:r w:rsidRPr="00AD6010">
        <w:rPr>
          <w:rFonts w:eastAsia="Calibri" w:cs="Arial"/>
          <w:lang w:val="et-EE"/>
        </w:rPr>
        <w:tab/>
        <w:t>Tehnovõrkude koondplaan</w:t>
      </w:r>
      <w:r w:rsidRPr="00AD6010">
        <w:rPr>
          <w:rFonts w:eastAsia="Calibri" w:cs="Arial"/>
          <w:lang w:val="et-EE"/>
        </w:rPr>
        <w:tab/>
        <w:t>M 1:1000</w:t>
      </w:r>
    </w:p>
    <w:p w14:paraId="6E24BE00" w14:textId="77777777" w:rsidR="00697112" w:rsidRPr="00AD6010" w:rsidRDefault="00697112" w:rsidP="004B196D">
      <w:pPr>
        <w:spacing w:before="0" w:after="0"/>
        <w:rPr>
          <w:rFonts w:cs="Arial"/>
          <w:lang w:val="et-EE"/>
        </w:rPr>
      </w:pPr>
    </w:p>
    <w:p w14:paraId="4B9D2AD1" w14:textId="77777777" w:rsidR="00E53CD7" w:rsidRPr="00AD6010" w:rsidRDefault="00E53CD7" w:rsidP="004B196D">
      <w:pPr>
        <w:spacing w:before="0" w:after="0"/>
        <w:rPr>
          <w:rFonts w:cs="Arial"/>
          <w:lang w:val="et-EE"/>
        </w:rPr>
      </w:pPr>
    </w:p>
    <w:p w14:paraId="16B5CDA5" w14:textId="2D02BF84" w:rsidR="00B4093F" w:rsidRPr="00AD6010" w:rsidRDefault="006B3558">
      <w:pPr>
        <w:numPr>
          <w:ilvl w:val="0"/>
          <w:numId w:val="9"/>
        </w:numPr>
        <w:suppressAutoHyphens/>
        <w:spacing w:before="0" w:after="0"/>
        <w:rPr>
          <w:rFonts w:eastAsia="Calibri" w:cs="Arial"/>
          <w:b/>
          <w:lang w:val="et-EE"/>
        </w:rPr>
      </w:pPr>
      <w:r w:rsidRPr="00AD6010">
        <w:rPr>
          <w:rFonts w:eastAsia="Calibri" w:cs="Arial"/>
          <w:b/>
          <w:bCs/>
          <w:caps/>
          <w:lang w:val="et-EE"/>
        </w:rPr>
        <w:t>LISAD</w:t>
      </w:r>
    </w:p>
    <w:p w14:paraId="579EF5A0" w14:textId="03BAE458" w:rsidR="00B4093F" w:rsidRPr="00AD6010" w:rsidRDefault="00B4093F" w:rsidP="003E4A30">
      <w:pPr>
        <w:suppressAutoHyphens/>
        <w:spacing w:before="0" w:after="0"/>
        <w:rPr>
          <w:rFonts w:eastAsia="Calibri" w:cs="Arial"/>
          <w:lang w:val="et-EE"/>
        </w:rPr>
      </w:pPr>
    </w:p>
    <w:p w14:paraId="47582EB3" w14:textId="77777777" w:rsidR="006B3558" w:rsidRPr="00AD6010" w:rsidRDefault="006B3558" w:rsidP="006B3558">
      <w:pPr>
        <w:tabs>
          <w:tab w:val="left" w:pos="284"/>
        </w:tabs>
        <w:spacing w:before="0" w:after="0"/>
        <w:rPr>
          <w:rFonts w:cs="Arial"/>
          <w:lang w:val="et-EE"/>
        </w:rPr>
      </w:pPr>
      <w:r w:rsidRPr="00AD6010">
        <w:rPr>
          <w:rFonts w:cs="Arial"/>
          <w:lang w:val="et-EE"/>
        </w:rPr>
        <w:t>Teostatud uuringud:</w:t>
      </w:r>
    </w:p>
    <w:p w14:paraId="1D045E86" w14:textId="74DE1E8D" w:rsidR="006B3558" w:rsidRPr="00AD6010" w:rsidRDefault="006B3558">
      <w:pPr>
        <w:pStyle w:val="ListParagraph"/>
        <w:numPr>
          <w:ilvl w:val="0"/>
          <w:numId w:val="13"/>
        </w:numPr>
        <w:spacing w:before="0" w:after="0"/>
        <w:ind w:left="284" w:hanging="218"/>
        <w:rPr>
          <w:rFonts w:cs="Arial"/>
          <w:lang w:val="et-EE"/>
        </w:rPr>
      </w:pPr>
      <w:proofErr w:type="spellStart"/>
      <w:r w:rsidRPr="00AD6010">
        <w:rPr>
          <w:rFonts w:cs="Arial"/>
          <w:lang w:val="et-EE"/>
        </w:rPr>
        <w:t>topo</w:t>
      </w:r>
      <w:proofErr w:type="spellEnd"/>
      <w:r w:rsidRPr="00AD6010">
        <w:rPr>
          <w:rFonts w:cs="Arial"/>
          <w:lang w:val="et-EE"/>
        </w:rPr>
        <w:t xml:space="preserve">-geodeetilise alusplaani koostas </w:t>
      </w:r>
      <w:proofErr w:type="spellStart"/>
      <w:r w:rsidR="006170DD" w:rsidRPr="00AD6010">
        <w:rPr>
          <w:rFonts w:cs="Arial"/>
          <w:lang w:val="et-EE"/>
        </w:rPr>
        <w:t>Geoalus</w:t>
      </w:r>
      <w:proofErr w:type="spellEnd"/>
      <w:r w:rsidRPr="00AD6010">
        <w:rPr>
          <w:rFonts w:cs="Arial"/>
          <w:lang w:val="et-EE"/>
        </w:rPr>
        <w:t xml:space="preserve"> OÜ, 1</w:t>
      </w:r>
      <w:r w:rsidR="006170DD" w:rsidRPr="00AD6010">
        <w:rPr>
          <w:rFonts w:cs="Arial"/>
          <w:lang w:val="et-EE"/>
        </w:rPr>
        <w:t>0</w:t>
      </w:r>
      <w:r w:rsidRPr="00AD6010">
        <w:rPr>
          <w:rFonts w:cs="Arial"/>
          <w:lang w:val="et-EE"/>
        </w:rPr>
        <w:t>.</w:t>
      </w:r>
      <w:r w:rsidR="006170DD" w:rsidRPr="00AD6010">
        <w:rPr>
          <w:rFonts w:cs="Arial"/>
          <w:lang w:val="et-EE"/>
        </w:rPr>
        <w:t>02</w:t>
      </w:r>
      <w:r w:rsidRPr="00AD6010">
        <w:rPr>
          <w:rFonts w:cs="Arial"/>
          <w:lang w:val="et-EE"/>
        </w:rPr>
        <w:t>.202</w:t>
      </w:r>
      <w:r w:rsidR="006170DD" w:rsidRPr="00AD6010">
        <w:rPr>
          <w:rFonts w:cs="Arial"/>
          <w:lang w:val="et-EE"/>
        </w:rPr>
        <w:t>3</w:t>
      </w:r>
      <w:r w:rsidRPr="00AD6010">
        <w:rPr>
          <w:rFonts w:cs="Arial"/>
          <w:lang w:val="et-EE"/>
        </w:rPr>
        <w:t>, töö nr</w:t>
      </w:r>
      <w:r w:rsidR="006170DD" w:rsidRPr="00AD6010">
        <w:rPr>
          <w:rFonts w:cs="Arial"/>
          <w:lang w:val="et-EE"/>
        </w:rPr>
        <w:t xml:space="preserve"> 22-G222</w:t>
      </w:r>
      <w:r w:rsidRPr="00AD6010">
        <w:rPr>
          <w:rFonts w:cs="Arial"/>
          <w:lang w:val="et-EE"/>
        </w:rPr>
        <w:t>;</w:t>
      </w:r>
    </w:p>
    <w:p w14:paraId="16602EA3" w14:textId="2CD3EF65" w:rsidR="001F1C87" w:rsidRPr="00AD6010" w:rsidRDefault="002B12A1">
      <w:pPr>
        <w:pStyle w:val="ListParagraph"/>
        <w:numPr>
          <w:ilvl w:val="0"/>
          <w:numId w:val="13"/>
        </w:numPr>
        <w:spacing w:before="0" w:after="0"/>
        <w:ind w:left="284" w:hanging="218"/>
        <w:rPr>
          <w:rFonts w:cs="Arial"/>
          <w:lang w:val="et-EE"/>
        </w:rPr>
      </w:pPr>
      <w:r w:rsidRPr="00AD6010">
        <w:rPr>
          <w:lang w:val="et-EE"/>
        </w:rPr>
        <w:t>LEMMA OÜ</w:t>
      </w:r>
      <w:r w:rsidR="001F1C87" w:rsidRPr="00AD6010">
        <w:rPr>
          <w:lang w:val="et-EE"/>
        </w:rPr>
        <w:t xml:space="preserve"> 04.03.2023 koostatud </w:t>
      </w:r>
      <w:r w:rsidR="0091546B" w:rsidRPr="00AD6010">
        <w:rPr>
          <w:lang w:val="et-EE"/>
        </w:rPr>
        <w:t>„</w:t>
      </w:r>
      <w:r w:rsidR="001F1C87" w:rsidRPr="00AD6010">
        <w:rPr>
          <w:lang w:val="et-EE"/>
        </w:rPr>
        <w:t>Jõelähtme vallas, Liivamäe külas, Uue-Suurkivi I ja II MÜ detailplaneeringu keskkonnamõju strateegilise hindamise eelhinnang”.</w:t>
      </w:r>
    </w:p>
    <w:p w14:paraId="2EC6579E" w14:textId="77777777" w:rsidR="000A3CC3" w:rsidRPr="00AD6010" w:rsidRDefault="000A3CC3" w:rsidP="000A3CC3">
      <w:pPr>
        <w:spacing w:before="0" w:after="0"/>
        <w:rPr>
          <w:rFonts w:cs="Arial"/>
          <w:lang w:val="et-EE"/>
        </w:rPr>
      </w:pPr>
    </w:p>
    <w:p w14:paraId="1F096476" w14:textId="77777777" w:rsidR="000A3CC3" w:rsidRPr="00AD6010" w:rsidRDefault="000A3CC3" w:rsidP="000A3CC3">
      <w:pPr>
        <w:tabs>
          <w:tab w:val="left" w:pos="284"/>
        </w:tabs>
        <w:spacing w:before="0" w:after="0"/>
        <w:contextualSpacing/>
        <w:jc w:val="left"/>
        <w:rPr>
          <w:rFonts w:cs="Arial"/>
          <w:bCs/>
          <w:lang w:val="et-EE"/>
        </w:rPr>
      </w:pPr>
      <w:r w:rsidRPr="00AD6010">
        <w:rPr>
          <w:rFonts w:cs="Arial"/>
          <w:bCs/>
          <w:lang w:val="et-EE"/>
        </w:rPr>
        <w:t>Tehnilised tingimused:</w:t>
      </w:r>
    </w:p>
    <w:p w14:paraId="642A79E0" w14:textId="07E33ABC" w:rsidR="000A3CC3" w:rsidRPr="00AD6010" w:rsidRDefault="000A3CC3" w:rsidP="000A3CC3">
      <w:pPr>
        <w:numPr>
          <w:ilvl w:val="0"/>
          <w:numId w:val="22"/>
        </w:numPr>
        <w:spacing w:before="0" w:after="0"/>
        <w:ind w:left="284" w:hanging="218"/>
        <w:contextualSpacing/>
        <w:rPr>
          <w:rFonts w:cs="Arial"/>
          <w:bCs/>
          <w:lang w:val="et-EE"/>
        </w:rPr>
      </w:pPr>
      <w:r w:rsidRPr="00AD6010">
        <w:rPr>
          <w:rFonts w:cs="Arial"/>
          <w:bCs/>
          <w:lang w:val="et-EE"/>
        </w:rPr>
        <w:t>Elektrilevi OÜ Tallinna-Harju regiooni poolt 30.11.2023 väljastatud tehnilised tingimused nr 464122;</w:t>
      </w:r>
    </w:p>
    <w:p w14:paraId="4C92780A" w14:textId="751465D8" w:rsidR="000A3CC3" w:rsidRPr="00AD6010" w:rsidRDefault="000A3CC3" w:rsidP="000A3CC3">
      <w:pPr>
        <w:numPr>
          <w:ilvl w:val="0"/>
          <w:numId w:val="22"/>
        </w:numPr>
        <w:spacing w:before="0" w:after="0"/>
        <w:ind w:left="284" w:hanging="218"/>
        <w:contextualSpacing/>
        <w:rPr>
          <w:rFonts w:cs="Arial"/>
          <w:bCs/>
          <w:lang w:val="et-EE"/>
        </w:rPr>
      </w:pPr>
      <w:r w:rsidRPr="00AD6010">
        <w:rPr>
          <w:rFonts w:cs="Arial"/>
          <w:bCs/>
          <w:lang w:val="et-EE"/>
        </w:rPr>
        <w:t>Loo Vesi OÜ tehnilised tingimused nr 006/2024, 13.03.2024</w:t>
      </w:r>
      <w:r w:rsidR="006A2F80" w:rsidRPr="00AD6010">
        <w:rPr>
          <w:rFonts w:cs="Arial"/>
          <w:bCs/>
          <w:lang w:val="et-EE"/>
        </w:rPr>
        <w:t>;</w:t>
      </w:r>
    </w:p>
    <w:p w14:paraId="0CE7EE22" w14:textId="659356FC" w:rsidR="006A2F80" w:rsidRPr="00AD6010" w:rsidRDefault="006A2F80" w:rsidP="000A3CC3">
      <w:pPr>
        <w:numPr>
          <w:ilvl w:val="0"/>
          <w:numId w:val="22"/>
        </w:numPr>
        <w:spacing w:before="0" w:after="0"/>
        <w:ind w:left="284" w:hanging="218"/>
        <w:contextualSpacing/>
        <w:rPr>
          <w:rFonts w:cs="Arial"/>
          <w:bCs/>
          <w:lang w:val="et-EE"/>
        </w:rPr>
      </w:pPr>
      <w:r w:rsidRPr="00AD6010">
        <w:rPr>
          <w:rFonts w:cs="Arial"/>
          <w:bCs/>
          <w:lang w:val="et-EE"/>
        </w:rPr>
        <w:t>Enefit AS tehnilised tingimused nr TT-E-20240327-018</w:t>
      </w:r>
      <w:r w:rsidR="00773CFF" w:rsidRPr="00AD6010">
        <w:rPr>
          <w:rFonts w:cs="Arial"/>
          <w:bCs/>
          <w:lang w:val="et-EE"/>
        </w:rPr>
        <w:t>, 28.03.2024</w:t>
      </w:r>
      <w:r w:rsidRPr="00AD6010">
        <w:rPr>
          <w:rFonts w:cs="Arial"/>
          <w:bCs/>
          <w:lang w:val="et-EE"/>
        </w:rPr>
        <w:t>.</w:t>
      </w:r>
    </w:p>
    <w:p w14:paraId="5D932287" w14:textId="77777777" w:rsidR="00B11BC7" w:rsidRPr="00AD6010" w:rsidRDefault="00B11BC7" w:rsidP="00B11BC7">
      <w:pPr>
        <w:spacing w:before="0" w:after="0"/>
        <w:rPr>
          <w:rFonts w:cs="Arial"/>
          <w:lang w:val="et-EE"/>
        </w:rPr>
      </w:pPr>
    </w:p>
    <w:p w14:paraId="0391882F" w14:textId="77777777" w:rsidR="007A5BC3" w:rsidRPr="00AD6010" w:rsidRDefault="007A5BC3" w:rsidP="004606FC">
      <w:pPr>
        <w:tabs>
          <w:tab w:val="left" w:pos="851"/>
          <w:tab w:val="left" w:pos="4253"/>
        </w:tabs>
        <w:suppressAutoHyphens/>
        <w:spacing w:before="0" w:after="0"/>
        <w:rPr>
          <w:rFonts w:eastAsia="Calibri" w:cs="Arial"/>
          <w:lang w:val="et-EE"/>
        </w:rPr>
      </w:pPr>
    </w:p>
    <w:p w14:paraId="5550CC9D" w14:textId="4895C2D9" w:rsidR="007A5BC3" w:rsidRPr="00AD6010" w:rsidRDefault="00697112">
      <w:pPr>
        <w:numPr>
          <w:ilvl w:val="0"/>
          <w:numId w:val="9"/>
        </w:numPr>
        <w:suppressAutoHyphens/>
        <w:spacing w:before="0" w:after="0"/>
        <w:rPr>
          <w:rFonts w:eastAsia="Calibri" w:cs="Arial"/>
          <w:b/>
          <w:lang w:val="et-EE"/>
        </w:rPr>
      </w:pPr>
      <w:r w:rsidRPr="00AD6010">
        <w:rPr>
          <w:rFonts w:eastAsia="Calibri" w:cs="Arial"/>
          <w:b/>
          <w:bCs/>
          <w:lang w:val="et-EE"/>
        </w:rPr>
        <w:t>KOOSKÕLASTUSTE JA KOOSTÖÖ KOKKUVÕTE</w:t>
      </w:r>
    </w:p>
    <w:p w14:paraId="3460E0D7" w14:textId="1299FD10" w:rsidR="00697112" w:rsidRPr="00AD6010" w:rsidRDefault="00697112" w:rsidP="00697112">
      <w:pPr>
        <w:suppressAutoHyphens/>
        <w:spacing w:before="0" w:after="0"/>
        <w:rPr>
          <w:rFonts w:eastAsia="Calibri" w:cs="Arial"/>
          <w:bCs/>
          <w:lang w:val="et-EE"/>
        </w:rPr>
      </w:pPr>
    </w:p>
    <w:p w14:paraId="388E1A6A" w14:textId="77777777" w:rsidR="00697112" w:rsidRPr="00AD6010" w:rsidRDefault="00697112" w:rsidP="00697112">
      <w:pPr>
        <w:suppressAutoHyphens/>
        <w:spacing w:before="0" w:after="0"/>
        <w:rPr>
          <w:rFonts w:eastAsia="Calibri" w:cs="Arial"/>
          <w:bCs/>
          <w:lang w:val="et-EE"/>
        </w:rPr>
      </w:pPr>
    </w:p>
    <w:p w14:paraId="17C30EAA" w14:textId="27A6E46C" w:rsidR="007A5BC3" w:rsidRPr="00AD6010" w:rsidRDefault="00697112">
      <w:pPr>
        <w:numPr>
          <w:ilvl w:val="0"/>
          <w:numId w:val="9"/>
        </w:numPr>
        <w:suppressAutoHyphens/>
        <w:spacing w:before="0" w:after="0"/>
        <w:rPr>
          <w:rFonts w:eastAsia="Calibri" w:cs="Arial"/>
          <w:b/>
          <w:lang w:val="et-EE"/>
        </w:rPr>
      </w:pPr>
      <w:r w:rsidRPr="00AD6010">
        <w:rPr>
          <w:rFonts w:eastAsia="Calibri" w:cs="Arial"/>
          <w:b/>
          <w:lang w:val="et-EE"/>
        </w:rPr>
        <w:t>MENETLUSDOKUMENDID</w:t>
      </w:r>
    </w:p>
    <w:p w14:paraId="7D412EAC" w14:textId="77777777" w:rsidR="00DE117A" w:rsidRPr="00AD6010" w:rsidRDefault="00DE117A" w:rsidP="003E4A30">
      <w:pPr>
        <w:spacing w:before="0" w:after="0"/>
        <w:rPr>
          <w:rFonts w:cs="Arial"/>
          <w:lang w:val="et-EE"/>
        </w:rPr>
      </w:pPr>
      <w:r w:rsidRPr="00AD6010">
        <w:rPr>
          <w:rFonts w:cs="Arial"/>
          <w:lang w:val="et-EE"/>
        </w:rPr>
        <w:br w:type="page"/>
      </w:r>
    </w:p>
    <w:p w14:paraId="48A88394" w14:textId="77777777" w:rsidR="003F1B68" w:rsidRPr="00AD6010" w:rsidRDefault="003F1B68" w:rsidP="007F5D77">
      <w:pPr>
        <w:pStyle w:val="ListParagraph"/>
        <w:numPr>
          <w:ilvl w:val="0"/>
          <w:numId w:val="18"/>
        </w:numPr>
        <w:tabs>
          <w:tab w:val="left" w:pos="284"/>
        </w:tabs>
        <w:spacing w:before="0" w:after="0"/>
        <w:contextualSpacing w:val="0"/>
        <w:rPr>
          <w:rFonts w:cs="Arial"/>
          <w:b/>
          <w:caps/>
          <w:lang w:val="et-EE"/>
        </w:rPr>
      </w:pPr>
      <w:r w:rsidRPr="00AD6010">
        <w:rPr>
          <w:rFonts w:cs="Arial"/>
          <w:b/>
          <w:caps/>
          <w:lang w:val="et-EE"/>
        </w:rPr>
        <w:lastRenderedPageBreak/>
        <w:t>seletuskiri</w:t>
      </w:r>
    </w:p>
    <w:p w14:paraId="34E1868D" w14:textId="77777777" w:rsidR="00B737CE" w:rsidRPr="00AD6010" w:rsidRDefault="00B737CE" w:rsidP="007F5D77">
      <w:pPr>
        <w:spacing w:before="0" w:after="0"/>
        <w:rPr>
          <w:rFonts w:cs="Arial"/>
          <w:lang w:val="et-EE"/>
        </w:rPr>
      </w:pPr>
    </w:p>
    <w:p w14:paraId="4AF39CEC" w14:textId="77777777" w:rsidR="000E72FC" w:rsidRPr="00AD6010" w:rsidRDefault="008E2468" w:rsidP="007F5D77">
      <w:pPr>
        <w:pStyle w:val="Heading1"/>
        <w:spacing w:before="0"/>
      </w:pPr>
      <w:bookmarkStart w:id="0" w:name="_Toc172285473"/>
      <w:r w:rsidRPr="00AD6010">
        <w:t>PLANEERINGU KOOSTAMISE ALUSED</w:t>
      </w:r>
      <w:bookmarkEnd w:id="0"/>
    </w:p>
    <w:p w14:paraId="7ED7F16E" w14:textId="77777777" w:rsidR="00951D87" w:rsidRPr="00AD6010" w:rsidRDefault="00951D87" w:rsidP="007F5D77">
      <w:pPr>
        <w:spacing w:before="0" w:after="0"/>
        <w:rPr>
          <w:rFonts w:cs="Arial"/>
          <w:lang w:val="et-EE"/>
        </w:rPr>
      </w:pPr>
    </w:p>
    <w:p w14:paraId="7A94A0E7" w14:textId="6808FB36"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Planeerimisseadus;</w:t>
      </w:r>
    </w:p>
    <w:p w14:paraId="1BD06689" w14:textId="77777777" w:rsidR="006170DD"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Ehitusseadustik;</w:t>
      </w:r>
    </w:p>
    <w:p w14:paraId="03FED389" w14:textId="77777777" w:rsidR="006170DD" w:rsidRPr="00AD6010" w:rsidRDefault="006170DD" w:rsidP="00E53CD7">
      <w:pPr>
        <w:numPr>
          <w:ilvl w:val="0"/>
          <w:numId w:val="1"/>
        </w:numPr>
        <w:tabs>
          <w:tab w:val="clear" w:pos="720"/>
        </w:tabs>
        <w:suppressAutoHyphens/>
        <w:spacing w:before="0" w:after="0"/>
        <w:ind w:left="284" w:right="-215" w:hanging="284"/>
        <w:rPr>
          <w:rFonts w:eastAsia="Times New Roman" w:cs="Arial"/>
          <w:lang w:val="et-EE" w:eastAsia="zh-CN"/>
        </w:rPr>
      </w:pPr>
      <w:r w:rsidRPr="00AD6010">
        <w:rPr>
          <w:rFonts w:cs="Arial"/>
          <w:lang w:val="et-EE"/>
        </w:rPr>
        <w:t xml:space="preserve">Jõelähtme valla üldplaneering </w:t>
      </w:r>
      <w:r w:rsidRPr="00AD6010">
        <w:rPr>
          <w:rFonts w:eastAsia="Arial Narrow" w:cs="Arial"/>
          <w:lang w:val="et-EE"/>
        </w:rPr>
        <w:t>(kehtestatud Jõelähtme Vallavolikogu 29.04.2003 otsusega nr 40)</w:t>
      </w:r>
      <w:r w:rsidRPr="00AD6010">
        <w:rPr>
          <w:rFonts w:cs="Arial"/>
          <w:shd w:val="clear" w:color="auto" w:fill="FFFFFF"/>
          <w:lang w:val="et-EE"/>
        </w:rPr>
        <w:t>;</w:t>
      </w:r>
    </w:p>
    <w:p w14:paraId="248E7294" w14:textId="77777777" w:rsidR="006170DD" w:rsidRPr="00AD6010"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Koostamisel olev Jõelähtme valla üldplaneering (vastu võetud Jõelähtme Vallavolikogu 12.04.2018 otsusega nr 62);</w:t>
      </w:r>
    </w:p>
    <w:p w14:paraId="21DBCA2A" w14:textId="36B3282E" w:rsidR="00BA7FA3" w:rsidRPr="00AD6010" w:rsidRDefault="00B4245E"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 xml:space="preserve">Loo aleviku, Liivamäe küla, Saha küla ja </w:t>
      </w:r>
      <w:proofErr w:type="spellStart"/>
      <w:r w:rsidRPr="00AD6010">
        <w:rPr>
          <w:rFonts w:cs="Arial"/>
          <w:lang w:val="et-EE"/>
        </w:rPr>
        <w:t>Nehatu</w:t>
      </w:r>
      <w:proofErr w:type="spellEnd"/>
      <w:r w:rsidRPr="00AD6010">
        <w:rPr>
          <w:rFonts w:cs="Arial"/>
          <w:lang w:val="et-EE"/>
        </w:rPr>
        <w:t xml:space="preserve"> küla üldplaneering (kehtestatud Jõelähtme Vallavolikogu 25.08.2011 otsusega nr 209);</w:t>
      </w:r>
    </w:p>
    <w:p w14:paraId="78F26EB8" w14:textId="791DC031" w:rsidR="00585BC1" w:rsidRPr="00AD6010" w:rsidRDefault="00585BC1"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Jõelähtme Vallavolikogu 16.10.2023 otsus nr 160 Liivamäe küla Uue-Suurekivi maa-ala detailplaneeringu algatamine, lähteülesande kinnitamine ja keskkonnamõjude strateegiline hindamise algatamata jätmine</w:t>
      </w:r>
    </w:p>
    <w:p w14:paraId="0D7E67CB" w14:textId="15017F30" w:rsidR="006170DD" w:rsidRPr="00AD6010"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Jõelähtme valla ühisveevärgi ja -kanalisatsiooni arengukava aastateks 201</w:t>
      </w:r>
      <w:r w:rsidR="00B5020F" w:rsidRPr="00AD6010">
        <w:rPr>
          <w:rFonts w:cs="Arial"/>
          <w:lang w:val="et-EE"/>
        </w:rPr>
        <w:t>8</w:t>
      </w:r>
      <w:r w:rsidRPr="00AD6010">
        <w:rPr>
          <w:rFonts w:cs="Arial"/>
          <w:lang w:val="et-EE"/>
        </w:rPr>
        <w:t xml:space="preserve"> – 202</w:t>
      </w:r>
      <w:r w:rsidR="00B5020F" w:rsidRPr="00AD6010">
        <w:rPr>
          <w:rFonts w:cs="Arial"/>
          <w:lang w:val="et-EE"/>
        </w:rPr>
        <w:t>9</w:t>
      </w:r>
      <w:r w:rsidRPr="00AD6010">
        <w:rPr>
          <w:rFonts w:cs="Arial"/>
          <w:lang w:val="et-EE"/>
        </w:rPr>
        <w:t xml:space="preserve"> (Jõelähtme Vallavolikogu 1</w:t>
      </w:r>
      <w:r w:rsidR="00B5020F" w:rsidRPr="00AD6010">
        <w:rPr>
          <w:rFonts w:cs="Arial"/>
          <w:lang w:val="et-EE"/>
        </w:rPr>
        <w:t>1</w:t>
      </w:r>
      <w:r w:rsidRPr="00AD6010">
        <w:rPr>
          <w:rFonts w:cs="Arial"/>
          <w:lang w:val="et-EE"/>
        </w:rPr>
        <w:t>.</w:t>
      </w:r>
      <w:r w:rsidR="00B5020F" w:rsidRPr="00AD6010">
        <w:rPr>
          <w:rFonts w:cs="Arial"/>
          <w:lang w:val="et-EE"/>
        </w:rPr>
        <w:t>10</w:t>
      </w:r>
      <w:r w:rsidRPr="00AD6010">
        <w:rPr>
          <w:rFonts w:cs="Arial"/>
          <w:lang w:val="et-EE"/>
        </w:rPr>
        <w:t>.201</w:t>
      </w:r>
      <w:r w:rsidR="00B5020F" w:rsidRPr="00AD6010">
        <w:rPr>
          <w:rFonts w:cs="Arial"/>
          <w:lang w:val="et-EE"/>
        </w:rPr>
        <w:t>8</w:t>
      </w:r>
      <w:r w:rsidRPr="00AD6010">
        <w:rPr>
          <w:rFonts w:cs="Arial"/>
          <w:lang w:val="et-EE"/>
        </w:rPr>
        <w:t xml:space="preserve"> määrus nr 4</w:t>
      </w:r>
      <w:r w:rsidR="00B5020F" w:rsidRPr="00AD6010">
        <w:rPr>
          <w:rFonts w:cs="Arial"/>
          <w:lang w:val="et-EE"/>
        </w:rPr>
        <w:t>5</w:t>
      </w:r>
      <w:r w:rsidRPr="00AD6010">
        <w:rPr>
          <w:rFonts w:cs="Arial"/>
          <w:lang w:val="et-EE"/>
        </w:rPr>
        <w:t>);</w:t>
      </w:r>
    </w:p>
    <w:p w14:paraId="583B3FA3" w14:textId="4D371C09" w:rsidR="002D47F3" w:rsidRPr="00AD6010" w:rsidRDefault="002D47F3"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Jõelähtme valla ehitusmäärus (Jõelähtme Vallavolikogu 12.01.2015 määrus nr 36);</w:t>
      </w:r>
    </w:p>
    <w:p w14:paraId="53BFB8BD" w14:textId="347DF2F7" w:rsidR="006170DD" w:rsidRPr="00AD6010" w:rsidRDefault="006170DD"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Jõelähtme valla jäätmehoolduseeskiri;</w:t>
      </w:r>
    </w:p>
    <w:p w14:paraId="758A7975" w14:textId="58C4D722"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Tee projekteerimise normid (majandus- ja taristuministri 05.08.2015 määrus nr 106);</w:t>
      </w:r>
    </w:p>
    <w:p w14:paraId="127E289E" w14:textId="68B7FEB1"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Välisõhus leviva müra piiramise eesmärgil planeeringu koostamise kohta esitatavad nõuded (keskkonnaministri 03.10.2016 määrus nr 32);</w:t>
      </w:r>
    </w:p>
    <w:p w14:paraId="75B2CB4D" w14:textId="5386A0FE"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cs="Arial"/>
          <w:lang w:val="et-EE"/>
        </w:rPr>
        <w:t>Planeeringu vormistamisele ja ülesehitusele esitatavad nõuded (riigihalduse ministri 17.10.2019 määrus nr 50);</w:t>
      </w:r>
    </w:p>
    <w:p w14:paraId="63D3F63F" w14:textId="77777777"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eastAsia="Times New Roman" w:cs="Arial"/>
          <w:lang w:val="et-EE" w:eastAsia="ar-SA"/>
        </w:rPr>
        <w:t>Eesti standard EVS 843:2016 „Linnatänavad”;</w:t>
      </w:r>
    </w:p>
    <w:p w14:paraId="287141F2" w14:textId="2E0447B0"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eastAsia="Times New Roman" w:cs="Arial"/>
          <w:lang w:val="et-EE" w:eastAsia="ar-SA"/>
        </w:rPr>
        <w:t xml:space="preserve">siseministri </w:t>
      </w:r>
      <w:r w:rsidR="00F0606E" w:rsidRPr="00AD6010">
        <w:rPr>
          <w:rFonts w:eastAsia="Times New Roman" w:cs="Arial"/>
          <w:lang w:val="et-EE" w:eastAsia="ar-SA"/>
        </w:rPr>
        <w:t>30. märts 2017</w:t>
      </w:r>
      <w:r w:rsidRPr="00AD6010">
        <w:rPr>
          <w:rFonts w:eastAsia="Times New Roman" w:cs="Arial"/>
          <w:lang w:val="et-EE" w:eastAsia="ar-SA"/>
        </w:rPr>
        <w:t xml:space="preserve">. a määrus nr 17 „Ehitisele esitatavad </w:t>
      </w:r>
      <w:proofErr w:type="spellStart"/>
      <w:r w:rsidRPr="00AD6010">
        <w:rPr>
          <w:rFonts w:eastAsia="Times New Roman" w:cs="Arial"/>
          <w:lang w:val="et-EE" w:eastAsia="ar-SA"/>
        </w:rPr>
        <w:t>tuleohutusnõuded</w:t>
      </w:r>
      <w:proofErr w:type="spellEnd"/>
      <w:r w:rsidRPr="00AD6010">
        <w:rPr>
          <w:rFonts w:eastAsia="Times New Roman" w:cs="Arial"/>
          <w:lang w:val="et-EE" w:eastAsia="ar-SA"/>
        </w:rPr>
        <w:t>”;</w:t>
      </w:r>
    </w:p>
    <w:p w14:paraId="547F8AA8" w14:textId="0E568677" w:rsidR="00471714" w:rsidRPr="00AD6010" w:rsidRDefault="00471714"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eastAsia="Times New Roman" w:cs="Arial"/>
          <w:lang w:val="et-EE" w:eastAsia="ar-SA"/>
        </w:rPr>
        <w:t>siseministri 18. veebruari 2021. a määrus nr 10 „Veevõtukoha rajamise, katsetamise, kasutamise, korrashoiu, tähistamise ja teabevahetuse nõuded, tingimused ning kord”;</w:t>
      </w:r>
    </w:p>
    <w:p w14:paraId="79AA57F9" w14:textId="094043F0" w:rsidR="00B56851" w:rsidRPr="00AD6010" w:rsidRDefault="000E72FC" w:rsidP="007F5D77">
      <w:pPr>
        <w:numPr>
          <w:ilvl w:val="0"/>
          <w:numId w:val="1"/>
        </w:numPr>
        <w:tabs>
          <w:tab w:val="clear" w:pos="720"/>
        </w:tabs>
        <w:suppressAutoHyphens/>
        <w:spacing w:before="0" w:after="0"/>
        <w:ind w:left="284" w:hanging="284"/>
        <w:rPr>
          <w:rFonts w:eastAsia="Times New Roman" w:cs="Arial"/>
          <w:lang w:val="et-EE" w:eastAsia="zh-CN"/>
        </w:rPr>
      </w:pPr>
      <w:r w:rsidRPr="00AD6010">
        <w:rPr>
          <w:rFonts w:eastAsia="Times New Roman" w:cs="Arial"/>
          <w:lang w:val="et-EE" w:eastAsia="zh-CN"/>
        </w:rPr>
        <w:t>muud kehtivad õig</w:t>
      </w:r>
      <w:r w:rsidR="00A62E1E" w:rsidRPr="00AD6010">
        <w:rPr>
          <w:rFonts w:eastAsia="Times New Roman" w:cs="Arial"/>
          <w:lang w:val="et-EE" w:eastAsia="zh-CN"/>
        </w:rPr>
        <w:t>usaktid ja projekteerimisnormid.</w:t>
      </w:r>
    </w:p>
    <w:p w14:paraId="63E99CC6" w14:textId="01FF38CD" w:rsidR="00697112" w:rsidRPr="00AD6010" w:rsidRDefault="00697112" w:rsidP="007F5D77">
      <w:pPr>
        <w:spacing w:before="0" w:after="0"/>
        <w:rPr>
          <w:rFonts w:cs="Arial"/>
          <w:lang w:val="et-EE"/>
        </w:rPr>
      </w:pPr>
    </w:p>
    <w:p w14:paraId="3732D1F6" w14:textId="77777777" w:rsidR="00FB0CBE" w:rsidRPr="00AD6010" w:rsidRDefault="00FB0CBE" w:rsidP="007F5D77">
      <w:pPr>
        <w:spacing w:before="0" w:after="0"/>
        <w:rPr>
          <w:rFonts w:cs="Arial"/>
          <w:lang w:val="et-EE"/>
        </w:rPr>
      </w:pPr>
    </w:p>
    <w:p w14:paraId="2B04AA87" w14:textId="0421E593" w:rsidR="00E1673B" w:rsidRPr="00AD6010" w:rsidRDefault="008E2468" w:rsidP="00E53CD7">
      <w:pPr>
        <w:pStyle w:val="Heading1"/>
        <w:tabs>
          <w:tab w:val="clear" w:pos="284"/>
        </w:tabs>
        <w:spacing w:before="0"/>
        <w:ind w:left="244" w:hanging="244"/>
      </w:pPr>
      <w:bookmarkStart w:id="1" w:name="_Toc497647794"/>
      <w:bookmarkStart w:id="2" w:name="_Toc172285474"/>
      <w:r w:rsidRPr="00AD6010">
        <w:t>PLANEERINGUALA LÄHIÜMBRUSE EHITUSLIKE JA FUNKTSIONAALSETE SEOSTE NING KESKKONNATINGIMUSTE ANALÜÜS NING PLANEERINGU EESMÄRK</w:t>
      </w:r>
      <w:bookmarkEnd w:id="1"/>
      <w:bookmarkEnd w:id="2"/>
    </w:p>
    <w:p w14:paraId="3EC54086" w14:textId="77777777" w:rsidR="00436169" w:rsidRPr="00AD6010" w:rsidRDefault="00436169" w:rsidP="007F5D77">
      <w:pPr>
        <w:spacing w:before="0" w:after="0"/>
        <w:rPr>
          <w:rFonts w:cs="Arial"/>
          <w:lang w:val="et-EE"/>
        </w:rPr>
      </w:pPr>
    </w:p>
    <w:p w14:paraId="7BF86D4D" w14:textId="60FC6D88" w:rsidR="00B5020F" w:rsidRPr="00AD6010" w:rsidRDefault="00E1673B" w:rsidP="007F5D77">
      <w:pPr>
        <w:pStyle w:val="Heading2"/>
        <w:rPr>
          <w:rFonts w:cs="Arial"/>
          <w:szCs w:val="22"/>
          <w:lang w:val="et-EE"/>
        </w:rPr>
      </w:pPr>
      <w:bookmarkStart w:id="3" w:name="_Toc172285475"/>
      <w:r w:rsidRPr="00AD6010">
        <w:rPr>
          <w:rFonts w:cs="Arial"/>
          <w:szCs w:val="22"/>
          <w:lang w:val="et-EE"/>
        </w:rPr>
        <w:t>P</w:t>
      </w:r>
      <w:r w:rsidR="00794B82" w:rsidRPr="00AD6010">
        <w:rPr>
          <w:rFonts w:cs="Arial"/>
          <w:szCs w:val="22"/>
          <w:lang w:val="et-EE"/>
        </w:rPr>
        <w:t>laneeringu eesmärk</w:t>
      </w:r>
      <w:bookmarkEnd w:id="3"/>
    </w:p>
    <w:p w14:paraId="7C868BDB" w14:textId="1BF78831" w:rsidR="00466B1B" w:rsidRPr="00AD6010" w:rsidRDefault="00466B1B" w:rsidP="007F5D77">
      <w:pPr>
        <w:spacing w:before="0" w:after="0"/>
        <w:rPr>
          <w:rFonts w:cs="Arial"/>
          <w:lang w:val="et-EE"/>
        </w:rPr>
      </w:pPr>
      <w:r w:rsidRPr="00AD6010">
        <w:rPr>
          <w:rFonts w:cs="Arial"/>
          <w:lang w:val="et-EE"/>
        </w:rPr>
        <w:t xml:space="preserve">Detailplaneeringu eesmärgiks on </w:t>
      </w:r>
      <w:r w:rsidRPr="00AD6010">
        <w:rPr>
          <w:rFonts w:eastAsia="Arial" w:cs="Arial"/>
          <w:bCs/>
          <w:lang w:val="et-EE"/>
        </w:rPr>
        <w:t>osaliselt üle planeerida Jõelähtme Vallavolikogu 29.07.2008 otsusega nr 380 kehtestatud „Liivamäe küla Uue-Suurekivi maa-ala detailplaneering Uue-Suurekivi I ja Uue-Suurekivi II ma</w:t>
      </w:r>
      <w:r w:rsidR="00E53CD7" w:rsidRPr="00AD6010">
        <w:rPr>
          <w:rFonts w:eastAsia="Arial" w:cs="Arial"/>
          <w:bCs/>
          <w:lang w:val="et-EE"/>
        </w:rPr>
        <w:t>a</w:t>
      </w:r>
      <w:r w:rsidRPr="00AD6010">
        <w:rPr>
          <w:rFonts w:eastAsia="Arial" w:cs="Arial"/>
          <w:bCs/>
          <w:lang w:val="et-EE"/>
        </w:rPr>
        <w:t>üksuse osas</w:t>
      </w:r>
      <w:r w:rsidR="00E53CD7" w:rsidRPr="00AD6010">
        <w:rPr>
          <w:rFonts w:eastAsia="Arial" w:cs="Arial"/>
          <w:bCs/>
          <w:lang w:val="et-EE"/>
        </w:rPr>
        <w:t>”</w:t>
      </w:r>
      <w:r w:rsidRPr="00AD6010">
        <w:rPr>
          <w:rFonts w:eastAsia="Arial" w:cs="Arial"/>
          <w:bCs/>
          <w:lang w:val="et-EE"/>
        </w:rPr>
        <w:t xml:space="preserve">, sh </w:t>
      </w:r>
      <w:r w:rsidRPr="00AD6010">
        <w:rPr>
          <w:rFonts w:cs="Arial"/>
          <w:lang w:val="et-EE"/>
        </w:rPr>
        <w:t>ehitusõiguse ja hoonestustingimuste määramine ridaelamute ja abihoonete rajamiseks, juurdepääsu ja tehnovarustuse lahendamine ning tingimuste seadmine planeeringuga kavandatu elluviimiseks. Planeeritava ala suuruseks on ca 2,5 ha.</w:t>
      </w:r>
    </w:p>
    <w:p w14:paraId="2824E4CE" w14:textId="0F72CDCF" w:rsidR="00E1673B" w:rsidRPr="00AD6010" w:rsidRDefault="000E72FC" w:rsidP="007F5D77">
      <w:pPr>
        <w:spacing w:before="0" w:after="0"/>
        <w:rPr>
          <w:rFonts w:eastAsia="Times New Roman" w:cs="Arial"/>
          <w:lang w:val="et-EE"/>
        </w:rPr>
      </w:pPr>
      <w:r w:rsidRPr="00AD6010">
        <w:rPr>
          <w:rFonts w:eastAsia="Times New Roman" w:cs="Arial"/>
          <w:lang w:val="et-EE"/>
        </w:rPr>
        <w:t>Planeeringulahenduse koostamisel on arvestatud maaomanike soovidega, naaberaladel kehtestatud ja menetluses olevate detailplaneeringutega ning lähiümbruses paikneva ja planeeritud hoonestusega.</w:t>
      </w:r>
    </w:p>
    <w:p w14:paraId="7F4BBB5C" w14:textId="77777777" w:rsidR="00436169" w:rsidRPr="00AD6010" w:rsidRDefault="00436169" w:rsidP="007F5D77">
      <w:pPr>
        <w:spacing w:before="0" w:after="0"/>
        <w:rPr>
          <w:rFonts w:eastAsia="Times New Roman" w:cs="Arial"/>
          <w:lang w:val="et-EE"/>
        </w:rPr>
      </w:pPr>
    </w:p>
    <w:p w14:paraId="52AFCBB5" w14:textId="37147DA5" w:rsidR="00794B82" w:rsidRPr="00AD6010" w:rsidRDefault="00794B82" w:rsidP="007F5D77">
      <w:pPr>
        <w:pStyle w:val="Heading2"/>
        <w:ind w:left="426" w:hanging="426"/>
        <w:rPr>
          <w:rFonts w:eastAsia="Times New Roman" w:cs="Arial"/>
          <w:szCs w:val="22"/>
          <w:lang w:val="et-EE"/>
        </w:rPr>
      </w:pPr>
      <w:bookmarkStart w:id="4" w:name="_Toc172285476"/>
      <w:r w:rsidRPr="00AD6010">
        <w:rPr>
          <w:rFonts w:cs="Arial"/>
          <w:szCs w:val="22"/>
          <w:lang w:val="et-EE"/>
        </w:rPr>
        <w:t>Planeeringuala lähiümbruse ehituslike ja funktsionaalsete seoste ning</w:t>
      </w:r>
      <w:r w:rsidR="006662C6" w:rsidRPr="00AD6010">
        <w:rPr>
          <w:rFonts w:cs="Arial"/>
          <w:szCs w:val="22"/>
          <w:lang w:val="et-EE"/>
        </w:rPr>
        <w:t xml:space="preserve"> </w:t>
      </w:r>
      <w:r w:rsidRPr="00AD6010">
        <w:rPr>
          <w:rFonts w:cs="Arial"/>
          <w:szCs w:val="22"/>
          <w:lang w:val="et-EE"/>
        </w:rPr>
        <w:t>keskkonnatingimuste analüüs</w:t>
      </w:r>
      <w:bookmarkEnd w:id="4"/>
    </w:p>
    <w:p w14:paraId="3740D9AB" w14:textId="7ECE6AFE" w:rsidR="00794B82" w:rsidRPr="00AD6010" w:rsidRDefault="00794B82" w:rsidP="007F5D77">
      <w:pPr>
        <w:spacing w:before="0" w:after="0"/>
        <w:rPr>
          <w:rFonts w:cs="Arial"/>
          <w:lang w:val="et-EE"/>
        </w:rPr>
      </w:pPr>
      <w:r w:rsidRPr="00AD6010">
        <w:rPr>
          <w:rFonts w:cs="Arial"/>
          <w:lang w:val="et-EE"/>
        </w:rPr>
        <w:t>Planeeri</w:t>
      </w:r>
      <w:r w:rsidR="008D4A89" w:rsidRPr="00AD6010">
        <w:rPr>
          <w:rFonts w:cs="Arial"/>
          <w:lang w:val="et-EE"/>
        </w:rPr>
        <w:t>nguala</w:t>
      </w:r>
      <w:r w:rsidRPr="00AD6010">
        <w:rPr>
          <w:rFonts w:cs="Arial"/>
          <w:lang w:val="et-EE"/>
        </w:rPr>
        <w:t xml:space="preserve"> paikneb </w:t>
      </w:r>
      <w:r w:rsidR="008D4A89" w:rsidRPr="00AD6010">
        <w:rPr>
          <w:rFonts w:cs="Arial"/>
          <w:lang w:val="et-EE"/>
        </w:rPr>
        <w:t>Jõelähtme</w:t>
      </w:r>
      <w:r w:rsidRPr="00AD6010">
        <w:rPr>
          <w:rFonts w:cs="Arial"/>
          <w:lang w:val="et-EE"/>
        </w:rPr>
        <w:t xml:space="preserve"> vallas </w:t>
      </w:r>
      <w:r w:rsidR="008D4A89" w:rsidRPr="00AD6010">
        <w:rPr>
          <w:rFonts w:cs="Arial"/>
          <w:lang w:val="et-EE"/>
        </w:rPr>
        <w:t xml:space="preserve">Liivamäe </w:t>
      </w:r>
      <w:r w:rsidRPr="00AD6010">
        <w:rPr>
          <w:rFonts w:cs="Arial"/>
          <w:lang w:val="et-EE"/>
        </w:rPr>
        <w:t>külas</w:t>
      </w:r>
      <w:r w:rsidR="008D4A89" w:rsidRPr="00AD6010">
        <w:rPr>
          <w:rFonts w:cs="Arial"/>
          <w:lang w:val="et-EE"/>
        </w:rPr>
        <w:t xml:space="preserve"> Peterburi maanteest ca 800 </w:t>
      </w:r>
      <w:r w:rsidRPr="00AD6010">
        <w:rPr>
          <w:rFonts w:cs="Arial"/>
          <w:lang w:val="et-EE"/>
        </w:rPr>
        <w:t xml:space="preserve">meetri kaugusel jäädes vaid </w:t>
      </w:r>
      <w:r w:rsidR="008D4A89" w:rsidRPr="00AD6010">
        <w:rPr>
          <w:rFonts w:cs="Arial"/>
          <w:lang w:val="et-EE"/>
        </w:rPr>
        <w:t>4</w:t>
      </w:r>
      <w:r w:rsidRPr="00AD6010">
        <w:rPr>
          <w:rFonts w:cs="Arial"/>
          <w:lang w:val="et-EE"/>
        </w:rPr>
        <w:t xml:space="preserve"> kilomeetri kaugusele Tallinna linna piirist.</w:t>
      </w:r>
    </w:p>
    <w:p w14:paraId="4D0B1892" w14:textId="5C0EE009" w:rsidR="00794B82" w:rsidRPr="00AD6010" w:rsidRDefault="00794B82" w:rsidP="007F5D77">
      <w:pPr>
        <w:spacing w:before="0" w:after="0"/>
        <w:rPr>
          <w:rFonts w:cs="Arial"/>
          <w:lang w:val="et-EE"/>
        </w:rPr>
      </w:pPr>
      <w:r w:rsidRPr="00AD6010">
        <w:rPr>
          <w:rFonts w:cs="Arial"/>
          <w:lang w:val="et-EE"/>
        </w:rPr>
        <w:t>Kesklinna, töökohtade ja sotsiaalse infrastruktuuri lähedus on ala muutnud atraktiivseks elamualaks.</w:t>
      </w:r>
    </w:p>
    <w:p w14:paraId="3DBA6564" w14:textId="0FC57928" w:rsidR="00794B82" w:rsidRPr="00AD6010" w:rsidRDefault="00794B82" w:rsidP="007F5D77">
      <w:pPr>
        <w:spacing w:before="0" w:after="0"/>
        <w:rPr>
          <w:rFonts w:cs="Arial"/>
          <w:bCs/>
          <w:lang w:val="et-EE"/>
        </w:rPr>
      </w:pPr>
      <w:r w:rsidRPr="00AD6010">
        <w:rPr>
          <w:rFonts w:cs="Arial"/>
          <w:bCs/>
          <w:lang w:val="et-EE"/>
        </w:rPr>
        <w:t>Planeeringuala jääb elamurajoonide ala keskmesse.</w:t>
      </w:r>
    </w:p>
    <w:p w14:paraId="49D80A43" w14:textId="331C344B" w:rsidR="00AD203D" w:rsidRPr="00AD6010" w:rsidRDefault="00AD203D" w:rsidP="007F5D77">
      <w:pPr>
        <w:tabs>
          <w:tab w:val="left" w:pos="11583"/>
        </w:tabs>
        <w:spacing w:before="0" w:after="0"/>
        <w:rPr>
          <w:rFonts w:eastAsia="Times New Roman" w:cs="Arial"/>
          <w:lang w:val="et-EE"/>
        </w:rPr>
      </w:pPr>
      <w:r w:rsidRPr="00AD6010">
        <w:rPr>
          <w:rFonts w:eastAsia="Times New Roman" w:cs="Arial"/>
          <w:lang w:val="et-EE"/>
        </w:rPr>
        <w:t>Planeeritav ala piirneb läänest, idast ja põhjast elamumaa sihtotstarbeliste katastriüksustega. Lisaks piirneb idasuunas ühe maatulundusmaa sihtotstarbelise katastriüksusega. Transpordimaa sihtotstarbelised katastriüksused asuvad põhjas ja lõunas.</w:t>
      </w:r>
    </w:p>
    <w:p w14:paraId="32D08AB1" w14:textId="0CF482CE" w:rsidR="00794B82" w:rsidRPr="00AD6010" w:rsidRDefault="00794B82" w:rsidP="007F5D77">
      <w:pPr>
        <w:spacing w:before="0" w:after="0"/>
        <w:rPr>
          <w:rFonts w:cs="Arial"/>
          <w:shd w:val="clear" w:color="auto" w:fill="FFFFFF"/>
          <w:lang w:val="et-EE"/>
        </w:rPr>
      </w:pPr>
      <w:r w:rsidRPr="00AD6010">
        <w:rPr>
          <w:rFonts w:cs="Arial"/>
          <w:lang w:val="et-EE"/>
        </w:rPr>
        <w:t>Planeeringualast</w:t>
      </w:r>
      <w:r w:rsidRPr="00AD6010">
        <w:rPr>
          <w:rFonts w:cs="Arial"/>
          <w:bCs/>
          <w:lang w:val="et-EE" w:eastAsia="et-EE"/>
        </w:rPr>
        <w:t xml:space="preserve"> </w:t>
      </w:r>
      <w:r w:rsidR="0063412C" w:rsidRPr="00AD6010">
        <w:rPr>
          <w:rFonts w:cs="Arial"/>
          <w:bCs/>
          <w:lang w:val="et-EE" w:eastAsia="et-EE"/>
        </w:rPr>
        <w:t>põhja-, edela-, lääne</w:t>
      </w:r>
      <w:r w:rsidRPr="00AD6010">
        <w:rPr>
          <w:rFonts w:cs="Arial"/>
          <w:bCs/>
          <w:lang w:val="et-EE" w:eastAsia="et-EE"/>
        </w:rPr>
        <w:t xml:space="preserve">- ja idapoolset piirkonda iseloomustab intensiivne elamuehitus, </w:t>
      </w:r>
      <w:r w:rsidRPr="00AD6010">
        <w:rPr>
          <w:rFonts w:cs="Arial"/>
          <w:shd w:val="clear" w:color="auto" w:fill="FFFFFF"/>
          <w:lang w:val="et-EE"/>
        </w:rPr>
        <w:t xml:space="preserve">kus on välja kujunenud ühtne tänavate võrk. Elamukvartalis asuvad kinnistud suurustega vahemikus </w:t>
      </w:r>
      <w:r w:rsidR="0063412C" w:rsidRPr="00AD6010">
        <w:rPr>
          <w:rFonts w:cs="Arial"/>
          <w:shd w:val="clear" w:color="auto" w:fill="FFFFFF"/>
          <w:lang w:val="et-EE"/>
        </w:rPr>
        <w:t>807</w:t>
      </w:r>
      <w:r w:rsidRPr="00AD6010">
        <w:rPr>
          <w:rFonts w:cs="Arial"/>
          <w:shd w:val="clear" w:color="auto" w:fill="FFFFFF"/>
          <w:lang w:val="et-EE"/>
        </w:rPr>
        <w:t xml:space="preserve"> – </w:t>
      </w:r>
      <w:r w:rsidR="0063412C" w:rsidRPr="00AD6010">
        <w:rPr>
          <w:rFonts w:cs="Arial"/>
          <w:shd w:val="clear" w:color="auto" w:fill="FFFFFF"/>
          <w:lang w:val="et-EE"/>
        </w:rPr>
        <w:t>1</w:t>
      </w:r>
      <w:r w:rsidR="00AD203D" w:rsidRPr="00AD6010">
        <w:rPr>
          <w:rFonts w:cs="Arial"/>
          <w:shd w:val="clear" w:color="auto" w:fill="FFFFFF"/>
          <w:lang w:val="et-EE"/>
        </w:rPr>
        <w:t>9</w:t>
      </w:r>
      <w:r w:rsidR="00261562" w:rsidRPr="00AD6010">
        <w:rPr>
          <w:rFonts w:cs="Arial"/>
          <w:shd w:val="clear" w:color="auto" w:fill="FFFFFF"/>
          <w:lang w:val="et-EE"/>
        </w:rPr>
        <w:t xml:space="preserve"> </w:t>
      </w:r>
      <w:r w:rsidR="00AD203D" w:rsidRPr="00AD6010">
        <w:rPr>
          <w:rFonts w:cs="Arial"/>
          <w:shd w:val="clear" w:color="auto" w:fill="FFFFFF"/>
          <w:lang w:val="et-EE"/>
        </w:rPr>
        <w:t>968</w:t>
      </w:r>
      <w:r w:rsidRPr="00AD6010">
        <w:rPr>
          <w:rFonts w:cs="Arial"/>
          <w:shd w:val="clear" w:color="auto" w:fill="FFFFFF"/>
          <w:lang w:val="et-EE"/>
        </w:rPr>
        <w:t xml:space="preserve"> </w:t>
      </w:r>
      <w:r w:rsidRPr="00AD6010">
        <w:rPr>
          <w:rFonts w:cs="Arial"/>
          <w:lang w:val="et-EE"/>
        </w:rPr>
        <w:t>m²</w:t>
      </w:r>
      <w:r w:rsidRPr="00AD6010">
        <w:rPr>
          <w:rFonts w:cs="Arial"/>
          <w:shd w:val="clear" w:color="auto" w:fill="FFFFFF"/>
          <w:lang w:val="et-EE"/>
        </w:rPr>
        <w:t>, kus on kuni kahekorruselised ü</w:t>
      </w:r>
      <w:r w:rsidR="00E04DCD" w:rsidRPr="00AD6010">
        <w:rPr>
          <w:rFonts w:cs="Arial"/>
          <w:shd w:val="clear" w:color="auto" w:fill="FFFFFF"/>
          <w:lang w:val="et-EE"/>
        </w:rPr>
        <w:t>ksik</w:t>
      </w:r>
      <w:r w:rsidRPr="00AD6010">
        <w:rPr>
          <w:rFonts w:cs="Arial"/>
          <w:shd w:val="clear" w:color="auto" w:fill="FFFFFF"/>
          <w:lang w:val="et-EE"/>
        </w:rPr>
        <w:t>elamud, ka</w:t>
      </w:r>
      <w:r w:rsidR="00E04DCD" w:rsidRPr="00AD6010">
        <w:rPr>
          <w:rFonts w:cs="Arial"/>
          <w:shd w:val="clear" w:color="auto" w:fill="FFFFFF"/>
          <w:lang w:val="et-EE"/>
        </w:rPr>
        <w:t>ksik</w:t>
      </w:r>
      <w:r w:rsidRPr="00AD6010">
        <w:rPr>
          <w:rFonts w:cs="Arial"/>
          <w:shd w:val="clear" w:color="auto" w:fill="FFFFFF"/>
          <w:lang w:val="et-EE"/>
        </w:rPr>
        <w:t>elamud ja ridaelamud.</w:t>
      </w:r>
      <w:r w:rsidR="00436169" w:rsidRPr="00AD6010">
        <w:rPr>
          <w:rFonts w:cs="Arial"/>
          <w:shd w:val="clear" w:color="auto" w:fill="FFFFFF"/>
          <w:lang w:val="et-EE"/>
        </w:rPr>
        <w:t xml:space="preserve"> Viimistlusmaterjalidena on peamiselt kasutatud puitlaudist, krohvi ja tellist. Hooned on </w:t>
      </w:r>
      <w:r w:rsidR="001F1C87" w:rsidRPr="00AD6010">
        <w:rPr>
          <w:rFonts w:cs="Arial"/>
          <w:shd w:val="clear" w:color="auto" w:fill="FFFFFF"/>
          <w:lang w:val="et-EE"/>
        </w:rPr>
        <w:t>peamiselt viilkatustega.</w:t>
      </w:r>
    </w:p>
    <w:p w14:paraId="1E5BDD80" w14:textId="2CBE5137" w:rsidR="00794B82" w:rsidRPr="00AD6010" w:rsidRDefault="00794B82" w:rsidP="007F5D77">
      <w:pPr>
        <w:pStyle w:val="BodyText21"/>
        <w:tabs>
          <w:tab w:val="left" w:pos="11583"/>
        </w:tabs>
        <w:spacing w:after="0"/>
        <w:ind w:left="0"/>
        <w:rPr>
          <w:rFonts w:ascii="Arial" w:hAnsi="Arial" w:cs="Arial"/>
          <w:color w:val="auto"/>
          <w:sz w:val="22"/>
          <w:szCs w:val="22"/>
          <w:lang w:val="et-EE"/>
        </w:rPr>
      </w:pPr>
      <w:r w:rsidRPr="00AD6010">
        <w:rPr>
          <w:rFonts w:ascii="Arial" w:hAnsi="Arial" w:cs="Arial"/>
          <w:color w:val="auto"/>
          <w:sz w:val="22"/>
          <w:szCs w:val="22"/>
          <w:lang w:val="et-EE"/>
        </w:rPr>
        <w:t xml:space="preserve">Planeeritavale alale lähimad teenindusasutused (kauplus, </w:t>
      </w:r>
      <w:r w:rsidR="00AD203D" w:rsidRPr="00AD6010">
        <w:rPr>
          <w:rFonts w:ascii="Arial" w:hAnsi="Arial" w:cs="Arial"/>
          <w:color w:val="auto"/>
          <w:sz w:val="22"/>
          <w:szCs w:val="22"/>
          <w:lang w:val="et-EE"/>
        </w:rPr>
        <w:t>apteek</w:t>
      </w:r>
      <w:r w:rsidRPr="00AD6010">
        <w:rPr>
          <w:rFonts w:ascii="Arial" w:hAnsi="Arial" w:cs="Arial"/>
          <w:color w:val="auto"/>
          <w:sz w:val="22"/>
          <w:szCs w:val="22"/>
          <w:lang w:val="et-EE"/>
        </w:rPr>
        <w:t xml:space="preserve">, pank jne) asuvad </w:t>
      </w:r>
      <w:r w:rsidR="0063412C" w:rsidRPr="00AD6010">
        <w:rPr>
          <w:rFonts w:ascii="Arial" w:hAnsi="Arial" w:cs="Arial"/>
          <w:color w:val="auto"/>
          <w:sz w:val="22"/>
          <w:szCs w:val="22"/>
          <w:lang w:val="et-EE"/>
        </w:rPr>
        <w:t>Loo alevikus</w:t>
      </w:r>
      <w:r w:rsidRPr="00AD6010">
        <w:rPr>
          <w:rFonts w:ascii="Arial" w:hAnsi="Arial" w:cs="Arial"/>
          <w:color w:val="auto"/>
          <w:sz w:val="22"/>
          <w:szCs w:val="22"/>
          <w:lang w:val="et-EE"/>
        </w:rPr>
        <w:t xml:space="preserve">, </w:t>
      </w:r>
      <w:r w:rsidRPr="00AD6010">
        <w:rPr>
          <w:rFonts w:ascii="Arial" w:hAnsi="Arial" w:cs="Arial"/>
          <w:color w:val="auto"/>
          <w:sz w:val="22"/>
          <w:szCs w:val="22"/>
          <w:lang w:val="et-EE"/>
        </w:rPr>
        <w:lastRenderedPageBreak/>
        <w:t>mis jääb planeeritavast alast ~</w:t>
      </w:r>
      <w:r w:rsidR="0063412C" w:rsidRPr="00AD6010">
        <w:rPr>
          <w:rFonts w:ascii="Arial" w:hAnsi="Arial" w:cs="Arial"/>
          <w:color w:val="auto"/>
          <w:sz w:val="22"/>
          <w:szCs w:val="22"/>
          <w:lang w:val="et-EE"/>
        </w:rPr>
        <w:t>1,8</w:t>
      </w:r>
      <w:r w:rsidRPr="00AD6010">
        <w:rPr>
          <w:rFonts w:ascii="Arial" w:hAnsi="Arial" w:cs="Arial"/>
          <w:color w:val="auto"/>
          <w:sz w:val="22"/>
          <w:szCs w:val="22"/>
          <w:lang w:val="et-EE"/>
        </w:rPr>
        <w:t xml:space="preserve"> km kaugusele.</w:t>
      </w:r>
      <w:r w:rsidR="0063412C" w:rsidRPr="00AD6010">
        <w:rPr>
          <w:rFonts w:ascii="Arial" w:hAnsi="Arial" w:cs="Arial"/>
          <w:color w:val="auto"/>
          <w:sz w:val="22"/>
          <w:szCs w:val="22"/>
          <w:lang w:val="et-EE"/>
        </w:rPr>
        <w:t xml:space="preserve"> Loo keskuses asub ka Loo Keskkool ja lasteaed Pääsupesa.</w:t>
      </w:r>
    </w:p>
    <w:p w14:paraId="20ACF46B" w14:textId="20A81C0F" w:rsidR="00794B82" w:rsidRPr="00AD6010" w:rsidRDefault="00794B82" w:rsidP="007F5D77">
      <w:pPr>
        <w:spacing w:before="0" w:after="0"/>
        <w:rPr>
          <w:rFonts w:cs="Arial"/>
          <w:lang w:val="et-EE"/>
        </w:rPr>
      </w:pPr>
      <w:r w:rsidRPr="00AD6010">
        <w:rPr>
          <w:rFonts w:cs="Arial"/>
          <w:lang w:val="et-EE"/>
        </w:rPr>
        <w:t>Planeeringualal on ühendus olemas ka ühistranspordiga. Peatused asuvad</w:t>
      </w:r>
      <w:r w:rsidR="00950E26" w:rsidRPr="00AD6010">
        <w:rPr>
          <w:rFonts w:cs="Arial"/>
          <w:lang w:val="et-EE"/>
        </w:rPr>
        <w:t xml:space="preserve"> kõrvalmaantee ääres</w:t>
      </w:r>
      <w:r w:rsidRPr="00AD6010">
        <w:rPr>
          <w:rFonts w:cs="Arial"/>
          <w:lang w:val="et-EE"/>
        </w:rPr>
        <w:t xml:space="preserve"> 1</w:t>
      </w:r>
      <w:r w:rsidR="00950E26" w:rsidRPr="00AD6010">
        <w:rPr>
          <w:rFonts w:cs="Arial"/>
          <w:shd w:val="clear" w:color="auto" w:fill="FFFFFF"/>
          <w:lang w:val="et-EE"/>
        </w:rPr>
        <w:t>11601 Loo-Loovälja tee</w:t>
      </w:r>
      <w:r w:rsidRPr="00AD6010">
        <w:rPr>
          <w:rFonts w:cs="Arial"/>
          <w:lang w:val="et-EE"/>
        </w:rPr>
        <w:t xml:space="preserve"> </w:t>
      </w:r>
      <w:r w:rsidR="00950E26" w:rsidRPr="00AD6010">
        <w:rPr>
          <w:rFonts w:cs="Arial"/>
          <w:lang w:val="et-EE"/>
        </w:rPr>
        <w:t>ca 47</w:t>
      </w:r>
      <w:r w:rsidRPr="00AD6010">
        <w:rPr>
          <w:rFonts w:cs="Arial"/>
          <w:lang w:val="et-EE"/>
        </w:rPr>
        <w:t>0 m kaugusel</w:t>
      </w:r>
      <w:r w:rsidR="00950E26" w:rsidRPr="00AD6010">
        <w:rPr>
          <w:rFonts w:cs="Arial"/>
          <w:lang w:val="et-EE"/>
        </w:rPr>
        <w:t xml:space="preserve"> planeeringualast</w:t>
      </w:r>
      <w:r w:rsidRPr="00AD6010">
        <w:rPr>
          <w:rFonts w:cs="Arial"/>
          <w:lang w:val="et-EE"/>
        </w:rPr>
        <w:t>.</w:t>
      </w:r>
    </w:p>
    <w:p w14:paraId="262972B5" w14:textId="77777777" w:rsidR="00794B82" w:rsidRPr="00AD6010" w:rsidRDefault="00794B82" w:rsidP="007F5D77">
      <w:pPr>
        <w:spacing w:before="0" w:after="0"/>
        <w:rPr>
          <w:rFonts w:cs="Arial"/>
          <w:lang w:val="et-EE"/>
        </w:rPr>
      </w:pPr>
      <w:r w:rsidRPr="00AD6010">
        <w:rPr>
          <w:rFonts w:cs="Arial"/>
          <w:lang w:val="et-EE"/>
        </w:rPr>
        <w:t>Lähtuvalt kontaktvööndi analüüsist on planeeringuga kavandatav elamuala piirkonda sobiv:</w:t>
      </w:r>
    </w:p>
    <w:p w14:paraId="1F224852" w14:textId="21576C93" w:rsidR="00794B82" w:rsidRPr="00AD6010"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AD6010">
        <w:rPr>
          <w:rFonts w:cs="Arial"/>
          <w:bCs/>
          <w:lang w:val="et-EE"/>
        </w:rPr>
        <w:t>Tallinna lähedus ja hea ühendus riigi põhimaanteega</w:t>
      </w:r>
      <w:r w:rsidR="00BA7FA3" w:rsidRPr="00AD6010">
        <w:rPr>
          <w:rFonts w:cs="Arial"/>
          <w:bCs/>
          <w:lang w:val="et-EE"/>
        </w:rPr>
        <w:t>;</w:t>
      </w:r>
    </w:p>
    <w:p w14:paraId="013D3EF8" w14:textId="77777777" w:rsidR="00794B82" w:rsidRPr="00AD6010"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AD6010">
        <w:rPr>
          <w:rFonts w:cs="Arial"/>
          <w:bCs/>
          <w:lang w:val="et-EE"/>
        </w:rPr>
        <w:t>head ühendusteed lähimate asulatega;</w:t>
      </w:r>
    </w:p>
    <w:p w14:paraId="25A56705" w14:textId="77777777" w:rsidR="00794B82" w:rsidRPr="00AD6010" w:rsidRDefault="00794B82" w:rsidP="007F5D77">
      <w:pPr>
        <w:widowControl w:val="0"/>
        <w:numPr>
          <w:ilvl w:val="0"/>
          <w:numId w:val="3"/>
        </w:numPr>
        <w:tabs>
          <w:tab w:val="clear" w:pos="720"/>
        </w:tabs>
        <w:suppressAutoHyphens/>
        <w:autoSpaceDE w:val="0"/>
        <w:spacing w:before="0" w:after="0"/>
        <w:ind w:left="284" w:hanging="218"/>
        <w:rPr>
          <w:rFonts w:cs="Arial"/>
          <w:bCs/>
          <w:lang w:val="et-EE"/>
        </w:rPr>
      </w:pPr>
      <w:r w:rsidRPr="00AD6010">
        <w:rPr>
          <w:rFonts w:cs="Arial"/>
          <w:bCs/>
          <w:lang w:val="et-EE"/>
        </w:rPr>
        <w:t>arenev elukeskkond;</w:t>
      </w:r>
    </w:p>
    <w:p w14:paraId="556DE3C3" w14:textId="77777777" w:rsidR="00794B82" w:rsidRPr="00AD6010" w:rsidRDefault="00794B82" w:rsidP="007F5D77">
      <w:pPr>
        <w:widowControl w:val="0"/>
        <w:numPr>
          <w:ilvl w:val="0"/>
          <w:numId w:val="3"/>
        </w:numPr>
        <w:tabs>
          <w:tab w:val="clear" w:pos="720"/>
        </w:tabs>
        <w:suppressAutoHyphens/>
        <w:autoSpaceDE w:val="0"/>
        <w:spacing w:before="0" w:after="0"/>
        <w:ind w:left="284" w:hanging="218"/>
        <w:rPr>
          <w:rFonts w:cs="Arial"/>
          <w:lang w:val="et-EE"/>
        </w:rPr>
      </w:pPr>
      <w:r w:rsidRPr="00AD6010">
        <w:rPr>
          <w:rFonts w:cs="Arial"/>
          <w:lang w:val="et-EE"/>
        </w:rPr>
        <w:t>tsentraalsete tehnovõrkudega varustatud piirkond;</w:t>
      </w:r>
    </w:p>
    <w:p w14:paraId="73C796FA" w14:textId="77777777" w:rsidR="00794B82" w:rsidRPr="00AD6010" w:rsidRDefault="00794B82" w:rsidP="007F5D77">
      <w:pPr>
        <w:widowControl w:val="0"/>
        <w:numPr>
          <w:ilvl w:val="0"/>
          <w:numId w:val="3"/>
        </w:numPr>
        <w:tabs>
          <w:tab w:val="clear" w:pos="720"/>
          <w:tab w:val="left" w:pos="795"/>
        </w:tabs>
        <w:suppressAutoHyphens/>
        <w:autoSpaceDE w:val="0"/>
        <w:spacing w:before="0" w:after="0"/>
        <w:ind w:left="284" w:hanging="218"/>
        <w:rPr>
          <w:rFonts w:cs="Arial"/>
          <w:bCs/>
          <w:lang w:val="et-EE"/>
        </w:rPr>
      </w:pPr>
      <w:r w:rsidRPr="00AD6010">
        <w:rPr>
          <w:rFonts w:cs="Arial"/>
          <w:bCs/>
          <w:lang w:val="et-EE"/>
        </w:rPr>
        <w:t>lasteaia ja põhikooli lähedus;</w:t>
      </w:r>
    </w:p>
    <w:p w14:paraId="10FA3D05" w14:textId="640BE95C" w:rsidR="00E1673B" w:rsidRPr="00AD6010" w:rsidRDefault="00794B82" w:rsidP="007F5D77">
      <w:pPr>
        <w:widowControl w:val="0"/>
        <w:numPr>
          <w:ilvl w:val="0"/>
          <w:numId w:val="3"/>
        </w:numPr>
        <w:tabs>
          <w:tab w:val="clear" w:pos="720"/>
          <w:tab w:val="left" w:pos="795"/>
        </w:tabs>
        <w:suppressAutoHyphens/>
        <w:autoSpaceDE w:val="0"/>
        <w:spacing w:before="0" w:after="0"/>
        <w:ind w:left="284" w:hanging="218"/>
        <w:jc w:val="left"/>
        <w:rPr>
          <w:rFonts w:cs="Arial"/>
          <w:bCs/>
          <w:lang w:val="et-EE"/>
        </w:rPr>
      </w:pPr>
      <w:r w:rsidRPr="00AD6010">
        <w:rPr>
          <w:rFonts w:cs="Arial"/>
          <w:bCs/>
          <w:lang w:val="et-EE"/>
        </w:rPr>
        <w:t>puhkamisvõimaluste olemasolu (</w:t>
      </w:r>
      <w:r w:rsidR="00436169" w:rsidRPr="00AD6010">
        <w:rPr>
          <w:rFonts w:cs="Arial"/>
          <w:bCs/>
          <w:lang w:val="et-EE"/>
        </w:rPr>
        <w:t>kergliiklusteed</w:t>
      </w:r>
      <w:r w:rsidRPr="00AD6010">
        <w:rPr>
          <w:rFonts w:cs="Arial"/>
          <w:bCs/>
          <w:lang w:val="et-EE"/>
        </w:rPr>
        <w:t>,</w:t>
      </w:r>
      <w:r w:rsidR="00436169" w:rsidRPr="00AD6010">
        <w:rPr>
          <w:rFonts w:cs="Arial"/>
          <w:bCs/>
          <w:lang w:val="et-EE"/>
        </w:rPr>
        <w:t xml:space="preserve"> </w:t>
      </w:r>
      <w:r w:rsidRPr="00AD6010">
        <w:rPr>
          <w:rFonts w:cs="Arial"/>
          <w:bCs/>
          <w:lang w:val="et-EE"/>
        </w:rPr>
        <w:t>puhke-</w:t>
      </w:r>
      <w:proofErr w:type="spellStart"/>
      <w:r w:rsidRPr="00AD6010">
        <w:rPr>
          <w:rFonts w:cs="Arial"/>
          <w:bCs/>
          <w:lang w:val="et-EE"/>
        </w:rPr>
        <w:t>virgestusala</w:t>
      </w:r>
      <w:proofErr w:type="spellEnd"/>
      <w:r w:rsidRPr="00AD6010">
        <w:rPr>
          <w:rFonts w:cs="Arial"/>
          <w:bCs/>
          <w:lang w:val="et-EE"/>
        </w:rPr>
        <w:t>).</w:t>
      </w:r>
    </w:p>
    <w:p w14:paraId="65A0C755" w14:textId="77777777" w:rsidR="00E97D9B" w:rsidRPr="00AD6010" w:rsidRDefault="00E97D9B" w:rsidP="007F5D77">
      <w:pPr>
        <w:widowControl w:val="0"/>
        <w:tabs>
          <w:tab w:val="left" w:pos="795"/>
        </w:tabs>
        <w:suppressAutoHyphens/>
        <w:autoSpaceDE w:val="0"/>
        <w:spacing w:before="0" w:after="0"/>
        <w:jc w:val="left"/>
        <w:rPr>
          <w:rFonts w:cs="Arial"/>
          <w:bCs/>
          <w:lang w:val="et-EE"/>
        </w:rPr>
      </w:pPr>
    </w:p>
    <w:p w14:paraId="5E1C428E" w14:textId="68EAC0FB" w:rsidR="003F1E4E" w:rsidRPr="00AD6010" w:rsidRDefault="003F1E4E" w:rsidP="007F5D77">
      <w:pPr>
        <w:pStyle w:val="Heading2"/>
        <w:rPr>
          <w:rFonts w:cs="Arial"/>
          <w:szCs w:val="22"/>
          <w:lang w:val="et-EE"/>
        </w:rPr>
      </w:pPr>
      <w:bookmarkStart w:id="5" w:name="_Toc172285477"/>
      <w:r w:rsidRPr="00AD6010">
        <w:rPr>
          <w:rFonts w:cs="Arial"/>
          <w:szCs w:val="22"/>
          <w:lang w:val="et-EE"/>
        </w:rPr>
        <w:t>Planeeringulahenduse kaalutlused ja põhjendused</w:t>
      </w:r>
      <w:bookmarkEnd w:id="5"/>
    </w:p>
    <w:p w14:paraId="6F2F68AC" w14:textId="0CEE6D8F" w:rsidR="003F1E4E" w:rsidRPr="00AD6010" w:rsidRDefault="003F1E4E" w:rsidP="007F5D77">
      <w:pPr>
        <w:spacing w:before="0" w:after="0"/>
        <w:rPr>
          <w:rFonts w:cs="Arial"/>
          <w:lang w:val="et-EE"/>
        </w:rPr>
      </w:pPr>
      <w:r w:rsidRPr="00AD6010">
        <w:rPr>
          <w:rFonts w:cs="Arial"/>
          <w:lang w:val="et-EE"/>
        </w:rPr>
        <w:t xml:space="preserve">Planeeringulahenduse koostamisel on arvestatud </w:t>
      </w:r>
      <w:r w:rsidR="00B4245E" w:rsidRPr="00AD6010">
        <w:rPr>
          <w:rFonts w:cs="Arial"/>
          <w:lang w:val="et-EE"/>
        </w:rPr>
        <w:t xml:space="preserve">Loo aleviku, Liivamäe küla, Saha küla ja </w:t>
      </w:r>
      <w:proofErr w:type="spellStart"/>
      <w:r w:rsidR="00B4245E" w:rsidRPr="00AD6010">
        <w:rPr>
          <w:rFonts w:cs="Arial"/>
          <w:lang w:val="et-EE"/>
        </w:rPr>
        <w:t>Nehatu</w:t>
      </w:r>
      <w:proofErr w:type="spellEnd"/>
      <w:r w:rsidR="00B4245E" w:rsidRPr="00AD6010">
        <w:rPr>
          <w:rFonts w:cs="Arial"/>
          <w:lang w:val="et-EE"/>
        </w:rPr>
        <w:t xml:space="preserve"> küla üldplaneeringuga</w:t>
      </w:r>
      <w:r w:rsidRPr="00AD6010">
        <w:rPr>
          <w:rFonts w:cs="Arial"/>
          <w:lang w:val="et-EE"/>
        </w:rPr>
        <w:t xml:space="preserve">, mille kohaselt jääb planeeringuala </w:t>
      </w:r>
      <w:r w:rsidR="00B4245E" w:rsidRPr="00AD6010">
        <w:rPr>
          <w:rFonts w:cs="Arial"/>
          <w:lang w:val="et-EE"/>
        </w:rPr>
        <w:t>pere-, paaris- ja ridaelamu maa</w:t>
      </w:r>
      <w:r w:rsidRPr="00AD6010">
        <w:rPr>
          <w:rFonts w:cs="Arial"/>
          <w:lang w:val="et-EE"/>
        </w:rPr>
        <w:t xml:space="preserve"> juhtotstarbega maa-ala piirkonda. Detailplaneeringu koostamisel jälgitakse kehtivas üldplaneeringus välja toodud nõudeid. Liikluskorralduse seisukohalt asub planeeringuala hästi ligipääsetavas kohas, kuna kontaktvööndisse jäävad kohalikud teed. Planeeringulahendus seob omavahel olemasolevad ja planeeritud</w:t>
      </w:r>
      <w:r w:rsidR="005640E2" w:rsidRPr="00AD6010">
        <w:rPr>
          <w:rFonts w:cs="Arial"/>
          <w:lang w:val="et-EE"/>
        </w:rPr>
        <w:t xml:space="preserve"> sõidu- ja</w:t>
      </w:r>
      <w:r w:rsidRPr="00AD6010">
        <w:rPr>
          <w:rFonts w:cs="Arial"/>
          <w:lang w:val="et-EE"/>
        </w:rPr>
        <w:t xml:space="preserve"> </w:t>
      </w:r>
      <w:r w:rsidR="005640E2" w:rsidRPr="00AD6010">
        <w:rPr>
          <w:rFonts w:cs="Arial"/>
          <w:lang w:val="et-EE"/>
        </w:rPr>
        <w:t>kergliiklusteed</w:t>
      </w:r>
      <w:r w:rsidRPr="00AD6010">
        <w:rPr>
          <w:rFonts w:cs="Arial"/>
          <w:lang w:val="et-EE"/>
        </w:rPr>
        <w:t>. Parkimine lahendatakse krundisiseselt. Hoonestus on planeeritud optimaalse kaugusega teest</w:t>
      </w:r>
      <w:r w:rsidR="004B0DB1" w:rsidRPr="00AD6010">
        <w:rPr>
          <w:rFonts w:cs="Arial"/>
          <w:lang w:val="et-EE"/>
        </w:rPr>
        <w:t xml:space="preserve">. </w:t>
      </w:r>
      <w:r w:rsidRPr="00AD6010">
        <w:rPr>
          <w:rFonts w:cs="Arial"/>
          <w:lang w:val="et-EE"/>
        </w:rPr>
        <w:t>Elam</w:t>
      </w:r>
      <w:r w:rsidR="005640E2" w:rsidRPr="00AD6010">
        <w:rPr>
          <w:rFonts w:cs="Arial"/>
          <w:lang w:val="et-EE"/>
        </w:rPr>
        <w:t>ute</w:t>
      </w:r>
      <w:r w:rsidRPr="00AD6010">
        <w:rPr>
          <w:rFonts w:cs="Arial"/>
          <w:lang w:val="et-EE"/>
        </w:rPr>
        <w:t xml:space="preserve"> </w:t>
      </w:r>
      <w:r w:rsidR="005640E2" w:rsidRPr="00AD6010">
        <w:rPr>
          <w:rFonts w:cs="Arial"/>
          <w:lang w:val="et-EE"/>
        </w:rPr>
        <w:t>ehitamise</w:t>
      </w:r>
      <w:r w:rsidRPr="00AD6010">
        <w:rPr>
          <w:rFonts w:cs="Arial"/>
          <w:lang w:val="et-EE"/>
        </w:rPr>
        <w:t xml:space="preserve"> eelduseks on Tallinna linna lähedus</w:t>
      </w:r>
      <w:r w:rsidR="004B0DB1" w:rsidRPr="00AD6010">
        <w:rPr>
          <w:rFonts w:cs="Arial"/>
          <w:lang w:val="et-EE"/>
        </w:rPr>
        <w:t xml:space="preserve"> ja </w:t>
      </w:r>
      <w:r w:rsidR="005640E2" w:rsidRPr="00AD6010">
        <w:rPr>
          <w:rFonts w:cs="Arial"/>
          <w:lang w:val="et-EE"/>
        </w:rPr>
        <w:t>Jõelähtme va</w:t>
      </w:r>
      <w:r w:rsidR="00E97D9B" w:rsidRPr="00AD6010">
        <w:rPr>
          <w:rFonts w:cs="Arial"/>
          <w:lang w:val="et-EE"/>
        </w:rPr>
        <w:t>ll</w:t>
      </w:r>
      <w:r w:rsidR="005640E2" w:rsidRPr="00AD6010">
        <w:rPr>
          <w:rFonts w:cs="Arial"/>
          <w:lang w:val="et-EE"/>
        </w:rPr>
        <w:t>a</w:t>
      </w:r>
      <w:r w:rsidR="004B0DB1" w:rsidRPr="00AD6010">
        <w:rPr>
          <w:rFonts w:cs="Arial"/>
          <w:lang w:val="et-EE"/>
        </w:rPr>
        <w:t xml:space="preserve"> sotsiaalobjektide, </w:t>
      </w:r>
      <w:proofErr w:type="spellStart"/>
      <w:r w:rsidR="004B0DB1" w:rsidRPr="00AD6010">
        <w:rPr>
          <w:rFonts w:cs="Arial"/>
          <w:lang w:val="et-EE"/>
        </w:rPr>
        <w:t>te</w:t>
      </w:r>
      <w:r w:rsidR="00676E5E" w:rsidRPr="00AD6010">
        <w:rPr>
          <w:rFonts w:cs="Arial"/>
          <w:lang w:val="et-EE"/>
        </w:rPr>
        <w:t>hno</w:t>
      </w:r>
      <w:proofErr w:type="spellEnd"/>
      <w:r w:rsidR="00676E5E" w:rsidRPr="00AD6010">
        <w:rPr>
          <w:rFonts w:cs="Arial"/>
          <w:lang w:val="et-EE"/>
        </w:rPr>
        <w:t>-</w:t>
      </w:r>
      <w:r w:rsidR="004B0DB1" w:rsidRPr="00AD6010">
        <w:rPr>
          <w:rFonts w:cs="Arial"/>
          <w:lang w:val="et-EE"/>
        </w:rPr>
        <w:t xml:space="preserve"> ja </w:t>
      </w:r>
      <w:proofErr w:type="spellStart"/>
      <w:r w:rsidR="004B0DB1" w:rsidRPr="00AD6010">
        <w:rPr>
          <w:rFonts w:cs="Arial"/>
          <w:lang w:val="et-EE"/>
        </w:rPr>
        <w:t>teedevõrgustiku</w:t>
      </w:r>
      <w:proofErr w:type="spellEnd"/>
      <w:r w:rsidR="004B0DB1" w:rsidRPr="00AD6010">
        <w:rPr>
          <w:rFonts w:cs="Arial"/>
          <w:lang w:val="et-EE"/>
        </w:rPr>
        <w:t xml:space="preserve"> </w:t>
      </w:r>
      <w:r w:rsidR="00676E5E" w:rsidRPr="00AD6010">
        <w:rPr>
          <w:rFonts w:cs="Arial"/>
          <w:lang w:val="et-EE"/>
        </w:rPr>
        <w:t>olemasolu</w:t>
      </w:r>
      <w:r w:rsidRPr="00AD6010">
        <w:rPr>
          <w:rFonts w:cs="Arial"/>
          <w:lang w:val="et-EE"/>
        </w:rPr>
        <w:t>.</w:t>
      </w:r>
    </w:p>
    <w:p w14:paraId="0E6BE784" w14:textId="77777777" w:rsidR="00697112" w:rsidRPr="00AD6010" w:rsidRDefault="00697112" w:rsidP="007F5D77">
      <w:pPr>
        <w:spacing w:before="0" w:after="0"/>
        <w:rPr>
          <w:rFonts w:cs="Arial"/>
          <w:lang w:val="et-EE"/>
        </w:rPr>
      </w:pPr>
    </w:p>
    <w:p w14:paraId="4511D924" w14:textId="57D806C0" w:rsidR="00676E5E" w:rsidRPr="00AD6010" w:rsidRDefault="00676E5E" w:rsidP="007F5D77">
      <w:pPr>
        <w:pStyle w:val="Heading2"/>
        <w:rPr>
          <w:rFonts w:cs="Arial"/>
          <w:szCs w:val="22"/>
          <w:lang w:val="et-EE"/>
        </w:rPr>
      </w:pPr>
      <w:bookmarkStart w:id="6" w:name="_Toc172285478"/>
      <w:r w:rsidRPr="00AD6010">
        <w:rPr>
          <w:rFonts w:cs="Arial"/>
          <w:szCs w:val="22"/>
          <w:lang w:val="et-EE"/>
        </w:rPr>
        <w:t>Planeeritava maa-ala ruumilise arengu eesmärkide kirjeldus</w:t>
      </w:r>
      <w:bookmarkEnd w:id="6"/>
    </w:p>
    <w:p w14:paraId="7DE0A6AB" w14:textId="77777777" w:rsidR="00676E5E" w:rsidRPr="00AD6010" w:rsidRDefault="00676E5E" w:rsidP="007F5D77">
      <w:pPr>
        <w:spacing w:before="0" w:after="0"/>
        <w:rPr>
          <w:rFonts w:cs="Arial"/>
          <w:lang w:val="et-EE"/>
        </w:rPr>
      </w:pPr>
      <w:r w:rsidRPr="00AD6010">
        <w:rPr>
          <w:rFonts w:cs="Arial"/>
          <w:lang w:val="et-EE"/>
        </w:rPr>
        <w:t>Planeeritud ala arengu eesmärgid on järgmised:</w:t>
      </w:r>
    </w:p>
    <w:p w14:paraId="2E66FBE3" w14:textId="40380626" w:rsidR="00676E5E" w:rsidRPr="00AD6010" w:rsidRDefault="00676E5E" w:rsidP="007F5D77">
      <w:pPr>
        <w:numPr>
          <w:ilvl w:val="0"/>
          <w:numId w:val="17"/>
        </w:numPr>
        <w:spacing w:before="0" w:after="0"/>
        <w:ind w:left="284" w:hanging="218"/>
        <w:rPr>
          <w:rFonts w:cs="Arial"/>
          <w:lang w:val="et-EE"/>
        </w:rPr>
      </w:pPr>
      <w:r w:rsidRPr="00AD6010">
        <w:rPr>
          <w:rFonts w:cs="Arial"/>
          <w:lang w:val="et-EE"/>
        </w:rPr>
        <w:t>elanike vajadustele vastava kvaliteetse elukeskkonna loomine. Planeeringuala korrastamine ja planeeringuga planeeritud elamumaade ja transpordimaade kasutusse võtmine;</w:t>
      </w:r>
    </w:p>
    <w:p w14:paraId="3FDA006B" w14:textId="3753325C" w:rsidR="00676E5E" w:rsidRPr="00AD6010" w:rsidRDefault="00676E5E" w:rsidP="007F5D77">
      <w:pPr>
        <w:numPr>
          <w:ilvl w:val="0"/>
          <w:numId w:val="17"/>
        </w:numPr>
        <w:spacing w:before="0" w:after="0"/>
        <w:ind w:left="284" w:hanging="218"/>
        <w:rPr>
          <w:rFonts w:cs="Arial"/>
          <w:lang w:val="et-EE"/>
        </w:rPr>
      </w:pPr>
      <w:r w:rsidRPr="00AD6010">
        <w:rPr>
          <w:rFonts w:cs="Arial"/>
          <w:lang w:val="et-EE"/>
        </w:rPr>
        <w:t>keskkonnasõbraliku ruumi loomine, kus arvestatakse olemasoleva keskkonna esteetilist ja ökoloogilist väärtust;</w:t>
      </w:r>
    </w:p>
    <w:p w14:paraId="0DBFB9DC" w14:textId="601FD4EA" w:rsidR="00676E5E" w:rsidRPr="00AD6010" w:rsidRDefault="00676E5E" w:rsidP="007F5D77">
      <w:pPr>
        <w:numPr>
          <w:ilvl w:val="0"/>
          <w:numId w:val="17"/>
        </w:numPr>
        <w:spacing w:before="0" w:after="0"/>
        <w:ind w:left="284" w:hanging="218"/>
        <w:rPr>
          <w:rFonts w:cs="Arial"/>
          <w:lang w:val="et-EE"/>
        </w:rPr>
      </w:pPr>
      <w:r w:rsidRPr="00AD6010">
        <w:rPr>
          <w:rFonts w:cs="Arial"/>
          <w:lang w:val="et-EE"/>
        </w:rPr>
        <w:t>kavandada planeeringualale hooned, mis sobituvad ehituslikult ning arhitektuurselt käesolevasse asukohta ning piirkonna hoonestusega;</w:t>
      </w:r>
    </w:p>
    <w:p w14:paraId="1794D6B7" w14:textId="01206F49" w:rsidR="00676E5E" w:rsidRPr="00AD6010" w:rsidRDefault="00676E5E" w:rsidP="007F5D77">
      <w:pPr>
        <w:widowControl w:val="0"/>
        <w:numPr>
          <w:ilvl w:val="0"/>
          <w:numId w:val="17"/>
        </w:numPr>
        <w:suppressAutoHyphens/>
        <w:autoSpaceDE w:val="0"/>
        <w:spacing w:before="0" w:after="0"/>
        <w:ind w:left="284" w:hanging="218"/>
        <w:rPr>
          <w:rFonts w:cs="Arial"/>
          <w:bCs/>
          <w:lang w:val="et-EE"/>
        </w:rPr>
      </w:pPr>
      <w:proofErr w:type="spellStart"/>
      <w:r w:rsidRPr="00AD6010">
        <w:rPr>
          <w:rFonts w:cs="Arial"/>
          <w:lang w:val="et-EE"/>
        </w:rPr>
        <w:t>teedevõrgu</w:t>
      </w:r>
      <w:proofErr w:type="spellEnd"/>
      <w:r w:rsidRPr="00AD6010">
        <w:rPr>
          <w:rFonts w:cs="Arial"/>
          <w:lang w:val="et-EE"/>
        </w:rPr>
        <w:t xml:space="preserve"> tervikliku lahenduse loomine ühendades planeeritud ja olemasolevaid sõiduteid ning </w:t>
      </w:r>
      <w:r w:rsidR="005640E2" w:rsidRPr="00AD6010">
        <w:rPr>
          <w:rFonts w:cs="Arial"/>
          <w:lang w:val="et-EE"/>
        </w:rPr>
        <w:t>kergliiklusteid</w:t>
      </w:r>
      <w:r w:rsidRPr="00AD6010">
        <w:rPr>
          <w:rFonts w:cs="Arial"/>
          <w:lang w:val="et-EE"/>
        </w:rPr>
        <w:t>.</w:t>
      </w:r>
    </w:p>
    <w:p w14:paraId="2D70DA8D" w14:textId="77777777" w:rsidR="00111D82" w:rsidRPr="00AD6010" w:rsidRDefault="00111D82" w:rsidP="00111D82">
      <w:pPr>
        <w:widowControl w:val="0"/>
        <w:suppressAutoHyphens/>
        <w:autoSpaceDE w:val="0"/>
        <w:spacing w:after="0"/>
        <w:rPr>
          <w:rFonts w:cs="Arial"/>
          <w:bCs/>
          <w:lang w:val="et-EE"/>
        </w:rPr>
      </w:pPr>
    </w:p>
    <w:p w14:paraId="72C9D093" w14:textId="156A4869" w:rsidR="00A844C9" w:rsidRPr="00AD6010" w:rsidRDefault="00A844C9" w:rsidP="007F5D77">
      <w:pPr>
        <w:pStyle w:val="Heading1"/>
        <w:spacing w:before="0"/>
      </w:pPr>
      <w:bookmarkStart w:id="7" w:name="_Toc172285479"/>
      <w:r w:rsidRPr="00AD6010">
        <w:t>KEHTESTATUD DETAILPLANEERING</w:t>
      </w:r>
      <w:bookmarkEnd w:id="7"/>
    </w:p>
    <w:p w14:paraId="294BAAE8" w14:textId="77777777" w:rsidR="00697112" w:rsidRPr="00AD6010" w:rsidRDefault="00697112" w:rsidP="007F5D77">
      <w:pPr>
        <w:spacing w:before="0" w:after="0"/>
        <w:rPr>
          <w:rFonts w:cs="Arial"/>
          <w:lang w:val="et-EE"/>
        </w:rPr>
      </w:pPr>
    </w:p>
    <w:p w14:paraId="03A2FD15" w14:textId="5F63CC59" w:rsidR="0007168C" w:rsidRPr="00AD6010" w:rsidRDefault="00BF0323" w:rsidP="007F5D77">
      <w:pPr>
        <w:spacing w:before="0" w:after="0"/>
        <w:rPr>
          <w:rFonts w:cs="Arial"/>
          <w:lang w:val="et-EE"/>
        </w:rPr>
      </w:pPr>
      <w:r w:rsidRPr="00AD6010">
        <w:rPr>
          <w:rFonts w:cs="Arial"/>
          <w:lang w:val="et-EE"/>
        </w:rPr>
        <w:t xml:space="preserve">Planeeringuala </w:t>
      </w:r>
      <w:r w:rsidR="00A844C9" w:rsidRPr="00AD6010">
        <w:rPr>
          <w:rFonts w:cs="Arial"/>
          <w:lang w:val="et-EE"/>
        </w:rPr>
        <w:t>kehtib</w:t>
      </w:r>
      <w:r w:rsidR="005640E2" w:rsidRPr="00AD6010">
        <w:rPr>
          <w:rFonts w:cs="Arial"/>
          <w:lang w:val="et-EE"/>
        </w:rPr>
        <w:t xml:space="preserve"> Jõelähtme</w:t>
      </w:r>
      <w:r w:rsidR="00A844C9" w:rsidRPr="00AD6010">
        <w:rPr>
          <w:rFonts w:cs="Arial"/>
          <w:lang w:val="et-EE"/>
        </w:rPr>
        <w:t xml:space="preserve"> Vallavalitsuse </w:t>
      </w:r>
      <w:r w:rsidR="005640E2" w:rsidRPr="00AD6010">
        <w:rPr>
          <w:rFonts w:cs="Arial"/>
          <w:lang w:val="et-EE"/>
        </w:rPr>
        <w:t>29</w:t>
      </w:r>
      <w:r w:rsidR="00A844C9" w:rsidRPr="00AD6010">
        <w:rPr>
          <w:rFonts w:cs="Arial"/>
          <w:lang w:val="et-EE"/>
        </w:rPr>
        <w:t>.</w:t>
      </w:r>
      <w:r w:rsidR="005640E2" w:rsidRPr="00AD6010">
        <w:rPr>
          <w:rFonts w:cs="Arial"/>
          <w:lang w:val="et-EE"/>
        </w:rPr>
        <w:t>07</w:t>
      </w:r>
      <w:r w:rsidR="00A844C9" w:rsidRPr="00AD6010">
        <w:rPr>
          <w:rFonts w:cs="Arial"/>
          <w:lang w:val="et-EE"/>
        </w:rPr>
        <w:t>.20</w:t>
      </w:r>
      <w:r w:rsidR="005640E2" w:rsidRPr="00AD6010">
        <w:rPr>
          <w:rFonts w:cs="Arial"/>
          <w:lang w:val="et-EE"/>
        </w:rPr>
        <w:t>08</w:t>
      </w:r>
      <w:r w:rsidR="00A844C9" w:rsidRPr="00AD6010">
        <w:rPr>
          <w:rFonts w:cs="Arial"/>
          <w:lang w:val="et-EE"/>
        </w:rPr>
        <w:t xml:space="preserve"> </w:t>
      </w:r>
      <w:r w:rsidR="005640E2" w:rsidRPr="00AD6010">
        <w:rPr>
          <w:rFonts w:cs="Arial"/>
          <w:lang w:val="et-EE"/>
        </w:rPr>
        <w:t>otsu</w:t>
      </w:r>
      <w:r w:rsidR="00A844C9" w:rsidRPr="00AD6010">
        <w:rPr>
          <w:rFonts w:cs="Arial"/>
          <w:lang w:val="et-EE"/>
        </w:rPr>
        <w:t xml:space="preserve">sega nr </w:t>
      </w:r>
      <w:r w:rsidR="005640E2" w:rsidRPr="00AD6010">
        <w:rPr>
          <w:rFonts w:cs="Arial"/>
          <w:lang w:val="et-EE"/>
        </w:rPr>
        <w:t>380</w:t>
      </w:r>
      <w:r w:rsidR="00A844C9" w:rsidRPr="00AD6010">
        <w:rPr>
          <w:rFonts w:cs="Arial"/>
          <w:lang w:val="et-EE"/>
        </w:rPr>
        <w:t xml:space="preserve"> kehtestatud </w:t>
      </w:r>
      <w:bookmarkStart w:id="8" w:name="_Hlk128665814"/>
      <w:r w:rsidR="005640E2" w:rsidRPr="00AD6010">
        <w:rPr>
          <w:rFonts w:cs="Arial"/>
          <w:lang w:val="et-EE"/>
        </w:rPr>
        <w:t>Uue-Suurekivi I ja Uue-Suurekivi II maaüksuste</w:t>
      </w:r>
      <w:r w:rsidR="00A844C9" w:rsidRPr="00AD6010">
        <w:rPr>
          <w:rFonts w:cs="Arial"/>
          <w:lang w:val="et-EE"/>
        </w:rPr>
        <w:t xml:space="preserve"> detailplaneering</w:t>
      </w:r>
      <w:bookmarkEnd w:id="8"/>
      <w:r w:rsidR="00A844C9" w:rsidRPr="00AD6010">
        <w:rPr>
          <w:rFonts w:cs="Arial"/>
          <w:lang w:val="et-EE"/>
        </w:rPr>
        <w:t xml:space="preserve">, millega planeeriti </w:t>
      </w:r>
      <w:r w:rsidR="005640E2" w:rsidRPr="00AD6010">
        <w:rPr>
          <w:rFonts w:cs="Arial"/>
          <w:lang w:val="et-EE"/>
        </w:rPr>
        <w:t>11 ridaelamumaa, kaks paariselamumaa ning üks väikeelamumaa krunti</w:t>
      </w:r>
      <w:r w:rsidR="00A844C9" w:rsidRPr="00AD6010">
        <w:rPr>
          <w:rFonts w:cs="Arial"/>
          <w:lang w:val="et-EE"/>
        </w:rPr>
        <w:t>.</w:t>
      </w:r>
      <w:r w:rsidRPr="00AD6010">
        <w:rPr>
          <w:rFonts w:cs="Arial"/>
          <w:lang w:val="et-EE"/>
        </w:rPr>
        <w:t xml:space="preserve"> </w:t>
      </w:r>
      <w:r w:rsidR="0007168C" w:rsidRPr="00AD6010">
        <w:rPr>
          <w:rFonts w:cs="Arial"/>
          <w:lang w:val="et-EE"/>
        </w:rPr>
        <w:t xml:space="preserve">Käesoleval ajal </w:t>
      </w:r>
      <w:r w:rsidR="00CF40CB" w:rsidRPr="00AD6010">
        <w:rPr>
          <w:rFonts w:cs="Arial"/>
          <w:lang w:val="et-EE"/>
        </w:rPr>
        <w:t>on</w:t>
      </w:r>
      <w:r w:rsidR="0007168C" w:rsidRPr="00AD6010">
        <w:rPr>
          <w:rFonts w:cs="Arial"/>
          <w:lang w:val="et-EE"/>
        </w:rPr>
        <w:t xml:space="preserve"> detailplaneeringu</w:t>
      </w:r>
      <w:r w:rsidR="00CF40CB" w:rsidRPr="00AD6010">
        <w:rPr>
          <w:rFonts w:cs="Arial"/>
          <w:lang w:val="et-EE"/>
        </w:rPr>
        <w:t xml:space="preserve"> lõunapoolset osa </w:t>
      </w:r>
      <w:r w:rsidR="0007168C" w:rsidRPr="00AD6010">
        <w:rPr>
          <w:rFonts w:cs="Arial"/>
          <w:lang w:val="et-EE"/>
        </w:rPr>
        <w:t>realiseerima asutud.</w:t>
      </w:r>
    </w:p>
    <w:p w14:paraId="01098399" w14:textId="77777777" w:rsidR="00697112" w:rsidRPr="00AD6010" w:rsidRDefault="00697112" w:rsidP="007F5D77">
      <w:pPr>
        <w:spacing w:before="0" w:after="0"/>
        <w:rPr>
          <w:rFonts w:cs="Arial"/>
          <w:lang w:val="et-EE"/>
        </w:rPr>
      </w:pPr>
    </w:p>
    <w:p w14:paraId="67C01400" w14:textId="75325F52" w:rsidR="00A844C9" w:rsidRPr="00AD6010" w:rsidRDefault="00A844C9" w:rsidP="00E53CD7">
      <w:pPr>
        <w:pStyle w:val="Heading2"/>
        <w:ind w:left="426" w:hanging="426"/>
        <w:rPr>
          <w:rFonts w:cs="Arial"/>
          <w:szCs w:val="22"/>
          <w:lang w:val="et-EE"/>
        </w:rPr>
      </w:pPr>
      <w:bookmarkStart w:id="9" w:name="_Toc128677257"/>
      <w:bookmarkStart w:id="10" w:name="_Toc128677316"/>
      <w:bookmarkStart w:id="11" w:name="_Toc129631074"/>
      <w:bookmarkStart w:id="12" w:name="_Toc129683135"/>
      <w:bookmarkStart w:id="13" w:name="_Toc172285480"/>
      <w:bookmarkEnd w:id="9"/>
      <w:bookmarkEnd w:id="10"/>
      <w:bookmarkEnd w:id="11"/>
      <w:bookmarkEnd w:id="12"/>
      <w:r w:rsidRPr="00AD6010">
        <w:rPr>
          <w:rFonts w:cs="Arial"/>
          <w:szCs w:val="22"/>
          <w:lang w:val="et-EE"/>
        </w:rPr>
        <w:t>Samale maa-alale kehtestatud detailplaneeringu osaliselt kehtetuks muutmise põhjendus</w:t>
      </w:r>
      <w:bookmarkEnd w:id="13"/>
    </w:p>
    <w:p w14:paraId="76E60E91" w14:textId="31930131" w:rsidR="00A844C9" w:rsidRPr="00AD6010" w:rsidRDefault="00A844C9" w:rsidP="007F5D77">
      <w:pPr>
        <w:spacing w:before="0" w:after="0"/>
        <w:rPr>
          <w:rFonts w:cs="Arial"/>
          <w:lang w:val="et-EE"/>
        </w:rPr>
      </w:pPr>
      <w:r w:rsidRPr="00AD6010">
        <w:rPr>
          <w:rFonts w:cs="Arial"/>
          <w:lang w:val="et-EE"/>
        </w:rPr>
        <w:t xml:space="preserve">Planeerimisseaduse § 140 lõike 7 kohaselt tuleb detailplaneeringu muutmiseks koostada uus sama planeeringuala hõlmav detailplaneering, lähtudes käesolevas seaduses detailplaneeringu koostamisele ettenähtud nõuetest ning § 140 lõike 8 kohaselt muutub uue detailplaneeringu kehtestamisega sama planeeringuala kohta varem kehtestatud detailplaneering </w:t>
      </w:r>
      <w:r w:rsidR="0007168C" w:rsidRPr="00AD6010">
        <w:rPr>
          <w:rFonts w:cs="Arial"/>
          <w:lang w:val="et-EE"/>
        </w:rPr>
        <w:t xml:space="preserve">osaliselt </w:t>
      </w:r>
      <w:r w:rsidRPr="00AD6010">
        <w:rPr>
          <w:rFonts w:cs="Arial"/>
          <w:lang w:val="et-EE"/>
        </w:rPr>
        <w:t>kehtetuks.</w:t>
      </w:r>
    </w:p>
    <w:p w14:paraId="3C7D6E2A" w14:textId="117BF687" w:rsidR="00A844C9" w:rsidRPr="00AD6010" w:rsidRDefault="00056501" w:rsidP="007F5D77">
      <w:pPr>
        <w:spacing w:before="0" w:after="0"/>
        <w:rPr>
          <w:rFonts w:cs="Arial"/>
          <w:lang w:val="et-EE"/>
        </w:rPr>
      </w:pPr>
      <w:r w:rsidRPr="00AD6010">
        <w:rPr>
          <w:rFonts w:cs="Arial"/>
          <w:bCs/>
          <w:lang w:val="et-EE"/>
        </w:rPr>
        <w:t>Kehtestatud detailplaneeringu</w:t>
      </w:r>
      <w:r w:rsidR="0007168C" w:rsidRPr="00AD6010">
        <w:rPr>
          <w:rFonts w:cs="Arial"/>
          <w:bCs/>
          <w:lang w:val="et-EE"/>
        </w:rPr>
        <w:t xml:space="preserve"> osaliselt</w:t>
      </w:r>
      <w:r w:rsidRPr="00AD6010">
        <w:rPr>
          <w:rFonts w:cs="Arial"/>
          <w:bCs/>
          <w:lang w:val="et-EE"/>
        </w:rPr>
        <w:t xml:space="preserve"> kehtetuks muutmise põhjendus on </w:t>
      </w:r>
      <w:r w:rsidR="0007168C" w:rsidRPr="00AD6010">
        <w:rPr>
          <w:rFonts w:cs="Arial"/>
          <w:lang w:val="et-EE"/>
        </w:rPr>
        <w:t xml:space="preserve">elamumaa kruntidel ehitusõiguste </w:t>
      </w:r>
      <w:r w:rsidR="00925B81" w:rsidRPr="00AD6010">
        <w:rPr>
          <w:rFonts w:cs="Arial"/>
          <w:lang w:val="et-EE"/>
        </w:rPr>
        <w:t>täpsustamine</w:t>
      </w:r>
      <w:r w:rsidR="0007168C" w:rsidRPr="00AD6010">
        <w:rPr>
          <w:rFonts w:cs="Arial"/>
          <w:lang w:val="et-EE"/>
        </w:rPr>
        <w:t xml:space="preserve">. </w:t>
      </w:r>
      <w:r w:rsidR="00104C65" w:rsidRPr="00AD6010">
        <w:rPr>
          <w:rFonts w:cs="Arial"/>
          <w:lang w:val="et-EE"/>
        </w:rPr>
        <w:t xml:space="preserve">Soovitakse ehitada rohkem </w:t>
      </w:r>
      <w:r w:rsidR="00A714F4" w:rsidRPr="00AD6010">
        <w:rPr>
          <w:rFonts w:cs="Arial"/>
          <w:lang w:val="et-EE"/>
        </w:rPr>
        <w:t>elamuühiku</w:t>
      </w:r>
      <w:r w:rsidR="00104C65" w:rsidRPr="00AD6010">
        <w:rPr>
          <w:rFonts w:cs="Arial"/>
          <w:lang w:val="et-EE"/>
        </w:rPr>
        <w:t>id</w:t>
      </w:r>
      <w:r w:rsidR="00A714F4" w:rsidRPr="00AD6010">
        <w:rPr>
          <w:rFonts w:cs="Arial"/>
          <w:lang w:val="et-EE"/>
        </w:rPr>
        <w:t xml:space="preserve">. Sellest tulenevalt on ka ette nähtud ridaelamute kruntidel suuremad ehitisealused pinnad. </w:t>
      </w:r>
      <w:r w:rsidR="0007168C" w:rsidRPr="00AD6010">
        <w:rPr>
          <w:rFonts w:cs="Arial"/>
          <w:lang w:val="et-EE"/>
        </w:rPr>
        <w:t>Kinnistu piire ei muudeta</w:t>
      </w:r>
      <w:r w:rsidR="00104C65" w:rsidRPr="00AD6010">
        <w:rPr>
          <w:rFonts w:cs="Arial"/>
          <w:lang w:val="et-EE"/>
        </w:rPr>
        <w:t>, v.a Suurekivi tee 1.</w:t>
      </w:r>
    </w:p>
    <w:p w14:paraId="22E97682" w14:textId="77777777" w:rsidR="00111D82" w:rsidRPr="00AD6010" w:rsidRDefault="00111D82" w:rsidP="00111D82">
      <w:pPr>
        <w:spacing w:after="0"/>
        <w:rPr>
          <w:rFonts w:eastAsia="Times New Roman" w:cs="Arial"/>
          <w:lang w:val="et-EE"/>
        </w:rPr>
      </w:pPr>
    </w:p>
    <w:p w14:paraId="741A8ACC" w14:textId="55F28885" w:rsidR="00DF33AB" w:rsidRPr="00AD6010" w:rsidRDefault="00DF33AB" w:rsidP="007F5D77">
      <w:pPr>
        <w:pStyle w:val="Heading1"/>
        <w:tabs>
          <w:tab w:val="clear" w:pos="284"/>
        </w:tabs>
        <w:spacing w:before="0"/>
        <w:ind w:left="244" w:hanging="244"/>
      </w:pPr>
      <w:bookmarkStart w:id="14" w:name="_Toc172285481"/>
      <w:r w:rsidRPr="00AD6010">
        <w:t xml:space="preserve">VASTAVUS </w:t>
      </w:r>
      <w:r w:rsidR="00DB72D7" w:rsidRPr="00AD6010">
        <w:t>LOO ALEVIKU, LIIVAMÄE KÜLA, SAHA KÜLA JA NEHATU KÜLA</w:t>
      </w:r>
      <w:r w:rsidRPr="00AD6010">
        <w:t xml:space="preserve"> ÜLDPLANEERINGULE</w:t>
      </w:r>
      <w:bookmarkEnd w:id="14"/>
    </w:p>
    <w:p w14:paraId="633F6B86" w14:textId="77777777" w:rsidR="00A00D6B" w:rsidRPr="00AD6010" w:rsidRDefault="00A00D6B" w:rsidP="007F5D77">
      <w:pPr>
        <w:spacing w:before="0" w:after="0"/>
        <w:rPr>
          <w:rFonts w:eastAsia="Times New Roman" w:cs="Arial"/>
          <w:lang w:val="et-EE" w:eastAsia="zh-CN"/>
        </w:rPr>
      </w:pPr>
    </w:p>
    <w:p w14:paraId="130CCEA5" w14:textId="58E73340" w:rsidR="00E81250" w:rsidRPr="00AD6010" w:rsidRDefault="00B711F9" w:rsidP="007F5D77">
      <w:pPr>
        <w:pStyle w:val="Heading2"/>
        <w:rPr>
          <w:rFonts w:cs="Arial"/>
          <w:szCs w:val="22"/>
          <w:lang w:val="et-EE"/>
        </w:rPr>
      </w:pPr>
      <w:bookmarkStart w:id="15" w:name="_Toc128677260"/>
      <w:bookmarkStart w:id="16" w:name="_Toc128677319"/>
      <w:bookmarkStart w:id="17" w:name="_Toc129631077"/>
      <w:bookmarkStart w:id="18" w:name="_Toc129683138"/>
      <w:bookmarkStart w:id="19" w:name="_Toc172285482"/>
      <w:bookmarkEnd w:id="15"/>
      <w:bookmarkEnd w:id="16"/>
      <w:bookmarkEnd w:id="17"/>
      <w:bookmarkEnd w:id="18"/>
      <w:r w:rsidRPr="00AD6010">
        <w:rPr>
          <w:rFonts w:cs="Arial"/>
          <w:szCs w:val="22"/>
          <w:lang w:val="et-EE"/>
        </w:rPr>
        <w:t>V</w:t>
      </w:r>
      <w:r w:rsidR="00883665" w:rsidRPr="00AD6010">
        <w:rPr>
          <w:rFonts w:cs="Arial"/>
          <w:szCs w:val="22"/>
          <w:lang w:val="et-EE"/>
        </w:rPr>
        <w:t>astavus</w:t>
      </w:r>
      <w:r w:rsidR="00F16840" w:rsidRPr="00AD6010">
        <w:rPr>
          <w:rFonts w:cs="Arial"/>
          <w:szCs w:val="22"/>
          <w:lang w:val="et-EE"/>
        </w:rPr>
        <w:t xml:space="preserve"> </w:t>
      </w:r>
      <w:r w:rsidR="0007168C" w:rsidRPr="00AD6010">
        <w:rPr>
          <w:rFonts w:cs="Arial"/>
          <w:szCs w:val="22"/>
          <w:lang w:val="et-EE"/>
        </w:rPr>
        <w:t>Jõelähtme</w:t>
      </w:r>
      <w:r w:rsidRPr="00AD6010">
        <w:rPr>
          <w:rFonts w:cs="Arial"/>
          <w:szCs w:val="22"/>
          <w:lang w:val="et-EE"/>
        </w:rPr>
        <w:t xml:space="preserve"> </w:t>
      </w:r>
      <w:r w:rsidR="00883665" w:rsidRPr="00AD6010">
        <w:rPr>
          <w:rFonts w:cs="Arial"/>
          <w:szCs w:val="22"/>
          <w:lang w:val="et-EE"/>
        </w:rPr>
        <w:t>valla üldplaneeringule</w:t>
      </w:r>
      <w:bookmarkEnd w:id="19"/>
    </w:p>
    <w:p w14:paraId="42BBD998" w14:textId="39C274BC" w:rsidR="00861FE6" w:rsidRPr="00AD6010" w:rsidRDefault="00861FE6" w:rsidP="007F5D77">
      <w:pPr>
        <w:spacing w:before="0" w:after="0"/>
        <w:rPr>
          <w:rFonts w:cs="Arial"/>
          <w:lang w:val="et-EE"/>
        </w:rPr>
      </w:pPr>
      <w:r w:rsidRPr="00AD6010">
        <w:rPr>
          <w:rFonts w:eastAsia="Arial" w:cs="Arial"/>
          <w:bCs/>
          <w:lang w:val="et-EE"/>
        </w:rPr>
        <w:t xml:space="preserve">Kehtiva Jõelähtme valla Loo aleviku, Liivamäe küla, Saha küla ja </w:t>
      </w:r>
      <w:proofErr w:type="spellStart"/>
      <w:r w:rsidRPr="00AD6010">
        <w:rPr>
          <w:rFonts w:eastAsia="Arial" w:cs="Arial"/>
          <w:bCs/>
          <w:lang w:val="et-EE"/>
        </w:rPr>
        <w:t>Nehatu</w:t>
      </w:r>
      <w:proofErr w:type="spellEnd"/>
      <w:r w:rsidRPr="00AD6010">
        <w:rPr>
          <w:rFonts w:eastAsia="Arial" w:cs="Arial"/>
          <w:bCs/>
          <w:lang w:val="et-EE"/>
        </w:rPr>
        <w:t xml:space="preserve"> küla üldplaneeringu (kehtestatud Jõelähtme Vallavolikogu 25.08.2011 otsusega nr 209) kohaselt asub planeeritav maa-ala pere-, paaris- ja ridaelamu juhtotstarbega alal. </w:t>
      </w:r>
      <w:r w:rsidRPr="00AD6010">
        <w:rPr>
          <w:rFonts w:cs="Arial"/>
          <w:lang w:val="et-EE"/>
        </w:rPr>
        <w:t>Planeeringuala jääb tiheasustusega alale.</w:t>
      </w:r>
    </w:p>
    <w:p w14:paraId="49114383" w14:textId="74052B8F" w:rsidR="00861FE6" w:rsidRPr="00AD6010" w:rsidRDefault="00861FE6" w:rsidP="007F5D77">
      <w:pPr>
        <w:spacing w:before="0" w:after="0"/>
        <w:rPr>
          <w:rFonts w:cs="Arial"/>
          <w:lang w:val="et-EE"/>
        </w:rPr>
      </w:pPr>
      <w:r w:rsidRPr="00AD6010">
        <w:rPr>
          <w:rFonts w:cs="Arial"/>
          <w:lang w:val="et-EE"/>
        </w:rPr>
        <w:lastRenderedPageBreak/>
        <w:t>Detailplaneeringuga planeeritud juhtfunktsioon ei ole vastuolus kehtiva üldplaneeringuga.</w:t>
      </w:r>
    </w:p>
    <w:p w14:paraId="04ECE214" w14:textId="00F439D6" w:rsidR="004B196D" w:rsidRPr="00AD6010" w:rsidRDefault="004B196D" w:rsidP="00B53C0D">
      <w:pPr>
        <w:pStyle w:val="Caption"/>
        <w:spacing w:before="160" w:after="0"/>
        <w:rPr>
          <w:rFonts w:cs="Arial"/>
          <w:szCs w:val="22"/>
          <w:lang w:val="et-EE"/>
        </w:rPr>
      </w:pPr>
      <w:r w:rsidRPr="00AD6010">
        <w:rPr>
          <w:rFonts w:cs="Arial"/>
          <w:szCs w:val="22"/>
          <w:lang w:val="et-EE"/>
        </w:rPr>
        <w:t xml:space="preserve">Joonis </w:t>
      </w:r>
      <w:r w:rsidRPr="00AD6010">
        <w:rPr>
          <w:rFonts w:cs="Arial"/>
          <w:szCs w:val="22"/>
          <w:lang w:val="et-EE"/>
        </w:rPr>
        <w:fldChar w:fldCharType="begin"/>
      </w:r>
      <w:r w:rsidRPr="00AD6010">
        <w:rPr>
          <w:rFonts w:cs="Arial"/>
          <w:szCs w:val="22"/>
          <w:lang w:val="et-EE"/>
        </w:rPr>
        <w:instrText xml:space="preserve"> SEQ Joonis \* ARABIC </w:instrText>
      </w:r>
      <w:r w:rsidRPr="00AD6010">
        <w:rPr>
          <w:rFonts w:cs="Arial"/>
          <w:szCs w:val="22"/>
          <w:lang w:val="et-EE"/>
        </w:rPr>
        <w:fldChar w:fldCharType="separate"/>
      </w:r>
      <w:r w:rsidR="00E53CD7" w:rsidRPr="00AD6010">
        <w:rPr>
          <w:rFonts w:cs="Arial"/>
          <w:szCs w:val="22"/>
          <w:lang w:val="et-EE"/>
        </w:rPr>
        <w:t>1</w:t>
      </w:r>
      <w:r w:rsidRPr="00AD6010">
        <w:rPr>
          <w:rFonts w:cs="Arial"/>
          <w:szCs w:val="22"/>
          <w:lang w:val="et-EE"/>
        </w:rPr>
        <w:fldChar w:fldCharType="end"/>
      </w:r>
      <w:r w:rsidR="00FB0CBE" w:rsidRPr="00AD6010">
        <w:rPr>
          <w:rFonts w:cs="Arial"/>
          <w:szCs w:val="22"/>
          <w:lang w:val="et-EE"/>
        </w:rPr>
        <w:t>.</w:t>
      </w:r>
      <w:r w:rsidRPr="00AD6010">
        <w:rPr>
          <w:rFonts w:cs="Arial"/>
          <w:szCs w:val="22"/>
          <w:lang w:val="et-EE"/>
        </w:rPr>
        <w:t xml:space="preserve"> Väljavõte </w:t>
      </w:r>
      <w:r w:rsidR="0019414F" w:rsidRPr="00AD6010">
        <w:rPr>
          <w:rFonts w:cs="Arial"/>
          <w:szCs w:val="22"/>
          <w:lang w:val="et-EE"/>
        </w:rPr>
        <w:t xml:space="preserve">Loo aleviku, Liivamäe küla, Saha küla ja </w:t>
      </w:r>
      <w:proofErr w:type="spellStart"/>
      <w:r w:rsidR="0019414F" w:rsidRPr="00AD6010">
        <w:rPr>
          <w:rFonts w:cs="Arial"/>
          <w:szCs w:val="22"/>
          <w:lang w:val="et-EE"/>
        </w:rPr>
        <w:t>Nehatu</w:t>
      </w:r>
      <w:proofErr w:type="spellEnd"/>
      <w:r w:rsidR="0019414F" w:rsidRPr="00AD6010">
        <w:rPr>
          <w:rFonts w:cs="Arial"/>
          <w:szCs w:val="22"/>
          <w:lang w:val="et-EE"/>
        </w:rPr>
        <w:t xml:space="preserve"> küla </w:t>
      </w:r>
      <w:r w:rsidRPr="00AD6010">
        <w:rPr>
          <w:rFonts w:cs="Arial"/>
          <w:szCs w:val="22"/>
          <w:lang w:val="et-EE"/>
        </w:rPr>
        <w:t>üldplaneeringu maakasutuse plaanist</w:t>
      </w:r>
      <w:r w:rsidR="00022061" w:rsidRPr="00AD6010">
        <w:rPr>
          <w:rFonts w:cs="Arial"/>
          <w:szCs w:val="22"/>
          <w:lang w:val="et-EE"/>
        </w:rPr>
        <w:t>.</w:t>
      </w:r>
    </w:p>
    <w:p w14:paraId="2CCD7824" w14:textId="583A3F0A" w:rsidR="0019414F" w:rsidRPr="00AD6010" w:rsidRDefault="009D7E16" w:rsidP="007F5D77">
      <w:pPr>
        <w:spacing w:before="0" w:after="0"/>
        <w:rPr>
          <w:rFonts w:cs="Arial"/>
          <w:lang w:val="et-EE"/>
        </w:rPr>
      </w:pPr>
      <w:r w:rsidRPr="00AD6010">
        <w:rPr>
          <w:rFonts w:cs="Arial"/>
          <w:noProof/>
          <w:lang w:val="et-EE"/>
        </w:rPr>
        <w:drawing>
          <wp:inline distT="0" distB="0" distL="0" distR="0" wp14:anchorId="7C496CD2" wp14:editId="7EF35614">
            <wp:extent cx="6283960" cy="2757805"/>
            <wp:effectExtent l="0" t="0" r="0" b="0"/>
            <wp:docPr id="14422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3960" cy="2757805"/>
                    </a:xfrm>
                    <a:prstGeom prst="rect">
                      <a:avLst/>
                    </a:prstGeom>
                    <a:noFill/>
                    <a:ln>
                      <a:noFill/>
                    </a:ln>
                  </pic:spPr>
                </pic:pic>
              </a:graphicData>
            </a:graphic>
          </wp:inline>
        </w:drawing>
      </w:r>
    </w:p>
    <w:p w14:paraId="523A67F1" w14:textId="79AFD823" w:rsidR="00DF33AB" w:rsidRPr="00AD6010" w:rsidRDefault="00E97D9B" w:rsidP="00B53C0D">
      <w:pPr>
        <w:spacing w:before="160" w:after="0"/>
        <w:rPr>
          <w:rFonts w:cs="Arial"/>
          <w:u w:val="single"/>
          <w:lang w:val="et-EE" w:eastAsia="et-EE"/>
        </w:rPr>
      </w:pPr>
      <w:r w:rsidRPr="00AD6010">
        <w:rPr>
          <w:rFonts w:cs="Arial"/>
          <w:u w:val="single"/>
          <w:lang w:val="et-EE" w:eastAsia="et-EE"/>
        </w:rPr>
        <w:t>Jõelähtme</w:t>
      </w:r>
      <w:r w:rsidR="00DF33AB" w:rsidRPr="00AD6010">
        <w:rPr>
          <w:rFonts w:cs="Arial"/>
          <w:u w:val="single"/>
          <w:lang w:val="et-EE" w:eastAsia="et-EE"/>
        </w:rPr>
        <w:t xml:space="preserve"> valla üldplaneeringus määratud ehitustingimused:</w:t>
      </w:r>
    </w:p>
    <w:p w14:paraId="1452CA4E" w14:textId="14A52551" w:rsidR="00451C3F" w:rsidRPr="00AD6010" w:rsidRDefault="00451C3F" w:rsidP="007F5D77">
      <w:pPr>
        <w:numPr>
          <w:ilvl w:val="0"/>
          <w:numId w:val="14"/>
        </w:numPr>
        <w:spacing w:before="0" w:after="0"/>
        <w:ind w:left="284" w:hanging="218"/>
        <w:rPr>
          <w:rFonts w:cs="Arial"/>
          <w:lang w:val="et-EE" w:eastAsia="et-EE"/>
        </w:rPr>
      </w:pPr>
      <w:r w:rsidRPr="00AD6010">
        <w:rPr>
          <w:rFonts w:cs="Arial"/>
          <w:lang w:val="et-EE"/>
        </w:rPr>
        <w:t>ridaelamu maa krundi täpne suurus ja hoonestusaluse pinna osatähtsus krundi pindalast määratakse detailplaneeringuga. Krundi suuruse määramisel lähtuda valemist: pereelamu maa krundi suurus 1500 m</w:t>
      </w:r>
      <w:r w:rsidRPr="00AD6010">
        <w:rPr>
          <w:rFonts w:cs="Arial"/>
          <w:vertAlign w:val="superscript"/>
          <w:lang w:val="et-EE"/>
        </w:rPr>
        <w:t>2</w:t>
      </w:r>
      <w:r w:rsidRPr="00AD6010">
        <w:rPr>
          <w:rFonts w:cs="Arial"/>
          <w:lang w:val="et-EE"/>
        </w:rPr>
        <w:t xml:space="preserve"> </w:t>
      </w:r>
      <w:r w:rsidR="00402762" w:rsidRPr="00AD6010">
        <w:rPr>
          <w:rFonts w:cs="Arial"/>
          <w:lang w:val="et-EE"/>
        </w:rPr>
        <w:t>×</w:t>
      </w:r>
      <w:r w:rsidRPr="00AD6010">
        <w:rPr>
          <w:rFonts w:cs="Arial"/>
          <w:lang w:val="et-EE"/>
        </w:rPr>
        <w:t xml:space="preserve"> ridaelamu bokside arv </w:t>
      </w:r>
      <w:r w:rsidR="00402762" w:rsidRPr="00AD6010">
        <w:rPr>
          <w:rFonts w:cs="Arial"/>
          <w:lang w:val="et-EE"/>
        </w:rPr>
        <w:t>×</w:t>
      </w:r>
      <w:r w:rsidRPr="00AD6010">
        <w:rPr>
          <w:rFonts w:cs="Arial"/>
          <w:lang w:val="et-EE"/>
        </w:rPr>
        <w:t xml:space="preserve"> 0,5. Lubatud on maksimaalselt 8 korteriga ridaelamud, kahe ridaelamu vahekaugus 8 m;</w:t>
      </w:r>
    </w:p>
    <w:p w14:paraId="6013EE46" w14:textId="5241381B" w:rsidR="00451C3F" w:rsidRPr="00AD6010" w:rsidRDefault="00451C3F" w:rsidP="007F5D77">
      <w:pPr>
        <w:numPr>
          <w:ilvl w:val="0"/>
          <w:numId w:val="14"/>
        </w:numPr>
        <w:spacing w:before="0" w:after="0"/>
        <w:ind w:left="284" w:hanging="218"/>
        <w:rPr>
          <w:rFonts w:cs="Arial"/>
          <w:lang w:val="et-EE" w:eastAsia="et-EE"/>
        </w:rPr>
      </w:pPr>
      <w:r w:rsidRPr="00AD6010">
        <w:rPr>
          <w:rFonts w:cs="Arial"/>
          <w:lang w:val="et-EE"/>
        </w:rPr>
        <w:t>Loo alevikus, Liivamäe külas ja Saha küla põhjaosas on lubatud rajada kuni 2 korruselisi (k.a mansardkorrus) ja maksimaalselt 9 m kõrguseid pere-, paaris- ja ridaelamuid. Hoonete kõrgus mõõdetakse tänava tasapinnast. Hoone välisilme, katusekalle, fassaadi materjalid määratakse ehitusprojektiga, arvestades arhitektuurset sobivust ümbritsevate hoonetega;</w:t>
      </w:r>
    </w:p>
    <w:p w14:paraId="51CAEA20" w14:textId="57F0F704" w:rsidR="00451C3F" w:rsidRPr="00AD6010" w:rsidRDefault="00451C3F" w:rsidP="007F5D77">
      <w:pPr>
        <w:numPr>
          <w:ilvl w:val="0"/>
          <w:numId w:val="14"/>
        </w:numPr>
        <w:spacing w:before="0" w:after="0"/>
        <w:ind w:left="284" w:hanging="218"/>
        <w:rPr>
          <w:rFonts w:cs="Arial"/>
          <w:lang w:val="et-EE" w:eastAsia="et-EE"/>
        </w:rPr>
      </w:pPr>
      <w:r w:rsidRPr="00AD6010">
        <w:rPr>
          <w:rFonts w:cs="Arial"/>
          <w:lang w:val="et-EE"/>
        </w:rPr>
        <w:t>pere- ja paariselamu maal Loo alevikus, Liivamäe külas ja Saha küla põhjaosas on piirdeaiaks lubatud püstitada kuni 1,2 m on kõrguseid piirdeaedasid vähemalt 10% läbipaistvusega. Ridaelamu maal piirdeaedade püstitamine lahendatakse detailplaneeringuga</w:t>
      </w:r>
      <w:r w:rsidR="00ED036D" w:rsidRPr="00AD6010">
        <w:rPr>
          <w:rFonts w:cs="Arial"/>
          <w:lang w:val="et-EE"/>
        </w:rPr>
        <w:t>;</w:t>
      </w:r>
    </w:p>
    <w:p w14:paraId="1866525F" w14:textId="69CB43FD" w:rsidR="00ED036D" w:rsidRPr="00AD6010" w:rsidRDefault="00ED036D" w:rsidP="007F5D77">
      <w:pPr>
        <w:numPr>
          <w:ilvl w:val="0"/>
          <w:numId w:val="14"/>
        </w:numPr>
        <w:spacing w:before="0" w:after="0"/>
        <w:ind w:left="284" w:hanging="218"/>
        <w:rPr>
          <w:rFonts w:cs="Arial"/>
          <w:lang w:val="et-EE" w:eastAsia="et-EE"/>
        </w:rPr>
      </w:pPr>
      <w:r w:rsidRPr="00AD6010">
        <w:rPr>
          <w:rFonts w:cs="Arial"/>
          <w:lang w:val="et-EE"/>
        </w:rPr>
        <w:t>uute elamumaade kavandamisel tuleb iga 4 ha kohta tagada avalik vabaõhu puhkeala olemasolu, kuhu on võimalik rajada laste mänguväljakuid, palliplatse vms.</w:t>
      </w:r>
    </w:p>
    <w:p w14:paraId="32C72A48" w14:textId="319D95C4" w:rsidR="00861FE6" w:rsidRPr="00AD6010" w:rsidRDefault="00585BC1" w:rsidP="007F5D77">
      <w:pPr>
        <w:spacing w:before="0" w:after="0"/>
        <w:rPr>
          <w:rFonts w:cs="Arial"/>
          <w:lang w:val="et-EE"/>
        </w:rPr>
      </w:pPr>
      <w:r w:rsidRPr="00AD6010">
        <w:rPr>
          <w:rFonts w:cs="Arial"/>
          <w:lang w:val="et-EE"/>
        </w:rPr>
        <w:t>Üldplaneeringu kohaselt jäävad planeerin</w:t>
      </w:r>
      <w:r w:rsidR="00D650F8" w:rsidRPr="00AD6010">
        <w:rPr>
          <w:rFonts w:cs="Arial"/>
          <w:lang w:val="et-EE"/>
        </w:rPr>
        <w:t>g</w:t>
      </w:r>
      <w:r w:rsidRPr="00AD6010">
        <w:rPr>
          <w:rFonts w:cs="Arial"/>
          <w:lang w:val="et-EE"/>
        </w:rPr>
        <w:t>ualale poollooduslikud niidud (PKÜ). ÜP otseselt niitude osas kasutustingimusi ei sea (viidatakse praeguseks vananenud õigusaktidele).</w:t>
      </w:r>
    </w:p>
    <w:p w14:paraId="289D913E" w14:textId="6E12CD2C" w:rsidR="00861FE6" w:rsidRPr="00AD6010" w:rsidRDefault="00861FE6" w:rsidP="007F5D77">
      <w:pPr>
        <w:spacing w:before="0" w:after="0"/>
        <w:rPr>
          <w:rFonts w:eastAsia="Arial" w:cs="Arial"/>
          <w:bCs/>
          <w:lang w:val="et-EE"/>
        </w:rPr>
      </w:pPr>
      <w:r w:rsidRPr="00AD6010">
        <w:rPr>
          <w:rFonts w:eastAsia="Arial" w:cs="Arial"/>
          <w:bCs/>
          <w:lang w:val="et-EE"/>
        </w:rPr>
        <w:t xml:space="preserve">Detailplaneering teeb ettepaneku kehtiva üldplaneeringu muutmiseks kruntide suuruse osas. Vastavalt planeerimisseaduse (edaspidi </w:t>
      </w:r>
      <w:proofErr w:type="spellStart"/>
      <w:r w:rsidRPr="00AD6010">
        <w:rPr>
          <w:rFonts w:eastAsia="Arial" w:cs="Arial"/>
          <w:bCs/>
          <w:lang w:val="et-EE"/>
        </w:rPr>
        <w:t>PlanS</w:t>
      </w:r>
      <w:proofErr w:type="spellEnd"/>
      <w:r w:rsidRPr="00AD6010">
        <w:rPr>
          <w:rFonts w:eastAsia="Arial" w:cs="Arial"/>
          <w:bCs/>
          <w:lang w:val="et-EE"/>
        </w:rPr>
        <w:t xml:space="preserve">) § 142 lõikele 1 võib detailplaneering teha põhjendatud vajaduse korral ettepaneku üldplaneeringu põhilahenduse muutmiseks. Üldplaneeringu muutmine on põhjendatud kuna luuakse täiendavaid elukohti olemasoleva külakeskusega vahetult külgnevale alale ja piirkonda, kus kehtiva detailplaneeringu alusel on rajamisel </w:t>
      </w:r>
      <w:proofErr w:type="spellStart"/>
      <w:r w:rsidRPr="00AD6010">
        <w:rPr>
          <w:rFonts w:eastAsia="Arial" w:cs="Arial"/>
          <w:bCs/>
          <w:lang w:val="et-EE"/>
        </w:rPr>
        <w:t>teedevõrgustik</w:t>
      </w:r>
      <w:proofErr w:type="spellEnd"/>
      <w:r w:rsidRPr="00AD6010">
        <w:rPr>
          <w:rFonts w:eastAsia="Arial" w:cs="Arial"/>
          <w:bCs/>
          <w:lang w:val="et-EE"/>
        </w:rPr>
        <w:t xml:space="preserve"> ning alustatud on eluhoonete rajamist. Piirkonna läheduses on kättesaadavad töökohad, rekreatsioonialad, kool ja lasteaed. Algatatava detailplaneeringu ala vahetus läheduses Suurekivi teel on ridaelamukrundid, mille hoone</w:t>
      </w:r>
      <w:r w:rsidR="00585BC1" w:rsidRPr="00AD6010">
        <w:rPr>
          <w:rFonts w:eastAsia="Arial" w:cs="Arial"/>
          <w:bCs/>
          <w:lang w:val="et-EE"/>
        </w:rPr>
        <w:t>s</w:t>
      </w:r>
      <w:r w:rsidRPr="00AD6010">
        <w:rPr>
          <w:rFonts w:eastAsia="Arial" w:cs="Arial"/>
          <w:bCs/>
          <w:lang w:val="et-EE"/>
        </w:rPr>
        <w:t>tustihedus on sarnane kavandatavaga, seega järgib planeeringuga kavandatav piirkondlikku hoonestuslaadi.</w:t>
      </w:r>
    </w:p>
    <w:p w14:paraId="723C9924" w14:textId="77777777" w:rsidR="00B53C0D" w:rsidRPr="00AD6010" w:rsidRDefault="00B53C0D" w:rsidP="007F5D77">
      <w:pPr>
        <w:spacing w:before="0" w:after="0"/>
        <w:rPr>
          <w:rFonts w:eastAsia="Arial" w:cs="Arial"/>
          <w:bCs/>
          <w:lang w:val="et-EE"/>
        </w:rPr>
      </w:pPr>
    </w:p>
    <w:p w14:paraId="0BCAD0A8" w14:textId="7D99535C" w:rsidR="00E1673B" w:rsidRPr="00AD6010" w:rsidRDefault="00E1673B" w:rsidP="007F5D77">
      <w:pPr>
        <w:pStyle w:val="Heading2"/>
        <w:rPr>
          <w:rFonts w:cs="Arial"/>
          <w:szCs w:val="22"/>
          <w:lang w:val="et-EE"/>
        </w:rPr>
      </w:pPr>
      <w:bookmarkStart w:id="20" w:name="_Toc172285483"/>
      <w:r w:rsidRPr="00AD6010">
        <w:rPr>
          <w:rFonts w:cs="Arial"/>
          <w:szCs w:val="22"/>
          <w:lang w:val="et-EE"/>
        </w:rPr>
        <w:t>Vastavus koostatavale Jõelähtme valla üldplaneeringule</w:t>
      </w:r>
      <w:bookmarkEnd w:id="20"/>
    </w:p>
    <w:p w14:paraId="468CED7B" w14:textId="78F8D324" w:rsidR="00EE1766" w:rsidRPr="00AD6010" w:rsidRDefault="00E1673B" w:rsidP="007F5D77">
      <w:pPr>
        <w:spacing w:before="0" w:after="0"/>
        <w:rPr>
          <w:rFonts w:cs="Arial"/>
          <w:lang w:val="et-EE"/>
        </w:rPr>
      </w:pPr>
      <w:r w:rsidRPr="00AD6010">
        <w:rPr>
          <w:rFonts w:cs="Arial"/>
          <w:lang w:val="et-EE"/>
        </w:rPr>
        <w:t>Koostamisel oleva Jõelähtme valla üldplaneeringu (vastu võetud Jõelähtme Vallavolikogu 12.04.2018 otsusega nr 62) kohaselt jääb detailplaneeringu ala tiheasustusalale, millel juhtotstarve on elamu maa-ala. Detailplaneering vastab juhtotstarbelt üldplaneeringule. Vastavalt elamu maa-ala üldistele kasutus- ja ehitustingimustele lähtutakse ridaelamul krundi suuruse määramisel valemist: 1500 m</w:t>
      </w:r>
      <w:r w:rsidRPr="00AD6010">
        <w:rPr>
          <w:rFonts w:cs="Arial"/>
          <w:vertAlign w:val="superscript"/>
          <w:lang w:val="et-EE"/>
        </w:rPr>
        <w:t>2</w:t>
      </w:r>
      <w:r w:rsidRPr="00AD6010">
        <w:rPr>
          <w:rFonts w:cs="Arial"/>
          <w:lang w:val="et-EE"/>
        </w:rPr>
        <w:t xml:space="preserve"> (valdav väikeelamu krundi suurus) </w:t>
      </w:r>
      <w:r w:rsidR="00402762" w:rsidRPr="00AD6010">
        <w:rPr>
          <w:rFonts w:cs="Arial"/>
          <w:lang w:val="et-EE"/>
        </w:rPr>
        <w:t>×</w:t>
      </w:r>
      <w:r w:rsidRPr="00AD6010">
        <w:rPr>
          <w:rFonts w:cs="Arial"/>
          <w:lang w:val="et-EE"/>
        </w:rPr>
        <w:t xml:space="preserve"> ridaelamu bokside arv </w:t>
      </w:r>
      <w:r w:rsidR="00402762" w:rsidRPr="00AD6010">
        <w:rPr>
          <w:rFonts w:cs="Arial"/>
          <w:lang w:val="et-EE"/>
        </w:rPr>
        <w:t>×</w:t>
      </w:r>
      <w:r w:rsidRPr="00AD6010">
        <w:rPr>
          <w:rFonts w:cs="Arial"/>
          <w:lang w:val="et-EE"/>
        </w:rPr>
        <w:t xml:space="preserve"> 0,5. Detailplaneeringu </w:t>
      </w:r>
      <w:r w:rsidR="00F35764" w:rsidRPr="00AD6010">
        <w:rPr>
          <w:rFonts w:cs="Arial"/>
          <w:lang w:val="et-EE"/>
        </w:rPr>
        <w:t>rida</w:t>
      </w:r>
      <w:r w:rsidRPr="00AD6010">
        <w:rPr>
          <w:rFonts w:cs="Arial"/>
          <w:lang w:val="et-EE"/>
        </w:rPr>
        <w:t>elamute krun</w:t>
      </w:r>
      <w:r w:rsidR="00E97D9B" w:rsidRPr="00AD6010">
        <w:rPr>
          <w:rFonts w:cs="Arial"/>
          <w:lang w:val="et-EE"/>
        </w:rPr>
        <w:t>t</w:t>
      </w:r>
      <w:r w:rsidRPr="00AD6010">
        <w:rPr>
          <w:rFonts w:cs="Arial"/>
          <w:lang w:val="et-EE"/>
        </w:rPr>
        <w:t>ide pindalad on väiksemad kui üldplaneeringus seatud ehitustingimus. Seega sisaldab detailplaneering ka koostatava üldplaneeringu suhtes ehitustingimuste muutmise ettepanekut.</w:t>
      </w:r>
      <w:bookmarkStart w:id="21" w:name="_Toc497647797"/>
    </w:p>
    <w:p w14:paraId="5970519E" w14:textId="77777777" w:rsidR="00111D82" w:rsidRPr="00AD6010" w:rsidRDefault="00111D82" w:rsidP="007F5D77">
      <w:pPr>
        <w:spacing w:before="0" w:after="0"/>
        <w:rPr>
          <w:rFonts w:cs="Arial"/>
          <w:lang w:val="et-EE"/>
        </w:rPr>
      </w:pPr>
    </w:p>
    <w:p w14:paraId="37A53513" w14:textId="77777777" w:rsidR="00111D82" w:rsidRPr="00AD6010" w:rsidRDefault="00111D82" w:rsidP="007F5D77">
      <w:pPr>
        <w:spacing w:before="0" w:after="0"/>
        <w:rPr>
          <w:rFonts w:cs="Arial"/>
          <w:lang w:val="et-EE"/>
        </w:rPr>
      </w:pPr>
    </w:p>
    <w:p w14:paraId="4B6874D2" w14:textId="77777777" w:rsidR="00111D82" w:rsidRPr="00AD6010" w:rsidRDefault="00111D82" w:rsidP="007F5D77">
      <w:pPr>
        <w:spacing w:before="0" w:after="0"/>
        <w:rPr>
          <w:rFonts w:cs="Arial"/>
          <w:lang w:val="et-EE"/>
        </w:rPr>
      </w:pPr>
    </w:p>
    <w:p w14:paraId="315EEF35" w14:textId="7D0F145B" w:rsidR="00B711F9" w:rsidRPr="00AD6010" w:rsidRDefault="00B711F9" w:rsidP="007F5D77">
      <w:pPr>
        <w:pStyle w:val="Heading1"/>
        <w:spacing w:before="0"/>
      </w:pPr>
      <w:bookmarkStart w:id="22" w:name="_Toc172285484"/>
      <w:r w:rsidRPr="00AD6010">
        <w:lastRenderedPageBreak/>
        <w:t>OLEMASOLEVA OLUKORRA ISELOOMUSTUS</w:t>
      </w:r>
      <w:bookmarkEnd w:id="21"/>
      <w:bookmarkEnd w:id="22"/>
    </w:p>
    <w:p w14:paraId="220B8931" w14:textId="77777777" w:rsidR="00EA16F6" w:rsidRPr="00AD6010" w:rsidRDefault="00EA16F6" w:rsidP="007F5D77">
      <w:pPr>
        <w:spacing w:before="0" w:after="0"/>
        <w:rPr>
          <w:rFonts w:cs="Arial"/>
          <w:lang w:val="et-EE"/>
        </w:rPr>
      </w:pPr>
      <w:bookmarkStart w:id="23" w:name="_Toc522024063"/>
      <w:bookmarkStart w:id="24" w:name="_Toc522113055"/>
      <w:bookmarkStart w:id="25" w:name="_Toc522113057"/>
      <w:bookmarkStart w:id="26" w:name="_Toc497647798"/>
      <w:bookmarkEnd w:id="23"/>
      <w:bookmarkEnd w:id="24"/>
      <w:bookmarkEnd w:id="25"/>
    </w:p>
    <w:p w14:paraId="2F9AD479" w14:textId="74AAD84E" w:rsidR="00E81250" w:rsidRPr="00AD6010" w:rsidRDefault="00E81250" w:rsidP="007F5D77">
      <w:pPr>
        <w:pStyle w:val="Heading2"/>
        <w:rPr>
          <w:rFonts w:cs="Arial"/>
          <w:szCs w:val="22"/>
          <w:lang w:val="et-EE"/>
        </w:rPr>
      </w:pPr>
      <w:bookmarkStart w:id="27" w:name="_Toc128677323"/>
      <w:bookmarkStart w:id="28" w:name="_Toc129631081"/>
      <w:bookmarkStart w:id="29" w:name="_Toc129683142"/>
      <w:bookmarkStart w:id="30" w:name="_Toc128677325"/>
      <w:bookmarkStart w:id="31" w:name="_Toc129631083"/>
      <w:bookmarkStart w:id="32" w:name="_Toc129683144"/>
      <w:bookmarkStart w:id="33" w:name="_Toc172285485"/>
      <w:bookmarkEnd w:id="27"/>
      <w:bookmarkEnd w:id="28"/>
      <w:bookmarkEnd w:id="29"/>
      <w:bookmarkEnd w:id="30"/>
      <w:bookmarkEnd w:id="31"/>
      <w:bookmarkEnd w:id="32"/>
      <w:r w:rsidRPr="00AD6010">
        <w:rPr>
          <w:rFonts w:cs="Arial"/>
          <w:szCs w:val="22"/>
          <w:lang w:val="et-EE"/>
        </w:rPr>
        <w:t>Planeeringuala asukoht ja iseloomustus</w:t>
      </w:r>
      <w:bookmarkEnd w:id="26"/>
      <w:bookmarkEnd w:id="33"/>
    </w:p>
    <w:p w14:paraId="61D5FE39" w14:textId="3331D5EA" w:rsidR="007E24E4" w:rsidRPr="00AD6010" w:rsidRDefault="007E24E4" w:rsidP="007F5D77">
      <w:pPr>
        <w:spacing w:before="0" w:after="0"/>
        <w:rPr>
          <w:rFonts w:cs="Arial"/>
          <w:lang w:val="et-EE"/>
        </w:rPr>
      </w:pPr>
      <w:r w:rsidRPr="00AD6010">
        <w:rPr>
          <w:rFonts w:cs="Arial"/>
          <w:lang w:val="et-EE"/>
        </w:rPr>
        <w:t>Planeeri</w:t>
      </w:r>
      <w:r w:rsidR="004B196D" w:rsidRPr="00AD6010">
        <w:rPr>
          <w:rFonts w:cs="Arial"/>
          <w:lang w:val="et-EE"/>
        </w:rPr>
        <w:t>ngu</w:t>
      </w:r>
      <w:r w:rsidRPr="00AD6010">
        <w:rPr>
          <w:rFonts w:cs="Arial"/>
          <w:lang w:val="et-EE"/>
        </w:rPr>
        <w:t xml:space="preserve">ala </w:t>
      </w:r>
      <w:r w:rsidR="00884CD7" w:rsidRPr="00AD6010">
        <w:rPr>
          <w:rFonts w:cs="Arial"/>
          <w:lang w:val="et-EE"/>
        </w:rPr>
        <w:t xml:space="preserve">asub </w:t>
      </w:r>
      <w:r w:rsidR="00D03442" w:rsidRPr="00AD6010">
        <w:rPr>
          <w:rFonts w:cs="Arial"/>
          <w:lang w:val="et-EE"/>
        </w:rPr>
        <w:t>Jõelähtme</w:t>
      </w:r>
      <w:r w:rsidR="00884CD7" w:rsidRPr="00AD6010">
        <w:rPr>
          <w:rFonts w:cs="Arial"/>
          <w:lang w:val="et-EE"/>
        </w:rPr>
        <w:t xml:space="preserve"> vallas, </w:t>
      </w:r>
      <w:r w:rsidR="00D03442" w:rsidRPr="00AD6010">
        <w:rPr>
          <w:rFonts w:cs="Arial"/>
          <w:lang w:val="et-EE"/>
        </w:rPr>
        <w:t>Liivamäe k</w:t>
      </w:r>
      <w:r w:rsidR="00884CD7" w:rsidRPr="00AD6010">
        <w:rPr>
          <w:rFonts w:cs="Arial"/>
          <w:lang w:val="et-EE"/>
        </w:rPr>
        <w:t>ülas</w:t>
      </w:r>
      <w:r w:rsidRPr="00AD6010">
        <w:rPr>
          <w:rFonts w:cs="Arial"/>
          <w:lang w:val="et-EE"/>
        </w:rPr>
        <w:t xml:space="preserve">. </w:t>
      </w:r>
      <w:r w:rsidR="004B196D" w:rsidRPr="00AD6010">
        <w:rPr>
          <w:rFonts w:cs="Arial"/>
          <w:lang w:val="et-EE"/>
        </w:rPr>
        <w:t>Planeeringuala suurus on</w:t>
      </w:r>
      <w:r w:rsidRPr="00AD6010">
        <w:rPr>
          <w:rFonts w:cs="Arial"/>
          <w:lang w:val="et-EE"/>
        </w:rPr>
        <w:t xml:space="preserve"> </w:t>
      </w:r>
      <w:r w:rsidR="00AC23FF" w:rsidRPr="00AD6010">
        <w:rPr>
          <w:rFonts w:cs="Arial"/>
          <w:lang w:val="et-EE"/>
        </w:rPr>
        <w:t>ca 2</w:t>
      </w:r>
      <w:r w:rsidRPr="00AD6010">
        <w:rPr>
          <w:rFonts w:cs="Arial"/>
          <w:lang w:val="et-EE"/>
        </w:rPr>
        <w:t xml:space="preserve"> hektari</w:t>
      </w:r>
      <w:r w:rsidR="004B196D" w:rsidRPr="00AD6010">
        <w:rPr>
          <w:rFonts w:cs="Arial"/>
          <w:lang w:val="et-EE"/>
        </w:rPr>
        <w:t>t</w:t>
      </w:r>
      <w:r w:rsidRPr="00AD6010">
        <w:rPr>
          <w:rFonts w:cs="Arial"/>
          <w:lang w:val="et-EE"/>
        </w:rPr>
        <w:t xml:space="preserve">. Planeeritav ala asub </w:t>
      </w:r>
      <w:r w:rsidR="00D03442" w:rsidRPr="00AD6010">
        <w:rPr>
          <w:rFonts w:cs="Arial"/>
          <w:lang w:val="et-EE"/>
        </w:rPr>
        <w:t>Liivamäe küla idaosas</w:t>
      </w:r>
      <w:r w:rsidRPr="00AD6010">
        <w:rPr>
          <w:rFonts w:cs="Arial"/>
          <w:lang w:val="et-EE"/>
        </w:rPr>
        <w:t>, väljakujunenud väikeelamute piirkonnas.</w:t>
      </w:r>
      <w:r w:rsidR="00252A07" w:rsidRPr="00AD6010">
        <w:rPr>
          <w:rFonts w:cs="Arial"/>
          <w:lang w:val="et-EE"/>
        </w:rPr>
        <w:t xml:space="preserve"> Planeeringuala täpne asukoht on esitatud joonisel AS-01 Asukohaskeem.</w:t>
      </w:r>
    </w:p>
    <w:p w14:paraId="6986A97F" w14:textId="77777777" w:rsidR="00B711F9" w:rsidRPr="00AD6010" w:rsidRDefault="00B711F9" w:rsidP="007F5D77">
      <w:pPr>
        <w:spacing w:before="0" w:after="0"/>
        <w:rPr>
          <w:rFonts w:eastAsia="Times New Roman" w:cs="Arial"/>
          <w:lang w:val="et-EE" w:eastAsia="en-GB"/>
        </w:rPr>
      </w:pPr>
    </w:p>
    <w:p w14:paraId="2E4EFD83" w14:textId="1551BAC5" w:rsidR="00220153" w:rsidRPr="00AD6010" w:rsidRDefault="00E81250" w:rsidP="007F5D77">
      <w:pPr>
        <w:pStyle w:val="Heading2"/>
        <w:rPr>
          <w:rFonts w:cs="Arial"/>
          <w:szCs w:val="22"/>
          <w:lang w:val="et-EE"/>
        </w:rPr>
      </w:pPr>
      <w:bookmarkStart w:id="34" w:name="_Toc497647799"/>
      <w:bookmarkStart w:id="35" w:name="_Toc172285486"/>
      <w:r w:rsidRPr="00AD6010">
        <w:rPr>
          <w:rFonts w:cs="Arial"/>
          <w:szCs w:val="22"/>
          <w:lang w:val="et-EE"/>
        </w:rPr>
        <w:t>Planeeringuala maakasutus ja hoonestus</w:t>
      </w:r>
      <w:bookmarkEnd w:id="34"/>
      <w:bookmarkEnd w:id="35"/>
    </w:p>
    <w:p w14:paraId="305840EF" w14:textId="618BDE11" w:rsidR="00D03442" w:rsidRPr="00AD6010" w:rsidRDefault="00D03442" w:rsidP="007F5D77">
      <w:pPr>
        <w:pStyle w:val="Caption"/>
        <w:spacing w:after="0"/>
        <w:rPr>
          <w:rFonts w:cs="Arial"/>
          <w:szCs w:val="22"/>
          <w:lang w:val="et-EE"/>
        </w:rPr>
      </w:pPr>
      <w:r w:rsidRPr="00AD6010">
        <w:rPr>
          <w:rFonts w:cs="Arial"/>
          <w:szCs w:val="22"/>
          <w:lang w:val="et-EE"/>
        </w:rPr>
        <w:t xml:space="preserve">Tabel </w:t>
      </w:r>
      <w:r w:rsidRPr="00AD6010">
        <w:rPr>
          <w:rFonts w:cs="Arial"/>
          <w:szCs w:val="22"/>
          <w:lang w:val="et-EE"/>
        </w:rPr>
        <w:fldChar w:fldCharType="begin"/>
      </w:r>
      <w:r w:rsidRPr="00AD6010">
        <w:rPr>
          <w:rFonts w:cs="Arial"/>
          <w:szCs w:val="22"/>
          <w:lang w:val="et-EE"/>
        </w:rPr>
        <w:instrText xml:space="preserve"> SEQ Tabel \* ARABIC </w:instrText>
      </w:r>
      <w:r w:rsidRPr="00AD6010">
        <w:rPr>
          <w:rFonts w:cs="Arial"/>
          <w:szCs w:val="22"/>
          <w:lang w:val="et-EE"/>
        </w:rPr>
        <w:fldChar w:fldCharType="separate"/>
      </w:r>
      <w:r w:rsidR="00E53CD7" w:rsidRPr="00AD6010">
        <w:rPr>
          <w:rFonts w:cs="Arial"/>
          <w:szCs w:val="22"/>
          <w:lang w:val="et-EE"/>
        </w:rPr>
        <w:t>1</w:t>
      </w:r>
      <w:r w:rsidRPr="00AD6010">
        <w:rPr>
          <w:rFonts w:cs="Arial"/>
          <w:szCs w:val="22"/>
          <w:lang w:val="et-EE"/>
        </w:rPr>
        <w:fldChar w:fldCharType="end"/>
      </w:r>
      <w:r w:rsidR="00E97D9B" w:rsidRPr="00AD6010">
        <w:rPr>
          <w:rFonts w:cs="Arial"/>
          <w:szCs w:val="22"/>
          <w:lang w:val="et-EE"/>
        </w:rPr>
        <w:t>.</w:t>
      </w:r>
      <w:r w:rsidRPr="00AD6010">
        <w:rPr>
          <w:rFonts w:cs="Arial"/>
          <w:szCs w:val="22"/>
          <w:lang w:val="et-EE"/>
        </w:rPr>
        <w:t xml:space="preserve"> Planeeringuala maakasutus</w:t>
      </w:r>
      <w:r w:rsidR="00E97D9B" w:rsidRPr="00AD6010">
        <w:rPr>
          <w:rFonts w:cs="Arial"/>
          <w:szCs w:val="22"/>
          <w:lang w:val="et-EE"/>
        </w:rPr>
        <w:t>.</w:t>
      </w:r>
    </w:p>
    <w:tbl>
      <w:tblPr>
        <w:tblStyle w:val="GridTable1Light"/>
        <w:tblW w:w="9923" w:type="dxa"/>
        <w:tblInd w:w="108" w:type="dxa"/>
        <w:tblLook w:val="04A0" w:firstRow="1" w:lastRow="0" w:firstColumn="1" w:lastColumn="0" w:noHBand="0" w:noVBand="1"/>
      </w:tblPr>
      <w:tblGrid>
        <w:gridCol w:w="2835"/>
        <w:gridCol w:w="1843"/>
        <w:gridCol w:w="2126"/>
        <w:gridCol w:w="3119"/>
      </w:tblGrid>
      <w:tr w:rsidR="00E97D9B" w:rsidRPr="00AD6010" w14:paraId="7E8B9666" w14:textId="77777777" w:rsidTr="00491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vAlign w:val="center"/>
          </w:tcPr>
          <w:p w14:paraId="0EDA17E5" w14:textId="77777777" w:rsidR="00D03442" w:rsidRPr="00AD6010" w:rsidRDefault="00D03442" w:rsidP="007F5D77">
            <w:pPr>
              <w:spacing w:before="0"/>
              <w:jc w:val="center"/>
              <w:rPr>
                <w:rFonts w:cs="Arial"/>
                <w:lang w:val="et-EE"/>
              </w:rPr>
            </w:pPr>
            <w:r w:rsidRPr="00AD6010">
              <w:rPr>
                <w:rFonts w:cs="Arial"/>
                <w:lang w:val="et-EE"/>
              </w:rPr>
              <w:t>Aadress</w:t>
            </w:r>
          </w:p>
        </w:tc>
        <w:tc>
          <w:tcPr>
            <w:tcW w:w="1843" w:type="dxa"/>
            <w:shd w:val="clear" w:color="auto" w:fill="F2F2F2" w:themeFill="background1" w:themeFillShade="F2"/>
            <w:vAlign w:val="center"/>
          </w:tcPr>
          <w:p w14:paraId="5FD36150" w14:textId="77777777" w:rsidR="00D03442" w:rsidRPr="00AD6010"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Pindala</w:t>
            </w:r>
          </w:p>
        </w:tc>
        <w:tc>
          <w:tcPr>
            <w:tcW w:w="2126" w:type="dxa"/>
            <w:shd w:val="clear" w:color="auto" w:fill="F2F2F2" w:themeFill="background1" w:themeFillShade="F2"/>
            <w:vAlign w:val="center"/>
          </w:tcPr>
          <w:p w14:paraId="4B4931F3" w14:textId="77777777" w:rsidR="00D03442" w:rsidRPr="00AD6010"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AD6010">
              <w:rPr>
                <w:rFonts w:cs="Arial"/>
                <w:lang w:val="et-EE"/>
              </w:rPr>
              <w:t>Katastritunnus</w:t>
            </w:r>
          </w:p>
        </w:tc>
        <w:tc>
          <w:tcPr>
            <w:tcW w:w="3119" w:type="dxa"/>
            <w:shd w:val="clear" w:color="auto" w:fill="F2F2F2" w:themeFill="background1" w:themeFillShade="F2"/>
            <w:vAlign w:val="center"/>
          </w:tcPr>
          <w:p w14:paraId="520E02BB" w14:textId="77777777" w:rsidR="00D03442" w:rsidRPr="00AD6010" w:rsidRDefault="00D03442"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Sihtotstarve</w:t>
            </w:r>
          </w:p>
        </w:tc>
      </w:tr>
      <w:tr w:rsidR="00E97D9B" w:rsidRPr="00AD6010" w14:paraId="1D6D46BA"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4C15B86C" w14:textId="2B451310" w:rsidR="00D03442" w:rsidRPr="00AD6010" w:rsidRDefault="00D03442" w:rsidP="007F5D77">
            <w:pPr>
              <w:spacing w:before="0"/>
              <w:jc w:val="center"/>
              <w:rPr>
                <w:rFonts w:cs="Arial"/>
                <w:lang w:val="et-EE"/>
              </w:rPr>
            </w:pPr>
            <w:r w:rsidRPr="00AD6010">
              <w:rPr>
                <w:rFonts w:cs="Arial"/>
                <w:lang w:val="et-EE"/>
              </w:rPr>
              <w:t>Uue-Suurekivi tee 1</w:t>
            </w:r>
          </w:p>
        </w:tc>
        <w:tc>
          <w:tcPr>
            <w:tcW w:w="1843" w:type="dxa"/>
            <w:vAlign w:val="center"/>
          </w:tcPr>
          <w:p w14:paraId="7850DA54" w14:textId="41E315D6"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19</w:t>
            </w:r>
            <w:r w:rsidR="007F5D77" w:rsidRPr="00AD6010">
              <w:rPr>
                <w:rFonts w:cs="Arial"/>
                <w:lang w:val="et-EE"/>
              </w:rPr>
              <w:t>48</w:t>
            </w:r>
            <w:r w:rsidRPr="00AD6010">
              <w:rPr>
                <w:rFonts w:cs="Arial"/>
                <w:lang w:val="et-EE"/>
              </w:rPr>
              <w:t xml:space="preserve"> m²</w:t>
            </w:r>
          </w:p>
        </w:tc>
        <w:tc>
          <w:tcPr>
            <w:tcW w:w="2126" w:type="dxa"/>
            <w:vAlign w:val="center"/>
          </w:tcPr>
          <w:p w14:paraId="50D4B336" w14:textId="2C1B4A4B"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24504:003:0885</w:t>
            </w:r>
          </w:p>
        </w:tc>
        <w:tc>
          <w:tcPr>
            <w:tcW w:w="3119" w:type="dxa"/>
            <w:vAlign w:val="center"/>
          </w:tcPr>
          <w:p w14:paraId="0AEC11A3" w14:textId="7681B832"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 xml:space="preserve">Elamumaa 90%, </w:t>
            </w:r>
            <w:r w:rsidR="0049179A" w:rsidRPr="00AD6010">
              <w:rPr>
                <w:rFonts w:cs="Arial"/>
                <w:lang w:val="et-EE"/>
              </w:rPr>
              <w:t>ä</w:t>
            </w:r>
            <w:r w:rsidRPr="00AD6010">
              <w:rPr>
                <w:rFonts w:cs="Arial"/>
                <w:shd w:val="clear" w:color="auto" w:fill="FFFFFF"/>
                <w:lang w:val="et-EE"/>
              </w:rPr>
              <w:t>rimaa 10%</w:t>
            </w:r>
          </w:p>
        </w:tc>
      </w:tr>
      <w:tr w:rsidR="00E97D9B" w:rsidRPr="00AD6010" w14:paraId="52C56F84"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043EFD01" w14:textId="13B7C104" w:rsidR="00D03442" w:rsidRPr="00AD6010" w:rsidRDefault="00D03442" w:rsidP="007F5D77">
            <w:pPr>
              <w:spacing w:before="0"/>
              <w:jc w:val="center"/>
              <w:rPr>
                <w:rFonts w:cs="Arial"/>
                <w:lang w:val="et-EE"/>
              </w:rPr>
            </w:pPr>
            <w:r w:rsidRPr="00AD6010">
              <w:rPr>
                <w:rFonts w:cs="Arial"/>
                <w:lang w:val="et-EE"/>
              </w:rPr>
              <w:t>Uue-Suurekivi tee 2</w:t>
            </w:r>
          </w:p>
        </w:tc>
        <w:tc>
          <w:tcPr>
            <w:tcW w:w="1843" w:type="dxa"/>
            <w:vAlign w:val="center"/>
          </w:tcPr>
          <w:p w14:paraId="7F7CC203" w14:textId="2DF19C97"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2713 m²</w:t>
            </w:r>
          </w:p>
        </w:tc>
        <w:tc>
          <w:tcPr>
            <w:tcW w:w="2126" w:type="dxa"/>
            <w:vAlign w:val="center"/>
          </w:tcPr>
          <w:p w14:paraId="702BE533" w14:textId="59F9A4DF"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24504:003:0886</w:t>
            </w:r>
          </w:p>
        </w:tc>
        <w:tc>
          <w:tcPr>
            <w:tcW w:w="3119" w:type="dxa"/>
            <w:vAlign w:val="center"/>
          </w:tcPr>
          <w:p w14:paraId="5F04B5F5" w14:textId="1744C36F"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4B6942D0"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7B53E9ED" w14:textId="7E79929C" w:rsidR="00D03442" w:rsidRPr="00AD6010" w:rsidRDefault="00D03442" w:rsidP="007F5D77">
            <w:pPr>
              <w:spacing w:before="0"/>
              <w:jc w:val="center"/>
              <w:rPr>
                <w:rFonts w:cs="Arial"/>
                <w:lang w:val="et-EE"/>
              </w:rPr>
            </w:pPr>
            <w:r w:rsidRPr="00AD6010">
              <w:rPr>
                <w:rFonts w:cs="Arial"/>
                <w:lang w:val="et-EE"/>
              </w:rPr>
              <w:t>Uue-Suurekivi tee 4</w:t>
            </w:r>
          </w:p>
        </w:tc>
        <w:tc>
          <w:tcPr>
            <w:tcW w:w="1843" w:type="dxa"/>
            <w:vAlign w:val="center"/>
          </w:tcPr>
          <w:p w14:paraId="5D42142B" w14:textId="34239E9F"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2795 m²</w:t>
            </w:r>
          </w:p>
        </w:tc>
        <w:tc>
          <w:tcPr>
            <w:tcW w:w="2126" w:type="dxa"/>
            <w:vAlign w:val="center"/>
          </w:tcPr>
          <w:p w14:paraId="4B0CA530" w14:textId="5E39B42C"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24504:003:0887</w:t>
            </w:r>
          </w:p>
        </w:tc>
        <w:tc>
          <w:tcPr>
            <w:tcW w:w="3119" w:type="dxa"/>
            <w:vAlign w:val="center"/>
          </w:tcPr>
          <w:p w14:paraId="3F2A0E09" w14:textId="77777777"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26145477"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00882FF6" w14:textId="3737747C" w:rsidR="00D03442" w:rsidRPr="00AD6010" w:rsidRDefault="00D03442" w:rsidP="007F5D77">
            <w:pPr>
              <w:spacing w:before="0"/>
              <w:jc w:val="center"/>
              <w:rPr>
                <w:rFonts w:cs="Arial"/>
                <w:lang w:val="et-EE"/>
              </w:rPr>
            </w:pPr>
            <w:r w:rsidRPr="00AD6010">
              <w:rPr>
                <w:rFonts w:cs="Arial"/>
                <w:lang w:val="et-EE"/>
              </w:rPr>
              <w:t>Uue-Suurekivi tee 6</w:t>
            </w:r>
          </w:p>
        </w:tc>
        <w:tc>
          <w:tcPr>
            <w:tcW w:w="1843" w:type="dxa"/>
            <w:vAlign w:val="center"/>
          </w:tcPr>
          <w:p w14:paraId="03A49AC8" w14:textId="5FE83A59"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2547 m²</w:t>
            </w:r>
          </w:p>
        </w:tc>
        <w:tc>
          <w:tcPr>
            <w:tcW w:w="2126" w:type="dxa"/>
            <w:vAlign w:val="center"/>
          </w:tcPr>
          <w:p w14:paraId="5CD296CA" w14:textId="21B88C1C"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24504:003:0888</w:t>
            </w:r>
          </w:p>
        </w:tc>
        <w:tc>
          <w:tcPr>
            <w:tcW w:w="3119" w:type="dxa"/>
            <w:vAlign w:val="center"/>
          </w:tcPr>
          <w:p w14:paraId="15EFA832" w14:textId="416683C7"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39B27DC7"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542B60C7" w14:textId="3F8DC8E6" w:rsidR="00D03442" w:rsidRPr="00AD6010" w:rsidRDefault="00D03442" w:rsidP="007F5D77">
            <w:pPr>
              <w:spacing w:before="0"/>
              <w:jc w:val="center"/>
              <w:rPr>
                <w:rFonts w:cs="Arial"/>
                <w:lang w:val="et-EE"/>
              </w:rPr>
            </w:pPr>
            <w:r w:rsidRPr="00AD6010">
              <w:rPr>
                <w:rFonts w:cs="Arial"/>
                <w:lang w:val="et-EE"/>
              </w:rPr>
              <w:t>Uue-Suurekivi tee 8</w:t>
            </w:r>
          </w:p>
        </w:tc>
        <w:tc>
          <w:tcPr>
            <w:tcW w:w="1843" w:type="dxa"/>
            <w:vAlign w:val="center"/>
          </w:tcPr>
          <w:p w14:paraId="1F2C99FF" w14:textId="16619DD7"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2812 m²</w:t>
            </w:r>
          </w:p>
        </w:tc>
        <w:tc>
          <w:tcPr>
            <w:tcW w:w="2126" w:type="dxa"/>
            <w:vAlign w:val="center"/>
          </w:tcPr>
          <w:p w14:paraId="0D1C8E1A" w14:textId="375FD0BD"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24504:003:0889</w:t>
            </w:r>
          </w:p>
        </w:tc>
        <w:tc>
          <w:tcPr>
            <w:tcW w:w="3119" w:type="dxa"/>
            <w:vAlign w:val="center"/>
          </w:tcPr>
          <w:p w14:paraId="1B843358" w14:textId="243A7D8B"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1C65C498"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6320AB97" w14:textId="2C98C7EA" w:rsidR="00D03442" w:rsidRPr="00AD6010" w:rsidRDefault="00D03442" w:rsidP="007F5D77">
            <w:pPr>
              <w:spacing w:before="0"/>
              <w:jc w:val="center"/>
              <w:rPr>
                <w:rFonts w:cs="Arial"/>
                <w:lang w:val="et-EE"/>
              </w:rPr>
            </w:pPr>
            <w:r w:rsidRPr="00AD6010">
              <w:rPr>
                <w:rFonts w:cs="Arial"/>
                <w:lang w:val="et-EE"/>
              </w:rPr>
              <w:t>Uue-Suurekivi tee 10</w:t>
            </w:r>
          </w:p>
        </w:tc>
        <w:tc>
          <w:tcPr>
            <w:tcW w:w="1843" w:type="dxa"/>
            <w:vAlign w:val="center"/>
          </w:tcPr>
          <w:p w14:paraId="7763AEAC" w14:textId="42E49504"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2525 m²</w:t>
            </w:r>
          </w:p>
        </w:tc>
        <w:tc>
          <w:tcPr>
            <w:tcW w:w="2126" w:type="dxa"/>
            <w:vAlign w:val="center"/>
          </w:tcPr>
          <w:p w14:paraId="4630EF20" w14:textId="2FA73C52"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24504:003:0890</w:t>
            </w:r>
          </w:p>
        </w:tc>
        <w:tc>
          <w:tcPr>
            <w:tcW w:w="3119" w:type="dxa"/>
            <w:vAlign w:val="center"/>
          </w:tcPr>
          <w:p w14:paraId="5E52752A" w14:textId="1BB40DD9" w:rsidR="00D03442" w:rsidRPr="00AD6010" w:rsidRDefault="00D03442"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5F6D525D"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6B695268" w14:textId="7D3A814A" w:rsidR="00220153" w:rsidRPr="00AD6010" w:rsidRDefault="00220153" w:rsidP="007F5D77">
            <w:pPr>
              <w:spacing w:before="0"/>
              <w:jc w:val="center"/>
              <w:rPr>
                <w:rFonts w:cs="Arial"/>
                <w:lang w:val="et-EE"/>
              </w:rPr>
            </w:pPr>
            <w:r w:rsidRPr="00AD6010">
              <w:rPr>
                <w:rFonts w:cs="Arial"/>
                <w:lang w:val="et-EE"/>
              </w:rPr>
              <w:t>Uue-Suurekivi tee</w:t>
            </w:r>
          </w:p>
        </w:tc>
        <w:tc>
          <w:tcPr>
            <w:tcW w:w="1843" w:type="dxa"/>
            <w:vAlign w:val="center"/>
          </w:tcPr>
          <w:p w14:paraId="428B6275" w14:textId="0984F28B"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56</w:t>
            </w:r>
            <w:r w:rsidR="007F5D77" w:rsidRPr="00AD6010">
              <w:rPr>
                <w:rFonts w:cs="Arial"/>
                <w:lang w:val="et-EE"/>
              </w:rPr>
              <w:t>2</w:t>
            </w:r>
            <w:r w:rsidRPr="00AD6010">
              <w:rPr>
                <w:rFonts w:cs="Arial"/>
                <w:lang w:val="et-EE"/>
              </w:rPr>
              <w:t>1 m²</w:t>
            </w:r>
          </w:p>
        </w:tc>
        <w:tc>
          <w:tcPr>
            <w:tcW w:w="2126" w:type="dxa"/>
            <w:vAlign w:val="center"/>
          </w:tcPr>
          <w:p w14:paraId="784CF3F3" w14:textId="56A770BE"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24504:003:0900</w:t>
            </w:r>
          </w:p>
        </w:tc>
        <w:tc>
          <w:tcPr>
            <w:tcW w:w="3119" w:type="dxa"/>
            <w:vAlign w:val="center"/>
          </w:tcPr>
          <w:p w14:paraId="3B379C20" w14:textId="41B624E6"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Transpordimaa 100%</w:t>
            </w:r>
          </w:p>
        </w:tc>
      </w:tr>
      <w:tr w:rsidR="00104C65" w:rsidRPr="00AD6010" w14:paraId="353C70A1"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38B5FEE4" w14:textId="3C633422" w:rsidR="00104C65" w:rsidRPr="00AD6010" w:rsidRDefault="00104C65" w:rsidP="007F5D77">
            <w:pPr>
              <w:spacing w:before="0"/>
              <w:jc w:val="center"/>
              <w:rPr>
                <w:rFonts w:cs="Arial"/>
                <w:lang w:val="et-EE"/>
              </w:rPr>
            </w:pPr>
            <w:r w:rsidRPr="00AD6010">
              <w:rPr>
                <w:rFonts w:cs="Arial"/>
                <w:lang w:val="et-EE"/>
              </w:rPr>
              <w:t>Küüni tee 3</w:t>
            </w:r>
          </w:p>
        </w:tc>
        <w:tc>
          <w:tcPr>
            <w:tcW w:w="1843" w:type="dxa"/>
            <w:vAlign w:val="center"/>
          </w:tcPr>
          <w:p w14:paraId="39004799" w14:textId="7DA22A31" w:rsidR="00104C65" w:rsidRPr="00AD6010"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9031 m²</w:t>
            </w:r>
          </w:p>
        </w:tc>
        <w:tc>
          <w:tcPr>
            <w:tcW w:w="2126" w:type="dxa"/>
            <w:vAlign w:val="center"/>
          </w:tcPr>
          <w:p w14:paraId="5AC77918" w14:textId="0EE9274B" w:rsidR="00104C65" w:rsidRPr="00AD6010"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24501:001:2703</w:t>
            </w:r>
          </w:p>
        </w:tc>
        <w:tc>
          <w:tcPr>
            <w:tcW w:w="3119" w:type="dxa"/>
            <w:vAlign w:val="center"/>
          </w:tcPr>
          <w:p w14:paraId="317D769F" w14:textId="3078B7BC" w:rsidR="00104C65" w:rsidRPr="00AD6010" w:rsidRDefault="00104C65"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861FE6" w:rsidRPr="00AD6010" w14:paraId="0D902681"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410D05E1" w14:textId="4FBBE1A5" w:rsidR="00861FE6" w:rsidRPr="00AD6010" w:rsidRDefault="00861FE6" w:rsidP="007F5D77">
            <w:pPr>
              <w:spacing w:before="0"/>
              <w:jc w:val="center"/>
              <w:rPr>
                <w:rFonts w:cs="Arial"/>
                <w:lang w:val="et-EE"/>
              </w:rPr>
            </w:pPr>
            <w:r w:rsidRPr="00AD6010">
              <w:rPr>
                <w:rFonts w:cs="Arial"/>
                <w:shd w:val="clear" w:color="auto" w:fill="FFFFFF"/>
                <w:lang w:val="et-EE"/>
              </w:rPr>
              <w:t>Küüni tee</w:t>
            </w:r>
          </w:p>
        </w:tc>
        <w:tc>
          <w:tcPr>
            <w:tcW w:w="1843" w:type="dxa"/>
            <w:vAlign w:val="center"/>
          </w:tcPr>
          <w:p w14:paraId="2BA76DAB" w14:textId="3BFE2905"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shd w:val="clear" w:color="auto" w:fill="FFFFFF"/>
                <w:lang w:val="et-EE"/>
              </w:rPr>
              <w:t>933 m²</w:t>
            </w:r>
          </w:p>
        </w:tc>
        <w:tc>
          <w:tcPr>
            <w:tcW w:w="2126" w:type="dxa"/>
            <w:vAlign w:val="center"/>
          </w:tcPr>
          <w:p w14:paraId="5127064C" w14:textId="36BBFAC3"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24504:003:0817</w:t>
            </w:r>
          </w:p>
        </w:tc>
        <w:tc>
          <w:tcPr>
            <w:tcW w:w="3119" w:type="dxa"/>
            <w:vAlign w:val="center"/>
          </w:tcPr>
          <w:p w14:paraId="61296EE5" w14:textId="5C80DBBC"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shd w:val="clear" w:color="auto" w:fill="FFFFFF"/>
                <w:lang w:val="et-EE"/>
              </w:rPr>
              <w:t>Transpordimaa 100%</w:t>
            </w:r>
          </w:p>
        </w:tc>
      </w:tr>
      <w:tr w:rsidR="00861FE6" w:rsidRPr="00AD6010" w14:paraId="6513A789" w14:textId="77777777" w:rsidTr="0049179A">
        <w:tc>
          <w:tcPr>
            <w:cnfStyle w:val="001000000000" w:firstRow="0" w:lastRow="0" w:firstColumn="1" w:lastColumn="0" w:oddVBand="0" w:evenVBand="0" w:oddHBand="0" w:evenHBand="0" w:firstRowFirstColumn="0" w:firstRowLastColumn="0" w:lastRowFirstColumn="0" w:lastRowLastColumn="0"/>
            <w:tcW w:w="2835" w:type="dxa"/>
            <w:vAlign w:val="center"/>
          </w:tcPr>
          <w:p w14:paraId="165D416A" w14:textId="10EDB00A" w:rsidR="00861FE6" w:rsidRPr="00AD6010" w:rsidRDefault="00861FE6" w:rsidP="007F5D77">
            <w:pPr>
              <w:spacing w:before="0"/>
              <w:jc w:val="center"/>
              <w:rPr>
                <w:rFonts w:cs="Arial"/>
                <w:shd w:val="clear" w:color="auto" w:fill="FFFFFF"/>
                <w:lang w:val="et-EE"/>
              </w:rPr>
            </w:pPr>
            <w:r w:rsidRPr="00AD6010">
              <w:rPr>
                <w:rFonts w:cs="Arial"/>
                <w:shd w:val="clear" w:color="auto" w:fill="FFFFFF"/>
                <w:lang w:val="et-EE"/>
              </w:rPr>
              <w:t>Küüni tee</w:t>
            </w:r>
          </w:p>
        </w:tc>
        <w:tc>
          <w:tcPr>
            <w:tcW w:w="1843" w:type="dxa"/>
            <w:vAlign w:val="center"/>
          </w:tcPr>
          <w:p w14:paraId="12A3439F" w14:textId="648FD2C5"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lang w:val="et-EE"/>
              </w:rPr>
            </w:pPr>
            <w:r w:rsidRPr="00AD6010">
              <w:rPr>
                <w:rFonts w:cs="Arial"/>
                <w:shd w:val="clear" w:color="auto" w:fill="FFFFFF"/>
                <w:lang w:val="et-EE"/>
              </w:rPr>
              <w:t>687 m²</w:t>
            </w:r>
          </w:p>
        </w:tc>
        <w:tc>
          <w:tcPr>
            <w:tcW w:w="2126" w:type="dxa"/>
            <w:vAlign w:val="center"/>
          </w:tcPr>
          <w:p w14:paraId="1C65E283" w14:textId="7E062A34"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24501:001:0656</w:t>
            </w:r>
          </w:p>
        </w:tc>
        <w:tc>
          <w:tcPr>
            <w:tcW w:w="3119" w:type="dxa"/>
            <w:vAlign w:val="center"/>
          </w:tcPr>
          <w:p w14:paraId="0BAF7477" w14:textId="4625E481"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shd w:val="clear" w:color="auto" w:fill="FFFFFF"/>
                <w:lang w:val="et-EE"/>
              </w:rPr>
            </w:pPr>
            <w:r w:rsidRPr="00AD6010">
              <w:rPr>
                <w:rFonts w:cs="Arial"/>
                <w:shd w:val="clear" w:color="auto" w:fill="FFFFFF"/>
                <w:lang w:val="et-EE"/>
              </w:rPr>
              <w:t>Transpordimaa 100%</w:t>
            </w:r>
          </w:p>
        </w:tc>
      </w:tr>
    </w:tbl>
    <w:p w14:paraId="358810F1" w14:textId="4877D177" w:rsidR="001B708B" w:rsidRPr="00AD6010" w:rsidRDefault="001B708B" w:rsidP="007F5D77">
      <w:pPr>
        <w:suppressAutoHyphens/>
        <w:spacing w:before="0" w:after="0"/>
        <w:rPr>
          <w:rFonts w:cs="Arial"/>
          <w:lang w:val="et-EE"/>
        </w:rPr>
      </w:pPr>
    </w:p>
    <w:p w14:paraId="65D0B191" w14:textId="335693F7" w:rsidR="00220153" w:rsidRPr="00AD6010" w:rsidRDefault="00104C65" w:rsidP="007F5D77">
      <w:pPr>
        <w:suppressAutoHyphens/>
        <w:spacing w:before="0" w:after="0"/>
        <w:rPr>
          <w:rFonts w:cs="Arial"/>
          <w:lang w:val="et-EE"/>
        </w:rPr>
      </w:pPr>
      <w:r w:rsidRPr="00AD6010">
        <w:rPr>
          <w:rFonts w:cs="Arial"/>
          <w:lang w:val="et-EE"/>
        </w:rPr>
        <w:t>Küüni tee 3 kinnistul asub maa-ameti kaardirakenduse andmetel üks elamu ja kolm abihoonet. Ehitisregistris andmed puuduvad.</w:t>
      </w:r>
    </w:p>
    <w:p w14:paraId="612FD331" w14:textId="77777777" w:rsidR="00475D72" w:rsidRPr="00AD6010" w:rsidRDefault="00475D72" w:rsidP="007F5D77">
      <w:pPr>
        <w:tabs>
          <w:tab w:val="left" w:pos="360"/>
          <w:tab w:val="left" w:pos="567"/>
        </w:tabs>
        <w:suppressAutoHyphens/>
        <w:spacing w:before="0" w:after="0"/>
        <w:rPr>
          <w:rFonts w:cs="Arial"/>
          <w:lang w:val="et-EE"/>
        </w:rPr>
      </w:pPr>
    </w:p>
    <w:p w14:paraId="02C5ED40" w14:textId="77777777" w:rsidR="00475D72" w:rsidRPr="00AD6010" w:rsidRDefault="00E81250" w:rsidP="007F5D77">
      <w:pPr>
        <w:pStyle w:val="Heading2"/>
        <w:rPr>
          <w:rFonts w:cs="Arial"/>
          <w:szCs w:val="22"/>
          <w:lang w:val="et-EE"/>
        </w:rPr>
      </w:pPr>
      <w:bookmarkStart w:id="36" w:name="_Toc497647800"/>
      <w:bookmarkStart w:id="37" w:name="_Toc172285487"/>
      <w:r w:rsidRPr="00AD6010">
        <w:rPr>
          <w:rFonts w:cs="Arial"/>
          <w:szCs w:val="22"/>
          <w:lang w:val="et-EE"/>
        </w:rPr>
        <w:t>Planeeringualaga külgnevad kinnistud ja nende iseloomustus</w:t>
      </w:r>
      <w:bookmarkEnd w:id="36"/>
      <w:bookmarkEnd w:id="37"/>
    </w:p>
    <w:p w14:paraId="7E2B59AF" w14:textId="77777777" w:rsidR="00745982" w:rsidRPr="00AD6010" w:rsidRDefault="00745982" w:rsidP="007F5D77">
      <w:pPr>
        <w:spacing w:before="0" w:after="0"/>
        <w:rPr>
          <w:rFonts w:cs="Arial"/>
          <w:lang w:val="et-EE"/>
        </w:rPr>
      </w:pPr>
      <w:r w:rsidRPr="00AD6010">
        <w:rPr>
          <w:rFonts w:cs="Arial"/>
          <w:lang w:val="et-EE"/>
        </w:rPr>
        <w:t>Planeeringuala piirneb transpordi-, maatulundus- ja elamumaa sihtotstarbeliste katastriüksustega.</w:t>
      </w:r>
    </w:p>
    <w:p w14:paraId="601C7993" w14:textId="4037B52C" w:rsidR="00745982" w:rsidRPr="00AD6010" w:rsidRDefault="00745982" w:rsidP="007F5D77">
      <w:pPr>
        <w:spacing w:before="0" w:after="0"/>
        <w:rPr>
          <w:rFonts w:cs="Arial"/>
          <w:lang w:val="et-EE"/>
        </w:rPr>
      </w:pPr>
    </w:p>
    <w:p w14:paraId="342E2FD4" w14:textId="2D7AD70A" w:rsidR="004B196D" w:rsidRPr="00AD6010" w:rsidRDefault="004B196D" w:rsidP="007F5D77">
      <w:pPr>
        <w:pStyle w:val="Caption"/>
        <w:spacing w:after="0"/>
        <w:rPr>
          <w:rFonts w:cs="Arial"/>
          <w:szCs w:val="22"/>
          <w:lang w:val="et-EE"/>
        </w:rPr>
      </w:pPr>
      <w:r w:rsidRPr="00AD6010">
        <w:rPr>
          <w:rFonts w:cs="Arial"/>
          <w:szCs w:val="22"/>
          <w:lang w:val="et-EE"/>
        </w:rPr>
        <w:t xml:space="preserve">Tabel </w:t>
      </w:r>
      <w:r w:rsidRPr="00AD6010">
        <w:rPr>
          <w:rFonts w:cs="Arial"/>
          <w:szCs w:val="22"/>
          <w:lang w:val="et-EE"/>
        </w:rPr>
        <w:fldChar w:fldCharType="begin"/>
      </w:r>
      <w:r w:rsidRPr="00AD6010">
        <w:rPr>
          <w:rFonts w:cs="Arial"/>
          <w:szCs w:val="22"/>
          <w:lang w:val="et-EE"/>
        </w:rPr>
        <w:instrText xml:space="preserve"> SEQ Tabel \* ARABIC </w:instrText>
      </w:r>
      <w:r w:rsidRPr="00AD6010">
        <w:rPr>
          <w:rFonts w:cs="Arial"/>
          <w:szCs w:val="22"/>
          <w:lang w:val="et-EE"/>
        </w:rPr>
        <w:fldChar w:fldCharType="separate"/>
      </w:r>
      <w:r w:rsidR="00E53CD7" w:rsidRPr="00AD6010">
        <w:rPr>
          <w:rFonts w:cs="Arial"/>
          <w:szCs w:val="22"/>
          <w:lang w:val="et-EE"/>
        </w:rPr>
        <w:t>2</w:t>
      </w:r>
      <w:r w:rsidRPr="00AD6010">
        <w:rPr>
          <w:rFonts w:cs="Arial"/>
          <w:szCs w:val="22"/>
          <w:lang w:val="et-EE"/>
        </w:rPr>
        <w:fldChar w:fldCharType="end"/>
      </w:r>
      <w:r w:rsidR="00A641B0" w:rsidRPr="00AD6010">
        <w:rPr>
          <w:rFonts w:cs="Arial"/>
          <w:szCs w:val="22"/>
          <w:lang w:val="et-EE"/>
        </w:rPr>
        <w:t>.</w:t>
      </w:r>
      <w:r w:rsidRPr="00AD6010">
        <w:rPr>
          <w:rFonts w:cs="Arial"/>
          <w:szCs w:val="22"/>
          <w:lang w:val="et-EE"/>
        </w:rPr>
        <w:t xml:space="preserve"> Planeeringualaga külgnevad kinnistud ja nende iseloomustus</w:t>
      </w:r>
      <w:r w:rsidR="006F3C86" w:rsidRPr="00AD6010">
        <w:rPr>
          <w:rFonts w:cs="Arial"/>
          <w:szCs w:val="22"/>
          <w:lang w:val="et-EE"/>
        </w:rPr>
        <w:t>.</w:t>
      </w:r>
    </w:p>
    <w:tbl>
      <w:tblPr>
        <w:tblStyle w:val="GridTable1Light"/>
        <w:tblW w:w="9923" w:type="dxa"/>
        <w:tblInd w:w="108" w:type="dxa"/>
        <w:tblLook w:val="04A0" w:firstRow="1" w:lastRow="0" w:firstColumn="1" w:lastColumn="0" w:noHBand="0" w:noVBand="1"/>
      </w:tblPr>
      <w:tblGrid>
        <w:gridCol w:w="2835"/>
        <w:gridCol w:w="1843"/>
        <w:gridCol w:w="2126"/>
        <w:gridCol w:w="3119"/>
      </w:tblGrid>
      <w:tr w:rsidR="00E97D9B" w:rsidRPr="00AD6010" w14:paraId="5836CB4E" w14:textId="77777777" w:rsidTr="00491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F2F2F2" w:themeFill="background1" w:themeFillShade="F2"/>
          </w:tcPr>
          <w:p w14:paraId="2D1A088F" w14:textId="236B5889" w:rsidR="00A30103" w:rsidRPr="00AD6010" w:rsidRDefault="00A30103" w:rsidP="007F5D77">
            <w:pPr>
              <w:spacing w:before="0"/>
              <w:jc w:val="center"/>
              <w:rPr>
                <w:rFonts w:cs="Arial"/>
                <w:lang w:val="et-EE"/>
              </w:rPr>
            </w:pPr>
            <w:r w:rsidRPr="00AD6010">
              <w:rPr>
                <w:rFonts w:cs="Arial"/>
                <w:lang w:val="et-EE"/>
              </w:rPr>
              <w:t>Aadress</w:t>
            </w:r>
          </w:p>
        </w:tc>
        <w:tc>
          <w:tcPr>
            <w:tcW w:w="1843" w:type="dxa"/>
            <w:shd w:val="clear" w:color="auto" w:fill="F2F2F2" w:themeFill="background1" w:themeFillShade="F2"/>
          </w:tcPr>
          <w:p w14:paraId="2544F848" w14:textId="1D94F944" w:rsidR="00A30103" w:rsidRPr="00AD6010"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Pindala</w:t>
            </w:r>
          </w:p>
        </w:tc>
        <w:tc>
          <w:tcPr>
            <w:tcW w:w="2126" w:type="dxa"/>
            <w:shd w:val="clear" w:color="auto" w:fill="F2F2F2" w:themeFill="background1" w:themeFillShade="F2"/>
          </w:tcPr>
          <w:p w14:paraId="61F5B480" w14:textId="57A3ED61" w:rsidR="00A30103" w:rsidRPr="00AD6010"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AD6010">
              <w:rPr>
                <w:rFonts w:cs="Arial"/>
                <w:lang w:val="et-EE"/>
              </w:rPr>
              <w:t>Katastritunnus</w:t>
            </w:r>
          </w:p>
        </w:tc>
        <w:tc>
          <w:tcPr>
            <w:tcW w:w="3119" w:type="dxa"/>
            <w:shd w:val="clear" w:color="auto" w:fill="F2F2F2" w:themeFill="background1" w:themeFillShade="F2"/>
          </w:tcPr>
          <w:p w14:paraId="56500E05" w14:textId="2DCA5848" w:rsidR="00A30103" w:rsidRPr="00AD6010" w:rsidRDefault="00A30103" w:rsidP="007F5D77">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Sihtotstarve</w:t>
            </w:r>
          </w:p>
        </w:tc>
      </w:tr>
      <w:tr w:rsidR="00E97D9B" w:rsidRPr="00AD6010" w14:paraId="4313A8A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492241FB" w14:textId="7CAE16E1" w:rsidR="00A30103" w:rsidRPr="00AD6010" w:rsidRDefault="00220153" w:rsidP="007F5D77">
            <w:pPr>
              <w:spacing w:before="0"/>
              <w:jc w:val="center"/>
              <w:rPr>
                <w:rFonts w:cs="Arial"/>
                <w:lang w:val="et-EE"/>
              </w:rPr>
            </w:pPr>
            <w:r w:rsidRPr="00AD6010">
              <w:rPr>
                <w:rFonts w:cs="Arial"/>
                <w:lang w:val="et-EE"/>
              </w:rPr>
              <w:t>Küüni tee</w:t>
            </w:r>
          </w:p>
        </w:tc>
        <w:tc>
          <w:tcPr>
            <w:tcW w:w="1843" w:type="dxa"/>
          </w:tcPr>
          <w:p w14:paraId="30F184B4" w14:textId="1ABB00B6" w:rsidR="00A3010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688 m²</w:t>
            </w:r>
          </w:p>
        </w:tc>
        <w:tc>
          <w:tcPr>
            <w:tcW w:w="2126" w:type="dxa"/>
          </w:tcPr>
          <w:p w14:paraId="3C7CBE04" w14:textId="1BE4381D" w:rsidR="00A3010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24501:001:0656</w:t>
            </w:r>
          </w:p>
        </w:tc>
        <w:tc>
          <w:tcPr>
            <w:tcW w:w="3119" w:type="dxa"/>
          </w:tcPr>
          <w:p w14:paraId="18926404" w14:textId="687998B5" w:rsidR="00A3010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Transpordimaa 100%</w:t>
            </w:r>
          </w:p>
        </w:tc>
      </w:tr>
      <w:tr w:rsidR="00E97D9B" w:rsidRPr="00AD6010" w14:paraId="161EF01B"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CABF624" w14:textId="7CD7AB10" w:rsidR="00220153" w:rsidRPr="00AD6010" w:rsidRDefault="00220153" w:rsidP="007F5D77">
            <w:pPr>
              <w:spacing w:before="0"/>
              <w:jc w:val="center"/>
              <w:rPr>
                <w:rFonts w:cs="Arial"/>
                <w:lang w:val="et-EE"/>
              </w:rPr>
            </w:pPr>
            <w:r w:rsidRPr="00AD6010">
              <w:rPr>
                <w:rFonts w:cs="Arial"/>
                <w:lang w:val="et-EE"/>
              </w:rPr>
              <w:t>Küüni tee 1</w:t>
            </w:r>
          </w:p>
        </w:tc>
        <w:tc>
          <w:tcPr>
            <w:tcW w:w="1843" w:type="dxa"/>
          </w:tcPr>
          <w:p w14:paraId="1C0EB785" w14:textId="775A6728"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4090 m²</w:t>
            </w:r>
          </w:p>
        </w:tc>
        <w:tc>
          <w:tcPr>
            <w:tcW w:w="2126" w:type="dxa"/>
          </w:tcPr>
          <w:p w14:paraId="7BA32747" w14:textId="6FD04D6D"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24504:003:0541</w:t>
            </w:r>
          </w:p>
        </w:tc>
        <w:tc>
          <w:tcPr>
            <w:tcW w:w="3119" w:type="dxa"/>
          </w:tcPr>
          <w:p w14:paraId="3D26D750" w14:textId="061701C5"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3F6D6F0F"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5A13461B" w14:textId="3F9864BD" w:rsidR="00220153" w:rsidRPr="00AD6010" w:rsidRDefault="00220153" w:rsidP="007F5D77">
            <w:pPr>
              <w:spacing w:before="0"/>
              <w:jc w:val="center"/>
              <w:rPr>
                <w:rFonts w:cs="Arial"/>
                <w:lang w:val="et-EE"/>
              </w:rPr>
            </w:pPr>
            <w:r w:rsidRPr="00AD6010">
              <w:rPr>
                <w:rFonts w:cs="Arial"/>
                <w:lang w:val="et-EE"/>
              </w:rPr>
              <w:t>Küüni</w:t>
            </w:r>
          </w:p>
        </w:tc>
        <w:tc>
          <w:tcPr>
            <w:tcW w:w="1843" w:type="dxa"/>
          </w:tcPr>
          <w:p w14:paraId="30755419" w14:textId="54531501"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199</w:t>
            </w:r>
            <w:r w:rsidR="007F5D77" w:rsidRPr="00AD6010">
              <w:rPr>
                <w:rFonts w:cs="Arial"/>
                <w:lang w:val="et-EE"/>
              </w:rPr>
              <w:t>72</w:t>
            </w:r>
            <w:r w:rsidRPr="00AD6010">
              <w:rPr>
                <w:rFonts w:cs="Arial"/>
                <w:lang w:val="et-EE"/>
              </w:rPr>
              <w:t xml:space="preserve"> m²</w:t>
            </w:r>
          </w:p>
        </w:tc>
        <w:tc>
          <w:tcPr>
            <w:tcW w:w="2126" w:type="dxa"/>
          </w:tcPr>
          <w:p w14:paraId="20281834" w14:textId="0D10F5F6"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24504:003:0489</w:t>
            </w:r>
          </w:p>
        </w:tc>
        <w:tc>
          <w:tcPr>
            <w:tcW w:w="3119" w:type="dxa"/>
          </w:tcPr>
          <w:p w14:paraId="3D35438E" w14:textId="40A2CEB5"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274BD29D"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44A6F6F" w14:textId="6C8EF574" w:rsidR="00220153" w:rsidRPr="00AD6010" w:rsidRDefault="00250AFA" w:rsidP="007F5D77">
            <w:pPr>
              <w:spacing w:before="0"/>
              <w:jc w:val="center"/>
              <w:rPr>
                <w:rFonts w:cs="Arial"/>
                <w:lang w:val="et-EE"/>
              </w:rPr>
            </w:pPr>
            <w:r w:rsidRPr="00AD6010">
              <w:rPr>
                <w:rFonts w:cs="Arial"/>
                <w:lang w:val="et-EE"/>
              </w:rPr>
              <w:t>Kivilaiu</w:t>
            </w:r>
          </w:p>
        </w:tc>
        <w:tc>
          <w:tcPr>
            <w:tcW w:w="1843" w:type="dxa"/>
          </w:tcPr>
          <w:p w14:paraId="16A1DF20" w14:textId="4F014DD4"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20162 m²</w:t>
            </w:r>
          </w:p>
        </w:tc>
        <w:tc>
          <w:tcPr>
            <w:tcW w:w="2126" w:type="dxa"/>
          </w:tcPr>
          <w:p w14:paraId="5AF99462" w14:textId="25F3F6CF" w:rsidR="00220153" w:rsidRPr="00AD6010" w:rsidRDefault="0022015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24501:001:0259</w:t>
            </w:r>
          </w:p>
        </w:tc>
        <w:tc>
          <w:tcPr>
            <w:tcW w:w="3119" w:type="dxa"/>
          </w:tcPr>
          <w:p w14:paraId="33BE5190" w14:textId="4128EC06" w:rsidR="00220153" w:rsidRPr="00AD6010"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Maatulundusmaa 100%</w:t>
            </w:r>
          </w:p>
        </w:tc>
      </w:tr>
      <w:tr w:rsidR="00E97D9B" w:rsidRPr="00AD6010" w14:paraId="5B61DE7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F542FCC" w14:textId="69513B06" w:rsidR="00250AFA" w:rsidRPr="00AD6010" w:rsidRDefault="00250AFA" w:rsidP="007F5D77">
            <w:pPr>
              <w:spacing w:before="0"/>
              <w:jc w:val="center"/>
              <w:rPr>
                <w:rFonts w:cs="Arial"/>
                <w:lang w:val="et-EE"/>
              </w:rPr>
            </w:pPr>
            <w:r w:rsidRPr="00AD6010">
              <w:rPr>
                <w:rFonts w:cs="Arial"/>
                <w:lang w:val="et-EE"/>
              </w:rPr>
              <w:t>Suurekivi tee lõik 1</w:t>
            </w:r>
          </w:p>
        </w:tc>
        <w:tc>
          <w:tcPr>
            <w:tcW w:w="1843" w:type="dxa"/>
          </w:tcPr>
          <w:p w14:paraId="2BBA6759" w14:textId="3D004AC8" w:rsidR="00250AFA" w:rsidRPr="00AD6010"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6493 m²</w:t>
            </w:r>
          </w:p>
        </w:tc>
        <w:tc>
          <w:tcPr>
            <w:tcW w:w="2126" w:type="dxa"/>
          </w:tcPr>
          <w:p w14:paraId="291B8AB0" w14:textId="5644B4D4" w:rsidR="00250AFA" w:rsidRPr="00AD6010"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24501:001:0022</w:t>
            </w:r>
          </w:p>
        </w:tc>
        <w:tc>
          <w:tcPr>
            <w:tcW w:w="3119" w:type="dxa"/>
          </w:tcPr>
          <w:p w14:paraId="20A4551C" w14:textId="1186177D" w:rsidR="00250AFA" w:rsidRPr="00AD6010" w:rsidRDefault="00250AFA"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Transpordimaa 100%</w:t>
            </w:r>
          </w:p>
        </w:tc>
      </w:tr>
      <w:tr w:rsidR="00861FE6" w:rsidRPr="00AD6010" w14:paraId="21883655"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6EA506A1" w14:textId="59C191CA" w:rsidR="00861FE6" w:rsidRPr="00AD6010" w:rsidRDefault="00861FE6" w:rsidP="007F5D77">
            <w:pPr>
              <w:spacing w:before="0"/>
              <w:jc w:val="center"/>
              <w:rPr>
                <w:rFonts w:cs="Arial"/>
                <w:lang w:val="et-EE"/>
              </w:rPr>
            </w:pPr>
            <w:r w:rsidRPr="00AD6010">
              <w:rPr>
                <w:rFonts w:cs="Arial"/>
                <w:lang w:val="et-EE"/>
              </w:rPr>
              <w:t>Küüni tee 8</w:t>
            </w:r>
          </w:p>
        </w:tc>
        <w:tc>
          <w:tcPr>
            <w:tcW w:w="1843" w:type="dxa"/>
          </w:tcPr>
          <w:p w14:paraId="4BFC4061" w14:textId="4F6CE2DE"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1531 m²</w:t>
            </w:r>
          </w:p>
        </w:tc>
        <w:tc>
          <w:tcPr>
            <w:tcW w:w="2126" w:type="dxa"/>
          </w:tcPr>
          <w:p w14:paraId="273EA6AD" w14:textId="563AB964"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24504:003:0815</w:t>
            </w:r>
          </w:p>
        </w:tc>
        <w:tc>
          <w:tcPr>
            <w:tcW w:w="3119" w:type="dxa"/>
          </w:tcPr>
          <w:p w14:paraId="298D01BB" w14:textId="77B79348"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97D9B" w:rsidRPr="00AD6010" w14:paraId="31419F4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7DD18468" w14:textId="43AAC5D7" w:rsidR="00250AFA" w:rsidRPr="00AD6010" w:rsidRDefault="00250AFA" w:rsidP="007F5D77">
            <w:pPr>
              <w:spacing w:before="0"/>
              <w:jc w:val="center"/>
              <w:rPr>
                <w:rFonts w:cs="Arial"/>
                <w:lang w:val="et-EE"/>
              </w:rPr>
            </w:pPr>
            <w:r w:rsidRPr="00AD6010">
              <w:rPr>
                <w:rFonts w:cs="Arial"/>
                <w:lang w:val="et-EE"/>
              </w:rPr>
              <w:t xml:space="preserve">Küüni tee </w:t>
            </w:r>
            <w:r w:rsidR="00C3363E" w:rsidRPr="00AD6010">
              <w:rPr>
                <w:rFonts w:cs="Arial"/>
                <w:lang w:val="et-EE"/>
              </w:rPr>
              <w:t>9</w:t>
            </w:r>
          </w:p>
        </w:tc>
        <w:tc>
          <w:tcPr>
            <w:tcW w:w="1843" w:type="dxa"/>
          </w:tcPr>
          <w:p w14:paraId="69D172FA" w14:textId="6572FF89" w:rsidR="00250AFA"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21 294</w:t>
            </w:r>
            <w:r w:rsidR="00250AFA" w:rsidRPr="00AD6010">
              <w:rPr>
                <w:rFonts w:cs="Arial"/>
                <w:lang w:val="et-EE"/>
              </w:rPr>
              <w:t xml:space="preserve"> m²</w:t>
            </w:r>
          </w:p>
        </w:tc>
        <w:tc>
          <w:tcPr>
            <w:tcW w:w="2126" w:type="dxa"/>
          </w:tcPr>
          <w:p w14:paraId="2334E1ED" w14:textId="1A39637B" w:rsidR="00250AFA"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24504:003:0881</w:t>
            </w:r>
          </w:p>
        </w:tc>
        <w:tc>
          <w:tcPr>
            <w:tcW w:w="3119" w:type="dxa"/>
          </w:tcPr>
          <w:p w14:paraId="3ECBF34D" w14:textId="36EA95DC" w:rsidR="00250AFA"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Maatulun</w:t>
            </w:r>
            <w:r w:rsidR="00E53CD7" w:rsidRPr="00AD6010">
              <w:rPr>
                <w:rFonts w:cs="Arial"/>
                <w:lang w:val="et-EE"/>
              </w:rPr>
              <w:t>d</w:t>
            </w:r>
            <w:r w:rsidRPr="00AD6010">
              <w:rPr>
                <w:rFonts w:cs="Arial"/>
                <w:lang w:val="et-EE"/>
              </w:rPr>
              <w:t>usmaa</w:t>
            </w:r>
            <w:r w:rsidR="00250AFA" w:rsidRPr="00AD6010">
              <w:rPr>
                <w:rFonts w:cs="Arial"/>
                <w:lang w:val="et-EE"/>
              </w:rPr>
              <w:t xml:space="preserve"> 100%</w:t>
            </w:r>
          </w:p>
        </w:tc>
      </w:tr>
      <w:tr w:rsidR="00C3363E" w:rsidRPr="00AD6010" w14:paraId="2846EEAE"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FBABC7A" w14:textId="1B1BA9A2" w:rsidR="00C3363E" w:rsidRPr="00AD6010" w:rsidRDefault="00C3363E" w:rsidP="007F5D77">
            <w:pPr>
              <w:spacing w:before="0"/>
              <w:jc w:val="center"/>
              <w:rPr>
                <w:rFonts w:cs="Arial"/>
                <w:lang w:val="et-EE"/>
              </w:rPr>
            </w:pPr>
            <w:r w:rsidRPr="00AD6010">
              <w:rPr>
                <w:rFonts w:cs="Arial"/>
                <w:lang w:val="et-EE"/>
              </w:rPr>
              <w:t>Küüni tee 5</w:t>
            </w:r>
          </w:p>
        </w:tc>
        <w:tc>
          <w:tcPr>
            <w:tcW w:w="1843" w:type="dxa"/>
          </w:tcPr>
          <w:p w14:paraId="79DD5E0C" w14:textId="79466D0F" w:rsidR="00C3363E"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2725 m²</w:t>
            </w:r>
          </w:p>
        </w:tc>
        <w:tc>
          <w:tcPr>
            <w:tcW w:w="2126" w:type="dxa"/>
          </w:tcPr>
          <w:p w14:paraId="3C6DE85F" w14:textId="4895385B" w:rsidR="00C3363E"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24504:003:0105</w:t>
            </w:r>
          </w:p>
        </w:tc>
        <w:tc>
          <w:tcPr>
            <w:tcW w:w="3119" w:type="dxa"/>
          </w:tcPr>
          <w:p w14:paraId="5F7861A5" w14:textId="100C529E" w:rsidR="00C3363E"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861FE6" w:rsidRPr="00AD6010" w14:paraId="2ED4FAFA"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14445C2" w14:textId="09DEAF93" w:rsidR="00861FE6" w:rsidRPr="00AD6010" w:rsidRDefault="00861FE6" w:rsidP="007F5D77">
            <w:pPr>
              <w:spacing w:before="0"/>
              <w:jc w:val="center"/>
              <w:rPr>
                <w:rFonts w:cs="Arial"/>
                <w:lang w:val="et-EE"/>
              </w:rPr>
            </w:pPr>
            <w:r w:rsidRPr="00AD6010">
              <w:rPr>
                <w:rFonts w:cs="Arial"/>
                <w:lang w:val="et-EE"/>
              </w:rPr>
              <w:t>Küüni tee 12</w:t>
            </w:r>
          </w:p>
        </w:tc>
        <w:tc>
          <w:tcPr>
            <w:tcW w:w="1843" w:type="dxa"/>
          </w:tcPr>
          <w:p w14:paraId="5334E770" w14:textId="08F4BF4B"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1534 m²</w:t>
            </w:r>
          </w:p>
        </w:tc>
        <w:tc>
          <w:tcPr>
            <w:tcW w:w="2126" w:type="dxa"/>
          </w:tcPr>
          <w:p w14:paraId="2F9F83DD" w14:textId="6ED0E5D7"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24504:003:0214</w:t>
            </w:r>
          </w:p>
        </w:tc>
        <w:tc>
          <w:tcPr>
            <w:tcW w:w="3119" w:type="dxa"/>
          </w:tcPr>
          <w:p w14:paraId="15927667" w14:textId="7A9CE68E"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861FE6" w:rsidRPr="00AD6010" w14:paraId="60917D03"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53E19B6" w14:textId="1C8BF40E" w:rsidR="00861FE6" w:rsidRPr="00AD6010" w:rsidRDefault="00861FE6" w:rsidP="007F5D77">
            <w:pPr>
              <w:spacing w:before="0"/>
              <w:jc w:val="center"/>
              <w:rPr>
                <w:rFonts w:cs="Arial"/>
                <w:lang w:val="et-EE"/>
              </w:rPr>
            </w:pPr>
            <w:r w:rsidRPr="00AD6010">
              <w:rPr>
                <w:rFonts w:cs="Arial"/>
                <w:lang w:val="et-EE"/>
              </w:rPr>
              <w:t>Küüni tee 14</w:t>
            </w:r>
          </w:p>
        </w:tc>
        <w:tc>
          <w:tcPr>
            <w:tcW w:w="1843" w:type="dxa"/>
          </w:tcPr>
          <w:p w14:paraId="3A6D1963" w14:textId="4A3250CC"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1563 m²</w:t>
            </w:r>
          </w:p>
        </w:tc>
        <w:tc>
          <w:tcPr>
            <w:tcW w:w="2126" w:type="dxa"/>
          </w:tcPr>
          <w:p w14:paraId="0673B344" w14:textId="30D0798C"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24504:003:0212</w:t>
            </w:r>
          </w:p>
        </w:tc>
        <w:tc>
          <w:tcPr>
            <w:tcW w:w="3119" w:type="dxa"/>
          </w:tcPr>
          <w:p w14:paraId="1FB0E6C3" w14:textId="18AF5435" w:rsidR="00861FE6" w:rsidRPr="00AD6010" w:rsidRDefault="00861FE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EE1766" w:rsidRPr="00AD6010" w14:paraId="42A40B87"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4160D861" w14:textId="0079A335" w:rsidR="00EE1766" w:rsidRPr="00AD6010" w:rsidRDefault="00EE1766" w:rsidP="007F5D77">
            <w:pPr>
              <w:spacing w:before="0"/>
              <w:jc w:val="center"/>
              <w:rPr>
                <w:rFonts w:cs="Arial"/>
                <w:lang w:val="et-EE"/>
              </w:rPr>
            </w:pPr>
            <w:r w:rsidRPr="00AD6010">
              <w:rPr>
                <w:rFonts w:cs="Arial"/>
                <w:shd w:val="clear" w:color="auto" w:fill="FFFFFF"/>
                <w:lang w:val="et-EE"/>
              </w:rPr>
              <w:t>Valgekivi tee 7</w:t>
            </w:r>
          </w:p>
        </w:tc>
        <w:tc>
          <w:tcPr>
            <w:tcW w:w="1843" w:type="dxa"/>
          </w:tcPr>
          <w:p w14:paraId="3B59E425" w14:textId="2EA0B571" w:rsidR="00EE1766" w:rsidRPr="00AD6010"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2333 m²</w:t>
            </w:r>
          </w:p>
        </w:tc>
        <w:tc>
          <w:tcPr>
            <w:tcW w:w="2126" w:type="dxa"/>
          </w:tcPr>
          <w:p w14:paraId="0292304B" w14:textId="1AFE9A72" w:rsidR="00EE1766" w:rsidRPr="00AD6010"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shd w:val="clear" w:color="auto" w:fill="FFFFFF"/>
                <w:lang w:val="et-EE"/>
              </w:rPr>
              <w:t>24504:003:1030</w:t>
            </w:r>
          </w:p>
        </w:tc>
        <w:tc>
          <w:tcPr>
            <w:tcW w:w="3119" w:type="dxa"/>
          </w:tcPr>
          <w:p w14:paraId="3D536059" w14:textId="1C01056B" w:rsidR="00EE1766" w:rsidRPr="00AD6010" w:rsidRDefault="00EE176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shd w:val="clear" w:color="auto" w:fill="FFFFFF"/>
                <w:lang w:val="et-EE"/>
              </w:rPr>
              <w:t>Elamumaa 100%</w:t>
            </w:r>
          </w:p>
        </w:tc>
      </w:tr>
      <w:tr w:rsidR="009D7E16" w:rsidRPr="00AD6010" w14:paraId="0D3AAED8"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BBC68F5" w14:textId="3618C958" w:rsidR="009D7E16" w:rsidRPr="00AD6010" w:rsidRDefault="009D7E16" w:rsidP="007F5D77">
            <w:pPr>
              <w:spacing w:before="0"/>
              <w:jc w:val="center"/>
              <w:rPr>
                <w:rFonts w:cs="Arial"/>
                <w:lang w:val="et-EE"/>
              </w:rPr>
            </w:pPr>
            <w:r w:rsidRPr="00AD6010">
              <w:rPr>
                <w:rFonts w:cs="Arial"/>
                <w:lang w:val="et-EE"/>
              </w:rPr>
              <w:t>Uue-Suurekivi tee 3</w:t>
            </w:r>
          </w:p>
        </w:tc>
        <w:tc>
          <w:tcPr>
            <w:tcW w:w="1843" w:type="dxa"/>
          </w:tcPr>
          <w:p w14:paraId="461343CA" w14:textId="6F58701D" w:rsidR="009D7E16" w:rsidRPr="00AD6010"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4805 m²</w:t>
            </w:r>
          </w:p>
        </w:tc>
        <w:tc>
          <w:tcPr>
            <w:tcW w:w="2126" w:type="dxa"/>
          </w:tcPr>
          <w:p w14:paraId="6C1C6C7B" w14:textId="1EA9B339" w:rsidR="009D7E16" w:rsidRPr="00AD6010"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24501:001:2702</w:t>
            </w:r>
          </w:p>
        </w:tc>
        <w:tc>
          <w:tcPr>
            <w:tcW w:w="3119" w:type="dxa"/>
          </w:tcPr>
          <w:p w14:paraId="197A8B32" w14:textId="477B020B" w:rsidR="009D7E16" w:rsidRPr="00AD6010"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Maatulundusmaa 100%</w:t>
            </w:r>
          </w:p>
        </w:tc>
      </w:tr>
      <w:tr w:rsidR="009D7E16" w:rsidRPr="00AD6010" w14:paraId="7A3D0484"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7E13F7C" w14:textId="382166D8" w:rsidR="009D7E16" w:rsidRPr="00AD6010" w:rsidRDefault="009D7E16" w:rsidP="007F5D77">
            <w:pPr>
              <w:spacing w:before="0"/>
              <w:jc w:val="center"/>
              <w:rPr>
                <w:rFonts w:cs="Arial"/>
                <w:lang w:val="et-EE"/>
              </w:rPr>
            </w:pPr>
            <w:r w:rsidRPr="00AD6010">
              <w:rPr>
                <w:rFonts w:cs="Arial"/>
                <w:lang w:val="et-EE"/>
              </w:rPr>
              <w:t>Uue-Suurekivi tee 5</w:t>
            </w:r>
          </w:p>
        </w:tc>
        <w:tc>
          <w:tcPr>
            <w:tcW w:w="1843" w:type="dxa"/>
          </w:tcPr>
          <w:p w14:paraId="074D4EBE" w14:textId="42A4FAD4" w:rsidR="009D7E16" w:rsidRPr="00AD6010"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1500 m²</w:t>
            </w:r>
          </w:p>
        </w:tc>
        <w:tc>
          <w:tcPr>
            <w:tcW w:w="2126" w:type="dxa"/>
          </w:tcPr>
          <w:p w14:paraId="3BD28892" w14:textId="4E376085" w:rsidR="009D7E16" w:rsidRPr="00AD6010"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24504:003:0891</w:t>
            </w:r>
          </w:p>
        </w:tc>
        <w:tc>
          <w:tcPr>
            <w:tcW w:w="3119" w:type="dxa"/>
          </w:tcPr>
          <w:p w14:paraId="16CE0FB3" w14:textId="6828D63A" w:rsidR="009D7E16" w:rsidRPr="00AD6010" w:rsidRDefault="009D7E16"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CC52A3" w:rsidRPr="00AD6010" w14:paraId="7EBCC665"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EC0FCC2" w14:textId="1B72D8FC" w:rsidR="00CC52A3" w:rsidRPr="00AD6010" w:rsidRDefault="00CC52A3" w:rsidP="007F5D77">
            <w:pPr>
              <w:spacing w:before="0"/>
              <w:jc w:val="center"/>
              <w:rPr>
                <w:rFonts w:cs="Arial"/>
                <w:lang w:val="et-EE"/>
              </w:rPr>
            </w:pPr>
            <w:r w:rsidRPr="00AD6010">
              <w:rPr>
                <w:rFonts w:cs="Arial"/>
                <w:lang w:val="et-EE"/>
              </w:rPr>
              <w:t>Uue-Suurekivi tee 7</w:t>
            </w:r>
          </w:p>
        </w:tc>
        <w:tc>
          <w:tcPr>
            <w:tcW w:w="1843" w:type="dxa"/>
          </w:tcPr>
          <w:p w14:paraId="3CAD583F" w14:textId="71A34F27"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1500 m²</w:t>
            </w:r>
          </w:p>
        </w:tc>
        <w:tc>
          <w:tcPr>
            <w:tcW w:w="2126" w:type="dxa"/>
          </w:tcPr>
          <w:p w14:paraId="611F4473" w14:textId="51D289D9"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24504:003:0892</w:t>
            </w:r>
          </w:p>
        </w:tc>
        <w:tc>
          <w:tcPr>
            <w:tcW w:w="3119" w:type="dxa"/>
          </w:tcPr>
          <w:p w14:paraId="0791C845" w14:textId="2040C8B7"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CC52A3" w:rsidRPr="00AD6010" w14:paraId="27499CF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3FC68BD6" w14:textId="13B2ACD6" w:rsidR="00CC52A3" w:rsidRPr="00AD6010" w:rsidRDefault="00CC52A3" w:rsidP="007F5D77">
            <w:pPr>
              <w:spacing w:before="0"/>
              <w:jc w:val="center"/>
              <w:rPr>
                <w:rFonts w:cs="Arial"/>
                <w:lang w:val="et-EE"/>
              </w:rPr>
            </w:pPr>
            <w:r w:rsidRPr="00AD6010">
              <w:rPr>
                <w:rFonts w:cs="Arial"/>
                <w:lang w:val="et-EE"/>
              </w:rPr>
              <w:t>Uue-Suurekivi tee 9</w:t>
            </w:r>
          </w:p>
        </w:tc>
        <w:tc>
          <w:tcPr>
            <w:tcW w:w="1843" w:type="dxa"/>
          </w:tcPr>
          <w:p w14:paraId="3EEF548D" w14:textId="347E0280"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1500 m²</w:t>
            </w:r>
          </w:p>
        </w:tc>
        <w:tc>
          <w:tcPr>
            <w:tcW w:w="2126" w:type="dxa"/>
          </w:tcPr>
          <w:p w14:paraId="7E8B8DD2" w14:textId="328046EC"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24504:003:0893</w:t>
            </w:r>
          </w:p>
        </w:tc>
        <w:tc>
          <w:tcPr>
            <w:tcW w:w="3119" w:type="dxa"/>
          </w:tcPr>
          <w:p w14:paraId="4ACCA102" w14:textId="7060E04E"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CC52A3" w:rsidRPr="00AD6010" w14:paraId="01B43969"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50521DA5" w14:textId="50D5DA81" w:rsidR="00CC52A3" w:rsidRPr="00AD6010" w:rsidRDefault="00CC52A3" w:rsidP="007F5D77">
            <w:pPr>
              <w:spacing w:before="0"/>
              <w:jc w:val="center"/>
              <w:rPr>
                <w:rFonts w:cs="Arial"/>
                <w:lang w:val="et-EE"/>
              </w:rPr>
            </w:pPr>
            <w:r w:rsidRPr="00AD6010">
              <w:rPr>
                <w:rFonts w:cs="Arial"/>
                <w:lang w:val="et-EE"/>
              </w:rPr>
              <w:t>Uue-Suurekivi tee 11</w:t>
            </w:r>
          </w:p>
        </w:tc>
        <w:tc>
          <w:tcPr>
            <w:tcW w:w="1843" w:type="dxa"/>
          </w:tcPr>
          <w:p w14:paraId="7948162F" w14:textId="6D863726"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1762 m²</w:t>
            </w:r>
          </w:p>
        </w:tc>
        <w:tc>
          <w:tcPr>
            <w:tcW w:w="2126" w:type="dxa"/>
          </w:tcPr>
          <w:p w14:paraId="5D8801B5" w14:textId="19918C28"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24504:003:0894</w:t>
            </w:r>
          </w:p>
        </w:tc>
        <w:tc>
          <w:tcPr>
            <w:tcW w:w="3119" w:type="dxa"/>
          </w:tcPr>
          <w:p w14:paraId="45B667AD" w14:textId="31DC32BE"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Üldkasutatav maa 100%</w:t>
            </w:r>
          </w:p>
        </w:tc>
      </w:tr>
      <w:tr w:rsidR="00CC52A3" w:rsidRPr="00AD6010" w14:paraId="22BACD06"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16E33CF9" w14:textId="4E791D83" w:rsidR="00CC52A3" w:rsidRPr="00AD6010" w:rsidRDefault="00CC52A3" w:rsidP="007F5D77">
            <w:pPr>
              <w:spacing w:before="0"/>
              <w:jc w:val="center"/>
              <w:rPr>
                <w:rFonts w:cs="Arial"/>
                <w:lang w:val="et-EE"/>
              </w:rPr>
            </w:pPr>
            <w:r w:rsidRPr="00AD6010">
              <w:rPr>
                <w:rFonts w:cs="Arial"/>
                <w:lang w:val="et-EE"/>
              </w:rPr>
              <w:t>Uue-Suurekivi tee 13</w:t>
            </w:r>
          </w:p>
        </w:tc>
        <w:tc>
          <w:tcPr>
            <w:tcW w:w="1843" w:type="dxa"/>
          </w:tcPr>
          <w:p w14:paraId="26A6D973" w14:textId="3B77298F"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3258 m²</w:t>
            </w:r>
          </w:p>
        </w:tc>
        <w:tc>
          <w:tcPr>
            <w:tcW w:w="2126" w:type="dxa"/>
          </w:tcPr>
          <w:p w14:paraId="69F0E512" w14:textId="5E4364CE"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24504:003:0895</w:t>
            </w:r>
          </w:p>
        </w:tc>
        <w:tc>
          <w:tcPr>
            <w:tcW w:w="3119" w:type="dxa"/>
          </w:tcPr>
          <w:p w14:paraId="5990CAA4" w14:textId="53574B46"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CC52A3" w:rsidRPr="00AD6010" w14:paraId="0151426F"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0A8C3C86" w14:textId="281B30D2" w:rsidR="00CC52A3" w:rsidRPr="00AD6010" w:rsidRDefault="00CC52A3" w:rsidP="007F5D77">
            <w:pPr>
              <w:spacing w:before="0"/>
              <w:jc w:val="center"/>
              <w:rPr>
                <w:rFonts w:cs="Arial"/>
                <w:lang w:val="et-EE"/>
              </w:rPr>
            </w:pPr>
            <w:r w:rsidRPr="00AD6010">
              <w:rPr>
                <w:rFonts w:cs="Arial"/>
                <w:lang w:val="et-EE"/>
              </w:rPr>
              <w:t>Uue-Suurekivi tee 15</w:t>
            </w:r>
          </w:p>
        </w:tc>
        <w:tc>
          <w:tcPr>
            <w:tcW w:w="1843" w:type="dxa"/>
          </w:tcPr>
          <w:p w14:paraId="40FA9AD3" w14:textId="60CC8B6D"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2976 m²</w:t>
            </w:r>
          </w:p>
        </w:tc>
        <w:tc>
          <w:tcPr>
            <w:tcW w:w="2126" w:type="dxa"/>
          </w:tcPr>
          <w:p w14:paraId="691268B1" w14:textId="77A0C67A"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24504:003:0897</w:t>
            </w:r>
          </w:p>
        </w:tc>
        <w:tc>
          <w:tcPr>
            <w:tcW w:w="3119" w:type="dxa"/>
          </w:tcPr>
          <w:p w14:paraId="0247388E" w14:textId="3587C186" w:rsidR="00CC52A3" w:rsidRPr="00AD6010" w:rsidRDefault="00CC52A3"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Elamumaa 100%</w:t>
            </w:r>
          </w:p>
        </w:tc>
      </w:tr>
      <w:tr w:rsidR="00C3363E" w:rsidRPr="00AD6010" w14:paraId="235004A4" w14:textId="77777777" w:rsidTr="0049179A">
        <w:tc>
          <w:tcPr>
            <w:cnfStyle w:val="001000000000" w:firstRow="0" w:lastRow="0" w:firstColumn="1" w:lastColumn="0" w:oddVBand="0" w:evenVBand="0" w:oddHBand="0" w:evenHBand="0" w:firstRowFirstColumn="0" w:firstRowLastColumn="0" w:lastRowFirstColumn="0" w:lastRowLastColumn="0"/>
            <w:tcW w:w="2835" w:type="dxa"/>
          </w:tcPr>
          <w:p w14:paraId="2580B81E" w14:textId="15442025" w:rsidR="00C3363E" w:rsidRPr="00AD6010" w:rsidRDefault="00C3363E" w:rsidP="007F5D77">
            <w:pPr>
              <w:spacing w:before="0"/>
              <w:jc w:val="center"/>
              <w:rPr>
                <w:rFonts w:cs="Arial"/>
                <w:lang w:val="et-EE"/>
              </w:rPr>
            </w:pPr>
            <w:r w:rsidRPr="00AD6010">
              <w:rPr>
                <w:rFonts w:cs="Arial"/>
                <w:lang w:val="et-EE"/>
              </w:rPr>
              <w:t>Lõunaraja</w:t>
            </w:r>
          </w:p>
        </w:tc>
        <w:tc>
          <w:tcPr>
            <w:tcW w:w="1843" w:type="dxa"/>
          </w:tcPr>
          <w:p w14:paraId="562429D8" w14:textId="0B99E818" w:rsidR="00C3363E"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20027 m²</w:t>
            </w:r>
          </w:p>
        </w:tc>
        <w:tc>
          <w:tcPr>
            <w:tcW w:w="2126" w:type="dxa"/>
          </w:tcPr>
          <w:p w14:paraId="4466203B" w14:textId="65DFB13F" w:rsidR="00C3363E"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24504:003:0556</w:t>
            </w:r>
          </w:p>
        </w:tc>
        <w:tc>
          <w:tcPr>
            <w:tcW w:w="3119" w:type="dxa"/>
          </w:tcPr>
          <w:p w14:paraId="1CEF4C54" w14:textId="7F33ACFE" w:rsidR="00C3363E" w:rsidRPr="00AD6010" w:rsidRDefault="00C3363E" w:rsidP="007F5D77">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Maatulundusmaa 100%</w:t>
            </w:r>
          </w:p>
        </w:tc>
      </w:tr>
    </w:tbl>
    <w:p w14:paraId="4D65C8B4" w14:textId="77777777" w:rsidR="00A30103" w:rsidRPr="00AD6010" w:rsidRDefault="00A30103" w:rsidP="007F5D77">
      <w:pPr>
        <w:spacing w:before="0" w:after="0"/>
        <w:rPr>
          <w:rFonts w:cs="Arial"/>
          <w:lang w:val="et-EE"/>
        </w:rPr>
      </w:pPr>
    </w:p>
    <w:p w14:paraId="22A3D05F" w14:textId="77777777" w:rsidR="00E81250" w:rsidRPr="00AD6010" w:rsidRDefault="00E81250" w:rsidP="007F5D77">
      <w:pPr>
        <w:pStyle w:val="Heading2"/>
        <w:rPr>
          <w:rFonts w:cs="Arial"/>
          <w:szCs w:val="22"/>
          <w:lang w:val="et-EE"/>
        </w:rPr>
      </w:pPr>
      <w:bookmarkStart w:id="38" w:name="_Toc497647801"/>
      <w:bookmarkStart w:id="39" w:name="_Toc172285488"/>
      <w:r w:rsidRPr="00AD6010">
        <w:rPr>
          <w:rFonts w:cs="Arial"/>
          <w:szCs w:val="22"/>
          <w:lang w:val="et-EE"/>
        </w:rPr>
        <w:t>Olemasolevad teed ja juurdepääsud</w:t>
      </w:r>
      <w:bookmarkEnd w:id="38"/>
      <w:bookmarkEnd w:id="39"/>
    </w:p>
    <w:p w14:paraId="017D962C" w14:textId="347A6439" w:rsidR="00E81250" w:rsidRPr="00AD6010" w:rsidRDefault="008A587F" w:rsidP="007F5D77">
      <w:pPr>
        <w:spacing w:before="0" w:after="0"/>
        <w:rPr>
          <w:rFonts w:cs="Arial"/>
          <w:lang w:val="et-EE"/>
        </w:rPr>
      </w:pPr>
      <w:r w:rsidRPr="00AD6010">
        <w:rPr>
          <w:rFonts w:cs="Arial"/>
          <w:lang w:val="et-EE"/>
        </w:rPr>
        <w:t>Juurdepääs planeeringualale on avalikult kasutatava</w:t>
      </w:r>
      <w:r w:rsidR="00250AFA" w:rsidRPr="00AD6010">
        <w:rPr>
          <w:rFonts w:cs="Arial"/>
          <w:lang w:val="et-EE"/>
        </w:rPr>
        <w:t xml:space="preserve">telt Küüni teelt ja </w:t>
      </w:r>
      <w:r w:rsidR="00CC52A3" w:rsidRPr="00AD6010">
        <w:rPr>
          <w:rFonts w:cs="Arial"/>
          <w:lang w:val="et-EE"/>
        </w:rPr>
        <w:t>Uue-Suurekivi</w:t>
      </w:r>
      <w:r w:rsidR="001B20E6" w:rsidRPr="00AD6010">
        <w:rPr>
          <w:rFonts w:cs="Arial"/>
          <w:lang w:val="et-EE"/>
        </w:rPr>
        <w:t xml:space="preserve"> teelt.</w:t>
      </w:r>
    </w:p>
    <w:p w14:paraId="49F6B84D" w14:textId="77777777" w:rsidR="00E81250" w:rsidRPr="00AD6010" w:rsidRDefault="00E81250" w:rsidP="007F5D77">
      <w:pPr>
        <w:spacing w:before="0" w:after="0"/>
        <w:rPr>
          <w:rFonts w:cs="Arial"/>
          <w:lang w:val="et-EE"/>
        </w:rPr>
      </w:pPr>
    </w:p>
    <w:p w14:paraId="19094329" w14:textId="77777777" w:rsidR="00E81250" w:rsidRPr="00AD6010" w:rsidRDefault="00E81250" w:rsidP="007F5D77">
      <w:pPr>
        <w:pStyle w:val="Heading2"/>
        <w:rPr>
          <w:rFonts w:cs="Arial"/>
          <w:szCs w:val="22"/>
          <w:lang w:val="et-EE"/>
        </w:rPr>
      </w:pPr>
      <w:bookmarkStart w:id="40" w:name="_Toc497647802"/>
      <w:bookmarkStart w:id="41" w:name="_Toc172285489"/>
      <w:r w:rsidRPr="00AD6010">
        <w:rPr>
          <w:rFonts w:cs="Arial"/>
          <w:szCs w:val="22"/>
          <w:lang w:val="et-EE"/>
        </w:rPr>
        <w:t>Olemasolev tehnovarustus</w:t>
      </w:r>
      <w:bookmarkEnd w:id="40"/>
      <w:bookmarkEnd w:id="41"/>
    </w:p>
    <w:p w14:paraId="381968AF" w14:textId="4A82E63D" w:rsidR="00EA16F6" w:rsidRPr="00AD6010" w:rsidRDefault="002142E8" w:rsidP="007F5D77">
      <w:pPr>
        <w:spacing w:before="0" w:after="0"/>
        <w:rPr>
          <w:rFonts w:cs="Arial"/>
          <w:lang w:val="et-EE"/>
        </w:rPr>
      </w:pPr>
      <w:r w:rsidRPr="00AD6010">
        <w:rPr>
          <w:rFonts w:cs="Arial"/>
          <w:lang w:val="et-EE"/>
        </w:rPr>
        <w:t xml:space="preserve">Planeeritav ala paikneb </w:t>
      </w:r>
      <w:r w:rsidR="001B20E6" w:rsidRPr="00AD6010">
        <w:rPr>
          <w:rFonts w:cs="Arial"/>
          <w:lang w:val="et-EE"/>
        </w:rPr>
        <w:t>Liivamäe küla</w:t>
      </w:r>
      <w:r w:rsidRPr="00AD6010">
        <w:rPr>
          <w:rFonts w:cs="Arial"/>
          <w:lang w:val="et-EE"/>
        </w:rPr>
        <w:t xml:space="preserve"> tsentraalsete tehnovõrkudega varustatud piirkonnas.</w:t>
      </w:r>
    </w:p>
    <w:p w14:paraId="49164202" w14:textId="12D6C676" w:rsidR="001B20E6" w:rsidRPr="00AD6010" w:rsidRDefault="001B20E6" w:rsidP="007F5D77">
      <w:pPr>
        <w:spacing w:before="0" w:after="0"/>
        <w:rPr>
          <w:rFonts w:cs="Arial"/>
          <w:lang w:val="et-EE"/>
        </w:rPr>
      </w:pPr>
      <w:r w:rsidRPr="00AD6010">
        <w:rPr>
          <w:rFonts w:cs="Arial"/>
          <w:lang w:val="et-EE"/>
        </w:rPr>
        <w:t>Planeeringuala läbib õhuliin.</w:t>
      </w:r>
    </w:p>
    <w:p w14:paraId="146C4249" w14:textId="77777777" w:rsidR="00111D82" w:rsidRPr="00AD6010" w:rsidRDefault="00111D82" w:rsidP="007F5D77">
      <w:pPr>
        <w:spacing w:before="0" w:after="0"/>
        <w:rPr>
          <w:rFonts w:cs="Arial"/>
          <w:lang w:val="et-EE"/>
        </w:rPr>
      </w:pPr>
    </w:p>
    <w:p w14:paraId="37E93D4A" w14:textId="07FDFE8E" w:rsidR="000A3CC3" w:rsidRPr="00AD6010" w:rsidRDefault="000A3CC3" w:rsidP="007F5D77">
      <w:pPr>
        <w:spacing w:before="0" w:after="0"/>
        <w:rPr>
          <w:rFonts w:cs="Arial"/>
          <w:lang w:val="et-EE"/>
        </w:rPr>
      </w:pPr>
      <w:r w:rsidRPr="00AD6010">
        <w:rPr>
          <w:rFonts w:cs="Arial"/>
          <w:lang w:val="et-EE"/>
        </w:rPr>
        <w:t>Uue-Suurekivi teel asuvad järgmised tehnorajatised:</w:t>
      </w:r>
    </w:p>
    <w:p w14:paraId="19575A65" w14:textId="361B4376" w:rsidR="000A3CC3" w:rsidRPr="00AD6010" w:rsidRDefault="000A3CC3" w:rsidP="00402762">
      <w:pPr>
        <w:pStyle w:val="ListParagraph"/>
        <w:numPr>
          <w:ilvl w:val="0"/>
          <w:numId w:val="27"/>
        </w:numPr>
        <w:spacing w:before="0" w:after="0"/>
        <w:ind w:left="284" w:hanging="218"/>
        <w:rPr>
          <w:rFonts w:cs="Arial"/>
          <w:lang w:val="et-EE"/>
        </w:rPr>
      </w:pPr>
      <w:proofErr w:type="spellStart"/>
      <w:r w:rsidRPr="00AD6010">
        <w:rPr>
          <w:rFonts w:cs="Arial"/>
          <w:lang w:val="et-EE"/>
        </w:rPr>
        <w:t>keskpinge</w:t>
      </w:r>
      <w:proofErr w:type="spellEnd"/>
      <w:r w:rsidRPr="00AD6010">
        <w:rPr>
          <w:rFonts w:cs="Arial"/>
          <w:lang w:val="et-EE"/>
        </w:rPr>
        <w:t xml:space="preserve"> maakaabel;</w:t>
      </w:r>
    </w:p>
    <w:p w14:paraId="4733888B" w14:textId="1BD1D026" w:rsidR="000A3CC3" w:rsidRPr="00AD6010" w:rsidRDefault="000A3CC3" w:rsidP="00402762">
      <w:pPr>
        <w:pStyle w:val="ListParagraph"/>
        <w:numPr>
          <w:ilvl w:val="0"/>
          <w:numId w:val="27"/>
        </w:numPr>
        <w:spacing w:before="0" w:after="0"/>
        <w:ind w:left="284" w:hanging="218"/>
        <w:rPr>
          <w:rFonts w:cs="Arial"/>
          <w:lang w:val="et-EE"/>
        </w:rPr>
      </w:pPr>
      <w:r w:rsidRPr="00AD6010">
        <w:rPr>
          <w:rFonts w:cs="Arial"/>
          <w:lang w:val="et-EE"/>
        </w:rPr>
        <w:t>madalpinge maakaabel;</w:t>
      </w:r>
    </w:p>
    <w:p w14:paraId="1F0A0AA6" w14:textId="605E46DF" w:rsidR="000A3CC3" w:rsidRPr="00AD6010" w:rsidRDefault="000A3CC3" w:rsidP="00402762">
      <w:pPr>
        <w:pStyle w:val="ListParagraph"/>
        <w:numPr>
          <w:ilvl w:val="0"/>
          <w:numId w:val="27"/>
        </w:numPr>
        <w:spacing w:before="0" w:after="0"/>
        <w:ind w:left="284" w:hanging="218"/>
        <w:rPr>
          <w:rFonts w:cs="Arial"/>
          <w:lang w:val="et-EE"/>
        </w:rPr>
      </w:pPr>
      <w:r w:rsidRPr="00AD6010">
        <w:rPr>
          <w:rFonts w:cs="Arial"/>
          <w:lang w:val="et-EE"/>
        </w:rPr>
        <w:t>kanalisatsioonitorustik;</w:t>
      </w:r>
    </w:p>
    <w:p w14:paraId="5F474716" w14:textId="1F1627C4" w:rsidR="000A3CC3" w:rsidRPr="00AD6010" w:rsidRDefault="00402762" w:rsidP="00402762">
      <w:pPr>
        <w:pStyle w:val="ListParagraph"/>
        <w:numPr>
          <w:ilvl w:val="0"/>
          <w:numId w:val="27"/>
        </w:numPr>
        <w:spacing w:before="0" w:after="0"/>
        <w:ind w:left="284" w:hanging="218"/>
        <w:rPr>
          <w:rFonts w:cs="Arial"/>
          <w:lang w:val="et-EE"/>
        </w:rPr>
      </w:pPr>
      <w:r w:rsidRPr="00AD6010">
        <w:rPr>
          <w:rFonts w:cs="Arial"/>
          <w:lang w:val="et-EE"/>
        </w:rPr>
        <w:lastRenderedPageBreak/>
        <w:t>v</w:t>
      </w:r>
      <w:r w:rsidR="000A3CC3" w:rsidRPr="00AD6010">
        <w:rPr>
          <w:rFonts w:cs="Arial"/>
          <w:lang w:val="et-EE"/>
        </w:rPr>
        <w:t>eetorustik.</w:t>
      </w:r>
    </w:p>
    <w:p w14:paraId="621E1A71" w14:textId="77777777" w:rsidR="000A3CC3" w:rsidRPr="00AD6010" w:rsidRDefault="000A3CC3" w:rsidP="007F5D77">
      <w:pPr>
        <w:spacing w:before="0" w:after="0"/>
        <w:rPr>
          <w:rFonts w:cs="Arial"/>
          <w:lang w:val="et-EE"/>
        </w:rPr>
      </w:pPr>
    </w:p>
    <w:p w14:paraId="39F65B4D" w14:textId="548869F8" w:rsidR="008A587F" w:rsidRPr="00AD6010" w:rsidRDefault="001B20E6" w:rsidP="007F5D77">
      <w:pPr>
        <w:spacing w:before="0" w:after="0"/>
        <w:rPr>
          <w:rFonts w:cs="Arial"/>
          <w:lang w:val="et-EE"/>
        </w:rPr>
      </w:pPr>
      <w:r w:rsidRPr="00AD6010">
        <w:rPr>
          <w:rFonts w:cs="Arial"/>
          <w:lang w:val="et-EE"/>
        </w:rPr>
        <w:t>Suurekivi teel</w:t>
      </w:r>
      <w:r w:rsidR="008A587F" w:rsidRPr="00AD6010">
        <w:rPr>
          <w:rFonts w:cs="Arial"/>
          <w:lang w:val="et-EE"/>
        </w:rPr>
        <w:t xml:space="preserve"> asuvad järgmised tehnorajatised:</w:t>
      </w:r>
    </w:p>
    <w:p w14:paraId="5B6307F9" w14:textId="1C32D13F" w:rsidR="008A587F" w:rsidRPr="00AD6010" w:rsidRDefault="00697112" w:rsidP="00402762">
      <w:pPr>
        <w:pStyle w:val="ListParagraph"/>
        <w:numPr>
          <w:ilvl w:val="0"/>
          <w:numId w:val="27"/>
        </w:numPr>
        <w:spacing w:before="0" w:after="0"/>
        <w:ind w:left="284" w:hanging="218"/>
        <w:rPr>
          <w:rFonts w:cs="Arial"/>
          <w:lang w:val="et-EE"/>
        </w:rPr>
      </w:pPr>
      <w:r w:rsidRPr="00AD6010">
        <w:rPr>
          <w:rFonts w:cs="Arial"/>
          <w:lang w:val="et-EE"/>
        </w:rPr>
        <w:t>s</w:t>
      </w:r>
      <w:r w:rsidR="008A587F" w:rsidRPr="00AD6010">
        <w:rPr>
          <w:rFonts w:cs="Arial"/>
          <w:lang w:val="et-EE"/>
        </w:rPr>
        <w:t>idekaabel;</w:t>
      </w:r>
    </w:p>
    <w:p w14:paraId="73F51366" w14:textId="64921BED" w:rsidR="008A587F" w:rsidRPr="00AD6010" w:rsidRDefault="003E45BB" w:rsidP="00402762">
      <w:pPr>
        <w:pStyle w:val="ListParagraph"/>
        <w:numPr>
          <w:ilvl w:val="0"/>
          <w:numId w:val="27"/>
        </w:numPr>
        <w:spacing w:before="0" w:after="0"/>
        <w:ind w:left="284" w:hanging="218"/>
        <w:rPr>
          <w:rFonts w:cs="Arial"/>
          <w:lang w:val="et-EE"/>
        </w:rPr>
      </w:pPr>
      <w:proofErr w:type="spellStart"/>
      <w:r w:rsidRPr="00AD6010">
        <w:rPr>
          <w:rFonts w:cs="Arial"/>
          <w:lang w:val="et-EE"/>
        </w:rPr>
        <w:t>k</w:t>
      </w:r>
      <w:r w:rsidR="008A587F" w:rsidRPr="00AD6010">
        <w:rPr>
          <w:rFonts w:cs="Arial"/>
          <w:lang w:val="et-EE"/>
        </w:rPr>
        <w:t>eskpinge</w:t>
      </w:r>
      <w:proofErr w:type="spellEnd"/>
      <w:r w:rsidR="008A587F" w:rsidRPr="00AD6010">
        <w:rPr>
          <w:rFonts w:cs="Arial"/>
          <w:lang w:val="et-EE"/>
        </w:rPr>
        <w:t xml:space="preserve"> maakaabel;</w:t>
      </w:r>
    </w:p>
    <w:p w14:paraId="17967F06" w14:textId="54463C39" w:rsidR="008A587F" w:rsidRPr="00AD6010" w:rsidRDefault="003E45BB" w:rsidP="00402762">
      <w:pPr>
        <w:pStyle w:val="ListParagraph"/>
        <w:numPr>
          <w:ilvl w:val="0"/>
          <w:numId w:val="27"/>
        </w:numPr>
        <w:spacing w:before="0" w:after="0"/>
        <w:ind w:left="284" w:hanging="218"/>
        <w:rPr>
          <w:rFonts w:cs="Arial"/>
          <w:lang w:val="et-EE"/>
        </w:rPr>
      </w:pPr>
      <w:r w:rsidRPr="00AD6010">
        <w:rPr>
          <w:rFonts w:cs="Arial"/>
          <w:lang w:val="et-EE"/>
        </w:rPr>
        <w:t>m</w:t>
      </w:r>
      <w:r w:rsidR="008A587F" w:rsidRPr="00AD6010">
        <w:rPr>
          <w:rFonts w:cs="Arial"/>
          <w:lang w:val="et-EE"/>
        </w:rPr>
        <w:t xml:space="preserve">adalpinge </w:t>
      </w:r>
      <w:r w:rsidR="001B20E6" w:rsidRPr="00AD6010">
        <w:rPr>
          <w:rFonts w:cs="Arial"/>
          <w:lang w:val="et-EE"/>
        </w:rPr>
        <w:t>maakaabel</w:t>
      </w:r>
      <w:r w:rsidR="008A587F" w:rsidRPr="00AD6010">
        <w:rPr>
          <w:rFonts w:cs="Arial"/>
          <w:lang w:val="et-EE"/>
        </w:rPr>
        <w:t>;</w:t>
      </w:r>
    </w:p>
    <w:p w14:paraId="17084156" w14:textId="25812A7B" w:rsidR="008A587F" w:rsidRPr="00AD6010" w:rsidRDefault="003E45BB" w:rsidP="00402762">
      <w:pPr>
        <w:pStyle w:val="ListParagraph"/>
        <w:numPr>
          <w:ilvl w:val="0"/>
          <w:numId w:val="27"/>
        </w:numPr>
        <w:spacing w:before="0" w:after="0"/>
        <w:ind w:left="284" w:hanging="218"/>
        <w:rPr>
          <w:rFonts w:cs="Arial"/>
          <w:lang w:val="et-EE"/>
        </w:rPr>
      </w:pPr>
      <w:r w:rsidRPr="00AD6010">
        <w:rPr>
          <w:rFonts w:cs="Arial"/>
          <w:lang w:val="et-EE"/>
        </w:rPr>
        <w:t>k</w:t>
      </w:r>
      <w:r w:rsidR="008A587F" w:rsidRPr="00AD6010">
        <w:rPr>
          <w:rFonts w:cs="Arial"/>
          <w:lang w:val="et-EE"/>
        </w:rPr>
        <w:t>analisatsioonitorustik;</w:t>
      </w:r>
    </w:p>
    <w:p w14:paraId="78D7B6C2" w14:textId="67476701" w:rsidR="008A587F" w:rsidRPr="00AD6010" w:rsidRDefault="001B20E6" w:rsidP="00402762">
      <w:pPr>
        <w:pStyle w:val="ListParagraph"/>
        <w:numPr>
          <w:ilvl w:val="0"/>
          <w:numId w:val="27"/>
        </w:numPr>
        <w:spacing w:before="0" w:after="0"/>
        <w:ind w:left="284" w:hanging="218"/>
        <w:rPr>
          <w:rFonts w:cs="Arial"/>
          <w:lang w:val="et-EE"/>
        </w:rPr>
      </w:pPr>
      <w:r w:rsidRPr="00AD6010">
        <w:rPr>
          <w:rFonts w:cs="Arial"/>
          <w:lang w:val="et-EE"/>
        </w:rPr>
        <w:t>v</w:t>
      </w:r>
      <w:r w:rsidR="008A587F" w:rsidRPr="00AD6010">
        <w:rPr>
          <w:rFonts w:cs="Arial"/>
          <w:lang w:val="et-EE"/>
        </w:rPr>
        <w:t>eetorustik</w:t>
      </w:r>
      <w:r w:rsidRPr="00AD6010">
        <w:rPr>
          <w:rFonts w:cs="Arial"/>
          <w:lang w:val="et-EE"/>
        </w:rPr>
        <w:t>;</w:t>
      </w:r>
    </w:p>
    <w:p w14:paraId="0A4D8E69" w14:textId="5D65B579" w:rsidR="001B20E6" w:rsidRPr="00AD6010" w:rsidRDefault="001B20E6" w:rsidP="00402762">
      <w:pPr>
        <w:pStyle w:val="ListParagraph"/>
        <w:numPr>
          <w:ilvl w:val="0"/>
          <w:numId w:val="27"/>
        </w:numPr>
        <w:spacing w:before="0" w:after="0"/>
        <w:ind w:left="284" w:hanging="218"/>
        <w:rPr>
          <w:rFonts w:cs="Arial"/>
          <w:lang w:val="et-EE"/>
        </w:rPr>
      </w:pPr>
      <w:r w:rsidRPr="00AD6010">
        <w:rPr>
          <w:rFonts w:cs="Arial"/>
          <w:lang w:val="et-EE"/>
        </w:rPr>
        <w:t>gaasitorustik.</w:t>
      </w:r>
    </w:p>
    <w:p w14:paraId="094447A0" w14:textId="77777777" w:rsidR="000A3CC3" w:rsidRPr="00AD6010" w:rsidRDefault="000A3CC3" w:rsidP="00402762">
      <w:pPr>
        <w:spacing w:before="0" w:after="0"/>
        <w:rPr>
          <w:rFonts w:cs="Arial"/>
          <w:lang w:val="et-EE"/>
        </w:rPr>
      </w:pPr>
    </w:p>
    <w:p w14:paraId="1583FF6E" w14:textId="0834072A" w:rsidR="001B20E6" w:rsidRPr="00AD6010" w:rsidRDefault="001B20E6" w:rsidP="007F5D77">
      <w:pPr>
        <w:spacing w:before="0" w:after="0"/>
        <w:rPr>
          <w:rFonts w:cs="Arial"/>
          <w:lang w:val="et-EE"/>
        </w:rPr>
      </w:pPr>
      <w:r w:rsidRPr="00AD6010">
        <w:rPr>
          <w:rFonts w:cs="Arial"/>
          <w:lang w:val="et-EE"/>
        </w:rPr>
        <w:t>Tormi teel asuvad järgmised tehnorajatised:</w:t>
      </w:r>
    </w:p>
    <w:p w14:paraId="03EAED7D" w14:textId="394785A7" w:rsidR="001B20E6" w:rsidRPr="00AD6010" w:rsidRDefault="001B20E6" w:rsidP="00402762">
      <w:pPr>
        <w:pStyle w:val="ListParagraph"/>
        <w:numPr>
          <w:ilvl w:val="0"/>
          <w:numId w:val="27"/>
        </w:numPr>
        <w:spacing w:before="0" w:after="0"/>
        <w:ind w:left="284" w:hanging="218"/>
        <w:rPr>
          <w:rFonts w:cs="Arial"/>
          <w:lang w:val="et-EE"/>
        </w:rPr>
      </w:pPr>
      <w:r w:rsidRPr="00AD6010">
        <w:rPr>
          <w:rFonts w:cs="Arial"/>
          <w:lang w:val="et-EE"/>
        </w:rPr>
        <w:t>sidekaabel;</w:t>
      </w:r>
    </w:p>
    <w:p w14:paraId="66A595AC" w14:textId="07DF2DEA" w:rsidR="001B20E6" w:rsidRPr="00AD6010" w:rsidRDefault="001B20E6" w:rsidP="00402762">
      <w:pPr>
        <w:pStyle w:val="ListParagraph"/>
        <w:numPr>
          <w:ilvl w:val="0"/>
          <w:numId w:val="27"/>
        </w:numPr>
        <w:spacing w:before="0" w:after="0"/>
        <w:ind w:left="284" w:hanging="218"/>
        <w:rPr>
          <w:rFonts w:cs="Arial"/>
          <w:lang w:val="et-EE"/>
        </w:rPr>
      </w:pPr>
      <w:r w:rsidRPr="00AD6010">
        <w:rPr>
          <w:rFonts w:cs="Arial"/>
          <w:lang w:val="et-EE"/>
        </w:rPr>
        <w:t>gaasitorustik.</w:t>
      </w:r>
    </w:p>
    <w:p w14:paraId="494FCD4E" w14:textId="77777777" w:rsidR="001B20E6" w:rsidRPr="00AD6010" w:rsidRDefault="001B20E6" w:rsidP="007F5D77">
      <w:pPr>
        <w:spacing w:before="0" w:after="0"/>
        <w:rPr>
          <w:rFonts w:cs="Arial"/>
          <w:lang w:val="et-EE"/>
        </w:rPr>
      </w:pPr>
    </w:p>
    <w:p w14:paraId="34D5938B" w14:textId="0A85A4ED" w:rsidR="00BD2BC5" w:rsidRPr="00AD6010" w:rsidRDefault="00BD2BC5" w:rsidP="007F5D77">
      <w:pPr>
        <w:spacing w:before="0" w:after="0"/>
        <w:rPr>
          <w:rFonts w:cs="Arial"/>
          <w:lang w:val="et-EE"/>
        </w:rPr>
      </w:pPr>
      <w:r w:rsidRPr="00AD6010">
        <w:rPr>
          <w:rFonts w:cs="Arial"/>
          <w:lang w:val="et-EE"/>
        </w:rPr>
        <w:t>Olemasolev tehnovarustus on esitatud joonisel AS-0</w:t>
      </w:r>
      <w:r w:rsidR="001B20E6" w:rsidRPr="00AD6010">
        <w:rPr>
          <w:rFonts w:cs="Arial"/>
          <w:lang w:val="et-EE"/>
        </w:rPr>
        <w:t>2</w:t>
      </w:r>
      <w:r w:rsidRPr="00AD6010">
        <w:rPr>
          <w:rFonts w:cs="Arial"/>
          <w:lang w:val="et-EE"/>
        </w:rPr>
        <w:t xml:space="preserve"> Tugiplaan ja AS-0</w:t>
      </w:r>
      <w:r w:rsidR="001B20E6" w:rsidRPr="00AD6010">
        <w:rPr>
          <w:rFonts w:cs="Arial"/>
          <w:lang w:val="et-EE"/>
        </w:rPr>
        <w:t>3</w:t>
      </w:r>
      <w:r w:rsidRPr="00AD6010">
        <w:rPr>
          <w:rFonts w:cs="Arial"/>
          <w:lang w:val="et-EE"/>
        </w:rPr>
        <w:t xml:space="preserve"> Põhijoonis.</w:t>
      </w:r>
    </w:p>
    <w:p w14:paraId="0981630C" w14:textId="77777777" w:rsidR="008A587F" w:rsidRPr="00AD6010" w:rsidRDefault="008A587F" w:rsidP="007F5D77">
      <w:pPr>
        <w:spacing w:before="0" w:after="0"/>
        <w:rPr>
          <w:rFonts w:cs="Arial"/>
          <w:lang w:val="et-EE"/>
        </w:rPr>
      </w:pPr>
    </w:p>
    <w:p w14:paraId="41D1E3CE" w14:textId="77777777" w:rsidR="00E81250" w:rsidRPr="00AD6010" w:rsidRDefault="00E81250" w:rsidP="007F5D77">
      <w:pPr>
        <w:pStyle w:val="Heading2"/>
        <w:rPr>
          <w:rFonts w:cs="Arial"/>
          <w:szCs w:val="22"/>
          <w:lang w:val="et-EE"/>
        </w:rPr>
      </w:pPr>
      <w:bookmarkStart w:id="42" w:name="_Toc497647803"/>
      <w:bookmarkStart w:id="43" w:name="_Toc172285490"/>
      <w:r w:rsidRPr="00AD6010">
        <w:rPr>
          <w:rFonts w:cs="Arial"/>
          <w:szCs w:val="22"/>
          <w:lang w:val="et-EE"/>
        </w:rPr>
        <w:t>Olemasolev haljastus ja keskkond</w:t>
      </w:r>
      <w:bookmarkEnd w:id="42"/>
      <w:bookmarkEnd w:id="43"/>
    </w:p>
    <w:p w14:paraId="777B68DA" w14:textId="761B5D4A" w:rsidR="00EA16F6" w:rsidRPr="00AD6010" w:rsidRDefault="003E3292" w:rsidP="007F5D77">
      <w:pPr>
        <w:pStyle w:val="Default"/>
        <w:jc w:val="both"/>
        <w:rPr>
          <w:rFonts w:ascii="Arial" w:hAnsi="Arial" w:cs="Arial"/>
          <w:color w:val="auto"/>
          <w:sz w:val="22"/>
          <w:szCs w:val="22"/>
        </w:rPr>
      </w:pPr>
      <w:r w:rsidRPr="00AD6010">
        <w:rPr>
          <w:rFonts w:ascii="Arial" w:hAnsi="Arial" w:cs="Arial"/>
          <w:color w:val="auto"/>
          <w:sz w:val="22"/>
          <w:szCs w:val="22"/>
        </w:rPr>
        <w:t>Planeeringuala on kõrghaljastuseta looduslik rohumaa. Väärtuslikku kõrghaljastust alal ei paikne. Esineb üksikuid põõsaid</w:t>
      </w:r>
      <w:r w:rsidR="00C05026" w:rsidRPr="00AD6010">
        <w:rPr>
          <w:rFonts w:ascii="Arial" w:hAnsi="Arial" w:cs="Arial"/>
          <w:color w:val="auto"/>
          <w:sz w:val="22"/>
          <w:szCs w:val="22"/>
        </w:rPr>
        <w:t>.</w:t>
      </w:r>
    </w:p>
    <w:p w14:paraId="17DD7AC3" w14:textId="77777777" w:rsidR="003E3292" w:rsidRPr="00AD6010" w:rsidRDefault="003E3292" w:rsidP="007F5D77">
      <w:pPr>
        <w:pStyle w:val="Default"/>
        <w:jc w:val="both"/>
        <w:rPr>
          <w:rFonts w:ascii="Arial" w:hAnsi="Arial" w:cs="Arial"/>
          <w:color w:val="auto"/>
          <w:sz w:val="22"/>
          <w:szCs w:val="22"/>
        </w:rPr>
      </w:pPr>
    </w:p>
    <w:p w14:paraId="54726B61" w14:textId="77777777" w:rsidR="00E81250" w:rsidRPr="00AD6010" w:rsidRDefault="00E81250" w:rsidP="007F5D77">
      <w:pPr>
        <w:pStyle w:val="Heading2"/>
        <w:rPr>
          <w:rFonts w:cs="Arial"/>
          <w:szCs w:val="22"/>
          <w:lang w:val="et-EE"/>
        </w:rPr>
      </w:pPr>
      <w:bookmarkStart w:id="44" w:name="_Toc497647804"/>
      <w:bookmarkStart w:id="45" w:name="_Toc172285491"/>
      <w:r w:rsidRPr="00AD6010">
        <w:rPr>
          <w:rFonts w:cs="Arial"/>
          <w:szCs w:val="22"/>
          <w:lang w:val="et-EE"/>
        </w:rPr>
        <w:t>Kehtivad piirangud</w:t>
      </w:r>
      <w:bookmarkEnd w:id="44"/>
      <w:bookmarkEnd w:id="45"/>
    </w:p>
    <w:p w14:paraId="448E4F90" w14:textId="77777777" w:rsidR="00D755B1" w:rsidRPr="00AD6010" w:rsidRDefault="00D755B1" w:rsidP="007F5D77">
      <w:pPr>
        <w:spacing w:before="0" w:after="0"/>
        <w:rPr>
          <w:rFonts w:cs="Arial"/>
          <w:lang w:val="et-EE"/>
        </w:rPr>
      </w:pPr>
      <w:r w:rsidRPr="00AD6010">
        <w:rPr>
          <w:rFonts w:cs="Arial"/>
          <w:lang w:val="et-EE"/>
        </w:rPr>
        <w:t>Planeeritaval alal kehtivad kitsendused:</w:t>
      </w:r>
    </w:p>
    <w:p w14:paraId="228F33A9" w14:textId="50F25C63" w:rsidR="001B20E6" w:rsidRPr="00AD6010" w:rsidRDefault="001B20E6" w:rsidP="007F5D77">
      <w:pPr>
        <w:pStyle w:val="ListParagraph"/>
        <w:numPr>
          <w:ilvl w:val="0"/>
          <w:numId w:val="12"/>
        </w:numPr>
        <w:spacing w:before="0" w:after="0"/>
        <w:ind w:left="284" w:hanging="218"/>
        <w:contextualSpacing w:val="0"/>
        <w:rPr>
          <w:rFonts w:cs="Arial"/>
          <w:lang w:val="et-EE"/>
        </w:rPr>
      </w:pPr>
      <w:r w:rsidRPr="00AD6010">
        <w:rPr>
          <w:rFonts w:cs="Arial"/>
          <w:lang w:val="et-EE"/>
        </w:rPr>
        <w:t>Kinnismälestise kaitsevöönd (maa-ameti kitsenduste kaart);</w:t>
      </w:r>
    </w:p>
    <w:p w14:paraId="08B88A7E" w14:textId="5DC510E6" w:rsidR="00D755B1" w:rsidRPr="00AD6010" w:rsidRDefault="001B20E6" w:rsidP="007F5D77">
      <w:pPr>
        <w:pStyle w:val="ListParagraph"/>
        <w:numPr>
          <w:ilvl w:val="0"/>
          <w:numId w:val="12"/>
        </w:numPr>
        <w:spacing w:before="0" w:after="0"/>
        <w:ind w:left="284" w:hanging="218"/>
        <w:contextualSpacing w:val="0"/>
        <w:rPr>
          <w:rFonts w:cs="Arial"/>
          <w:lang w:val="et-EE"/>
        </w:rPr>
      </w:pPr>
      <w:r w:rsidRPr="00AD6010">
        <w:rPr>
          <w:rFonts w:cs="Arial"/>
          <w:lang w:val="et-EE"/>
        </w:rPr>
        <w:t>Kinnismälestise ala (maa-ameti kitsenduste kaart);</w:t>
      </w:r>
    </w:p>
    <w:p w14:paraId="1A047784" w14:textId="118D3939" w:rsidR="00D11C8D" w:rsidRPr="00AD6010" w:rsidRDefault="00D755B1" w:rsidP="007F5D77">
      <w:pPr>
        <w:pStyle w:val="ListParagraph"/>
        <w:numPr>
          <w:ilvl w:val="0"/>
          <w:numId w:val="12"/>
        </w:numPr>
        <w:spacing w:before="0" w:after="0"/>
        <w:ind w:left="284" w:hanging="218"/>
        <w:contextualSpacing w:val="0"/>
        <w:rPr>
          <w:rFonts w:cs="Arial"/>
          <w:lang w:val="et-EE"/>
        </w:rPr>
      </w:pPr>
      <w:r w:rsidRPr="00AD6010">
        <w:rPr>
          <w:rFonts w:cs="Arial"/>
          <w:lang w:val="et-EE"/>
        </w:rPr>
        <w:t>madalpinge õhuliini kaitsevöönd, äärmise liini teljest 2 meetrit mõlemale poole liini</w:t>
      </w:r>
      <w:r w:rsidR="000A3CC3" w:rsidRPr="00AD6010">
        <w:rPr>
          <w:rFonts w:cs="Arial"/>
          <w:lang w:val="et-EE"/>
        </w:rPr>
        <w:t>;</w:t>
      </w:r>
    </w:p>
    <w:p w14:paraId="2CE48D81" w14:textId="7109D2CB" w:rsidR="000A3CC3" w:rsidRPr="00AD6010" w:rsidRDefault="000A3CC3" w:rsidP="007F5D77">
      <w:pPr>
        <w:pStyle w:val="ListParagraph"/>
        <w:numPr>
          <w:ilvl w:val="0"/>
          <w:numId w:val="12"/>
        </w:numPr>
        <w:spacing w:before="0" w:after="0"/>
        <w:ind w:left="284" w:hanging="218"/>
        <w:contextualSpacing w:val="0"/>
        <w:rPr>
          <w:rFonts w:cs="Arial"/>
          <w:lang w:val="et-EE"/>
        </w:rPr>
      </w:pPr>
      <w:r w:rsidRPr="00AD6010">
        <w:rPr>
          <w:rFonts w:cs="Arial"/>
          <w:lang w:val="et-EE"/>
        </w:rPr>
        <w:t>veetorustiku kaitsevöönd, äärmise toru teljest 2 meetrit mõlemale poole toru;</w:t>
      </w:r>
    </w:p>
    <w:p w14:paraId="478DEA87" w14:textId="05832B36" w:rsidR="000A3CC3" w:rsidRPr="00AD6010" w:rsidRDefault="000A3CC3" w:rsidP="007F5D77">
      <w:pPr>
        <w:pStyle w:val="ListParagraph"/>
        <w:numPr>
          <w:ilvl w:val="0"/>
          <w:numId w:val="12"/>
        </w:numPr>
        <w:spacing w:before="0" w:after="0"/>
        <w:ind w:left="284" w:hanging="218"/>
        <w:contextualSpacing w:val="0"/>
        <w:rPr>
          <w:rFonts w:cs="Arial"/>
          <w:lang w:val="et-EE"/>
        </w:rPr>
      </w:pPr>
      <w:r w:rsidRPr="00AD6010">
        <w:rPr>
          <w:rFonts w:cs="Arial"/>
          <w:lang w:val="et-EE"/>
        </w:rPr>
        <w:t>reovee kanalisatsioonitorustiku kaitsevöönd, äärmise toru teljest 2 meetrit mõlemale poole toru;</w:t>
      </w:r>
    </w:p>
    <w:p w14:paraId="7CB50501" w14:textId="1E881AE7" w:rsidR="000A3CC3" w:rsidRPr="00AD6010" w:rsidRDefault="000A3CC3" w:rsidP="007F5D77">
      <w:pPr>
        <w:pStyle w:val="ListParagraph"/>
        <w:numPr>
          <w:ilvl w:val="0"/>
          <w:numId w:val="12"/>
        </w:numPr>
        <w:spacing w:before="0" w:after="0"/>
        <w:ind w:left="284" w:hanging="218"/>
        <w:contextualSpacing w:val="0"/>
        <w:rPr>
          <w:rFonts w:cs="Arial"/>
          <w:lang w:val="et-EE"/>
        </w:rPr>
      </w:pPr>
      <w:r w:rsidRPr="00AD6010">
        <w:rPr>
          <w:rFonts w:cs="Arial"/>
          <w:lang w:val="et-EE"/>
        </w:rPr>
        <w:t>madalpinge maakaabli kaitsevöönd, äärmise kaabli teljest 1 meetrit mõlemale poole kaablit.</w:t>
      </w:r>
    </w:p>
    <w:p w14:paraId="2FD525F9" w14:textId="5E1BF65D" w:rsidR="002F4403" w:rsidRPr="00AD6010" w:rsidRDefault="00BD2BC5" w:rsidP="00B53C0D">
      <w:pPr>
        <w:spacing w:before="160" w:after="0"/>
        <w:rPr>
          <w:rFonts w:cs="Arial"/>
          <w:lang w:val="et-EE"/>
        </w:rPr>
      </w:pPr>
      <w:r w:rsidRPr="00AD6010">
        <w:rPr>
          <w:rFonts w:cs="Arial"/>
          <w:lang w:val="et-EE"/>
        </w:rPr>
        <w:t>Olemasolevad kitsendused on esitatud joonisel AS-0</w:t>
      </w:r>
      <w:r w:rsidR="003E3292" w:rsidRPr="00AD6010">
        <w:rPr>
          <w:rFonts w:cs="Arial"/>
          <w:lang w:val="et-EE"/>
        </w:rPr>
        <w:t>2</w:t>
      </w:r>
      <w:r w:rsidRPr="00AD6010">
        <w:rPr>
          <w:rFonts w:cs="Arial"/>
          <w:lang w:val="et-EE"/>
        </w:rPr>
        <w:t xml:space="preserve"> Tugiplaan ja AS-0</w:t>
      </w:r>
      <w:r w:rsidR="003E3292" w:rsidRPr="00AD6010">
        <w:rPr>
          <w:rFonts w:cs="Arial"/>
          <w:lang w:val="et-EE"/>
        </w:rPr>
        <w:t>3</w:t>
      </w:r>
      <w:r w:rsidRPr="00AD6010">
        <w:rPr>
          <w:rFonts w:cs="Arial"/>
          <w:lang w:val="et-EE"/>
        </w:rPr>
        <w:t xml:space="preserve"> Põhijoonis.</w:t>
      </w:r>
    </w:p>
    <w:p w14:paraId="64A93BB1" w14:textId="77777777" w:rsidR="00E97D9B" w:rsidRPr="00AD6010" w:rsidRDefault="00E97D9B" w:rsidP="007F5D77">
      <w:pPr>
        <w:spacing w:before="0" w:after="0"/>
        <w:rPr>
          <w:rFonts w:cs="Arial"/>
          <w:lang w:val="et-EE"/>
        </w:rPr>
      </w:pPr>
    </w:p>
    <w:p w14:paraId="3C16B2AA" w14:textId="77777777" w:rsidR="00C05026" w:rsidRPr="00AD6010" w:rsidRDefault="00C05026" w:rsidP="007F5D77">
      <w:pPr>
        <w:spacing w:before="0" w:after="0"/>
        <w:rPr>
          <w:rFonts w:cs="Arial"/>
          <w:lang w:val="et-EE"/>
        </w:rPr>
      </w:pPr>
    </w:p>
    <w:p w14:paraId="65055B34" w14:textId="77777777" w:rsidR="00E81250" w:rsidRPr="00AD6010" w:rsidRDefault="00E81250" w:rsidP="007F5D77">
      <w:pPr>
        <w:pStyle w:val="Heading1"/>
        <w:spacing w:before="0"/>
      </w:pPr>
      <w:bookmarkStart w:id="46" w:name="_Toc497647805"/>
      <w:bookmarkStart w:id="47" w:name="_Toc172285492"/>
      <w:r w:rsidRPr="00AD6010">
        <w:t>P</w:t>
      </w:r>
      <w:bookmarkEnd w:id="46"/>
      <w:r w:rsidR="008E2468" w:rsidRPr="00AD6010">
        <w:t>LANEERINGU ETTEPANEK</w:t>
      </w:r>
      <w:bookmarkEnd w:id="47"/>
    </w:p>
    <w:p w14:paraId="1988C69D" w14:textId="77777777" w:rsidR="00EA16F6" w:rsidRPr="00AD6010" w:rsidRDefault="00EA16F6" w:rsidP="007F5D77">
      <w:pPr>
        <w:spacing w:before="0" w:after="0"/>
        <w:rPr>
          <w:rFonts w:cs="Arial"/>
          <w:lang w:val="et-EE"/>
        </w:rPr>
      </w:pPr>
    </w:p>
    <w:p w14:paraId="2F383E04" w14:textId="090CDE58" w:rsidR="00E81250" w:rsidRPr="00AD6010" w:rsidRDefault="00E81250" w:rsidP="007F5D77">
      <w:pPr>
        <w:pStyle w:val="Heading2"/>
        <w:rPr>
          <w:rFonts w:cs="Arial"/>
          <w:szCs w:val="22"/>
          <w:lang w:val="et-EE"/>
        </w:rPr>
      </w:pPr>
      <w:bookmarkStart w:id="48" w:name="_Toc497647806"/>
      <w:bookmarkStart w:id="49" w:name="_Toc172285493"/>
      <w:r w:rsidRPr="00AD6010">
        <w:rPr>
          <w:rFonts w:cs="Arial"/>
          <w:szCs w:val="22"/>
          <w:lang w:val="et-EE"/>
        </w:rPr>
        <w:t>Krundijaotus</w:t>
      </w:r>
      <w:bookmarkEnd w:id="48"/>
      <w:r w:rsidR="009978AA" w:rsidRPr="00AD6010">
        <w:rPr>
          <w:rFonts w:cs="Arial"/>
          <w:szCs w:val="22"/>
          <w:lang w:val="et-EE"/>
        </w:rPr>
        <w:t xml:space="preserve"> ja hoonestusala</w:t>
      </w:r>
      <w:bookmarkEnd w:id="49"/>
    </w:p>
    <w:p w14:paraId="74B22549" w14:textId="5400144D" w:rsidR="00287D49" w:rsidRPr="00AD6010" w:rsidRDefault="00287D49" w:rsidP="007F5D77">
      <w:pPr>
        <w:spacing w:before="0" w:after="0"/>
        <w:rPr>
          <w:rFonts w:cs="Arial"/>
          <w:lang w:val="et-EE"/>
        </w:rPr>
      </w:pPr>
      <w:r w:rsidRPr="00AD6010">
        <w:rPr>
          <w:rFonts w:cs="Arial"/>
          <w:lang w:val="et-EE"/>
        </w:rPr>
        <w:t xml:space="preserve">Planeeringualal olemasolevaid </w:t>
      </w:r>
      <w:r w:rsidR="00C3363E" w:rsidRPr="00AD6010">
        <w:rPr>
          <w:rFonts w:cs="Arial"/>
          <w:lang w:val="et-EE"/>
        </w:rPr>
        <w:t xml:space="preserve">Uue-Suurekivi tee 2, 4, 6, 8, 10 </w:t>
      </w:r>
      <w:r w:rsidRPr="00AD6010">
        <w:rPr>
          <w:rFonts w:cs="Arial"/>
          <w:lang w:val="et-EE"/>
        </w:rPr>
        <w:t>krundipiire ei muudeta.</w:t>
      </w:r>
      <w:r w:rsidR="00C3363E" w:rsidRPr="00AD6010">
        <w:rPr>
          <w:rFonts w:cs="Arial"/>
          <w:lang w:val="et-EE"/>
        </w:rPr>
        <w:t xml:space="preserve"> Uue-Suurekivi tee 1 ja Küüni tee 3 maaüksused jagatakse kaheks elamumaa krundiks.</w:t>
      </w:r>
    </w:p>
    <w:p w14:paraId="1BAFF626" w14:textId="2897C433" w:rsidR="002C0D71" w:rsidRPr="00AD6010" w:rsidRDefault="00431947" w:rsidP="007F5D77">
      <w:pPr>
        <w:spacing w:before="0" w:after="0"/>
        <w:rPr>
          <w:rFonts w:cs="Arial"/>
          <w:lang w:val="et-EE"/>
        </w:rPr>
      </w:pPr>
      <w:r w:rsidRPr="00AD6010">
        <w:rPr>
          <w:rFonts w:cs="Arial"/>
          <w:lang w:val="et-EE"/>
        </w:rPr>
        <w:t>Kokku</w:t>
      </w:r>
      <w:r w:rsidR="00287D49" w:rsidRPr="00AD6010">
        <w:rPr>
          <w:rFonts w:cs="Arial"/>
          <w:lang w:val="et-EE"/>
        </w:rPr>
        <w:t xml:space="preserve"> soovitakse ehitada </w:t>
      </w:r>
      <w:r w:rsidR="00C3363E" w:rsidRPr="00AD6010">
        <w:rPr>
          <w:rFonts w:cs="Arial"/>
          <w:lang w:val="et-EE"/>
        </w:rPr>
        <w:t>9</w:t>
      </w:r>
      <w:r w:rsidR="00287D49" w:rsidRPr="00AD6010">
        <w:rPr>
          <w:rFonts w:cs="Arial"/>
          <w:lang w:val="et-EE"/>
        </w:rPr>
        <w:t xml:space="preserve"> ridaelamut</w:t>
      </w:r>
      <w:r w:rsidR="00C3363E" w:rsidRPr="00AD6010">
        <w:rPr>
          <w:rFonts w:cs="Arial"/>
          <w:lang w:val="et-EE"/>
        </w:rPr>
        <w:t xml:space="preserve">, kus krunditel </w:t>
      </w:r>
      <w:proofErr w:type="spellStart"/>
      <w:r w:rsidR="00C3363E" w:rsidRPr="00AD6010">
        <w:rPr>
          <w:rFonts w:cs="Arial"/>
          <w:lang w:val="et-EE"/>
        </w:rPr>
        <w:t>pos</w:t>
      </w:r>
      <w:proofErr w:type="spellEnd"/>
      <w:r w:rsidR="00C3363E" w:rsidRPr="00AD6010">
        <w:rPr>
          <w:rFonts w:cs="Arial"/>
          <w:lang w:val="et-EE"/>
        </w:rPr>
        <w:t xml:space="preserve"> nr 7 ja 8 on planeeritud ühele krundile kaks ridaelamut.</w:t>
      </w:r>
    </w:p>
    <w:p w14:paraId="2E7ECA13" w14:textId="29D40E5E" w:rsidR="002C0D71" w:rsidRPr="00AD6010" w:rsidRDefault="00F26DE7" w:rsidP="007F5D77">
      <w:pPr>
        <w:spacing w:before="0" w:after="0"/>
        <w:rPr>
          <w:rFonts w:eastAsia="Times New Roman" w:cs="Arial"/>
          <w:lang w:val="et-EE"/>
        </w:rPr>
      </w:pPr>
      <w:r w:rsidRPr="00AD6010">
        <w:rPr>
          <w:rFonts w:cs="Arial"/>
          <w:lang w:val="et-EE"/>
        </w:rPr>
        <w:t xml:space="preserve">Hoonestusala piiritlemine ja selle sidumine krundi piiridega on näidatud põhijoonisel. </w:t>
      </w:r>
      <w:r w:rsidR="00DB72D7" w:rsidRPr="00AD6010">
        <w:rPr>
          <w:rFonts w:cs="Arial"/>
          <w:lang w:val="et-EE"/>
        </w:rPr>
        <w:t>Hoonestusala on määratud 5</w:t>
      </w:r>
      <w:r w:rsidR="00C3363E" w:rsidRPr="00AD6010">
        <w:rPr>
          <w:rFonts w:cs="Arial"/>
          <w:lang w:val="et-EE"/>
        </w:rPr>
        <w:t xml:space="preserve"> – 7,5</w:t>
      </w:r>
      <w:r w:rsidR="00DB72D7" w:rsidRPr="00AD6010">
        <w:rPr>
          <w:rFonts w:cs="Arial"/>
          <w:lang w:val="et-EE"/>
        </w:rPr>
        <w:t xml:space="preserve"> meetri kaugusele</w:t>
      </w:r>
      <w:r w:rsidR="00C3363E" w:rsidRPr="00AD6010">
        <w:rPr>
          <w:rFonts w:cs="Arial"/>
          <w:lang w:val="et-EE"/>
        </w:rPr>
        <w:t xml:space="preserve"> krundi piiri</w:t>
      </w:r>
      <w:r w:rsidR="00EE1766" w:rsidRPr="00AD6010">
        <w:rPr>
          <w:rFonts w:cs="Arial"/>
          <w:lang w:val="et-EE"/>
        </w:rPr>
        <w:t>dest.</w:t>
      </w:r>
      <w:r w:rsidR="00E86A67" w:rsidRPr="00AD6010">
        <w:rPr>
          <w:rFonts w:cs="Arial"/>
          <w:lang w:val="et-EE"/>
        </w:rPr>
        <w:t xml:space="preserve"> Kõik hooned tuleb rajada hoonestusalasse ning võimalikult arheoloogilistest vallidest, objektidest ja kaevanditest vabale alale.</w:t>
      </w:r>
    </w:p>
    <w:p w14:paraId="56C77F71" w14:textId="1F86257E" w:rsidR="003A0FD2" w:rsidRPr="00AD6010" w:rsidRDefault="002C0D71" w:rsidP="007F5D77">
      <w:pPr>
        <w:spacing w:before="0" w:after="0"/>
        <w:rPr>
          <w:rFonts w:cs="Arial"/>
          <w:lang w:val="et-EE"/>
        </w:rPr>
      </w:pPr>
      <w:r w:rsidRPr="00AD6010">
        <w:rPr>
          <w:rFonts w:cs="Arial"/>
          <w:lang w:val="et-EE"/>
        </w:rPr>
        <w:t>Vastavalt üldplaneeringule tuleb moodustada</w:t>
      </w:r>
      <w:r w:rsidR="00ED036D" w:rsidRPr="00AD6010">
        <w:rPr>
          <w:rFonts w:cs="Arial"/>
          <w:lang w:val="et-EE"/>
        </w:rPr>
        <w:t xml:space="preserve"> vabaõhu puhkeala, kuhu on võimalik rajada laste mänguväljakuid, palliplatse vms</w:t>
      </w:r>
      <w:r w:rsidRPr="00AD6010">
        <w:rPr>
          <w:rFonts w:cs="Arial"/>
          <w:lang w:val="et-EE"/>
        </w:rPr>
        <w:t>.</w:t>
      </w:r>
      <w:r w:rsidR="00ED036D" w:rsidRPr="00AD6010">
        <w:rPr>
          <w:rFonts w:cs="Arial"/>
          <w:lang w:val="et-EE"/>
        </w:rPr>
        <w:t xml:space="preserve"> Antud nõue </w:t>
      </w:r>
      <w:r w:rsidR="00CC52A3" w:rsidRPr="00AD6010">
        <w:rPr>
          <w:rFonts w:cs="Arial"/>
          <w:lang w:val="et-EE"/>
        </w:rPr>
        <w:t>tagati 29.07.2008 kehtestatud Uue-Suurekivi I ja Uue-Suurekivi II maaüksuste detailplaneeringuga. Ü</w:t>
      </w:r>
      <w:r w:rsidR="00ED036D" w:rsidRPr="00AD6010">
        <w:rPr>
          <w:rFonts w:cs="Arial"/>
          <w:lang w:val="et-EE"/>
        </w:rPr>
        <w:t xml:space="preserve">ldkasutatav maa </w:t>
      </w:r>
      <w:r w:rsidR="00CC52A3" w:rsidRPr="00AD6010">
        <w:rPr>
          <w:rFonts w:cs="Arial"/>
          <w:lang w:val="et-EE"/>
        </w:rPr>
        <w:t>asub katastriüksusel</w:t>
      </w:r>
      <w:r w:rsidR="00ED036D" w:rsidRPr="00AD6010">
        <w:rPr>
          <w:rFonts w:cs="Arial"/>
          <w:lang w:val="et-EE"/>
        </w:rPr>
        <w:t xml:space="preserve"> Uue-Suurekivi tee 11.</w:t>
      </w:r>
    </w:p>
    <w:p w14:paraId="08C49B08" w14:textId="77777777" w:rsidR="00111D82" w:rsidRPr="00AD6010" w:rsidRDefault="00111D82" w:rsidP="007F5D77">
      <w:pPr>
        <w:spacing w:before="0" w:after="0"/>
        <w:rPr>
          <w:rFonts w:cs="Arial"/>
          <w:lang w:val="et-EE"/>
        </w:rPr>
      </w:pPr>
    </w:p>
    <w:p w14:paraId="114C71E6" w14:textId="4C3C9EFE" w:rsidR="00A3302D" w:rsidRPr="00AD6010" w:rsidRDefault="00BD2BC5" w:rsidP="007F5D77">
      <w:pPr>
        <w:pStyle w:val="Heading2"/>
        <w:rPr>
          <w:rFonts w:cs="Arial"/>
          <w:szCs w:val="22"/>
          <w:lang w:val="et-EE"/>
        </w:rPr>
      </w:pPr>
      <w:bookmarkStart w:id="50" w:name="_Toc172285494"/>
      <w:r w:rsidRPr="00AD6010">
        <w:rPr>
          <w:rFonts w:cs="Arial"/>
          <w:szCs w:val="22"/>
          <w:lang w:val="et-EE"/>
        </w:rPr>
        <w:t>Krundi ehitusõigus</w:t>
      </w:r>
      <w:bookmarkEnd w:id="50"/>
    </w:p>
    <w:p w14:paraId="5E32B4D5" w14:textId="77777777" w:rsidR="00242EFE" w:rsidRPr="00AD6010" w:rsidRDefault="00242EFE" w:rsidP="007F5D77">
      <w:pPr>
        <w:spacing w:before="0" w:after="0"/>
        <w:rPr>
          <w:rFonts w:cs="Arial"/>
          <w:lang w:val="et-EE"/>
        </w:rPr>
      </w:pPr>
      <w:r w:rsidRPr="00AD6010">
        <w:rPr>
          <w:rFonts w:cs="Arial"/>
          <w:lang w:val="et-EE"/>
        </w:rPr>
        <w:t xml:space="preserve">Krundi ehitusõigusega määratakse </w:t>
      </w:r>
      <w:proofErr w:type="spellStart"/>
      <w:r w:rsidRPr="00AD6010">
        <w:rPr>
          <w:rFonts w:cs="Arial"/>
          <w:lang w:val="et-EE"/>
        </w:rPr>
        <w:t>PlanS</w:t>
      </w:r>
      <w:proofErr w:type="spellEnd"/>
      <w:r w:rsidRPr="00AD6010">
        <w:rPr>
          <w:rFonts w:cs="Arial"/>
          <w:lang w:val="et-EE"/>
        </w:rPr>
        <w:t xml:space="preserve"> § 126 lg 4 kohaselt:</w:t>
      </w:r>
    </w:p>
    <w:p w14:paraId="5A503415" w14:textId="77777777" w:rsidR="00242EFE" w:rsidRPr="00AD6010" w:rsidRDefault="00242EFE" w:rsidP="007F5D77">
      <w:pPr>
        <w:numPr>
          <w:ilvl w:val="0"/>
          <w:numId w:val="16"/>
        </w:numPr>
        <w:spacing w:before="0" w:after="0"/>
        <w:ind w:left="284" w:hanging="218"/>
        <w:jc w:val="left"/>
        <w:rPr>
          <w:rFonts w:cs="Arial"/>
          <w:lang w:val="et-EE"/>
        </w:rPr>
      </w:pPr>
      <w:r w:rsidRPr="00AD6010">
        <w:rPr>
          <w:rFonts w:cs="Arial"/>
          <w:lang w:val="et-EE"/>
        </w:rPr>
        <w:t>krundi kasutamise sihtotstarve või sihtotstarbed;</w:t>
      </w:r>
    </w:p>
    <w:p w14:paraId="51EAE843" w14:textId="77777777" w:rsidR="00242EFE" w:rsidRPr="00AD6010" w:rsidRDefault="00242EFE" w:rsidP="007F5D77">
      <w:pPr>
        <w:numPr>
          <w:ilvl w:val="0"/>
          <w:numId w:val="16"/>
        </w:numPr>
        <w:spacing w:before="0" w:after="0"/>
        <w:ind w:left="284" w:hanging="218"/>
        <w:jc w:val="left"/>
        <w:rPr>
          <w:rFonts w:cs="Arial"/>
          <w:lang w:val="et-EE"/>
        </w:rPr>
      </w:pPr>
      <w:r w:rsidRPr="00AD6010">
        <w:rPr>
          <w:rFonts w:cs="Arial"/>
          <w:lang w:val="et-EE"/>
        </w:rPr>
        <w:t>hoonete või olulise avaliku huviga rajatiste suurim lubatud arv või nende puudumine maa-alal;</w:t>
      </w:r>
    </w:p>
    <w:p w14:paraId="3BDD3BFD" w14:textId="77777777" w:rsidR="00242EFE" w:rsidRPr="00AD6010" w:rsidRDefault="00242EFE" w:rsidP="007F5D77">
      <w:pPr>
        <w:numPr>
          <w:ilvl w:val="0"/>
          <w:numId w:val="16"/>
        </w:numPr>
        <w:spacing w:before="0" w:after="0"/>
        <w:ind w:left="284" w:hanging="218"/>
        <w:jc w:val="left"/>
        <w:rPr>
          <w:rFonts w:cs="Arial"/>
          <w:lang w:val="et-EE"/>
        </w:rPr>
      </w:pPr>
      <w:r w:rsidRPr="00AD6010">
        <w:rPr>
          <w:rFonts w:cs="Arial"/>
          <w:lang w:val="et-EE"/>
        </w:rPr>
        <w:t>hoonete või olulise avaliku huviga rajatiste suurim lubatud ehitisealune pind;</w:t>
      </w:r>
    </w:p>
    <w:p w14:paraId="31533719" w14:textId="77777777" w:rsidR="00242EFE" w:rsidRPr="00AD6010" w:rsidRDefault="00242EFE" w:rsidP="007F5D77">
      <w:pPr>
        <w:numPr>
          <w:ilvl w:val="0"/>
          <w:numId w:val="16"/>
        </w:numPr>
        <w:spacing w:before="0" w:after="0"/>
        <w:ind w:left="284" w:hanging="218"/>
        <w:jc w:val="left"/>
        <w:rPr>
          <w:rFonts w:cs="Arial"/>
          <w:lang w:val="et-EE"/>
        </w:rPr>
      </w:pPr>
      <w:r w:rsidRPr="00AD6010">
        <w:rPr>
          <w:rFonts w:cs="Arial"/>
          <w:lang w:val="et-EE"/>
        </w:rPr>
        <w:t>hoonete või olulise avaliku huviga rajatiste lubatud maksimaalne kõrgus;</w:t>
      </w:r>
    </w:p>
    <w:p w14:paraId="607579EB" w14:textId="77777777" w:rsidR="00242EFE" w:rsidRPr="00AD6010" w:rsidRDefault="00242EFE" w:rsidP="007F5D77">
      <w:pPr>
        <w:numPr>
          <w:ilvl w:val="0"/>
          <w:numId w:val="16"/>
        </w:numPr>
        <w:spacing w:before="0" w:after="0"/>
        <w:ind w:left="284" w:hanging="218"/>
        <w:jc w:val="left"/>
        <w:rPr>
          <w:rFonts w:cs="Arial"/>
          <w:lang w:val="et-EE"/>
        </w:rPr>
      </w:pPr>
      <w:r w:rsidRPr="00AD6010">
        <w:rPr>
          <w:rFonts w:cs="Arial"/>
          <w:lang w:val="et-EE"/>
        </w:rPr>
        <w:t>asjakohasel juhul hoonete või olulise avaliku huviga rajatiste suurim lubatud sügavus.</w:t>
      </w:r>
    </w:p>
    <w:p w14:paraId="5FFD651C" w14:textId="77777777" w:rsidR="00242EFE" w:rsidRPr="00AD6010" w:rsidRDefault="00242EFE" w:rsidP="007F5D77">
      <w:pPr>
        <w:spacing w:before="0" w:after="0"/>
        <w:rPr>
          <w:rFonts w:cs="Arial"/>
          <w:lang w:val="et-EE"/>
        </w:rPr>
      </w:pPr>
      <w:r w:rsidRPr="00AD6010">
        <w:rPr>
          <w:rFonts w:cs="Arial"/>
          <w:lang w:val="et-EE"/>
        </w:rPr>
        <w:t>Hoonete või olulise avaliku huviga rajatiste suurimat lubatud sügavust detailplaneeringuga ei määrata.</w:t>
      </w:r>
    </w:p>
    <w:p w14:paraId="171CC8DA" w14:textId="2600E4CE" w:rsidR="00242EFE" w:rsidRPr="00AD6010" w:rsidRDefault="00242EFE" w:rsidP="007F5D77">
      <w:pPr>
        <w:spacing w:before="0" w:after="0"/>
        <w:rPr>
          <w:rFonts w:cs="Arial"/>
          <w:lang w:val="et-EE"/>
        </w:rPr>
      </w:pPr>
      <w:r w:rsidRPr="00AD6010">
        <w:rPr>
          <w:rFonts w:cs="Arial"/>
          <w:lang w:val="et-EE"/>
        </w:rPr>
        <w:t>Planeeringuga määratud krundi ehitusõigused on toodud joonisel AS-0</w:t>
      </w:r>
      <w:r w:rsidR="00ED036D" w:rsidRPr="00AD6010">
        <w:rPr>
          <w:rFonts w:cs="Arial"/>
          <w:lang w:val="et-EE"/>
        </w:rPr>
        <w:t xml:space="preserve">3 </w:t>
      </w:r>
      <w:r w:rsidRPr="00AD6010">
        <w:rPr>
          <w:rFonts w:cs="Arial"/>
          <w:lang w:val="et-EE"/>
        </w:rPr>
        <w:t>Põhijoonis kruntide ehitusõiguse ja kruntide ehitusõiguse akendes.</w:t>
      </w:r>
    </w:p>
    <w:p w14:paraId="139CC321" w14:textId="77777777" w:rsidR="00C3363E" w:rsidRPr="00AD6010" w:rsidRDefault="00C3363E" w:rsidP="007F5D77">
      <w:pPr>
        <w:spacing w:before="0" w:after="0"/>
        <w:rPr>
          <w:rFonts w:cs="Arial"/>
          <w:lang w:val="et-EE"/>
        </w:rPr>
      </w:pPr>
    </w:p>
    <w:p w14:paraId="21F87488" w14:textId="77777777" w:rsidR="00111D82" w:rsidRPr="00AD6010" w:rsidRDefault="00111D82" w:rsidP="007F5D77">
      <w:pPr>
        <w:spacing w:before="0" w:after="0"/>
        <w:rPr>
          <w:rFonts w:cs="Arial"/>
          <w:lang w:val="et-EE"/>
        </w:rPr>
      </w:pPr>
    </w:p>
    <w:p w14:paraId="56A285F4" w14:textId="2D705010" w:rsidR="00242EFE" w:rsidRPr="00AD6010" w:rsidRDefault="00242EFE" w:rsidP="007F5D77">
      <w:pPr>
        <w:spacing w:before="0" w:after="0"/>
        <w:jc w:val="left"/>
        <w:rPr>
          <w:rFonts w:cs="Arial"/>
          <w:i/>
          <w:iCs/>
          <w:lang w:val="et-EE"/>
        </w:rPr>
      </w:pPr>
      <w:r w:rsidRPr="00AD6010">
        <w:rPr>
          <w:rFonts w:cs="Arial"/>
          <w:i/>
          <w:iCs/>
          <w:lang w:val="et-EE"/>
        </w:rPr>
        <w:lastRenderedPageBreak/>
        <w:t xml:space="preserve">Tabel </w:t>
      </w:r>
      <w:r w:rsidR="00E97D9B" w:rsidRPr="00AD6010">
        <w:rPr>
          <w:rFonts w:cs="Arial"/>
          <w:i/>
          <w:iCs/>
          <w:lang w:val="et-EE"/>
        </w:rPr>
        <w:t>3</w:t>
      </w:r>
      <w:r w:rsidR="00A641B0" w:rsidRPr="00AD6010">
        <w:rPr>
          <w:rFonts w:cs="Arial"/>
          <w:i/>
          <w:iCs/>
          <w:lang w:val="et-EE"/>
        </w:rPr>
        <w:t>.</w:t>
      </w:r>
      <w:r w:rsidRPr="00AD6010">
        <w:rPr>
          <w:rFonts w:cs="Arial"/>
          <w:i/>
          <w:iCs/>
          <w:lang w:val="et-EE"/>
        </w:rPr>
        <w:t xml:space="preserve"> Krundi ehitusõigus</w:t>
      </w:r>
      <w:r w:rsidR="00C12004" w:rsidRPr="00AD6010">
        <w:rPr>
          <w:rFonts w:cs="Arial"/>
          <w:i/>
          <w:iCs/>
          <w:lang w:val="et-EE"/>
        </w:rPr>
        <w:t>.</w:t>
      </w:r>
    </w:p>
    <w:tbl>
      <w:tblPr>
        <w:tblStyle w:val="GridTable1Light"/>
        <w:tblW w:w="9923" w:type="dxa"/>
        <w:tblInd w:w="108" w:type="dxa"/>
        <w:tblLook w:val="04A0" w:firstRow="1" w:lastRow="0" w:firstColumn="1" w:lastColumn="0" w:noHBand="0" w:noVBand="1"/>
      </w:tblPr>
      <w:tblGrid>
        <w:gridCol w:w="515"/>
        <w:gridCol w:w="2106"/>
        <w:gridCol w:w="2022"/>
        <w:gridCol w:w="899"/>
        <w:gridCol w:w="1412"/>
        <w:gridCol w:w="1444"/>
        <w:gridCol w:w="1525"/>
      </w:tblGrid>
      <w:tr w:rsidR="00402762" w:rsidRPr="00AD6010" w14:paraId="3426720F" w14:textId="3147DCE7" w:rsidTr="0040276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9" w:type="dxa"/>
            <w:shd w:val="clear" w:color="auto" w:fill="F2F2F2" w:themeFill="background1" w:themeFillShade="F2"/>
          </w:tcPr>
          <w:p w14:paraId="367C7DF7" w14:textId="77777777" w:rsidR="00947BFC" w:rsidRPr="00AD6010" w:rsidRDefault="00013D09" w:rsidP="007F5D77">
            <w:pPr>
              <w:autoSpaceDE w:val="0"/>
              <w:spacing w:before="0"/>
              <w:ind w:left="-105" w:right="-36"/>
              <w:jc w:val="center"/>
              <w:rPr>
                <w:rFonts w:cs="Arial"/>
                <w:b w:val="0"/>
                <w:bCs w:val="0"/>
                <w:lang w:val="et-EE"/>
              </w:rPr>
            </w:pPr>
            <w:r w:rsidRPr="00AD6010">
              <w:rPr>
                <w:rFonts w:cs="Arial"/>
                <w:lang w:val="et-EE"/>
              </w:rPr>
              <w:t>Pos</w:t>
            </w:r>
          </w:p>
          <w:p w14:paraId="33F9C4B2" w14:textId="538F2B49" w:rsidR="00013D09" w:rsidRPr="00AD6010" w:rsidRDefault="00013D09" w:rsidP="007F5D77">
            <w:pPr>
              <w:autoSpaceDE w:val="0"/>
              <w:spacing w:before="0"/>
              <w:ind w:left="-105" w:right="-36"/>
              <w:jc w:val="center"/>
              <w:rPr>
                <w:rFonts w:cs="Arial"/>
                <w:lang w:val="et-EE"/>
              </w:rPr>
            </w:pPr>
            <w:r w:rsidRPr="00AD6010">
              <w:rPr>
                <w:rFonts w:cs="Arial"/>
                <w:lang w:val="et-EE"/>
              </w:rPr>
              <w:t>nr</w:t>
            </w:r>
          </w:p>
        </w:tc>
        <w:tc>
          <w:tcPr>
            <w:tcW w:w="2136" w:type="dxa"/>
            <w:shd w:val="clear" w:color="auto" w:fill="F2F2F2" w:themeFill="background1" w:themeFillShade="F2"/>
          </w:tcPr>
          <w:p w14:paraId="52F8FF5E" w14:textId="1DE38CB3" w:rsidR="00013D09" w:rsidRPr="00AD6010" w:rsidRDefault="00013D09" w:rsidP="007F5D77">
            <w:pPr>
              <w:autoSpaceDE w:val="0"/>
              <w:spacing w:before="0"/>
              <w:ind w:left="-158" w:right="-138"/>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Krundi kasutamise</w:t>
            </w:r>
            <w:r w:rsidR="00B033CF" w:rsidRPr="00AD6010">
              <w:rPr>
                <w:rFonts w:cs="Arial"/>
                <w:lang w:val="et-EE"/>
              </w:rPr>
              <w:t xml:space="preserve"> </w:t>
            </w:r>
            <w:r w:rsidRPr="00AD6010">
              <w:rPr>
                <w:rFonts w:cs="Arial"/>
                <w:lang w:val="et-EE"/>
              </w:rPr>
              <w:t>sihtotstarve või</w:t>
            </w:r>
            <w:r w:rsidR="00B033CF" w:rsidRPr="00AD6010">
              <w:rPr>
                <w:rFonts w:cs="Arial"/>
                <w:lang w:val="et-EE"/>
              </w:rPr>
              <w:t xml:space="preserve"> </w:t>
            </w:r>
            <w:r w:rsidRPr="00AD6010">
              <w:rPr>
                <w:rFonts w:cs="Arial"/>
                <w:lang w:val="et-EE"/>
              </w:rPr>
              <w:t>sihtotstarbed</w:t>
            </w:r>
            <w:r w:rsidR="00B033CF" w:rsidRPr="00AD6010">
              <w:rPr>
                <w:rFonts w:cs="Arial"/>
                <w:lang w:val="et-EE"/>
              </w:rPr>
              <w:t xml:space="preserve"> </w:t>
            </w:r>
            <w:r w:rsidRPr="00AD6010">
              <w:rPr>
                <w:rFonts w:cs="Arial"/>
                <w:lang w:val="et-EE"/>
              </w:rPr>
              <w:t>//</w:t>
            </w:r>
            <w:r w:rsidR="00B033CF" w:rsidRPr="00AD6010">
              <w:rPr>
                <w:rFonts w:cs="Arial"/>
                <w:lang w:val="et-EE"/>
              </w:rPr>
              <w:t xml:space="preserve"> </w:t>
            </w:r>
            <w:r w:rsidRPr="00AD6010">
              <w:rPr>
                <w:rFonts w:cs="Arial"/>
                <w:lang w:val="et-EE"/>
              </w:rPr>
              <w:t>katastriüksuse</w:t>
            </w:r>
            <w:r w:rsidR="00B033CF" w:rsidRPr="00AD6010">
              <w:rPr>
                <w:rFonts w:cs="Arial"/>
                <w:lang w:val="et-EE"/>
              </w:rPr>
              <w:t xml:space="preserve"> </w:t>
            </w:r>
            <w:r w:rsidRPr="00AD6010">
              <w:rPr>
                <w:rFonts w:cs="Arial"/>
                <w:lang w:val="et-EE"/>
              </w:rPr>
              <w:t>sihtotstarve</w:t>
            </w:r>
          </w:p>
        </w:tc>
        <w:tc>
          <w:tcPr>
            <w:tcW w:w="2063" w:type="dxa"/>
            <w:shd w:val="clear" w:color="auto" w:fill="F2F2F2" w:themeFill="background1" w:themeFillShade="F2"/>
          </w:tcPr>
          <w:p w14:paraId="2F5278E9" w14:textId="51053E84" w:rsidR="00013D09" w:rsidRPr="00AD6010" w:rsidRDefault="00402762" w:rsidP="007F5D77">
            <w:pPr>
              <w:autoSpaceDE w:val="0"/>
              <w:spacing w:before="0"/>
              <w:ind w:left="-71" w:right="-106"/>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Ehitiste</w:t>
            </w:r>
            <w:r w:rsidR="00013D09" w:rsidRPr="00AD6010">
              <w:rPr>
                <w:rFonts w:cs="Arial"/>
                <w:lang w:val="et-EE"/>
              </w:rPr>
              <w:t xml:space="preserve"> suurim lubatud arv või nende puudumine maa-alal</w:t>
            </w:r>
            <w:r w:rsidR="00B033CF" w:rsidRPr="00AD6010">
              <w:rPr>
                <w:rFonts w:cs="Arial"/>
                <w:lang w:val="et-EE"/>
              </w:rPr>
              <w:t xml:space="preserve"> </w:t>
            </w:r>
            <w:r w:rsidR="00013D09" w:rsidRPr="00AD6010">
              <w:rPr>
                <w:rFonts w:cs="Arial"/>
                <w:lang w:val="et-EE"/>
              </w:rPr>
              <w:t>(põhi</w:t>
            </w:r>
            <w:r w:rsidRPr="00AD6010">
              <w:rPr>
                <w:rFonts w:cs="Arial"/>
                <w:lang w:val="et-EE"/>
              </w:rPr>
              <w:t xml:space="preserve">- </w:t>
            </w:r>
            <w:r w:rsidR="00013D09" w:rsidRPr="00AD6010">
              <w:rPr>
                <w:rFonts w:cs="Arial"/>
                <w:lang w:val="et-EE"/>
              </w:rPr>
              <w:t>hoone / abihoone)</w:t>
            </w:r>
          </w:p>
        </w:tc>
        <w:tc>
          <w:tcPr>
            <w:tcW w:w="849" w:type="dxa"/>
            <w:shd w:val="clear" w:color="auto" w:fill="F2F2F2" w:themeFill="background1" w:themeFillShade="F2"/>
          </w:tcPr>
          <w:p w14:paraId="09F547CF" w14:textId="5A1FA310" w:rsidR="00013D09" w:rsidRPr="00AD6010" w:rsidRDefault="00402762" w:rsidP="007F5D77">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cs="Arial"/>
                <w:u w:val="single"/>
                <w:lang w:val="et-EE"/>
              </w:rPr>
            </w:pPr>
            <w:r w:rsidRPr="00AD6010">
              <w:rPr>
                <w:rFonts w:cs="Arial"/>
                <w:lang w:val="et-EE"/>
              </w:rPr>
              <w:t>E</w:t>
            </w:r>
            <w:r w:rsidR="00013D09" w:rsidRPr="00AD6010">
              <w:rPr>
                <w:rFonts w:cs="Arial"/>
                <w:lang w:val="et-EE"/>
              </w:rPr>
              <w:t>hitise</w:t>
            </w:r>
            <w:r w:rsidRPr="00AD6010">
              <w:rPr>
                <w:rFonts w:cs="Arial"/>
                <w:lang w:val="et-EE"/>
              </w:rPr>
              <w:t xml:space="preserve">- </w:t>
            </w:r>
            <w:r w:rsidR="00013D09" w:rsidRPr="00AD6010">
              <w:rPr>
                <w:rFonts w:cs="Arial"/>
                <w:lang w:val="et-EE"/>
              </w:rPr>
              <w:t>alune pind</w:t>
            </w:r>
          </w:p>
        </w:tc>
        <w:tc>
          <w:tcPr>
            <w:tcW w:w="1419" w:type="dxa"/>
            <w:shd w:val="clear" w:color="auto" w:fill="F2F2F2" w:themeFill="background1" w:themeFillShade="F2"/>
          </w:tcPr>
          <w:p w14:paraId="555B8C69" w14:textId="40CCB318" w:rsidR="00013D09" w:rsidRPr="00AD6010" w:rsidRDefault="00402762"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Ehitiste</w:t>
            </w:r>
            <w:r w:rsidR="00013D09" w:rsidRPr="00AD6010">
              <w:rPr>
                <w:rFonts w:cs="Arial"/>
                <w:lang w:val="et-EE"/>
              </w:rPr>
              <w:t xml:space="preserve"> lubatud </w:t>
            </w:r>
            <w:proofErr w:type="spellStart"/>
            <w:r w:rsidR="00013D09" w:rsidRPr="00AD6010">
              <w:rPr>
                <w:rFonts w:cs="Arial"/>
                <w:lang w:val="et-EE"/>
              </w:rPr>
              <w:t>max</w:t>
            </w:r>
            <w:proofErr w:type="spellEnd"/>
            <w:r w:rsidR="00013D09" w:rsidRPr="00AD6010">
              <w:rPr>
                <w:rFonts w:cs="Arial"/>
                <w:lang w:val="et-EE"/>
              </w:rPr>
              <w:t xml:space="preserve"> kõrgus:</w:t>
            </w:r>
            <w:r w:rsidR="00B033CF" w:rsidRPr="00AD6010">
              <w:rPr>
                <w:rFonts w:cs="Arial"/>
                <w:lang w:val="et-EE"/>
              </w:rPr>
              <w:t xml:space="preserve"> </w:t>
            </w:r>
            <w:r w:rsidR="00013D09" w:rsidRPr="00AD6010">
              <w:rPr>
                <w:rFonts w:cs="Arial"/>
                <w:lang w:val="et-EE"/>
              </w:rPr>
              <w:t>põhihoone/ abihoone</w:t>
            </w:r>
          </w:p>
        </w:tc>
        <w:tc>
          <w:tcPr>
            <w:tcW w:w="1446" w:type="dxa"/>
            <w:shd w:val="clear" w:color="auto" w:fill="F2F2F2" w:themeFill="background1" w:themeFillShade="F2"/>
          </w:tcPr>
          <w:p w14:paraId="38932BCA" w14:textId="222ED42E" w:rsidR="00FB6F73" w:rsidRPr="00AD6010" w:rsidRDefault="00013D09"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b w:val="0"/>
                <w:bCs w:val="0"/>
                <w:lang w:val="et-EE"/>
              </w:rPr>
            </w:pPr>
            <w:r w:rsidRPr="00AD6010">
              <w:rPr>
                <w:rFonts w:cs="Arial"/>
                <w:lang w:val="et-EE"/>
              </w:rPr>
              <w:t>Põhihoone suurim korruselis</w:t>
            </w:r>
            <w:r w:rsidR="00FB6F73" w:rsidRPr="00AD6010">
              <w:rPr>
                <w:rFonts w:cs="Arial"/>
                <w:lang w:val="et-EE"/>
              </w:rPr>
              <w:t>u</w:t>
            </w:r>
            <w:r w:rsidRPr="00AD6010">
              <w:rPr>
                <w:rFonts w:cs="Arial"/>
                <w:lang w:val="et-EE"/>
              </w:rPr>
              <w:t xml:space="preserve">s </w:t>
            </w:r>
          </w:p>
          <w:p w14:paraId="2C94250C" w14:textId="307E3691" w:rsidR="00013D09" w:rsidRPr="00AD6010" w:rsidRDefault="00FB6F73" w:rsidP="007F5D77">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m</w:t>
            </w:r>
            <w:r w:rsidR="00013D09" w:rsidRPr="00AD6010">
              <w:rPr>
                <w:rFonts w:cs="Arial"/>
                <w:lang w:val="et-EE"/>
              </w:rPr>
              <w:t>aapealne / maa-alune</w:t>
            </w:r>
          </w:p>
        </w:tc>
        <w:tc>
          <w:tcPr>
            <w:tcW w:w="1531" w:type="dxa"/>
            <w:shd w:val="clear" w:color="auto" w:fill="F2F2F2" w:themeFill="background1" w:themeFillShade="F2"/>
          </w:tcPr>
          <w:p w14:paraId="2CF25A9E" w14:textId="415F79C8" w:rsidR="00013D09" w:rsidRPr="00AD6010" w:rsidRDefault="00013D09" w:rsidP="00402762">
            <w:pPr>
              <w:autoSpaceDE w:val="0"/>
              <w:spacing w:before="0"/>
              <w:ind w:left="-107" w:right="-112"/>
              <w:jc w:val="center"/>
              <w:cnfStyle w:val="100000000000" w:firstRow="1" w:lastRow="0" w:firstColumn="0" w:lastColumn="0" w:oddVBand="0" w:evenVBand="0" w:oddHBand="0" w:evenHBand="0" w:firstRowFirstColumn="0" w:firstRowLastColumn="0" w:lastRowFirstColumn="0" w:lastRowLastColumn="0"/>
              <w:rPr>
                <w:rFonts w:cs="Arial"/>
                <w:b w:val="0"/>
                <w:bCs w:val="0"/>
                <w:lang w:val="et-EE"/>
              </w:rPr>
            </w:pPr>
            <w:r w:rsidRPr="00AD6010">
              <w:rPr>
                <w:rFonts w:cs="Arial"/>
                <w:lang w:val="et-EE"/>
              </w:rPr>
              <w:t xml:space="preserve">Abihoone suurim korruselisus </w:t>
            </w:r>
            <w:r w:rsidR="00FB6F73" w:rsidRPr="00AD6010">
              <w:rPr>
                <w:rFonts w:cs="Arial"/>
                <w:lang w:val="et-EE"/>
              </w:rPr>
              <w:t>m</w:t>
            </w:r>
            <w:r w:rsidRPr="00AD6010">
              <w:rPr>
                <w:rFonts w:cs="Arial"/>
                <w:lang w:val="et-EE"/>
              </w:rPr>
              <w:t>aapealne / maa-alune</w:t>
            </w:r>
          </w:p>
        </w:tc>
      </w:tr>
      <w:tr w:rsidR="00E97D9B" w:rsidRPr="00AD6010" w14:paraId="1107B4C3" w14:textId="536085A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2F22C00C" w14:textId="0B3D4C52" w:rsidR="00374164" w:rsidRPr="00AD6010" w:rsidRDefault="00CC52A3" w:rsidP="007F5D77">
            <w:pPr>
              <w:autoSpaceDE w:val="0"/>
              <w:spacing w:before="0"/>
              <w:jc w:val="center"/>
              <w:rPr>
                <w:rFonts w:cs="Arial"/>
                <w:lang w:val="et-EE"/>
              </w:rPr>
            </w:pPr>
            <w:r w:rsidRPr="00AD6010">
              <w:rPr>
                <w:rFonts w:cs="Arial"/>
                <w:lang w:val="et-EE"/>
              </w:rPr>
              <w:t>1</w:t>
            </w:r>
          </w:p>
        </w:tc>
        <w:tc>
          <w:tcPr>
            <w:tcW w:w="2136" w:type="dxa"/>
            <w:vAlign w:val="center"/>
          </w:tcPr>
          <w:p w14:paraId="632E5F61" w14:textId="470D10C5" w:rsidR="00374164"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LT</w:t>
            </w:r>
            <w:r w:rsidR="00374164" w:rsidRPr="00AD6010">
              <w:rPr>
                <w:rFonts w:cs="Arial"/>
                <w:lang w:val="et-EE"/>
              </w:rPr>
              <w:t xml:space="preserve"> 100% //</w:t>
            </w:r>
            <w:r w:rsidR="00FB6F73" w:rsidRPr="00AD6010">
              <w:rPr>
                <w:rFonts w:cs="Arial"/>
                <w:lang w:val="et-EE"/>
              </w:rPr>
              <w:t xml:space="preserve"> </w:t>
            </w:r>
            <w:r w:rsidRPr="00AD6010">
              <w:rPr>
                <w:rFonts w:cs="Arial"/>
                <w:lang w:val="et-EE"/>
              </w:rPr>
              <w:t>L</w:t>
            </w:r>
            <w:r w:rsidR="00374164" w:rsidRPr="00AD6010">
              <w:rPr>
                <w:rFonts w:cs="Arial"/>
                <w:lang w:val="et-EE"/>
              </w:rPr>
              <w:t xml:space="preserve"> 100%</w:t>
            </w:r>
          </w:p>
        </w:tc>
        <w:tc>
          <w:tcPr>
            <w:tcW w:w="2063" w:type="dxa"/>
            <w:vAlign w:val="center"/>
          </w:tcPr>
          <w:p w14:paraId="050DEFF9" w14:textId="2241F3BB" w:rsidR="00374164"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w:t>
            </w:r>
          </w:p>
        </w:tc>
        <w:tc>
          <w:tcPr>
            <w:tcW w:w="849" w:type="dxa"/>
            <w:vAlign w:val="center"/>
          </w:tcPr>
          <w:p w14:paraId="02BBCDDF" w14:textId="69DCB32C" w:rsidR="00374164"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w:t>
            </w:r>
          </w:p>
        </w:tc>
        <w:tc>
          <w:tcPr>
            <w:tcW w:w="1419" w:type="dxa"/>
            <w:vAlign w:val="center"/>
          </w:tcPr>
          <w:p w14:paraId="79D59024" w14:textId="7462CF6B" w:rsidR="00374164"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w:t>
            </w:r>
          </w:p>
        </w:tc>
        <w:tc>
          <w:tcPr>
            <w:tcW w:w="1446" w:type="dxa"/>
            <w:vAlign w:val="center"/>
          </w:tcPr>
          <w:p w14:paraId="3660E71E" w14:textId="07C14904" w:rsidR="00374164"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w:t>
            </w:r>
          </w:p>
        </w:tc>
        <w:tc>
          <w:tcPr>
            <w:tcW w:w="1531" w:type="dxa"/>
            <w:vAlign w:val="center"/>
          </w:tcPr>
          <w:p w14:paraId="38F42B10" w14:textId="2B642D12" w:rsidR="00374164"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w:t>
            </w:r>
          </w:p>
        </w:tc>
      </w:tr>
      <w:tr w:rsidR="00E97D9B" w:rsidRPr="00AD6010" w14:paraId="18A29E5C" w14:textId="0A24E506"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493E1A8C" w14:textId="71FE0B79" w:rsidR="00374164" w:rsidRPr="00AD6010" w:rsidRDefault="00CC52A3" w:rsidP="007F5D77">
            <w:pPr>
              <w:autoSpaceDE w:val="0"/>
              <w:spacing w:before="0"/>
              <w:jc w:val="center"/>
              <w:rPr>
                <w:rFonts w:cs="Arial"/>
                <w:lang w:val="et-EE"/>
              </w:rPr>
            </w:pPr>
            <w:r w:rsidRPr="00AD6010">
              <w:rPr>
                <w:rFonts w:cs="Arial"/>
                <w:lang w:val="et-EE"/>
              </w:rPr>
              <w:t>2</w:t>
            </w:r>
          </w:p>
        </w:tc>
        <w:tc>
          <w:tcPr>
            <w:tcW w:w="2136" w:type="dxa"/>
            <w:vAlign w:val="center"/>
          </w:tcPr>
          <w:p w14:paraId="6E8D469F" w14:textId="1B6AA55C" w:rsidR="00374164" w:rsidRPr="00AD6010"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w:t>
            </w:r>
            <w:r w:rsidR="00FB6F73" w:rsidRPr="00AD6010">
              <w:rPr>
                <w:rFonts w:cs="Arial"/>
                <w:lang w:val="et-EE"/>
              </w:rPr>
              <w:t xml:space="preserve"> </w:t>
            </w:r>
            <w:r w:rsidRPr="00AD6010">
              <w:rPr>
                <w:rFonts w:cs="Arial"/>
                <w:lang w:val="et-EE"/>
              </w:rPr>
              <w:t>E 100%</w:t>
            </w:r>
          </w:p>
        </w:tc>
        <w:tc>
          <w:tcPr>
            <w:tcW w:w="2063" w:type="dxa"/>
            <w:vAlign w:val="center"/>
          </w:tcPr>
          <w:p w14:paraId="3CDB32D4" w14:textId="29845D7A"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(1 / 1)</w:t>
            </w:r>
          </w:p>
        </w:tc>
        <w:tc>
          <w:tcPr>
            <w:tcW w:w="849" w:type="dxa"/>
            <w:vAlign w:val="center"/>
          </w:tcPr>
          <w:p w14:paraId="4039CC9A" w14:textId="5299017C" w:rsidR="00374164" w:rsidRPr="00AD6010"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400</w:t>
            </w:r>
            <w:r w:rsidR="00374164" w:rsidRPr="00AD6010">
              <w:rPr>
                <w:rFonts w:cs="Arial"/>
                <w:lang w:val="et-EE"/>
              </w:rPr>
              <w:t xml:space="preserve"> m²</w:t>
            </w:r>
          </w:p>
        </w:tc>
        <w:tc>
          <w:tcPr>
            <w:tcW w:w="1419" w:type="dxa"/>
            <w:vAlign w:val="center"/>
          </w:tcPr>
          <w:p w14:paraId="046B04C5" w14:textId="3CF04138"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1823C6F9" w14:textId="24F87DC6"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4472D359" w14:textId="6BFDCE19"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r w:rsidR="00E97D9B" w:rsidRPr="00AD6010" w14:paraId="05E0A011" w14:textId="0422D1B5"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28B000AD" w14:textId="589F2CA8" w:rsidR="00374164" w:rsidRPr="00AD6010" w:rsidRDefault="00CC52A3" w:rsidP="007F5D77">
            <w:pPr>
              <w:autoSpaceDE w:val="0"/>
              <w:spacing w:before="0"/>
              <w:jc w:val="center"/>
              <w:rPr>
                <w:rFonts w:cs="Arial"/>
                <w:lang w:val="et-EE"/>
              </w:rPr>
            </w:pPr>
            <w:r w:rsidRPr="00AD6010">
              <w:rPr>
                <w:rFonts w:cs="Arial"/>
                <w:lang w:val="et-EE"/>
              </w:rPr>
              <w:t>3</w:t>
            </w:r>
          </w:p>
        </w:tc>
        <w:tc>
          <w:tcPr>
            <w:tcW w:w="2136" w:type="dxa"/>
            <w:vAlign w:val="center"/>
          </w:tcPr>
          <w:p w14:paraId="0316C830" w14:textId="43DC1306" w:rsidR="00374164" w:rsidRPr="00AD6010"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w:t>
            </w:r>
            <w:r w:rsidR="00FB6F73" w:rsidRPr="00AD6010">
              <w:rPr>
                <w:rFonts w:cs="Arial"/>
                <w:lang w:val="et-EE"/>
              </w:rPr>
              <w:t xml:space="preserve"> </w:t>
            </w:r>
            <w:r w:rsidRPr="00AD6010">
              <w:rPr>
                <w:rFonts w:cs="Arial"/>
                <w:lang w:val="et-EE"/>
              </w:rPr>
              <w:t>E 100%</w:t>
            </w:r>
          </w:p>
        </w:tc>
        <w:tc>
          <w:tcPr>
            <w:tcW w:w="2063" w:type="dxa"/>
            <w:vAlign w:val="center"/>
          </w:tcPr>
          <w:p w14:paraId="1C0A9D06" w14:textId="462D1649"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(1 / 1)</w:t>
            </w:r>
          </w:p>
        </w:tc>
        <w:tc>
          <w:tcPr>
            <w:tcW w:w="849" w:type="dxa"/>
            <w:vAlign w:val="center"/>
          </w:tcPr>
          <w:p w14:paraId="5E36C2E0" w14:textId="006F8105" w:rsidR="00374164" w:rsidRPr="00AD6010"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400</w:t>
            </w:r>
            <w:r w:rsidR="00374164" w:rsidRPr="00AD6010">
              <w:rPr>
                <w:rFonts w:cs="Arial"/>
                <w:lang w:val="et-EE"/>
              </w:rPr>
              <w:t xml:space="preserve"> m²</w:t>
            </w:r>
          </w:p>
        </w:tc>
        <w:tc>
          <w:tcPr>
            <w:tcW w:w="1419" w:type="dxa"/>
            <w:vAlign w:val="center"/>
          </w:tcPr>
          <w:p w14:paraId="75DEF818" w14:textId="1ED4DE57"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03D8040C" w14:textId="02D885A1"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46D3AE19" w14:textId="478B1E5F"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r w:rsidR="00E97D9B" w:rsidRPr="00AD6010" w14:paraId="7C08C310" w14:textId="41CAC86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BF9640B" w14:textId="0B773E3F" w:rsidR="00374164" w:rsidRPr="00AD6010" w:rsidRDefault="00CC52A3" w:rsidP="007F5D77">
            <w:pPr>
              <w:autoSpaceDE w:val="0"/>
              <w:spacing w:before="0"/>
              <w:jc w:val="center"/>
              <w:rPr>
                <w:rFonts w:cs="Arial"/>
                <w:lang w:val="et-EE"/>
              </w:rPr>
            </w:pPr>
            <w:r w:rsidRPr="00AD6010">
              <w:rPr>
                <w:rFonts w:cs="Arial"/>
                <w:lang w:val="et-EE"/>
              </w:rPr>
              <w:t>4</w:t>
            </w:r>
          </w:p>
        </w:tc>
        <w:tc>
          <w:tcPr>
            <w:tcW w:w="2136" w:type="dxa"/>
            <w:vAlign w:val="center"/>
          </w:tcPr>
          <w:p w14:paraId="797FBC3B" w14:textId="67196B1A" w:rsidR="00374164" w:rsidRPr="00AD6010" w:rsidRDefault="00374164"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w:t>
            </w:r>
            <w:r w:rsidR="00FB6F73" w:rsidRPr="00AD6010">
              <w:rPr>
                <w:rFonts w:cs="Arial"/>
                <w:lang w:val="et-EE"/>
              </w:rPr>
              <w:t xml:space="preserve"> </w:t>
            </w:r>
            <w:r w:rsidRPr="00AD6010">
              <w:rPr>
                <w:rFonts w:cs="Arial"/>
                <w:lang w:val="et-EE"/>
              </w:rPr>
              <w:t>E 100%</w:t>
            </w:r>
          </w:p>
        </w:tc>
        <w:tc>
          <w:tcPr>
            <w:tcW w:w="2063" w:type="dxa"/>
            <w:vAlign w:val="center"/>
          </w:tcPr>
          <w:p w14:paraId="34651327" w14:textId="4853981A"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(1 / 1)</w:t>
            </w:r>
          </w:p>
        </w:tc>
        <w:tc>
          <w:tcPr>
            <w:tcW w:w="849" w:type="dxa"/>
            <w:vAlign w:val="center"/>
          </w:tcPr>
          <w:p w14:paraId="249C926A" w14:textId="724515B6" w:rsidR="00374164" w:rsidRPr="00AD6010"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480</w:t>
            </w:r>
            <w:r w:rsidR="00374164" w:rsidRPr="00AD6010">
              <w:rPr>
                <w:rFonts w:cs="Arial"/>
                <w:lang w:val="et-EE"/>
              </w:rPr>
              <w:t xml:space="preserve"> m²</w:t>
            </w:r>
          </w:p>
        </w:tc>
        <w:tc>
          <w:tcPr>
            <w:tcW w:w="1419" w:type="dxa"/>
            <w:vAlign w:val="center"/>
          </w:tcPr>
          <w:p w14:paraId="25A9BEC8" w14:textId="5354C142"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113EF167" w14:textId="3F18F4C9"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1B76F0A9" w14:textId="3B739E6F" w:rsidR="00374164" w:rsidRPr="00AD6010" w:rsidRDefault="00374164"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r w:rsidR="00E97D9B" w:rsidRPr="00AD6010" w14:paraId="6122B3A7" w14:textId="22FF0045"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196EB4B8" w14:textId="05179827" w:rsidR="00AC32B9" w:rsidRPr="00AD6010" w:rsidRDefault="00CC52A3" w:rsidP="007F5D77">
            <w:pPr>
              <w:autoSpaceDE w:val="0"/>
              <w:spacing w:before="0"/>
              <w:jc w:val="center"/>
              <w:rPr>
                <w:rFonts w:cs="Arial"/>
                <w:lang w:val="et-EE"/>
              </w:rPr>
            </w:pPr>
            <w:r w:rsidRPr="00AD6010">
              <w:rPr>
                <w:rFonts w:cs="Arial"/>
                <w:lang w:val="et-EE"/>
              </w:rPr>
              <w:t>5</w:t>
            </w:r>
          </w:p>
        </w:tc>
        <w:tc>
          <w:tcPr>
            <w:tcW w:w="2136" w:type="dxa"/>
            <w:vAlign w:val="center"/>
          </w:tcPr>
          <w:p w14:paraId="4717AED1" w14:textId="2D03C44E" w:rsidR="00AC32B9" w:rsidRPr="00AD6010" w:rsidRDefault="00AC32B9"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w:t>
            </w:r>
            <w:r w:rsidR="00FB6F73" w:rsidRPr="00AD6010">
              <w:rPr>
                <w:rFonts w:cs="Arial"/>
                <w:lang w:val="et-EE"/>
              </w:rPr>
              <w:t xml:space="preserve"> </w:t>
            </w:r>
            <w:r w:rsidRPr="00AD6010">
              <w:rPr>
                <w:rFonts w:cs="Arial"/>
                <w:lang w:val="et-EE"/>
              </w:rPr>
              <w:t>E 100%</w:t>
            </w:r>
          </w:p>
        </w:tc>
        <w:tc>
          <w:tcPr>
            <w:tcW w:w="2063" w:type="dxa"/>
            <w:vAlign w:val="center"/>
          </w:tcPr>
          <w:p w14:paraId="729A55B3" w14:textId="513B98A0"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(1 / 1)</w:t>
            </w:r>
          </w:p>
        </w:tc>
        <w:tc>
          <w:tcPr>
            <w:tcW w:w="849" w:type="dxa"/>
            <w:vAlign w:val="center"/>
          </w:tcPr>
          <w:p w14:paraId="25D6A2B3" w14:textId="765B1866" w:rsidR="00AC32B9" w:rsidRPr="00AD6010"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480 m²</w:t>
            </w:r>
          </w:p>
        </w:tc>
        <w:tc>
          <w:tcPr>
            <w:tcW w:w="1419" w:type="dxa"/>
            <w:vAlign w:val="center"/>
          </w:tcPr>
          <w:p w14:paraId="362C6B72" w14:textId="27A000BF"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7AE3BD3F" w14:textId="3091C028"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2BBA18A1" w14:textId="62858D0E"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r w:rsidR="00E97D9B" w:rsidRPr="00AD6010" w14:paraId="0CCA68AB" w14:textId="29A7EE70"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5B0192DF" w14:textId="054AD6B8" w:rsidR="00AC32B9" w:rsidRPr="00AD6010" w:rsidRDefault="00CC52A3" w:rsidP="007F5D77">
            <w:pPr>
              <w:autoSpaceDE w:val="0"/>
              <w:spacing w:before="0"/>
              <w:jc w:val="center"/>
              <w:rPr>
                <w:rFonts w:cs="Arial"/>
                <w:lang w:val="et-EE"/>
              </w:rPr>
            </w:pPr>
            <w:r w:rsidRPr="00AD6010">
              <w:rPr>
                <w:rFonts w:cs="Arial"/>
                <w:lang w:val="et-EE"/>
              </w:rPr>
              <w:t>6</w:t>
            </w:r>
          </w:p>
        </w:tc>
        <w:tc>
          <w:tcPr>
            <w:tcW w:w="2136" w:type="dxa"/>
            <w:vAlign w:val="center"/>
          </w:tcPr>
          <w:p w14:paraId="666C4D6D" w14:textId="727F6E00" w:rsidR="00AC32B9" w:rsidRPr="00AD6010" w:rsidRDefault="00AC32B9"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w:t>
            </w:r>
            <w:r w:rsidR="00FB6F73" w:rsidRPr="00AD6010">
              <w:rPr>
                <w:rFonts w:cs="Arial"/>
                <w:lang w:val="et-EE"/>
              </w:rPr>
              <w:t xml:space="preserve"> </w:t>
            </w:r>
            <w:r w:rsidRPr="00AD6010">
              <w:rPr>
                <w:rFonts w:cs="Arial"/>
                <w:lang w:val="et-EE"/>
              </w:rPr>
              <w:t>E 100%</w:t>
            </w:r>
          </w:p>
        </w:tc>
        <w:tc>
          <w:tcPr>
            <w:tcW w:w="2063" w:type="dxa"/>
            <w:vAlign w:val="center"/>
          </w:tcPr>
          <w:p w14:paraId="63E33553" w14:textId="5EC382E7"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(1 / 1)</w:t>
            </w:r>
          </w:p>
        </w:tc>
        <w:tc>
          <w:tcPr>
            <w:tcW w:w="849" w:type="dxa"/>
            <w:vAlign w:val="center"/>
          </w:tcPr>
          <w:p w14:paraId="1E818C1E" w14:textId="0D81B535" w:rsidR="00AC32B9" w:rsidRPr="00AD6010" w:rsidRDefault="00AC32B9"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480 m²</w:t>
            </w:r>
          </w:p>
        </w:tc>
        <w:tc>
          <w:tcPr>
            <w:tcW w:w="1419" w:type="dxa"/>
            <w:vAlign w:val="center"/>
          </w:tcPr>
          <w:p w14:paraId="6AE92201" w14:textId="7DA91B50"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7A7529DD" w14:textId="3A1D1ED7"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2A73008D" w14:textId="0A34E48B" w:rsidR="00AC32B9" w:rsidRPr="00AD6010" w:rsidRDefault="00AC32B9"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r w:rsidR="00C3363E" w:rsidRPr="00AD6010" w14:paraId="7FF1886C" w14:textId="7777777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0E16507" w14:textId="7AA52360" w:rsidR="00C3363E" w:rsidRPr="00AD6010" w:rsidRDefault="00C3363E" w:rsidP="007F5D77">
            <w:pPr>
              <w:autoSpaceDE w:val="0"/>
              <w:spacing w:before="0"/>
              <w:jc w:val="center"/>
              <w:rPr>
                <w:rFonts w:cs="Arial"/>
                <w:lang w:val="et-EE"/>
              </w:rPr>
            </w:pPr>
            <w:r w:rsidRPr="00AD6010">
              <w:rPr>
                <w:rFonts w:cs="Arial"/>
                <w:lang w:val="et-EE"/>
              </w:rPr>
              <w:t>7</w:t>
            </w:r>
          </w:p>
        </w:tc>
        <w:tc>
          <w:tcPr>
            <w:tcW w:w="2136" w:type="dxa"/>
            <w:vAlign w:val="center"/>
          </w:tcPr>
          <w:p w14:paraId="61ED7836" w14:textId="0754E44F" w:rsidR="00C3363E" w:rsidRPr="00AD6010" w:rsidRDefault="00C3363E"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 E 100%</w:t>
            </w:r>
          </w:p>
        </w:tc>
        <w:tc>
          <w:tcPr>
            <w:tcW w:w="2063" w:type="dxa"/>
            <w:vAlign w:val="center"/>
          </w:tcPr>
          <w:p w14:paraId="6E299212" w14:textId="11CFF682"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 (2 / 2)</w:t>
            </w:r>
          </w:p>
        </w:tc>
        <w:tc>
          <w:tcPr>
            <w:tcW w:w="849" w:type="dxa"/>
            <w:vAlign w:val="center"/>
          </w:tcPr>
          <w:p w14:paraId="4BD5BBC4" w14:textId="286F10F4" w:rsidR="00C3363E" w:rsidRPr="00AD6010" w:rsidRDefault="00343E4C"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1120</w:t>
            </w:r>
            <w:r w:rsidR="00C3363E" w:rsidRPr="00AD6010">
              <w:rPr>
                <w:rFonts w:cs="Arial"/>
                <w:lang w:val="et-EE"/>
              </w:rPr>
              <w:t xml:space="preserve"> m²</w:t>
            </w:r>
          </w:p>
        </w:tc>
        <w:tc>
          <w:tcPr>
            <w:tcW w:w="1419" w:type="dxa"/>
            <w:vAlign w:val="center"/>
          </w:tcPr>
          <w:p w14:paraId="61913886" w14:textId="5C00B852"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1B326338" w14:textId="22AC1136"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77151C74" w14:textId="3E1CFBEA"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r w:rsidR="00C3363E" w:rsidRPr="00AD6010" w14:paraId="3DC8127C" w14:textId="77777777" w:rsidTr="00402762">
        <w:tc>
          <w:tcPr>
            <w:cnfStyle w:val="001000000000" w:firstRow="0" w:lastRow="0" w:firstColumn="1" w:lastColumn="0" w:oddVBand="0" w:evenVBand="0" w:oddHBand="0" w:evenHBand="0" w:firstRowFirstColumn="0" w:firstRowLastColumn="0" w:lastRowFirstColumn="0" w:lastRowLastColumn="0"/>
            <w:tcW w:w="479" w:type="dxa"/>
            <w:vAlign w:val="center"/>
          </w:tcPr>
          <w:p w14:paraId="08734CD6" w14:textId="57934A41" w:rsidR="00C3363E" w:rsidRPr="00AD6010" w:rsidRDefault="00C3363E" w:rsidP="007F5D77">
            <w:pPr>
              <w:autoSpaceDE w:val="0"/>
              <w:spacing w:before="0"/>
              <w:jc w:val="center"/>
              <w:rPr>
                <w:rFonts w:cs="Arial"/>
                <w:lang w:val="et-EE"/>
              </w:rPr>
            </w:pPr>
            <w:r w:rsidRPr="00AD6010">
              <w:rPr>
                <w:rFonts w:cs="Arial"/>
                <w:lang w:val="et-EE"/>
              </w:rPr>
              <w:t>8</w:t>
            </w:r>
          </w:p>
        </w:tc>
        <w:tc>
          <w:tcPr>
            <w:tcW w:w="2136" w:type="dxa"/>
            <w:vAlign w:val="center"/>
          </w:tcPr>
          <w:p w14:paraId="4A576231" w14:textId="07AC2825" w:rsidR="00C3363E" w:rsidRPr="00AD6010" w:rsidRDefault="00C3363E" w:rsidP="00402762">
            <w:pPr>
              <w:autoSpaceDE w:val="0"/>
              <w:spacing w:before="0"/>
              <w:ind w:left="-158" w:right="-47"/>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ER 100% // E 100%</w:t>
            </w:r>
          </w:p>
        </w:tc>
        <w:tc>
          <w:tcPr>
            <w:tcW w:w="2063" w:type="dxa"/>
            <w:vAlign w:val="center"/>
          </w:tcPr>
          <w:p w14:paraId="155ED156" w14:textId="6FB98A73"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4 (2 / 2)</w:t>
            </w:r>
          </w:p>
        </w:tc>
        <w:tc>
          <w:tcPr>
            <w:tcW w:w="849" w:type="dxa"/>
            <w:vAlign w:val="center"/>
          </w:tcPr>
          <w:p w14:paraId="71919A6B" w14:textId="4233DFA5" w:rsidR="00C3363E" w:rsidRPr="00AD6010" w:rsidRDefault="00343E4C" w:rsidP="00402762">
            <w:pPr>
              <w:autoSpaceDE w:val="0"/>
              <w:spacing w:before="0"/>
              <w:ind w:left="-98" w:right="-107"/>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1120</w:t>
            </w:r>
            <w:r w:rsidR="00C3363E" w:rsidRPr="00AD6010">
              <w:rPr>
                <w:rFonts w:cs="Arial"/>
                <w:lang w:val="et-EE"/>
              </w:rPr>
              <w:t xml:space="preserve"> m²</w:t>
            </w:r>
          </w:p>
        </w:tc>
        <w:tc>
          <w:tcPr>
            <w:tcW w:w="1419" w:type="dxa"/>
            <w:vAlign w:val="center"/>
          </w:tcPr>
          <w:p w14:paraId="79DDF454" w14:textId="490E979A"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9 m / 5 m</w:t>
            </w:r>
          </w:p>
        </w:tc>
        <w:tc>
          <w:tcPr>
            <w:tcW w:w="1446" w:type="dxa"/>
            <w:vAlign w:val="center"/>
          </w:tcPr>
          <w:p w14:paraId="52F3254A" w14:textId="4FDACA35"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2 / -1</w:t>
            </w:r>
          </w:p>
        </w:tc>
        <w:tc>
          <w:tcPr>
            <w:tcW w:w="1531" w:type="dxa"/>
            <w:vAlign w:val="center"/>
          </w:tcPr>
          <w:p w14:paraId="54EA5B94" w14:textId="178C363D" w:rsidR="00C3363E" w:rsidRPr="00AD6010" w:rsidRDefault="00C3363E" w:rsidP="007F5D77">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AD6010">
              <w:rPr>
                <w:rFonts w:cs="Arial"/>
                <w:lang w:val="et-EE"/>
              </w:rPr>
              <w:t>1 / -</w:t>
            </w:r>
          </w:p>
        </w:tc>
      </w:tr>
    </w:tbl>
    <w:p w14:paraId="2B10E4FE" w14:textId="77777777" w:rsidR="00242EFE" w:rsidRPr="00AD6010" w:rsidRDefault="00242EFE" w:rsidP="007F5D77">
      <w:pPr>
        <w:autoSpaceDE w:val="0"/>
        <w:spacing w:before="0" w:after="0"/>
        <w:rPr>
          <w:rFonts w:cs="Arial"/>
          <w:u w:val="single"/>
          <w:lang w:val="et-EE"/>
        </w:rPr>
      </w:pPr>
    </w:p>
    <w:p w14:paraId="2822E833" w14:textId="64DAF053" w:rsidR="00242EFE" w:rsidRPr="00AD6010" w:rsidRDefault="00242EFE" w:rsidP="007F5D77">
      <w:pPr>
        <w:autoSpaceDE w:val="0"/>
        <w:spacing w:before="0" w:after="0"/>
        <w:rPr>
          <w:rFonts w:cs="Arial"/>
          <w:lang w:val="et-EE"/>
        </w:rPr>
      </w:pPr>
      <w:r w:rsidRPr="00AD6010">
        <w:rPr>
          <w:rFonts w:cs="Arial"/>
          <w:lang w:val="et-EE"/>
        </w:rPr>
        <w:t>Lubatud suurim ehitisealune pind näitab kõikide ehitiste suurimat lubatud pinda, s.t selle alla lähevad kõik ehitusloakohustuslikud ja ehitusloakohustuseta ehitised.</w:t>
      </w:r>
    </w:p>
    <w:p w14:paraId="43D738D5" w14:textId="77777777" w:rsidR="00B033CF" w:rsidRPr="00AD6010" w:rsidRDefault="00B033CF" w:rsidP="007F5D77">
      <w:pPr>
        <w:pStyle w:val="BodyText"/>
        <w:spacing w:after="0"/>
        <w:rPr>
          <w:rFonts w:ascii="Arial" w:hAnsi="Arial" w:cs="Arial"/>
          <w:sz w:val="22"/>
          <w:szCs w:val="22"/>
        </w:rPr>
      </w:pPr>
    </w:p>
    <w:p w14:paraId="4EE79DDF" w14:textId="77777777" w:rsidR="0088625F" w:rsidRPr="00AD6010" w:rsidRDefault="00E81250" w:rsidP="007F5D77">
      <w:pPr>
        <w:pStyle w:val="Heading2"/>
        <w:rPr>
          <w:rFonts w:cs="Arial"/>
          <w:szCs w:val="22"/>
          <w:lang w:val="et-EE"/>
        </w:rPr>
      </w:pPr>
      <w:bookmarkStart w:id="51" w:name="_Toc497647808"/>
      <w:bookmarkStart w:id="52" w:name="_Toc172285495"/>
      <w:r w:rsidRPr="00AD6010">
        <w:rPr>
          <w:rFonts w:cs="Arial"/>
          <w:szCs w:val="22"/>
          <w:lang w:val="et-EE"/>
        </w:rPr>
        <w:t>Ehitiste arhitektuurinõuded</w:t>
      </w:r>
      <w:bookmarkEnd w:id="51"/>
      <w:bookmarkEnd w:id="52"/>
    </w:p>
    <w:p w14:paraId="2B5E2F31" w14:textId="65EBEA08" w:rsidR="0092384B" w:rsidRPr="00AD6010" w:rsidRDefault="00F01C38" w:rsidP="007F5D77">
      <w:pPr>
        <w:tabs>
          <w:tab w:val="left" w:pos="2835"/>
        </w:tabs>
        <w:spacing w:before="0" w:after="0"/>
        <w:jc w:val="left"/>
        <w:rPr>
          <w:rFonts w:cs="Arial"/>
          <w:lang w:val="et-EE"/>
        </w:rPr>
      </w:pPr>
      <w:r w:rsidRPr="00AD6010">
        <w:rPr>
          <w:rFonts w:cs="Arial"/>
          <w:lang w:val="et-EE"/>
        </w:rPr>
        <w:t>Katusekalle:</w:t>
      </w:r>
      <w:r w:rsidRPr="00AD6010">
        <w:rPr>
          <w:rFonts w:cs="Arial"/>
          <w:lang w:val="et-EE"/>
        </w:rPr>
        <w:tab/>
      </w:r>
      <w:r w:rsidR="00053D48" w:rsidRPr="00AD6010">
        <w:rPr>
          <w:rFonts w:cs="Arial"/>
          <w:lang w:val="et-EE"/>
        </w:rPr>
        <w:t xml:space="preserve">elamud </w:t>
      </w:r>
      <w:r w:rsidR="00E9410A" w:rsidRPr="00AD6010">
        <w:rPr>
          <w:rFonts w:cs="Arial"/>
          <w:lang w:val="et-EE"/>
        </w:rPr>
        <w:t>20</w:t>
      </w:r>
      <w:r w:rsidR="00053D48" w:rsidRPr="00AD6010">
        <w:rPr>
          <w:rFonts w:cs="Arial"/>
          <w:lang w:val="et-EE"/>
        </w:rPr>
        <w:t xml:space="preserve"> – </w:t>
      </w:r>
      <w:r w:rsidR="00E9410A" w:rsidRPr="00AD6010">
        <w:rPr>
          <w:rFonts w:cs="Arial"/>
          <w:lang w:val="et-EE"/>
        </w:rPr>
        <w:t>4</w:t>
      </w:r>
      <w:r w:rsidR="00053D48" w:rsidRPr="00AD6010">
        <w:rPr>
          <w:rFonts w:cs="Arial"/>
          <w:lang w:val="et-EE"/>
        </w:rPr>
        <w:t>0°</w:t>
      </w:r>
    </w:p>
    <w:p w14:paraId="5248FE95" w14:textId="6EFC7BD3" w:rsidR="0092384B" w:rsidRPr="00AD6010" w:rsidRDefault="0092384B" w:rsidP="007F5D77">
      <w:pPr>
        <w:tabs>
          <w:tab w:val="left" w:pos="2835"/>
        </w:tabs>
        <w:spacing w:before="0" w:after="0"/>
        <w:jc w:val="left"/>
        <w:rPr>
          <w:rFonts w:cs="Arial"/>
          <w:lang w:val="et-EE"/>
        </w:rPr>
      </w:pPr>
      <w:r w:rsidRPr="00AD6010">
        <w:rPr>
          <w:rFonts w:eastAsia="Arial" w:cs="Arial"/>
          <w:lang w:val="et-EE"/>
        </w:rPr>
        <w:tab/>
      </w:r>
      <w:r w:rsidRPr="00AD6010">
        <w:rPr>
          <w:rFonts w:cs="Arial"/>
          <w:lang w:val="et-EE"/>
        </w:rPr>
        <w:t xml:space="preserve">abihooned 0 – </w:t>
      </w:r>
      <w:r w:rsidR="00D72B67" w:rsidRPr="00AD6010">
        <w:rPr>
          <w:rFonts w:cs="Arial"/>
          <w:lang w:val="et-EE"/>
        </w:rPr>
        <w:t>4</w:t>
      </w:r>
      <w:r w:rsidRPr="00AD6010">
        <w:rPr>
          <w:rFonts w:cs="Arial"/>
          <w:lang w:val="et-EE"/>
        </w:rPr>
        <w:t>0°</w:t>
      </w:r>
    </w:p>
    <w:p w14:paraId="0AE80921" w14:textId="49621193" w:rsidR="00F01C38" w:rsidRPr="00AD6010" w:rsidRDefault="00F01C38" w:rsidP="007F5D77">
      <w:pPr>
        <w:tabs>
          <w:tab w:val="left" w:pos="2835"/>
        </w:tabs>
        <w:spacing w:before="0" w:after="0"/>
        <w:jc w:val="left"/>
        <w:rPr>
          <w:rFonts w:cs="Arial"/>
          <w:lang w:val="et-EE"/>
        </w:rPr>
      </w:pPr>
      <w:r w:rsidRPr="00AD6010">
        <w:rPr>
          <w:rFonts w:cs="Arial"/>
          <w:lang w:val="et-EE"/>
        </w:rPr>
        <w:t xml:space="preserve">Katuseharja suund: </w:t>
      </w:r>
      <w:r w:rsidRPr="00AD6010">
        <w:rPr>
          <w:rFonts w:cs="Arial"/>
          <w:lang w:val="et-EE"/>
        </w:rPr>
        <w:tab/>
        <w:t>paralleelselt või risti tänavaga</w:t>
      </w:r>
    </w:p>
    <w:p w14:paraId="1862144E" w14:textId="31B52D01" w:rsidR="00F01C38" w:rsidRPr="00AD6010" w:rsidRDefault="00F01C38" w:rsidP="007F5D77">
      <w:pPr>
        <w:tabs>
          <w:tab w:val="left" w:pos="2835"/>
        </w:tabs>
        <w:spacing w:before="0" w:after="0"/>
        <w:ind w:left="2835" w:hanging="2835"/>
        <w:rPr>
          <w:rFonts w:cs="Arial"/>
          <w:lang w:val="et-EE"/>
        </w:rPr>
      </w:pPr>
      <w:r w:rsidRPr="00AD6010">
        <w:rPr>
          <w:rFonts w:cs="Arial"/>
          <w:lang w:val="et-EE"/>
        </w:rPr>
        <w:t>Välisviimistluse materjalid:</w:t>
      </w:r>
      <w:r w:rsidRPr="00AD6010">
        <w:rPr>
          <w:rFonts w:cs="Arial"/>
          <w:lang w:val="et-EE"/>
        </w:rPr>
        <w:tab/>
        <w:t>kasutada peamise fassaadimaterjalina puitu, mida võib kombineerida kivi, krohvi, tellisega ja ilmastikukindla ehitusplaadiga</w:t>
      </w:r>
    </w:p>
    <w:p w14:paraId="05B1B800" w14:textId="77777777" w:rsidR="00F01C38" w:rsidRPr="00AD6010" w:rsidRDefault="00F01C38" w:rsidP="007F5D77">
      <w:pPr>
        <w:tabs>
          <w:tab w:val="left" w:pos="2835"/>
        </w:tabs>
        <w:spacing w:before="0" w:after="0"/>
        <w:jc w:val="left"/>
        <w:rPr>
          <w:rFonts w:cs="Arial"/>
          <w:lang w:val="et-EE"/>
        </w:rPr>
      </w:pPr>
      <w:r w:rsidRPr="00AD6010">
        <w:rPr>
          <w:rFonts w:cs="Arial"/>
          <w:lang w:val="et-EE"/>
        </w:rPr>
        <w:t xml:space="preserve">Välisviimistluse toonid: </w:t>
      </w:r>
      <w:r w:rsidRPr="00AD6010">
        <w:rPr>
          <w:rFonts w:cs="Arial"/>
          <w:lang w:val="et-EE"/>
        </w:rPr>
        <w:tab/>
        <w:t>eelistada heledaid või sooje ja looduslähedasi värvitoone</w:t>
      </w:r>
    </w:p>
    <w:p w14:paraId="0DEC8C4E" w14:textId="7BA4E5AE" w:rsidR="00F01C38" w:rsidRPr="00AD6010" w:rsidRDefault="00F01C38" w:rsidP="007F5D77">
      <w:pPr>
        <w:tabs>
          <w:tab w:val="left" w:pos="2835"/>
        </w:tabs>
        <w:spacing w:before="0" w:after="0"/>
        <w:jc w:val="left"/>
        <w:rPr>
          <w:rFonts w:cs="Arial"/>
          <w:lang w:val="et-EE"/>
        </w:rPr>
      </w:pPr>
      <w:r w:rsidRPr="00AD6010">
        <w:rPr>
          <w:rFonts w:cs="Arial"/>
          <w:lang w:val="et-EE"/>
        </w:rPr>
        <w:t>Katusematerjal:</w:t>
      </w:r>
      <w:r w:rsidRPr="00AD6010">
        <w:rPr>
          <w:rFonts w:cs="Arial"/>
          <w:lang w:val="et-EE"/>
        </w:rPr>
        <w:tab/>
        <w:t>rullmaterjal</w:t>
      </w:r>
      <w:r w:rsidR="00BC6806" w:rsidRPr="00AD6010">
        <w:rPr>
          <w:rFonts w:cs="Arial"/>
          <w:lang w:val="et-EE"/>
        </w:rPr>
        <w:t>, kivi</w:t>
      </w:r>
      <w:r w:rsidRPr="00AD6010">
        <w:rPr>
          <w:rFonts w:cs="Arial"/>
          <w:lang w:val="et-EE"/>
        </w:rPr>
        <w:t xml:space="preserve"> või plekk</w:t>
      </w:r>
    </w:p>
    <w:p w14:paraId="19D2B9FB" w14:textId="77777777" w:rsidR="00C05026" w:rsidRPr="00AD6010" w:rsidRDefault="00C05026" w:rsidP="007F5D77">
      <w:pPr>
        <w:spacing w:before="0" w:after="0"/>
        <w:rPr>
          <w:rFonts w:cs="Arial"/>
          <w:lang w:val="et-EE"/>
        </w:rPr>
      </w:pPr>
    </w:p>
    <w:p w14:paraId="46CF3792" w14:textId="4737F1C2" w:rsidR="00F01C38" w:rsidRPr="00AD6010" w:rsidRDefault="00F01C38" w:rsidP="007F5D77">
      <w:pPr>
        <w:spacing w:before="0" w:after="0"/>
        <w:rPr>
          <w:rFonts w:cs="Arial"/>
          <w:lang w:val="et-EE"/>
        </w:rPr>
      </w:pPr>
      <w:r w:rsidRPr="00AD6010">
        <w:rPr>
          <w:rFonts w:cs="Arial"/>
          <w:lang w:val="et-EE"/>
        </w:rPr>
        <w:t xml:space="preserve">Projekteeritava hoone arhitektuurne lahendus peab arvestama piirkonna miljööd, naaberhoonestuse </w:t>
      </w:r>
      <w:proofErr w:type="spellStart"/>
      <w:r w:rsidRPr="00AD6010">
        <w:rPr>
          <w:rFonts w:cs="Arial"/>
          <w:lang w:val="et-EE"/>
        </w:rPr>
        <w:t>üldmahtusid</w:t>
      </w:r>
      <w:proofErr w:type="spellEnd"/>
      <w:r w:rsidRPr="00AD6010">
        <w:rPr>
          <w:rFonts w:cs="Arial"/>
          <w:lang w:val="et-EE"/>
        </w:rPr>
        <w:t xml:space="preserve"> ja proportsioone. Keelatud on imiteerivate materjalide kasutamine. Detailplaneeringuga ei ole määratud arhitektuurilist kindlat stiili. </w:t>
      </w:r>
      <w:r w:rsidR="0092384B" w:rsidRPr="00AD6010">
        <w:rPr>
          <w:rFonts w:eastAsia="Arial" w:cs="Arial"/>
          <w:lang w:val="et-EE"/>
        </w:rPr>
        <w:t>Abihooned peavad arhitektuurselt haakuma elamuga</w:t>
      </w:r>
      <w:r w:rsidR="0092384B" w:rsidRPr="00AD6010">
        <w:rPr>
          <w:rFonts w:cs="Arial"/>
          <w:lang w:val="et-EE"/>
        </w:rPr>
        <w:t xml:space="preserve">. </w:t>
      </w:r>
      <w:r w:rsidRPr="00AD6010">
        <w:rPr>
          <w:rFonts w:cs="Arial"/>
          <w:lang w:val="et-EE"/>
        </w:rPr>
        <w:t>Katusekattematerjalid ja viimistlusmaterjalid peavad sobima hoone arhitektuurilahendusega ja välisilmega.</w:t>
      </w:r>
    </w:p>
    <w:p w14:paraId="7172F384" w14:textId="61F4F17B" w:rsidR="00053D48" w:rsidRPr="00AD6010" w:rsidRDefault="00053D48" w:rsidP="007F5D77">
      <w:pPr>
        <w:spacing w:before="0" w:after="0"/>
        <w:rPr>
          <w:rFonts w:cs="Arial"/>
          <w:lang w:val="et-EE"/>
        </w:rPr>
      </w:pPr>
    </w:p>
    <w:p w14:paraId="0CE0F67F" w14:textId="7CDE567C" w:rsidR="00053D48" w:rsidRPr="00AD6010" w:rsidRDefault="00053D48" w:rsidP="007F5D77">
      <w:pPr>
        <w:pStyle w:val="Heading2"/>
        <w:rPr>
          <w:rFonts w:cs="Arial"/>
          <w:szCs w:val="22"/>
          <w:lang w:val="et-EE"/>
        </w:rPr>
      </w:pPr>
      <w:bookmarkStart w:id="53" w:name="_Toc172285496"/>
      <w:r w:rsidRPr="00AD6010">
        <w:rPr>
          <w:rFonts w:cs="Arial"/>
          <w:szCs w:val="22"/>
          <w:lang w:val="et-EE"/>
        </w:rPr>
        <w:t>Ehitusprojekti koostamiseks ja ehitamiseks esitatud nõuded</w:t>
      </w:r>
      <w:bookmarkEnd w:id="53"/>
    </w:p>
    <w:p w14:paraId="5395ACB9" w14:textId="77777777" w:rsidR="00053D48" w:rsidRPr="00AD6010" w:rsidRDefault="00053D48" w:rsidP="007F5D77">
      <w:pPr>
        <w:autoSpaceDE w:val="0"/>
        <w:autoSpaceDN w:val="0"/>
        <w:adjustRightInd w:val="0"/>
        <w:spacing w:before="0" w:after="0"/>
        <w:rPr>
          <w:rFonts w:cs="Arial"/>
          <w:lang w:val="et-EE"/>
        </w:rPr>
      </w:pPr>
      <w:r w:rsidRPr="00AD6010">
        <w:rPr>
          <w:rFonts w:cs="Arial"/>
          <w:lang w:val="et-EE"/>
        </w:rPr>
        <w:t>Hoonete projekteerimisel järgida ettevõtlus- ja infotehnoloogiaministri 11.12.2018 määruses nr 63 „Hoone energiatõhususe miinimumnõuded” toodud nõudeid.</w:t>
      </w:r>
    </w:p>
    <w:p w14:paraId="30100934" w14:textId="77777777" w:rsidR="00053D48" w:rsidRPr="00AD6010" w:rsidRDefault="00053D48" w:rsidP="007F5D77">
      <w:pPr>
        <w:autoSpaceDE w:val="0"/>
        <w:autoSpaceDN w:val="0"/>
        <w:adjustRightInd w:val="0"/>
        <w:spacing w:before="0" w:after="0"/>
        <w:rPr>
          <w:rFonts w:cs="Arial"/>
          <w:lang w:val="et-EE"/>
        </w:rPr>
      </w:pPr>
      <w:r w:rsidRPr="00AD6010">
        <w:rPr>
          <w:rFonts w:cs="Arial"/>
          <w:lang w:val="et-EE"/>
        </w:rPr>
        <w:t xml:space="preserve">Tagada piisav </w:t>
      </w:r>
      <w:proofErr w:type="spellStart"/>
      <w:r w:rsidRPr="00AD6010">
        <w:rPr>
          <w:rFonts w:cs="Arial"/>
          <w:lang w:val="et-EE"/>
        </w:rPr>
        <w:t>insolatsioon</w:t>
      </w:r>
      <w:proofErr w:type="spellEnd"/>
      <w:r w:rsidRPr="00AD6010">
        <w:rPr>
          <w:rFonts w:cs="Arial"/>
          <w:lang w:val="et-EE"/>
        </w:rPr>
        <w:t xml:space="preserve"> vastavalt kehtivale standardile EVS-EN 17037:2019+A1:2021 „Päevavalgus hoonetes”.</w:t>
      </w:r>
    </w:p>
    <w:p w14:paraId="723DDB1E" w14:textId="77777777" w:rsidR="00053D48" w:rsidRPr="00AD6010" w:rsidRDefault="00053D48" w:rsidP="007F5D77">
      <w:pPr>
        <w:autoSpaceDE w:val="0"/>
        <w:autoSpaceDN w:val="0"/>
        <w:adjustRightInd w:val="0"/>
        <w:spacing w:before="0" w:after="0"/>
        <w:rPr>
          <w:rFonts w:cs="Arial"/>
          <w:lang w:val="et-EE"/>
        </w:rPr>
      </w:pPr>
      <w:r w:rsidRPr="00AD6010">
        <w:rPr>
          <w:rFonts w:cs="Arial"/>
          <w:lang w:val="et-EE"/>
        </w:rPr>
        <w:t>Hoonete planeerimisel lähtuda sotsiaalministri 17.05.2002 määrus nr 78 „Vibratsiooni piirväärtused elamutes ja ühiskasutusega hoonetes ning vibratsiooni mõõtmise meetodid”.</w:t>
      </w:r>
    </w:p>
    <w:p w14:paraId="0FBD4D74" w14:textId="77777777" w:rsidR="00521A4B" w:rsidRPr="00AD6010" w:rsidRDefault="00521A4B" w:rsidP="007F5D77">
      <w:pPr>
        <w:suppressAutoHyphens/>
        <w:autoSpaceDE w:val="0"/>
        <w:autoSpaceDN w:val="0"/>
        <w:adjustRightInd w:val="0"/>
        <w:spacing w:before="0" w:after="0"/>
        <w:rPr>
          <w:rFonts w:eastAsia="Arial" w:cs="Arial"/>
          <w:lang w:val="et-EE"/>
        </w:rPr>
      </w:pPr>
    </w:p>
    <w:p w14:paraId="6C5116EE" w14:textId="57DCEC43" w:rsidR="00E81250" w:rsidRPr="00AD6010" w:rsidRDefault="00E81250" w:rsidP="007F5D77">
      <w:pPr>
        <w:pStyle w:val="Heading2"/>
        <w:rPr>
          <w:rFonts w:cs="Arial"/>
          <w:szCs w:val="22"/>
          <w:lang w:val="et-EE"/>
        </w:rPr>
      </w:pPr>
      <w:bookmarkStart w:id="54" w:name="_Toc497647809"/>
      <w:bookmarkStart w:id="55" w:name="_Toc172285497"/>
      <w:r w:rsidRPr="00AD6010">
        <w:rPr>
          <w:rFonts w:cs="Arial"/>
          <w:szCs w:val="22"/>
          <w:lang w:val="et-EE"/>
        </w:rPr>
        <w:t>Piirded</w:t>
      </w:r>
      <w:bookmarkEnd w:id="54"/>
      <w:bookmarkEnd w:id="55"/>
    </w:p>
    <w:p w14:paraId="7DE9A6B6" w14:textId="4EA945EB" w:rsidR="00E81250" w:rsidRPr="00AD6010" w:rsidRDefault="00220989" w:rsidP="007F5D77">
      <w:pPr>
        <w:tabs>
          <w:tab w:val="left" w:pos="0"/>
        </w:tabs>
        <w:suppressAutoHyphens/>
        <w:autoSpaceDE w:val="0"/>
        <w:spacing w:before="0" w:after="0"/>
        <w:rPr>
          <w:rFonts w:cs="Arial"/>
          <w:lang w:val="et-EE"/>
        </w:rPr>
      </w:pPr>
      <w:r w:rsidRPr="00AD6010">
        <w:rPr>
          <w:rFonts w:cs="Arial"/>
          <w:lang w:val="et-EE"/>
        </w:rPr>
        <w:t>Piirdeaia kõrgus maksimaalselt 1,</w:t>
      </w:r>
      <w:r w:rsidR="00E9410A" w:rsidRPr="00AD6010">
        <w:rPr>
          <w:rFonts w:cs="Arial"/>
          <w:lang w:val="et-EE"/>
        </w:rPr>
        <w:t>2</w:t>
      </w:r>
      <w:r w:rsidRPr="00AD6010">
        <w:rPr>
          <w:rFonts w:cs="Arial"/>
          <w:lang w:val="et-EE"/>
        </w:rPr>
        <w:t xml:space="preserve"> m kõrge. </w:t>
      </w:r>
      <w:r w:rsidR="00343E4C" w:rsidRPr="00AD6010">
        <w:rPr>
          <w:rFonts w:cs="Arial"/>
          <w:lang w:val="et-EE"/>
        </w:rPr>
        <w:t>R</w:t>
      </w:r>
      <w:r w:rsidRPr="00AD6010">
        <w:rPr>
          <w:rFonts w:cs="Arial"/>
          <w:lang w:val="et-EE"/>
        </w:rPr>
        <w:t xml:space="preserve">idaelamu bokside vahel </w:t>
      </w:r>
      <w:r w:rsidR="00E9410A" w:rsidRPr="00AD6010">
        <w:rPr>
          <w:rFonts w:cs="Arial"/>
          <w:lang w:val="et-EE"/>
        </w:rPr>
        <w:t>piirete ja hekkide rajamine ei ole lubatud</w:t>
      </w:r>
      <w:r w:rsidRPr="00AD6010">
        <w:rPr>
          <w:rFonts w:cs="Arial"/>
          <w:lang w:val="et-EE"/>
        </w:rPr>
        <w:t xml:space="preserve">. </w:t>
      </w:r>
      <w:r w:rsidR="00E9410A" w:rsidRPr="00AD6010">
        <w:rPr>
          <w:rFonts w:cs="Arial"/>
          <w:lang w:val="et-EE"/>
        </w:rPr>
        <w:t xml:space="preserve">Piirdeaed peab olema vähemalt 10% läbipaistvusega. </w:t>
      </w:r>
      <w:r w:rsidR="00B711F9" w:rsidRPr="00AD6010">
        <w:rPr>
          <w:rFonts w:cs="Arial"/>
          <w:lang w:val="et-EE"/>
        </w:rPr>
        <w:t>L</w:t>
      </w:r>
      <w:r w:rsidR="006B63E9" w:rsidRPr="00AD6010">
        <w:rPr>
          <w:rFonts w:cs="Arial"/>
          <w:lang w:val="et-EE"/>
        </w:rPr>
        <w:t xml:space="preserve">ähtuda </w:t>
      </w:r>
      <w:r w:rsidR="00B711F9" w:rsidRPr="00AD6010">
        <w:rPr>
          <w:rFonts w:cs="Arial"/>
          <w:lang w:val="et-EE"/>
        </w:rPr>
        <w:t xml:space="preserve">tuleks </w:t>
      </w:r>
      <w:r w:rsidR="006B63E9" w:rsidRPr="00AD6010">
        <w:rPr>
          <w:rFonts w:cs="Arial"/>
          <w:lang w:val="et-EE"/>
        </w:rPr>
        <w:t>naaberkinnistute lahendustest. Piirde kujunduslaad ning värvivalik peavad visuaalselt sobima hoonete arhitektuuriga.</w:t>
      </w:r>
      <w:r w:rsidR="00390E0B" w:rsidRPr="00AD6010">
        <w:rPr>
          <w:rFonts w:cs="Arial"/>
          <w:lang w:val="et-EE"/>
        </w:rPr>
        <w:t xml:space="preserve"> </w:t>
      </w:r>
      <w:r w:rsidR="00B711F9" w:rsidRPr="00AD6010">
        <w:rPr>
          <w:rFonts w:cs="Arial"/>
          <w:lang w:val="et-EE"/>
        </w:rPr>
        <w:t>Väravad ei tohi avaneda tänava poole ning torustike kaitsevööndisse piirdeaedade rajamine on keelatud.</w:t>
      </w:r>
    </w:p>
    <w:p w14:paraId="52486F88" w14:textId="21BDD3D8" w:rsidR="00E9410A" w:rsidRPr="00AD6010" w:rsidRDefault="00EB4718" w:rsidP="007F5D77">
      <w:pPr>
        <w:spacing w:before="0" w:after="0"/>
        <w:rPr>
          <w:rFonts w:cs="Arial"/>
          <w:lang w:val="et-EE"/>
        </w:rPr>
      </w:pPr>
      <w:r w:rsidRPr="00AD6010">
        <w:rPr>
          <w:rFonts w:cs="Arial"/>
          <w:lang w:val="et-EE"/>
        </w:rPr>
        <w:t>Täpne piirdeaedade lahendus anda hoone ehitusprojekti staadiumis</w:t>
      </w:r>
      <w:r w:rsidR="00C903DE" w:rsidRPr="00AD6010">
        <w:rPr>
          <w:rFonts w:cs="Arial"/>
          <w:lang w:val="et-EE"/>
        </w:rPr>
        <w:t>.</w:t>
      </w:r>
    </w:p>
    <w:p w14:paraId="29819B24" w14:textId="77777777" w:rsidR="00E6051D" w:rsidRPr="00AD6010" w:rsidRDefault="00E6051D" w:rsidP="007F5D77">
      <w:pPr>
        <w:spacing w:before="0" w:after="0"/>
        <w:rPr>
          <w:rFonts w:cs="Arial"/>
          <w:lang w:val="et-EE"/>
        </w:rPr>
      </w:pPr>
    </w:p>
    <w:p w14:paraId="66211663" w14:textId="2FF00AC2" w:rsidR="00053D48" w:rsidRPr="00AD6010" w:rsidRDefault="00E81250" w:rsidP="007F5D77">
      <w:pPr>
        <w:pStyle w:val="Heading2"/>
        <w:rPr>
          <w:rFonts w:cs="Arial"/>
          <w:szCs w:val="22"/>
          <w:lang w:val="et-EE"/>
        </w:rPr>
      </w:pPr>
      <w:bookmarkStart w:id="56" w:name="_Toc497647810"/>
      <w:bookmarkStart w:id="57" w:name="_Toc172285498"/>
      <w:r w:rsidRPr="00AD6010">
        <w:rPr>
          <w:rFonts w:cs="Arial"/>
          <w:szCs w:val="22"/>
          <w:lang w:val="et-EE"/>
        </w:rPr>
        <w:t>Tänavate maa-alad, liiklus- ja parkimiskorraldus</w:t>
      </w:r>
      <w:bookmarkEnd w:id="56"/>
      <w:bookmarkEnd w:id="57"/>
    </w:p>
    <w:p w14:paraId="0E7041FD" w14:textId="5268D94F" w:rsidR="00A17E47" w:rsidRPr="00AD6010" w:rsidRDefault="00A17E47" w:rsidP="007F5D77">
      <w:pPr>
        <w:spacing w:before="0" w:after="0"/>
        <w:rPr>
          <w:rFonts w:cs="Arial"/>
          <w:lang w:val="et-EE"/>
        </w:rPr>
      </w:pPr>
      <w:r w:rsidRPr="00AD6010">
        <w:rPr>
          <w:rFonts w:cs="Arial"/>
          <w:lang w:val="et-EE"/>
        </w:rPr>
        <w:t>Planeeritavaalasisene liikluskorraldus on planeeritud vastavalt EVS 843:2016 „Linnatänavad</w:t>
      </w:r>
      <w:r w:rsidR="000144E5" w:rsidRPr="00AD6010">
        <w:rPr>
          <w:rFonts w:cs="Arial"/>
          <w:lang w:val="et-EE"/>
        </w:rPr>
        <w:t>”</w:t>
      </w:r>
      <w:r w:rsidRPr="00AD6010">
        <w:rPr>
          <w:rFonts w:cs="Arial"/>
          <w:lang w:val="et-EE"/>
        </w:rPr>
        <w:t xml:space="preserve"> järgi.</w:t>
      </w:r>
    </w:p>
    <w:p w14:paraId="13D74CFD" w14:textId="344DD26A" w:rsidR="00501804" w:rsidRPr="00AD6010" w:rsidRDefault="00A17E47" w:rsidP="007F5D77">
      <w:pPr>
        <w:tabs>
          <w:tab w:val="center" w:pos="3829"/>
          <w:tab w:val="right" w:pos="8149"/>
        </w:tabs>
        <w:autoSpaceDE w:val="0"/>
        <w:spacing w:before="0" w:after="0"/>
        <w:rPr>
          <w:rFonts w:cs="Arial"/>
          <w:lang w:val="et-EE"/>
        </w:rPr>
      </w:pPr>
      <w:r w:rsidRPr="00AD6010">
        <w:rPr>
          <w:rFonts w:eastAsia="Arial" w:cs="Arial"/>
          <w:lang w:val="et-EE"/>
        </w:rPr>
        <w:t xml:space="preserve">Juurdepääs planeeringualale on </w:t>
      </w:r>
      <w:r w:rsidR="00E9410A" w:rsidRPr="00AD6010">
        <w:rPr>
          <w:rFonts w:eastAsia="Arial" w:cs="Arial"/>
          <w:lang w:val="et-EE"/>
        </w:rPr>
        <w:t xml:space="preserve">Küüni teelt ja </w:t>
      </w:r>
      <w:r w:rsidR="00CC52A3" w:rsidRPr="00AD6010">
        <w:rPr>
          <w:rFonts w:eastAsia="Arial" w:cs="Arial"/>
          <w:lang w:val="et-EE"/>
        </w:rPr>
        <w:t xml:space="preserve">Uue-Suurekivi </w:t>
      </w:r>
      <w:r w:rsidR="00E9410A" w:rsidRPr="00AD6010">
        <w:rPr>
          <w:rFonts w:eastAsia="Arial" w:cs="Arial"/>
          <w:lang w:val="et-EE"/>
        </w:rPr>
        <w:t xml:space="preserve">teelt. </w:t>
      </w:r>
      <w:r w:rsidR="00145E38" w:rsidRPr="00AD6010">
        <w:rPr>
          <w:rFonts w:eastAsia="Arial" w:cs="Arial"/>
          <w:lang w:val="et-EE"/>
        </w:rPr>
        <w:t>Uue-Suurekivi tee on ehitusjärgus</w:t>
      </w:r>
      <w:r w:rsidR="00501804" w:rsidRPr="00AD6010">
        <w:rPr>
          <w:rFonts w:cs="Arial"/>
          <w:lang w:val="et-EE"/>
        </w:rPr>
        <w:t>. Transpordimaa laius on 1</w:t>
      </w:r>
      <w:r w:rsidR="000D0A76" w:rsidRPr="00AD6010">
        <w:rPr>
          <w:rFonts w:cs="Arial"/>
          <w:lang w:val="et-EE"/>
        </w:rPr>
        <w:t>2</w:t>
      </w:r>
      <w:r w:rsidR="00501804" w:rsidRPr="00AD6010">
        <w:rPr>
          <w:rFonts w:cs="Arial"/>
          <w:lang w:val="et-EE"/>
        </w:rPr>
        <w:t xml:space="preserve">,0 meetrit. </w:t>
      </w:r>
      <w:r w:rsidR="000D0A76" w:rsidRPr="00AD6010">
        <w:rPr>
          <w:rFonts w:cs="Arial"/>
          <w:lang w:val="et-EE"/>
        </w:rPr>
        <w:t xml:space="preserve">Transpordimaale on ette nähtud sõidutee laiusega 4,5 meetrit ja kergliiklustee laiusega 2,0 meetrit. </w:t>
      </w:r>
      <w:r w:rsidR="008A7890" w:rsidRPr="00AD6010">
        <w:rPr>
          <w:rFonts w:cs="Arial"/>
          <w:lang w:val="et-EE"/>
        </w:rPr>
        <w:t>Käesoleva planeeringuga</w:t>
      </w:r>
      <w:r w:rsidR="000D0A76" w:rsidRPr="00AD6010">
        <w:rPr>
          <w:rFonts w:cs="Arial"/>
          <w:lang w:val="et-EE"/>
        </w:rPr>
        <w:t xml:space="preserve"> tuleb Tormi teel välja ehitada kõvakattega sõidutee laiusega 6,0 meetrit ja kergliiklustee laiusega 2,5 meetrit Uue-Suurekivi teest kuni Suurekivi teeni.</w:t>
      </w:r>
    </w:p>
    <w:p w14:paraId="03A04E78" w14:textId="2477D361" w:rsidR="00A17E47" w:rsidRPr="00AD6010" w:rsidRDefault="00A17E47" w:rsidP="007F5D77">
      <w:pPr>
        <w:tabs>
          <w:tab w:val="center" w:pos="3829"/>
          <w:tab w:val="right" w:pos="8149"/>
        </w:tabs>
        <w:autoSpaceDE w:val="0"/>
        <w:spacing w:before="0" w:after="0"/>
        <w:rPr>
          <w:rFonts w:cs="Arial"/>
          <w:lang w:val="et-EE"/>
        </w:rPr>
      </w:pPr>
      <w:r w:rsidRPr="00AD6010">
        <w:rPr>
          <w:rFonts w:cs="Arial"/>
          <w:lang w:val="et-EE"/>
        </w:rPr>
        <w:t>Põhijoonisel on näidatud soovituslikud juurdepääsud kruntidele.</w:t>
      </w:r>
    </w:p>
    <w:p w14:paraId="37EF16FA" w14:textId="77777777" w:rsidR="00A17E47" w:rsidRPr="00AD6010" w:rsidRDefault="00A17E47" w:rsidP="007F5D77">
      <w:pPr>
        <w:tabs>
          <w:tab w:val="center" w:pos="3829"/>
          <w:tab w:val="right" w:pos="8149"/>
        </w:tabs>
        <w:autoSpaceDE w:val="0"/>
        <w:spacing w:before="0" w:after="0"/>
        <w:rPr>
          <w:rFonts w:cs="Arial"/>
          <w:lang w:val="et-EE"/>
        </w:rPr>
      </w:pPr>
      <w:r w:rsidRPr="00AD6010">
        <w:rPr>
          <w:rFonts w:eastAsia="Arial" w:cs="Arial"/>
          <w:lang w:val="et-EE"/>
        </w:rPr>
        <w:t xml:space="preserve">Parkimine on lahendatud krundisiseselt. Parkimine lahendatakse vastavalt EVS 843:2016 </w:t>
      </w:r>
      <w:r w:rsidR="008B70F8" w:rsidRPr="00AD6010">
        <w:rPr>
          <w:rFonts w:eastAsia="Arial" w:cs="Arial"/>
          <w:lang w:val="et-EE"/>
        </w:rPr>
        <w:t>„</w:t>
      </w:r>
      <w:r w:rsidRPr="00AD6010">
        <w:rPr>
          <w:rFonts w:eastAsia="Arial" w:cs="Arial"/>
          <w:lang w:val="et-EE"/>
        </w:rPr>
        <w:t>Linnatänavad</w:t>
      </w:r>
      <w:r w:rsidR="008B70F8" w:rsidRPr="00AD6010">
        <w:rPr>
          <w:rFonts w:eastAsia="Arial" w:cs="Arial"/>
          <w:lang w:val="et-EE"/>
        </w:rPr>
        <w:t>”</w:t>
      </w:r>
      <w:r w:rsidRPr="00AD6010">
        <w:rPr>
          <w:rFonts w:eastAsia="Arial" w:cs="Arial"/>
          <w:lang w:val="et-EE"/>
        </w:rPr>
        <w:t xml:space="preserve"> normidele, hoone kontseptsioonile ning reaalsele vajadusele.</w:t>
      </w:r>
    </w:p>
    <w:p w14:paraId="4D68ADE0" w14:textId="3390C1F4" w:rsidR="00DC23BD" w:rsidRPr="00AD6010" w:rsidRDefault="00A17E47" w:rsidP="007F5D77">
      <w:pPr>
        <w:tabs>
          <w:tab w:val="center" w:pos="3829"/>
          <w:tab w:val="right" w:pos="8149"/>
        </w:tabs>
        <w:autoSpaceDE w:val="0"/>
        <w:spacing w:before="0" w:after="0"/>
        <w:rPr>
          <w:rFonts w:eastAsia="Arial" w:cs="Arial"/>
          <w:lang w:val="et-EE"/>
        </w:rPr>
      </w:pPr>
      <w:r w:rsidRPr="00AD6010">
        <w:rPr>
          <w:rFonts w:eastAsia="Arial" w:cs="Arial"/>
          <w:lang w:val="et-EE"/>
        </w:rPr>
        <w:t>Parkimiskohtade täpne asukoht lahendatakse planeeritava hoone ehitusprojekti käigus.</w:t>
      </w:r>
    </w:p>
    <w:p w14:paraId="43E3456A" w14:textId="418543BD" w:rsidR="00A17E47" w:rsidRPr="00AD6010" w:rsidRDefault="004F590D" w:rsidP="007F5D77">
      <w:pPr>
        <w:pStyle w:val="Caption"/>
        <w:keepNext/>
        <w:spacing w:after="0"/>
        <w:rPr>
          <w:rFonts w:cs="Arial"/>
          <w:szCs w:val="22"/>
          <w:lang w:val="et-EE"/>
        </w:rPr>
      </w:pPr>
      <w:r w:rsidRPr="00AD6010">
        <w:rPr>
          <w:rFonts w:cs="Arial"/>
          <w:szCs w:val="22"/>
          <w:lang w:val="et-EE"/>
        </w:rPr>
        <w:lastRenderedPageBreak/>
        <w:t xml:space="preserve">Tabel </w:t>
      </w:r>
      <w:r w:rsidR="00FB6F73" w:rsidRPr="00AD6010">
        <w:rPr>
          <w:rFonts w:cs="Arial"/>
          <w:szCs w:val="22"/>
          <w:lang w:val="et-EE"/>
        </w:rPr>
        <w:t>4</w:t>
      </w:r>
      <w:r w:rsidR="00A641B0" w:rsidRPr="00AD6010">
        <w:rPr>
          <w:rFonts w:cs="Arial"/>
          <w:szCs w:val="22"/>
          <w:lang w:val="et-EE"/>
        </w:rPr>
        <w:t>.</w:t>
      </w:r>
      <w:r w:rsidRPr="00AD6010">
        <w:rPr>
          <w:rFonts w:cs="Arial"/>
          <w:szCs w:val="22"/>
          <w:lang w:val="et-EE"/>
        </w:rPr>
        <w:t xml:space="preserve"> Parkimiskohtade kontrollarvutus</w:t>
      </w:r>
      <w:r w:rsidR="00947BFC" w:rsidRPr="00AD6010">
        <w:rPr>
          <w:rFonts w:cs="Arial"/>
          <w:szCs w:val="22"/>
          <w:lang w:val="et-EE"/>
        </w:rPr>
        <w:t>.</w:t>
      </w:r>
    </w:p>
    <w:tbl>
      <w:tblPr>
        <w:tblStyle w:val="GridTable1Light"/>
        <w:tblW w:w="9923" w:type="dxa"/>
        <w:tblInd w:w="108" w:type="dxa"/>
        <w:tblLook w:val="04A0" w:firstRow="1" w:lastRow="0" w:firstColumn="1" w:lastColumn="0" w:noHBand="0" w:noVBand="1"/>
      </w:tblPr>
      <w:tblGrid>
        <w:gridCol w:w="3858"/>
        <w:gridCol w:w="3088"/>
        <w:gridCol w:w="2977"/>
      </w:tblGrid>
      <w:tr w:rsidR="00E97D9B" w:rsidRPr="00AD6010" w14:paraId="31BEA1F8" w14:textId="77777777" w:rsidTr="00D23BE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858" w:type="dxa"/>
            <w:shd w:val="clear" w:color="auto" w:fill="F2F2F2" w:themeFill="background1" w:themeFillShade="F2"/>
          </w:tcPr>
          <w:p w14:paraId="00EAC196" w14:textId="77777777" w:rsidR="00A17E47" w:rsidRPr="00AD6010" w:rsidRDefault="00A17E47" w:rsidP="007F5D77">
            <w:pPr>
              <w:autoSpaceDE w:val="0"/>
              <w:autoSpaceDN w:val="0"/>
              <w:adjustRightInd w:val="0"/>
              <w:spacing w:before="0"/>
              <w:rPr>
                <w:rFonts w:cs="Arial"/>
                <w:b w:val="0"/>
                <w:bCs w:val="0"/>
                <w:lang w:val="et-EE" w:eastAsia="et-EE"/>
              </w:rPr>
            </w:pPr>
            <w:r w:rsidRPr="00AD6010">
              <w:rPr>
                <w:rFonts w:cs="Arial"/>
                <w:lang w:val="et-EE"/>
              </w:rPr>
              <w:t>Elamu liik</w:t>
            </w:r>
          </w:p>
        </w:tc>
        <w:tc>
          <w:tcPr>
            <w:tcW w:w="3088" w:type="dxa"/>
            <w:shd w:val="clear" w:color="auto" w:fill="F2F2F2" w:themeFill="background1" w:themeFillShade="F2"/>
          </w:tcPr>
          <w:p w14:paraId="4911554F" w14:textId="77777777" w:rsidR="00A17E47" w:rsidRPr="00AD6010" w:rsidRDefault="00A17E47" w:rsidP="007F5D77">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Normatiivne parkimiskohtade arvutus</w:t>
            </w:r>
          </w:p>
        </w:tc>
        <w:tc>
          <w:tcPr>
            <w:tcW w:w="2977" w:type="dxa"/>
            <w:shd w:val="clear" w:color="auto" w:fill="F2F2F2" w:themeFill="background1" w:themeFillShade="F2"/>
          </w:tcPr>
          <w:p w14:paraId="39028BEC" w14:textId="77777777" w:rsidR="00A17E47" w:rsidRPr="00AD6010" w:rsidRDefault="00A17E47" w:rsidP="007F5D77">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AD6010">
              <w:rPr>
                <w:rFonts w:cs="Arial"/>
                <w:lang w:val="et-EE"/>
              </w:rPr>
              <w:t xml:space="preserve">Planeeritud parkimiskohtade arv </w:t>
            </w:r>
          </w:p>
        </w:tc>
      </w:tr>
      <w:tr w:rsidR="00E97D9B" w:rsidRPr="00AD6010" w14:paraId="3D9AE6FA" w14:textId="77777777" w:rsidTr="00712059">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79587AA3" w14:textId="107A0440" w:rsidR="00A714F4" w:rsidRPr="00AD6010" w:rsidRDefault="00E235F0" w:rsidP="007F5D77">
            <w:pPr>
              <w:autoSpaceDE w:val="0"/>
              <w:autoSpaceDN w:val="0"/>
              <w:adjustRightInd w:val="0"/>
              <w:spacing w:before="0"/>
              <w:rPr>
                <w:rFonts w:cs="Arial"/>
                <w:lang w:val="et-EE"/>
              </w:rPr>
            </w:pPr>
            <w:r w:rsidRPr="00AD6010">
              <w:rPr>
                <w:rFonts w:cs="Arial"/>
                <w:b w:val="0"/>
                <w:bCs w:val="0"/>
                <w:lang w:val="et-EE"/>
              </w:rPr>
              <w:t>Planeerit</w:t>
            </w:r>
            <w:r w:rsidR="00712059" w:rsidRPr="00AD6010">
              <w:rPr>
                <w:rFonts w:cs="Arial"/>
                <w:b w:val="0"/>
                <w:bCs w:val="0"/>
                <w:lang w:val="et-EE"/>
              </w:rPr>
              <w:t>ud</w:t>
            </w:r>
            <w:r w:rsidRPr="00AD6010">
              <w:rPr>
                <w:rFonts w:cs="Arial"/>
                <w:b w:val="0"/>
                <w:bCs w:val="0"/>
                <w:lang w:val="et-EE"/>
              </w:rPr>
              <w:t xml:space="preserve"> rida</w:t>
            </w:r>
            <w:r w:rsidR="00A17E47" w:rsidRPr="00AD6010">
              <w:rPr>
                <w:rFonts w:cs="Arial"/>
                <w:b w:val="0"/>
                <w:bCs w:val="0"/>
                <w:lang w:val="et-EE"/>
              </w:rPr>
              <w:t>elamu</w:t>
            </w:r>
            <w:r w:rsidR="00A714F4" w:rsidRPr="00AD6010">
              <w:rPr>
                <w:rFonts w:cs="Arial"/>
                <w:b w:val="0"/>
                <w:bCs w:val="0"/>
                <w:lang w:val="et-EE"/>
              </w:rPr>
              <w:t>d</w:t>
            </w:r>
          </w:p>
        </w:tc>
        <w:tc>
          <w:tcPr>
            <w:tcW w:w="3088" w:type="dxa"/>
            <w:vAlign w:val="center"/>
          </w:tcPr>
          <w:p w14:paraId="5265AD5C" w14:textId="1FFF595A" w:rsidR="00A17E47" w:rsidRPr="00AD6010" w:rsidRDefault="00A714F4"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AD6010">
              <w:rPr>
                <w:rFonts w:cs="Arial"/>
                <w:lang w:val="et-EE" w:eastAsia="et-EE"/>
              </w:rPr>
              <w:t>2</w:t>
            </w:r>
            <w:r w:rsidR="00E235F0" w:rsidRPr="00AD6010">
              <w:rPr>
                <w:rFonts w:cs="Arial"/>
                <w:lang w:val="et-EE" w:eastAsia="et-EE"/>
              </w:rPr>
              <w:t xml:space="preserve"> </w:t>
            </w:r>
            <w:r w:rsidRPr="00AD6010">
              <w:rPr>
                <w:rFonts w:cs="Arial"/>
                <w:lang w:val="et-EE" w:eastAsia="et-EE"/>
              </w:rPr>
              <w:t xml:space="preserve">(2 parkimiskohta elamuühiku kohta) </w:t>
            </w:r>
            <w:r w:rsidR="00E235F0" w:rsidRPr="00AD6010">
              <w:rPr>
                <w:rFonts w:cs="Arial"/>
                <w:lang w:val="et-EE" w:eastAsia="et-EE"/>
              </w:rPr>
              <w:t xml:space="preserve">× </w:t>
            </w:r>
            <w:r w:rsidR="00C3363E" w:rsidRPr="00AD6010">
              <w:rPr>
                <w:rFonts w:cs="Arial"/>
                <w:lang w:val="et-EE" w:eastAsia="et-EE"/>
              </w:rPr>
              <w:t>5</w:t>
            </w:r>
            <w:r w:rsidR="00343E4C" w:rsidRPr="00AD6010">
              <w:rPr>
                <w:rFonts w:cs="Arial"/>
                <w:lang w:val="et-EE" w:eastAsia="et-EE"/>
              </w:rPr>
              <w:t>5</w:t>
            </w:r>
            <w:r w:rsidRPr="00AD6010">
              <w:rPr>
                <w:rFonts w:cs="Arial"/>
                <w:lang w:val="et-EE" w:eastAsia="et-EE"/>
              </w:rPr>
              <w:t xml:space="preserve"> (elam</w:t>
            </w:r>
            <w:r w:rsidR="00343E4C" w:rsidRPr="00AD6010">
              <w:rPr>
                <w:rFonts w:cs="Arial"/>
                <w:lang w:val="et-EE" w:eastAsia="et-EE"/>
              </w:rPr>
              <w:t>is</w:t>
            </w:r>
            <w:r w:rsidRPr="00AD6010">
              <w:rPr>
                <w:rFonts w:cs="Arial"/>
                <w:lang w:val="et-EE" w:eastAsia="et-EE"/>
              </w:rPr>
              <w:t>ühikute arv)</w:t>
            </w:r>
            <w:r w:rsidR="00E235F0" w:rsidRPr="00AD6010">
              <w:rPr>
                <w:rFonts w:cs="Arial"/>
                <w:lang w:val="et-EE" w:eastAsia="et-EE"/>
              </w:rPr>
              <w:t xml:space="preserve"> = </w:t>
            </w:r>
            <w:r w:rsidR="00343E4C" w:rsidRPr="00AD6010">
              <w:rPr>
                <w:rFonts w:cs="Arial"/>
                <w:lang w:val="et-EE" w:eastAsia="et-EE"/>
              </w:rPr>
              <w:t>110</w:t>
            </w:r>
          </w:p>
        </w:tc>
        <w:tc>
          <w:tcPr>
            <w:tcW w:w="2977" w:type="dxa"/>
            <w:vAlign w:val="center"/>
          </w:tcPr>
          <w:p w14:paraId="21B87CDD" w14:textId="49968B1E" w:rsidR="00A17E47" w:rsidRPr="00AD6010" w:rsidRDefault="00343E4C"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AD6010">
              <w:rPr>
                <w:rFonts w:cs="Arial"/>
                <w:lang w:val="et-EE" w:eastAsia="et-EE"/>
              </w:rPr>
              <w:t>110</w:t>
            </w:r>
          </w:p>
        </w:tc>
      </w:tr>
      <w:tr w:rsidR="00E97D9B" w:rsidRPr="00AD6010" w14:paraId="5F6D117B" w14:textId="77777777" w:rsidTr="00D23BED">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31471A5C" w14:textId="77777777" w:rsidR="00E235F0" w:rsidRPr="00AD6010" w:rsidRDefault="00E235F0" w:rsidP="007F5D77">
            <w:pPr>
              <w:autoSpaceDE w:val="0"/>
              <w:autoSpaceDN w:val="0"/>
              <w:adjustRightInd w:val="0"/>
              <w:spacing w:before="0"/>
              <w:rPr>
                <w:rFonts w:cs="Arial"/>
                <w:b w:val="0"/>
                <w:bCs w:val="0"/>
                <w:lang w:val="et-EE" w:eastAsia="et-EE"/>
              </w:rPr>
            </w:pPr>
            <w:r w:rsidRPr="00AD6010">
              <w:rPr>
                <w:rFonts w:cs="Arial"/>
                <w:lang w:val="et-EE" w:eastAsia="et-EE"/>
              </w:rPr>
              <w:t>Planeeritaval maa-alal kokku</w:t>
            </w:r>
          </w:p>
        </w:tc>
        <w:tc>
          <w:tcPr>
            <w:tcW w:w="3088" w:type="dxa"/>
          </w:tcPr>
          <w:p w14:paraId="0FCAFDF6" w14:textId="4D55B53B" w:rsidR="00E235F0" w:rsidRPr="00AD6010" w:rsidRDefault="00C3363E" w:rsidP="007F5D77">
            <w:pPr>
              <w:autoSpaceDE w:val="0"/>
              <w:autoSpaceDN w:val="0"/>
              <w:adjustRightInd w:val="0"/>
              <w:spacing w:before="0"/>
              <w:ind w:right="177"/>
              <w:jc w:val="right"/>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AD6010">
              <w:rPr>
                <w:rFonts w:cs="Arial"/>
                <w:b/>
                <w:bCs/>
                <w:lang w:val="et-EE" w:eastAsia="et-EE"/>
              </w:rPr>
              <w:t>1</w:t>
            </w:r>
            <w:r w:rsidR="00343E4C" w:rsidRPr="00AD6010">
              <w:rPr>
                <w:rFonts w:cs="Arial"/>
                <w:b/>
                <w:bCs/>
                <w:lang w:val="et-EE" w:eastAsia="et-EE"/>
              </w:rPr>
              <w:t>10</w:t>
            </w:r>
          </w:p>
        </w:tc>
        <w:tc>
          <w:tcPr>
            <w:tcW w:w="2977" w:type="dxa"/>
          </w:tcPr>
          <w:p w14:paraId="797D853B" w14:textId="77D72B44" w:rsidR="00E235F0" w:rsidRPr="00AD6010" w:rsidRDefault="00C3363E" w:rsidP="007F5D77">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AD6010">
              <w:rPr>
                <w:rFonts w:cs="Arial"/>
                <w:b/>
                <w:bCs/>
                <w:lang w:val="et-EE" w:eastAsia="et-EE"/>
              </w:rPr>
              <w:t>1</w:t>
            </w:r>
            <w:r w:rsidR="00343E4C" w:rsidRPr="00AD6010">
              <w:rPr>
                <w:rFonts w:cs="Arial"/>
                <w:b/>
                <w:bCs/>
                <w:lang w:val="et-EE" w:eastAsia="et-EE"/>
              </w:rPr>
              <w:t>10</w:t>
            </w:r>
          </w:p>
        </w:tc>
      </w:tr>
    </w:tbl>
    <w:p w14:paraId="76448EFF" w14:textId="1043E1B7" w:rsidR="00A17E47" w:rsidRPr="00AD6010" w:rsidRDefault="00A17E47" w:rsidP="007F5D77">
      <w:pPr>
        <w:spacing w:before="0" w:after="0"/>
        <w:rPr>
          <w:rFonts w:cs="Arial"/>
          <w:lang w:val="et-EE"/>
        </w:rPr>
      </w:pPr>
    </w:p>
    <w:p w14:paraId="1736D790" w14:textId="7E052C21" w:rsidR="00B95C02" w:rsidRPr="00AD6010" w:rsidRDefault="00B95C02" w:rsidP="007F5D77">
      <w:pPr>
        <w:autoSpaceDE w:val="0"/>
        <w:autoSpaceDN w:val="0"/>
        <w:adjustRightInd w:val="0"/>
        <w:spacing w:before="0" w:after="0"/>
        <w:rPr>
          <w:rFonts w:cs="Arial"/>
          <w:lang w:val="et-EE"/>
        </w:rPr>
      </w:pPr>
      <w:r w:rsidRPr="00AD6010">
        <w:rPr>
          <w:rFonts w:cs="Arial"/>
          <w:lang w:val="et-EE"/>
        </w:rPr>
        <w:t>Planeeringuala liiklus- ja parkimiskorraldus on toodud joonisel AS-0</w:t>
      </w:r>
      <w:r w:rsidR="00A714F4" w:rsidRPr="00AD6010">
        <w:rPr>
          <w:rFonts w:cs="Arial"/>
          <w:lang w:val="et-EE"/>
        </w:rPr>
        <w:t>3</w:t>
      </w:r>
      <w:r w:rsidRPr="00AD6010">
        <w:rPr>
          <w:rFonts w:cs="Arial"/>
          <w:lang w:val="et-EE"/>
        </w:rPr>
        <w:t xml:space="preserve"> Põhijoonis.</w:t>
      </w:r>
    </w:p>
    <w:p w14:paraId="3106221C" w14:textId="77777777" w:rsidR="00B95C02" w:rsidRPr="00AD6010" w:rsidRDefault="00B95C02" w:rsidP="007F5D77">
      <w:pPr>
        <w:spacing w:before="0" w:after="0"/>
        <w:rPr>
          <w:rFonts w:cs="Arial"/>
          <w:lang w:val="et-EE"/>
        </w:rPr>
      </w:pPr>
    </w:p>
    <w:p w14:paraId="3F2EBB62" w14:textId="77777777" w:rsidR="00DB0450" w:rsidRPr="00AD6010" w:rsidRDefault="00E81250" w:rsidP="007F5D77">
      <w:pPr>
        <w:pStyle w:val="Heading2"/>
        <w:rPr>
          <w:rFonts w:cs="Arial"/>
          <w:szCs w:val="22"/>
          <w:lang w:val="et-EE"/>
        </w:rPr>
      </w:pPr>
      <w:bookmarkStart w:id="58" w:name="_Toc497647811"/>
      <w:bookmarkStart w:id="59" w:name="_Toc172285499"/>
      <w:r w:rsidRPr="00AD6010">
        <w:rPr>
          <w:rFonts w:cs="Arial"/>
          <w:szCs w:val="22"/>
          <w:lang w:val="et-EE"/>
        </w:rPr>
        <w:t>Haljastuse ja heakorra põhimõtted</w:t>
      </w:r>
      <w:bookmarkEnd w:id="58"/>
      <w:bookmarkEnd w:id="59"/>
    </w:p>
    <w:p w14:paraId="28267BE7" w14:textId="48384A43" w:rsidR="00DB0450" w:rsidRPr="00AD6010" w:rsidRDefault="00DB0450" w:rsidP="007F5D77">
      <w:pPr>
        <w:spacing w:before="0" w:after="0"/>
        <w:rPr>
          <w:rFonts w:cs="Arial"/>
          <w:lang w:val="et-EE"/>
        </w:rPr>
      </w:pPr>
      <w:r w:rsidRPr="00AD6010">
        <w:rPr>
          <w:rFonts w:eastAsia="Arial" w:cs="Arial"/>
          <w:lang w:val="et-EE"/>
        </w:rPr>
        <w:t xml:space="preserve">Hoonestatava </w:t>
      </w:r>
      <w:r w:rsidRPr="00AD6010">
        <w:rPr>
          <w:rFonts w:cs="Arial"/>
          <w:lang w:val="et-EE"/>
        </w:rPr>
        <w:t xml:space="preserve">krundi haljastuse lahendus tuleb anda hooneprojekti asendiplaanil. </w:t>
      </w:r>
    </w:p>
    <w:p w14:paraId="09ACD5D7" w14:textId="77777777" w:rsidR="003566E6" w:rsidRPr="00AD6010" w:rsidRDefault="003566E6" w:rsidP="007F5D77">
      <w:pPr>
        <w:spacing w:before="0" w:after="0"/>
        <w:rPr>
          <w:rFonts w:cs="Arial"/>
          <w:lang w:val="et-EE"/>
        </w:rPr>
      </w:pPr>
      <w:r w:rsidRPr="00AD6010">
        <w:rPr>
          <w:rFonts w:cs="Arial"/>
          <w:lang w:val="et-EE"/>
        </w:rPr>
        <w:t>Hoonete ja tehnovõrkude projekteerimisel tagada istutatavate puude ning ehitiste vahelised kujad vastavalt Eesti standardi EVS 843:2016 nõuetele.</w:t>
      </w:r>
    </w:p>
    <w:p w14:paraId="469442C4" w14:textId="77777777" w:rsidR="003566E6" w:rsidRPr="00AD6010" w:rsidRDefault="003566E6" w:rsidP="007F5D77">
      <w:pPr>
        <w:spacing w:before="0" w:after="0"/>
        <w:rPr>
          <w:rFonts w:cs="Arial"/>
          <w:lang w:val="et-EE"/>
        </w:rPr>
      </w:pPr>
      <w:r w:rsidRPr="00AD6010">
        <w:rPr>
          <w:rFonts w:cs="Arial"/>
          <w:lang w:val="et-EE"/>
        </w:rPr>
        <w:t>Istutatav perspektiivne kõrghaljastus ei tohi varjata naaberkrunte päikesevalguse eest.</w:t>
      </w:r>
    </w:p>
    <w:p w14:paraId="00108BD7" w14:textId="473AB77D" w:rsidR="00201D8A" w:rsidRPr="00AD6010" w:rsidRDefault="003566E6" w:rsidP="007F5D77">
      <w:pPr>
        <w:spacing w:before="0" w:after="0"/>
        <w:rPr>
          <w:rFonts w:cs="Arial"/>
          <w:lang w:val="et-EE"/>
        </w:rPr>
      </w:pPr>
      <w:r w:rsidRPr="00AD6010">
        <w:rPr>
          <w:rFonts w:cs="Arial"/>
          <w:lang w:val="et-EE"/>
        </w:rPr>
        <w:t>Planeeritud kruntide haljastamisel istutades erinevaid põõsa ja puu liike (erineva õitsemisajaga ja erineva värvusega lehestikega). Erinevat laadi haljastuse sissetoomine loob rahuliku ja samas atraktiivse elukeskkonna.</w:t>
      </w:r>
    </w:p>
    <w:p w14:paraId="24594225" w14:textId="77777777" w:rsidR="004C7B06" w:rsidRPr="00AD6010" w:rsidRDefault="004C7B06" w:rsidP="007F5D77">
      <w:pPr>
        <w:spacing w:before="0" w:after="0"/>
        <w:rPr>
          <w:rFonts w:cs="Arial"/>
          <w:lang w:val="et-EE"/>
        </w:rPr>
      </w:pPr>
    </w:p>
    <w:p w14:paraId="27A32658" w14:textId="77777777" w:rsidR="00DB0450" w:rsidRPr="00AD6010" w:rsidRDefault="00E81250" w:rsidP="007F5D77">
      <w:pPr>
        <w:pStyle w:val="Heading2"/>
        <w:rPr>
          <w:rFonts w:cs="Arial"/>
          <w:szCs w:val="22"/>
          <w:lang w:val="et-EE"/>
        </w:rPr>
      </w:pPr>
      <w:bookmarkStart w:id="60" w:name="_Toc497647813"/>
      <w:bookmarkStart w:id="61" w:name="_Toc172285500"/>
      <w:r w:rsidRPr="00AD6010">
        <w:rPr>
          <w:rFonts w:cs="Arial"/>
          <w:szCs w:val="22"/>
          <w:lang w:val="et-EE"/>
        </w:rPr>
        <w:t>Tuleohutusnõuded</w:t>
      </w:r>
      <w:bookmarkEnd w:id="60"/>
      <w:bookmarkEnd w:id="61"/>
    </w:p>
    <w:p w14:paraId="7A47AA41" w14:textId="65C4B0F1" w:rsidR="000B181C" w:rsidRPr="00AD6010" w:rsidRDefault="000B181C" w:rsidP="007F5D77">
      <w:pPr>
        <w:spacing w:before="0" w:after="0"/>
        <w:rPr>
          <w:rFonts w:cs="Arial"/>
          <w:lang w:val="et-EE"/>
        </w:rPr>
      </w:pPr>
      <w:r w:rsidRPr="00AD6010">
        <w:rPr>
          <w:rFonts w:cs="Arial"/>
          <w:lang w:val="et-EE"/>
        </w:rPr>
        <w:t xml:space="preserve">Planeeringu tuleohutuse osa koostamisel on aluseks siseministri </w:t>
      </w:r>
      <w:r w:rsidR="00F0606E" w:rsidRPr="00AD6010">
        <w:rPr>
          <w:rFonts w:cs="Arial"/>
          <w:lang w:val="et-EE"/>
        </w:rPr>
        <w:t>30. märts 2017</w:t>
      </w:r>
      <w:r w:rsidRPr="00AD6010">
        <w:rPr>
          <w:rFonts w:cs="Arial"/>
          <w:lang w:val="et-EE"/>
        </w:rPr>
        <w:t xml:space="preserve">. a määrus nr 17 „Ehitisele esitatavad </w:t>
      </w:r>
      <w:proofErr w:type="spellStart"/>
      <w:r w:rsidRPr="00AD6010">
        <w:rPr>
          <w:rFonts w:cs="Arial"/>
          <w:lang w:val="et-EE"/>
        </w:rPr>
        <w:t>tuleohutusnõuded</w:t>
      </w:r>
      <w:proofErr w:type="spellEnd"/>
      <w:r w:rsidRPr="00AD6010">
        <w:rPr>
          <w:rFonts w:cs="Arial"/>
          <w:lang w:val="et-EE"/>
        </w:rPr>
        <w:t>”. Välise tuletõrjevesivarustuse projekteerimisel tuleb lähtuda siseministri 18. veebruari 2021. a määruse nr 10 „Veevõtukoha rajamise, katsetamise, kasutamise, korrashoiu, tähistamise ja teabevahetuse nõuded, tingimused ning kord” nõuetest.</w:t>
      </w:r>
    </w:p>
    <w:p w14:paraId="51D9A37E" w14:textId="16332770" w:rsidR="000B181C" w:rsidRPr="00AD6010" w:rsidRDefault="000B181C" w:rsidP="007F5D77">
      <w:pPr>
        <w:spacing w:before="0" w:after="0"/>
        <w:rPr>
          <w:rFonts w:cs="Arial"/>
          <w:lang w:val="et-EE"/>
        </w:rPr>
      </w:pPr>
      <w:r w:rsidRPr="00AD6010">
        <w:rPr>
          <w:rFonts w:cs="Arial"/>
          <w:lang w:val="et-EE"/>
        </w:rPr>
        <w:t>Tulekustutusvee lahendus vastavalt EVS 812-6:2012+A1:2016 „Ehitise tuleohutus” osa 6-le „Tuletõrje veevarustus</w:t>
      </w:r>
      <w:r w:rsidR="0085256E" w:rsidRPr="00AD6010">
        <w:rPr>
          <w:rFonts w:cs="Arial"/>
          <w:lang w:val="et-EE"/>
        </w:rPr>
        <w:t>”</w:t>
      </w:r>
      <w:r w:rsidRPr="00AD6010">
        <w:rPr>
          <w:rFonts w:cs="Arial"/>
          <w:lang w:val="et-EE"/>
        </w:rPr>
        <w:t>.</w:t>
      </w:r>
    </w:p>
    <w:p w14:paraId="02E4AE65" w14:textId="77777777" w:rsidR="004D19A5" w:rsidRPr="00AD6010" w:rsidRDefault="000B181C" w:rsidP="007F5D77">
      <w:pPr>
        <w:spacing w:before="0" w:after="0"/>
        <w:rPr>
          <w:rFonts w:eastAsia="Calibri" w:cs="Arial"/>
          <w:lang w:val="et-EE"/>
        </w:rPr>
      </w:pPr>
      <w:r w:rsidRPr="00AD6010">
        <w:rPr>
          <w:rFonts w:eastAsia="Calibri" w:cs="Arial"/>
          <w:lang w:val="et-EE"/>
        </w:rPr>
        <w:t>Tuleohutusest tulenevalt on naaberkruntidel paiknevate hoonete vaheline minimaalne vahekaugus ette nähtud 8 m.</w:t>
      </w:r>
    </w:p>
    <w:p w14:paraId="704A477C" w14:textId="6083F0D0" w:rsidR="006349AF" w:rsidRPr="00AD6010" w:rsidRDefault="000B181C" w:rsidP="007F5D77">
      <w:pPr>
        <w:spacing w:before="0" w:after="0"/>
        <w:rPr>
          <w:rFonts w:eastAsia="Calibri" w:cs="Arial"/>
          <w:lang w:val="et-EE"/>
        </w:rPr>
      </w:pPr>
      <w:r w:rsidRPr="00AD6010">
        <w:rPr>
          <w:rFonts w:eastAsia="Calibri" w:cs="Arial"/>
          <w:lang w:val="et-EE"/>
        </w:rPr>
        <w:t>Planeeritavate hoonete tulepüsivusklass määratakse hoone ehitusprojekti koostamise käigus.</w:t>
      </w:r>
    </w:p>
    <w:p w14:paraId="0231BFA4" w14:textId="7AFDA906" w:rsidR="000B181C" w:rsidRPr="00AD6010" w:rsidRDefault="000B181C" w:rsidP="007F5D77">
      <w:pPr>
        <w:spacing w:before="0" w:after="0"/>
        <w:rPr>
          <w:rFonts w:eastAsia="Calibri" w:cs="Arial"/>
          <w:lang w:val="et-EE"/>
        </w:rPr>
      </w:pPr>
      <w:r w:rsidRPr="00AD6010">
        <w:rPr>
          <w:rFonts w:eastAsia="Calibri" w:cs="Arial"/>
          <w:lang w:val="et-EE"/>
        </w:rPr>
        <w:t>Joonisel AS-0</w:t>
      </w:r>
      <w:r w:rsidR="003566E6" w:rsidRPr="00AD6010">
        <w:rPr>
          <w:rFonts w:eastAsia="Calibri" w:cs="Arial"/>
          <w:lang w:val="et-EE"/>
        </w:rPr>
        <w:t>3</w:t>
      </w:r>
      <w:r w:rsidRPr="00AD6010">
        <w:rPr>
          <w:rFonts w:eastAsia="Calibri" w:cs="Arial"/>
          <w:lang w:val="et-EE"/>
        </w:rPr>
        <w:t xml:space="preserve"> Põhijoonis on näidatud lubatud hoonestusala.</w:t>
      </w:r>
    </w:p>
    <w:p w14:paraId="31E85AA4" w14:textId="6691E062" w:rsidR="006349AF" w:rsidRPr="00AD6010" w:rsidRDefault="006349AF" w:rsidP="007F5D77">
      <w:pPr>
        <w:spacing w:before="0" w:after="0"/>
        <w:rPr>
          <w:rFonts w:cs="Arial"/>
          <w:lang w:val="et-EE"/>
        </w:rPr>
      </w:pPr>
      <w:r w:rsidRPr="00AD6010">
        <w:rPr>
          <w:rFonts w:eastAsia="Calibri" w:cs="Arial"/>
          <w:lang w:val="et-EE"/>
        </w:rPr>
        <w:t xml:space="preserve">Tuletõrjevesi saadakse Uue-Suurekivi teel olemasolevatest hüdrantidest. </w:t>
      </w:r>
      <w:r w:rsidRPr="00AD6010">
        <w:rPr>
          <w:rFonts w:cs="Arial"/>
          <w:lang w:val="et-EE"/>
        </w:rPr>
        <w:t>Tulekustutusvee vooluhulga tagamiseks on rajatud</w:t>
      </w:r>
      <w:r w:rsidR="009E3C55" w:rsidRPr="00AD6010">
        <w:rPr>
          <w:rFonts w:cs="Arial"/>
          <w:lang w:val="et-EE"/>
        </w:rPr>
        <w:t xml:space="preserve"> </w:t>
      </w:r>
      <w:r w:rsidRPr="00AD6010">
        <w:rPr>
          <w:rFonts w:cs="Arial"/>
          <w:lang w:val="et-EE"/>
        </w:rPr>
        <w:t>veetorustiku ringistus, mis tagab välise tulekustutusvee vooluhulga 10 l/s 3 tunni jooksul.</w:t>
      </w:r>
    </w:p>
    <w:p w14:paraId="1DFACFAD" w14:textId="2716D4A4" w:rsidR="00760952" w:rsidRPr="00AD6010" w:rsidRDefault="00DB0450" w:rsidP="007F5D77">
      <w:pPr>
        <w:spacing w:before="0" w:after="0"/>
        <w:rPr>
          <w:rFonts w:cs="Arial"/>
          <w:lang w:val="et-EE"/>
        </w:rPr>
      </w:pPr>
      <w:r w:rsidRPr="00AD6010">
        <w:rPr>
          <w:rFonts w:cs="Arial"/>
          <w:lang w:val="et-EE"/>
        </w:rPr>
        <w:t>Päästemeeskonnale on tagatud päästetööde tegemiseks piisav juurdepääs tulekahju kustutamiseks ettenähtud päästevahenditega. Hoonete juurdepääsu teed on vähemalt 3,5 meetrit laiad. Planeeri</w:t>
      </w:r>
      <w:r w:rsidR="000B181C" w:rsidRPr="00AD6010">
        <w:rPr>
          <w:rFonts w:cs="Arial"/>
          <w:lang w:val="et-EE"/>
        </w:rPr>
        <w:t>ngualale</w:t>
      </w:r>
      <w:r w:rsidRPr="00AD6010">
        <w:rPr>
          <w:rFonts w:cs="Arial"/>
          <w:lang w:val="et-EE"/>
        </w:rPr>
        <w:t xml:space="preserve"> on juurdepääs tagatud </w:t>
      </w:r>
      <w:r w:rsidR="003566E6" w:rsidRPr="00AD6010">
        <w:rPr>
          <w:rFonts w:cs="Arial"/>
          <w:lang w:val="et-EE"/>
        </w:rPr>
        <w:t>Küüni</w:t>
      </w:r>
      <w:r w:rsidR="00EE73DB" w:rsidRPr="00AD6010">
        <w:rPr>
          <w:rFonts w:cs="Arial"/>
          <w:lang w:val="et-EE"/>
        </w:rPr>
        <w:t xml:space="preserve"> teelt</w:t>
      </w:r>
      <w:r w:rsidR="003566E6" w:rsidRPr="00AD6010">
        <w:rPr>
          <w:rFonts w:cs="Arial"/>
          <w:lang w:val="et-EE"/>
        </w:rPr>
        <w:t xml:space="preserve"> ja Tormi teelt</w:t>
      </w:r>
      <w:r w:rsidRPr="00AD6010">
        <w:rPr>
          <w:rFonts w:cs="Arial"/>
          <w:lang w:val="et-EE"/>
        </w:rPr>
        <w:t>.</w:t>
      </w:r>
    </w:p>
    <w:p w14:paraId="39FDD533" w14:textId="77777777" w:rsidR="00A54D61" w:rsidRPr="00AD6010" w:rsidRDefault="00A54D61" w:rsidP="007F5D77">
      <w:pPr>
        <w:spacing w:before="0" w:after="0"/>
        <w:rPr>
          <w:rFonts w:cs="Arial"/>
          <w:lang w:val="et-EE"/>
        </w:rPr>
      </w:pPr>
    </w:p>
    <w:p w14:paraId="59E8C597" w14:textId="77777777" w:rsidR="002007A9" w:rsidRPr="00AD6010" w:rsidRDefault="00B711F9" w:rsidP="007F5D77">
      <w:pPr>
        <w:pStyle w:val="Heading2"/>
        <w:rPr>
          <w:rFonts w:cs="Arial"/>
          <w:szCs w:val="22"/>
          <w:lang w:val="et-EE"/>
        </w:rPr>
      </w:pPr>
      <w:bookmarkStart w:id="62" w:name="_Toc172285501"/>
      <w:r w:rsidRPr="00AD6010">
        <w:rPr>
          <w:rFonts w:cs="Arial"/>
          <w:szCs w:val="22"/>
          <w:lang w:val="et-EE"/>
        </w:rPr>
        <w:t>Jäätmete prognoos ja käitlemine</w:t>
      </w:r>
      <w:bookmarkEnd w:id="62"/>
    </w:p>
    <w:p w14:paraId="51F1174F" w14:textId="3F68F8DD" w:rsidR="002007A9" w:rsidRPr="00AD6010" w:rsidRDefault="002007A9" w:rsidP="007F5D77">
      <w:pPr>
        <w:spacing w:before="0" w:after="0"/>
        <w:rPr>
          <w:rFonts w:cs="Arial"/>
          <w:lang w:val="et-EE"/>
        </w:rPr>
      </w:pPr>
      <w:r w:rsidRPr="00AD6010">
        <w:rPr>
          <w:rFonts w:cs="Arial"/>
          <w:lang w:val="et-EE"/>
        </w:rPr>
        <w:t xml:space="preserve">Jäätmete käitlemisel juhindutakse jäätmeseadusest ja </w:t>
      </w:r>
      <w:r w:rsidR="00E1673B" w:rsidRPr="00AD6010">
        <w:rPr>
          <w:rFonts w:cs="Arial"/>
          <w:lang w:val="et-EE"/>
        </w:rPr>
        <w:t>Jõelähtme</w:t>
      </w:r>
      <w:r w:rsidRPr="00AD6010">
        <w:rPr>
          <w:rFonts w:cs="Arial"/>
          <w:lang w:val="et-EE"/>
        </w:rPr>
        <w:t xml:space="preserve"> valla jäätmehoolduseeskirja nõuetest. Prügi kogumine toimub kinnistesse tühjendatavatesse konteineritesse. Prügikonteineri täpne asukohad määratakse konkreetse ehitusprojekti asendiplaanil. Jäätmete mahuteid tuleb tühjendada sagedusega, mis väldib mahutite </w:t>
      </w:r>
      <w:proofErr w:type="spellStart"/>
      <w:r w:rsidRPr="00AD6010">
        <w:rPr>
          <w:rFonts w:cs="Arial"/>
          <w:lang w:val="et-EE"/>
        </w:rPr>
        <w:t>ületäitumise</w:t>
      </w:r>
      <w:proofErr w:type="spellEnd"/>
      <w:r w:rsidRPr="00AD6010">
        <w:rPr>
          <w:rFonts w:cs="Arial"/>
          <w:lang w:val="et-EE"/>
        </w:rPr>
        <w:t xml:space="preserve">, haisu tekke ja ümbruskonna reostuse. Jäätmete kogumist viia läbi sorteeritult, et võimaldada jäätmete taaskasutamist. Prügi </w:t>
      </w:r>
      <w:proofErr w:type="spellStart"/>
      <w:r w:rsidRPr="00AD6010">
        <w:rPr>
          <w:rFonts w:cs="Arial"/>
          <w:lang w:val="et-EE"/>
        </w:rPr>
        <w:t>äravedu</w:t>
      </w:r>
      <w:proofErr w:type="spellEnd"/>
      <w:r w:rsidRPr="00AD6010">
        <w:rPr>
          <w:rFonts w:cs="Arial"/>
          <w:lang w:val="et-EE"/>
        </w:rPr>
        <w:t xml:space="preserve"> peab toimuma vastavat kvalifikatsiooni omava ettevõtte poolt, kellega kinnistu omanik sõlmid vastava lepingu. </w:t>
      </w:r>
      <w:r w:rsidR="000B6977" w:rsidRPr="00AD6010">
        <w:rPr>
          <w:rFonts w:cs="Arial"/>
          <w:lang w:val="et-EE"/>
        </w:rPr>
        <w:t>Kaksikel</w:t>
      </w:r>
      <w:r w:rsidRPr="00AD6010">
        <w:rPr>
          <w:rFonts w:cs="Arial"/>
          <w:lang w:val="et-EE"/>
        </w:rPr>
        <w:t xml:space="preserve">amute puhul on kinnistutel kaks jäätmevaldajat. Vastavalt </w:t>
      </w:r>
      <w:r w:rsidR="003857D7" w:rsidRPr="00AD6010">
        <w:rPr>
          <w:rFonts w:cs="Arial"/>
          <w:lang w:val="et-EE"/>
        </w:rPr>
        <w:t xml:space="preserve">Jõelähtme </w:t>
      </w:r>
      <w:r w:rsidRPr="00AD6010">
        <w:rPr>
          <w:rFonts w:cs="Arial"/>
          <w:lang w:val="et-EE"/>
        </w:rPr>
        <w:t xml:space="preserve">valla jäätmehoolduseeskirjale on jäätmevaldaja jäätmetekitaja või muu isik või riigi- või kohaliku omavalitsuse asutus, kelle valduses on jäätmed. Iga jäätmevaldaja peab olema </w:t>
      </w:r>
      <w:r w:rsidR="00EE73DB" w:rsidRPr="00AD6010">
        <w:rPr>
          <w:rFonts w:cs="Arial"/>
          <w:lang w:val="et-EE"/>
        </w:rPr>
        <w:t>liidetud korraldatud jäätmeveoga</w:t>
      </w:r>
      <w:r w:rsidRPr="00AD6010">
        <w:rPr>
          <w:rFonts w:cs="Arial"/>
          <w:lang w:val="et-EE"/>
        </w:rPr>
        <w:t>. Kokkuleppe alusel on võimalik kahel jäätmevaldajal kasutada ühel kinnistul ühist jäätmemahutit.</w:t>
      </w:r>
    </w:p>
    <w:p w14:paraId="1A2942B0" w14:textId="51B92094" w:rsidR="00E6051D" w:rsidRPr="00AD6010" w:rsidRDefault="002007A9" w:rsidP="007F5D77">
      <w:pPr>
        <w:spacing w:before="0" w:after="0"/>
        <w:rPr>
          <w:rFonts w:cs="Arial"/>
          <w:lang w:val="et-EE"/>
        </w:rPr>
      </w:pPr>
      <w:r w:rsidRPr="00AD6010">
        <w:rPr>
          <w:rFonts w:cs="Arial"/>
          <w:lang w:val="et-EE"/>
        </w:rPr>
        <w:t xml:space="preserve">Kui konteiner asub lähemal kui 3 meetrit naaberkinnistu piirist, on tarvilik naabri kooskõlastus. Prügikonteinerile tagada võimalikult lihtne liikluskorralduslik ligipääs, järgides </w:t>
      </w:r>
      <w:r w:rsidR="003566E6" w:rsidRPr="00AD6010">
        <w:rPr>
          <w:rFonts w:cs="Arial"/>
          <w:lang w:val="et-EE"/>
        </w:rPr>
        <w:t>Jõelähtme</w:t>
      </w:r>
      <w:r w:rsidRPr="00AD6010">
        <w:rPr>
          <w:rFonts w:cs="Arial"/>
          <w:lang w:val="et-EE"/>
        </w:rPr>
        <w:t xml:space="preserve"> valla jäätmehoolduseeskirja ning jäätmevedaja kehtestatud nõudeid konteineri ja selle asukoha suhtes.</w:t>
      </w:r>
    </w:p>
    <w:p w14:paraId="3BF01582" w14:textId="77777777" w:rsidR="00201D8A" w:rsidRPr="00AD6010" w:rsidRDefault="00201D8A" w:rsidP="007F5D77">
      <w:pPr>
        <w:spacing w:before="0" w:after="0"/>
        <w:rPr>
          <w:rFonts w:cs="Arial"/>
          <w:lang w:val="et-EE"/>
        </w:rPr>
      </w:pPr>
    </w:p>
    <w:p w14:paraId="0475DF37" w14:textId="77777777" w:rsidR="00201D8A" w:rsidRPr="00AD6010" w:rsidRDefault="00201D8A" w:rsidP="007F5D77">
      <w:pPr>
        <w:spacing w:before="0" w:after="0"/>
        <w:rPr>
          <w:rFonts w:cs="Arial"/>
          <w:b/>
          <w:bCs/>
          <w:lang w:val="et-EE"/>
        </w:rPr>
      </w:pPr>
      <w:r w:rsidRPr="00AD6010">
        <w:rPr>
          <w:rFonts w:cs="Arial"/>
          <w:b/>
          <w:bCs/>
          <w:lang w:val="et-EE"/>
        </w:rPr>
        <w:t>Ehitusprojektis tuleb välja tuua:</w:t>
      </w:r>
    </w:p>
    <w:p w14:paraId="3901034B" w14:textId="77777777" w:rsidR="00201D8A" w:rsidRPr="00AD6010" w:rsidRDefault="00201D8A" w:rsidP="007F5D77">
      <w:pPr>
        <w:pStyle w:val="ListParagraph"/>
        <w:numPr>
          <w:ilvl w:val="0"/>
          <w:numId w:val="11"/>
        </w:numPr>
        <w:spacing w:before="0" w:after="0"/>
        <w:ind w:left="284" w:hanging="218"/>
        <w:contextualSpacing w:val="0"/>
        <w:rPr>
          <w:rFonts w:cs="Arial"/>
          <w:lang w:val="et-EE"/>
        </w:rPr>
      </w:pPr>
      <w:r w:rsidRPr="00AD6010">
        <w:rPr>
          <w:rFonts w:cs="Arial"/>
          <w:lang w:val="et-EE"/>
        </w:rPr>
        <w:t>jäätmete hinnanguline kogus ja liigitus vastavalt kehtivale jäätmenimistule;</w:t>
      </w:r>
    </w:p>
    <w:p w14:paraId="76E82491" w14:textId="77777777" w:rsidR="00201D8A" w:rsidRPr="00AD6010" w:rsidRDefault="00201D8A" w:rsidP="007F5D77">
      <w:pPr>
        <w:pStyle w:val="ListParagraph"/>
        <w:numPr>
          <w:ilvl w:val="0"/>
          <w:numId w:val="11"/>
        </w:numPr>
        <w:spacing w:before="0" w:after="0"/>
        <w:ind w:left="284" w:hanging="218"/>
        <w:contextualSpacing w:val="0"/>
        <w:rPr>
          <w:rFonts w:cs="Arial"/>
          <w:lang w:val="et-EE"/>
        </w:rPr>
      </w:pPr>
      <w:r w:rsidRPr="00AD6010">
        <w:rPr>
          <w:rFonts w:cs="Arial"/>
          <w:lang w:val="et-EE"/>
        </w:rPr>
        <w:t>pinnasetööde mahtude bilanss;</w:t>
      </w:r>
    </w:p>
    <w:p w14:paraId="42CFC417" w14:textId="77777777" w:rsidR="00201D8A" w:rsidRPr="00AD6010" w:rsidRDefault="00201D8A" w:rsidP="007F5D77">
      <w:pPr>
        <w:pStyle w:val="ListParagraph"/>
        <w:numPr>
          <w:ilvl w:val="0"/>
          <w:numId w:val="11"/>
        </w:numPr>
        <w:spacing w:before="0" w:after="0"/>
        <w:ind w:left="284" w:hanging="218"/>
        <w:contextualSpacing w:val="0"/>
        <w:rPr>
          <w:rFonts w:cs="Arial"/>
          <w:lang w:val="et-EE"/>
        </w:rPr>
      </w:pPr>
      <w:r w:rsidRPr="00AD6010">
        <w:rPr>
          <w:rFonts w:cs="Arial"/>
          <w:lang w:val="et-EE"/>
        </w:rPr>
        <w:t>selgitused jäätmete liigiti kogumiseks ehitusplatsil;</w:t>
      </w:r>
    </w:p>
    <w:p w14:paraId="37A2721C" w14:textId="77777777" w:rsidR="00201D8A" w:rsidRPr="00AD6010" w:rsidRDefault="00201D8A" w:rsidP="007F5D77">
      <w:pPr>
        <w:pStyle w:val="ListParagraph"/>
        <w:numPr>
          <w:ilvl w:val="0"/>
          <w:numId w:val="11"/>
        </w:numPr>
        <w:spacing w:before="0" w:after="0"/>
        <w:ind w:left="284" w:hanging="218"/>
        <w:contextualSpacing w:val="0"/>
        <w:rPr>
          <w:rFonts w:cs="Arial"/>
          <w:lang w:val="et-EE"/>
        </w:rPr>
      </w:pPr>
      <w:r w:rsidRPr="00AD6010">
        <w:rPr>
          <w:rFonts w:cs="Arial"/>
          <w:lang w:val="et-EE"/>
        </w:rPr>
        <w:t>jäätmete käitlemistoimingud ja -kohad.</w:t>
      </w:r>
    </w:p>
    <w:p w14:paraId="6E006826" w14:textId="77777777" w:rsidR="00A54D61" w:rsidRPr="00AD6010" w:rsidRDefault="00A54D61" w:rsidP="007F5D77">
      <w:pPr>
        <w:spacing w:before="0" w:after="0"/>
        <w:rPr>
          <w:rFonts w:cs="Arial"/>
          <w:lang w:val="et-EE"/>
        </w:rPr>
      </w:pPr>
    </w:p>
    <w:p w14:paraId="20A85AB0" w14:textId="77777777" w:rsidR="00B711F9" w:rsidRPr="00AD6010" w:rsidRDefault="00B711F9" w:rsidP="007F5D77">
      <w:pPr>
        <w:pStyle w:val="Heading2"/>
        <w:rPr>
          <w:rFonts w:cs="Arial"/>
          <w:szCs w:val="22"/>
          <w:lang w:val="et-EE"/>
        </w:rPr>
      </w:pPr>
      <w:bookmarkStart w:id="63" w:name="_Toc172285502"/>
      <w:r w:rsidRPr="00AD6010">
        <w:rPr>
          <w:rFonts w:cs="Arial"/>
          <w:szCs w:val="22"/>
          <w:lang w:val="et-EE"/>
        </w:rPr>
        <w:lastRenderedPageBreak/>
        <w:t>Meetmed kuritegevuse ennetamiseks</w:t>
      </w:r>
      <w:bookmarkEnd w:id="63"/>
    </w:p>
    <w:p w14:paraId="75ABE687" w14:textId="3E99518F" w:rsidR="00B711F9" w:rsidRPr="00AD6010" w:rsidRDefault="00B711F9" w:rsidP="007F5D77">
      <w:pPr>
        <w:spacing w:before="0" w:after="0"/>
        <w:rPr>
          <w:rFonts w:cs="Arial"/>
          <w:lang w:val="et-EE"/>
        </w:rPr>
      </w:pPr>
      <w:r w:rsidRPr="00AD6010">
        <w:rPr>
          <w:rFonts w:cs="Arial"/>
          <w:lang w:val="et-EE"/>
        </w:rPr>
        <w:t>Planeeritaval maa-alal arvestada vajalike meetmetega kuritegevuse ennetamiseks juhindudes dokumendist EVS 809-1:2002 „Kuritegevuse ennetamine. Linnaplaneerimine ja arhitektuur</w:t>
      </w:r>
      <w:r w:rsidR="00D23BED" w:rsidRPr="00AD6010">
        <w:rPr>
          <w:rFonts w:cs="Arial"/>
          <w:lang w:val="et-EE"/>
        </w:rPr>
        <w:t>.</w:t>
      </w:r>
      <w:r w:rsidRPr="00AD6010">
        <w:rPr>
          <w:rFonts w:cs="Arial"/>
          <w:lang w:val="et-EE"/>
        </w:rPr>
        <w:t xml:space="preserve"> </w:t>
      </w:r>
      <w:r w:rsidR="00D23BED" w:rsidRPr="00AD6010">
        <w:rPr>
          <w:rFonts w:cs="Arial"/>
          <w:lang w:val="et-EE"/>
        </w:rPr>
        <w:t>O</w:t>
      </w:r>
      <w:r w:rsidRPr="00AD6010">
        <w:rPr>
          <w:rFonts w:cs="Arial"/>
          <w:lang w:val="et-EE"/>
        </w:rPr>
        <w:t>sa 1: Linnaplaneerimine</w:t>
      </w:r>
      <w:r w:rsidR="00D23BED" w:rsidRPr="00AD6010">
        <w:rPr>
          <w:rFonts w:cs="Arial"/>
          <w:lang w:val="et-EE"/>
        </w:rPr>
        <w:t>”</w:t>
      </w:r>
      <w:r w:rsidRPr="00AD6010">
        <w:rPr>
          <w:rFonts w:cs="Arial"/>
          <w:lang w:val="et-EE"/>
        </w:rPr>
        <w:t>. Planeeritaval alal on planeerimise ja strateegiate rakendamine võimalik teatud piires, rakendatavad võimalused on järgmised:</w:t>
      </w:r>
    </w:p>
    <w:p w14:paraId="5EB7CC04"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nähtavus</w:t>
      </w:r>
      <w:r w:rsidR="00E2297A" w:rsidRPr="00AD6010">
        <w:rPr>
          <w:rFonts w:cs="Arial"/>
          <w:lang w:val="et-EE"/>
        </w:rPr>
        <w:t>,</w:t>
      </w:r>
    </w:p>
    <w:p w14:paraId="4C1AA2C6"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juurdepääsuvõimalus</w:t>
      </w:r>
      <w:r w:rsidR="00E2297A" w:rsidRPr="00AD6010">
        <w:rPr>
          <w:rFonts w:cs="Arial"/>
          <w:lang w:val="et-EE"/>
        </w:rPr>
        <w:t>,</w:t>
      </w:r>
    </w:p>
    <w:p w14:paraId="34E3604B"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territoriaalsus</w:t>
      </w:r>
      <w:r w:rsidR="00E2297A" w:rsidRPr="00AD6010">
        <w:rPr>
          <w:rFonts w:cs="Arial"/>
          <w:lang w:val="et-EE"/>
        </w:rPr>
        <w:t>,</w:t>
      </w:r>
    </w:p>
    <w:p w14:paraId="11F1F956"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vastupidavus</w:t>
      </w:r>
      <w:r w:rsidR="00E2297A" w:rsidRPr="00AD6010">
        <w:rPr>
          <w:rFonts w:cs="Arial"/>
          <w:lang w:val="et-EE"/>
        </w:rPr>
        <w:t>,</w:t>
      </w:r>
    </w:p>
    <w:p w14:paraId="0AF714CA" w14:textId="77777777" w:rsidR="0041219B"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valgustatus</w:t>
      </w:r>
      <w:r w:rsidR="00E2297A" w:rsidRPr="00AD6010">
        <w:rPr>
          <w:rFonts w:cs="Arial"/>
          <w:lang w:val="et-EE"/>
        </w:rPr>
        <w:t>.</w:t>
      </w:r>
    </w:p>
    <w:p w14:paraId="43E533DE" w14:textId="77777777" w:rsidR="00B711F9" w:rsidRPr="00AD6010" w:rsidRDefault="00B711F9" w:rsidP="007F5D77">
      <w:pPr>
        <w:spacing w:before="0" w:after="0"/>
        <w:rPr>
          <w:rFonts w:cs="Arial"/>
          <w:lang w:val="et-EE"/>
        </w:rPr>
      </w:pPr>
      <w:r w:rsidRPr="00AD6010">
        <w:rPr>
          <w:rFonts w:cs="Arial"/>
          <w:lang w:val="et-EE"/>
        </w:rPr>
        <w:t>Käesolev planeering soovitab:</w:t>
      </w:r>
    </w:p>
    <w:p w14:paraId="4B03A51D"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kinnistu valgustada ja heakorrastada</w:t>
      </w:r>
      <w:r w:rsidR="00E2297A" w:rsidRPr="00AD6010">
        <w:rPr>
          <w:rFonts w:cs="Arial"/>
          <w:lang w:val="et-EE"/>
        </w:rPr>
        <w:t>,</w:t>
      </w:r>
    </w:p>
    <w:p w14:paraId="65E21EBA"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tagada hea nähtavus</w:t>
      </w:r>
      <w:r w:rsidR="00E2297A" w:rsidRPr="00AD6010">
        <w:rPr>
          <w:rFonts w:cs="Arial"/>
          <w:lang w:val="et-EE"/>
        </w:rPr>
        <w:t>,</w:t>
      </w:r>
    </w:p>
    <w:p w14:paraId="2EC1B391" w14:textId="77777777" w:rsidR="00B711F9" w:rsidRPr="00AD6010" w:rsidRDefault="00B711F9" w:rsidP="007F5D77">
      <w:pPr>
        <w:numPr>
          <w:ilvl w:val="0"/>
          <w:numId w:val="2"/>
        </w:numPr>
        <w:tabs>
          <w:tab w:val="clear" w:pos="420"/>
        </w:tabs>
        <w:suppressAutoHyphens/>
        <w:spacing w:before="0" w:after="0"/>
        <w:ind w:left="284" w:hanging="224"/>
        <w:rPr>
          <w:rFonts w:cs="Arial"/>
          <w:lang w:val="et-EE"/>
        </w:rPr>
      </w:pPr>
      <w:r w:rsidRPr="00AD6010">
        <w:rPr>
          <w:rFonts w:cs="Arial"/>
          <w:lang w:val="et-EE"/>
        </w:rPr>
        <w:t>kasutada vastupidavaid materjale</w:t>
      </w:r>
      <w:r w:rsidR="00E2297A" w:rsidRPr="00AD6010">
        <w:rPr>
          <w:rFonts w:cs="Arial"/>
          <w:lang w:val="et-EE"/>
        </w:rPr>
        <w:t>.</w:t>
      </w:r>
    </w:p>
    <w:p w14:paraId="1F36F84D" w14:textId="77777777" w:rsidR="00A641B0" w:rsidRPr="00AD6010" w:rsidRDefault="00A641B0" w:rsidP="007F5D77">
      <w:pPr>
        <w:spacing w:before="0" w:after="0"/>
        <w:rPr>
          <w:rFonts w:cs="Arial"/>
          <w:lang w:val="et-EE"/>
        </w:rPr>
      </w:pPr>
    </w:p>
    <w:p w14:paraId="58128E07" w14:textId="037AF5DE" w:rsidR="0084475E" w:rsidRPr="00AD6010" w:rsidRDefault="0084475E" w:rsidP="007F5D77">
      <w:pPr>
        <w:spacing w:before="0" w:after="0"/>
        <w:rPr>
          <w:rFonts w:cs="Arial"/>
          <w:lang w:val="et-EE"/>
        </w:rPr>
      </w:pPr>
      <w:r w:rsidRPr="00AD6010">
        <w:rPr>
          <w:rFonts w:cs="Arial"/>
          <w:lang w:val="et-EE"/>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5ADF7FE7" w14:textId="6F3F342E" w:rsidR="0084475E" w:rsidRPr="00AD6010" w:rsidRDefault="0084475E" w:rsidP="007F5D77">
      <w:pPr>
        <w:tabs>
          <w:tab w:val="center" w:pos="3829"/>
          <w:tab w:val="right" w:pos="8149"/>
        </w:tabs>
        <w:autoSpaceDE w:val="0"/>
        <w:spacing w:before="0" w:after="0"/>
        <w:rPr>
          <w:rFonts w:cs="Arial"/>
          <w:lang w:val="et-EE"/>
        </w:rPr>
      </w:pPr>
      <w:r w:rsidRPr="00AD6010">
        <w:rPr>
          <w:rFonts w:cs="Arial"/>
          <w:lang w:val="et-EE"/>
        </w:rPr>
        <w:t>Ehitusprojekti staadiumis lahendatakse välise valgustuse ja piirdeaedade paiknemine.</w:t>
      </w:r>
    </w:p>
    <w:p w14:paraId="5F2F35B3" w14:textId="77777777" w:rsidR="00EC6C20" w:rsidRPr="00AD6010" w:rsidRDefault="00EC6C20" w:rsidP="007F5D77">
      <w:pPr>
        <w:tabs>
          <w:tab w:val="center" w:pos="3829"/>
          <w:tab w:val="right" w:pos="8149"/>
        </w:tabs>
        <w:autoSpaceDE w:val="0"/>
        <w:spacing w:before="0" w:after="0"/>
        <w:rPr>
          <w:rFonts w:cs="Arial"/>
          <w:lang w:val="et-EE"/>
        </w:rPr>
      </w:pPr>
    </w:p>
    <w:p w14:paraId="1DB08670" w14:textId="08183A66" w:rsidR="00EC6C20" w:rsidRPr="00AD6010" w:rsidRDefault="00EC6C20" w:rsidP="007F5D77">
      <w:pPr>
        <w:pStyle w:val="Heading2"/>
        <w:rPr>
          <w:rFonts w:cs="Arial"/>
          <w:szCs w:val="22"/>
          <w:lang w:val="et-EE"/>
        </w:rPr>
      </w:pPr>
      <w:bookmarkStart w:id="64" w:name="_Toc172285503"/>
      <w:r w:rsidRPr="00AD6010">
        <w:rPr>
          <w:rFonts w:cs="Arial"/>
          <w:szCs w:val="22"/>
          <w:lang w:val="et-EE"/>
        </w:rPr>
        <w:t>Servituudi seadmise vajadus</w:t>
      </w:r>
      <w:bookmarkEnd w:id="64"/>
    </w:p>
    <w:p w14:paraId="3204C9EB" w14:textId="77777777" w:rsidR="00EC6C20" w:rsidRPr="00AD6010" w:rsidRDefault="00EC6C20" w:rsidP="007F5D77">
      <w:pPr>
        <w:spacing w:before="0" w:after="0"/>
        <w:rPr>
          <w:rFonts w:cs="Arial"/>
          <w:lang w:val="et-EE"/>
        </w:rPr>
      </w:pPr>
      <w:r w:rsidRPr="00AD6010">
        <w:rPr>
          <w:rFonts w:cs="Arial"/>
          <w:lang w:val="et-EE"/>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2376B3AD" w14:textId="77777777" w:rsidR="00EC6C20" w:rsidRPr="00AD6010" w:rsidRDefault="00EC6C20" w:rsidP="007F5D77">
      <w:pPr>
        <w:spacing w:before="0" w:after="0"/>
        <w:rPr>
          <w:rFonts w:cs="Arial"/>
          <w:lang w:val="et-EE"/>
        </w:rPr>
      </w:pPr>
    </w:p>
    <w:p w14:paraId="15913BC4" w14:textId="3C848D68" w:rsidR="00E72ACC" w:rsidRPr="00AD6010" w:rsidRDefault="00E72ACC" w:rsidP="007F5D77">
      <w:pPr>
        <w:spacing w:before="0" w:after="0"/>
        <w:rPr>
          <w:rFonts w:cs="Arial"/>
          <w:u w:val="single"/>
          <w:lang w:val="et-EE"/>
        </w:rPr>
      </w:pPr>
      <w:r w:rsidRPr="00AD6010">
        <w:rPr>
          <w:rFonts w:cs="Arial"/>
          <w:u w:val="single"/>
          <w:lang w:val="et-EE"/>
        </w:rPr>
        <w:t>Pos 2</w:t>
      </w:r>
    </w:p>
    <w:p w14:paraId="19B87DC2" w14:textId="110CD221" w:rsidR="00EC6C20" w:rsidRPr="00AD6010" w:rsidRDefault="00900AB5"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M</w:t>
      </w:r>
      <w:r w:rsidR="00E72ACC" w:rsidRPr="00AD6010">
        <w:rPr>
          <w:rFonts w:cs="Arial"/>
          <w:color w:val="000000"/>
          <w:lang w:val="et-EE"/>
        </w:rPr>
        <w:t>aakaabli trassile, äärmise kaabli teljest 1 m mõlemale poole kaablit võrguvaldaja kasuks.</w:t>
      </w:r>
    </w:p>
    <w:p w14:paraId="63B44393" w14:textId="77777777" w:rsidR="00E72ACC" w:rsidRPr="00AD6010" w:rsidRDefault="00E72ACC" w:rsidP="007F5D77">
      <w:pPr>
        <w:spacing w:before="0" w:after="0"/>
        <w:rPr>
          <w:rFonts w:cs="Arial"/>
          <w:u w:val="single"/>
          <w:lang w:val="et-EE"/>
        </w:rPr>
      </w:pPr>
    </w:p>
    <w:p w14:paraId="41F5D83B" w14:textId="5E4A4E8C" w:rsidR="00E72ACC" w:rsidRPr="00AD6010" w:rsidRDefault="00E72ACC" w:rsidP="007F5D77">
      <w:pPr>
        <w:spacing w:before="0" w:after="0"/>
        <w:rPr>
          <w:rFonts w:cs="Arial"/>
          <w:u w:val="single"/>
          <w:lang w:val="et-EE"/>
        </w:rPr>
      </w:pPr>
      <w:r w:rsidRPr="00AD6010">
        <w:rPr>
          <w:rFonts w:cs="Arial"/>
          <w:u w:val="single"/>
          <w:lang w:val="et-EE"/>
        </w:rPr>
        <w:t>Pos 7</w:t>
      </w:r>
    </w:p>
    <w:p w14:paraId="42F2A831" w14:textId="480AD0C8" w:rsidR="00E72ACC" w:rsidRPr="00AD6010" w:rsidRDefault="00900AB5"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M</w:t>
      </w:r>
      <w:r w:rsidR="00E72ACC" w:rsidRPr="00AD6010">
        <w:rPr>
          <w:rFonts w:cs="Arial"/>
          <w:color w:val="000000"/>
          <w:lang w:val="et-EE"/>
        </w:rPr>
        <w:t>aakaabli trassile, äärmise kaabli teljest 1 m mõlemale poole kaablit võrguvaldaja kasuks.</w:t>
      </w:r>
    </w:p>
    <w:p w14:paraId="7FC4F4F2" w14:textId="77777777" w:rsidR="00E72ACC" w:rsidRPr="00AD6010" w:rsidRDefault="00E72ACC" w:rsidP="007F5D77">
      <w:pPr>
        <w:spacing w:before="0" w:after="0"/>
        <w:rPr>
          <w:rFonts w:cs="Arial"/>
          <w:u w:val="single"/>
          <w:lang w:val="et-EE"/>
        </w:rPr>
      </w:pPr>
    </w:p>
    <w:p w14:paraId="5C6BA43A" w14:textId="722B3CB6" w:rsidR="00EC6C20" w:rsidRPr="00AD6010" w:rsidRDefault="00EC6C20" w:rsidP="007F5D77">
      <w:pPr>
        <w:spacing w:before="0" w:after="0"/>
        <w:rPr>
          <w:rFonts w:cs="Arial"/>
          <w:u w:val="single"/>
          <w:lang w:val="et-EE"/>
        </w:rPr>
      </w:pPr>
      <w:r w:rsidRPr="00AD6010">
        <w:rPr>
          <w:rFonts w:cs="Arial"/>
          <w:u w:val="single"/>
          <w:lang w:val="et-EE"/>
        </w:rPr>
        <w:t>Pos 8</w:t>
      </w:r>
    </w:p>
    <w:p w14:paraId="28882102" w14:textId="77777777" w:rsidR="00EC6C20" w:rsidRPr="00AD6010" w:rsidRDefault="00EC6C20"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Veetrassi ja reovee kanalisatsioonitrassi liitumispunktile, 2 m liitumispunkti keskmest ümber perimeetri võrguvaldaja kasuks;</w:t>
      </w:r>
    </w:p>
    <w:p w14:paraId="09671EB3" w14:textId="2B2D7E0E" w:rsidR="00EC6C20" w:rsidRPr="00AD6010" w:rsidRDefault="00EC6C20"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 xml:space="preserve">planeeritud elektripaigaldise liitumiskilbile, 1 m laiuselt kilbi </w:t>
      </w:r>
      <w:proofErr w:type="spellStart"/>
      <w:r w:rsidRPr="00AD6010">
        <w:rPr>
          <w:rFonts w:cs="Arial"/>
          <w:color w:val="000000"/>
          <w:lang w:val="et-EE"/>
        </w:rPr>
        <w:t>väliskontuurist</w:t>
      </w:r>
      <w:proofErr w:type="spellEnd"/>
      <w:r w:rsidRPr="00AD6010">
        <w:rPr>
          <w:rFonts w:cs="Arial"/>
          <w:color w:val="000000"/>
          <w:lang w:val="et-EE"/>
        </w:rPr>
        <w:t xml:space="preserve"> võrguvaldaja kasuks</w:t>
      </w:r>
      <w:r w:rsidR="00E72ACC" w:rsidRPr="00AD6010">
        <w:rPr>
          <w:rFonts w:cs="Arial"/>
          <w:color w:val="000000"/>
          <w:lang w:val="et-EE"/>
        </w:rPr>
        <w:t>;</w:t>
      </w:r>
    </w:p>
    <w:p w14:paraId="2300D389" w14:textId="6B628505" w:rsidR="00E72ACC" w:rsidRPr="00AD6010" w:rsidRDefault="00E72ACC"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maakaabli trassile, äärmise kaabli teljest 1 m mõlemale poole kaablit võrguvaldaja kasuks.</w:t>
      </w:r>
    </w:p>
    <w:p w14:paraId="42FE5DD2" w14:textId="77777777" w:rsidR="00E53CD7" w:rsidRPr="00AD6010" w:rsidRDefault="00E53CD7" w:rsidP="00E53CD7">
      <w:pPr>
        <w:autoSpaceDE w:val="0"/>
        <w:autoSpaceDN w:val="0"/>
        <w:adjustRightInd w:val="0"/>
        <w:spacing w:before="0" w:after="0"/>
        <w:rPr>
          <w:rFonts w:cs="Arial"/>
          <w:color w:val="000000"/>
          <w:lang w:val="et-EE"/>
        </w:rPr>
      </w:pPr>
    </w:p>
    <w:p w14:paraId="3DE31130" w14:textId="50EA2979" w:rsidR="00EC6C20" w:rsidRPr="00AD6010" w:rsidRDefault="00EC6C20" w:rsidP="007F5D77">
      <w:pPr>
        <w:spacing w:before="0" w:after="0"/>
        <w:rPr>
          <w:rFonts w:cs="Arial"/>
          <w:u w:val="single"/>
          <w:lang w:val="et-EE"/>
        </w:rPr>
      </w:pPr>
      <w:r w:rsidRPr="00AD6010">
        <w:rPr>
          <w:rFonts w:cs="Arial"/>
          <w:u w:val="single"/>
          <w:lang w:val="et-EE"/>
        </w:rPr>
        <w:t xml:space="preserve">Uue-Suurekivi tee </w:t>
      </w:r>
      <w:r w:rsidR="00632917" w:rsidRPr="00AD6010">
        <w:rPr>
          <w:rFonts w:cs="Arial"/>
          <w:u w:val="single"/>
          <w:lang w:val="et-EE"/>
        </w:rPr>
        <w:t>(katastriüksuse tunnus 24504:003:0900)</w:t>
      </w:r>
    </w:p>
    <w:p w14:paraId="54116BC1" w14:textId="4124CE40" w:rsidR="00EC6C20" w:rsidRPr="00AD6010" w:rsidRDefault="00900AB5"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lang w:val="et-EE"/>
        </w:rPr>
        <w:t>V</w:t>
      </w:r>
      <w:r w:rsidR="00EC6C20" w:rsidRPr="00AD6010">
        <w:rPr>
          <w:rFonts w:cs="Arial"/>
          <w:lang w:val="et-EE"/>
        </w:rPr>
        <w:t>eetrassile ja reovee kanalisatsioonitrassile, 2 m äärmise trassi teljest mõlemale poole trassi võrguvaldaja kasuks;</w:t>
      </w:r>
    </w:p>
    <w:p w14:paraId="2A4507B5" w14:textId="5FBAD36A" w:rsidR="00632917" w:rsidRPr="00AD6010" w:rsidRDefault="00900AB5"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v</w:t>
      </w:r>
      <w:r w:rsidR="00632917" w:rsidRPr="00AD6010">
        <w:rPr>
          <w:rFonts w:cs="Arial"/>
          <w:color w:val="000000"/>
          <w:lang w:val="et-EE"/>
        </w:rPr>
        <w:t>eetrassi ja reovee kanalisatsioonitrassi liitumispunktile, 2 m liitumispunkti keskmest ümber perimeetri võrguvaldaja kasuks;</w:t>
      </w:r>
    </w:p>
    <w:p w14:paraId="23E1D8C0" w14:textId="22430574" w:rsidR="00632917" w:rsidRPr="00AD6010" w:rsidRDefault="00632917"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 xml:space="preserve">planeeritud elektripaigaldise liitumiskilbile, 1 m laiuselt kilbi </w:t>
      </w:r>
      <w:proofErr w:type="spellStart"/>
      <w:r w:rsidRPr="00AD6010">
        <w:rPr>
          <w:rFonts w:cs="Arial"/>
          <w:color w:val="000000"/>
          <w:lang w:val="et-EE"/>
        </w:rPr>
        <w:t>väliskontuurist</w:t>
      </w:r>
      <w:proofErr w:type="spellEnd"/>
      <w:r w:rsidRPr="00AD6010">
        <w:rPr>
          <w:rFonts w:cs="Arial"/>
          <w:color w:val="000000"/>
          <w:lang w:val="et-EE"/>
        </w:rPr>
        <w:t xml:space="preserve"> võrguvaldaja kasuks;</w:t>
      </w:r>
    </w:p>
    <w:p w14:paraId="5F1CD840" w14:textId="3DCBF51E" w:rsidR="00EC6C20" w:rsidRPr="00AD6010" w:rsidRDefault="00EC6C20"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maakaabli trassile, äärmise kaabli teljest 1 m mõlemale poole kaablit võrguvaldaja kasuks</w:t>
      </w:r>
      <w:r w:rsidR="00427466" w:rsidRPr="00AD6010">
        <w:rPr>
          <w:rFonts w:cs="Arial"/>
          <w:color w:val="000000"/>
          <w:lang w:val="et-EE"/>
        </w:rPr>
        <w:t>;</w:t>
      </w:r>
    </w:p>
    <w:p w14:paraId="23DE0067" w14:textId="0CCB8D04" w:rsidR="00427466" w:rsidRPr="00AD6010" w:rsidRDefault="00427466" w:rsidP="00427466">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sidekaabli trassile, äärmise kaabli teljest 1 m mõlemale poole kaablit võrguvaldaja kasuks.</w:t>
      </w:r>
    </w:p>
    <w:p w14:paraId="66572797" w14:textId="77777777" w:rsidR="00E72ACC" w:rsidRPr="00AD6010" w:rsidRDefault="00E72ACC" w:rsidP="007F5D77">
      <w:pPr>
        <w:autoSpaceDE w:val="0"/>
        <w:autoSpaceDN w:val="0"/>
        <w:adjustRightInd w:val="0"/>
        <w:spacing w:before="0" w:after="0"/>
        <w:rPr>
          <w:rFonts w:cs="Arial"/>
          <w:color w:val="000000"/>
          <w:lang w:val="et-EE"/>
        </w:rPr>
      </w:pPr>
    </w:p>
    <w:p w14:paraId="642EE7BA" w14:textId="15C488F0" w:rsidR="00E72ACC" w:rsidRPr="00AD6010" w:rsidRDefault="00E72ACC" w:rsidP="007F5D77">
      <w:pPr>
        <w:spacing w:before="0" w:after="0"/>
        <w:rPr>
          <w:rFonts w:cs="Arial"/>
          <w:u w:val="single"/>
          <w:lang w:val="et-EE"/>
        </w:rPr>
      </w:pPr>
      <w:r w:rsidRPr="00AD6010">
        <w:rPr>
          <w:rFonts w:cs="Arial"/>
          <w:u w:val="single"/>
          <w:lang w:val="et-EE"/>
        </w:rPr>
        <w:t>Küüni tee (katastriüksuse tunnus 24504:003:0817); Lõunaraja (24504:003:0556); Küüni tee</w:t>
      </w:r>
      <w:r w:rsidR="00900AB5" w:rsidRPr="00AD6010">
        <w:rPr>
          <w:rFonts w:cs="Arial"/>
          <w:u w:val="single"/>
          <w:lang w:val="et-EE"/>
        </w:rPr>
        <w:t xml:space="preserve"> 9</w:t>
      </w:r>
      <w:r w:rsidRPr="00AD6010">
        <w:rPr>
          <w:rFonts w:cs="Arial"/>
          <w:u w:val="single"/>
          <w:lang w:val="et-EE"/>
        </w:rPr>
        <w:t xml:space="preserve"> (24504:003:0881); Küüni tee 1 (24504:003:0541); Küüni (24504:003:0489):</w:t>
      </w:r>
    </w:p>
    <w:p w14:paraId="080BBC12" w14:textId="4A8E9D63" w:rsidR="00E72ACC" w:rsidRPr="00AD6010" w:rsidRDefault="00E72ACC" w:rsidP="007F5D77">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maakaabli trassile, äärmise kaabli teljest 1 m mõlemale poole kaablit võrguvaldaja kasuks.</w:t>
      </w:r>
    </w:p>
    <w:p w14:paraId="52E741C4" w14:textId="77777777" w:rsidR="00427466" w:rsidRPr="00AD6010" w:rsidRDefault="00427466" w:rsidP="00427466">
      <w:pPr>
        <w:autoSpaceDE w:val="0"/>
        <w:autoSpaceDN w:val="0"/>
        <w:adjustRightInd w:val="0"/>
        <w:spacing w:before="0" w:after="0"/>
        <w:rPr>
          <w:rFonts w:cs="Arial"/>
          <w:color w:val="000000"/>
          <w:lang w:val="et-EE"/>
        </w:rPr>
      </w:pPr>
    </w:p>
    <w:p w14:paraId="4B65DFC2" w14:textId="7A5A6BAB" w:rsidR="00427466" w:rsidRPr="00AD6010" w:rsidRDefault="00427466" w:rsidP="00427466">
      <w:pPr>
        <w:spacing w:before="0" w:after="0"/>
        <w:rPr>
          <w:rFonts w:cs="Arial"/>
          <w:u w:val="single"/>
          <w:lang w:val="et-EE"/>
        </w:rPr>
      </w:pPr>
      <w:r w:rsidRPr="00AD6010">
        <w:rPr>
          <w:rFonts w:cs="Arial"/>
          <w:u w:val="single"/>
          <w:lang w:val="et-EE"/>
        </w:rPr>
        <w:t>Küüni tee (katastriüksuse tunnus 24504:003:0817); Küüni tee (katastriüksuse tunnus 24501:001:0656); Suurekivi tee lõik 1 (katastriüksuse tunnus 24501:001:0022)</w:t>
      </w:r>
    </w:p>
    <w:p w14:paraId="1E45F816" w14:textId="32AC59CE" w:rsidR="00427466" w:rsidRPr="00AD6010" w:rsidRDefault="00427466" w:rsidP="00427466">
      <w:pPr>
        <w:numPr>
          <w:ilvl w:val="0"/>
          <w:numId w:val="26"/>
        </w:numPr>
        <w:autoSpaceDE w:val="0"/>
        <w:autoSpaceDN w:val="0"/>
        <w:adjustRightInd w:val="0"/>
        <w:spacing w:before="0" w:after="0"/>
        <w:ind w:left="284" w:hanging="218"/>
        <w:rPr>
          <w:rFonts w:cs="Arial"/>
          <w:color w:val="000000"/>
          <w:lang w:val="et-EE"/>
        </w:rPr>
      </w:pPr>
      <w:r w:rsidRPr="00AD6010">
        <w:rPr>
          <w:rFonts w:cs="Arial"/>
          <w:color w:val="000000"/>
          <w:lang w:val="et-EE"/>
        </w:rPr>
        <w:t>sidekaabli trassile, äärmise kaabli teljest 1 m mõlemale poole kaablit võrguvaldaja kasuks.</w:t>
      </w:r>
    </w:p>
    <w:p w14:paraId="6387B8F7" w14:textId="77777777" w:rsidR="002F4403" w:rsidRPr="00AD6010" w:rsidRDefault="002F4403" w:rsidP="007F5D77">
      <w:pPr>
        <w:spacing w:before="0" w:after="0"/>
        <w:rPr>
          <w:rFonts w:cs="Arial"/>
          <w:lang w:val="et-EE"/>
        </w:rPr>
      </w:pPr>
    </w:p>
    <w:p w14:paraId="242D00AF" w14:textId="77777777" w:rsidR="00D32B8F" w:rsidRPr="00AD6010" w:rsidRDefault="00F4184D" w:rsidP="007F5D77">
      <w:pPr>
        <w:pStyle w:val="Heading2"/>
        <w:rPr>
          <w:rFonts w:cs="Arial"/>
          <w:szCs w:val="22"/>
          <w:lang w:val="et-EE"/>
        </w:rPr>
      </w:pPr>
      <w:bookmarkStart w:id="65" w:name="_Toc172285504"/>
      <w:r w:rsidRPr="00AD6010">
        <w:rPr>
          <w:rFonts w:cs="Arial"/>
          <w:szCs w:val="22"/>
          <w:lang w:val="et-EE"/>
        </w:rPr>
        <w:t>Tehnovõrkude lahendus</w:t>
      </w:r>
      <w:bookmarkEnd w:id="65"/>
    </w:p>
    <w:p w14:paraId="32677EDB" w14:textId="7D1A49EB" w:rsidR="000A3CC3" w:rsidRPr="00AD6010" w:rsidRDefault="000A3CC3" w:rsidP="007F5D77">
      <w:pPr>
        <w:autoSpaceDE w:val="0"/>
        <w:autoSpaceDN w:val="0"/>
        <w:adjustRightInd w:val="0"/>
        <w:spacing w:before="0" w:after="0"/>
        <w:rPr>
          <w:rFonts w:cs="Arial"/>
          <w:lang w:val="et-EE"/>
        </w:rPr>
      </w:pPr>
      <w:r w:rsidRPr="00AD6010">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477A71EC" w14:textId="65AB023B" w:rsidR="000A3CC3" w:rsidRPr="00AD6010" w:rsidRDefault="000A3CC3" w:rsidP="007F5D77">
      <w:pPr>
        <w:autoSpaceDE w:val="0"/>
        <w:autoSpaceDN w:val="0"/>
        <w:adjustRightInd w:val="0"/>
        <w:spacing w:before="0" w:after="0"/>
        <w:rPr>
          <w:rFonts w:cs="Arial"/>
          <w:lang w:val="et-EE"/>
        </w:rPr>
      </w:pPr>
      <w:r w:rsidRPr="00AD6010">
        <w:rPr>
          <w:rFonts w:cs="Arial"/>
          <w:lang w:val="et-EE"/>
        </w:rPr>
        <w:lastRenderedPageBreak/>
        <w:t xml:space="preserve">Planeeringualal Uue-Suurekivi teel on rajatud veetorustik, isevoolne reovee kanalisatsioonitorustik ning elektrivõrgu maakaablid. Kruntidel </w:t>
      </w:r>
      <w:proofErr w:type="spellStart"/>
      <w:r w:rsidRPr="00AD6010">
        <w:rPr>
          <w:rFonts w:cs="Arial"/>
          <w:lang w:val="et-EE"/>
        </w:rPr>
        <w:t>pos</w:t>
      </w:r>
      <w:proofErr w:type="spellEnd"/>
      <w:r w:rsidRPr="00AD6010">
        <w:rPr>
          <w:rFonts w:cs="Arial"/>
          <w:lang w:val="et-EE"/>
        </w:rPr>
        <w:t xml:space="preserve"> nr 1</w:t>
      </w:r>
      <w:r w:rsidR="00900AB5" w:rsidRPr="00AD6010">
        <w:rPr>
          <w:rFonts w:cs="Arial"/>
          <w:lang w:val="et-EE"/>
        </w:rPr>
        <w:t> </w:t>
      </w:r>
      <w:r w:rsidRPr="00AD6010">
        <w:rPr>
          <w:rFonts w:cs="Arial"/>
          <w:lang w:val="et-EE"/>
        </w:rPr>
        <w:t>–</w:t>
      </w:r>
      <w:r w:rsidR="00900AB5" w:rsidRPr="00AD6010">
        <w:rPr>
          <w:rFonts w:cs="Arial"/>
          <w:lang w:val="et-EE"/>
        </w:rPr>
        <w:t> </w:t>
      </w:r>
      <w:r w:rsidRPr="00AD6010">
        <w:rPr>
          <w:rFonts w:cs="Arial"/>
          <w:lang w:val="et-EE"/>
        </w:rPr>
        <w:t>7 on olemasolevad vee- ja kanalisatsiooni liitumispunktid ja elektrivõrgu liitumiskilbid.</w:t>
      </w:r>
      <w:r w:rsidR="009E3C55" w:rsidRPr="00AD6010">
        <w:rPr>
          <w:rFonts w:cs="Arial"/>
          <w:lang w:val="et-EE"/>
        </w:rPr>
        <w:t xml:space="preserve"> </w:t>
      </w:r>
      <w:r w:rsidRPr="00AD6010">
        <w:rPr>
          <w:rFonts w:cs="Arial"/>
          <w:lang w:val="et-EE"/>
        </w:rPr>
        <w:t>Detailplaneeringuga on esitatud põhimõtteline lahendus.</w:t>
      </w:r>
    </w:p>
    <w:p w14:paraId="77B6C931" w14:textId="7492A891" w:rsidR="000A3CC3" w:rsidRPr="00AD6010" w:rsidRDefault="000A3CC3" w:rsidP="007F5D77">
      <w:pPr>
        <w:autoSpaceDE w:val="0"/>
        <w:autoSpaceDN w:val="0"/>
        <w:adjustRightInd w:val="0"/>
        <w:spacing w:before="0" w:after="0"/>
        <w:rPr>
          <w:rFonts w:cs="Arial"/>
          <w:lang w:val="et-EE"/>
        </w:rPr>
      </w:pPr>
      <w:r w:rsidRPr="00AD6010">
        <w:rPr>
          <w:rFonts w:cs="Arial"/>
          <w:lang w:val="et-EE"/>
        </w:rPr>
        <w:t>Tehnovõrkude vahelised kaugused täpsustuvad eriosade projektide koostamise käigus.</w:t>
      </w:r>
    </w:p>
    <w:p w14:paraId="3A515403" w14:textId="77777777" w:rsidR="000A3CC3" w:rsidRPr="00AD6010" w:rsidRDefault="000A3CC3" w:rsidP="007F5D77">
      <w:pPr>
        <w:autoSpaceDE w:val="0"/>
        <w:autoSpaceDN w:val="0"/>
        <w:adjustRightInd w:val="0"/>
        <w:spacing w:before="0" w:after="0"/>
        <w:rPr>
          <w:rFonts w:cs="Arial"/>
          <w:lang w:val="et-EE"/>
        </w:rPr>
      </w:pPr>
      <w:r w:rsidRPr="00AD6010">
        <w:rPr>
          <w:rFonts w:cs="Arial"/>
          <w:lang w:val="et-EE"/>
        </w:rPr>
        <w:t>Tehnovõrkude lahendus on esitatud joonisel AS-05 Tehnovõrkude koondplaan.</w:t>
      </w:r>
    </w:p>
    <w:p w14:paraId="326BDAC4" w14:textId="77777777" w:rsidR="000A3CC3" w:rsidRPr="00AD6010" w:rsidRDefault="000A3CC3" w:rsidP="007F5D77">
      <w:pPr>
        <w:spacing w:before="0" w:after="0"/>
        <w:rPr>
          <w:rFonts w:cs="Arial"/>
          <w:lang w:val="et-EE" w:eastAsia="ar-SA"/>
        </w:rPr>
      </w:pPr>
    </w:p>
    <w:p w14:paraId="61792F0C" w14:textId="1A9E99BA" w:rsidR="000A3CC3" w:rsidRPr="00AD6010" w:rsidRDefault="00682656" w:rsidP="00E53CD7">
      <w:pPr>
        <w:pStyle w:val="Heading3"/>
        <w:rPr>
          <w:lang w:eastAsia="ar-SA"/>
        </w:rPr>
      </w:pPr>
      <w:bookmarkStart w:id="66" w:name="_Toc172285505"/>
      <w:r w:rsidRPr="00AD6010">
        <w:rPr>
          <w:lang w:eastAsia="ar-SA"/>
        </w:rPr>
        <w:t>Veevarustus ja kanalisatsioon</w:t>
      </w:r>
      <w:bookmarkEnd w:id="66"/>
    </w:p>
    <w:p w14:paraId="3A25077C" w14:textId="45B6F2CD" w:rsidR="00682656" w:rsidRPr="00AD6010" w:rsidRDefault="00682656" w:rsidP="007F5D77">
      <w:pPr>
        <w:spacing w:before="0" w:after="0"/>
        <w:rPr>
          <w:rFonts w:cs="Arial"/>
          <w:lang w:val="et-EE"/>
        </w:rPr>
      </w:pPr>
      <w:r w:rsidRPr="00AD6010">
        <w:rPr>
          <w:rFonts w:cs="Arial"/>
          <w:lang w:val="et-EE"/>
        </w:rPr>
        <w:t>Vee- ja kanalisatsioonivarustus on lahendatud vastavalt Loo Vesi OÜ 13.03.2024. a tehnilistele tingimustele nr 006/2024.</w:t>
      </w:r>
    </w:p>
    <w:p w14:paraId="57C84C54" w14:textId="5051A7C3" w:rsidR="00682656" w:rsidRPr="00AD6010" w:rsidRDefault="00682656" w:rsidP="007F5D77">
      <w:pPr>
        <w:spacing w:before="0" w:after="0"/>
        <w:rPr>
          <w:rFonts w:cs="Arial"/>
          <w:lang w:val="et-EE" w:eastAsia="ar-SA"/>
        </w:rPr>
      </w:pPr>
      <w:r w:rsidRPr="00AD6010">
        <w:rPr>
          <w:rFonts w:cs="Arial"/>
          <w:lang w:val="et-EE" w:eastAsia="ar-SA"/>
        </w:rPr>
        <w:t xml:space="preserve">Kruntidel </w:t>
      </w:r>
      <w:proofErr w:type="spellStart"/>
      <w:r w:rsidRPr="00AD6010">
        <w:rPr>
          <w:rFonts w:cs="Arial"/>
          <w:lang w:val="et-EE" w:eastAsia="ar-SA"/>
        </w:rPr>
        <w:t>pos</w:t>
      </w:r>
      <w:proofErr w:type="spellEnd"/>
      <w:r w:rsidRPr="00AD6010">
        <w:rPr>
          <w:rFonts w:cs="Arial"/>
          <w:lang w:val="et-EE" w:eastAsia="ar-SA"/>
        </w:rPr>
        <w:t xml:space="preserve"> nr 1</w:t>
      </w:r>
      <w:r w:rsidR="00900AB5" w:rsidRPr="00AD6010">
        <w:rPr>
          <w:rFonts w:cs="Arial"/>
          <w:lang w:val="et-EE"/>
        </w:rPr>
        <w:t> </w:t>
      </w:r>
      <w:r w:rsidRPr="00AD6010">
        <w:rPr>
          <w:rFonts w:cs="Arial"/>
          <w:lang w:val="et-EE" w:eastAsia="ar-SA"/>
        </w:rPr>
        <w:t>–</w:t>
      </w:r>
      <w:r w:rsidR="00900AB5" w:rsidRPr="00AD6010">
        <w:rPr>
          <w:rFonts w:cs="Arial"/>
          <w:lang w:val="et-EE"/>
        </w:rPr>
        <w:t> </w:t>
      </w:r>
      <w:r w:rsidRPr="00AD6010">
        <w:rPr>
          <w:rFonts w:cs="Arial"/>
          <w:lang w:val="et-EE" w:eastAsia="ar-SA"/>
        </w:rPr>
        <w:t>7 asuvad olemasolevad liitumispunktid veetorustikuga ja isevoolse reovee kanalisatsiooniga kruntide piiril.</w:t>
      </w:r>
    </w:p>
    <w:p w14:paraId="41DE051B" w14:textId="05874C09" w:rsidR="00682656" w:rsidRPr="00AD6010" w:rsidRDefault="00682656" w:rsidP="007F5D77">
      <w:pPr>
        <w:spacing w:before="0" w:after="0"/>
        <w:rPr>
          <w:rFonts w:cs="Arial"/>
          <w:lang w:val="et-EE"/>
        </w:rPr>
      </w:pPr>
      <w:r w:rsidRPr="00AD6010">
        <w:rPr>
          <w:rFonts w:cs="Arial"/>
          <w:lang w:val="et-EE"/>
        </w:rPr>
        <w:t xml:space="preserve">Krundi </w:t>
      </w:r>
      <w:proofErr w:type="spellStart"/>
      <w:r w:rsidRPr="00AD6010">
        <w:rPr>
          <w:rFonts w:cs="Arial"/>
          <w:lang w:val="et-EE"/>
        </w:rPr>
        <w:t>pos</w:t>
      </w:r>
      <w:proofErr w:type="spellEnd"/>
      <w:r w:rsidRPr="00AD6010">
        <w:rPr>
          <w:rFonts w:cs="Arial"/>
          <w:lang w:val="et-EE"/>
        </w:rPr>
        <w:t xml:space="preserve"> nr 8 ühisveevärgi ühinemispunkt olemasoleva veetorustikuga asub krundi kõrval Uue-Suurekivi teel</w:t>
      </w:r>
      <w:r w:rsidR="001A5C31" w:rsidRPr="00AD6010">
        <w:rPr>
          <w:rFonts w:cs="Arial"/>
          <w:lang w:val="et-EE"/>
        </w:rPr>
        <w:t>.</w:t>
      </w:r>
      <w:r w:rsidR="00DD475D" w:rsidRPr="00AD6010">
        <w:rPr>
          <w:rFonts w:cs="Arial"/>
          <w:lang w:val="et-EE"/>
        </w:rPr>
        <w:t xml:space="preserve"> </w:t>
      </w:r>
      <w:r w:rsidRPr="00AD6010">
        <w:rPr>
          <w:rFonts w:cs="Arial"/>
          <w:lang w:val="et-EE"/>
        </w:rPr>
        <w:t>Moodustatava uue krundi piirist mitte kaugemale kui 1 m välja poole on planeeritud maakraan, mis jää</w:t>
      </w:r>
      <w:r w:rsidR="001A5C31" w:rsidRPr="00AD6010">
        <w:rPr>
          <w:rFonts w:cs="Arial"/>
          <w:lang w:val="et-EE"/>
        </w:rPr>
        <w:t>b</w:t>
      </w:r>
      <w:r w:rsidRPr="00AD6010">
        <w:rPr>
          <w:rFonts w:cs="Arial"/>
          <w:lang w:val="et-EE"/>
        </w:rPr>
        <w:t xml:space="preserve"> ühtlasi kru</w:t>
      </w:r>
      <w:r w:rsidR="00D650F8" w:rsidRPr="00AD6010">
        <w:rPr>
          <w:rFonts w:cs="Arial"/>
          <w:lang w:val="et-EE"/>
        </w:rPr>
        <w:t>n</w:t>
      </w:r>
      <w:r w:rsidR="001A5C31" w:rsidRPr="00AD6010">
        <w:rPr>
          <w:rFonts w:cs="Arial"/>
          <w:lang w:val="et-EE"/>
        </w:rPr>
        <w:t>di</w:t>
      </w:r>
      <w:r w:rsidRPr="00AD6010">
        <w:rPr>
          <w:rFonts w:cs="Arial"/>
          <w:lang w:val="et-EE"/>
        </w:rPr>
        <w:t xml:space="preserve"> liitumispun</w:t>
      </w:r>
      <w:r w:rsidR="001A5C31" w:rsidRPr="00AD6010">
        <w:rPr>
          <w:rFonts w:cs="Arial"/>
          <w:lang w:val="et-EE"/>
        </w:rPr>
        <w:t>ktiks</w:t>
      </w:r>
      <w:r w:rsidRPr="00AD6010">
        <w:rPr>
          <w:rFonts w:cs="Arial"/>
          <w:lang w:val="et-EE"/>
        </w:rPr>
        <w:t xml:space="preserve">. Igale ridaelamu boksile on ette nähtud </w:t>
      </w:r>
      <w:r w:rsidR="001A5C31" w:rsidRPr="00AD6010">
        <w:rPr>
          <w:rFonts w:cs="Arial"/>
          <w:lang w:val="et-EE"/>
        </w:rPr>
        <w:t>veemõõdukaevud, kuhu Loo Vesi OÜ paigaldab veearvestid</w:t>
      </w:r>
      <w:r w:rsidRPr="00AD6010">
        <w:rPr>
          <w:rFonts w:cs="Arial"/>
          <w:lang w:val="et-EE"/>
        </w:rPr>
        <w:t>.</w:t>
      </w:r>
      <w:r w:rsidR="00DD475D" w:rsidRPr="00AD6010">
        <w:rPr>
          <w:rFonts w:cs="Arial"/>
          <w:lang w:val="et-EE"/>
        </w:rPr>
        <w:t xml:space="preserve"> </w:t>
      </w:r>
      <w:r w:rsidRPr="00AD6010">
        <w:rPr>
          <w:rFonts w:cs="Arial"/>
          <w:lang w:val="et-EE" w:eastAsia="ar-SA"/>
        </w:rPr>
        <w:t>Loo Vesi OÜ on nõus lubama detailplaneeringualale vett koguses 13 m</w:t>
      </w:r>
      <w:r w:rsidRPr="00AD6010">
        <w:rPr>
          <w:rFonts w:cs="Arial"/>
          <w:vertAlign w:val="superscript"/>
          <w:lang w:val="et-EE" w:eastAsia="ar-SA"/>
        </w:rPr>
        <w:t>3</w:t>
      </w:r>
      <w:r w:rsidRPr="00AD6010">
        <w:rPr>
          <w:rFonts w:cs="Arial"/>
          <w:lang w:val="et-EE" w:eastAsia="ar-SA"/>
        </w:rPr>
        <w:t>/d, arvestatuna 0,5 m</w:t>
      </w:r>
      <w:r w:rsidRPr="00AD6010">
        <w:rPr>
          <w:rFonts w:cs="Arial"/>
          <w:vertAlign w:val="superscript"/>
          <w:lang w:val="et-EE" w:eastAsia="ar-SA"/>
        </w:rPr>
        <w:t>3</w:t>
      </w:r>
      <w:r w:rsidRPr="00AD6010">
        <w:rPr>
          <w:rFonts w:cs="Arial"/>
          <w:lang w:val="et-EE" w:eastAsia="ar-SA"/>
        </w:rPr>
        <w:t>/d perekonna kohta.</w:t>
      </w:r>
    </w:p>
    <w:p w14:paraId="7F1984DD" w14:textId="71C73974" w:rsidR="00F76839" w:rsidRPr="00AD6010" w:rsidRDefault="001A5C31" w:rsidP="007F5D77">
      <w:pPr>
        <w:spacing w:before="0" w:after="0"/>
        <w:rPr>
          <w:rFonts w:cs="Arial"/>
          <w:lang w:val="et-EE"/>
        </w:rPr>
      </w:pPr>
      <w:r w:rsidRPr="00AD6010">
        <w:rPr>
          <w:rFonts w:cs="Arial"/>
          <w:lang w:val="et-EE"/>
        </w:rPr>
        <w:t xml:space="preserve">Krundi </w:t>
      </w:r>
      <w:proofErr w:type="spellStart"/>
      <w:r w:rsidRPr="00AD6010">
        <w:rPr>
          <w:rFonts w:cs="Arial"/>
          <w:lang w:val="et-EE"/>
        </w:rPr>
        <w:t>pos</w:t>
      </w:r>
      <w:proofErr w:type="spellEnd"/>
      <w:r w:rsidRPr="00AD6010">
        <w:rPr>
          <w:rFonts w:cs="Arial"/>
          <w:lang w:val="et-EE"/>
        </w:rPr>
        <w:t xml:space="preserve"> nr 8 kanalisatsiooni ühinemispunkt olemasoleva isevoolse reovee kanalisat</w:t>
      </w:r>
      <w:r w:rsidR="00F76839" w:rsidRPr="00AD6010">
        <w:rPr>
          <w:rFonts w:cs="Arial"/>
          <w:lang w:val="et-EE"/>
        </w:rPr>
        <w:t>s</w:t>
      </w:r>
      <w:r w:rsidRPr="00AD6010">
        <w:rPr>
          <w:rFonts w:cs="Arial"/>
          <w:lang w:val="et-EE"/>
        </w:rPr>
        <w:t>iooni</w:t>
      </w:r>
      <w:r w:rsidR="00B53C0D" w:rsidRPr="00AD6010">
        <w:rPr>
          <w:rFonts w:cs="Arial"/>
          <w:lang w:val="et-EE"/>
        </w:rPr>
        <w:t>-</w:t>
      </w:r>
      <w:r w:rsidRPr="00AD6010">
        <w:rPr>
          <w:rFonts w:cs="Arial"/>
          <w:lang w:val="et-EE"/>
        </w:rPr>
        <w:t>torustikuga asub krundi kõrval Uue-Suurekivi teel (kaev nr 20).</w:t>
      </w:r>
      <w:r w:rsidR="00DD475D" w:rsidRPr="00AD6010">
        <w:rPr>
          <w:rFonts w:cs="Arial"/>
          <w:lang w:val="et-EE"/>
        </w:rPr>
        <w:t xml:space="preserve"> </w:t>
      </w:r>
      <w:r w:rsidRPr="00AD6010">
        <w:rPr>
          <w:rFonts w:cs="Arial"/>
          <w:lang w:val="et-EE" w:eastAsia="ar-SA"/>
        </w:rPr>
        <w:t>Detailplaneeringu käigus moodustatava</w:t>
      </w:r>
      <w:r w:rsidR="00F76839" w:rsidRPr="00AD6010">
        <w:rPr>
          <w:rFonts w:cs="Arial"/>
          <w:lang w:val="et-EE" w:eastAsia="ar-SA"/>
        </w:rPr>
        <w:t>ale uuele krundile</w:t>
      </w:r>
      <w:r w:rsidRPr="00AD6010">
        <w:rPr>
          <w:rFonts w:cs="Arial"/>
          <w:lang w:val="et-EE" w:eastAsia="ar-SA"/>
        </w:rPr>
        <w:t xml:space="preserve"> projekteeritakse kanalisatsiooni vaatluskaev, mis jääb krundi liitumispunktiks ühiskanalisatsiooniga. Kanalisatsioonikaev projekteerida krundi piirist kuni ühe meetri kaugusele avalikult kasutatavale maale.</w:t>
      </w:r>
      <w:r w:rsidR="00DD475D" w:rsidRPr="00AD6010">
        <w:rPr>
          <w:rFonts w:cs="Arial"/>
          <w:lang w:val="et-EE"/>
        </w:rPr>
        <w:t xml:space="preserve"> </w:t>
      </w:r>
      <w:r w:rsidRPr="00AD6010">
        <w:rPr>
          <w:rFonts w:cs="Arial"/>
          <w:lang w:val="et-EE"/>
        </w:rPr>
        <w:t>Kanaliseerida on lubatud ainult olmereovett, vältida sade- ja pinnavee sattumine ühiskanalisatsioonisüsteemi.</w:t>
      </w:r>
      <w:r w:rsidR="00DD475D" w:rsidRPr="00AD6010">
        <w:rPr>
          <w:rFonts w:cs="Arial"/>
          <w:lang w:val="et-EE"/>
        </w:rPr>
        <w:t xml:space="preserve"> </w:t>
      </w:r>
      <w:r w:rsidR="00F76839" w:rsidRPr="00AD6010">
        <w:rPr>
          <w:rFonts w:cs="Arial"/>
          <w:lang w:val="et-EE"/>
        </w:rPr>
        <w:t>Kanaliseerida on lubatud perekonna kohta 0,5 m</w:t>
      </w:r>
      <w:r w:rsidR="00F76839" w:rsidRPr="00AD6010">
        <w:rPr>
          <w:rFonts w:cs="Arial"/>
          <w:vertAlign w:val="superscript"/>
          <w:lang w:val="et-EE"/>
        </w:rPr>
        <w:t>3</w:t>
      </w:r>
      <w:r w:rsidR="00F76839" w:rsidRPr="00AD6010">
        <w:rPr>
          <w:rFonts w:cs="Arial"/>
          <w:lang w:val="et-EE"/>
        </w:rPr>
        <w:t>/</w:t>
      </w:r>
      <w:proofErr w:type="spellStart"/>
      <w:r w:rsidR="00F76839" w:rsidRPr="00AD6010">
        <w:rPr>
          <w:rFonts w:cs="Arial"/>
          <w:lang w:val="et-EE"/>
        </w:rPr>
        <w:t>d.</w:t>
      </w:r>
      <w:proofErr w:type="spellEnd"/>
      <w:r w:rsidR="00F76839" w:rsidRPr="00AD6010">
        <w:rPr>
          <w:rFonts w:cs="Arial"/>
          <w:lang w:val="et-EE"/>
        </w:rPr>
        <w:t xml:space="preserve"> Kogust pole lubatud ületada.</w:t>
      </w:r>
    </w:p>
    <w:p w14:paraId="1BEE4C39" w14:textId="2D2498A8" w:rsidR="00682656" w:rsidRPr="00AD6010" w:rsidRDefault="00F76839" w:rsidP="007F5D77">
      <w:pPr>
        <w:spacing w:before="0" w:after="0"/>
        <w:rPr>
          <w:rFonts w:cs="Arial"/>
          <w:lang w:val="et-EE"/>
        </w:rPr>
      </w:pPr>
      <w:proofErr w:type="spellStart"/>
      <w:r w:rsidRPr="00AD6010">
        <w:rPr>
          <w:rFonts w:cs="Arial"/>
          <w:lang w:val="et-EE"/>
        </w:rPr>
        <w:t>Kaped</w:t>
      </w:r>
      <w:proofErr w:type="spellEnd"/>
      <w:r w:rsidRPr="00AD6010">
        <w:rPr>
          <w:rFonts w:cs="Arial"/>
          <w:lang w:val="et-EE"/>
        </w:rPr>
        <w:t xml:space="preserve"> ja kaevuluugid peavad vastama EVS-EN 124:1999 </w:t>
      </w:r>
      <w:r w:rsidR="00900AB5" w:rsidRPr="00AD6010">
        <w:rPr>
          <w:rFonts w:cs="Arial"/>
          <w:lang w:val="et-EE"/>
        </w:rPr>
        <w:t>„</w:t>
      </w:r>
      <w:r w:rsidRPr="00AD6010">
        <w:rPr>
          <w:rFonts w:cs="Arial"/>
          <w:lang w:val="et-EE"/>
        </w:rPr>
        <w:t>Sõidukite ja jalakäijate liiklemispiirkonnas paiknevad restkaevude kaaned ja kontrollkaevude kaaned. Konstruktsiooninõuded, tüübikatsetus, märgistus, kvaliteedikontroll”.</w:t>
      </w:r>
    </w:p>
    <w:p w14:paraId="0E54AE84" w14:textId="3CCE2C3D" w:rsidR="00F76839" w:rsidRPr="00AD6010" w:rsidRDefault="00F76839" w:rsidP="007F5D77">
      <w:pPr>
        <w:spacing w:before="0" w:after="0"/>
        <w:rPr>
          <w:rFonts w:cs="Arial"/>
          <w:lang w:val="et-EE"/>
        </w:rPr>
      </w:pPr>
      <w:r w:rsidRPr="00AD6010">
        <w:rPr>
          <w:rFonts w:cs="Arial"/>
          <w:lang w:val="et-EE"/>
        </w:rPr>
        <w:t>Trasside juurdepääsuks ja hooldamiseks rajatakse trasside kaitsevööndi ulatuses servituudi ala. Vee- ja kanalisatsioonitorustike kaitsevöönd ulatub torustiku teljest 2 m mõlemale poole, koridor laiusega 4</w:t>
      </w:r>
      <w:r w:rsidR="00900AB5" w:rsidRPr="00AD6010">
        <w:rPr>
          <w:rFonts w:cs="Arial"/>
          <w:lang w:val="et-EE"/>
        </w:rPr>
        <w:t> </w:t>
      </w:r>
      <w:r w:rsidRPr="00AD6010">
        <w:rPr>
          <w:rFonts w:cs="Arial"/>
          <w:lang w:val="et-EE"/>
        </w:rPr>
        <w:t>m.</w:t>
      </w:r>
    </w:p>
    <w:p w14:paraId="2B1CE39C" w14:textId="5360F64E" w:rsidR="00F76839" w:rsidRPr="00AD6010" w:rsidRDefault="00F76839" w:rsidP="007F5D77">
      <w:pPr>
        <w:spacing w:before="0" w:after="0"/>
        <w:rPr>
          <w:rFonts w:cs="Arial"/>
          <w:lang w:val="et-EE" w:eastAsia="ar-SA"/>
        </w:rPr>
      </w:pPr>
      <w:r w:rsidRPr="00AD6010">
        <w:rPr>
          <w:rFonts w:cs="Arial"/>
          <w:lang w:val="et-EE" w:eastAsia="ar-SA"/>
        </w:rPr>
        <w:t>Veetorustikud kuni kinnistute liitumispunktideni kaasaarvatult anda peale kasutusloa saamist tasuta üle Loo Vesi OÜ-le. Kõik projektid kooskõlastada Loo Vesi OÜ-ga.</w:t>
      </w:r>
    </w:p>
    <w:p w14:paraId="4AFF8D59" w14:textId="77777777" w:rsidR="00F76839" w:rsidRPr="00AD6010" w:rsidRDefault="00F76839" w:rsidP="007F5D77">
      <w:pPr>
        <w:spacing w:before="0" w:after="0"/>
        <w:rPr>
          <w:rFonts w:cs="Arial"/>
          <w:lang w:val="et-EE" w:eastAsia="ar-SA"/>
        </w:rPr>
      </w:pPr>
    </w:p>
    <w:p w14:paraId="18DFBE5D" w14:textId="72A5DFA7" w:rsidR="00F76839" w:rsidRPr="00AD6010" w:rsidRDefault="00F76839" w:rsidP="007F5D77">
      <w:pPr>
        <w:pStyle w:val="Heading3"/>
        <w:rPr>
          <w:rFonts w:cs="Arial"/>
          <w:lang w:eastAsia="ar-SA"/>
        </w:rPr>
      </w:pPr>
      <w:bookmarkStart w:id="67" w:name="_Toc172285506"/>
      <w:r w:rsidRPr="00AD6010">
        <w:rPr>
          <w:rFonts w:cs="Arial"/>
          <w:lang w:eastAsia="ar-SA"/>
        </w:rPr>
        <w:t>Vertikaalplaneerimine ja sademevee ärajuhtimine</w:t>
      </w:r>
      <w:bookmarkEnd w:id="67"/>
    </w:p>
    <w:p w14:paraId="4FBB02B1" w14:textId="77F4FA6B" w:rsidR="00F76839" w:rsidRPr="00AD6010" w:rsidRDefault="00F76839" w:rsidP="007F5D77">
      <w:pPr>
        <w:spacing w:before="0" w:after="0"/>
        <w:rPr>
          <w:rFonts w:cs="Arial"/>
          <w:lang w:val="et-EE"/>
        </w:rPr>
      </w:pPr>
      <w:r w:rsidRPr="00AD6010">
        <w:rPr>
          <w:rFonts w:cs="Arial"/>
          <w:lang w:val="et-EE"/>
        </w:rPr>
        <w:t>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54632DC5" w14:textId="77777777" w:rsidR="00F76839" w:rsidRPr="00AD6010" w:rsidRDefault="00F76839" w:rsidP="007F5D77">
      <w:pPr>
        <w:spacing w:before="0" w:after="0"/>
        <w:rPr>
          <w:rFonts w:cs="Arial"/>
          <w:lang w:val="et-EE"/>
        </w:rPr>
      </w:pPr>
      <w:r w:rsidRPr="00AD6010">
        <w:rPr>
          <w:rFonts w:cs="Arial"/>
          <w:lang w:val="et-EE"/>
        </w:rPr>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7BDFC6DD" w14:textId="0C37CA85" w:rsidR="00F76839" w:rsidRPr="00AD6010" w:rsidRDefault="00F76839" w:rsidP="007F5D77">
      <w:pPr>
        <w:spacing w:before="0" w:after="0"/>
        <w:rPr>
          <w:rFonts w:cs="Arial"/>
          <w:lang w:val="et-EE"/>
        </w:rPr>
      </w:pPr>
      <w:r w:rsidRPr="00AD6010">
        <w:rPr>
          <w:rFonts w:cs="Arial"/>
          <w:lang w:val="et-EE"/>
        </w:rPr>
        <w:t>Planeeringualal on ette nähtud sademevee immutamine pinnasesse krundi piirides.</w:t>
      </w:r>
      <w:r w:rsidRPr="00AD6010">
        <w:rPr>
          <w:rFonts w:cs="Arial"/>
          <w:lang w:val="et-EE" w:eastAsia="ar-SA"/>
        </w:rPr>
        <w:t xml:space="preserve"> </w:t>
      </w:r>
      <w:r w:rsidRPr="00AD6010">
        <w:rPr>
          <w:rFonts w:cs="Arial"/>
          <w:lang w:val="et-EE"/>
        </w:rPr>
        <w:t>Vertikaalplaneerimine lahendatakse hoone ehitusprojekti staadiumis ja lahendusega tuleb tagada, et sademevesi ei valguks kõrval maaüksustele.</w:t>
      </w:r>
    </w:p>
    <w:p w14:paraId="52DD067E" w14:textId="77777777" w:rsidR="00F76839" w:rsidRPr="00AD6010" w:rsidRDefault="00F76839" w:rsidP="007F5D77">
      <w:pPr>
        <w:spacing w:before="0" w:after="0"/>
        <w:rPr>
          <w:rFonts w:cs="Arial"/>
          <w:lang w:val="et-EE"/>
        </w:rPr>
      </w:pPr>
      <w:r w:rsidRPr="00AD6010">
        <w:rPr>
          <w:rFonts w:cs="Arial"/>
          <w:lang w:val="et-EE"/>
        </w:rPr>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 Sademevee voolu hulga minimeerimiseks, soovitatav krundi sisesed parkimisalad rajada vett läbilaskvatest materjalidest – nagu kruus, killustik, nn murukivi.</w:t>
      </w:r>
    </w:p>
    <w:p w14:paraId="044EF382" w14:textId="77777777" w:rsidR="00F76839" w:rsidRPr="00AD6010" w:rsidRDefault="00F76839" w:rsidP="007F5D77">
      <w:pPr>
        <w:spacing w:before="0" w:after="0"/>
        <w:rPr>
          <w:rFonts w:cs="Arial"/>
          <w:lang w:val="et-EE"/>
        </w:rPr>
      </w:pPr>
      <w:r w:rsidRPr="00AD6010">
        <w:rPr>
          <w:rFonts w:cs="Arial"/>
          <w:lang w:val="et-EE"/>
        </w:rPr>
        <w:t>Tee projekteerimisel arvestada maapinna looduslike kalletega. Teekatte pind rajada kõrgemale ümbritsevast maapinnast.</w:t>
      </w:r>
    </w:p>
    <w:p w14:paraId="75A23A46" w14:textId="77777777" w:rsidR="00F76839" w:rsidRPr="00AD6010" w:rsidRDefault="00F76839" w:rsidP="007F5D77">
      <w:pPr>
        <w:spacing w:before="0" w:after="0"/>
        <w:rPr>
          <w:rFonts w:cs="Arial"/>
          <w:lang w:val="et-EE" w:eastAsia="ar-SA"/>
        </w:rPr>
      </w:pPr>
    </w:p>
    <w:p w14:paraId="51106C6E" w14:textId="4D809B2D" w:rsidR="00F76839" w:rsidRPr="00AD6010" w:rsidRDefault="00F76839" w:rsidP="007F5D77">
      <w:pPr>
        <w:pStyle w:val="Heading3"/>
        <w:rPr>
          <w:rFonts w:cs="Arial"/>
          <w:lang w:eastAsia="ar-SA"/>
        </w:rPr>
      </w:pPr>
      <w:bookmarkStart w:id="68" w:name="_Toc172285507"/>
      <w:r w:rsidRPr="00AD6010">
        <w:rPr>
          <w:rFonts w:cs="Arial"/>
          <w:lang w:eastAsia="ar-SA"/>
        </w:rPr>
        <w:t>Elektrivarustus</w:t>
      </w:r>
      <w:bookmarkEnd w:id="68"/>
    </w:p>
    <w:p w14:paraId="2B7F1B36" w14:textId="2F9D7BDB" w:rsidR="00F76839" w:rsidRPr="00AD6010" w:rsidRDefault="00F76839" w:rsidP="007F5D77">
      <w:pPr>
        <w:spacing w:before="0" w:after="0"/>
        <w:rPr>
          <w:rFonts w:cs="Arial"/>
          <w:lang w:val="et-EE"/>
        </w:rPr>
      </w:pPr>
      <w:r w:rsidRPr="00AD6010">
        <w:rPr>
          <w:rFonts w:cs="Arial"/>
          <w:lang w:val="et-EE"/>
        </w:rPr>
        <w:t>Elektrivarustus lahendatakse vastavalt Elektrilevi OÜ Tallinna-Harju regiooni poolt 30.</w:t>
      </w:r>
      <w:r w:rsidR="00773CFF" w:rsidRPr="00AD6010">
        <w:rPr>
          <w:rFonts w:cs="Arial"/>
          <w:lang w:val="et-EE"/>
        </w:rPr>
        <w:t>1</w:t>
      </w:r>
      <w:r w:rsidRPr="00AD6010">
        <w:rPr>
          <w:rFonts w:cs="Arial"/>
          <w:lang w:val="et-EE"/>
        </w:rPr>
        <w:t>1.2023 väljastatud tehnilistele tingimustele nr 464122.</w:t>
      </w:r>
    </w:p>
    <w:p w14:paraId="1BB44C6E" w14:textId="57B8C6F1" w:rsidR="00F76839" w:rsidRPr="00AD6010" w:rsidRDefault="00F76839" w:rsidP="007F5D77">
      <w:pPr>
        <w:spacing w:before="0" w:after="0"/>
        <w:rPr>
          <w:rFonts w:cs="Arial"/>
          <w:lang w:val="et-EE"/>
        </w:rPr>
      </w:pPr>
      <w:r w:rsidRPr="00AD6010">
        <w:rPr>
          <w:rFonts w:cs="Arial"/>
          <w:lang w:val="et-EE"/>
        </w:rPr>
        <w:t xml:space="preserve">Detailplaneeringu ala toide on olemasoleva alajaama 6790:(Maardu) baasil. Kruntide </w:t>
      </w:r>
      <w:proofErr w:type="spellStart"/>
      <w:r w:rsidRPr="00AD6010">
        <w:rPr>
          <w:rFonts w:cs="Arial"/>
          <w:lang w:val="et-EE"/>
        </w:rPr>
        <w:t>pos</w:t>
      </w:r>
      <w:proofErr w:type="spellEnd"/>
      <w:r w:rsidRPr="00AD6010">
        <w:rPr>
          <w:rFonts w:cs="Arial"/>
          <w:lang w:val="et-EE"/>
        </w:rPr>
        <w:t xml:space="preserve"> nr 1 – 7 elektrivarustus planeerida olemasolevatest Elektrilevi liitumiskilpidest kinnistute piiridel. </w:t>
      </w:r>
    </w:p>
    <w:p w14:paraId="797A79CD" w14:textId="77777777" w:rsidR="00DD475D" w:rsidRPr="00AD6010" w:rsidRDefault="00F76839" w:rsidP="007F5D77">
      <w:pPr>
        <w:spacing w:before="0" w:after="0"/>
        <w:rPr>
          <w:rFonts w:cs="Arial"/>
          <w:lang w:val="et-EE"/>
        </w:rPr>
      </w:pPr>
      <w:r w:rsidRPr="00AD6010">
        <w:rPr>
          <w:rFonts w:cs="Arial"/>
          <w:lang w:val="et-EE"/>
        </w:rPr>
        <w:t xml:space="preserve">Pos 8 krundi elektrivarustuseks on ette nähtud 0,4 </w:t>
      </w:r>
      <w:proofErr w:type="spellStart"/>
      <w:r w:rsidRPr="00AD6010">
        <w:rPr>
          <w:rFonts w:cs="Arial"/>
          <w:lang w:val="et-EE"/>
        </w:rPr>
        <w:t>kV</w:t>
      </w:r>
      <w:proofErr w:type="spellEnd"/>
      <w:r w:rsidRPr="00AD6010">
        <w:rPr>
          <w:rFonts w:cs="Arial"/>
          <w:lang w:val="et-EE"/>
        </w:rPr>
        <w:t xml:space="preserve"> maakaabelliin olemasolevast jaotuskilbist JK59680 (Uue-Suurekivi 2 ja 4 piiril) ja kinnistu piirile 0,4 </w:t>
      </w:r>
      <w:proofErr w:type="spellStart"/>
      <w:r w:rsidRPr="00AD6010">
        <w:rPr>
          <w:rFonts w:cs="Arial"/>
          <w:lang w:val="et-EE"/>
        </w:rPr>
        <w:t>kV</w:t>
      </w:r>
      <w:proofErr w:type="spellEnd"/>
      <w:r w:rsidRPr="00AD6010">
        <w:rPr>
          <w:rFonts w:cs="Arial"/>
          <w:lang w:val="et-EE"/>
        </w:rPr>
        <w:t xml:space="preserve"> liitumiskilp. Liitumiskilp peavad olema </w:t>
      </w:r>
      <w:r w:rsidRPr="00AD6010">
        <w:rPr>
          <w:rFonts w:cs="Arial"/>
          <w:lang w:val="et-EE"/>
        </w:rPr>
        <w:lastRenderedPageBreak/>
        <w:t>alati vabalt teenindatavad.</w:t>
      </w:r>
      <w:r w:rsidR="00DD475D" w:rsidRPr="00AD6010">
        <w:rPr>
          <w:rFonts w:cs="Arial"/>
          <w:lang w:val="et-EE"/>
        </w:rPr>
        <w:t xml:space="preserve"> Liitumiskilpidest kuni elektripaigaldise peakilpi ehitab tarbija oma vajadustele vastavad liinid.</w:t>
      </w:r>
    </w:p>
    <w:p w14:paraId="559A9056" w14:textId="77777777" w:rsidR="006F1F32" w:rsidRPr="00AD6010" w:rsidRDefault="00DD475D" w:rsidP="007F5D77">
      <w:pPr>
        <w:spacing w:before="0" w:after="0"/>
        <w:rPr>
          <w:rFonts w:cs="Arial"/>
          <w:lang w:val="et-EE"/>
        </w:rPr>
      </w:pPr>
      <w:r w:rsidRPr="00AD6010">
        <w:rPr>
          <w:rFonts w:cs="Arial"/>
          <w:lang w:val="et-EE"/>
        </w:rPr>
        <w:t xml:space="preserve">Nii 0,4 </w:t>
      </w:r>
      <w:proofErr w:type="spellStart"/>
      <w:r w:rsidRPr="00AD6010">
        <w:rPr>
          <w:rFonts w:cs="Arial"/>
          <w:lang w:val="et-EE"/>
        </w:rPr>
        <w:t>kV</w:t>
      </w:r>
      <w:proofErr w:type="spellEnd"/>
      <w:r w:rsidRPr="00AD6010">
        <w:rPr>
          <w:rFonts w:cs="Arial"/>
          <w:lang w:val="et-EE"/>
        </w:rPr>
        <w:t xml:space="preserve">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50EF40AF" w14:textId="679DC505" w:rsidR="006F1F32" w:rsidRPr="00AD6010" w:rsidRDefault="006F1F32" w:rsidP="007F5D77">
      <w:pPr>
        <w:spacing w:before="0" w:after="0"/>
        <w:rPr>
          <w:rFonts w:cs="Arial"/>
          <w:lang w:val="et-EE"/>
        </w:rPr>
      </w:pPr>
      <w:r w:rsidRPr="00AD6010">
        <w:rPr>
          <w:rFonts w:cs="Arial"/>
          <w:lang w:val="et-EE"/>
        </w:rPr>
        <w:t xml:space="preserve">Planeeringualal asub olemasolev alla 1 </w:t>
      </w:r>
      <w:proofErr w:type="spellStart"/>
      <w:r w:rsidRPr="00AD6010">
        <w:rPr>
          <w:rFonts w:cs="Arial"/>
          <w:lang w:val="et-EE"/>
        </w:rPr>
        <w:t>kV</w:t>
      </w:r>
      <w:proofErr w:type="spellEnd"/>
      <w:r w:rsidRPr="00AD6010">
        <w:rPr>
          <w:rFonts w:cs="Arial"/>
          <w:lang w:val="et-EE"/>
        </w:rPr>
        <w:t xml:space="preserve"> õhuliin (nimetus: AMKA.3x70+95), mis on ette nähtud planeeringualal likvideerida ning asendada maakaabliga. Planeeritud on teisaldada 300 meetrit õhuliini. Õhuliini asemele on planeeritud on kaks 0,4 </w:t>
      </w:r>
      <w:proofErr w:type="spellStart"/>
      <w:r w:rsidRPr="00AD6010">
        <w:rPr>
          <w:rFonts w:cs="Arial"/>
          <w:lang w:val="et-EE"/>
        </w:rPr>
        <w:t>kV</w:t>
      </w:r>
      <w:proofErr w:type="spellEnd"/>
      <w:r w:rsidRPr="00AD6010">
        <w:rPr>
          <w:rFonts w:cs="Arial"/>
          <w:lang w:val="et-EE"/>
        </w:rPr>
        <w:t xml:space="preserve"> maakaabli lõiku. Üks maakaabli lõik saab alguse Küüni tee õhuliini postil ning läheb läbi kruntide </w:t>
      </w:r>
      <w:proofErr w:type="spellStart"/>
      <w:r w:rsidRPr="00AD6010">
        <w:rPr>
          <w:rFonts w:cs="Arial"/>
          <w:lang w:val="et-EE"/>
        </w:rPr>
        <w:t>pos</w:t>
      </w:r>
      <w:proofErr w:type="spellEnd"/>
      <w:r w:rsidRPr="00AD6010">
        <w:rPr>
          <w:rFonts w:cs="Arial"/>
          <w:lang w:val="et-EE"/>
        </w:rPr>
        <w:t xml:space="preserve"> nr 7 ja 8 kinnistuni Küüni tee 9 olemasoleva õhuliini postini. Teine maakaabli lõik saab alguse Uue-Suurekivi teele planeeritud maakaablilt ning läheb läbi planeeritud krundi </w:t>
      </w:r>
      <w:proofErr w:type="spellStart"/>
      <w:r w:rsidRPr="00AD6010">
        <w:rPr>
          <w:rFonts w:cs="Arial"/>
          <w:lang w:val="et-EE"/>
        </w:rPr>
        <w:t>pos</w:t>
      </w:r>
      <w:proofErr w:type="spellEnd"/>
      <w:r w:rsidRPr="00AD6010">
        <w:rPr>
          <w:rFonts w:cs="Arial"/>
          <w:lang w:val="et-EE"/>
        </w:rPr>
        <w:t xml:space="preserve"> nr 2 (Uue-Suurekivi tee 2) Küüni tee 1 kinnistu õhuliini postini ja Küüni kinnistu õhuliini postini. </w:t>
      </w:r>
    </w:p>
    <w:p w14:paraId="0AE010C0" w14:textId="76D16822" w:rsidR="006F1F32" w:rsidRPr="00AD6010" w:rsidRDefault="006F1F32" w:rsidP="007F5D77">
      <w:pPr>
        <w:spacing w:before="0" w:after="0"/>
        <w:rPr>
          <w:rFonts w:cs="Arial"/>
          <w:lang w:val="et-EE"/>
        </w:rPr>
      </w:pPr>
      <w:r w:rsidRPr="00AD6010">
        <w:rPr>
          <w:rFonts w:eastAsia="Times New Roman" w:cs="Arial"/>
          <w:iCs/>
          <w:lang w:val="et-EE"/>
        </w:rPr>
        <w:t>Elektriliinide ümbertõstmine ja ümbertõstmise finantseerimine jääb planeeringust huvitatud isiku kanda.</w:t>
      </w:r>
    </w:p>
    <w:p w14:paraId="0ABB0435" w14:textId="5AD6605C" w:rsidR="00DD475D" w:rsidRPr="00AD6010" w:rsidRDefault="00DD475D" w:rsidP="007F5D77">
      <w:pPr>
        <w:spacing w:before="0" w:after="0"/>
        <w:rPr>
          <w:rFonts w:cs="Arial"/>
          <w:lang w:val="et-EE"/>
        </w:rPr>
      </w:pPr>
      <w:r w:rsidRPr="00AD6010">
        <w:rPr>
          <w:rFonts w:cs="Arial"/>
          <w:lang w:val="et-EE"/>
        </w:rPr>
        <w:t>Planeeritavate teede äärde on ette nähud välisvalgustus – metallpostidel LED valgustid toitega maakaablilt.</w:t>
      </w:r>
      <w:r w:rsidR="006F1F32" w:rsidRPr="00AD6010">
        <w:rPr>
          <w:rFonts w:cs="Arial"/>
          <w:lang w:val="et-EE"/>
        </w:rPr>
        <w:t xml:space="preserve"> Tänavavalgustus on planeeritud Küüni tee, Uue-Suurekivi tee ning Tormi tee äärde. Tänavavalgustuse asukoht on toodud joonisel AS-05 Tehnovõrkude koondplaan.</w:t>
      </w:r>
    </w:p>
    <w:p w14:paraId="439D155C" w14:textId="77777777" w:rsidR="00DD475D" w:rsidRPr="00AD6010" w:rsidRDefault="00DD475D" w:rsidP="007F5D77">
      <w:pPr>
        <w:spacing w:before="0" w:after="0"/>
        <w:rPr>
          <w:rFonts w:cs="Arial"/>
          <w:lang w:val="et-EE"/>
        </w:rPr>
      </w:pPr>
      <w:r w:rsidRPr="00AD6010">
        <w:rPr>
          <w:rFonts w:cs="Arial"/>
          <w:lang w:val="et-EE"/>
        </w:rPr>
        <w:t>Planeerida valguslahendus pöörates erilist tähelepanu valgusallikatele, mis ei avaldaks mõju elamualadele.</w:t>
      </w:r>
    </w:p>
    <w:p w14:paraId="7C49356C" w14:textId="3F140C31" w:rsidR="00DD475D" w:rsidRPr="00AD6010" w:rsidRDefault="00DD475D" w:rsidP="007F5D77">
      <w:pPr>
        <w:spacing w:before="0" w:after="0"/>
        <w:rPr>
          <w:rFonts w:cs="Arial"/>
          <w:lang w:val="et-EE"/>
        </w:rPr>
      </w:pPr>
      <w:r w:rsidRPr="00AD6010">
        <w:rPr>
          <w:rFonts w:cs="Arial"/>
          <w:lang w:val="et-EE"/>
        </w:rPr>
        <w:t>Täiendavad tingimused:</w:t>
      </w:r>
    </w:p>
    <w:p w14:paraId="1F93699F" w14:textId="77777777" w:rsidR="00DD475D" w:rsidRPr="00AD6010" w:rsidRDefault="00DD475D" w:rsidP="00E53CD7">
      <w:pPr>
        <w:numPr>
          <w:ilvl w:val="0"/>
          <w:numId w:val="23"/>
        </w:numPr>
        <w:spacing w:before="0" w:after="0"/>
        <w:ind w:left="284" w:hanging="218"/>
        <w:rPr>
          <w:rFonts w:cs="Arial"/>
          <w:lang w:val="et-EE"/>
        </w:rPr>
      </w:pPr>
      <w:r w:rsidRPr="00AD6010">
        <w:rPr>
          <w:rFonts w:cs="Arial"/>
          <w:lang w:val="et-EE"/>
        </w:rPr>
        <w:t>kõik planeeringualal projekteeritud tehnovõrkude tööprojektid kooskõlastada täiendavalt Elektrilevi OÜ-ga.</w:t>
      </w:r>
    </w:p>
    <w:p w14:paraId="7547B620" w14:textId="77777777" w:rsidR="00DD475D" w:rsidRPr="00AD6010" w:rsidRDefault="00DD475D" w:rsidP="00E53CD7">
      <w:pPr>
        <w:numPr>
          <w:ilvl w:val="0"/>
          <w:numId w:val="23"/>
        </w:numPr>
        <w:spacing w:before="0" w:after="0"/>
        <w:ind w:left="283" w:hanging="215"/>
        <w:rPr>
          <w:rFonts w:cs="Arial"/>
          <w:lang w:val="et-EE"/>
        </w:rPr>
      </w:pPr>
      <w:r w:rsidRPr="00AD6010">
        <w:rPr>
          <w:rFonts w:cs="Arial"/>
          <w:lang w:val="et-EE"/>
        </w:rPr>
        <w:t>elektrivarustuse lahenduse väljaehitamiseks tellida tööprojekt, mis kooskõlastada Elektrilevi OÜ-ga.</w:t>
      </w:r>
    </w:p>
    <w:p w14:paraId="117E3D9F" w14:textId="77777777" w:rsidR="00DD475D" w:rsidRPr="00AD6010" w:rsidRDefault="00DD475D" w:rsidP="0071770D">
      <w:pPr>
        <w:spacing w:before="0" w:after="0"/>
        <w:jc w:val="left"/>
        <w:rPr>
          <w:rFonts w:cs="Arial"/>
          <w:lang w:val="et-EE"/>
        </w:rPr>
      </w:pPr>
    </w:p>
    <w:p w14:paraId="697A0FBF" w14:textId="14A77C94" w:rsidR="00DD475D" w:rsidRPr="00AD6010" w:rsidRDefault="00DD475D" w:rsidP="007F5D77">
      <w:pPr>
        <w:pStyle w:val="Heading3"/>
        <w:rPr>
          <w:rFonts w:cs="Arial"/>
          <w:lang w:eastAsia="ar-SA"/>
        </w:rPr>
      </w:pPr>
      <w:bookmarkStart w:id="69" w:name="_Toc172285508"/>
      <w:r w:rsidRPr="00AD6010">
        <w:rPr>
          <w:rFonts w:cs="Arial"/>
          <w:lang w:eastAsia="ar-SA"/>
        </w:rPr>
        <w:t>Sidevarustus</w:t>
      </w:r>
      <w:bookmarkEnd w:id="69"/>
    </w:p>
    <w:p w14:paraId="2579FD68" w14:textId="03DB0ED4" w:rsidR="00DD475D" w:rsidRPr="00AD6010" w:rsidRDefault="00DD475D" w:rsidP="00E53CD7">
      <w:pPr>
        <w:spacing w:before="0" w:after="0"/>
        <w:rPr>
          <w:rFonts w:cs="Arial"/>
          <w:lang w:val="et-EE"/>
        </w:rPr>
      </w:pPr>
      <w:r w:rsidRPr="00AD6010">
        <w:rPr>
          <w:rFonts w:cs="Arial"/>
          <w:lang w:val="et-EE"/>
        </w:rPr>
        <w:t xml:space="preserve">Sidevarustuse lahenduse koostamise aluseks on </w:t>
      </w:r>
      <w:r w:rsidR="006A2F80" w:rsidRPr="00AD6010">
        <w:rPr>
          <w:rFonts w:cs="Arial"/>
          <w:lang w:val="et-EE"/>
        </w:rPr>
        <w:t>Enefit AS</w:t>
      </w:r>
      <w:r w:rsidRPr="00AD6010">
        <w:rPr>
          <w:rFonts w:cs="Arial"/>
          <w:lang w:val="et-EE"/>
        </w:rPr>
        <w:t xml:space="preserve"> poolt </w:t>
      </w:r>
      <w:r w:rsidR="006A2F80" w:rsidRPr="00AD6010">
        <w:rPr>
          <w:rFonts w:cs="Arial"/>
          <w:lang w:val="et-EE"/>
        </w:rPr>
        <w:t>28</w:t>
      </w:r>
      <w:r w:rsidRPr="00AD6010">
        <w:rPr>
          <w:rFonts w:cs="Arial"/>
          <w:lang w:val="et-EE"/>
        </w:rPr>
        <w:t>.0</w:t>
      </w:r>
      <w:r w:rsidR="006A2F80" w:rsidRPr="00AD6010">
        <w:rPr>
          <w:rFonts w:cs="Arial"/>
          <w:lang w:val="et-EE"/>
        </w:rPr>
        <w:t>3</w:t>
      </w:r>
      <w:r w:rsidRPr="00AD6010">
        <w:rPr>
          <w:rFonts w:cs="Arial"/>
          <w:lang w:val="et-EE"/>
        </w:rPr>
        <w:t xml:space="preserve">.2024 koostatud telekommunikatsioonialased tehnilised tingimused nr </w:t>
      </w:r>
      <w:r w:rsidR="006A2F80" w:rsidRPr="00AD6010">
        <w:rPr>
          <w:rFonts w:cs="Arial"/>
          <w:lang w:val="et-EE"/>
        </w:rPr>
        <w:t>TT-E-20240327-018</w:t>
      </w:r>
      <w:r w:rsidRPr="00AD6010">
        <w:rPr>
          <w:rFonts w:cs="Arial"/>
          <w:lang w:val="et-EE"/>
        </w:rPr>
        <w:t>.</w:t>
      </w:r>
    </w:p>
    <w:p w14:paraId="59B36896" w14:textId="7E0B64B4" w:rsidR="006A2F80" w:rsidRPr="00AD6010" w:rsidRDefault="006A2F80" w:rsidP="00E53CD7">
      <w:pPr>
        <w:autoSpaceDE w:val="0"/>
        <w:autoSpaceDN w:val="0"/>
        <w:adjustRightInd w:val="0"/>
        <w:spacing w:before="0" w:after="0"/>
        <w:rPr>
          <w:rFonts w:cs="Arial"/>
          <w:lang w:val="et-EE"/>
        </w:rPr>
      </w:pPr>
      <w:r w:rsidRPr="00AD6010">
        <w:rPr>
          <w:rFonts w:cs="Arial"/>
          <w:lang w:val="et-EE"/>
        </w:rPr>
        <w:t xml:space="preserve">Kruntide </w:t>
      </w:r>
      <w:proofErr w:type="spellStart"/>
      <w:r w:rsidRPr="00AD6010">
        <w:rPr>
          <w:rFonts w:cs="Arial"/>
          <w:lang w:val="et-EE"/>
        </w:rPr>
        <w:t>pos</w:t>
      </w:r>
      <w:proofErr w:type="spellEnd"/>
      <w:r w:rsidRPr="00AD6010">
        <w:rPr>
          <w:rFonts w:cs="Arial"/>
          <w:lang w:val="et-EE"/>
        </w:rPr>
        <w:t xml:space="preserve"> nr 7 ja 8 ühinemispunkt on Küüni tee katastriüksusel asuv vahejaotuskapp C1638-DP4.</w:t>
      </w:r>
      <w:r w:rsidRPr="00AD6010">
        <w:rPr>
          <w:rFonts w:cs="Arial"/>
          <w:lang w:val="et-EE"/>
        </w:rPr>
        <w:cr/>
        <w:t xml:space="preserve">Kruntide </w:t>
      </w:r>
      <w:proofErr w:type="spellStart"/>
      <w:r w:rsidRPr="00AD6010">
        <w:rPr>
          <w:rFonts w:cs="Arial"/>
          <w:lang w:val="et-EE"/>
        </w:rPr>
        <w:t>pos</w:t>
      </w:r>
      <w:proofErr w:type="spellEnd"/>
      <w:r w:rsidRPr="00AD6010">
        <w:rPr>
          <w:rFonts w:cs="Arial"/>
          <w:lang w:val="et-EE"/>
        </w:rPr>
        <w:t xml:space="preserve"> nr 2 – 6 liitumiseks on planeeritud uus vahejaotuskapp, ühinemi</w:t>
      </w:r>
      <w:r w:rsidR="00427466" w:rsidRPr="00AD6010">
        <w:rPr>
          <w:rFonts w:cs="Arial"/>
          <w:lang w:val="et-EE"/>
        </w:rPr>
        <w:t>spunkt on olemasolevast side</w:t>
      </w:r>
      <w:r w:rsidRPr="00AD6010">
        <w:rPr>
          <w:rFonts w:cs="Arial"/>
          <w:lang w:val="et-EE"/>
        </w:rPr>
        <w:t xml:space="preserve">kaevust C1638-M4 kinnistul </w:t>
      </w:r>
      <w:r w:rsidRPr="00AD6010">
        <w:rPr>
          <w:rFonts w:cs="Arial"/>
          <w:shd w:val="clear" w:color="auto" w:fill="FFFFFF"/>
          <w:lang w:val="et-EE"/>
        </w:rPr>
        <w:t>Suurekivi tee lõik 1</w:t>
      </w:r>
      <w:r w:rsidRPr="00AD6010">
        <w:rPr>
          <w:rFonts w:cs="Arial"/>
          <w:lang w:val="et-EE"/>
        </w:rPr>
        <w:t>.</w:t>
      </w:r>
    </w:p>
    <w:p w14:paraId="04B30D83" w14:textId="77777777" w:rsidR="006A2F80" w:rsidRPr="00AD6010" w:rsidRDefault="006A2F80" w:rsidP="00E53CD7">
      <w:pPr>
        <w:autoSpaceDE w:val="0"/>
        <w:autoSpaceDN w:val="0"/>
        <w:adjustRightInd w:val="0"/>
        <w:spacing w:before="0" w:after="0"/>
        <w:rPr>
          <w:rFonts w:cs="Arial"/>
          <w:lang w:val="et-EE"/>
        </w:rPr>
      </w:pPr>
      <w:r w:rsidRPr="00AD6010">
        <w:rPr>
          <w:rFonts w:cs="Arial"/>
          <w:lang w:val="et-EE"/>
        </w:rPr>
        <w:t>Detailplaneeringuga moodustatavate kruntide piiridele on määratud liitumispunktid. Liitumispunktidest on kavandatud maakaabliga sisestus igale planeeritavale elamule. Sidetrassid on planeeritud tänava maa-alale, sellega on tagatud neile ekspluateerimiseks vajalik juurdepääs.</w:t>
      </w:r>
    </w:p>
    <w:p w14:paraId="3105A3CA" w14:textId="641A1FE6" w:rsidR="006A2F80" w:rsidRPr="00AD6010" w:rsidRDefault="006A2F80" w:rsidP="00E53CD7">
      <w:pPr>
        <w:autoSpaceDE w:val="0"/>
        <w:autoSpaceDN w:val="0"/>
        <w:adjustRightInd w:val="0"/>
        <w:spacing w:before="0" w:after="0"/>
        <w:rPr>
          <w:rFonts w:cs="Arial"/>
          <w:lang w:val="et-EE"/>
        </w:rPr>
      </w:pPr>
      <w:r w:rsidRPr="00AD6010">
        <w:rPr>
          <w:rFonts w:cs="Arial"/>
          <w:lang w:val="et-EE"/>
        </w:rPr>
        <w:t>Tööde teostamisel tuleb lähtuda liinirajatiste kaitsevööndis tegutsemise eeskirjast. Tööde teostamine sidevõrgu kaitsevööndis võib toimuda kooskõlastatult kaabli valdajaga.</w:t>
      </w:r>
    </w:p>
    <w:p w14:paraId="699C7714" w14:textId="77777777" w:rsidR="004F70AB" w:rsidRPr="00AD6010" w:rsidRDefault="004F70AB" w:rsidP="007F5D77">
      <w:pPr>
        <w:autoSpaceDE w:val="0"/>
        <w:autoSpaceDN w:val="0"/>
        <w:adjustRightInd w:val="0"/>
        <w:spacing w:before="0" w:after="0"/>
        <w:rPr>
          <w:rFonts w:cs="Arial"/>
          <w:lang w:val="et-EE"/>
        </w:rPr>
      </w:pPr>
    </w:p>
    <w:p w14:paraId="444B69EA" w14:textId="737C1839" w:rsidR="00DD475D" w:rsidRPr="00AD6010" w:rsidRDefault="00DD475D" w:rsidP="007F5D77">
      <w:pPr>
        <w:pStyle w:val="Heading3"/>
        <w:rPr>
          <w:rFonts w:cs="Arial"/>
          <w:lang w:eastAsia="ar-SA"/>
        </w:rPr>
      </w:pPr>
      <w:bookmarkStart w:id="70" w:name="_Toc172285509"/>
      <w:r w:rsidRPr="00AD6010">
        <w:rPr>
          <w:rFonts w:cs="Arial"/>
          <w:lang w:eastAsia="ar-SA"/>
        </w:rPr>
        <w:t>Soojavarustus</w:t>
      </w:r>
      <w:bookmarkEnd w:id="70"/>
    </w:p>
    <w:p w14:paraId="45A662DF" w14:textId="77777777" w:rsidR="00DD475D" w:rsidRPr="00AD6010" w:rsidRDefault="00DD475D" w:rsidP="007F5D77">
      <w:pPr>
        <w:spacing w:before="0" w:after="0"/>
        <w:rPr>
          <w:rFonts w:cs="Arial"/>
          <w:lang w:val="et-EE"/>
        </w:rPr>
      </w:pPr>
      <w:r w:rsidRPr="00AD6010">
        <w:rPr>
          <w:rFonts w:cs="Arial"/>
          <w:lang w:val="et-EE"/>
        </w:rPr>
        <w:t>Planeeritavate elamute soojavarustuse tagamiseks kasutada keskkonnasõbralikke lahendusi, nt maasoojuskütet. Detailplaneering soovitab elektrikütte puhul kasutada säästlikumat soojuspumpa, mille efektiivsust tõsta puiduküttel ahju või kaminaga.</w:t>
      </w:r>
    </w:p>
    <w:p w14:paraId="1B2BDABB" w14:textId="77777777" w:rsidR="00DD475D" w:rsidRPr="00AD6010" w:rsidRDefault="00DD475D" w:rsidP="007F5D77">
      <w:pPr>
        <w:spacing w:before="0" w:after="0"/>
        <w:rPr>
          <w:rFonts w:cs="Arial"/>
          <w:lang w:val="et-EE"/>
        </w:rPr>
      </w:pPr>
      <w:r w:rsidRPr="00AD6010">
        <w:rPr>
          <w:rFonts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C7309FA" w14:textId="77777777" w:rsidR="00DD475D" w:rsidRPr="00AD6010" w:rsidRDefault="00DD475D" w:rsidP="007F5D77">
      <w:pPr>
        <w:spacing w:before="0" w:after="0"/>
        <w:rPr>
          <w:rFonts w:cs="Arial"/>
          <w:lang w:val="et-EE"/>
        </w:rPr>
      </w:pPr>
      <w:r w:rsidRPr="00AD6010">
        <w:rPr>
          <w:rFonts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54DF8AD3" w14:textId="32912F9B" w:rsidR="00DD475D" w:rsidRPr="00AD6010" w:rsidRDefault="00DD475D" w:rsidP="007F5D77">
      <w:pPr>
        <w:spacing w:before="0" w:after="0"/>
        <w:rPr>
          <w:rFonts w:cs="Arial"/>
          <w:lang w:val="et-EE"/>
        </w:rPr>
      </w:pPr>
      <w:r w:rsidRPr="00AD6010">
        <w:rPr>
          <w:rFonts w:cs="Arial"/>
          <w:lang w:val="et-EE"/>
        </w:rPr>
        <w:t>Soojusvarustuse lahendus on põhimõtteline ja seda tuleb täpsustada hoonete projekteerimise etapis.</w:t>
      </w:r>
    </w:p>
    <w:p w14:paraId="591817D5" w14:textId="77777777" w:rsidR="000A3CC3" w:rsidRPr="00AD6010" w:rsidRDefault="000A3CC3" w:rsidP="007F5D77">
      <w:pPr>
        <w:spacing w:before="0" w:after="0"/>
        <w:rPr>
          <w:rFonts w:cs="Arial"/>
          <w:lang w:val="et-EE" w:eastAsia="ar-SA"/>
        </w:rPr>
      </w:pPr>
    </w:p>
    <w:p w14:paraId="5FC6D239" w14:textId="4871960A" w:rsidR="007A5D10" w:rsidRPr="00AD6010" w:rsidRDefault="007A5D10" w:rsidP="007F5D77">
      <w:pPr>
        <w:pStyle w:val="Heading2"/>
        <w:rPr>
          <w:rFonts w:cs="Arial"/>
          <w:szCs w:val="22"/>
          <w:lang w:val="et-EE"/>
        </w:rPr>
      </w:pPr>
      <w:bookmarkStart w:id="71" w:name="_Toc172285510"/>
      <w:r w:rsidRPr="00AD6010">
        <w:rPr>
          <w:rFonts w:cs="Arial"/>
          <w:szCs w:val="22"/>
          <w:lang w:val="et-EE"/>
        </w:rPr>
        <w:t>Planeeringuala tehnilised näitajad</w:t>
      </w:r>
      <w:bookmarkEnd w:id="71"/>
    </w:p>
    <w:p w14:paraId="7B300AB2" w14:textId="27792D37" w:rsidR="007A5D10" w:rsidRPr="00AD6010" w:rsidRDefault="007A5D10" w:rsidP="007F5D77">
      <w:pPr>
        <w:tabs>
          <w:tab w:val="left" w:pos="4678"/>
        </w:tabs>
        <w:autoSpaceDE w:val="0"/>
        <w:autoSpaceDN w:val="0"/>
        <w:adjustRightInd w:val="0"/>
        <w:spacing w:before="0" w:after="0"/>
        <w:rPr>
          <w:rFonts w:cs="Arial"/>
          <w:lang w:val="et-EE"/>
        </w:rPr>
      </w:pPr>
      <w:r w:rsidRPr="00AD6010">
        <w:rPr>
          <w:rFonts w:cs="Arial"/>
          <w:lang w:val="et-EE"/>
        </w:rPr>
        <w:t>Planeeri</w:t>
      </w:r>
      <w:r w:rsidR="006641D4" w:rsidRPr="00AD6010">
        <w:rPr>
          <w:rFonts w:cs="Arial"/>
          <w:lang w:val="et-EE"/>
        </w:rPr>
        <w:t>ngu</w:t>
      </w:r>
      <w:r w:rsidRPr="00AD6010">
        <w:rPr>
          <w:rFonts w:cs="Arial"/>
          <w:lang w:val="et-EE"/>
        </w:rPr>
        <w:t>ala suurus</w:t>
      </w:r>
      <w:r w:rsidRPr="00AD6010">
        <w:rPr>
          <w:rFonts w:cs="Arial"/>
          <w:lang w:val="et-EE"/>
        </w:rPr>
        <w:tab/>
      </w:r>
      <w:r w:rsidR="00C3363E" w:rsidRPr="00AD6010">
        <w:rPr>
          <w:rFonts w:cs="Arial"/>
          <w:lang w:val="et-EE"/>
        </w:rPr>
        <w:t>2,44</w:t>
      </w:r>
      <w:r w:rsidRPr="00AD6010">
        <w:rPr>
          <w:rFonts w:cs="Arial"/>
          <w:lang w:val="et-EE"/>
        </w:rPr>
        <w:t xml:space="preserve"> ha</w:t>
      </w:r>
    </w:p>
    <w:p w14:paraId="7D174B91" w14:textId="16DA054A" w:rsidR="007A5D10" w:rsidRPr="00AD6010" w:rsidRDefault="007A5D10" w:rsidP="007F5D77">
      <w:pPr>
        <w:tabs>
          <w:tab w:val="left" w:pos="4678"/>
        </w:tabs>
        <w:autoSpaceDE w:val="0"/>
        <w:autoSpaceDN w:val="0"/>
        <w:adjustRightInd w:val="0"/>
        <w:spacing w:before="0" w:after="0"/>
        <w:rPr>
          <w:rFonts w:cs="Arial"/>
          <w:lang w:val="et-EE"/>
        </w:rPr>
      </w:pPr>
      <w:r w:rsidRPr="00AD6010">
        <w:rPr>
          <w:rFonts w:cs="Arial"/>
          <w:lang w:val="et-EE"/>
        </w:rPr>
        <w:t>Kavandatud kruntide arv</w:t>
      </w:r>
      <w:r w:rsidRPr="00AD6010">
        <w:rPr>
          <w:rFonts w:cs="Arial"/>
          <w:lang w:val="et-EE"/>
        </w:rPr>
        <w:tab/>
      </w:r>
      <w:r w:rsidR="00C3363E" w:rsidRPr="00AD6010">
        <w:rPr>
          <w:rFonts w:cs="Arial"/>
          <w:lang w:val="et-EE"/>
        </w:rPr>
        <w:t>8</w:t>
      </w:r>
    </w:p>
    <w:p w14:paraId="01BAF217" w14:textId="77777777" w:rsidR="007A5D10" w:rsidRPr="00AD6010" w:rsidRDefault="007A5D10" w:rsidP="007F5D77">
      <w:pPr>
        <w:autoSpaceDE w:val="0"/>
        <w:autoSpaceDN w:val="0"/>
        <w:adjustRightInd w:val="0"/>
        <w:spacing w:before="0" w:after="0"/>
        <w:rPr>
          <w:rFonts w:cs="Arial"/>
          <w:lang w:val="et-EE"/>
        </w:rPr>
      </w:pPr>
      <w:r w:rsidRPr="00AD6010">
        <w:rPr>
          <w:rFonts w:cs="Arial"/>
          <w:lang w:val="et-EE"/>
        </w:rPr>
        <w:t>Krunditava ala maa bilanss:</w:t>
      </w:r>
    </w:p>
    <w:p w14:paraId="7BE60BEE" w14:textId="04620068" w:rsidR="007A5D10" w:rsidRPr="00AD6010" w:rsidRDefault="007A5D10" w:rsidP="007F5D77">
      <w:pPr>
        <w:tabs>
          <w:tab w:val="left" w:pos="1843"/>
          <w:tab w:val="left" w:pos="4678"/>
          <w:tab w:val="left" w:pos="5954"/>
        </w:tabs>
        <w:autoSpaceDE w:val="0"/>
        <w:autoSpaceDN w:val="0"/>
        <w:adjustRightInd w:val="0"/>
        <w:spacing w:before="0" w:after="0"/>
        <w:rPr>
          <w:rFonts w:cs="Arial"/>
          <w:lang w:val="et-EE"/>
        </w:rPr>
      </w:pPr>
      <w:r w:rsidRPr="00AD6010">
        <w:rPr>
          <w:rFonts w:cs="Arial"/>
          <w:lang w:val="et-EE"/>
        </w:rPr>
        <w:tab/>
        <w:t>elamumaa</w:t>
      </w:r>
      <w:r w:rsidRPr="00AD6010">
        <w:rPr>
          <w:rFonts w:cs="Arial"/>
          <w:lang w:val="et-EE"/>
        </w:rPr>
        <w:tab/>
      </w:r>
      <w:r w:rsidR="00C3363E" w:rsidRPr="00AD6010">
        <w:rPr>
          <w:rFonts w:cs="Arial"/>
          <w:lang w:val="et-EE"/>
        </w:rPr>
        <w:t>24</w:t>
      </w:r>
      <w:r w:rsidRPr="00AD6010">
        <w:rPr>
          <w:rFonts w:cs="Arial"/>
          <w:lang w:val="et-EE"/>
        </w:rPr>
        <w:t> </w:t>
      </w:r>
      <w:r w:rsidR="00C3363E" w:rsidRPr="00AD6010">
        <w:rPr>
          <w:rFonts w:cs="Arial"/>
          <w:lang w:val="et-EE"/>
        </w:rPr>
        <w:t>208</w:t>
      </w:r>
      <w:r w:rsidRPr="00AD6010">
        <w:rPr>
          <w:rFonts w:cs="Arial"/>
          <w:lang w:val="et-EE"/>
        </w:rPr>
        <w:t xml:space="preserve"> m²</w:t>
      </w:r>
      <w:r w:rsidRPr="00AD6010">
        <w:rPr>
          <w:rFonts w:cs="Arial"/>
          <w:lang w:val="et-EE"/>
        </w:rPr>
        <w:tab/>
      </w:r>
      <w:r w:rsidR="00C3363E" w:rsidRPr="00AD6010">
        <w:rPr>
          <w:rFonts w:cs="Arial"/>
          <w:lang w:val="et-EE"/>
        </w:rPr>
        <w:t>99</w:t>
      </w:r>
      <w:r w:rsidRPr="00AD6010">
        <w:rPr>
          <w:rFonts w:cs="Arial"/>
          <w:lang w:val="et-EE"/>
        </w:rPr>
        <w:t>%</w:t>
      </w:r>
    </w:p>
    <w:p w14:paraId="034EA321" w14:textId="59CDDD38" w:rsidR="00EE1766" w:rsidRPr="00AD6010" w:rsidRDefault="00C3363E" w:rsidP="007F5D77">
      <w:pPr>
        <w:tabs>
          <w:tab w:val="left" w:pos="1843"/>
          <w:tab w:val="left" w:pos="4678"/>
          <w:tab w:val="left" w:pos="5954"/>
        </w:tabs>
        <w:autoSpaceDE w:val="0"/>
        <w:autoSpaceDN w:val="0"/>
        <w:adjustRightInd w:val="0"/>
        <w:spacing w:before="0" w:after="0"/>
        <w:rPr>
          <w:rFonts w:cs="Arial"/>
          <w:lang w:val="et-EE"/>
        </w:rPr>
      </w:pPr>
      <w:r w:rsidRPr="00AD6010">
        <w:rPr>
          <w:rFonts w:cs="Arial"/>
          <w:lang w:val="et-EE"/>
        </w:rPr>
        <w:tab/>
        <w:t>transpordimaa</w:t>
      </w:r>
      <w:r w:rsidRPr="00AD6010">
        <w:rPr>
          <w:rFonts w:cs="Arial"/>
          <w:lang w:val="et-EE"/>
        </w:rPr>
        <w:tab/>
        <w:t>163 m²</w:t>
      </w:r>
      <w:r w:rsidRPr="00AD6010">
        <w:rPr>
          <w:rFonts w:cs="Arial"/>
          <w:lang w:val="et-EE"/>
        </w:rPr>
        <w:tab/>
        <w:t>1%</w:t>
      </w:r>
    </w:p>
    <w:p w14:paraId="647F2715" w14:textId="0E536DDA" w:rsidR="004F70AB" w:rsidRPr="00AD6010" w:rsidRDefault="002F7A2C" w:rsidP="007F5D77">
      <w:pPr>
        <w:pStyle w:val="Heading1"/>
        <w:spacing w:before="0"/>
      </w:pPr>
      <w:bookmarkStart w:id="72" w:name="_Toc172285511"/>
      <w:r w:rsidRPr="00AD6010">
        <w:lastRenderedPageBreak/>
        <w:t>KESKKONNATINGIMUSED JA VÕIMALIK</w:t>
      </w:r>
      <w:r w:rsidR="0080339B" w:rsidRPr="00AD6010">
        <w:t>U</w:t>
      </w:r>
      <w:r w:rsidRPr="00AD6010">
        <w:t xml:space="preserve"> KESKKONNAMÕJU HINDAMINE</w:t>
      </w:r>
      <w:bookmarkEnd w:id="72"/>
    </w:p>
    <w:p w14:paraId="33DB8790" w14:textId="77777777" w:rsidR="004F70AB" w:rsidRPr="00AD6010" w:rsidRDefault="004F70AB" w:rsidP="007F5D77">
      <w:pPr>
        <w:spacing w:before="0" w:after="0"/>
        <w:rPr>
          <w:rFonts w:cs="Arial"/>
          <w:lang w:val="et-EE"/>
        </w:rPr>
      </w:pPr>
    </w:p>
    <w:p w14:paraId="0392E167" w14:textId="77777777" w:rsidR="004F70AB" w:rsidRPr="00AD6010" w:rsidRDefault="004F70AB" w:rsidP="007F5D77">
      <w:pPr>
        <w:pStyle w:val="Heading2"/>
        <w:rPr>
          <w:rFonts w:cs="Arial"/>
          <w:szCs w:val="22"/>
          <w:lang w:val="et-EE"/>
        </w:rPr>
      </w:pPr>
      <w:bookmarkStart w:id="73" w:name="_Toc172285512"/>
      <w:r w:rsidRPr="00AD6010">
        <w:rPr>
          <w:rFonts w:cs="Arial"/>
          <w:szCs w:val="22"/>
          <w:lang w:val="et-EE"/>
        </w:rPr>
        <w:t>Keskkonnamõju strateegilise hindamise eelhinnang</w:t>
      </w:r>
      <w:bookmarkEnd w:id="73"/>
    </w:p>
    <w:p w14:paraId="34DDEE48" w14:textId="2534BD05" w:rsidR="004F70AB" w:rsidRPr="00AD6010" w:rsidRDefault="002B12A1" w:rsidP="007F5D77">
      <w:pPr>
        <w:tabs>
          <w:tab w:val="center" w:pos="3829"/>
          <w:tab w:val="right" w:pos="8149"/>
        </w:tabs>
        <w:autoSpaceDE w:val="0"/>
        <w:spacing w:before="0" w:after="0"/>
        <w:rPr>
          <w:rFonts w:cs="Arial"/>
          <w:lang w:val="et-EE"/>
        </w:rPr>
      </w:pPr>
      <w:r w:rsidRPr="00AD6010">
        <w:rPr>
          <w:rFonts w:cs="Arial"/>
          <w:lang w:val="et-EE"/>
        </w:rPr>
        <w:t>LEMMA OÜ</w:t>
      </w:r>
      <w:r w:rsidR="004F70AB" w:rsidRPr="00AD6010">
        <w:rPr>
          <w:rFonts w:cs="Arial"/>
          <w:lang w:val="et-EE"/>
        </w:rPr>
        <w:t xml:space="preserve"> on koostanud 04.03.2023 „Jõelähtme vallas Liivamäe külas Uue-Suurkivi I ja II MÜ detailplaneeringu keskkonnamõju strateegilise hindamise eelhinnangu”.</w:t>
      </w:r>
    </w:p>
    <w:p w14:paraId="410B0D08" w14:textId="77777777" w:rsidR="004F70AB" w:rsidRPr="00AD6010" w:rsidRDefault="004F70AB" w:rsidP="007F5D77">
      <w:pPr>
        <w:tabs>
          <w:tab w:val="center" w:pos="3829"/>
          <w:tab w:val="right" w:pos="8149"/>
        </w:tabs>
        <w:autoSpaceDE w:val="0"/>
        <w:spacing w:before="0" w:after="0"/>
        <w:rPr>
          <w:rFonts w:cs="Arial"/>
          <w:lang w:val="et-EE"/>
        </w:rPr>
      </w:pPr>
      <w:r w:rsidRPr="00AD6010">
        <w:rPr>
          <w:rFonts w:cs="Arial"/>
          <w:lang w:val="et-EE"/>
        </w:rPr>
        <w:t>Väljavõte eksperthinnangust:</w:t>
      </w:r>
    </w:p>
    <w:p w14:paraId="5FFFD3AE" w14:textId="45E7BAF0" w:rsidR="004F70AB" w:rsidRPr="00AD6010" w:rsidRDefault="004F70AB" w:rsidP="007F5D77">
      <w:pPr>
        <w:tabs>
          <w:tab w:val="center" w:pos="3829"/>
          <w:tab w:val="right" w:pos="8149"/>
        </w:tabs>
        <w:autoSpaceDE w:val="0"/>
        <w:spacing w:before="0" w:after="0"/>
        <w:rPr>
          <w:rFonts w:cs="Arial"/>
          <w:i/>
          <w:iCs/>
          <w:lang w:val="et-EE"/>
        </w:rPr>
      </w:pPr>
      <w:proofErr w:type="spellStart"/>
      <w:r w:rsidRPr="00AD6010">
        <w:rPr>
          <w:rFonts w:cs="Arial"/>
          <w:i/>
          <w:iCs/>
          <w:lang w:val="et-EE"/>
        </w:rPr>
        <w:t>KeHJS</w:t>
      </w:r>
      <w:proofErr w:type="spellEnd"/>
      <w:r w:rsidRPr="00AD6010">
        <w:rPr>
          <w:rFonts w:cs="Arial"/>
          <w:i/>
          <w:iCs/>
          <w:lang w:val="et-EE"/>
        </w:rPr>
        <w:t xml:space="preserve"> § 6 </w:t>
      </w:r>
      <w:proofErr w:type="spellStart"/>
      <w:r w:rsidRPr="00AD6010">
        <w:rPr>
          <w:rFonts w:cs="Arial"/>
          <w:i/>
          <w:iCs/>
          <w:lang w:val="et-EE"/>
        </w:rPr>
        <w:t>lg-st</w:t>
      </w:r>
      <w:proofErr w:type="spellEnd"/>
      <w:r w:rsidRPr="00AD6010">
        <w:rPr>
          <w:rFonts w:cs="Arial"/>
          <w:i/>
          <w:iCs/>
          <w:lang w:val="et-EE"/>
        </w:rPr>
        <w:t xml:space="preserve"> 2 ning </w:t>
      </w:r>
      <w:proofErr w:type="spellStart"/>
      <w:r w:rsidRPr="00AD6010">
        <w:rPr>
          <w:rFonts w:cs="Arial"/>
          <w:i/>
          <w:iCs/>
          <w:lang w:val="et-EE"/>
        </w:rPr>
        <w:t>KeHJS</w:t>
      </w:r>
      <w:proofErr w:type="spellEnd"/>
      <w:r w:rsidRPr="00AD6010">
        <w:rPr>
          <w:rFonts w:cs="Arial"/>
          <w:i/>
          <w:iCs/>
          <w:lang w:val="et-EE"/>
        </w:rPr>
        <w:t xml:space="preserve"> alusel kehtestatud VV 29.08.2005 määruse nr 224 „Tegevusvaldkondade, mille korral tuleb anda keskkonnamõju hindamise vajalikkuse eelhinnang, täpsustatud loetelus“ § 13 p 2 kohaselt tuleb keskkonnamõju hindamise vajalikkuse eelhinnang anda infrastruktuuri ehitamise valdkonda kuuluvate järgmiste tegevuste korral, ühisveevärgi ja </w:t>
      </w:r>
      <w:r w:rsidR="002B12A1" w:rsidRPr="00AD6010">
        <w:rPr>
          <w:rFonts w:cs="Arial"/>
          <w:i/>
          <w:iCs/>
          <w:lang w:val="et-EE"/>
        </w:rPr>
        <w:t> </w:t>
      </w:r>
      <w:r w:rsidR="002B12A1" w:rsidRPr="00AD6010">
        <w:rPr>
          <w:rFonts w:cs="Arial"/>
          <w:i/>
          <w:iCs/>
          <w:lang w:val="et-EE"/>
        </w:rPr>
        <w:t> </w:t>
      </w:r>
      <w:r w:rsidRPr="00AD6010">
        <w:rPr>
          <w:rFonts w:cs="Arial"/>
          <w:i/>
          <w:iCs/>
          <w:lang w:val="et-EE"/>
        </w:rPr>
        <w:t>-kanalisatsiooni, bussi- ja autoparkide, elurajooni, staadioni, haigla, ülikooli, vangla, kaubanduskeskuse ning muid samalaadseid projekte. 13 elamumaa krundi kavandamist võib liigitada elurajooni kavandamiseks.</w:t>
      </w:r>
    </w:p>
    <w:p w14:paraId="7468AA00" w14:textId="77777777" w:rsidR="004F70AB" w:rsidRPr="00AD6010" w:rsidRDefault="004F70AB" w:rsidP="007F5D77">
      <w:pPr>
        <w:tabs>
          <w:tab w:val="center" w:pos="3829"/>
          <w:tab w:val="right" w:pos="8149"/>
        </w:tabs>
        <w:autoSpaceDE w:val="0"/>
        <w:spacing w:before="0" w:after="0"/>
        <w:rPr>
          <w:rFonts w:cs="Arial"/>
          <w:lang w:val="et-EE"/>
        </w:rPr>
      </w:pPr>
      <w:r w:rsidRPr="00AD6010">
        <w:rPr>
          <w:rFonts w:cs="Arial"/>
          <w:i/>
          <w:iCs/>
          <w:lang w:val="et-EE"/>
        </w:rPr>
        <w:t>Arvestades kavandatud tegevuse mahtu, iseloomu ja paiknemist ei saa eeldada detailplaneeringu elluviimise ja sihipärase kasutamisega seonduvat olulist keskkonnamõju. Lõpliku otsuse KSH algatamise vajalikkuse osas peab tegema kohalik omavalitsus (Jõelähtme vallavalitsus).</w:t>
      </w:r>
    </w:p>
    <w:p w14:paraId="4B7483B1" w14:textId="77777777" w:rsidR="004F70AB" w:rsidRPr="00AD6010" w:rsidRDefault="004F70AB" w:rsidP="007F5D77">
      <w:pPr>
        <w:tabs>
          <w:tab w:val="center" w:pos="3829"/>
          <w:tab w:val="right" w:pos="8149"/>
        </w:tabs>
        <w:autoSpaceDE w:val="0"/>
        <w:spacing w:before="0" w:after="0"/>
        <w:rPr>
          <w:rFonts w:cs="Arial"/>
          <w:lang w:val="et-EE"/>
        </w:rPr>
      </w:pPr>
    </w:p>
    <w:p w14:paraId="35F4C0FC" w14:textId="635918BE" w:rsidR="004F70AB" w:rsidRPr="00AD6010" w:rsidRDefault="004F70AB" w:rsidP="007F5D77">
      <w:pPr>
        <w:tabs>
          <w:tab w:val="center" w:pos="3829"/>
          <w:tab w:val="right" w:pos="8149"/>
        </w:tabs>
        <w:autoSpaceDE w:val="0"/>
        <w:spacing w:before="0" w:after="0"/>
        <w:rPr>
          <w:rFonts w:cs="Arial"/>
          <w:lang w:val="et-EE"/>
        </w:rPr>
      </w:pPr>
      <w:r w:rsidRPr="00AD6010">
        <w:rPr>
          <w:rFonts w:cs="Arial"/>
          <w:lang w:val="et-EE"/>
        </w:rPr>
        <w:t>Keskkonnamõju strateegilise hindamise läbiviimine ei ole eelhinnangu alusel vajalik järgnevatel põhjustel:</w:t>
      </w:r>
    </w:p>
    <w:p w14:paraId="79375486" w14:textId="77777777" w:rsidR="004F70AB" w:rsidRPr="00AD6010"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AD6010">
        <w:rPr>
          <w:rFonts w:cs="Arial"/>
          <w:lang w:val="et-EE"/>
        </w:rPr>
        <w:t>detailplaneeringu realiseerimisega kaasnevana ei saa eeldada tegevusi, millega kaasneks keskkonnaseisundi olulist kahjustumist, näiteks negatiivset mõju hüdrogeoloogilistele tingimustele ja veerežiimile;</w:t>
      </w:r>
    </w:p>
    <w:p w14:paraId="4A764235" w14:textId="77777777" w:rsidR="004F70AB" w:rsidRPr="00AD6010"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AD6010">
        <w:rPr>
          <w:rFonts w:cs="Arial"/>
          <w:lang w:val="et-EE"/>
        </w:rPr>
        <w:t>lähtudes planeeringuala ja selle lähiümbruse keskkonnatingimustest ja maakasutusest, ei ole ette näha DP realiseerimisel kavandatud mahus antud asukohas muud olulist negatiivset keskkonnamõju;</w:t>
      </w:r>
    </w:p>
    <w:p w14:paraId="53CCB1D5" w14:textId="77777777" w:rsidR="004F70AB" w:rsidRPr="00AD6010"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AD6010">
        <w:rPr>
          <w:rFonts w:cs="Arial"/>
          <w:lang w:val="et-EE"/>
        </w:rPr>
        <w:t>planeeringualal ei paikne kaitsealuseid looduse üksikobjekte ja kaitsealasid, Natura 2000 võrgustiku alasid, mida planeeringuga kavandatav tegevus võib mõjutada;</w:t>
      </w:r>
    </w:p>
    <w:p w14:paraId="574AB2CA" w14:textId="77777777" w:rsidR="004F70AB" w:rsidRPr="00AD6010"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AD6010">
        <w:rPr>
          <w:rFonts w:cs="Arial"/>
          <w:lang w:val="et-EE"/>
        </w:rPr>
        <w:t>detailplaneeringuga kavandatav tegevus ei kahjusta inimese tervist, heaolu ega vara. Planeeritava tegevusega ei kaasne olulist liikluskoormuse ja mürataseme suurenemist;</w:t>
      </w:r>
    </w:p>
    <w:p w14:paraId="66999A6C" w14:textId="77777777" w:rsidR="004F70AB" w:rsidRPr="00AD6010"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AD6010">
        <w:rPr>
          <w:rFonts w:cs="Arial"/>
          <w:lang w:val="et-EE"/>
        </w:rPr>
        <w:t>planeeritava tegevusega ei kaasne olulisel määral soojuse, kiirguse, valgusreostuse ega inimese lõhnataju ületava ebameeldiva lõhnahäiringu teket;</w:t>
      </w:r>
    </w:p>
    <w:p w14:paraId="51FCE44D" w14:textId="158691F1" w:rsidR="004F70AB" w:rsidRPr="00AD6010" w:rsidRDefault="004F70AB" w:rsidP="007F5D77">
      <w:pPr>
        <w:pStyle w:val="ListParagraph"/>
        <w:numPr>
          <w:ilvl w:val="0"/>
          <w:numId w:val="24"/>
        </w:numPr>
        <w:tabs>
          <w:tab w:val="center" w:pos="3829"/>
          <w:tab w:val="right" w:pos="8149"/>
        </w:tabs>
        <w:autoSpaceDE w:val="0"/>
        <w:spacing w:before="0" w:after="0"/>
        <w:ind w:left="142" w:hanging="142"/>
        <w:rPr>
          <w:rFonts w:cs="Arial"/>
          <w:i/>
          <w:iCs/>
          <w:lang w:val="et-EE"/>
        </w:rPr>
      </w:pPr>
      <w:r w:rsidRPr="00AD6010">
        <w:rPr>
          <w:rFonts w:cs="Arial"/>
          <w:lang w:val="et-EE"/>
        </w:rPr>
        <w:t>Planeeritav ala kattub arheoloogiamälestise alaga. Kuna Muinsuskaitseamet on eelnevalt samale alale koostatud detailplaneeringu raames pidanud võimalikuks elamuehitust alal nii, et kultuuriväärtused on kaitstud, siis võib eeldada, et detailplaneering on võimalik koostada ja ellu viia ilma kultuuripärandile olulist ebasoodsat mõju avaldamata.</w:t>
      </w:r>
    </w:p>
    <w:p w14:paraId="5E88961E" w14:textId="77777777" w:rsidR="004F70AB" w:rsidRPr="00AD6010" w:rsidRDefault="004F70AB" w:rsidP="007F5D77">
      <w:pPr>
        <w:tabs>
          <w:tab w:val="center" w:pos="3829"/>
          <w:tab w:val="right" w:pos="8149"/>
        </w:tabs>
        <w:autoSpaceDE w:val="0"/>
        <w:spacing w:before="0" w:after="0"/>
        <w:rPr>
          <w:rFonts w:cs="Arial"/>
          <w:lang w:val="et-EE"/>
        </w:rPr>
      </w:pPr>
      <w:r w:rsidRPr="00AD6010">
        <w:rPr>
          <w:rFonts w:cs="Arial"/>
          <w:lang w:val="et-EE"/>
        </w:rPr>
        <w:t>KSH eelhinnangu koostaja soovitab planeeringu koostamisel arvestada järgnevaid leevendavaid meetmeid:</w:t>
      </w:r>
    </w:p>
    <w:p w14:paraId="38F3F336" w14:textId="77777777" w:rsidR="004F70AB" w:rsidRPr="00AD6010"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AD6010">
        <w:rPr>
          <w:rFonts w:cs="Arial"/>
          <w:lang w:val="et-EE"/>
        </w:rPr>
        <w:t xml:space="preserve">sademevee käitlemisel on soovitatav maksimaalselt kasutada looduslähedasi sademevee käitluslahendusi, sh kavandada sademevee kogumislahendused haljastuse kastmiseks. Arvestada tuleb, et paepealsel õhukese mullakattega alal on sademevee immutamine keerukas. Minimeerida tuleb vett </w:t>
      </w:r>
      <w:proofErr w:type="spellStart"/>
      <w:r w:rsidRPr="00AD6010">
        <w:rPr>
          <w:rFonts w:cs="Arial"/>
          <w:lang w:val="et-EE"/>
        </w:rPr>
        <w:t>läbilaskmatute</w:t>
      </w:r>
      <w:proofErr w:type="spellEnd"/>
      <w:r w:rsidRPr="00AD6010">
        <w:rPr>
          <w:rFonts w:cs="Arial"/>
          <w:lang w:val="et-EE"/>
        </w:rPr>
        <w:t xml:space="preserve"> pindade osakaalu;</w:t>
      </w:r>
    </w:p>
    <w:p w14:paraId="01C63131" w14:textId="77777777" w:rsidR="004F70AB" w:rsidRPr="00AD6010"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AD6010">
        <w:rPr>
          <w:rFonts w:cs="Arial"/>
          <w:lang w:val="et-EE"/>
        </w:rPr>
        <w:t>alal tuleb kasutusele võtta asjakohased radooni vähendamise meetmed ja tagada korralik ehituskvaliteet vastavalt EVS 840:2017 „Juhised radoonikaitse meetmete kasutamiseks uutes ja olemasolevates hoonetes” toodule;</w:t>
      </w:r>
    </w:p>
    <w:p w14:paraId="2B59DEB9" w14:textId="77777777" w:rsidR="004F70AB" w:rsidRPr="00AD6010"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AD6010">
        <w:rPr>
          <w:rFonts w:cs="Arial"/>
          <w:lang w:val="et-EE"/>
        </w:rPr>
        <w:t>planeeritavale alale jääb arheoloogiamälestis nr 17625 muistsed põllud. Planeeringu koostamisel tuleb teha koostööd Muinsuskaitseametiga. Planeeringu elluviimisel tuleb arvestada, et kui avastatakse ehitamisel, teede, kraavide ja trasside rajamisel või muude mulla- ja kaevetööde tegemisel arheoloogiline kultuurkiht või maasse mattunud ajaloolised ehituskonstruktsioonid, on leidja kohustatud tööd peatama, säilitama koha muutmata kujul ning viivitamata teavitama sellest Muinsuskaitseametit;</w:t>
      </w:r>
    </w:p>
    <w:p w14:paraId="31C22259" w14:textId="77777777" w:rsidR="004F70AB" w:rsidRPr="00AD6010" w:rsidRDefault="004F70AB" w:rsidP="007F5D77">
      <w:pPr>
        <w:pStyle w:val="ListParagraph"/>
        <w:numPr>
          <w:ilvl w:val="0"/>
          <w:numId w:val="21"/>
        </w:numPr>
        <w:tabs>
          <w:tab w:val="center" w:pos="3829"/>
          <w:tab w:val="right" w:pos="8149"/>
        </w:tabs>
        <w:autoSpaceDE w:val="0"/>
        <w:spacing w:before="0" w:after="0"/>
        <w:ind w:left="142" w:hanging="142"/>
        <w:contextualSpacing w:val="0"/>
        <w:rPr>
          <w:rFonts w:cs="Arial"/>
          <w:lang w:val="et-EE"/>
        </w:rPr>
      </w:pPr>
      <w:r w:rsidRPr="00AD6010">
        <w:rPr>
          <w:rFonts w:cs="Arial"/>
          <w:lang w:val="et-EE"/>
        </w:rPr>
        <w:t>suured asfaltkattega pinnad ja katusepinnad võivad kuumalaine korral maa-alal levivaid temperatuure tõsta (võimendada), asjakohane on minimeerida kõvakatteliste pindade osakaalu, kasutada kõrghaljastust ja võimalusel funktsionaalseid katusepindasid (päikesepaneelid, haljaskatused vms).</w:t>
      </w:r>
    </w:p>
    <w:p w14:paraId="133C26E4" w14:textId="77777777" w:rsidR="004F70AB" w:rsidRPr="00AD6010" w:rsidRDefault="004F70AB" w:rsidP="007F5D77">
      <w:pPr>
        <w:spacing w:before="0" w:after="0"/>
        <w:rPr>
          <w:rFonts w:cs="Arial"/>
          <w:lang w:val="et-EE"/>
        </w:rPr>
      </w:pPr>
    </w:p>
    <w:p w14:paraId="64D04291" w14:textId="088D74D5" w:rsidR="00C14EFD" w:rsidRPr="00AD6010" w:rsidRDefault="00C14EFD" w:rsidP="007F5D77">
      <w:pPr>
        <w:pStyle w:val="Heading2"/>
        <w:rPr>
          <w:rFonts w:cs="Arial"/>
          <w:szCs w:val="22"/>
          <w:lang w:val="et-EE"/>
        </w:rPr>
      </w:pPr>
      <w:bookmarkStart w:id="74" w:name="_Toc172285513"/>
      <w:r w:rsidRPr="00AD6010">
        <w:rPr>
          <w:rFonts w:cs="Arial"/>
          <w:szCs w:val="22"/>
          <w:lang w:val="et-EE"/>
        </w:rPr>
        <w:t>Arheoloogiamälestis</w:t>
      </w:r>
      <w:bookmarkEnd w:id="74"/>
    </w:p>
    <w:p w14:paraId="788015C6" w14:textId="43717C25" w:rsidR="00C14EFD" w:rsidRPr="00AD6010" w:rsidRDefault="00C14EFD" w:rsidP="007F5D77">
      <w:pPr>
        <w:spacing w:before="0" w:after="0"/>
        <w:rPr>
          <w:rFonts w:cs="Arial"/>
          <w:lang w:val="et-EE"/>
        </w:rPr>
      </w:pPr>
      <w:r w:rsidRPr="00AD6010">
        <w:rPr>
          <w:rFonts w:cs="Arial"/>
          <w:lang w:val="et-EE"/>
        </w:rPr>
        <w:t>Planeeritaval alal paikneb muinsuskaitseseaduse alusel kultuurimälestised, mis on arheoloogiamälestis nr 17625 muistsed põllud. Mälestise kaitsevöönd on 50 m laiune maa</w:t>
      </w:r>
      <w:r w:rsidR="000A5B93" w:rsidRPr="00AD6010">
        <w:rPr>
          <w:rFonts w:cs="Arial"/>
          <w:lang w:val="et-EE"/>
        </w:rPr>
        <w:t>-</w:t>
      </w:r>
      <w:r w:rsidRPr="00AD6010">
        <w:rPr>
          <w:rFonts w:cs="Arial"/>
          <w:lang w:val="et-EE"/>
        </w:rPr>
        <w:t xml:space="preserve">ala mälestise </w:t>
      </w:r>
      <w:proofErr w:type="spellStart"/>
      <w:r w:rsidRPr="00AD6010">
        <w:rPr>
          <w:rFonts w:cs="Arial"/>
          <w:lang w:val="et-EE"/>
        </w:rPr>
        <w:t>väliskontuurist</w:t>
      </w:r>
      <w:proofErr w:type="spellEnd"/>
      <w:r w:rsidRPr="00AD6010">
        <w:rPr>
          <w:rFonts w:cs="Arial"/>
          <w:lang w:val="et-EE"/>
        </w:rPr>
        <w:t xml:space="preserve"> arvates.</w:t>
      </w:r>
    </w:p>
    <w:p w14:paraId="6F40D830" w14:textId="5034E9B2" w:rsidR="00C14EFD" w:rsidRPr="00AD6010" w:rsidRDefault="00C14EFD" w:rsidP="007F5D77">
      <w:pPr>
        <w:spacing w:before="0" w:after="0"/>
        <w:rPr>
          <w:rFonts w:cs="Arial"/>
          <w:lang w:val="et-EE"/>
        </w:rPr>
      </w:pPr>
      <w:r w:rsidRPr="00AD6010">
        <w:rPr>
          <w:rFonts w:cs="Arial"/>
          <w:lang w:val="et-EE"/>
        </w:rPr>
        <w:t>Muinsuskaitseamet kooskõlastas 14.11.2006</w:t>
      </w:r>
      <w:r w:rsidR="007F5D77" w:rsidRPr="00AD6010">
        <w:rPr>
          <w:rFonts w:cs="Arial"/>
          <w:lang w:val="et-EE"/>
        </w:rPr>
        <w:t xml:space="preserve">. </w:t>
      </w:r>
      <w:r w:rsidRPr="00AD6010">
        <w:rPr>
          <w:rFonts w:cs="Arial"/>
          <w:lang w:val="et-EE"/>
        </w:rPr>
        <w:t xml:space="preserve">a alal kehtiva detailplaneeringu (DP-014/06). Vastavalt muinsuskaitse spetsialistide ettepanekule on kehtivas detailplaneeringus kahe tervikuna </w:t>
      </w:r>
      <w:r w:rsidRPr="00AD6010">
        <w:rPr>
          <w:rFonts w:cs="Arial"/>
          <w:lang w:val="et-EE"/>
        </w:rPr>
        <w:lastRenderedPageBreak/>
        <w:t xml:space="preserve">säilinud põllupeenarde ala jäetud hoonestusalast välja. Samuti on planeeritud teed ja võimalikud hoonestusalad selliselt, et säilitatakse ka üksikud põllupeenrad ja põllukivihunnikud. Leitud on, et paaris- ja ridamajad sobivad </w:t>
      </w:r>
      <w:proofErr w:type="spellStart"/>
      <w:r w:rsidRPr="00AD6010">
        <w:rPr>
          <w:rFonts w:cs="Arial"/>
          <w:lang w:val="et-EE"/>
        </w:rPr>
        <w:t>muinaspiirkonda</w:t>
      </w:r>
      <w:proofErr w:type="spellEnd"/>
      <w:r w:rsidRPr="00AD6010">
        <w:rPr>
          <w:rFonts w:cs="Arial"/>
          <w:lang w:val="et-EE"/>
        </w:rPr>
        <w:t xml:space="preserve"> just sellepärast, et see tagab suurema sotsiaalse kontrolli ehitustegevuse ja aiapidamise seisukohalt. Samuti on paaris- ja ridamajad stabiilsemad ümber- ja juurdeehituse seisukohalt. Selles piirkonnas on vajalik, et elamud ehitab välja muinsuskaitse väärtustega kursis olev arendaja ja ehitaja. Kinnistute kaupa iseehitamist tuleb vältida.</w:t>
      </w:r>
    </w:p>
    <w:p w14:paraId="754A7E2B" w14:textId="445C9617" w:rsidR="00C14EFD" w:rsidRPr="00AD6010" w:rsidRDefault="00C14EFD" w:rsidP="007F5D77">
      <w:pPr>
        <w:tabs>
          <w:tab w:val="center" w:pos="3829"/>
          <w:tab w:val="right" w:pos="8149"/>
        </w:tabs>
        <w:autoSpaceDE w:val="0"/>
        <w:spacing w:before="0" w:after="0"/>
        <w:rPr>
          <w:rFonts w:cs="Arial"/>
          <w:lang w:val="et-EE"/>
        </w:rPr>
      </w:pPr>
      <w:r w:rsidRPr="00AD6010">
        <w:rPr>
          <w:rFonts w:cs="Arial"/>
          <w:lang w:val="et-EE"/>
        </w:rPr>
        <w:t>Käesolevas detailplaneeringus on hoonestusalade määramisel lähtutud kehtivast detailplaneeringust.</w:t>
      </w:r>
    </w:p>
    <w:p w14:paraId="6764ABD3" w14:textId="77777777" w:rsidR="00E97D9B" w:rsidRPr="00AD6010" w:rsidRDefault="00E97D9B" w:rsidP="00A91C39">
      <w:pPr>
        <w:tabs>
          <w:tab w:val="center" w:pos="3829"/>
          <w:tab w:val="right" w:pos="8149"/>
        </w:tabs>
        <w:autoSpaceDE w:val="0"/>
        <w:spacing w:before="0" w:after="0"/>
        <w:rPr>
          <w:rFonts w:cs="Arial"/>
          <w:lang w:val="et-EE"/>
        </w:rPr>
      </w:pPr>
    </w:p>
    <w:p w14:paraId="64A177CA" w14:textId="77777777" w:rsidR="004C7B06" w:rsidRPr="00AD6010" w:rsidRDefault="004C7B06" w:rsidP="00A91C39">
      <w:pPr>
        <w:tabs>
          <w:tab w:val="center" w:pos="3829"/>
          <w:tab w:val="right" w:pos="8149"/>
        </w:tabs>
        <w:autoSpaceDE w:val="0"/>
        <w:spacing w:before="0" w:after="0"/>
        <w:rPr>
          <w:rFonts w:cs="Arial"/>
          <w:lang w:val="et-EE"/>
        </w:rPr>
      </w:pPr>
    </w:p>
    <w:p w14:paraId="260BA021" w14:textId="7A7DD590" w:rsidR="004C7B06" w:rsidRPr="00AD6010" w:rsidRDefault="004C7B06" w:rsidP="00A91C39">
      <w:pPr>
        <w:pStyle w:val="Heading1"/>
        <w:spacing w:before="0"/>
        <w:ind w:left="431" w:hanging="431"/>
      </w:pPr>
      <w:bookmarkStart w:id="75" w:name="_Toc172285514"/>
      <w:r w:rsidRPr="00AD6010">
        <w:t>MUINSUSKAITSE ERITINGIMUSED</w:t>
      </w:r>
      <w:bookmarkEnd w:id="75"/>
    </w:p>
    <w:p w14:paraId="4C788167" w14:textId="77777777" w:rsidR="0071770D" w:rsidRPr="00AD6010" w:rsidRDefault="0071770D" w:rsidP="00A91C39">
      <w:pPr>
        <w:tabs>
          <w:tab w:val="center" w:pos="3829"/>
          <w:tab w:val="right" w:pos="8149"/>
        </w:tabs>
        <w:autoSpaceDE w:val="0"/>
        <w:spacing w:before="0" w:after="0"/>
        <w:rPr>
          <w:rFonts w:cs="Arial"/>
          <w:lang w:val="et-EE"/>
        </w:rPr>
      </w:pPr>
    </w:p>
    <w:p w14:paraId="50CF36D8" w14:textId="6C01EDA1" w:rsidR="00A91C39" w:rsidRPr="00AD6010" w:rsidRDefault="00A91C39" w:rsidP="00A91C39">
      <w:pPr>
        <w:tabs>
          <w:tab w:val="center" w:pos="3829"/>
          <w:tab w:val="right" w:pos="8149"/>
        </w:tabs>
        <w:autoSpaceDE w:val="0"/>
        <w:spacing w:before="0" w:after="0"/>
        <w:rPr>
          <w:rFonts w:cs="Arial"/>
          <w:lang w:val="et-EE"/>
        </w:rPr>
      </w:pPr>
      <w:r w:rsidRPr="00AD6010">
        <w:rPr>
          <w:rFonts w:cs="Arial"/>
          <w:lang w:val="et-EE"/>
        </w:rPr>
        <w:t xml:space="preserve">Detailplaneeringu alal asub riikliku kaitse all olev arheoloogiamälestis </w:t>
      </w:r>
      <w:r w:rsidRPr="00AD6010">
        <w:rPr>
          <w:rFonts w:cs="Arial"/>
          <w:b/>
          <w:bCs/>
          <w:lang w:val="et-EE"/>
        </w:rPr>
        <w:t>Muistsed põllud (</w:t>
      </w:r>
      <w:proofErr w:type="spellStart"/>
      <w:r w:rsidRPr="00AD6010">
        <w:rPr>
          <w:rFonts w:cs="Arial"/>
          <w:b/>
          <w:bCs/>
          <w:lang w:val="et-EE"/>
        </w:rPr>
        <w:t>reg</w:t>
      </w:r>
      <w:proofErr w:type="spellEnd"/>
      <w:r w:rsidRPr="00AD6010">
        <w:rPr>
          <w:rFonts w:cs="Arial"/>
          <w:b/>
          <w:bCs/>
          <w:lang w:val="et-EE"/>
        </w:rPr>
        <w:t xml:space="preserve">-nr 17625) </w:t>
      </w:r>
      <w:r w:rsidRPr="00AD6010">
        <w:rPr>
          <w:rFonts w:cs="Arial"/>
          <w:lang w:val="et-EE"/>
        </w:rPr>
        <w:t>ja selle 50 m laiune kaitsevöönd.</w:t>
      </w:r>
    </w:p>
    <w:p w14:paraId="656A936A" w14:textId="77777777" w:rsidR="00A91C39" w:rsidRPr="00AD6010" w:rsidRDefault="00A91C39" w:rsidP="00A91C39">
      <w:pPr>
        <w:tabs>
          <w:tab w:val="center" w:pos="3829"/>
          <w:tab w:val="right" w:pos="8149"/>
        </w:tabs>
        <w:autoSpaceDE w:val="0"/>
        <w:spacing w:before="0" w:after="0"/>
        <w:rPr>
          <w:rFonts w:cs="Arial"/>
          <w:lang w:val="et-EE"/>
        </w:rPr>
      </w:pPr>
    </w:p>
    <w:p w14:paraId="2D76DE49" w14:textId="77777777" w:rsidR="00A91C39" w:rsidRPr="00AD6010" w:rsidRDefault="00A91C39" w:rsidP="00A91C39">
      <w:pPr>
        <w:tabs>
          <w:tab w:val="center" w:pos="3829"/>
          <w:tab w:val="right" w:pos="8149"/>
        </w:tabs>
        <w:autoSpaceDE w:val="0"/>
        <w:spacing w:before="0" w:after="0"/>
        <w:rPr>
          <w:rFonts w:cs="Arial"/>
          <w:lang w:val="et-EE"/>
        </w:rPr>
      </w:pPr>
      <w:r w:rsidRPr="00AD6010">
        <w:rPr>
          <w:rFonts w:cs="Arial"/>
          <w:lang w:val="et-EE"/>
        </w:rPr>
        <w:t>Varasemalt on Jõelähtme Vallavolikogu 29.07.2008 otsusega nr 380 samale alale kehtestatud „Liivamäe küla Uue-Suurekivi maa-ala detailplaneering Uue-Suurekivi I ja Uue-Suurekivi II maaüksuse osas”. Nimetatud detailplaneeringule on Muinsuskaitseamet lisanud ka tingimused oma 27.03.2020 väljastatud kirjas nr 1.1-7/749-1.</w:t>
      </w:r>
    </w:p>
    <w:p w14:paraId="007E4360" w14:textId="77777777" w:rsidR="00A91C39" w:rsidRPr="00AD6010" w:rsidRDefault="00A91C39" w:rsidP="00A91C39">
      <w:pPr>
        <w:tabs>
          <w:tab w:val="center" w:pos="3829"/>
          <w:tab w:val="right" w:pos="8149"/>
        </w:tabs>
        <w:autoSpaceDE w:val="0"/>
        <w:spacing w:before="0" w:after="0"/>
        <w:rPr>
          <w:rFonts w:cs="Arial"/>
          <w:lang w:val="et-EE"/>
        </w:rPr>
      </w:pPr>
    </w:p>
    <w:p w14:paraId="443A5D67" w14:textId="77777777" w:rsidR="00A91C39" w:rsidRPr="00AD6010" w:rsidRDefault="00A91C39" w:rsidP="00A91C39">
      <w:pPr>
        <w:tabs>
          <w:tab w:val="center" w:pos="3829"/>
          <w:tab w:val="right" w:pos="8149"/>
        </w:tabs>
        <w:autoSpaceDE w:val="0"/>
        <w:spacing w:before="0" w:after="0"/>
        <w:rPr>
          <w:rFonts w:cs="Arial"/>
          <w:lang w:val="et-EE"/>
        </w:rPr>
      </w:pPr>
      <w:r w:rsidRPr="00AD6010">
        <w:rPr>
          <w:rFonts w:cs="Arial"/>
          <w:lang w:val="et-EE"/>
        </w:rPr>
        <w:t>Kinnistutel, mis jäävad arheoloogiamälestise Muistsed põllud (</w:t>
      </w:r>
      <w:proofErr w:type="spellStart"/>
      <w:r w:rsidRPr="00AD6010">
        <w:rPr>
          <w:rFonts w:cs="Arial"/>
          <w:lang w:val="et-EE"/>
        </w:rPr>
        <w:t>reg</w:t>
      </w:r>
      <w:proofErr w:type="spellEnd"/>
      <w:r w:rsidRPr="00AD6010">
        <w:rPr>
          <w:rFonts w:cs="Arial"/>
          <w:lang w:val="et-EE"/>
        </w:rPr>
        <w:t>-nr 17625) alale ja selle 50 m laiusesse kaitsevööndisse, on praeguseks läbi viidud arheoloogiline uuring arheoloogilise jälgimise meetodil. Mullatöödest on Muinsuskaitseametile teada olevalt teostatud hoone põhjade, sissesõiduteede ja parklate alade rajamine.</w:t>
      </w:r>
    </w:p>
    <w:p w14:paraId="39C2C429" w14:textId="0E1E0BD1" w:rsidR="00A91C39" w:rsidRPr="00AD6010" w:rsidRDefault="00A91C39" w:rsidP="00A91C39">
      <w:pPr>
        <w:tabs>
          <w:tab w:val="center" w:pos="3829"/>
          <w:tab w:val="right" w:pos="8149"/>
        </w:tabs>
        <w:autoSpaceDE w:val="0"/>
        <w:spacing w:before="0" w:after="0"/>
        <w:rPr>
          <w:rFonts w:cs="Arial"/>
          <w:lang w:val="et-EE"/>
        </w:rPr>
      </w:pPr>
      <w:r w:rsidRPr="00AD6010">
        <w:rPr>
          <w:rFonts w:cs="Arial"/>
          <w:lang w:val="et-EE"/>
        </w:rPr>
        <w:t>Eelnevale tuginedes lisab Muinsuskaitseamet detailplaneeringu edasistes etappides ette nähtud töödele järgnevad tingimused:</w:t>
      </w:r>
    </w:p>
    <w:p w14:paraId="61F88920" w14:textId="0292B8B5" w:rsidR="004C7B06" w:rsidRPr="00AD6010"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AD6010">
        <w:rPr>
          <w:rFonts w:eastAsia="Times New Roman" w:cs="Arial"/>
          <w:b/>
          <w:bCs/>
          <w:color w:val="000000"/>
          <w:lang w:val="et-EE" w:eastAsia="et-EE"/>
        </w:rPr>
        <w:t xml:space="preserve">Enne ehitustöödega jätkamist tuleb kinnistutel Uue-Suurekivi tee 4, 6, 8 ja 10 säilinud muistsete põldude struktuurid vaiade ja piirdelintidega tähistada, et vältida nende kahjustumist. </w:t>
      </w:r>
      <w:r w:rsidRPr="00AD6010">
        <w:rPr>
          <w:rFonts w:eastAsia="Times New Roman" w:cs="Arial"/>
          <w:b/>
          <w:bCs/>
          <w:color w:val="000000"/>
          <w:u w:val="single"/>
          <w:lang w:val="et-EE" w:eastAsia="et-EE"/>
        </w:rPr>
        <w:t>Tähistamine tuleb teostada koostöös Muinsuskaitseameti arheoloogianõunikuga.</w:t>
      </w:r>
      <w:r w:rsidRPr="00AD6010">
        <w:rPr>
          <w:rFonts w:eastAsia="Times New Roman" w:cs="Arial"/>
          <w:b/>
          <w:bCs/>
          <w:color w:val="000000"/>
          <w:lang w:val="et-EE" w:eastAsia="et-EE"/>
        </w:rPr>
        <w:t xml:space="preserve"> Ehitustööde ajal ei ole lubatud rasketehnikaga struktuuridest üle sõitmine, struktuuridel manööverdamine.</w:t>
      </w:r>
    </w:p>
    <w:p w14:paraId="16B18CB6" w14:textId="37D571AD" w:rsidR="004C7B06" w:rsidRPr="00AD6010"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AD6010">
        <w:rPr>
          <w:rFonts w:eastAsia="Times New Roman" w:cs="Arial"/>
          <w:b/>
          <w:bCs/>
          <w:color w:val="000000"/>
          <w:lang w:val="et-EE" w:eastAsia="et-EE"/>
        </w:rPr>
        <w:t>Struktuure on lubatud katta ainult sõelutud mullaga.</w:t>
      </w:r>
    </w:p>
    <w:p w14:paraId="346FCDCD" w14:textId="291E476A" w:rsidR="004C7B06" w:rsidRPr="00AD6010"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AD6010">
        <w:rPr>
          <w:rFonts w:eastAsia="Times New Roman" w:cs="Arial"/>
          <w:b/>
          <w:bCs/>
          <w:color w:val="000000"/>
          <w:lang w:val="et-EE" w:eastAsia="et-EE"/>
        </w:rPr>
        <w:t>Pinnase planeerimine struktuuridele tuleb teostada käsitsi.</w:t>
      </w:r>
    </w:p>
    <w:p w14:paraId="1A217497" w14:textId="115DFF5B" w:rsidR="004C7B06" w:rsidRPr="00AD6010"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AD6010">
        <w:rPr>
          <w:rFonts w:eastAsia="Times New Roman" w:cs="Arial"/>
          <w:b/>
          <w:bCs/>
          <w:color w:val="000000"/>
          <w:u w:val="single"/>
          <w:lang w:val="et-EE" w:eastAsia="et-EE"/>
        </w:rPr>
        <w:t>Enne tööde algust tuleb Muinsuskaitseametile esitada Kultuurimälestiste registri kaudu tööde loataotlus</w:t>
      </w:r>
      <w:r w:rsidRPr="00AD6010">
        <w:rPr>
          <w:rFonts w:eastAsia="Times New Roman" w:cs="Arial"/>
          <w:b/>
          <w:bCs/>
          <w:color w:val="000000"/>
          <w:lang w:val="et-EE" w:eastAsia="et-EE"/>
        </w:rPr>
        <w:t xml:space="preserve"> (</w:t>
      </w:r>
      <w:hyperlink r:id="rId15" w:history="1">
        <w:r w:rsidRPr="00AD6010">
          <w:rPr>
            <w:rStyle w:val="Hyperlink"/>
            <w:rFonts w:eastAsia="Times New Roman" w:cs="Arial"/>
            <w:b/>
            <w:bCs/>
            <w:lang w:val="et-EE" w:eastAsia="et-EE"/>
          </w:rPr>
          <w:t>www.muinsuskaitseamet.ee/teatised-taotlused-load-jatoetused/teatised-taotlused-ja-load/toode-alustamise-luba-voi-teatis</w:t>
        </w:r>
      </w:hyperlink>
      <w:r w:rsidRPr="00AD6010">
        <w:rPr>
          <w:rFonts w:eastAsia="Times New Roman" w:cs="Arial"/>
          <w:b/>
          <w:bCs/>
          <w:color w:val="000000"/>
          <w:lang w:val="et-EE" w:eastAsia="et-EE"/>
        </w:rPr>
        <w:t>). Loataotlus tuleb esitada ka siis kui tööd toimuvad samaaegselt nii mälestisel kui kaitsevööndis.</w:t>
      </w:r>
    </w:p>
    <w:p w14:paraId="65C6F86B" w14:textId="2B1B4BCA" w:rsidR="004C7B06" w:rsidRPr="00AD6010" w:rsidRDefault="004C7B06" w:rsidP="00A91C39">
      <w:pPr>
        <w:pStyle w:val="ListParagraph"/>
        <w:numPr>
          <w:ilvl w:val="3"/>
          <w:numId w:val="18"/>
        </w:numPr>
        <w:spacing w:before="0" w:after="0"/>
        <w:ind w:left="284" w:hanging="218"/>
        <w:rPr>
          <w:rFonts w:eastAsia="Times New Roman" w:cs="Arial"/>
          <w:b/>
          <w:bCs/>
          <w:color w:val="000000"/>
          <w:lang w:val="et-EE" w:eastAsia="et-EE"/>
        </w:rPr>
      </w:pPr>
      <w:r w:rsidRPr="00AD6010">
        <w:rPr>
          <w:rFonts w:eastAsia="Times New Roman" w:cs="Arial"/>
          <w:b/>
          <w:bCs/>
          <w:color w:val="000000"/>
          <w:lang w:val="et-EE" w:eastAsia="et-EE"/>
        </w:rPr>
        <w:t>Muinsuskaitseamet soovitab kaaluda ka võimalusi, kuidas säilitada või eksponeerida Uue-Suurekivi tee 2 ja 4 ning Küüni tee 3 kinnistutel leiduvaid Peeter Suure Merekindluse Iru kaitsepositsioonide osi (kaevikud, varjendid). Nimetatud struktuurid näitavad maastiku ajaloolise kasutuse mitmekesisust ning on olulised 20. sajandi alguse militaarajaloo sümbolid.</w:t>
      </w:r>
    </w:p>
    <w:p w14:paraId="15F2D93D" w14:textId="77777777" w:rsidR="004C7B06" w:rsidRPr="00AD6010" w:rsidRDefault="004C7B06" w:rsidP="00A91C39">
      <w:pPr>
        <w:tabs>
          <w:tab w:val="center" w:pos="3829"/>
          <w:tab w:val="right" w:pos="8149"/>
        </w:tabs>
        <w:autoSpaceDE w:val="0"/>
        <w:spacing w:before="0" w:after="0"/>
        <w:rPr>
          <w:rFonts w:cs="Arial"/>
          <w:lang w:val="et-EE"/>
        </w:rPr>
      </w:pPr>
    </w:p>
    <w:p w14:paraId="58A80893" w14:textId="77777777" w:rsidR="00A91C39" w:rsidRPr="00AD6010" w:rsidRDefault="00A91C39" w:rsidP="00A91C39">
      <w:pPr>
        <w:tabs>
          <w:tab w:val="center" w:pos="3829"/>
          <w:tab w:val="right" w:pos="8149"/>
        </w:tabs>
        <w:autoSpaceDE w:val="0"/>
        <w:spacing w:before="0" w:after="0"/>
        <w:rPr>
          <w:rFonts w:cs="Arial"/>
          <w:lang w:val="et-EE"/>
        </w:rPr>
      </w:pPr>
    </w:p>
    <w:p w14:paraId="04CEBB58" w14:textId="3A4D52F0" w:rsidR="00082E25" w:rsidRPr="00AD6010" w:rsidRDefault="007A5D10" w:rsidP="00A91C39">
      <w:pPr>
        <w:pStyle w:val="Heading1"/>
        <w:spacing w:before="0"/>
      </w:pPr>
      <w:bookmarkStart w:id="76" w:name="_Toc172285515"/>
      <w:r w:rsidRPr="00AD6010">
        <w:t>KESKKONNALUBADE TAOTLEMISE VÕIMALUS</w:t>
      </w:r>
      <w:bookmarkEnd w:id="76"/>
    </w:p>
    <w:p w14:paraId="1487EF7E" w14:textId="77777777" w:rsidR="003E45BB" w:rsidRPr="00AD6010" w:rsidRDefault="003E45BB" w:rsidP="00A91C39">
      <w:pPr>
        <w:spacing w:before="0" w:after="0"/>
        <w:rPr>
          <w:rFonts w:cs="Arial"/>
          <w:lang w:val="et-EE"/>
        </w:rPr>
      </w:pPr>
    </w:p>
    <w:p w14:paraId="4F3E944E" w14:textId="455622F5" w:rsidR="007A5D10" w:rsidRPr="00AD6010" w:rsidRDefault="007A5D10" w:rsidP="007F5D77">
      <w:pPr>
        <w:spacing w:before="0" w:after="0"/>
        <w:rPr>
          <w:rFonts w:cs="Arial"/>
          <w:lang w:val="et-EE"/>
        </w:rPr>
      </w:pPr>
      <w:r w:rsidRPr="00AD6010">
        <w:rPr>
          <w:rFonts w:cs="Arial"/>
          <w:lang w:val="et-EE"/>
        </w:rPr>
        <w:t>Keskkonnalubade täpne vajadus ei ole detailplaneeringu koostamise hetkel teada.</w:t>
      </w:r>
    </w:p>
    <w:p w14:paraId="2ECC470F" w14:textId="1C99D809" w:rsidR="007A5D10" w:rsidRPr="00AD6010" w:rsidRDefault="007A5D10" w:rsidP="007F5D77">
      <w:pPr>
        <w:spacing w:before="0" w:after="0"/>
        <w:rPr>
          <w:rFonts w:cs="Arial"/>
          <w:lang w:val="et-EE"/>
        </w:rPr>
      </w:pPr>
      <w:r w:rsidRPr="00AD6010">
        <w:rPr>
          <w:rFonts w:cs="Arial"/>
          <w:lang w:val="et-EE"/>
        </w:rPr>
        <w:t>Keskkonnalubadeks on jäätmeluba, vee erikasutusluba, õhusaasteluba ja keskkonnakompleksluba. Eeldatavalt ei ole keskkonnalubade taotlemine vajalik, sest püstitatakse ridaelamud.</w:t>
      </w:r>
    </w:p>
    <w:p w14:paraId="6DCED24E" w14:textId="119B44A9" w:rsidR="007A5D10" w:rsidRPr="00AD6010" w:rsidRDefault="007A5D10" w:rsidP="007F5D77">
      <w:pPr>
        <w:spacing w:before="0" w:after="0"/>
        <w:rPr>
          <w:rFonts w:cs="Arial"/>
          <w:lang w:val="et-EE"/>
        </w:rPr>
      </w:pPr>
      <w:r w:rsidRPr="00AD6010">
        <w:rPr>
          <w:rFonts w:cs="Arial"/>
          <w:lang w:val="et-EE"/>
        </w:rPr>
        <w:t>Jäätmeloa kohustust reguleerib Jäätmeseaduse §</w:t>
      </w:r>
      <w:r w:rsidR="007F5D77" w:rsidRPr="00AD6010">
        <w:rPr>
          <w:rFonts w:cs="Arial"/>
          <w:lang w:val="et-EE"/>
        </w:rPr>
        <w:t> </w:t>
      </w:r>
      <w:r w:rsidRPr="00AD6010">
        <w:rPr>
          <w:rFonts w:cs="Arial"/>
          <w:lang w:val="et-EE"/>
        </w:rPr>
        <w:t>73. Täpsustavad nõuded on esitatud keskkonnaministri 21.04.2004 määruses nr 21 „Teatud liiki ja teatud koguses tavajäätmete, mille vastava käitlemise korral pole jäätmeloa omamine kohustuslik, taaskasutamise või tekkekohas kõrvaldamise nõuded</w:t>
      </w:r>
      <w:r w:rsidR="002F4403" w:rsidRPr="00AD6010">
        <w:rPr>
          <w:rFonts w:cs="Arial"/>
          <w:lang w:val="et-EE"/>
        </w:rPr>
        <w:t>”</w:t>
      </w:r>
      <w:r w:rsidRPr="00AD6010">
        <w:rPr>
          <w:rFonts w:cs="Arial"/>
          <w:lang w:val="et-EE"/>
        </w:rPr>
        <w:t>. Jäätmeluba ei ole käsitletavas planeeringus vajalik, sest planeeringualal käitleb füüsiline isik oma kodumajapidamises tekkivaid jäätmeid vastavalt käesoleva seaduse nõuetele.</w:t>
      </w:r>
    </w:p>
    <w:p w14:paraId="3266DB98" w14:textId="7666B07E" w:rsidR="007A5D10" w:rsidRPr="00AD6010" w:rsidRDefault="007A5D10" w:rsidP="007F5D77">
      <w:pPr>
        <w:spacing w:before="0" w:after="0"/>
        <w:rPr>
          <w:rFonts w:cs="Arial"/>
          <w:lang w:val="et-EE"/>
        </w:rPr>
      </w:pPr>
      <w:r w:rsidRPr="00AD6010">
        <w:rPr>
          <w:rFonts w:cs="Arial"/>
          <w:lang w:val="et-EE"/>
        </w:rPr>
        <w:t>Maapõueseadus (</w:t>
      </w:r>
      <w:proofErr w:type="spellStart"/>
      <w:r w:rsidRPr="00AD6010">
        <w:rPr>
          <w:rFonts w:cs="Arial"/>
          <w:lang w:val="et-EE"/>
        </w:rPr>
        <w:t>MaaPS</w:t>
      </w:r>
      <w:proofErr w:type="spellEnd"/>
      <w:r w:rsidRPr="00AD6010">
        <w:rPr>
          <w:rFonts w:cs="Arial"/>
          <w:lang w:val="et-EE"/>
        </w:rPr>
        <w:t>) §</w:t>
      </w:r>
      <w:r w:rsidR="007F5D77" w:rsidRPr="00AD6010">
        <w:rPr>
          <w:rFonts w:cs="Arial"/>
          <w:lang w:val="et-EE"/>
        </w:rPr>
        <w:t> </w:t>
      </w:r>
      <w:r w:rsidRPr="00AD6010">
        <w:rPr>
          <w:rFonts w:cs="Arial"/>
          <w:lang w:val="et-EE"/>
        </w:rPr>
        <w:t xml:space="preserve">97 sätestab ehitiste püstitamisel, maaparandusel või põllumajandustöödel </w:t>
      </w:r>
      <w:proofErr w:type="spellStart"/>
      <w:r w:rsidRPr="00AD6010">
        <w:rPr>
          <w:rFonts w:cs="Arial"/>
          <w:lang w:val="et-EE"/>
        </w:rPr>
        <w:t>ülejääva</w:t>
      </w:r>
      <w:proofErr w:type="spellEnd"/>
      <w:r w:rsidRPr="00AD6010">
        <w:rPr>
          <w:rFonts w:cs="Arial"/>
          <w:lang w:val="et-EE"/>
        </w:rPr>
        <w:t xml:space="preserve"> kaevise kasutamise. Kaevise võõrandamine või selle väljaspool kinnisasja kasutamine on lubatud ainult Keskkonnaameti nõusolekul. Nõusolekut saab taotleda peale asjaomase tegevusloa saamist või asjaomase projektdokumentatsiooni olemasolul. Juhul, </w:t>
      </w:r>
      <w:r w:rsidRPr="00AD6010">
        <w:rPr>
          <w:rFonts w:cs="Arial"/>
          <w:lang w:val="et-EE"/>
        </w:rPr>
        <w:lastRenderedPageBreak/>
        <w:t>kui pinnast kavatsetakse tekkekohast ära vedada ning taaskasutada teisel kinnistul, tuleb lähtudes Jäätmeseaduse § 74 taotleda Keskkonnaametist registreerimistõendit.</w:t>
      </w:r>
    </w:p>
    <w:p w14:paraId="2F03275E" w14:textId="48FF2715" w:rsidR="007A5D10" w:rsidRPr="00AD6010" w:rsidRDefault="007A5D10" w:rsidP="007F5D77">
      <w:pPr>
        <w:spacing w:before="0" w:after="0"/>
        <w:rPr>
          <w:rFonts w:cs="Arial"/>
          <w:lang w:val="et-EE"/>
        </w:rPr>
      </w:pPr>
      <w:r w:rsidRPr="00AD6010">
        <w:rPr>
          <w:rFonts w:cs="Arial"/>
          <w:lang w:val="et-EE"/>
        </w:rPr>
        <w:t>Vee erikasutusluba on vaja taotleda vastavalt Veeseaduse (</w:t>
      </w:r>
      <w:proofErr w:type="spellStart"/>
      <w:r w:rsidRPr="00AD6010">
        <w:rPr>
          <w:rFonts w:cs="Arial"/>
          <w:lang w:val="et-EE"/>
        </w:rPr>
        <w:t>VeeS</w:t>
      </w:r>
      <w:proofErr w:type="spellEnd"/>
      <w:r w:rsidRPr="00AD6010">
        <w:rPr>
          <w:rFonts w:cs="Arial"/>
          <w:lang w:val="et-EE"/>
        </w:rPr>
        <w:t>) §</w:t>
      </w:r>
      <w:r w:rsidR="007F5D77" w:rsidRPr="00AD6010">
        <w:rPr>
          <w:rFonts w:cs="Arial"/>
          <w:lang w:val="et-EE"/>
        </w:rPr>
        <w:t> </w:t>
      </w:r>
      <w:r w:rsidRPr="00AD6010">
        <w:rPr>
          <w:rFonts w:cs="Arial"/>
          <w:lang w:val="et-EE"/>
        </w:rPr>
        <w:t>187 väljatoodule. Käesoleva planeeringuga ei võeta pinnavett, põhjavett ega juhita suublasse saasteaineid ja jäätmekäitlusmaalt</w:t>
      </w:r>
      <w:r w:rsidR="0056557C" w:rsidRPr="00AD6010">
        <w:rPr>
          <w:rFonts w:cs="Arial"/>
          <w:lang w:val="et-EE"/>
        </w:rPr>
        <w:t xml:space="preserve"> </w:t>
      </w:r>
      <w:r w:rsidRPr="00AD6010">
        <w:rPr>
          <w:rFonts w:cs="Arial"/>
          <w:lang w:val="et-EE"/>
        </w:rPr>
        <w:t>/</w:t>
      </w:r>
      <w:r w:rsidR="0056557C" w:rsidRPr="00AD6010">
        <w:rPr>
          <w:rFonts w:cs="Arial"/>
          <w:lang w:val="et-EE"/>
        </w:rPr>
        <w:t xml:space="preserve"> </w:t>
      </w:r>
      <w:r w:rsidRPr="00AD6010">
        <w:rPr>
          <w:rFonts w:cs="Arial"/>
          <w:lang w:val="et-EE"/>
        </w:rPr>
        <w:t>tööstuse territooriumilt kogunenud sademevett vms. Seega vastavalt Veeseaduse (</w:t>
      </w:r>
      <w:proofErr w:type="spellStart"/>
      <w:r w:rsidRPr="00AD6010">
        <w:rPr>
          <w:rFonts w:cs="Arial"/>
          <w:lang w:val="et-EE"/>
        </w:rPr>
        <w:t>VeeS</w:t>
      </w:r>
      <w:proofErr w:type="spellEnd"/>
      <w:r w:rsidRPr="00AD6010">
        <w:rPr>
          <w:rFonts w:cs="Arial"/>
          <w:lang w:val="et-EE"/>
        </w:rPr>
        <w:t>) § 187 väljatoodule ei ole vaja taotleda vee erikasutusluba.</w:t>
      </w:r>
    </w:p>
    <w:p w14:paraId="39422F6D" w14:textId="1827EE37" w:rsidR="00712059" w:rsidRPr="00AD6010" w:rsidRDefault="007A5D10" w:rsidP="007F5D77">
      <w:pPr>
        <w:spacing w:before="0" w:after="0"/>
        <w:rPr>
          <w:rFonts w:cs="Arial"/>
          <w:lang w:val="et-EE"/>
        </w:rPr>
      </w:pPr>
      <w:r w:rsidRPr="00AD6010">
        <w:rPr>
          <w:rFonts w:cs="Arial"/>
          <w:lang w:val="et-EE"/>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 §</w:t>
      </w:r>
      <w:r w:rsidR="007F5D77" w:rsidRPr="00AD6010">
        <w:rPr>
          <w:rFonts w:cs="Arial"/>
          <w:lang w:val="et-EE"/>
        </w:rPr>
        <w:t> </w:t>
      </w:r>
      <w:r w:rsidRPr="00AD6010">
        <w:rPr>
          <w:rFonts w:cs="Arial"/>
          <w:lang w:val="et-EE"/>
        </w:rPr>
        <w:t>79 lg 6 määrab, et õhusaasteloa kohustusega paikse heiteallika käitaja peab enne vastava heiteallika ehitusloa taotlemist omama õhusaasteluba. Keskkonnaministri 19.12.2017 määruses nr 60 §</w:t>
      </w:r>
      <w:r w:rsidR="007F5D77" w:rsidRPr="00AD6010">
        <w:rPr>
          <w:rFonts w:cs="Arial"/>
          <w:lang w:val="et-EE"/>
        </w:rPr>
        <w:t> </w:t>
      </w:r>
      <w:r w:rsidRPr="00AD6010">
        <w:rPr>
          <w:rFonts w:cs="Arial"/>
          <w:lang w:val="et-EE"/>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404EB857" w14:textId="77777777" w:rsidR="00712059" w:rsidRPr="00AD6010" w:rsidRDefault="00712059" w:rsidP="007F5D77">
      <w:pPr>
        <w:spacing w:before="0" w:after="0"/>
        <w:rPr>
          <w:rFonts w:cs="Arial"/>
          <w:lang w:val="et-EE"/>
        </w:rPr>
      </w:pPr>
    </w:p>
    <w:p w14:paraId="6DD6E40C" w14:textId="77777777" w:rsidR="007F5D77" w:rsidRPr="00AD6010" w:rsidRDefault="007F5D77" w:rsidP="007F5D77">
      <w:pPr>
        <w:spacing w:before="0" w:after="0"/>
        <w:rPr>
          <w:rFonts w:cs="Arial"/>
          <w:lang w:val="et-EE"/>
        </w:rPr>
      </w:pPr>
    </w:p>
    <w:p w14:paraId="522C7343" w14:textId="2348C1DE" w:rsidR="007A5D10" w:rsidRPr="00AD6010" w:rsidRDefault="007A5D10" w:rsidP="007F5D77">
      <w:pPr>
        <w:pStyle w:val="Heading1"/>
        <w:spacing w:before="0"/>
      </w:pPr>
      <w:bookmarkStart w:id="77" w:name="_Toc172285516"/>
      <w:r w:rsidRPr="00AD6010">
        <w:t>DETAILPLANEERINGU ELLUVIIMISEGA KAA</w:t>
      </w:r>
      <w:r w:rsidR="0056557C" w:rsidRPr="00AD6010">
        <w:t>S</w:t>
      </w:r>
      <w:r w:rsidRPr="00AD6010">
        <w:t>NEVAD MÕJUD</w:t>
      </w:r>
      <w:bookmarkEnd w:id="77"/>
    </w:p>
    <w:p w14:paraId="6B159016" w14:textId="77777777" w:rsidR="007A5D10" w:rsidRPr="00AD6010" w:rsidRDefault="007A5D10" w:rsidP="007F5D77">
      <w:pPr>
        <w:spacing w:before="0" w:after="0"/>
        <w:rPr>
          <w:rFonts w:cs="Arial"/>
          <w:bCs/>
          <w:lang w:val="et-EE"/>
        </w:rPr>
      </w:pPr>
    </w:p>
    <w:p w14:paraId="6B204870" w14:textId="226DD874" w:rsidR="007A5D10" w:rsidRPr="00AD6010" w:rsidRDefault="007A5D10" w:rsidP="007F5D77">
      <w:pPr>
        <w:spacing w:before="0" w:after="0"/>
        <w:rPr>
          <w:rFonts w:cs="Arial"/>
          <w:b/>
          <w:lang w:val="et-EE"/>
        </w:rPr>
      </w:pPr>
      <w:r w:rsidRPr="00AD6010">
        <w:rPr>
          <w:rFonts w:cs="Arial"/>
          <w:b/>
          <w:lang w:val="et-EE"/>
        </w:rPr>
        <w:t>Mõju sotsiaalsele keskkonnale</w:t>
      </w:r>
    </w:p>
    <w:p w14:paraId="50E10399" w14:textId="0B5EE10B" w:rsidR="00436169" w:rsidRPr="00AD6010" w:rsidRDefault="00436169" w:rsidP="007F5D77">
      <w:pPr>
        <w:spacing w:before="0" w:after="0"/>
        <w:rPr>
          <w:rFonts w:cs="Arial"/>
          <w:shd w:val="clear" w:color="auto" w:fill="FFFFFF"/>
          <w:lang w:val="et-EE"/>
        </w:rPr>
      </w:pPr>
      <w:r w:rsidRPr="00AD6010">
        <w:rPr>
          <w:rFonts w:cs="Arial"/>
          <w:lang w:val="et-EE"/>
        </w:rPr>
        <w:t xml:space="preserve">Detailplaneeringuga planeeritud elamute rajamisega kaasnev peamine positiivne sotsiaalne mõju väljendub uute kogukonnaelanike näol. </w:t>
      </w:r>
      <w:r w:rsidRPr="00AD6010">
        <w:rPr>
          <w:rFonts w:cs="Arial"/>
          <w:shd w:val="clear" w:color="auto" w:fill="FFFFFF"/>
          <w:lang w:val="et-EE"/>
        </w:rPr>
        <w:t>Korrastatakse avalikku ruumi läbimõeldud planeeringu abil.</w:t>
      </w:r>
    </w:p>
    <w:p w14:paraId="0640D6E6" w14:textId="3C34F833" w:rsidR="00950E26" w:rsidRPr="00AD6010" w:rsidRDefault="00950E26" w:rsidP="007F5D77">
      <w:pPr>
        <w:spacing w:before="0" w:after="0"/>
        <w:rPr>
          <w:rFonts w:cs="Arial"/>
          <w:shd w:val="clear" w:color="auto" w:fill="FFFFFF"/>
          <w:lang w:val="et-EE"/>
        </w:rPr>
      </w:pPr>
      <w:r w:rsidRPr="00AD6010">
        <w:rPr>
          <w:rFonts w:cs="Arial"/>
          <w:shd w:val="clear" w:color="auto" w:fill="FFFFFF"/>
          <w:lang w:val="et-EE"/>
        </w:rPr>
        <w:t>Planeeringuala jalgratta- ja jalgteed ühendatakse olemasolevate ja varem planeeritud teedega, mis loob piirkonda ühtse võrgustiku ning näiteks jalgrattaga on võimalik piirkonnas liikuda Tallinna linna ja Jõelähtme valla teistesse asustusüksustesse</w:t>
      </w:r>
      <w:r w:rsidR="00A471A0" w:rsidRPr="00AD6010">
        <w:rPr>
          <w:rFonts w:cs="Arial"/>
          <w:shd w:val="clear" w:color="auto" w:fill="FFFFFF"/>
          <w:lang w:val="et-EE"/>
        </w:rPr>
        <w:t>.</w:t>
      </w:r>
    </w:p>
    <w:p w14:paraId="6151CF76" w14:textId="62669A6F" w:rsidR="00A471A0" w:rsidRPr="00AD6010" w:rsidRDefault="00A471A0" w:rsidP="007F5D77">
      <w:pPr>
        <w:spacing w:before="0" w:after="0"/>
        <w:rPr>
          <w:rFonts w:cs="Arial"/>
          <w:lang w:val="et-EE"/>
        </w:rPr>
      </w:pPr>
      <w:r w:rsidRPr="00AD6010">
        <w:rPr>
          <w:rFonts w:cs="Arial"/>
          <w:lang w:val="et-EE"/>
        </w:rPr>
        <w:t>Tööhõive võimalused planeeringuala vahetus naabruses puuduvad, kuid piisavalt lähedal nii Jõelähtme vallas kui naaberomavalitsustes asub erinevaid tööd pakkuvaid asutusi ja ettevõtteid, kuhu saab kohale jõuda nii jalgratta, auto kui ühistranspordiga.</w:t>
      </w:r>
    </w:p>
    <w:p w14:paraId="0CFDA138" w14:textId="49251089" w:rsidR="00A471A0" w:rsidRPr="00AD6010" w:rsidRDefault="00A471A0" w:rsidP="007F5D77">
      <w:pPr>
        <w:spacing w:before="0" w:after="0"/>
        <w:rPr>
          <w:rFonts w:cs="Arial"/>
          <w:lang w:val="et-EE"/>
        </w:rPr>
      </w:pPr>
      <w:r w:rsidRPr="00AD6010">
        <w:rPr>
          <w:rFonts w:cs="Arial"/>
          <w:lang w:val="et-EE"/>
        </w:rPr>
        <w:t>Planeeringualale on kavandatud 55 elamisühikut. Uusarendustesse soetavad elamise üldjuhul suuremas osas majanduslikult hästi toime tulevad noorepoolsed pered. Elanike lisandumisega kasvab vajadus tervishoiu-, haridus- ja muude sotsiaalteenuste kasutamise järele vallas, kuid lisanduvate elanike arvust tingitult mitte olulisel määral. Loo keskuses ~1,8 km kaugusel asub Loo Keskkool ja lasteaed Pääsupesa.</w:t>
      </w:r>
    </w:p>
    <w:p w14:paraId="715ECD2D" w14:textId="3FCEB405" w:rsidR="00A471A0" w:rsidRPr="00AD6010" w:rsidRDefault="00A471A0" w:rsidP="007F5D77">
      <w:pPr>
        <w:spacing w:before="0" w:after="0"/>
        <w:rPr>
          <w:rFonts w:cs="Arial"/>
          <w:lang w:val="et-EE"/>
        </w:rPr>
      </w:pPr>
      <w:r w:rsidRPr="00AD6010">
        <w:rPr>
          <w:rFonts w:cs="Arial"/>
          <w:lang w:val="et-EE"/>
        </w:rPr>
        <w:t>Kehtestatud Uue-Suurekivi I ja Uue-Suurekivi II maaüksuste detailplaneeringuga planeeritu laste mänguväljak katastriüksusele Uue-Suurekivi tee 11, mis parendas kohalike vabaajaveetmise võimalusi.</w:t>
      </w:r>
    </w:p>
    <w:p w14:paraId="71F98B86" w14:textId="0E33E5F4" w:rsidR="00A471A0" w:rsidRPr="00AD6010" w:rsidRDefault="00A471A0" w:rsidP="007F5D77">
      <w:pPr>
        <w:spacing w:before="0" w:after="0"/>
        <w:rPr>
          <w:rFonts w:cs="Arial"/>
          <w:lang w:val="et-EE"/>
        </w:rPr>
      </w:pPr>
      <w:r w:rsidRPr="00AD6010">
        <w:rPr>
          <w:rFonts w:cs="Arial"/>
          <w:lang w:val="et-EE"/>
        </w:rPr>
        <w:t>Planeeringulahenduse elluviimisega istutatakse juurde uusi puid, mis senisele põllumaale lisab juurde rohelisust.</w:t>
      </w:r>
    </w:p>
    <w:p w14:paraId="6353E4F0" w14:textId="0EF2A055" w:rsidR="00436169" w:rsidRPr="00AD6010" w:rsidRDefault="00436169" w:rsidP="007F5D77">
      <w:pPr>
        <w:spacing w:before="0" w:after="0"/>
        <w:rPr>
          <w:rFonts w:cs="Arial"/>
          <w:lang w:val="et-EE"/>
        </w:rPr>
      </w:pPr>
      <w:r w:rsidRPr="00AD6010">
        <w:rPr>
          <w:rFonts w:cs="Arial"/>
          <w:lang w:val="et-EE"/>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2BD9EA1B" w14:textId="77777777" w:rsidR="007A5D10" w:rsidRPr="00AD6010" w:rsidRDefault="007A5D10" w:rsidP="007F5D77">
      <w:pPr>
        <w:spacing w:before="0" w:after="0"/>
        <w:rPr>
          <w:rFonts w:cs="Arial"/>
          <w:lang w:val="et-EE"/>
        </w:rPr>
      </w:pPr>
    </w:p>
    <w:p w14:paraId="61F6D79C" w14:textId="77777777" w:rsidR="007A5D10" w:rsidRPr="00AD6010" w:rsidRDefault="007A5D10" w:rsidP="007F5D77">
      <w:pPr>
        <w:spacing w:before="0" w:after="0"/>
        <w:rPr>
          <w:rFonts w:cs="Arial"/>
          <w:b/>
          <w:lang w:val="et-EE"/>
        </w:rPr>
      </w:pPr>
      <w:r w:rsidRPr="00AD6010">
        <w:rPr>
          <w:rFonts w:cs="Arial"/>
          <w:b/>
          <w:lang w:val="et-EE"/>
        </w:rPr>
        <w:t>Majanduslikud mõjud</w:t>
      </w:r>
    </w:p>
    <w:p w14:paraId="6DB3779B" w14:textId="7FF7133F" w:rsidR="007A5D10" w:rsidRPr="00AD6010" w:rsidRDefault="00F85E83" w:rsidP="007F5D77">
      <w:pPr>
        <w:spacing w:before="0" w:after="0"/>
        <w:rPr>
          <w:rFonts w:cs="Arial"/>
          <w:lang w:val="et-EE"/>
        </w:rPr>
      </w:pPr>
      <w:r w:rsidRPr="00AD6010">
        <w:rPr>
          <w:rFonts w:cs="Arial"/>
          <w:lang w:val="et-EE"/>
        </w:rPr>
        <w:t>Detailplaneeringu realiseerumisel avaldub positiivne majanduslik mõju uute kogukonnaliikmete lisandumise näol, mis suurendab kohaliku omavalitsuse tulubaasi. Samas suureneb ka omavalitsuse kulu sotsiaalsele infrastruktuurile ja teenustele. Selle leevendamiseks sõlmitakse planeeringu huvitatud isiku(te) ja omavalitsuse vahel jõukohased kokkulepped. Suureneb kohalike teenuseid ja tooteid kasutatavate isikute arv. Rajatavad hooned ja teed tõstavad piirkonna kinnisvara keskmist väärtust.</w:t>
      </w:r>
    </w:p>
    <w:p w14:paraId="47488C09" w14:textId="4B596A56" w:rsidR="00F85E83" w:rsidRPr="00AD6010" w:rsidRDefault="00F85E83" w:rsidP="007F5D77">
      <w:pPr>
        <w:spacing w:before="0" w:after="0"/>
        <w:rPr>
          <w:rFonts w:cs="Arial"/>
          <w:lang w:val="et-EE"/>
        </w:rPr>
      </w:pPr>
      <w:r w:rsidRPr="00AD6010">
        <w:rPr>
          <w:rFonts w:cs="Arial"/>
          <w:lang w:val="et-EE"/>
        </w:rPr>
        <w:t xml:space="preserve">Potentsiaalsed töövõimalused on nii Jõelähtme vallas paiknevates ettevõtetes kui ka </w:t>
      </w:r>
      <w:proofErr w:type="spellStart"/>
      <w:r w:rsidRPr="00AD6010">
        <w:rPr>
          <w:rFonts w:cs="Arial"/>
          <w:lang w:val="et-EE"/>
        </w:rPr>
        <w:t>lähivaldades</w:t>
      </w:r>
      <w:proofErr w:type="spellEnd"/>
      <w:r w:rsidRPr="00AD6010">
        <w:rPr>
          <w:rFonts w:cs="Arial"/>
          <w:lang w:val="et-EE"/>
        </w:rPr>
        <w:t>, eelkõige Tallinnas. Tallinna lähedus võimaldab olenevalt asukohast jõuda tööle ja koju 10</w:t>
      </w:r>
      <w:r w:rsidR="0071770D" w:rsidRPr="00AD6010">
        <w:rPr>
          <w:rFonts w:cs="Arial"/>
          <w:lang w:val="et-EE"/>
        </w:rPr>
        <w:t> </w:t>
      </w:r>
      <w:r w:rsidRPr="00AD6010">
        <w:rPr>
          <w:rFonts w:cs="Arial"/>
          <w:lang w:val="et-EE"/>
        </w:rPr>
        <w:t>–</w:t>
      </w:r>
      <w:r w:rsidR="0071770D" w:rsidRPr="00AD6010">
        <w:rPr>
          <w:rFonts w:cs="Arial"/>
          <w:lang w:val="et-EE"/>
        </w:rPr>
        <w:t> </w:t>
      </w:r>
      <w:r w:rsidRPr="00AD6010">
        <w:rPr>
          <w:rFonts w:cs="Arial"/>
          <w:lang w:val="et-EE"/>
        </w:rPr>
        <w:t>45 minutiga ning tarbida Tallinnas paiknevaid teenuseid. Sellest tulenevalt on peamised liikumised Peterburi maantee kaudu pealinnas asuvatesse asutustesse ja ettevõtetesse.</w:t>
      </w:r>
    </w:p>
    <w:p w14:paraId="17E31702" w14:textId="6C93E6A5" w:rsidR="00F85E83" w:rsidRPr="00AD6010" w:rsidRDefault="00F85E83" w:rsidP="007F5D77">
      <w:pPr>
        <w:spacing w:before="0" w:after="0"/>
        <w:rPr>
          <w:rFonts w:cs="Arial"/>
          <w:lang w:val="et-EE"/>
        </w:rPr>
      </w:pPr>
      <w:r w:rsidRPr="00AD6010">
        <w:rPr>
          <w:rFonts w:cs="Arial"/>
          <w:lang w:val="et-EE"/>
        </w:rPr>
        <w:lastRenderedPageBreak/>
        <w:t>Samas panustab planeering säästvate liikumisvõimaluste arendamisse, mis loob turvalise ja mugavama keskkonna jalgsi, jalgratta ja ühistranspordiga liikumiseks ja loob seeläbi eeldused sõiduauto kasutamise vähendamiseks. Antud planeering panustab jalgratta- ja jalgtee võrgustiku loomisesse Liivamäe küla piirkonnas.</w:t>
      </w:r>
    </w:p>
    <w:p w14:paraId="6E74F4E0" w14:textId="39D103A8" w:rsidR="00F85E83" w:rsidRPr="00AD6010" w:rsidRDefault="00F85E83" w:rsidP="007F5D77">
      <w:pPr>
        <w:spacing w:before="0" w:after="0"/>
        <w:rPr>
          <w:rFonts w:cs="Arial"/>
          <w:lang w:val="et-EE"/>
        </w:rPr>
      </w:pPr>
      <w:r w:rsidRPr="00AD6010">
        <w:rPr>
          <w:rFonts w:cs="Arial"/>
          <w:lang w:val="et-EE"/>
        </w:rPr>
        <w:t>Planeeringu elluviimise tulemusena lahendatakse lisaks planeeringualale osa piirkonna taristu rajamisega seotud vajadusest, sh rajatakse sõiduteid, jalgratta- ja jalgteid, tänavalgustust ning tehnovõrke.</w:t>
      </w:r>
    </w:p>
    <w:p w14:paraId="06EF4D68" w14:textId="77777777" w:rsidR="00F85E83" w:rsidRPr="00AD6010" w:rsidRDefault="00F85E83" w:rsidP="007F5D77">
      <w:pPr>
        <w:spacing w:before="0" w:after="0"/>
        <w:rPr>
          <w:rFonts w:cs="Arial"/>
          <w:lang w:val="et-EE"/>
        </w:rPr>
      </w:pPr>
    </w:p>
    <w:p w14:paraId="19006674" w14:textId="77777777" w:rsidR="007A5D10" w:rsidRPr="00AD6010" w:rsidRDefault="007A5D10" w:rsidP="007F5D77">
      <w:pPr>
        <w:spacing w:before="0" w:after="0"/>
        <w:rPr>
          <w:rFonts w:cs="Arial"/>
          <w:b/>
          <w:lang w:val="et-EE"/>
        </w:rPr>
      </w:pPr>
      <w:r w:rsidRPr="00AD6010">
        <w:rPr>
          <w:rFonts w:cs="Arial"/>
          <w:b/>
          <w:lang w:val="et-EE"/>
        </w:rPr>
        <w:t>Kultuurilised mõjud</w:t>
      </w:r>
    </w:p>
    <w:p w14:paraId="3F672E68" w14:textId="6B60C9DF" w:rsidR="007A5D10" w:rsidRPr="00AD6010" w:rsidRDefault="007A5D10" w:rsidP="007F5D77">
      <w:pPr>
        <w:spacing w:before="0" w:after="0"/>
        <w:rPr>
          <w:rFonts w:cs="Arial"/>
          <w:lang w:val="et-EE"/>
        </w:rPr>
      </w:pPr>
      <w:r w:rsidRPr="00AD6010">
        <w:rPr>
          <w:rFonts w:cs="Arial"/>
          <w:lang w:val="et-EE"/>
        </w:rPr>
        <w:t xml:space="preserve">Planeeringualal </w:t>
      </w:r>
      <w:r w:rsidR="000A5B93" w:rsidRPr="00AD6010">
        <w:rPr>
          <w:rFonts w:cs="Arial"/>
          <w:lang w:val="et-EE"/>
        </w:rPr>
        <w:t xml:space="preserve">asub arheoloogiamälestis muistsed põllud. Planeeritud hoonestusalast on välja jäetud kahe tervikuna säilinud põllupeenarde ala. Samuti on planeeritud teed ja võimalikud hoonestusalad selliselt, et säilitatakse ka üksikud põllupeenrad ja põllukivihunnikud. Lisaks piirab ridaelamute ehitamine aiapidamist planeeritud elamute hoovialal. Piirdeaedade rajamine ridaelamute bokside vahele on keelatud. </w:t>
      </w:r>
      <w:r w:rsidRPr="00AD6010">
        <w:rPr>
          <w:rFonts w:cs="Arial"/>
          <w:lang w:val="et-EE"/>
        </w:rPr>
        <w:t>Tuginedes eeltoodule, võib eeldada, et negatiivne mõju kultuurilisele keskkonnale puudub.</w:t>
      </w:r>
    </w:p>
    <w:p w14:paraId="73A7A681" w14:textId="77777777" w:rsidR="00B033CF" w:rsidRPr="00AD6010" w:rsidRDefault="00B033CF" w:rsidP="007F5D77">
      <w:pPr>
        <w:spacing w:before="0" w:after="0"/>
        <w:rPr>
          <w:rFonts w:cs="Arial"/>
          <w:lang w:val="et-EE"/>
        </w:rPr>
      </w:pPr>
    </w:p>
    <w:p w14:paraId="6B3CC5FA" w14:textId="3487317A" w:rsidR="00436169" w:rsidRPr="00AD6010" w:rsidRDefault="007A5D10" w:rsidP="007F5D77">
      <w:pPr>
        <w:spacing w:before="0" w:after="0"/>
        <w:rPr>
          <w:rFonts w:cs="Arial"/>
          <w:b/>
          <w:lang w:val="et-EE"/>
        </w:rPr>
      </w:pPr>
      <w:r w:rsidRPr="00AD6010">
        <w:rPr>
          <w:rFonts w:cs="Arial"/>
          <w:b/>
          <w:lang w:val="et-EE"/>
        </w:rPr>
        <w:t>Mõju looduskeskkonnale</w:t>
      </w:r>
    </w:p>
    <w:p w14:paraId="670C4BBE" w14:textId="51EC2096" w:rsidR="007933D4" w:rsidRPr="00AD6010" w:rsidRDefault="00436169" w:rsidP="007F5D77">
      <w:pPr>
        <w:spacing w:before="0" w:after="0"/>
        <w:rPr>
          <w:rFonts w:cs="Arial"/>
          <w:lang w:val="et-EE"/>
        </w:rPr>
      </w:pPr>
      <w:r w:rsidRPr="00AD6010">
        <w:rPr>
          <w:rFonts w:cs="Arial"/>
          <w:lang w:val="et-EE"/>
        </w:rPr>
        <w:t xml:space="preserve">Detailplaneeringu realiseerimisega kaasnevad mõjud ei ole ulatuslikud, kuna </w:t>
      </w:r>
      <w:proofErr w:type="spellStart"/>
      <w:r w:rsidRPr="00AD6010">
        <w:rPr>
          <w:rFonts w:cs="Arial"/>
          <w:lang w:val="et-EE"/>
        </w:rPr>
        <w:t>lähipiirkonnas</w:t>
      </w:r>
      <w:proofErr w:type="spellEnd"/>
      <w:r w:rsidRPr="00AD6010">
        <w:rPr>
          <w:rFonts w:cs="Arial"/>
          <w:lang w:val="et-EE"/>
        </w:rPr>
        <w:t xml:space="preserve"> on juba kujunenud hoonestatud ja inimtegevuse poolt mõjutatud keskkond. Planeeringulahendus näeb alale ette 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73F907D4" w14:textId="77777777" w:rsidR="002B12A1" w:rsidRPr="00AD6010" w:rsidRDefault="002B12A1" w:rsidP="007F5D77">
      <w:pPr>
        <w:spacing w:before="0" w:after="0"/>
        <w:rPr>
          <w:rFonts w:cs="Arial"/>
          <w:lang w:val="et-EE"/>
        </w:rPr>
      </w:pPr>
    </w:p>
    <w:p w14:paraId="5D6C5A28" w14:textId="77777777" w:rsidR="00A91C39" w:rsidRPr="00AD6010" w:rsidRDefault="00A91C39" w:rsidP="007F5D77">
      <w:pPr>
        <w:spacing w:before="0" w:after="0"/>
        <w:rPr>
          <w:rFonts w:cs="Arial"/>
          <w:lang w:val="et-EE"/>
        </w:rPr>
      </w:pPr>
    </w:p>
    <w:p w14:paraId="16DCC1E2" w14:textId="77777777" w:rsidR="00B24F24" w:rsidRPr="00AD6010" w:rsidRDefault="00AA7E9F" w:rsidP="007F5D77">
      <w:pPr>
        <w:pStyle w:val="Heading1"/>
        <w:spacing w:before="0"/>
      </w:pPr>
      <w:bookmarkStart w:id="78" w:name="_Toc172285517"/>
      <w:r w:rsidRPr="00AD6010">
        <w:t>PLANEERINGU ELLUVIIMISE KAVA</w:t>
      </w:r>
      <w:bookmarkStart w:id="79" w:name="_Toc497432699"/>
      <w:bookmarkEnd w:id="78"/>
    </w:p>
    <w:p w14:paraId="2E06C0B6" w14:textId="77777777" w:rsidR="00082E25" w:rsidRPr="00AD6010" w:rsidRDefault="00082E25" w:rsidP="007F5D77">
      <w:pPr>
        <w:spacing w:before="0" w:after="0"/>
        <w:rPr>
          <w:rFonts w:eastAsia="Calibri" w:cs="Arial"/>
          <w:lang w:val="et-EE"/>
        </w:rPr>
      </w:pPr>
    </w:p>
    <w:bookmarkEnd w:id="79"/>
    <w:p w14:paraId="4E7AF02D" w14:textId="77777777" w:rsidR="00436169" w:rsidRPr="00AD6010" w:rsidRDefault="00436169" w:rsidP="007F5D77">
      <w:pPr>
        <w:spacing w:before="0" w:after="0"/>
        <w:rPr>
          <w:rFonts w:eastAsia="Calibri" w:cs="Arial"/>
          <w:lang w:val="et-EE"/>
        </w:rPr>
      </w:pPr>
      <w:r w:rsidRPr="00AD6010">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5D5CD094" w14:textId="77777777" w:rsidR="00436169" w:rsidRPr="00AD6010" w:rsidRDefault="00436169" w:rsidP="007F5D77">
      <w:pPr>
        <w:spacing w:before="0" w:after="0"/>
        <w:rPr>
          <w:rFonts w:eastAsia="Calibri" w:cs="Arial"/>
          <w:lang w:val="et-EE"/>
        </w:rPr>
      </w:pPr>
    </w:p>
    <w:p w14:paraId="4CBA9CA0" w14:textId="77777777" w:rsidR="00436169" w:rsidRPr="00AD6010" w:rsidRDefault="00436169" w:rsidP="007F5D77">
      <w:pPr>
        <w:spacing w:before="0" w:after="0"/>
        <w:rPr>
          <w:rFonts w:eastAsia="Calibri" w:cs="Arial"/>
          <w:u w:val="single"/>
          <w:lang w:val="et-EE"/>
        </w:rPr>
      </w:pPr>
      <w:r w:rsidRPr="00AD6010">
        <w:rPr>
          <w:rFonts w:eastAsia="Calibri" w:cs="Arial"/>
          <w:u w:val="single"/>
          <w:lang w:val="et-EE"/>
        </w:rPr>
        <w:t>Vajalikud tegevused planeeringu elluviimiseks:</w:t>
      </w:r>
    </w:p>
    <w:p w14:paraId="2E177E51" w14:textId="77777777" w:rsidR="00436169" w:rsidRPr="00AD6010" w:rsidRDefault="00436169" w:rsidP="007F5D77">
      <w:pPr>
        <w:numPr>
          <w:ilvl w:val="0"/>
          <w:numId w:val="7"/>
        </w:numPr>
        <w:autoSpaceDE w:val="0"/>
        <w:autoSpaceDN w:val="0"/>
        <w:adjustRightInd w:val="0"/>
        <w:spacing w:before="0" w:after="0"/>
        <w:ind w:left="284" w:hanging="218"/>
        <w:rPr>
          <w:rFonts w:cs="Arial"/>
          <w:lang w:val="et-EE" w:eastAsia="et-EE"/>
        </w:rPr>
      </w:pPr>
      <w:r w:rsidRPr="00AD6010">
        <w:rPr>
          <w:rFonts w:cs="Arial"/>
          <w:lang w:val="et-EE" w:eastAsia="et-EE"/>
        </w:rPr>
        <w:t>planeeringujärgsete katastriüksuste ja kinnistute moodustamine koos vajalike servituutide seadmisega;</w:t>
      </w:r>
    </w:p>
    <w:p w14:paraId="5655BB3F" w14:textId="77777777" w:rsidR="00436169" w:rsidRPr="00AD6010" w:rsidRDefault="00436169" w:rsidP="007F5D77">
      <w:pPr>
        <w:numPr>
          <w:ilvl w:val="0"/>
          <w:numId w:val="7"/>
        </w:numPr>
        <w:autoSpaceDE w:val="0"/>
        <w:autoSpaceDN w:val="0"/>
        <w:adjustRightInd w:val="0"/>
        <w:spacing w:before="0" w:after="0"/>
        <w:ind w:left="284" w:hanging="218"/>
        <w:rPr>
          <w:rFonts w:cs="Arial"/>
          <w:lang w:val="et-EE" w:eastAsia="et-EE"/>
        </w:rPr>
      </w:pPr>
      <w:r w:rsidRPr="00AD6010">
        <w:rPr>
          <w:rFonts w:cs="Arial"/>
          <w:lang w:val="et-EE" w:eastAsia="et-EE"/>
        </w:rPr>
        <w:t>juurdepääsutee, tehnovõrkude ja tehniliste rajatiste projekteerimise tingimuste taotlemine, projekteerimine ning nendele ehituslubade taotlemine;</w:t>
      </w:r>
    </w:p>
    <w:p w14:paraId="31FD4737" w14:textId="77777777" w:rsidR="00436169" w:rsidRPr="00AD6010" w:rsidRDefault="00436169" w:rsidP="007F5D77">
      <w:pPr>
        <w:numPr>
          <w:ilvl w:val="0"/>
          <w:numId w:val="7"/>
        </w:numPr>
        <w:autoSpaceDE w:val="0"/>
        <w:autoSpaceDN w:val="0"/>
        <w:adjustRightInd w:val="0"/>
        <w:spacing w:before="0" w:after="0"/>
        <w:ind w:left="284" w:hanging="218"/>
        <w:rPr>
          <w:rFonts w:cs="Arial"/>
          <w:lang w:val="et-EE" w:eastAsia="et-EE"/>
        </w:rPr>
      </w:pPr>
      <w:r w:rsidRPr="00AD6010">
        <w:rPr>
          <w:rFonts w:cs="Arial"/>
          <w:lang w:val="et-EE" w:eastAsia="et-EE"/>
        </w:rPr>
        <w:t>hoonete tarbeks tehnovõrkude, -rajatiste ehitamine ning vastavate kasutuslubade väljastamine;</w:t>
      </w:r>
    </w:p>
    <w:p w14:paraId="5CA1CEF6" w14:textId="77777777" w:rsidR="00436169" w:rsidRPr="00AD6010" w:rsidRDefault="00436169" w:rsidP="007F5D77">
      <w:pPr>
        <w:numPr>
          <w:ilvl w:val="0"/>
          <w:numId w:val="7"/>
        </w:numPr>
        <w:autoSpaceDE w:val="0"/>
        <w:autoSpaceDN w:val="0"/>
        <w:adjustRightInd w:val="0"/>
        <w:spacing w:before="0" w:after="0"/>
        <w:ind w:left="284" w:hanging="218"/>
        <w:rPr>
          <w:rFonts w:cs="Arial"/>
          <w:lang w:val="et-EE" w:eastAsia="et-EE"/>
        </w:rPr>
      </w:pPr>
      <w:r w:rsidRPr="00AD6010">
        <w:rPr>
          <w:rFonts w:cs="Arial"/>
          <w:lang w:val="et-EE" w:eastAsia="et-EE"/>
        </w:rPr>
        <w:t>planeeringujärgsete hoonete projekteerimine, ehituslubade taotlemine ning ehitamine.</w:t>
      </w:r>
    </w:p>
    <w:p w14:paraId="4A4C18E5" w14:textId="77777777" w:rsidR="006349AF" w:rsidRPr="00AD6010" w:rsidRDefault="006349AF" w:rsidP="0071770D">
      <w:pPr>
        <w:autoSpaceDE w:val="0"/>
        <w:autoSpaceDN w:val="0"/>
        <w:adjustRightInd w:val="0"/>
        <w:spacing w:before="0" w:after="0"/>
        <w:rPr>
          <w:rFonts w:cs="Arial"/>
          <w:lang w:val="et-EE" w:eastAsia="et-EE"/>
        </w:rPr>
      </w:pPr>
    </w:p>
    <w:p w14:paraId="25269D8D" w14:textId="77777777" w:rsidR="006349AF" w:rsidRPr="00AD6010" w:rsidRDefault="006349AF" w:rsidP="007F5D77">
      <w:pPr>
        <w:autoSpaceDE w:val="0"/>
        <w:autoSpaceDN w:val="0"/>
        <w:adjustRightInd w:val="0"/>
        <w:spacing w:before="0" w:after="0"/>
        <w:rPr>
          <w:rFonts w:cs="Arial"/>
          <w:b/>
          <w:lang w:val="et-EE"/>
        </w:rPr>
      </w:pPr>
      <w:r w:rsidRPr="00AD6010">
        <w:rPr>
          <w:rFonts w:cs="Arial"/>
          <w:b/>
          <w:lang w:val="et-EE"/>
        </w:rPr>
        <w:t>Detailplaneerinu kehtestamisele järgnevate toimingute ja tegevuse järjekord:</w:t>
      </w:r>
    </w:p>
    <w:p w14:paraId="5576E650" w14:textId="77777777" w:rsidR="006349AF" w:rsidRPr="00AD6010" w:rsidRDefault="006349AF" w:rsidP="007F5D77">
      <w:pPr>
        <w:pStyle w:val="ListParagraph"/>
        <w:numPr>
          <w:ilvl w:val="0"/>
          <w:numId w:val="25"/>
        </w:numPr>
        <w:spacing w:before="0" w:after="0"/>
        <w:ind w:left="284" w:hanging="284"/>
        <w:rPr>
          <w:rFonts w:cs="Arial"/>
          <w:lang w:val="et-EE"/>
        </w:rPr>
      </w:pPr>
      <w:r w:rsidRPr="00AD6010">
        <w:rPr>
          <w:rFonts w:cs="Arial"/>
          <w:lang w:val="et-EE"/>
        </w:rPr>
        <w:t>katastriüksuste moodustamine ja katastriüksuste sihtotstarvete määramine vastavalt detailplaneeringuga kehtestatud maakasutuse otstarbele;</w:t>
      </w:r>
    </w:p>
    <w:p w14:paraId="4D6E7ED4" w14:textId="77777777" w:rsidR="006349AF" w:rsidRPr="00AD6010" w:rsidRDefault="006349AF" w:rsidP="007F5D77">
      <w:pPr>
        <w:pStyle w:val="ListParagraph"/>
        <w:numPr>
          <w:ilvl w:val="0"/>
          <w:numId w:val="25"/>
        </w:numPr>
        <w:spacing w:before="0" w:after="0"/>
        <w:ind w:left="284" w:hanging="284"/>
        <w:rPr>
          <w:rFonts w:cs="Arial"/>
          <w:lang w:val="et-EE"/>
        </w:rPr>
      </w:pPr>
      <w:r w:rsidRPr="00AD6010">
        <w:rPr>
          <w:rFonts w:cs="Arial"/>
          <w:lang w:val="et-EE"/>
        </w:rPr>
        <w:t>planeeringujärgsete servituutide osas notariaalse kokkuleppe sõlmimine ja servituudi kandmine kinnistusraamatusse;</w:t>
      </w:r>
    </w:p>
    <w:p w14:paraId="230456D8" w14:textId="6CA619F6" w:rsidR="006349AF" w:rsidRPr="00AD6010" w:rsidRDefault="006349AF" w:rsidP="007F5D77">
      <w:pPr>
        <w:pStyle w:val="ListParagraph"/>
        <w:numPr>
          <w:ilvl w:val="0"/>
          <w:numId w:val="25"/>
        </w:numPr>
        <w:spacing w:before="0" w:after="0"/>
        <w:ind w:left="284" w:hanging="284"/>
        <w:rPr>
          <w:rFonts w:cs="Arial"/>
          <w:lang w:val="et-EE"/>
        </w:rPr>
      </w:pPr>
      <w:r w:rsidRPr="00AD6010">
        <w:rPr>
          <w:rFonts w:cs="Arial"/>
          <w:lang w:val="et-EE"/>
        </w:rPr>
        <w:t xml:space="preserve">transpordimaa sihtotstarbega krundi </w:t>
      </w:r>
      <w:proofErr w:type="spellStart"/>
      <w:r w:rsidRPr="00AD6010">
        <w:rPr>
          <w:rFonts w:cs="Arial"/>
          <w:lang w:val="et-EE"/>
        </w:rPr>
        <w:t>pos</w:t>
      </w:r>
      <w:proofErr w:type="spellEnd"/>
      <w:r w:rsidRPr="00AD6010">
        <w:rPr>
          <w:rFonts w:cs="Arial"/>
          <w:lang w:val="et-EE"/>
        </w:rPr>
        <w:t xml:space="preserve"> nr 1 suurusega 163 m² tasuta võõrandamine kohalikule omavalitsusele;</w:t>
      </w:r>
    </w:p>
    <w:p w14:paraId="78846F69" w14:textId="77777777" w:rsidR="006349AF" w:rsidRPr="00AD6010" w:rsidRDefault="006349AF" w:rsidP="007F5D77">
      <w:pPr>
        <w:pStyle w:val="ListParagraph"/>
        <w:numPr>
          <w:ilvl w:val="0"/>
          <w:numId w:val="25"/>
        </w:numPr>
        <w:spacing w:before="0" w:after="0"/>
        <w:ind w:left="284" w:hanging="284"/>
        <w:rPr>
          <w:rFonts w:cs="Arial"/>
          <w:lang w:val="et-EE"/>
        </w:rPr>
      </w:pPr>
      <w:r w:rsidRPr="00AD6010">
        <w:rPr>
          <w:rFonts w:cs="Arial"/>
          <w:lang w:val="et-EE"/>
        </w:rPr>
        <w:t>detailplaneeringus kavandatud tehnilise infrastruktuuri väljaehitamine;</w:t>
      </w:r>
    </w:p>
    <w:p w14:paraId="0BB31246" w14:textId="77777777" w:rsidR="006349AF" w:rsidRPr="00AD6010" w:rsidRDefault="006349AF" w:rsidP="007F5D77">
      <w:pPr>
        <w:pStyle w:val="ListParagraph"/>
        <w:numPr>
          <w:ilvl w:val="0"/>
          <w:numId w:val="25"/>
        </w:numPr>
        <w:spacing w:before="0" w:after="0"/>
        <w:ind w:left="284" w:hanging="284"/>
        <w:rPr>
          <w:rFonts w:cs="Arial"/>
          <w:lang w:val="et-EE"/>
        </w:rPr>
      </w:pPr>
      <w:r w:rsidRPr="00AD6010">
        <w:rPr>
          <w:rFonts w:cs="Arial"/>
          <w:lang w:val="et-EE"/>
        </w:rPr>
        <w:t>alles pärast eelpool kirjeldatud tegevuste teostamist, mis on planeeringuga kavandatud krundi ehitusõiguse realiseerimiseks vajalik, teostatakse planeeringuga kavandatud hoonete ehitusõiguse realiseerimist sellel maaüksusel</w:t>
      </w:r>
      <w:r w:rsidRPr="00AD6010">
        <w:rPr>
          <w:rFonts w:cs="Arial"/>
          <w:i/>
          <w:vertAlign w:val="superscript"/>
          <w:lang w:val="et-EE"/>
        </w:rPr>
        <w:t>1</w:t>
      </w:r>
      <w:r w:rsidRPr="00AD6010">
        <w:rPr>
          <w:rFonts w:cs="Arial"/>
          <w:lang w:val="et-EE"/>
        </w:rPr>
        <w:t>.</w:t>
      </w:r>
    </w:p>
    <w:p w14:paraId="6FD0B61C" w14:textId="77777777" w:rsidR="006349AF" w:rsidRPr="00AD6010" w:rsidRDefault="006349AF" w:rsidP="007F5D77">
      <w:pPr>
        <w:spacing w:before="0" w:after="0"/>
        <w:contextualSpacing/>
        <w:rPr>
          <w:rFonts w:cs="Arial"/>
          <w:i/>
          <w:lang w:val="et-EE"/>
        </w:rPr>
      </w:pPr>
      <w:r w:rsidRPr="00AD6010">
        <w:rPr>
          <w:rFonts w:cs="Arial"/>
          <w:i/>
          <w:vertAlign w:val="superscript"/>
          <w:lang w:val="et-EE"/>
        </w:rPr>
        <w:lastRenderedPageBreak/>
        <w:t>1</w:t>
      </w:r>
      <w:r w:rsidRPr="00AD6010">
        <w:rPr>
          <w:rFonts w:cs="Arial"/>
          <w:i/>
          <w:lang w:val="et-EE"/>
        </w:rPr>
        <w:t xml:space="preserve"> Kinnistu omanikul on kohustus mitte alustada või lubada kinnistul hoonete ehitustegevust seni, kuni kinnistuni on rajatud kinnistu suhtes kehtivale Detailplaneeringule vastavad tehnovõrgud ja rajatised.</w:t>
      </w:r>
    </w:p>
    <w:p w14:paraId="04EE4A8E" w14:textId="40F9E960" w:rsidR="008E7662" w:rsidRPr="00AD6010" w:rsidRDefault="008E7662" w:rsidP="007F5D77">
      <w:pPr>
        <w:spacing w:before="0" w:after="0"/>
        <w:rPr>
          <w:rFonts w:cs="Arial"/>
          <w:lang w:val="et-EE"/>
        </w:rPr>
      </w:pPr>
    </w:p>
    <w:p w14:paraId="657D2585" w14:textId="77777777" w:rsidR="006349AF" w:rsidRPr="00AD6010" w:rsidRDefault="006349AF" w:rsidP="007F5D77">
      <w:pPr>
        <w:autoSpaceDE w:val="0"/>
        <w:autoSpaceDN w:val="0"/>
        <w:adjustRightInd w:val="0"/>
        <w:spacing w:before="0" w:after="0"/>
        <w:rPr>
          <w:rFonts w:cs="Arial"/>
          <w:lang w:val="et-EE"/>
        </w:rPr>
      </w:pPr>
      <w:r w:rsidRPr="00AD6010">
        <w:rPr>
          <w:rFonts w:cs="Arial"/>
          <w:lang w:val="et-EE"/>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 kolmandatele osapooltele, kohustub kahjud hüvitama kahju tekitanud krundi igakordne omanik.</w:t>
      </w:r>
    </w:p>
    <w:p w14:paraId="0058B0A4" w14:textId="40514081" w:rsidR="006349AF" w:rsidRPr="00AD6010" w:rsidRDefault="006349AF" w:rsidP="0071770D">
      <w:pPr>
        <w:autoSpaceDE w:val="0"/>
        <w:autoSpaceDN w:val="0"/>
        <w:adjustRightInd w:val="0"/>
        <w:spacing w:before="0" w:after="0"/>
        <w:rPr>
          <w:rFonts w:cs="Arial"/>
          <w:lang w:val="et-EE"/>
        </w:rPr>
      </w:pPr>
      <w:r w:rsidRPr="00AD6010">
        <w:rPr>
          <w:rFonts w:cs="Arial"/>
          <w:lang w:val="et-EE"/>
        </w:rPr>
        <w:t>Kahjude all on mõeldud eeskätt ehitustegevusest tulenevaid kahjusid (rikutud teed, haljastus, tehnovõrgud vms samuti ebamõistlikult pikk teel või tänaval transpordi kinnihoidmine jms).</w:t>
      </w:r>
    </w:p>
    <w:sectPr w:rsidR="006349AF" w:rsidRPr="00AD6010" w:rsidSect="00211F95">
      <w:headerReference w:type="default" r:id="rId16"/>
      <w:footerReference w:type="default" r:id="rId17"/>
      <w:headerReference w:type="first" r:id="rId18"/>
      <w:footerReference w:type="first" r:id="rId19"/>
      <w:pgSz w:w="11906" w:h="16838" w:code="9"/>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CDA58" w14:textId="77777777" w:rsidR="006810D7" w:rsidRDefault="006810D7" w:rsidP="00556714">
      <w:pPr>
        <w:spacing w:before="0" w:after="0"/>
      </w:pPr>
      <w:r>
        <w:separator/>
      </w:r>
    </w:p>
  </w:endnote>
  <w:endnote w:type="continuationSeparator" w:id="0">
    <w:p w14:paraId="38A5FB36" w14:textId="77777777" w:rsidR="006810D7" w:rsidRDefault="006810D7"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4884641"/>
      <w:docPartObj>
        <w:docPartGallery w:val="Page Numbers (Bottom of Page)"/>
        <w:docPartUnique/>
      </w:docPartObj>
    </w:sdtPr>
    <w:sdtEndPr/>
    <w:sdtContent>
      <w:p w14:paraId="5787A40A" w14:textId="77777777" w:rsidR="000144E5" w:rsidRPr="00BF2398" w:rsidRDefault="000144E5"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6D7087">
          <w:rPr>
            <w:rFonts w:cs="Arial"/>
            <w:noProof/>
          </w:rPr>
          <w:t>10</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95AD1" w14:textId="5B7E4DBE" w:rsidR="000144E5" w:rsidRPr="000E238F" w:rsidRDefault="000144E5" w:rsidP="000E238F">
    <w:pPr>
      <w:pStyle w:val="Footer"/>
      <w:jc w:val="center"/>
      <w:rPr>
        <w:rFonts w:cs="Arial"/>
        <w:lang w:val="et-EE"/>
      </w:rPr>
    </w:pPr>
    <w:r>
      <w:rPr>
        <w:rFonts w:cs="Arial"/>
        <w:lang w:val="et-EE"/>
      </w:rPr>
      <w:t>Tallinn 202</w:t>
    </w:r>
    <w:r w:rsidR="00585BC1">
      <w:rPr>
        <w:rFonts w:cs="Arial"/>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B10C1" w14:textId="77777777" w:rsidR="006810D7" w:rsidRDefault="006810D7" w:rsidP="00556714">
      <w:pPr>
        <w:spacing w:before="0" w:after="0"/>
      </w:pPr>
      <w:r>
        <w:separator/>
      </w:r>
    </w:p>
  </w:footnote>
  <w:footnote w:type="continuationSeparator" w:id="0">
    <w:p w14:paraId="22D3B71A" w14:textId="77777777" w:rsidR="006810D7" w:rsidRDefault="006810D7" w:rsidP="005567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D136" w14:textId="3C7E8848" w:rsidR="000144E5" w:rsidRPr="008B61DA" w:rsidRDefault="006170DD" w:rsidP="00556714">
    <w:pPr>
      <w:pStyle w:val="Header"/>
      <w:jc w:val="right"/>
      <w:rPr>
        <w:rFonts w:cs="Arial"/>
        <w:i/>
        <w:sz w:val="20"/>
        <w:szCs w:val="20"/>
        <w:lang w:val="et-EE"/>
      </w:rPr>
    </w:pPr>
    <w:r>
      <w:rPr>
        <w:rFonts w:cs="Arial"/>
        <w:i/>
        <w:sz w:val="20"/>
        <w:szCs w:val="20"/>
        <w:lang w:val="et-EE"/>
      </w:rPr>
      <w:t xml:space="preserve">Liivamäe </w:t>
    </w:r>
    <w:r w:rsidR="0042605A">
      <w:rPr>
        <w:rFonts w:cs="Arial"/>
        <w:i/>
        <w:sz w:val="20"/>
        <w:szCs w:val="20"/>
        <w:lang w:val="et-EE"/>
      </w:rPr>
      <w:t xml:space="preserve">küla, </w:t>
    </w:r>
    <w:r w:rsidR="00466B1B">
      <w:rPr>
        <w:rFonts w:cs="Arial"/>
        <w:i/>
        <w:sz w:val="20"/>
        <w:szCs w:val="20"/>
        <w:lang w:val="et-EE"/>
      </w:rPr>
      <w:t>Uue-Suurekivi maa-ala</w:t>
    </w:r>
    <w:r w:rsidR="009E3C55">
      <w:rPr>
        <w:rFonts w:cs="Arial"/>
        <w:i/>
        <w:sz w:val="20"/>
        <w:szCs w:val="20"/>
        <w:lang w:val="et-EE"/>
      </w:rPr>
      <w:t xml:space="preserve"> </w:t>
    </w:r>
    <w:r w:rsidR="000144E5" w:rsidRPr="008B61DA">
      <w:rPr>
        <w:rFonts w:cs="Arial"/>
        <w:i/>
        <w:sz w:val="20"/>
        <w:szCs w:val="20"/>
        <w:lang w:val="et-EE"/>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5AA2C" w14:textId="77777777" w:rsidR="000144E5" w:rsidRDefault="000144E5"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420" w:hanging="360"/>
      </w:pPr>
      <w:rPr>
        <w:rFonts w:ascii="Symbol" w:hAnsi="Symbol" w:cs="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F48674E"/>
    <w:multiLevelType w:val="hybridMultilevel"/>
    <w:tmpl w:val="AD2E3C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FA788A4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C50215"/>
    <w:multiLevelType w:val="multilevel"/>
    <w:tmpl w:val="B5CCC58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E05534F"/>
    <w:multiLevelType w:val="hybridMultilevel"/>
    <w:tmpl w:val="91421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71E71"/>
    <w:multiLevelType w:val="hybridMultilevel"/>
    <w:tmpl w:val="266E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70BFA"/>
    <w:multiLevelType w:val="multilevel"/>
    <w:tmpl w:val="26701680"/>
    <w:lvl w:ilvl="0">
      <w:start w:val="3"/>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81CC3"/>
    <w:multiLevelType w:val="hybridMultilevel"/>
    <w:tmpl w:val="1D9E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6E02DF"/>
    <w:multiLevelType w:val="hybridMultilevel"/>
    <w:tmpl w:val="FB4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00B83"/>
    <w:multiLevelType w:val="multilevel"/>
    <w:tmpl w:val="58CAA55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C591BF4"/>
    <w:multiLevelType w:val="hybridMultilevel"/>
    <w:tmpl w:val="1F38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8C2150A"/>
    <w:multiLevelType w:val="hybridMultilevel"/>
    <w:tmpl w:val="B890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702A1"/>
    <w:multiLevelType w:val="hybridMultilevel"/>
    <w:tmpl w:val="F3F47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7C176F3"/>
    <w:multiLevelType w:val="hybridMultilevel"/>
    <w:tmpl w:val="B91E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51745">
    <w:abstractNumId w:val="6"/>
  </w:num>
  <w:num w:numId="2" w16cid:durableId="1909151151">
    <w:abstractNumId w:val="0"/>
  </w:num>
  <w:num w:numId="3" w16cid:durableId="32386161">
    <w:abstractNumId w:val="2"/>
  </w:num>
  <w:num w:numId="4" w16cid:durableId="1432504216">
    <w:abstractNumId w:val="25"/>
  </w:num>
  <w:num w:numId="5" w16cid:durableId="1158500331">
    <w:abstractNumId w:val="14"/>
  </w:num>
  <w:num w:numId="6" w16cid:durableId="1088841448">
    <w:abstractNumId w:val="28"/>
  </w:num>
  <w:num w:numId="7" w16cid:durableId="428935513">
    <w:abstractNumId w:val="15"/>
  </w:num>
  <w:num w:numId="8" w16cid:durableId="530917255">
    <w:abstractNumId w:val="11"/>
  </w:num>
  <w:num w:numId="9" w16cid:durableId="117188134">
    <w:abstractNumId w:val="17"/>
  </w:num>
  <w:num w:numId="10" w16cid:durableId="997726405">
    <w:abstractNumId w:val="8"/>
  </w:num>
  <w:num w:numId="11" w16cid:durableId="1106392313">
    <w:abstractNumId w:val="24"/>
  </w:num>
  <w:num w:numId="12" w16cid:durableId="1410275844">
    <w:abstractNumId w:val="18"/>
  </w:num>
  <w:num w:numId="13" w16cid:durableId="848787665">
    <w:abstractNumId w:val="19"/>
  </w:num>
  <w:num w:numId="14" w16cid:durableId="200169537">
    <w:abstractNumId w:val="30"/>
  </w:num>
  <w:num w:numId="15" w16cid:durableId="1724252268">
    <w:abstractNumId w:val="23"/>
  </w:num>
  <w:num w:numId="16" w16cid:durableId="1410929692">
    <w:abstractNumId w:val="20"/>
  </w:num>
  <w:num w:numId="17" w16cid:durableId="1209295010">
    <w:abstractNumId w:val="10"/>
  </w:num>
  <w:num w:numId="18" w16cid:durableId="1027219374">
    <w:abstractNumId w:val="12"/>
  </w:num>
  <w:num w:numId="19" w16cid:durableId="268318525">
    <w:abstractNumId w:val="22"/>
  </w:num>
  <w:num w:numId="20" w16cid:durableId="627206792">
    <w:abstractNumId w:val="7"/>
  </w:num>
  <w:num w:numId="21" w16cid:durableId="1625119565">
    <w:abstractNumId w:val="27"/>
  </w:num>
  <w:num w:numId="22" w16cid:durableId="57830407">
    <w:abstractNumId w:val="9"/>
  </w:num>
  <w:num w:numId="23" w16cid:durableId="298462255">
    <w:abstractNumId w:val="21"/>
  </w:num>
  <w:num w:numId="24" w16cid:durableId="618101876">
    <w:abstractNumId w:val="16"/>
  </w:num>
  <w:num w:numId="25" w16cid:durableId="1343359343">
    <w:abstractNumId w:val="26"/>
  </w:num>
  <w:num w:numId="26" w16cid:durableId="932008730">
    <w:abstractNumId w:val="29"/>
  </w:num>
  <w:num w:numId="27" w16cid:durableId="595094615">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12777"/>
    <w:rsid w:val="00012BCB"/>
    <w:rsid w:val="00013582"/>
    <w:rsid w:val="00013D09"/>
    <w:rsid w:val="000144E5"/>
    <w:rsid w:val="00015140"/>
    <w:rsid w:val="0001524A"/>
    <w:rsid w:val="00016117"/>
    <w:rsid w:val="00020F39"/>
    <w:rsid w:val="00022061"/>
    <w:rsid w:val="00023FE0"/>
    <w:rsid w:val="00025342"/>
    <w:rsid w:val="0002696C"/>
    <w:rsid w:val="000331F5"/>
    <w:rsid w:val="0003779D"/>
    <w:rsid w:val="00043648"/>
    <w:rsid w:val="00043EF7"/>
    <w:rsid w:val="00053D48"/>
    <w:rsid w:val="00055306"/>
    <w:rsid w:val="00056501"/>
    <w:rsid w:val="00067076"/>
    <w:rsid w:val="00070D3C"/>
    <w:rsid w:val="0007168C"/>
    <w:rsid w:val="000732B8"/>
    <w:rsid w:val="00074590"/>
    <w:rsid w:val="0007463C"/>
    <w:rsid w:val="00075B07"/>
    <w:rsid w:val="00082E25"/>
    <w:rsid w:val="00086527"/>
    <w:rsid w:val="00086562"/>
    <w:rsid w:val="00096295"/>
    <w:rsid w:val="00097C91"/>
    <w:rsid w:val="000A02A1"/>
    <w:rsid w:val="000A3CC3"/>
    <w:rsid w:val="000A5B93"/>
    <w:rsid w:val="000A7C33"/>
    <w:rsid w:val="000B03AC"/>
    <w:rsid w:val="000B181C"/>
    <w:rsid w:val="000B1DC6"/>
    <w:rsid w:val="000B3BB0"/>
    <w:rsid w:val="000B6977"/>
    <w:rsid w:val="000B7B09"/>
    <w:rsid w:val="000C4A49"/>
    <w:rsid w:val="000C5428"/>
    <w:rsid w:val="000C71B0"/>
    <w:rsid w:val="000D0A76"/>
    <w:rsid w:val="000D5A66"/>
    <w:rsid w:val="000D5AFD"/>
    <w:rsid w:val="000E1145"/>
    <w:rsid w:val="000E1E20"/>
    <w:rsid w:val="000E238F"/>
    <w:rsid w:val="000E362C"/>
    <w:rsid w:val="000E5EA9"/>
    <w:rsid w:val="000E7177"/>
    <w:rsid w:val="000E72FC"/>
    <w:rsid w:val="000F29AF"/>
    <w:rsid w:val="000F69E7"/>
    <w:rsid w:val="00100795"/>
    <w:rsid w:val="00104B5A"/>
    <w:rsid w:val="00104C65"/>
    <w:rsid w:val="0010566F"/>
    <w:rsid w:val="0010731D"/>
    <w:rsid w:val="001075A0"/>
    <w:rsid w:val="00111D82"/>
    <w:rsid w:val="00113C87"/>
    <w:rsid w:val="0011764E"/>
    <w:rsid w:val="00125B60"/>
    <w:rsid w:val="001319E9"/>
    <w:rsid w:val="00134585"/>
    <w:rsid w:val="00136669"/>
    <w:rsid w:val="001370BB"/>
    <w:rsid w:val="00137F8D"/>
    <w:rsid w:val="00142E29"/>
    <w:rsid w:val="00145E38"/>
    <w:rsid w:val="001523C6"/>
    <w:rsid w:val="0015454E"/>
    <w:rsid w:val="00163075"/>
    <w:rsid w:val="00164B9E"/>
    <w:rsid w:val="0018397E"/>
    <w:rsid w:val="00184669"/>
    <w:rsid w:val="00186405"/>
    <w:rsid w:val="001916FF"/>
    <w:rsid w:val="00193191"/>
    <w:rsid w:val="0019414F"/>
    <w:rsid w:val="001950F1"/>
    <w:rsid w:val="001952FA"/>
    <w:rsid w:val="001972FF"/>
    <w:rsid w:val="001A5C31"/>
    <w:rsid w:val="001B20E6"/>
    <w:rsid w:val="001B708B"/>
    <w:rsid w:val="001B76F3"/>
    <w:rsid w:val="001C3CE1"/>
    <w:rsid w:val="001C5B46"/>
    <w:rsid w:val="001D273B"/>
    <w:rsid w:val="001D3DBC"/>
    <w:rsid w:val="001D5505"/>
    <w:rsid w:val="001D6ED0"/>
    <w:rsid w:val="001E3305"/>
    <w:rsid w:val="001E632A"/>
    <w:rsid w:val="001F1C87"/>
    <w:rsid w:val="001F41FB"/>
    <w:rsid w:val="001F6218"/>
    <w:rsid w:val="002007A9"/>
    <w:rsid w:val="00200C10"/>
    <w:rsid w:val="00201D8A"/>
    <w:rsid w:val="00203C06"/>
    <w:rsid w:val="00205FC0"/>
    <w:rsid w:val="0020634D"/>
    <w:rsid w:val="00207816"/>
    <w:rsid w:val="0021081B"/>
    <w:rsid w:val="00211F95"/>
    <w:rsid w:val="00212D75"/>
    <w:rsid w:val="002142E8"/>
    <w:rsid w:val="00214958"/>
    <w:rsid w:val="00215817"/>
    <w:rsid w:val="0021596A"/>
    <w:rsid w:val="00220153"/>
    <w:rsid w:val="00220989"/>
    <w:rsid w:val="00220E57"/>
    <w:rsid w:val="002255F6"/>
    <w:rsid w:val="00235B38"/>
    <w:rsid w:val="00241262"/>
    <w:rsid w:val="00242EFE"/>
    <w:rsid w:val="00247D88"/>
    <w:rsid w:val="00250AFA"/>
    <w:rsid w:val="00252538"/>
    <w:rsid w:val="00252A07"/>
    <w:rsid w:val="00253A10"/>
    <w:rsid w:val="00254258"/>
    <w:rsid w:val="002542CE"/>
    <w:rsid w:val="0025524B"/>
    <w:rsid w:val="00260B12"/>
    <w:rsid w:val="00261562"/>
    <w:rsid w:val="002678DE"/>
    <w:rsid w:val="00270118"/>
    <w:rsid w:val="00271044"/>
    <w:rsid w:val="0027288A"/>
    <w:rsid w:val="0028110B"/>
    <w:rsid w:val="002815DF"/>
    <w:rsid w:val="00287635"/>
    <w:rsid w:val="00287D49"/>
    <w:rsid w:val="00293099"/>
    <w:rsid w:val="00294132"/>
    <w:rsid w:val="002B0B9C"/>
    <w:rsid w:val="002B12A1"/>
    <w:rsid w:val="002B458B"/>
    <w:rsid w:val="002B4AF6"/>
    <w:rsid w:val="002B4B67"/>
    <w:rsid w:val="002B5450"/>
    <w:rsid w:val="002C0CE6"/>
    <w:rsid w:val="002C0D71"/>
    <w:rsid w:val="002C4EED"/>
    <w:rsid w:val="002D47F3"/>
    <w:rsid w:val="002E0160"/>
    <w:rsid w:val="002E22C2"/>
    <w:rsid w:val="002E701C"/>
    <w:rsid w:val="002F4403"/>
    <w:rsid w:val="002F4FCB"/>
    <w:rsid w:val="002F5E71"/>
    <w:rsid w:val="002F7A2C"/>
    <w:rsid w:val="002F7D60"/>
    <w:rsid w:val="00300242"/>
    <w:rsid w:val="00303BFF"/>
    <w:rsid w:val="00307648"/>
    <w:rsid w:val="00314AB6"/>
    <w:rsid w:val="00315711"/>
    <w:rsid w:val="0031698F"/>
    <w:rsid w:val="003210B9"/>
    <w:rsid w:val="003314A2"/>
    <w:rsid w:val="00333314"/>
    <w:rsid w:val="00334B59"/>
    <w:rsid w:val="00337C53"/>
    <w:rsid w:val="00342367"/>
    <w:rsid w:val="00343E4C"/>
    <w:rsid w:val="003511F5"/>
    <w:rsid w:val="003526B2"/>
    <w:rsid w:val="00353203"/>
    <w:rsid w:val="0035452F"/>
    <w:rsid w:val="00355568"/>
    <w:rsid w:val="003566E6"/>
    <w:rsid w:val="003573ED"/>
    <w:rsid w:val="00361B84"/>
    <w:rsid w:val="0037322C"/>
    <w:rsid w:val="00374164"/>
    <w:rsid w:val="003745CB"/>
    <w:rsid w:val="003761D8"/>
    <w:rsid w:val="003857D7"/>
    <w:rsid w:val="0038634F"/>
    <w:rsid w:val="00387105"/>
    <w:rsid w:val="00387A5B"/>
    <w:rsid w:val="00390E0B"/>
    <w:rsid w:val="00391CE9"/>
    <w:rsid w:val="00392E4D"/>
    <w:rsid w:val="003A0FD2"/>
    <w:rsid w:val="003A3EC0"/>
    <w:rsid w:val="003A3F80"/>
    <w:rsid w:val="003B20FD"/>
    <w:rsid w:val="003B418E"/>
    <w:rsid w:val="003C2920"/>
    <w:rsid w:val="003C38E4"/>
    <w:rsid w:val="003C6CCD"/>
    <w:rsid w:val="003D23DD"/>
    <w:rsid w:val="003D3F08"/>
    <w:rsid w:val="003D6165"/>
    <w:rsid w:val="003D7A20"/>
    <w:rsid w:val="003E099A"/>
    <w:rsid w:val="003E15E7"/>
    <w:rsid w:val="003E23F7"/>
    <w:rsid w:val="003E2F9C"/>
    <w:rsid w:val="003E3292"/>
    <w:rsid w:val="003E45BB"/>
    <w:rsid w:val="003E4A30"/>
    <w:rsid w:val="003E5226"/>
    <w:rsid w:val="003E62D9"/>
    <w:rsid w:val="003E6461"/>
    <w:rsid w:val="003F1B68"/>
    <w:rsid w:val="003F1E4E"/>
    <w:rsid w:val="003F4661"/>
    <w:rsid w:val="003F5370"/>
    <w:rsid w:val="003F5BD6"/>
    <w:rsid w:val="00402762"/>
    <w:rsid w:val="00405B5F"/>
    <w:rsid w:val="00407153"/>
    <w:rsid w:val="004113AB"/>
    <w:rsid w:val="0041219B"/>
    <w:rsid w:val="0041316F"/>
    <w:rsid w:val="0041345B"/>
    <w:rsid w:val="0041492D"/>
    <w:rsid w:val="00415DC1"/>
    <w:rsid w:val="00420EB6"/>
    <w:rsid w:val="0042605A"/>
    <w:rsid w:val="00427466"/>
    <w:rsid w:val="00431947"/>
    <w:rsid w:val="00436169"/>
    <w:rsid w:val="004379EC"/>
    <w:rsid w:val="00446389"/>
    <w:rsid w:val="00451C33"/>
    <w:rsid w:val="00451C3F"/>
    <w:rsid w:val="004574B5"/>
    <w:rsid w:val="00460564"/>
    <w:rsid w:val="004606FC"/>
    <w:rsid w:val="00466B1B"/>
    <w:rsid w:val="00471714"/>
    <w:rsid w:val="00475D72"/>
    <w:rsid w:val="004844C2"/>
    <w:rsid w:val="004904EA"/>
    <w:rsid w:val="0049055B"/>
    <w:rsid w:val="0049179A"/>
    <w:rsid w:val="00493AF2"/>
    <w:rsid w:val="00493BC0"/>
    <w:rsid w:val="004A0375"/>
    <w:rsid w:val="004A1533"/>
    <w:rsid w:val="004A18DE"/>
    <w:rsid w:val="004B007B"/>
    <w:rsid w:val="004B0DB1"/>
    <w:rsid w:val="004B196D"/>
    <w:rsid w:val="004B1FCA"/>
    <w:rsid w:val="004C1B27"/>
    <w:rsid w:val="004C7B06"/>
    <w:rsid w:val="004D1845"/>
    <w:rsid w:val="004D19A5"/>
    <w:rsid w:val="004D2825"/>
    <w:rsid w:val="004D52D1"/>
    <w:rsid w:val="004D55D0"/>
    <w:rsid w:val="004E3940"/>
    <w:rsid w:val="004E3C6B"/>
    <w:rsid w:val="004E7B95"/>
    <w:rsid w:val="004F23CB"/>
    <w:rsid w:val="004F3C6E"/>
    <w:rsid w:val="004F590D"/>
    <w:rsid w:val="004F70AB"/>
    <w:rsid w:val="004F7E6F"/>
    <w:rsid w:val="00501697"/>
    <w:rsid w:val="00501804"/>
    <w:rsid w:val="00501AE5"/>
    <w:rsid w:val="00506891"/>
    <w:rsid w:val="00506981"/>
    <w:rsid w:val="00507B6B"/>
    <w:rsid w:val="005135F9"/>
    <w:rsid w:val="00521A4B"/>
    <w:rsid w:val="00523F91"/>
    <w:rsid w:val="005301FE"/>
    <w:rsid w:val="00532CA2"/>
    <w:rsid w:val="00542428"/>
    <w:rsid w:val="00544400"/>
    <w:rsid w:val="005551DC"/>
    <w:rsid w:val="00556714"/>
    <w:rsid w:val="005640E2"/>
    <w:rsid w:val="0056557C"/>
    <w:rsid w:val="00565D85"/>
    <w:rsid w:val="00566A7C"/>
    <w:rsid w:val="00566AF8"/>
    <w:rsid w:val="005670FD"/>
    <w:rsid w:val="0057695F"/>
    <w:rsid w:val="0058110A"/>
    <w:rsid w:val="00582501"/>
    <w:rsid w:val="00585BC1"/>
    <w:rsid w:val="00596E79"/>
    <w:rsid w:val="005A33DB"/>
    <w:rsid w:val="005A3417"/>
    <w:rsid w:val="005A48F1"/>
    <w:rsid w:val="005B1D60"/>
    <w:rsid w:val="005B25DE"/>
    <w:rsid w:val="005B433D"/>
    <w:rsid w:val="005C492A"/>
    <w:rsid w:val="005C510E"/>
    <w:rsid w:val="005D4CD0"/>
    <w:rsid w:val="005E24EF"/>
    <w:rsid w:val="005E47A6"/>
    <w:rsid w:val="005E485C"/>
    <w:rsid w:val="005E5468"/>
    <w:rsid w:val="005E7792"/>
    <w:rsid w:val="005F1F07"/>
    <w:rsid w:val="005F3DE8"/>
    <w:rsid w:val="005F618A"/>
    <w:rsid w:val="0060239E"/>
    <w:rsid w:val="006170DD"/>
    <w:rsid w:val="006216A5"/>
    <w:rsid w:val="00623E25"/>
    <w:rsid w:val="00625148"/>
    <w:rsid w:val="0062718E"/>
    <w:rsid w:val="00631754"/>
    <w:rsid w:val="00632917"/>
    <w:rsid w:val="0063412C"/>
    <w:rsid w:val="006349AF"/>
    <w:rsid w:val="00642000"/>
    <w:rsid w:val="0064200C"/>
    <w:rsid w:val="0064442F"/>
    <w:rsid w:val="0064449E"/>
    <w:rsid w:val="00644DFA"/>
    <w:rsid w:val="006511CE"/>
    <w:rsid w:val="006579BA"/>
    <w:rsid w:val="00663552"/>
    <w:rsid w:val="006641D4"/>
    <w:rsid w:val="006662C6"/>
    <w:rsid w:val="006665BF"/>
    <w:rsid w:val="00670B7B"/>
    <w:rsid w:val="00676E5E"/>
    <w:rsid w:val="006810D7"/>
    <w:rsid w:val="006821E3"/>
    <w:rsid w:val="00682656"/>
    <w:rsid w:val="006934A9"/>
    <w:rsid w:val="00697112"/>
    <w:rsid w:val="006A011D"/>
    <w:rsid w:val="006A2F80"/>
    <w:rsid w:val="006A402A"/>
    <w:rsid w:val="006B14A5"/>
    <w:rsid w:val="006B2CFA"/>
    <w:rsid w:val="006B3558"/>
    <w:rsid w:val="006B4FEE"/>
    <w:rsid w:val="006B63E9"/>
    <w:rsid w:val="006C3492"/>
    <w:rsid w:val="006C6119"/>
    <w:rsid w:val="006D4265"/>
    <w:rsid w:val="006D6E3F"/>
    <w:rsid w:val="006D7087"/>
    <w:rsid w:val="006E1922"/>
    <w:rsid w:val="006E39B1"/>
    <w:rsid w:val="006E4A38"/>
    <w:rsid w:val="006E53B3"/>
    <w:rsid w:val="006E5D9E"/>
    <w:rsid w:val="006F08C3"/>
    <w:rsid w:val="006F1F32"/>
    <w:rsid w:val="006F3C86"/>
    <w:rsid w:val="006F3E7E"/>
    <w:rsid w:val="006F46B8"/>
    <w:rsid w:val="00700CEB"/>
    <w:rsid w:val="007015DF"/>
    <w:rsid w:val="00704117"/>
    <w:rsid w:val="0070725B"/>
    <w:rsid w:val="00707C30"/>
    <w:rsid w:val="00712059"/>
    <w:rsid w:val="0071770D"/>
    <w:rsid w:val="007205A9"/>
    <w:rsid w:val="00723347"/>
    <w:rsid w:val="007238AD"/>
    <w:rsid w:val="0072554C"/>
    <w:rsid w:val="00731F14"/>
    <w:rsid w:val="00733B45"/>
    <w:rsid w:val="00734C8F"/>
    <w:rsid w:val="00745982"/>
    <w:rsid w:val="00747650"/>
    <w:rsid w:val="00755C39"/>
    <w:rsid w:val="00756838"/>
    <w:rsid w:val="00760952"/>
    <w:rsid w:val="007624C1"/>
    <w:rsid w:val="00765246"/>
    <w:rsid w:val="00765BAD"/>
    <w:rsid w:val="0076616E"/>
    <w:rsid w:val="00773CFF"/>
    <w:rsid w:val="00776B37"/>
    <w:rsid w:val="00783D7C"/>
    <w:rsid w:val="007920D3"/>
    <w:rsid w:val="007933D4"/>
    <w:rsid w:val="00793736"/>
    <w:rsid w:val="00794B82"/>
    <w:rsid w:val="007963B8"/>
    <w:rsid w:val="007A4FD2"/>
    <w:rsid w:val="007A5BC3"/>
    <w:rsid w:val="007A5D10"/>
    <w:rsid w:val="007B2052"/>
    <w:rsid w:val="007B3E6A"/>
    <w:rsid w:val="007B61DA"/>
    <w:rsid w:val="007D6E72"/>
    <w:rsid w:val="007E0100"/>
    <w:rsid w:val="007E24E4"/>
    <w:rsid w:val="007E3F4E"/>
    <w:rsid w:val="007E7253"/>
    <w:rsid w:val="007F5D77"/>
    <w:rsid w:val="007F5F3D"/>
    <w:rsid w:val="007F77A7"/>
    <w:rsid w:val="007F7F87"/>
    <w:rsid w:val="0080305C"/>
    <w:rsid w:val="0080339B"/>
    <w:rsid w:val="0080420B"/>
    <w:rsid w:val="008054A8"/>
    <w:rsid w:val="008166DA"/>
    <w:rsid w:val="008176A7"/>
    <w:rsid w:val="00820427"/>
    <w:rsid w:val="00822E12"/>
    <w:rsid w:val="0082329E"/>
    <w:rsid w:val="00831B81"/>
    <w:rsid w:val="00835C6D"/>
    <w:rsid w:val="00836904"/>
    <w:rsid w:val="00840F1F"/>
    <w:rsid w:val="00841538"/>
    <w:rsid w:val="0084475E"/>
    <w:rsid w:val="00844FA4"/>
    <w:rsid w:val="00845E19"/>
    <w:rsid w:val="0085256E"/>
    <w:rsid w:val="00852673"/>
    <w:rsid w:val="00861FE6"/>
    <w:rsid w:val="0086366E"/>
    <w:rsid w:val="00877B75"/>
    <w:rsid w:val="00881CB8"/>
    <w:rsid w:val="0088348C"/>
    <w:rsid w:val="00883665"/>
    <w:rsid w:val="008841C2"/>
    <w:rsid w:val="00884CD7"/>
    <w:rsid w:val="0088625F"/>
    <w:rsid w:val="008914BF"/>
    <w:rsid w:val="00893EE8"/>
    <w:rsid w:val="00894A4E"/>
    <w:rsid w:val="008979DE"/>
    <w:rsid w:val="008A57C2"/>
    <w:rsid w:val="008A587F"/>
    <w:rsid w:val="008A7890"/>
    <w:rsid w:val="008B2D42"/>
    <w:rsid w:val="008B61DA"/>
    <w:rsid w:val="008B70F8"/>
    <w:rsid w:val="008C542B"/>
    <w:rsid w:val="008C69A9"/>
    <w:rsid w:val="008D0914"/>
    <w:rsid w:val="008D4A89"/>
    <w:rsid w:val="008E0CC3"/>
    <w:rsid w:val="008E2468"/>
    <w:rsid w:val="008E34A5"/>
    <w:rsid w:val="008E402F"/>
    <w:rsid w:val="008E7662"/>
    <w:rsid w:val="008F1406"/>
    <w:rsid w:val="008F3549"/>
    <w:rsid w:val="008F5EBC"/>
    <w:rsid w:val="00900AB5"/>
    <w:rsid w:val="009010DA"/>
    <w:rsid w:val="0091546B"/>
    <w:rsid w:val="0092384B"/>
    <w:rsid w:val="00925B81"/>
    <w:rsid w:val="00931F11"/>
    <w:rsid w:val="009342C9"/>
    <w:rsid w:val="00934B61"/>
    <w:rsid w:val="0094379C"/>
    <w:rsid w:val="00947BFC"/>
    <w:rsid w:val="00950E26"/>
    <w:rsid w:val="00951B6A"/>
    <w:rsid w:val="00951D87"/>
    <w:rsid w:val="00953A3C"/>
    <w:rsid w:val="00965844"/>
    <w:rsid w:val="00981084"/>
    <w:rsid w:val="00987EF0"/>
    <w:rsid w:val="009978AA"/>
    <w:rsid w:val="009A4FDC"/>
    <w:rsid w:val="009A73C2"/>
    <w:rsid w:val="009B61C9"/>
    <w:rsid w:val="009B7287"/>
    <w:rsid w:val="009C6E2B"/>
    <w:rsid w:val="009C7844"/>
    <w:rsid w:val="009D0FEF"/>
    <w:rsid w:val="009D7E16"/>
    <w:rsid w:val="009E1D09"/>
    <w:rsid w:val="009E3C55"/>
    <w:rsid w:val="009E5475"/>
    <w:rsid w:val="009F265C"/>
    <w:rsid w:val="009F63E5"/>
    <w:rsid w:val="009F7FEC"/>
    <w:rsid w:val="00A00D6B"/>
    <w:rsid w:val="00A116F6"/>
    <w:rsid w:val="00A1457B"/>
    <w:rsid w:val="00A158CA"/>
    <w:rsid w:val="00A17E47"/>
    <w:rsid w:val="00A30103"/>
    <w:rsid w:val="00A31338"/>
    <w:rsid w:val="00A318E5"/>
    <w:rsid w:val="00A324CF"/>
    <w:rsid w:val="00A3302D"/>
    <w:rsid w:val="00A37962"/>
    <w:rsid w:val="00A45A5C"/>
    <w:rsid w:val="00A471A0"/>
    <w:rsid w:val="00A513B4"/>
    <w:rsid w:val="00A52CBE"/>
    <w:rsid w:val="00A54D61"/>
    <w:rsid w:val="00A563EE"/>
    <w:rsid w:val="00A572A1"/>
    <w:rsid w:val="00A62E1E"/>
    <w:rsid w:val="00A63AF6"/>
    <w:rsid w:val="00A641B0"/>
    <w:rsid w:val="00A714F4"/>
    <w:rsid w:val="00A74932"/>
    <w:rsid w:val="00A833A7"/>
    <w:rsid w:val="00A844C9"/>
    <w:rsid w:val="00A84F93"/>
    <w:rsid w:val="00A90369"/>
    <w:rsid w:val="00A91C39"/>
    <w:rsid w:val="00A9538A"/>
    <w:rsid w:val="00AA496B"/>
    <w:rsid w:val="00AA5263"/>
    <w:rsid w:val="00AA7E9F"/>
    <w:rsid w:val="00AB3CE2"/>
    <w:rsid w:val="00AB6BC3"/>
    <w:rsid w:val="00AC23FF"/>
    <w:rsid w:val="00AC31FC"/>
    <w:rsid w:val="00AC32B9"/>
    <w:rsid w:val="00AC37DD"/>
    <w:rsid w:val="00AC4155"/>
    <w:rsid w:val="00AD203D"/>
    <w:rsid w:val="00AD6010"/>
    <w:rsid w:val="00AD77D7"/>
    <w:rsid w:val="00AE0DAA"/>
    <w:rsid w:val="00AE3074"/>
    <w:rsid w:val="00AF239B"/>
    <w:rsid w:val="00B033CF"/>
    <w:rsid w:val="00B07636"/>
    <w:rsid w:val="00B11BC7"/>
    <w:rsid w:val="00B12F6C"/>
    <w:rsid w:val="00B14F54"/>
    <w:rsid w:val="00B16CBF"/>
    <w:rsid w:val="00B24F24"/>
    <w:rsid w:val="00B3026E"/>
    <w:rsid w:val="00B30AE3"/>
    <w:rsid w:val="00B32A1F"/>
    <w:rsid w:val="00B367A6"/>
    <w:rsid w:val="00B37805"/>
    <w:rsid w:val="00B37EC4"/>
    <w:rsid w:val="00B4093F"/>
    <w:rsid w:val="00B4245E"/>
    <w:rsid w:val="00B5020F"/>
    <w:rsid w:val="00B522AD"/>
    <w:rsid w:val="00B53BAC"/>
    <w:rsid w:val="00B53C0D"/>
    <w:rsid w:val="00B549D7"/>
    <w:rsid w:val="00B56851"/>
    <w:rsid w:val="00B56C76"/>
    <w:rsid w:val="00B61304"/>
    <w:rsid w:val="00B67A1C"/>
    <w:rsid w:val="00B67B40"/>
    <w:rsid w:val="00B711F9"/>
    <w:rsid w:val="00B715BA"/>
    <w:rsid w:val="00B7257A"/>
    <w:rsid w:val="00B737CE"/>
    <w:rsid w:val="00B81D6E"/>
    <w:rsid w:val="00B825CE"/>
    <w:rsid w:val="00B85FED"/>
    <w:rsid w:val="00B95C02"/>
    <w:rsid w:val="00BA638D"/>
    <w:rsid w:val="00BA7974"/>
    <w:rsid w:val="00BA7FA3"/>
    <w:rsid w:val="00BC6806"/>
    <w:rsid w:val="00BC730E"/>
    <w:rsid w:val="00BC784A"/>
    <w:rsid w:val="00BD0309"/>
    <w:rsid w:val="00BD07FD"/>
    <w:rsid w:val="00BD2A29"/>
    <w:rsid w:val="00BD2BC5"/>
    <w:rsid w:val="00BE6D66"/>
    <w:rsid w:val="00BE7A58"/>
    <w:rsid w:val="00BF0323"/>
    <w:rsid w:val="00BF10BB"/>
    <w:rsid w:val="00BF2398"/>
    <w:rsid w:val="00C05026"/>
    <w:rsid w:val="00C06E5B"/>
    <w:rsid w:val="00C10A20"/>
    <w:rsid w:val="00C11CD9"/>
    <w:rsid w:val="00C12004"/>
    <w:rsid w:val="00C138DA"/>
    <w:rsid w:val="00C14331"/>
    <w:rsid w:val="00C14EFD"/>
    <w:rsid w:val="00C15BDA"/>
    <w:rsid w:val="00C17ADD"/>
    <w:rsid w:val="00C201E8"/>
    <w:rsid w:val="00C24891"/>
    <w:rsid w:val="00C31E49"/>
    <w:rsid w:val="00C3363E"/>
    <w:rsid w:val="00C5266E"/>
    <w:rsid w:val="00C5285D"/>
    <w:rsid w:val="00C5572D"/>
    <w:rsid w:val="00C630DA"/>
    <w:rsid w:val="00C66E2E"/>
    <w:rsid w:val="00C70CF9"/>
    <w:rsid w:val="00C7340C"/>
    <w:rsid w:val="00C76C25"/>
    <w:rsid w:val="00C83532"/>
    <w:rsid w:val="00C86DC4"/>
    <w:rsid w:val="00C86EA1"/>
    <w:rsid w:val="00C87489"/>
    <w:rsid w:val="00C879EE"/>
    <w:rsid w:val="00C903DE"/>
    <w:rsid w:val="00C93859"/>
    <w:rsid w:val="00C94D65"/>
    <w:rsid w:val="00C968B3"/>
    <w:rsid w:val="00CA1B23"/>
    <w:rsid w:val="00CA4C7D"/>
    <w:rsid w:val="00CB1C51"/>
    <w:rsid w:val="00CB1FC7"/>
    <w:rsid w:val="00CB6272"/>
    <w:rsid w:val="00CC008C"/>
    <w:rsid w:val="00CC2144"/>
    <w:rsid w:val="00CC52A3"/>
    <w:rsid w:val="00CD15C4"/>
    <w:rsid w:val="00CD4092"/>
    <w:rsid w:val="00CD65A6"/>
    <w:rsid w:val="00CE0D4B"/>
    <w:rsid w:val="00CF40CB"/>
    <w:rsid w:val="00CF7D80"/>
    <w:rsid w:val="00D03442"/>
    <w:rsid w:val="00D03D22"/>
    <w:rsid w:val="00D04028"/>
    <w:rsid w:val="00D11C8D"/>
    <w:rsid w:val="00D1790A"/>
    <w:rsid w:val="00D23BED"/>
    <w:rsid w:val="00D307E8"/>
    <w:rsid w:val="00D32B8F"/>
    <w:rsid w:val="00D33678"/>
    <w:rsid w:val="00D359BB"/>
    <w:rsid w:val="00D37563"/>
    <w:rsid w:val="00D42042"/>
    <w:rsid w:val="00D42B25"/>
    <w:rsid w:val="00D453FC"/>
    <w:rsid w:val="00D45814"/>
    <w:rsid w:val="00D61C9D"/>
    <w:rsid w:val="00D61FCA"/>
    <w:rsid w:val="00D62923"/>
    <w:rsid w:val="00D63F9A"/>
    <w:rsid w:val="00D650F8"/>
    <w:rsid w:val="00D702A9"/>
    <w:rsid w:val="00D70F08"/>
    <w:rsid w:val="00D71E78"/>
    <w:rsid w:val="00D72B67"/>
    <w:rsid w:val="00D7390C"/>
    <w:rsid w:val="00D740D1"/>
    <w:rsid w:val="00D7496F"/>
    <w:rsid w:val="00D755B1"/>
    <w:rsid w:val="00D77FF8"/>
    <w:rsid w:val="00D80BEC"/>
    <w:rsid w:val="00D909F1"/>
    <w:rsid w:val="00D91698"/>
    <w:rsid w:val="00D940C2"/>
    <w:rsid w:val="00D94EC2"/>
    <w:rsid w:val="00D95BA1"/>
    <w:rsid w:val="00D95F0C"/>
    <w:rsid w:val="00DA0AF6"/>
    <w:rsid w:val="00DA1117"/>
    <w:rsid w:val="00DA1A60"/>
    <w:rsid w:val="00DA20C6"/>
    <w:rsid w:val="00DA4230"/>
    <w:rsid w:val="00DA4E28"/>
    <w:rsid w:val="00DA61B6"/>
    <w:rsid w:val="00DB0450"/>
    <w:rsid w:val="00DB72D7"/>
    <w:rsid w:val="00DC0A53"/>
    <w:rsid w:val="00DC23BD"/>
    <w:rsid w:val="00DC7272"/>
    <w:rsid w:val="00DD0461"/>
    <w:rsid w:val="00DD109D"/>
    <w:rsid w:val="00DD43F5"/>
    <w:rsid w:val="00DD475D"/>
    <w:rsid w:val="00DE117A"/>
    <w:rsid w:val="00DE2A66"/>
    <w:rsid w:val="00DF09B0"/>
    <w:rsid w:val="00DF2F05"/>
    <w:rsid w:val="00DF33AB"/>
    <w:rsid w:val="00DF582A"/>
    <w:rsid w:val="00E04DCD"/>
    <w:rsid w:val="00E05C78"/>
    <w:rsid w:val="00E10856"/>
    <w:rsid w:val="00E13169"/>
    <w:rsid w:val="00E15372"/>
    <w:rsid w:val="00E1673B"/>
    <w:rsid w:val="00E16AF9"/>
    <w:rsid w:val="00E221DF"/>
    <w:rsid w:val="00E222AF"/>
    <w:rsid w:val="00E2297A"/>
    <w:rsid w:val="00E235F0"/>
    <w:rsid w:val="00E26A88"/>
    <w:rsid w:val="00E30B8B"/>
    <w:rsid w:val="00E31357"/>
    <w:rsid w:val="00E40774"/>
    <w:rsid w:val="00E43F9B"/>
    <w:rsid w:val="00E445C0"/>
    <w:rsid w:val="00E45559"/>
    <w:rsid w:val="00E47CFD"/>
    <w:rsid w:val="00E50C10"/>
    <w:rsid w:val="00E52B37"/>
    <w:rsid w:val="00E53CD7"/>
    <w:rsid w:val="00E55DAD"/>
    <w:rsid w:val="00E579FD"/>
    <w:rsid w:val="00E6051D"/>
    <w:rsid w:val="00E63125"/>
    <w:rsid w:val="00E64D7D"/>
    <w:rsid w:val="00E729FF"/>
    <w:rsid w:val="00E72ACC"/>
    <w:rsid w:val="00E746C4"/>
    <w:rsid w:val="00E75CA9"/>
    <w:rsid w:val="00E81250"/>
    <w:rsid w:val="00E81508"/>
    <w:rsid w:val="00E8265C"/>
    <w:rsid w:val="00E86A67"/>
    <w:rsid w:val="00E87198"/>
    <w:rsid w:val="00E9410A"/>
    <w:rsid w:val="00E97D9B"/>
    <w:rsid w:val="00EA16F6"/>
    <w:rsid w:val="00EA2027"/>
    <w:rsid w:val="00EB2EAC"/>
    <w:rsid w:val="00EB4718"/>
    <w:rsid w:val="00EB5AC9"/>
    <w:rsid w:val="00EC4126"/>
    <w:rsid w:val="00EC6C20"/>
    <w:rsid w:val="00ED036D"/>
    <w:rsid w:val="00ED4375"/>
    <w:rsid w:val="00ED575D"/>
    <w:rsid w:val="00ED6057"/>
    <w:rsid w:val="00EE1766"/>
    <w:rsid w:val="00EE203C"/>
    <w:rsid w:val="00EE26AD"/>
    <w:rsid w:val="00EE6A1C"/>
    <w:rsid w:val="00EE73DB"/>
    <w:rsid w:val="00EF48C6"/>
    <w:rsid w:val="00EF5CD3"/>
    <w:rsid w:val="00F01C38"/>
    <w:rsid w:val="00F0606E"/>
    <w:rsid w:val="00F16432"/>
    <w:rsid w:val="00F16840"/>
    <w:rsid w:val="00F2189B"/>
    <w:rsid w:val="00F229C5"/>
    <w:rsid w:val="00F26DE7"/>
    <w:rsid w:val="00F315FE"/>
    <w:rsid w:val="00F34F91"/>
    <w:rsid w:val="00F35764"/>
    <w:rsid w:val="00F35D9F"/>
    <w:rsid w:val="00F4184D"/>
    <w:rsid w:val="00F47103"/>
    <w:rsid w:val="00F54047"/>
    <w:rsid w:val="00F5449F"/>
    <w:rsid w:val="00F7378A"/>
    <w:rsid w:val="00F74BA7"/>
    <w:rsid w:val="00F75012"/>
    <w:rsid w:val="00F75722"/>
    <w:rsid w:val="00F75922"/>
    <w:rsid w:val="00F75955"/>
    <w:rsid w:val="00F76839"/>
    <w:rsid w:val="00F85E83"/>
    <w:rsid w:val="00F91100"/>
    <w:rsid w:val="00FA17B8"/>
    <w:rsid w:val="00FA3B44"/>
    <w:rsid w:val="00FB0CBE"/>
    <w:rsid w:val="00FB6F73"/>
    <w:rsid w:val="00FC0EBB"/>
    <w:rsid w:val="00FD3013"/>
    <w:rsid w:val="00FE1C4D"/>
    <w:rsid w:val="00FE2080"/>
    <w:rsid w:val="00FE3859"/>
    <w:rsid w:val="00FE3BD3"/>
    <w:rsid w:val="00FE64F9"/>
    <w:rsid w:val="00FF617B"/>
    <w:rsid w:val="00FF663B"/>
    <w:rsid w:val="00FF66DD"/>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27A8"/>
  <w15:docId w15:val="{B74D8DB4-B9B6-4B9C-80B4-749DBCF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0A"/>
    <w:pPr>
      <w:jc w:val="both"/>
    </w:pPr>
    <w:rPr>
      <w:rFonts w:ascii="Arial" w:hAnsi="Arial"/>
    </w:rPr>
  </w:style>
  <w:style w:type="paragraph" w:styleId="Heading1">
    <w:name w:val="heading 1"/>
    <w:basedOn w:val="Normal"/>
    <w:next w:val="Normal"/>
    <w:link w:val="Heading1Char"/>
    <w:uiPriority w:val="9"/>
    <w:qFormat/>
    <w:rsid w:val="008E2468"/>
    <w:pPr>
      <w:keepNext/>
      <w:keepLines/>
      <w:numPr>
        <w:numId w:val="19"/>
      </w:numPr>
      <w:tabs>
        <w:tab w:val="left" w:pos="284"/>
      </w:tabs>
      <w:spacing w:before="480" w:after="0"/>
      <w:outlineLvl w:val="0"/>
    </w:pPr>
    <w:rPr>
      <w:rFonts w:eastAsiaTheme="majorEastAsia" w:cs="Arial"/>
      <w:b/>
      <w:bCs/>
      <w:lang w:val="et-EE"/>
    </w:rPr>
  </w:style>
  <w:style w:type="paragraph" w:styleId="Heading2">
    <w:name w:val="heading 2"/>
    <w:basedOn w:val="Normal"/>
    <w:next w:val="Normal"/>
    <w:link w:val="Heading2Char"/>
    <w:uiPriority w:val="9"/>
    <w:unhideWhenUsed/>
    <w:qFormat/>
    <w:rsid w:val="00883665"/>
    <w:pPr>
      <w:keepNext/>
      <w:keepLines/>
      <w:numPr>
        <w:ilvl w:val="1"/>
        <w:numId w:val="19"/>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numPr>
        <w:ilvl w:val="2"/>
        <w:numId w:val="19"/>
      </w:numPr>
      <w:spacing w:before="0" w:after="0"/>
      <w:outlineLvl w:val="2"/>
    </w:pPr>
    <w:rPr>
      <w:rFonts w:eastAsiaTheme="majorEastAsia" w:cstheme="majorBidi"/>
      <w:b/>
      <w:bCs/>
      <w:lang w:val="et-EE"/>
    </w:rPr>
  </w:style>
  <w:style w:type="paragraph" w:styleId="Heading4">
    <w:name w:val="heading 4"/>
    <w:basedOn w:val="Normal"/>
    <w:next w:val="Normal"/>
    <w:link w:val="Heading4Char"/>
    <w:uiPriority w:val="9"/>
    <w:semiHidden/>
    <w:unhideWhenUsed/>
    <w:qFormat/>
    <w:rsid w:val="00E1673B"/>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673B"/>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673B"/>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673B"/>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673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673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6662C6"/>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3F5BD6"/>
    <w:pPr>
      <w:tabs>
        <w:tab w:val="right" w:leader="dot" w:pos="9890"/>
      </w:tabs>
      <w:spacing w:before="20" w:after="20"/>
      <w:ind w:left="663" w:hanging="442"/>
      <w:jc w:val="left"/>
    </w:pPr>
  </w:style>
  <w:style w:type="paragraph" w:styleId="TOC3">
    <w:name w:val="toc 3"/>
    <w:basedOn w:val="Normal"/>
    <w:next w:val="Normal"/>
    <w:autoRedefine/>
    <w:uiPriority w:val="39"/>
    <w:unhideWhenUsed/>
    <w:rsid w:val="003F5BD6"/>
    <w:pPr>
      <w:tabs>
        <w:tab w:val="left" w:pos="851"/>
        <w:tab w:val="right" w:leader="dot" w:pos="9890"/>
      </w:tabs>
      <w:spacing w:before="20" w:after="20"/>
      <w:ind w:left="284"/>
      <w:jc w:val="left"/>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val="et-EE"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lang w:val="et-EE"/>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AA7E9F"/>
    <w:pPr>
      <w:spacing w:before="0" w:after="0"/>
    </w:pPr>
    <w:rPr>
      <w:sz w:val="20"/>
      <w:szCs w:val="20"/>
    </w:rPr>
  </w:style>
  <w:style w:type="character" w:customStyle="1" w:styleId="FootnoteTextChar">
    <w:name w:val="Footnote Text Char"/>
    <w:basedOn w:val="DefaultParagraphFont"/>
    <w:link w:val="FootnoteText"/>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character" w:styleId="UnresolvedMention">
    <w:name w:val="Unresolved Mention"/>
    <w:basedOn w:val="DefaultParagraphFont"/>
    <w:uiPriority w:val="99"/>
    <w:semiHidden/>
    <w:unhideWhenUsed/>
    <w:rsid w:val="00D45814"/>
    <w:rPr>
      <w:color w:val="605E5C"/>
      <w:shd w:val="clear" w:color="auto" w:fill="E1DFDD"/>
    </w:rPr>
  </w:style>
  <w:style w:type="paragraph" w:styleId="Caption">
    <w:name w:val="caption"/>
    <w:basedOn w:val="Normal"/>
    <w:next w:val="Normal"/>
    <w:uiPriority w:val="35"/>
    <w:unhideWhenUsed/>
    <w:qFormat/>
    <w:rsid w:val="003A0FD2"/>
    <w:pPr>
      <w:spacing w:before="0" w:after="200"/>
    </w:pPr>
    <w:rPr>
      <w:i/>
      <w:iCs/>
      <w:szCs w:val="18"/>
    </w:rPr>
  </w:style>
  <w:style w:type="table" w:styleId="GridTable1Light">
    <w:name w:val="Grid Table 1 Light"/>
    <w:basedOn w:val="TableNormal"/>
    <w:uiPriority w:val="46"/>
    <w:rsid w:val="004B19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E1673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1673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1673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1673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167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673B"/>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DefaultParagraphFont"/>
    <w:rsid w:val="004C7B06"/>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42173851">
      <w:bodyDiv w:val="1"/>
      <w:marLeft w:val="0"/>
      <w:marRight w:val="0"/>
      <w:marTop w:val="0"/>
      <w:marBottom w:val="0"/>
      <w:divBdr>
        <w:top w:val="none" w:sz="0" w:space="0" w:color="auto"/>
        <w:left w:val="none" w:sz="0" w:space="0" w:color="auto"/>
        <w:bottom w:val="none" w:sz="0" w:space="0" w:color="auto"/>
        <w:right w:val="none" w:sz="0" w:space="0" w:color="auto"/>
      </w:divBdr>
    </w:div>
    <w:div w:id="46393249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61728945">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16318578">
      <w:bodyDiv w:val="1"/>
      <w:marLeft w:val="0"/>
      <w:marRight w:val="0"/>
      <w:marTop w:val="0"/>
      <w:marBottom w:val="0"/>
      <w:divBdr>
        <w:top w:val="none" w:sz="0" w:space="0" w:color="auto"/>
        <w:left w:val="none" w:sz="0" w:space="0" w:color="auto"/>
        <w:bottom w:val="none" w:sz="0" w:space="0" w:color="auto"/>
        <w:right w:val="none" w:sz="0" w:space="0" w:color="auto"/>
      </w:divBdr>
    </w:div>
    <w:div w:id="1430195507">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445534242">
      <w:bodyDiv w:val="1"/>
      <w:marLeft w:val="0"/>
      <w:marRight w:val="0"/>
      <w:marTop w:val="0"/>
      <w:marBottom w:val="0"/>
      <w:divBdr>
        <w:top w:val="none" w:sz="0" w:space="0" w:color="auto"/>
        <w:left w:val="none" w:sz="0" w:space="0" w:color="auto"/>
        <w:bottom w:val="none" w:sz="0" w:space="0" w:color="auto"/>
        <w:right w:val="none" w:sz="0" w:space="0" w:color="auto"/>
      </w:divBdr>
    </w:div>
    <w:div w:id="1462533530">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687368280">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4598913">
      <w:bodyDiv w:val="1"/>
      <w:marLeft w:val="0"/>
      <w:marRight w:val="0"/>
      <w:marTop w:val="0"/>
      <w:marBottom w:val="0"/>
      <w:divBdr>
        <w:top w:val="none" w:sz="0" w:space="0" w:color="auto"/>
        <w:left w:val="none" w:sz="0" w:space="0" w:color="auto"/>
        <w:bottom w:val="none" w:sz="0" w:space="0" w:color="auto"/>
        <w:right w:val="none" w:sz="0" w:space="0" w:color="auto"/>
      </w:divBdr>
    </w:div>
    <w:div w:id="2064480394">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eia@opt.e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rno@opt.e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vil@fertumholding.ee" TargetMode="External"/><Relationship Id="rId5" Type="http://schemas.openxmlformats.org/officeDocument/2006/relationships/webSettings" Target="webSettings.xml"/><Relationship Id="rId15" Type="http://schemas.openxmlformats.org/officeDocument/2006/relationships/hyperlink" Target="http://www.muinsuskaitseamet.ee/teatised-taotlused-load-jatoetused/teatised-taotlused-ja-load/toode-alustamise-luba-voi-teatis" TargetMode="External"/><Relationship Id="rId10" Type="http://schemas.openxmlformats.org/officeDocument/2006/relationships/hyperlink" Target="mailto:kantselei@joelahtme.e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4D7D-DB2D-4B68-B4DE-02EF4615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8632</Words>
  <Characters>50067</Characters>
  <Application>Microsoft Office Word</Application>
  <DocSecurity>0</DocSecurity>
  <Lines>417</Lines>
  <Paragraphs>117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58582</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Dmitri Peterson</cp:lastModifiedBy>
  <cp:revision>2</cp:revision>
  <cp:lastPrinted>2022-03-17T10:26:00Z</cp:lastPrinted>
  <dcterms:created xsi:type="dcterms:W3CDTF">2024-08-18T13:09:00Z</dcterms:created>
  <dcterms:modified xsi:type="dcterms:W3CDTF">2024-08-18T13:09:00Z</dcterms:modified>
</cp:coreProperties>
</file>