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C8CD" w14:textId="77777777" w:rsidR="00A03D7F" w:rsidRDefault="00A03D7F">
      <w:pPr>
        <w:rPr>
          <w:rFonts w:ascii="Poppins" w:eastAsia="Poppins" w:hAnsi="Poppins" w:cs="Poppins"/>
        </w:rPr>
      </w:pPr>
    </w:p>
    <w:p w14:paraId="43714002" w14:textId="15AC6FB1" w:rsidR="00A03D7F" w:rsidRDefault="00B9737B" w:rsidP="00E3522B">
      <w:pPr>
        <w:jc w:val="right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sz w:val="22"/>
          <w:szCs w:val="22"/>
        </w:rPr>
        <w:t>1</w:t>
      </w:r>
      <w:r w:rsidR="00CA247A">
        <w:rPr>
          <w:rFonts w:ascii="Poppins" w:eastAsia="Poppins" w:hAnsi="Poppins" w:cs="Poppins"/>
          <w:sz w:val="22"/>
          <w:szCs w:val="22"/>
        </w:rPr>
        <w:t>6</w:t>
      </w:r>
      <w:r w:rsidR="00BE63CA">
        <w:rPr>
          <w:rFonts w:ascii="Poppins" w:eastAsia="Poppins" w:hAnsi="Poppins" w:cs="Poppins"/>
          <w:sz w:val="22"/>
          <w:szCs w:val="22"/>
        </w:rPr>
        <w:t>.</w:t>
      </w:r>
      <w:r w:rsidR="003B7732">
        <w:rPr>
          <w:rFonts w:ascii="Poppins" w:eastAsia="Poppins" w:hAnsi="Poppins" w:cs="Poppins"/>
          <w:sz w:val="22"/>
          <w:szCs w:val="22"/>
        </w:rPr>
        <w:t>0</w:t>
      </w:r>
      <w:r w:rsidR="00FF506A">
        <w:rPr>
          <w:rFonts w:ascii="Poppins" w:eastAsia="Poppins" w:hAnsi="Poppins" w:cs="Poppins"/>
          <w:sz w:val="22"/>
          <w:szCs w:val="22"/>
        </w:rPr>
        <w:t>7</w:t>
      </w:r>
      <w:r w:rsidR="00BE63CA">
        <w:rPr>
          <w:rFonts w:ascii="Poppins" w:eastAsia="Poppins" w:hAnsi="Poppins" w:cs="Poppins"/>
          <w:sz w:val="22"/>
          <w:szCs w:val="22"/>
        </w:rPr>
        <w:t>.202</w:t>
      </w:r>
      <w:r w:rsidR="003B7732">
        <w:rPr>
          <w:rFonts w:ascii="Poppins" w:eastAsia="Poppins" w:hAnsi="Poppins" w:cs="Poppins"/>
          <w:sz w:val="22"/>
          <w:szCs w:val="22"/>
        </w:rPr>
        <w:t>1</w:t>
      </w:r>
    </w:p>
    <w:p w14:paraId="6AB156E7" w14:textId="77777777" w:rsidR="00A03D7F" w:rsidRDefault="00A03D7F">
      <w:pPr>
        <w:jc w:val="both"/>
        <w:rPr>
          <w:rFonts w:ascii="Poppins" w:eastAsia="Poppins" w:hAnsi="Poppins" w:cs="Poppins"/>
        </w:rPr>
      </w:pPr>
    </w:p>
    <w:p w14:paraId="305FD561" w14:textId="77777777" w:rsidR="00A03D7F" w:rsidRDefault="00BE63CA">
      <w:pPr>
        <w:ind w:left="2880" w:firstLine="720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MAKSETAOTLUS</w:t>
      </w:r>
    </w:p>
    <w:p w14:paraId="6789AE92" w14:textId="77777777" w:rsidR="00A03D7F" w:rsidRDefault="00A03D7F">
      <w:pPr>
        <w:tabs>
          <w:tab w:val="left" w:pos="1980"/>
        </w:tabs>
        <w:jc w:val="both"/>
        <w:rPr>
          <w:rFonts w:ascii="Poppins" w:eastAsia="Poppins" w:hAnsi="Poppins" w:cs="Poppins"/>
        </w:rPr>
      </w:pPr>
    </w:p>
    <w:p w14:paraId="27FB0A0E" w14:textId="77777777" w:rsidR="00A03D7F" w:rsidRDefault="00A03D7F">
      <w:pPr>
        <w:jc w:val="both"/>
        <w:rPr>
          <w:rFonts w:ascii="Poppins" w:eastAsia="Poppins" w:hAnsi="Poppins" w:cs="Poppins"/>
        </w:rPr>
      </w:pPr>
    </w:p>
    <w:p w14:paraId="64BD8DF4" w14:textId="77777777" w:rsidR="00E3522B" w:rsidRPr="00E3522B" w:rsidRDefault="00E3522B" w:rsidP="00E3522B">
      <w:pPr>
        <w:jc w:val="both"/>
        <w:rPr>
          <w:rFonts w:ascii="Open Sans" w:eastAsia="Open Sans" w:hAnsi="Open Sans" w:cs="Open Sans"/>
        </w:rPr>
      </w:pPr>
    </w:p>
    <w:p w14:paraId="56FBC5CC" w14:textId="4932AB24" w:rsidR="00A03D7F" w:rsidRDefault="00E3522B" w:rsidP="00E3522B">
      <w:pPr>
        <w:jc w:val="both"/>
        <w:rPr>
          <w:rFonts w:ascii="Open Sans" w:eastAsia="Open Sans" w:hAnsi="Open Sans" w:cs="Open Sans"/>
        </w:rPr>
      </w:pPr>
      <w:proofErr w:type="spellStart"/>
      <w:r w:rsidRPr="00E3522B">
        <w:rPr>
          <w:rFonts w:ascii="Open Sans" w:eastAsia="Open Sans" w:hAnsi="Open Sans" w:cs="Open Sans"/>
        </w:rPr>
        <w:t>Tulenevalt</w:t>
      </w:r>
      <w:proofErr w:type="spellEnd"/>
      <w:r w:rsidRPr="00E3522B">
        <w:rPr>
          <w:rFonts w:ascii="Open Sans" w:eastAsia="Open Sans" w:hAnsi="Open Sans" w:cs="Open Sans"/>
        </w:rPr>
        <w:t xml:space="preserve"> OÜ HUGO </w:t>
      </w:r>
      <w:proofErr w:type="spellStart"/>
      <w:r w:rsidRPr="00E3522B">
        <w:rPr>
          <w:rFonts w:ascii="Open Sans" w:eastAsia="Open Sans" w:hAnsi="Open Sans" w:cs="Open Sans"/>
        </w:rPr>
        <w:t>ja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Justiitsministeeriumi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vahel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sõlmitud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Toetuse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kasutamise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lepingust</w:t>
      </w:r>
      <w:proofErr w:type="spellEnd"/>
      <w:r w:rsidRPr="00E3522B">
        <w:rPr>
          <w:rFonts w:ascii="Open Sans" w:eastAsia="Open Sans" w:hAnsi="Open Sans" w:cs="Open Sans"/>
        </w:rPr>
        <w:t xml:space="preserve"> nr 4-7/</w:t>
      </w:r>
      <w:r w:rsidR="00FF506A"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8 </w:t>
      </w:r>
      <w:proofErr w:type="spellStart"/>
      <w:r w:rsidRPr="00E3522B">
        <w:rPr>
          <w:rFonts w:ascii="Open Sans" w:eastAsia="Open Sans" w:hAnsi="Open Sans" w:cs="Open Sans"/>
        </w:rPr>
        <w:t>esitame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maksetaotluse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perioodil</w:t>
      </w:r>
      <w:proofErr w:type="spellEnd"/>
      <w:r w:rsidRPr="00E3522B">
        <w:rPr>
          <w:rFonts w:ascii="Open Sans" w:eastAsia="Open Sans" w:hAnsi="Open Sans" w:cs="Open Sans"/>
        </w:rPr>
        <w:t xml:space="preserve"> 01.</w:t>
      </w:r>
      <w:r w:rsidR="003B7732">
        <w:rPr>
          <w:rFonts w:ascii="Open Sans" w:eastAsia="Open Sans" w:hAnsi="Open Sans" w:cs="Open Sans"/>
        </w:rPr>
        <w:t>0</w:t>
      </w:r>
      <w:r w:rsidR="00FF506A">
        <w:rPr>
          <w:rFonts w:ascii="Open Sans" w:eastAsia="Open Sans" w:hAnsi="Open Sans" w:cs="Open Sans"/>
        </w:rPr>
        <w:t>7</w:t>
      </w:r>
      <w:r w:rsidRPr="00E3522B">
        <w:rPr>
          <w:rFonts w:ascii="Open Sans" w:eastAsia="Open Sans" w:hAnsi="Open Sans" w:cs="Open Sans"/>
        </w:rPr>
        <w:t>.202</w:t>
      </w:r>
      <w:r w:rsidR="003B7732">
        <w:rPr>
          <w:rFonts w:ascii="Open Sans" w:eastAsia="Open Sans" w:hAnsi="Open Sans" w:cs="Open Sans"/>
        </w:rPr>
        <w:t>1</w:t>
      </w:r>
      <w:r w:rsidRPr="00E3522B">
        <w:rPr>
          <w:rFonts w:ascii="Open Sans" w:eastAsia="Open Sans" w:hAnsi="Open Sans" w:cs="Open Sans"/>
        </w:rPr>
        <w:t xml:space="preserve"> – </w:t>
      </w:r>
      <w:r w:rsidR="00B9737B">
        <w:rPr>
          <w:rFonts w:ascii="Open Sans" w:eastAsia="Open Sans" w:hAnsi="Open Sans" w:cs="Open Sans"/>
        </w:rPr>
        <w:t>15</w:t>
      </w:r>
      <w:r w:rsidRPr="00E3522B">
        <w:rPr>
          <w:rFonts w:ascii="Open Sans" w:eastAsia="Open Sans" w:hAnsi="Open Sans" w:cs="Open Sans"/>
        </w:rPr>
        <w:t>.</w:t>
      </w:r>
      <w:r w:rsidR="003B7732">
        <w:rPr>
          <w:rFonts w:ascii="Open Sans" w:eastAsia="Open Sans" w:hAnsi="Open Sans" w:cs="Open Sans"/>
        </w:rPr>
        <w:t>0</w:t>
      </w:r>
      <w:r w:rsidR="00FF506A">
        <w:rPr>
          <w:rFonts w:ascii="Open Sans" w:eastAsia="Open Sans" w:hAnsi="Open Sans" w:cs="Open Sans"/>
        </w:rPr>
        <w:t>7</w:t>
      </w:r>
      <w:r w:rsidRPr="00E3522B">
        <w:rPr>
          <w:rFonts w:ascii="Open Sans" w:eastAsia="Open Sans" w:hAnsi="Open Sans" w:cs="Open Sans"/>
        </w:rPr>
        <w:t>.202</w:t>
      </w:r>
      <w:r w:rsidR="003B7732">
        <w:rPr>
          <w:rFonts w:ascii="Open Sans" w:eastAsia="Open Sans" w:hAnsi="Open Sans" w:cs="Open Sans"/>
        </w:rPr>
        <w:t>1</w:t>
      </w:r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osutatud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õigusabiteenuse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kohta</w:t>
      </w:r>
      <w:proofErr w:type="spellEnd"/>
      <w:r w:rsidRPr="00E3522B">
        <w:rPr>
          <w:rFonts w:ascii="Open Sans" w:eastAsia="Open Sans" w:hAnsi="Open Sans" w:cs="Open Sans"/>
        </w:rPr>
        <w:t>.</w:t>
      </w:r>
    </w:p>
    <w:p w14:paraId="13DFFC21" w14:textId="77777777" w:rsidR="00A03D7F" w:rsidRDefault="00A03D7F">
      <w:pPr>
        <w:jc w:val="both"/>
        <w:rPr>
          <w:rFonts w:ascii="Open Sans" w:eastAsia="Open Sans" w:hAnsi="Open Sans" w:cs="Open Sans"/>
        </w:rPr>
      </w:pPr>
    </w:p>
    <w:p w14:paraId="12D82960" w14:textId="77777777" w:rsidR="00E3522B" w:rsidRPr="00E3522B" w:rsidRDefault="00E3522B" w:rsidP="00E3522B">
      <w:pPr>
        <w:rPr>
          <w:rFonts w:ascii="Open Sans" w:eastAsia="Open Sans" w:hAnsi="Open Sans" w:cs="Open Sans"/>
          <w:lang w:val="et-EE"/>
        </w:rPr>
      </w:pPr>
      <w:r w:rsidRPr="00E3522B">
        <w:rPr>
          <w:rFonts w:ascii="Open Sans" w:eastAsia="Open Sans" w:hAnsi="Open Sans" w:cs="Open Sans"/>
          <w:lang w:val="et-EE"/>
        </w:rPr>
        <w:t xml:space="preserve">Justiitsministeeriumil kuulub hüvitamisele: </w:t>
      </w:r>
    </w:p>
    <w:p w14:paraId="09B801E0" w14:textId="3C70BCD8" w:rsidR="00E3522B" w:rsidRPr="00E3522B" w:rsidRDefault="009E43CF" w:rsidP="00E3522B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>10 452, 37</w:t>
      </w:r>
      <w:r w:rsidR="00E3522B" w:rsidRPr="00E3522B">
        <w:rPr>
          <w:rFonts w:ascii="Open Sans" w:eastAsia="Open Sans" w:hAnsi="Open Sans" w:cs="Open Sans"/>
          <w:lang w:val="et-EE"/>
        </w:rPr>
        <w:t xml:space="preserve">     KM-ta</w:t>
      </w:r>
    </w:p>
    <w:p w14:paraId="732C921D" w14:textId="218572D8" w:rsidR="00E3522B" w:rsidRPr="00E3522B" w:rsidRDefault="00E912E1" w:rsidP="00E3522B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 xml:space="preserve"> 2  </w:t>
      </w:r>
      <w:r w:rsidR="009E43CF">
        <w:rPr>
          <w:rFonts w:ascii="Open Sans" w:eastAsia="Open Sans" w:hAnsi="Open Sans" w:cs="Open Sans"/>
          <w:lang w:val="et-EE"/>
        </w:rPr>
        <w:t>090,48</w:t>
      </w:r>
      <w:r w:rsidR="00E3522B" w:rsidRPr="00E3522B">
        <w:rPr>
          <w:rFonts w:ascii="Open Sans" w:eastAsia="Open Sans" w:hAnsi="Open Sans" w:cs="Open Sans"/>
          <w:lang w:val="et-EE"/>
        </w:rPr>
        <w:t xml:space="preserve">       KM</w:t>
      </w:r>
    </w:p>
    <w:p w14:paraId="0FEE5507" w14:textId="33F2E3BC" w:rsidR="00E3522B" w:rsidRPr="00E3522B" w:rsidRDefault="009E43CF" w:rsidP="00E3522B">
      <w:pPr>
        <w:rPr>
          <w:rFonts w:ascii="Open Sans" w:eastAsia="Open Sans" w:hAnsi="Open Sans" w:cs="Open Sans"/>
          <w:b/>
          <w:lang w:val="et-EE"/>
        </w:rPr>
      </w:pPr>
      <w:r>
        <w:rPr>
          <w:rFonts w:ascii="Open Sans" w:eastAsia="Open Sans" w:hAnsi="Open Sans" w:cs="Open Sans"/>
          <w:b/>
          <w:bCs/>
        </w:rPr>
        <w:t>12 542, 85</w:t>
      </w:r>
      <w:r w:rsidR="00E3522B" w:rsidRPr="00E3522B">
        <w:rPr>
          <w:rFonts w:ascii="Open Sans" w:eastAsia="Open Sans" w:hAnsi="Open Sans" w:cs="Open Sans"/>
          <w:b/>
          <w:bCs/>
        </w:rPr>
        <w:t xml:space="preserve">     </w:t>
      </w:r>
      <w:r w:rsidR="00E3522B" w:rsidRPr="00E3522B">
        <w:rPr>
          <w:rFonts w:ascii="Open Sans" w:eastAsia="Open Sans" w:hAnsi="Open Sans" w:cs="Open Sans"/>
          <w:b/>
          <w:lang w:val="et-EE"/>
        </w:rPr>
        <w:t>KM-</w:t>
      </w:r>
      <w:proofErr w:type="spellStart"/>
      <w:r w:rsidR="00E3522B" w:rsidRPr="00E3522B">
        <w:rPr>
          <w:rFonts w:ascii="Open Sans" w:eastAsia="Open Sans" w:hAnsi="Open Sans" w:cs="Open Sans"/>
          <w:b/>
          <w:lang w:val="et-EE"/>
        </w:rPr>
        <w:t>ga</w:t>
      </w:r>
      <w:proofErr w:type="spellEnd"/>
      <w:r w:rsidR="00E3522B" w:rsidRPr="00E3522B">
        <w:rPr>
          <w:rFonts w:ascii="Open Sans" w:eastAsia="Open Sans" w:hAnsi="Open Sans" w:cs="Open Sans"/>
        </w:rPr>
        <w:t xml:space="preserve"> </w:t>
      </w:r>
    </w:p>
    <w:p w14:paraId="4540B600" w14:textId="77777777" w:rsidR="00E3522B" w:rsidRPr="00E3522B" w:rsidRDefault="00E3522B" w:rsidP="00E3522B">
      <w:pPr>
        <w:rPr>
          <w:rFonts w:ascii="Open Sans" w:eastAsia="Open Sans" w:hAnsi="Open Sans" w:cs="Open Sans"/>
        </w:rPr>
      </w:pPr>
    </w:p>
    <w:p w14:paraId="5E92EA47" w14:textId="77777777" w:rsidR="00E3522B" w:rsidRPr="00E3522B" w:rsidRDefault="00E3522B" w:rsidP="00E3522B">
      <w:pPr>
        <w:rPr>
          <w:rFonts w:ascii="Open Sans" w:eastAsia="Open Sans" w:hAnsi="Open Sans" w:cs="Open Sans"/>
          <w:lang w:val="et-EE"/>
        </w:rPr>
      </w:pPr>
    </w:p>
    <w:p w14:paraId="05EC561A" w14:textId="77777777" w:rsidR="00A03D7F" w:rsidRDefault="00A03D7F">
      <w:pPr>
        <w:rPr>
          <w:rFonts w:ascii="Open Sans" w:eastAsia="Open Sans" w:hAnsi="Open Sans" w:cs="Open Sans"/>
        </w:rPr>
      </w:pPr>
    </w:p>
    <w:p w14:paraId="56AFE070" w14:textId="7DF6ED4D" w:rsidR="00A03D7F" w:rsidRDefault="0084147D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Erki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Pisuke</w:t>
      </w:r>
      <w:proofErr w:type="spellEnd"/>
    </w:p>
    <w:p w14:paraId="3441FCFC" w14:textId="77777777" w:rsidR="00A03D7F" w:rsidRDefault="00BE63CA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OÜ HUGO</w:t>
      </w:r>
    </w:p>
    <w:p w14:paraId="62931048" w14:textId="66C20248" w:rsidR="00A03D7F" w:rsidRDefault="00BE63C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juhatuse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liige</w:t>
      </w:r>
      <w:proofErr w:type="spellEnd"/>
    </w:p>
    <w:p w14:paraId="3EE497F6" w14:textId="77777777" w:rsidR="00A03D7F" w:rsidRDefault="00A03D7F">
      <w:pPr>
        <w:rPr>
          <w:rFonts w:ascii="Open Sans" w:eastAsia="Open Sans" w:hAnsi="Open Sans" w:cs="Open Sans"/>
        </w:rPr>
      </w:pPr>
    </w:p>
    <w:p w14:paraId="62A6913B" w14:textId="77777777" w:rsidR="00A03D7F" w:rsidRDefault="00BE63CA">
      <w:pPr>
        <w:rPr>
          <w:rFonts w:ascii="Poppins" w:eastAsia="Poppins" w:hAnsi="Poppins" w:cs="Poppins"/>
        </w:rPr>
      </w:pPr>
      <w:r>
        <w:rPr>
          <w:rFonts w:ascii="Open Sans" w:eastAsia="Open Sans" w:hAnsi="Open Sans" w:cs="Open Sans"/>
          <w:sz w:val="20"/>
          <w:szCs w:val="20"/>
        </w:rPr>
        <w:t>/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digitaalselt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allkirjastatud</w:t>
      </w:r>
      <w:proofErr w:type="spellEnd"/>
      <w:r>
        <w:rPr>
          <w:rFonts w:ascii="Open Sans" w:eastAsia="Open Sans" w:hAnsi="Open Sans" w:cs="Open Sans"/>
          <w:sz w:val="20"/>
          <w:szCs w:val="20"/>
        </w:rPr>
        <w:t>*/</w:t>
      </w:r>
    </w:p>
    <w:p w14:paraId="2B1E6E9C" w14:textId="77777777" w:rsidR="00A03D7F" w:rsidRDefault="00A03D7F">
      <w:pPr>
        <w:rPr>
          <w:rFonts w:ascii="Poppins" w:eastAsia="Poppins" w:hAnsi="Poppins" w:cs="Poppins"/>
        </w:rPr>
      </w:pPr>
    </w:p>
    <w:p w14:paraId="498618E9" w14:textId="77777777" w:rsidR="00A03D7F" w:rsidRDefault="00BE63CA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</w:t>
      </w:r>
    </w:p>
    <w:sectPr w:rsidR="00A03D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74" w:right="1417" w:bottom="1417" w:left="1417" w:header="1335" w:footer="11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27A0" w14:textId="77777777" w:rsidR="00F47B51" w:rsidRDefault="00F47B51">
      <w:r>
        <w:separator/>
      </w:r>
    </w:p>
  </w:endnote>
  <w:endnote w:type="continuationSeparator" w:id="0">
    <w:p w14:paraId="3DF407FD" w14:textId="77777777" w:rsidR="00F47B51" w:rsidRDefault="00F4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Poppins">
    <w:altName w:val="Calibri"/>
    <w:charset w:val="00"/>
    <w:family w:val="auto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3F4D" w14:textId="77777777" w:rsidR="00A03D7F" w:rsidRDefault="00A03D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704C" w14:textId="77777777" w:rsidR="00A03D7F" w:rsidRDefault="00BE63CA">
    <w:pPr>
      <w:tabs>
        <w:tab w:val="center" w:pos="4536"/>
        <w:tab w:val="right" w:pos="8820"/>
        <w:tab w:val="right" w:pos="9046"/>
      </w:tabs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b/>
        <w:color w:val="595959"/>
        <w:sz w:val="16"/>
        <w:szCs w:val="16"/>
      </w:rPr>
      <w:t>OÜ HUGO</w:t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rFonts w:ascii="Poppins" w:eastAsia="Poppins" w:hAnsi="Poppins" w:cs="Poppins"/>
        <w:b/>
        <w:color w:val="595959"/>
        <w:sz w:val="16"/>
        <w:szCs w:val="16"/>
      </w:rPr>
      <w:tab/>
    </w:r>
  </w:p>
  <w:p w14:paraId="7E4FD492" w14:textId="77777777" w:rsidR="00A03D7F" w:rsidRPr="00E3522B" w:rsidRDefault="00BE63CA">
    <w:pPr>
      <w:tabs>
        <w:tab w:val="center" w:pos="4536"/>
        <w:tab w:val="right" w:pos="9072"/>
      </w:tabs>
      <w:ind w:right="-66"/>
      <w:rPr>
        <w:rFonts w:ascii="MS Mincho" w:eastAsia="MS Mincho" w:hAnsi="MS Mincho" w:cs="MS Mincho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Aadress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</w:t>
    </w:r>
    <w:proofErr w:type="spellStart"/>
    <w:proofErr w:type="gramStart"/>
    <w:r>
      <w:rPr>
        <w:rFonts w:ascii="Poppins" w:eastAsia="Poppins" w:hAnsi="Poppins" w:cs="Poppins"/>
        <w:color w:val="595959"/>
        <w:sz w:val="16"/>
        <w:szCs w:val="16"/>
      </w:rPr>
      <w:t>Endla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 15</w:t>
    </w:r>
    <w:proofErr w:type="gramEnd"/>
    <w:r>
      <w:rPr>
        <w:rFonts w:ascii="Poppins" w:eastAsia="Poppins" w:hAnsi="Poppins" w:cs="Poppins"/>
        <w:color w:val="595959"/>
        <w:sz w:val="16"/>
        <w:szCs w:val="16"/>
      </w:rPr>
      <w:t xml:space="preserve">, Tallinn 10122                                                            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Pank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AS LHV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Pank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</w:t>
    </w:r>
    <w:r>
      <w:rPr>
        <w:rFonts w:ascii="MS Mincho" w:eastAsia="MS Mincho" w:hAnsi="MS Mincho" w:cs="MS Mincho"/>
        <w:color w:val="595959"/>
        <w:sz w:val="16"/>
        <w:szCs w:val="16"/>
      </w:rPr>
      <w:t> </w:t>
    </w:r>
    <w:r>
      <w:rPr>
        <w:rFonts w:ascii="MS Mincho" w:eastAsia="MS Mincho" w:hAnsi="MS Mincho" w:cs="MS Mincho"/>
        <w:color w:val="595959"/>
        <w:sz w:val="16"/>
        <w:szCs w:val="16"/>
      </w:rPr>
      <w:br/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Telefon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+372 6 880 400      </w:t>
    </w:r>
    <w:r w:rsidR="00E3522B">
      <w:rPr>
        <w:rFonts w:ascii="Poppins" w:eastAsia="Poppins" w:hAnsi="Poppins" w:cs="Poppins"/>
        <w:color w:val="595959"/>
        <w:sz w:val="16"/>
        <w:szCs w:val="16"/>
      </w:rPr>
      <w:t xml:space="preserve">                                                                                   </w:t>
    </w:r>
    <w:proofErr w:type="spellStart"/>
    <w:r w:rsidR="00E3522B">
      <w:rPr>
        <w:rFonts w:ascii="Poppins" w:eastAsia="Poppins" w:hAnsi="Poppins" w:cs="Poppins"/>
        <w:color w:val="595959"/>
        <w:sz w:val="16"/>
        <w:szCs w:val="16"/>
      </w:rPr>
      <w:t>Konto</w:t>
    </w:r>
    <w:proofErr w:type="spellEnd"/>
    <w:r w:rsidR="00E3522B">
      <w:rPr>
        <w:rFonts w:ascii="Poppins" w:eastAsia="Poppins" w:hAnsi="Poppins" w:cs="Poppins"/>
        <w:color w:val="595959"/>
        <w:sz w:val="16"/>
        <w:szCs w:val="16"/>
      </w:rPr>
      <w:t xml:space="preserve">:              EE587700771001523475                                                                                   </w:t>
    </w:r>
    <w:r>
      <w:rPr>
        <w:rFonts w:ascii="Poppins" w:eastAsia="Poppins" w:hAnsi="Poppins" w:cs="Poppins"/>
        <w:color w:val="595959"/>
        <w:sz w:val="16"/>
        <w:szCs w:val="16"/>
      </w:rPr>
      <w:t xml:space="preserve">   </w:t>
    </w:r>
    <w:r w:rsidR="00E3522B">
      <w:rPr>
        <w:rFonts w:ascii="Poppins" w:eastAsia="Poppins" w:hAnsi="Poppins" w:cs="Poppins"/>
        <w:color w:val="595959"/>
        <w:sz w:val="16"/>
        <w:szCs w:val="16"/>
      </w:rPr>
      <w:t xml:space="preserve">                                                                          </w:t>
    </w:r>
    <w:r>
      <w:rPr>
        <w:rFonts w:ascii="Poppins" w:eastAsia="Poppins" w:hAnsi="Poppins" w:cs="Poppins"/>
        <w:color w:val="595959"/>
        <w:sz w:val="16"/>
        <w:szCs w:val="16"/>
      </w:rPr>
      <w:t xml:space="preserve">                                                      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525A196" wp14:editId="3FB4F440">
          <wp:simplePos x="0" y="0"/>
          <wp:positionH relativeFrom="column">
            <wp:posOffset>3343959</wp:posOffset>
          </wp:positionH>
          <wp:positionV relativeFrom="paragraph">
            <wp:posOffset>300522</wp:posOffset>
          </wp:positionV>
          <wp:extent cx="3332119" cy="1173147"/>
          <wp:effectExtent l="0" t="0" r="0" b="0"/>
          <wp:wrapSquare wrapText="bothSides" distT="0" distB="0" distL="0" distR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2119" cy="1173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9AD162" w14:textId="77777777" w:rsidR="00A03D7F" w:rsidRDefault="00BE63CA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 xml:space="preserve">Email:     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hugo@hugo.legal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                                                                   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Veebileht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     www.hugo.legal</w:t>
    </w:r>
  </w:p>
  <w:p w14:paraId="695F8F9D" w14:textId="77777777" w:rsidR="00A03D7F" w:rsidRDefault="00BE63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Poppins" w:eastAsia="Poppins" w:hAnsi="Poppins" w:cs="Poppins"/>
        <w:color w:val="000000"/>
        <w:sz w:val="20"/>
        <w:szCs w:val="20"/>
      </w:rPr>
    </w:pPr>
    <w:bookmarkStart w:id="0" w:name="_heading=h.gjdgxs" w:colFirst="0" w:colLast="0"/>
    <w:bookmarkEnd w:id="0"/>
    <w:proofErr w:type="spellStart"/>
    <w:r>
      <w:rPr>
        <w:rFonts w:ascii="Poppins" w:eastAsia="Poppins" w:hAnsi="Poppins" w:cs="Poppins"/>
        <w:color w:val="595959"/>
        <w:sz w:val="16"/>
        <w:szCs w:val="16"/>
      </w:rPr>
      <w:t>Registrikood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12821618</w:t>
    </w:r>
    <w:r>
      <w:rPr>
        <w:rFonts w:ascii="MS Mincho" w:eastAsia="MS Mincho" w:hAnsi="MS Mincho" w:cs="MS Mincho"/>
        <w:color w:val="595959"/>
        <w:sz w:val="16"/>
        <w:szCs w:val="16"/>
      </w:rPr>
      <w:t> </w:t>
    </w:r>
    <w:r>
      <w:rPr>
        <w:rFonts w:ascii="MS Mincho" w:eastAsia="MS Mincho" w:hAnsi="MS Mincho" w:cs="MS Mincho"/>
        <w:color w:val="595959"/>
        <w:sz w:val="16"/>
        <w:szCs w:val="16"/>
      </w:rPr>
      <w:tab/>
      <w:t xml:space="preserve">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23EF" w14:textId="77777777" w:rsidR="00A03D7F" w:rsidRDefault="00A03D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15537" w14:textId="77777777" w:rsidR="00F47B51" w:rsidRDefault="00F47B51">
      <w:r>
        <w:separator/>
      </w:r>
    </w:p>
  </w:footnote>
  <w:footnote w:type="continuationSeparator" w:id="0">
    <w:p w14:paraId="5F600AD4" w14:textId="77777777" w:rsidR="00F47B51" w:rsidRDefault="00F47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32E3" w14:textId="77777777" w:rsidR="00A03D7F" w:rsidRDefault="00A03D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9058" w14:textId="77777777" w:rsidR="00A03D7F" w:rsidRDefault="00A03D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5664"/>
      <w:rPr>
        <w:rFonts w:ascii="Calibri" w:eastAsia="Calibri" w:hAnsi="Calibri" w:cs="Calibri"/>
        <w:color w:val="000000"/>
        <w:sz w:val="22"/>
        <w:szCs w:val="22"/>
      </w:rPr>
    </w:pPr>
  </w:p>
  <w:p w14:paraId="33DF6379" w14:textId="77777777" w:rsidR="00A03D7F" w:rsidRDefault="00BE63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4A64B9D6" wp14:editId="153A3590">
          <wp:extent cx="1850637" cy="717233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0637" cy="717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F3DC" w14:textId="77777777" w:rsidR="00A03D7F" w:rsidRDefault="00A03D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7F"/>
    <w:rsid w:val="00065DF4"/>
    <w:rsid w:val="000663D9"/>
    <w:rsid w:val="001A40F5"/>
    <w:rsid w:val="002342DA"/>
    <w:rsid w:val="002476CB"/>
    <w:rsid w:val="00257BA1"/>
    <w:rsid w:val="00282F09"/>
    <w:rsid w:val="0031559F"/>
    <w:rsid w:val="003B7732"/>
    <w:rsid w:val="00422670"/>
    <w:rsid w:val="00517DF7"/>
    <w:rsid w:val="00563B70"/>
    <w:rsid w:val="005C6A20"/>
    <w:rsid w:val="00701E4D"/>
    <w:rsid w:val="007E7A84"/>
    <w:rsid w:val="008019D1"/>
    <w:rsid w:val="008224BE"/>
    <w:rsid w:val="008243D2"/>
    <w:rsid w:val="0084147D"/>
    <w:rsid w:val="008A5838"/>
    <w:rsid w:val="009A3BCE"/>
    <w:rsid w:val="009B408A"/>
    <w:rsid w:val="009E43CF"/>
    <w:rsid w:val="009E4694"/>
    <w:rsid w:val="00A03D7F"/>
    <w:rsid w:val="00A44C60"/>
    <w:rsid w:val="00A87A84"/>
    <w:rsid w:val="00AE7BF1"/>
    <w:rsid w:val="00B44718"/>
    <w:rsid w:val="00B9737B"/>
    <w:rsid w:val="00BE63CA"/>
    <w:rsid w:val="00C16F5A"/>
    <w:rsid w:val="00C60904"/>
    <w:rsid w:val="00CA247A"/>
    <w:rsid w:val="00E3522B"/>
    <w:rsid w:val="00E74CDD"/>
    <w:rsid w:val="00E912E1"/>
    <w:rsid w:val="00E95D27"/>
    <w:rsid w:val="00ED0C70"/>
    <w:rsid w:val="00F47B51"/>
    <w:rsid w:val="00F74A61"/>
    <w:rsid w:val="00FE74B2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34A88"/>
  <w15:docId w15:val="{94A1F1AF-75B2-4DCB-B21D-319CBE23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75096"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C17B5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PisMrk">
    <w:name w:val="Päis Märk"/>
    <w:basedOn w:val="Liguvaikefont"/>
    <w:link w:val="Pis"/>
    <w:uiPriority w:val="99"/>
    <w:rsid w:val="00A75096"/>
  </w:style>
  <w:style w:type="paragraph" w:styleId="Jalus">
    <w:name w:val="footer"/>
    <w:basedOn w:val="Normaallaad"/>
    <w:link w:val="JalusMrk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JalusMrk">
    <w:name w:val="Jalus Märk"/>
    <w:basedOn w:val="Liguvaikefont"/>
    <w:link w:val="Jalus"/>
    <w:rsid w:val="00A75096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75096"/>
    <w:rPr>
      <w:rFonts w:ascii="Tahoma" w:eastAsiaTheme="minorHAnsi" w:hAnsi="Tahoma" w:cs="Tahoma"/>
      <w:sz w:val="16"/>
      <w:szCs w:val="16"/>
      <w:lang w:val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75096"/>
    <w:rPr>
      <w:rFonts w:ascii="Tahoma" w:hAnsi="Tahoma" w:cs="Tahoma"/>
      <w:sz w:val="16"/>
      <w:szCs w:val="16"/>
    </w:rPr>
  </w:style>
  <w:style w:type="character" w:styleId="Hperlink">
    <w:name w:val="Hyperlink"/>
    <w:rsid w:val="00A75096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semiHidden/>
    <w:rsid w:val="005C2F7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val="en-GB"/>
    </w:rPr>
  </w:style>
  <w:style w:type="paragraph" w:styleId="Loendilik">
    <w:name w:val="List Paragraph"/>
    <w:basedOn w:val="Normaallaad"/>
    <w:uiPriority w:val="34"/>
    <w:qFormat/>
    <w:rsid w:val="00C537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Pealkiri5Mrk">
    <w:name w:val="Pealkiri 5 Märk"/>
    <w:basedOn w:val="Liguvaikefont"/>
    <w:link w:val="Pealkiri5"/>
    <w:rsid w:val="003C17B5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u-RU"/>
    </w:rPr>
  </w:style>
  <w:style w:type="character" w:styleId="Klastatudhperlink">
    <w:name w:val="FollowedHyperlink"/>
    <w:basedOn w:val="Liguvaikefont"/>
    <w:uiPriority w:val="99"/>
    <w:semiHidden/>
    <w:unhideWhenUsed/>
    <w:rsid w:val="00B929F8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B1125"/>
    <w:rPr>
      <w:color w:val="605E5C"/>
      <w:shd w:val="clear" w:color="auto" w:fill="E1DFDD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dnzZZsjb2PekVML+2F9Ufh+T0Q==">AMUW2mV5maKeSkb4ODabyYCfHKZQgqRShsfd6avw4yRh8iBzMhbWJ+ly0JEDiX6XgsOGDHMyFgVHRteknGwT8Y0SYSuHDcAcqf+7oIZgVfL7BPv5hh/yRZtjx8INUd3hsx/XBOZc4i9K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Jurist Aitab</cp:lastModifiedBy>
  <cp:revision>7</cp:revision>
  <dcterms:created xsi:type="dcterms:W3CDTF">2021-07-16T04:50:00Z</dcterms:created>
  <dcterms:modified xsi:type="dcterms:W3CDTF">2021-07-16T05:07:00Z</dcterms:modified>
</cp:coreProperties>
</file>