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70581E" w14:textId="77777777" w:rsidR="000E2624" w:rsidRPr="00454C16" w:rsidRDefault="000E2624" w:rsidP="000E2624">
      <w:pPr>
        <w:autoSpaceDE w:val="0"/>
        <w:autoSpaceDN w:val="0"/>
        <w:ind w:right="-7"/>
        <w:rPr>
          <w:sz w:val="24"/>
          <w:szCs w:val="24"/>
          <w:lang w:eastAsia="et-EE"/>
        </w:rPr>
      </w:pPr>
    </w:p>
    <w:p w14:paraId="2BF17B99" w14:textId="64F852E3" w:rsidR="000E2624" w:rsidRPr="00454C16" w:rsidRDefault="007C3451" w:rsidP="000E2624">
      <w:r w:rsidRPr="00454C16">
        <w:rPr>
          <w:noProof/>
          <w:sz w:val="24"/>
          <w:lang w:val="en-US"/>
        </w:rPr>
        <mc:AlternateContent>
          <mc:Choice Requires="wps">
            <w:drawing>
              <wp:anchor distT="0" distB="0" distL="114300" distR="114300" simplePos="0" relativeHeight="251658247" behindDoc="0" locked="0" layoutInCell="0" allowOverlap="1" wp14:anchorId="1D24ECB1" wp14:editId="11BB9964">
                <wp:simplePos x="0" y="0"/>
                <wp:positionH relativeFrom="column">
                  <wp:posOffset>316865</wp:posOffset>
                </wp:positionH>
                <wp:positionV relativeFrom="paragraph">
                  <wp:posOffset>73660</wp:posOffset>
                </wp:positionV>
                <wp:extent cx="113665" cy="196850"/>
                <wp:effectExtent l="0" t="0" r="0" b="0"/>
                <wp:wrapNone/>
                <wp:docPr id="25" name="Freeform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3665" cy="196850"/>
                        </a:xfrm>
                        <a:custGeom>
                          <a:avLst/>
                          <a:gdLst>
                            <a:gd name="T0" fmla="*/ 179 w 179"/>
                            <a:gd name="T1" fmla="*/ 0 h 310"/>
                            <a:gd name="T2" fmla="*/ 179 w 179"/>
                            <a:gd name="T3" fmla="*/ 62 h 310"/>
                            <a:gd name="T4" fmla="*/ 130 w 179"/>
                            <a:gd name="T5" fmla="*/ 62 h 310"/>
                            <a:gd name="T6" fmla="*/ 130 w 179"/>
                            <a:gd name="T7" fmla="*/ 310 h 310"/>
                            <a:gd name="T8" fmla="*/ 49 w 179"/>
                            <a:gd name="T9" fmla="*/ 310 h 310"/>
                            <a:gd name="T10" fmla="*/ 49 w 179"/>
                            <a:gd name="T11" fmla="*/ 62 h 310"/>
                            <a:gd name="T12" fmla="*/ 0 w 179"/>
                            <a:gd name="T13" fmla="*/ 62 h 310"/>
                            <a:gd name="T14" fmla="*/ 0 w 179"/>
                            <a:gd name="T15" fmla="*/ 0 h 310"/>
                            <a:gd name="T16" fmla="*/ 179 w 179"/>
                            <a:gd name="T17" fmla="*/ 0 h 310"/>
                            <a:gd name="T18" fmla="*/ 179 w 179"/>
                            <a:gd name="T19" fmla="*/ 0 h 3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79" h="310">
                              <a:moveTo>
                                <a:pt x="179" y="0"/>
                              </a:moveTo>
                              <a:lnTo>
                                <a:pt x="179" y="62"/>
                              </a:lnTo>
                              <a:lnTo>
                                <a:pt x="130" y="62"/>
                              </a:lnTo>
                              <a:lnTo>
                                <a:pt x="130" y="310"/>
                              </a:lnTo>
                              <a:lnTo>
                                <a:pt x="49" y="310"/>
                              </a:lnTo>
                              <a:lnTo>
                                <a:pt x="49" y="62"/>
                              </a:lnTo>
                              <a:lnTo>
                                <a:pt x="0" y="62"/>
                              </a:lnTo>
                              <a:lnTo>
                                <a:pt x="0" y="0"/>
                              </a:lnTo>
                              <a:lnTo>
                                <a:pt x="179" y="0"/>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9CEA85" id="Freeform 33" o:spid="_x0000_s1026" style="position:absolute;margin-left:24.95pt;margin-top:5.8pt;width:8.95pt;height:15.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79,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" o:allowincell="f" path="m179,r,62l130,62r,248l49,310,49,62,,62,,,179,xe" fillcolor="gray" stroked="f">
                <v:path arrowok="t" o:connecttype="custom" o:connectlocs="113665,0;113665,39370;82550,39370;82550,196850;31115,196850;31115,39370;0,39370;0,0;113665,0;113665,0" o:connectangles="0,0,0,0,0,0,0,0,0,0"/>
              </v:shape>
            </w:pict>
          </mc:Fallback>
        </mc:AlternateContent>
      </w:r>
      <w:r w:rsidRPr="00454C16">
        <w:rPr>
          <w:noProof/>
          <w:sz w:val="24"/>
          <w:lang w:val="en-US"/>
        </w:rPr>
        <mc:AlternateContent>
          <mc:Choice Requires="wps">
            <w:drawing>
              <wp:anchor distT="0" distB="0" distL="114300" distR="114300" simplePos="0" relativeHeight="251658246" behindDoc="0" locked="0" layoutInCell="0" allowOverlap="1" wp14:anchorId="2C98FE9F" wp14:editId="75A9B5E4">
                <wp:simplePos x="0" y="0"/>
                <wp:positionH relativeFrom="column">
                  <wp:posOffset>183515</wp:posOffset>
                </wp:positionH>
                <wp:positionV relativeFrom="paragraph">
                  <wp:posOffset>73660</wp:posOffset>
                </wp:positionV>
                <wp:extent cx="115570" cy="196850"/>
                <wp:effectExtent l="0" t="0" r="0" b="0"/>
                <wp:wrapNone/>
                <wp:docPr id="24" name="Freeform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5570" cy="196850"/>
                        </a:xfrm>
                        <a:custGeom>
                          <a:avLst/>
                          <a:gdLst>
                            <a:gd name="T0" fmla="*/ 182 w 182"/>
                            <a:gd name="T1" fmla="*/ 0 h 310"/>
                            <a:gd name="T2" fmla="*/ 182 w 182"/>
                            <a:gd name="T3" fmla="*/ 310 h 310"/>
                            <a:gd name="T4" fmla="*/ 111 w 182"/>
                            <a:gd name="T5" fmla="*/ 310 h 310"/>
                            <a:gd name="T6" fmla="*/ 69 w 182"/>
                            <a:gd name="T7" fmla="*/ 171 h 310"/>
                            <a:gd name="T8" fmla="*/ 69 w 182"/>
                            <a:gd name="T9" fmla="*/ 310 h 310"/>
                            <a:gd name="T10" fmla="*/ 0 w 182"/>
                            <a:gd name="T11" fmla="*/ 310 h 310"/>
                            <a:gd name="T12" fmla="*/ 0 w 182"/>
                            <a:gd name="T13" fmla="*/ 0 h 310"/>
                            <a:gd name="T14" fmla="*/ 69 w 182"/>
                            <a:gd name="T15" fmla="*/ 0 h 310"/>
                            <a:gd name="T16" fmla="*/ 114 w 182"/>
                            <a:gd name="T17" fmla="*/ 141 h 310"/>
                            <a:gd name="T18" fmla="*/ 114 w 182"/>
                            <a:gd name="T19" fmla="*/ 0 h 310"/>
                            <a:gd name="T20" fmla="*/ 182 w 182"/>
                            <a:gd name="T21" fmla="*/ 0 h 310"/>
                            <a:gd name="T22" fmla="*/ 182 w 182"/>
                            <a:gd name="T23" fmla="*/ 0 h 3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82" h="310">
                              <a:moveTo>
                                <a:pt x="182" y="0"/>
                              </a:moveTo>
                              <a:lnTo>
                                <a:pt x="182" y="310"/>
                              </a:lnTo>
                              <a:lnTo>
                                <a:pt x="111" y="310"/>
                              </a:lnTo>
                              <a:lnTo>
                                <a:pt x="69" y="171"/>
                              </a:lnTo>
                              <a:lnTo>
                                <a:pt x="69" y="310"/>
                              </a:lnTo>
                              <a:lnTo>
                                <a:pt x="0" y="310"/>
                              </a:lnTo>
                              <a:lnTo>
                                <a:pt x="0" y="0"/>
                              </a:lnTo>
                              <a:lnTo>
                                <a:pt x="69" y="0"/>
                              </a:lnTo>
                              <a:lnTo>
                                <a:pt x="114" y="141"/>
                              </a:lnTo>
                              <a:lnTo>
                                <a:pt x="114" y="0"/>
                              </a:lnTo>
                              <a:lnTo>
                                <a:pt x="182" y="0"/>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C03240" id="Freeform 32" o:spid="_x0000_s1026" style="position:absolute;margin-left:14.45pt;margin-top:5.8pt;width:9.1pt;height:15.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82,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" o:allowincell="f" path="m182,r,310l111,310,69,171r,139l,310,,,69,r45,141l114,r68,xe" fillcolor="gray" stroked="f">
                <v:path arrowok="t" o:connecttype="custom" o:connectlocs="115570,0;115570,196850;70485,196850;43815,108585;43815,196850;0,196850;0,0;43815,0;72390,89535;72390,0;115570,0;115570,0" o:connectangles="0,0,0,0,0,0,0,0,0,0,0,0"/>
              </v:shape>
            </w:pict>
          </mc:Fallback>
        </mc:AlternateContent>
      </w:r>
      <w:r w:rsidRPr="00454C16">
        <w:rPr>
          <w:noProof/>
          <w:sz w:val="24"/>
          <w:lang w:val="en-US"/>
        </w:rPr>
        <mc:AlternateContent>
          <mc:Choice Requires="wps">
            <w:drawing>
              <wp:anchor distT="0" distB="0" distL="114300" distR="114300" simplePos="0" relativeHeight="251658245" behindDoc="0" locked="0" layoutInCell="0" allowOverlap="1" wp14:anchorId="046CD5B5" wp14:editId="34F72828">
                <wp:simplePos x="0" y="0"/>
                <wp:positionH relativeFrom="column">
                  <wp:posOffset>114300</wp:posOffset>
                </wp:positionH>
                <wp:positionV relativeFrom="paragraph">
                  <wp:posOffset>73660</wp:posOffset>
                </wp:positionV>
                <wp:extent cx="51435" cy="196850"/>
                <wp:effectExtent l="0" t="0" r="0" b="0"/>
                <wp:wrapNone/>
                <wp:docPr id="23" name="Freeform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1435" cy="196850"/>
                        </a:xfrm>
                        <a:custGeom>
                          <a:avLst/>
                          <a:gdLst>
                            <a:gd name="T0" fmla="*/ 81 w 81"/>
                            <a:gd name="T1" fmla="*/ 0 h 310"/>
                            <a:gd name="T2" fmla="*/ 81 w 81"/>
                            <a:gd name="T3" fmla="*/ 310 h 310"/>
                            <a:gd name="T4" fmla="*/ 0 w 81"/>
                            <a:gd name="T5" fmla="*/ 310 h 310"/>
                            <a:gd name="T6" fmla="*/ 0 w 81"/>
                            <a:gd name="T7" fmla="*/ 0 h 310"/>
                            <a:gd name="T8" fmla="*/ 81 w 81"/>
                            <a:gd name="T9" fmla="*/ 0 h 310"/>
                            <a:gd name="T10" fmla="*/ 81 w 81"/>
                            <a:gd name="T11" fmla="*/ 0 h 310"/>
                          </a:gdLst>
                          <a:ahLst/>
                          <a:cxnLst>
                            <a:cxn ang="0">
                              <a:pos x="T0" y="T1"/>
                            </a:cxn>
                            <a:cxn ang="0">
                              <a:pos x="T2" y="T3"/>
                            </a:cxn>
                            <a:cxn ang="0">
                              <a:pos x="T4" y="T5"/>
                            </a:cxn>
                            <a:cxn ang="0">
                              <a:pos x="T6" y="T7"/>
                            </a:cxn>
                            <a:cxn ang="0">
                              <a:pos x="T8" y="T9"/>
                            </a:cxn>
                            <a:cxn ang="0">
                              <a:pos x="T10" y="T11"/>
                            </a:cxn>
                          </a:cxnLst>
                          <a:rect l="0" t="0" r="r" b="b"/>
                          <a:pathLst>
                            <a:path w="81" h="310">
                              <a:moveTo>
                                <a:pt x="81" y="0"/>
                              </a:moveTo>
                              <a:lnTo>
                                <a:pt x="81" y="310"/>
                              </a:lnTo>
                              <a:lnTo>
                                <a:pt x="0" y="310"/>
                              </a:lnTo>
                              <a:lnTo>
                                <a:pt x="0" y="0"/>
                              </a:lnTo>
                              <a:lnTo>
                                <a:pt x="81" y="0"/>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C9A990" id="Freeform 31" o:spid="_x0000_s1026" style="position:absolute;margin-left:9pt;margin-top:5.8pt;width:4.05pt;height:15.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1,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" o:allowincell="f" path="m81,r,310l,310,,,81,xe" fillcolor="gray" stroked="f">
                <v:path arrowok="t" o:connecttype="custom" o:connectlocs="51435,0;51435,196850;0,196850;0,0;51435,0;51435,0" o:connectangles="0,0,0,0,0,0"/>
              </v:shape>
            </w:pict>
          </mc:Fallback>
        </mc:AlternateContent>
      </w:r>
      <w:r w:rsidRPr="00454C16">
        <w:rPr>
          <w:noProof/>
          <w:sz w:val="24"/>
          <w:lang w:val="en-US"/>
        </w:rPr>
        <mc:AlternateContent>
          <mc:Choice Requires="wps">
            <w:drawing>
              <wp:anchor distT="0" distB="0" distL="114300" distR="114300" simplePos="0" relativeHeight="251658244" behindDoc="0" locked="0" layoutInCell="0" allowOverlap="1" wp14:anchorId="5E4F4037" wp14:editId="11D4B719">
                <wp:simplePos x="0" y="0"/>
                <wp:positionH relativeFrom="column">
                  <wp:posOffset>-6985</wp:posOffset>
                </wp:positionH>
                <wp:positionV relativeFrom="paragraph">
                  <wp:posOffset>73660</wp:posOffset>
                </wp:positionV>
                <wp:extent cx="112395" cy="196850"/>
                <wp:effectExtent l="0" t="0" r="0" b="0"/>
                <wp:wrapNone/>
                <wp:docPr id="22" name="Freeform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2395" cy="196850"/>
                        </a:xfrm>
                        <a:custGeom>
                          <a:avLst/>
                          <a:gdLst>
                            <a:gd name="T0" fmla="*/ 177 w 177"/>
                            <a:gd name="T1" fmla="*/ 0 h 310"/>
                            <a:gd name="T2" fmla="*/ 177 w 177"/>
                            <a:gd name="T3" fmla="*/ 62 h 310"/>
                            <a:gd name="T4" fmla="*/ 128 w 177"/>
                            <a:gd name="T5" fmla="*/ 62 h 310"/>
                            <a:gd name="T6" fmla="*/ 128 w 177"/>
                            <a:gd name="T7" fmla="*/ 310 h 310"/>
                            <a:gd name="T8" fmla="*/ 48 w 177"/>
                            <a:gd name="T9" fmla="*/ 310 h 310"/>
                            <a:gd name="T10" fmla="*/ 48 w 177"/>
                            <a:gd name="T11" fmla="*/ 62 h 310"/>
                            <a:gd name="T12" fmla="*/ 0 w 177"/>
                            <a:gd name="T13" fmla="*/ 62 h 310"/>
                            <a:gd name="T14" fmla="*/ 0 w 177"/>
                            <a:gd name="T15" fmla="*/ 0 h 310"/>
                            <a:gd name="T16" fmla="*/ 177 w 177"/>
                            <a:gd name="T17" fmla="*/ 0 h 310"/>
                            <a:gd name="T18" fmla="*/ 177 w 177"/>
                            <a:gd name="T19" fmla="*/ 0 h 3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77" h="310">
                              <a:moveTo>
                                <a:pt x="177" y="0"/>
                              </a:moveTo>
                              <a:lnTo>
                                <a:pt x="177" y="62"/>
                              </a:lnTo>
                              <a:lnTo>
                                <a:pt x="128" y="62"/>
                              </a:lnTo>
                              <a:lnTo>
                                <a:pt x="128" y="310"/>
                              </a:lnTo>
                              <a:lnTo>
                                <a:pt x="48" y="310"/>
                              </a:lnTo>
                              <a:lnTo>
                                <a:pt x="48" y="62"/>
                              </a:lnTo>
                              <a:lnTo>
                                <a:pt x="0" y="62"/>
                              </a:lnTo>
                              <a:lnTo>
                                <a:pt x="0" y="0"/>
                              </a:lnTo>
                              <a:lnTo>
                                <a:pt x="177" y="0"/>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7D4249" id="Freeform 30" o:spid="_x0000_s1026" style="position:absolute;margin-left:-.55pt;margin-top:5.8pt;width:8.85pt;height:15.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77,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" o:allowincell="f" path="m177,r,62l128,62r,248l48,310,48,62,,62,,,177,xe" fillcolor="gray" stroked="f">
                <v:path arrowok="t" o:connecttype="custom" o:connectlocs="112395,0;112395,39370;81280,39370;81280,196850;30480,196850;30480,39370;0,39370;0,0;112395,0;112395,0" o:connectangles="0,0,0,0,0,0,0,0,0,0"/>
              </v:shape>
            </w:pict>
          </mc:Fallback>
        </mc:AlternateContent>
      </w:r>
      <w:r w:rsidRPr="00454C16">
        <w:rPr>
          <w:noProof/>
          <w:sz w:val="24"/>
          <w:lang w:val="en-US"/>
        </w:rPr>
        <mc:AlternateContent>
          <mc:Choice Requires="wps">
            <w:drawing>
              <wp:anchor distT="0" distB="0" distL="114300" distR="114300" simplePos="0" relativeHeight="251658248" behindDoc="0" locked="0" layoutInCell="0" allowOverlap="1" wp14:anchorId="215F786A" wp14:editId="3F17F978">
                <wp:simplePos x="0" y="0"/>
                <wp:positionH relativeFrom="column">
                  <wp:posOffset>441960</wp:posOffset>
                </wp:positionH>
                <wp:positionV relativeFrom="paragraph">
                  <wp:posOffset>73660</wp:posOffset>
                </wp:positionV>
                <wp:extent cx="88900" cy="196850"/>
                <wp:effectExtent l="0" t="0" r="0" b="0"/>
                <wp:wrapNone/>
                <wp:docPr id="21" name="Freeform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8900" cy="196850"/>
                        </a:xfrm>
                        <a:custGeom>
                          <a:avLst/>
                          <a:gdLst>
                            <a:gd name="T0" fmla="*/ 0 w 140"/>
                            <a:gd name="T1" fmla="*/ 0 h 310"/>
                            <a:gd name="T2" fmla="*/ 134 w 140"/>
                            <a:gd name="T3" fmla="*/ 0 h 310"/>
                            <a:gd name="T4" fmla="*/ 134 w 140"/>
                            <a:gd name="T5" fmla="*/ 62 h 310"/>
                            <a:gd name="T6" fmla="*/ 80 w 140"/>
                            <a:gd name="T7" fmla="*/ 62 h 310"/>
                            <a:gd name="T8" fmla="*/ 80 w 140"/>
                            <a:gd name="T9" fmla="*/ 121 h 310"/>
                            <a:gd name="T10" fmla="*/ 131 w 140"/>
                            <a:gd name="T11" fmla="*/ 121 h 310"/>
                            <a:gd name="T12" fmla="*/ 131 w 140"/>
                            <a:gd name="T13" fmla="*/ 180 h 310"/>
                            <a:gd name="T14" fmla="*/ 80 w 140"/>
                            <a:gd name="T15" fmla="*/ 180 h 310"/>
                            <a:gd name="T16" fmla="*/ 80 w 140"/>
                            <a:gd name="T17" fmla="*/ 250 h 310"/>
                            <a:gd name="T18" fmla="*/ 140 w 140"/>
                            <a:gd name="T19" fmla="*/ 250 h 310"/>
                            <a:gd name="T20" fmla="*/ 140 w 140"/>
                            <a:gd name="T21" fmla="*/ 310 h 310"/>
                            <a:gd name="T22" fmla="*/ 0 w 140"/>
                            <a:gd name="T23" fmla="*/ 310 h 310"/>
                            <a:gd name="T24" fmla="*/ 0 w 140"/>
                            <a:gd name="T25" fmla="*/ 0 h 310"/>
                            <a:gd name="T26" fmla="*/ 0 w 140"/>
                            <a:gd name="T27" fmla="*/ 0 h 3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40" h="310">
                              <a:moveTo>
                                <a:pt x="0" y="0"/>
                              </a:moveTo>
                              <a:lnTo>
                                <a:pt x="134" y="0"/>
                              </a:lnTo>
                              <a:lnTo>
                                <a:pt x="134" y="62"/>
                              </a:lnTo>
                              <a:lnTo>
                                <a:pt x="80" y="62"/>
                              </a:lnTo>
                              <a:lnTo>
                                <a:pt x="80" y="121"/>
                              </a:lnTo>
                              <a:lnTo>
                                <a:pt x="131" y="121"/>
                              </a:lnTo>
                              <a:lnTo>
                                <a:pt x="131" y="180"/>
                              </a:lnTo>
                              <a:lnTo>
                                <a:pt x="80" y="180"/>
                              </a:lnTo>
                              <a:lnTo>
                                <a:pt x="80" y="250"/>
                              </a:lnTo>
                              <a:lnTo>
                                <a:pt x="140" y="250"/>
                              </a:lnTo>
                              <a:lnTo>
                                <a:pt x="140" y="310"/>
                              </a:lnTo>
                              <a:lnTo>
                                <a:pt x="0" y="310"/>
                              </a:lnTo>
                              <a:lnTo>
                                <a:pt x="0" y="0"/>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4AC65D" id="Freeform 34" o:spid="_x0000_s1026" style="position:absolute;margin-left:34.8pt;margin-top:5.8pt;width:7pt;height:15.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40,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" o:allowincell="f" path="m,l134,r,62l80,62r,59l131,121r,59l80,180r,70l140,250r,60l,310,,xe" fillcolor="gray" stroked="f">
                <v:path arrowok="t" o:connecttype="custom" o:connectlocs="0,0;85090,0;85090,39370;50800,39370;50800,76835;83185,76835;83185,114300;50800,114300;50800,158750;88900,158750;88900,196850;0,196850;0,0;0,0" o:connectangles="0,0,0,0,0,0,0,0,0,0,0,0,0,0"/>
              </v:shape>
            </w:pict>
          </mc:Fallback>
        </mc:AlternateContent>
      </w:r>
      <w:r w:rsidRPr="00454C16">
        <w:rPr>
          <w:noProof/>
          <w:sz w:val="24"/>
          <w:lang w:val="en-US"/>
        </w:rPr>
        <mc:AlternateContent>
          <mc:Choice Requires="wps">
            <w:drawing>
              <wp:anchor distT="0" distB="0" distL="114300" distR="114300" simplePos="0" relativeHeight="251658249" behindDoc="0" locked="0" layoutInCell="0" allowOverlap="1" wp14:anchorId="669B4CB4" wp14:editId="52363EC4">
                <wp:simplePos x="0" y="0"/>
                <wp:positionH relativeFrom="column">
                  <wp:posOffset>600075</wp:posOffset>
                </wp:positionH>
                <wp:positionV relativeFrom="paragraph">
                  <wp:posOffset>71755</wp:posOffset>
                </wp:positionV>
                <wp:extent cx="55880" cy="194945"/>
                <wp:effectExtent l="0" t="0" r="0" b="0"/>
                <wp:wrapNone/>
                <wp:docPr id="20" name="Freeform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880" cy="194945"/>
                        </a:xfrm>
                        <a:custGeom>
                          <a:avLst/>
                          <a:gdLst>
                            <a:gd name="T0" fmla="*/ 0 w 88"/>
                            <a:gd name="T1" fmla="*/ 117 h 307"/>
                            <a:gd name="T2" fmla="*/ 0 w 88"/>
                            <a:gd name="T3" fmla="*/ 172 h 307"/>
                            <a:gd name="T4" fmla="*/ 10 w 88"/>
                            <a:gd name="T5" fmla="*/ 173 h 307"/>
                            <a:gd name="T6" fmla="*/ 14 w 88"/>
                            <a:gd name="T7" fmla="*/ 205 h 307"/>
                            <a:gd name="T8" fmla="*/ 14 w 88"/>
                            <a:gd name="T9" fmla="*/ 307 h 307"/>
                            <a:gd name="T10" fmla="*/ 88 w 88"/>
                            <a:gd name="T11" fmla="*/ 307 h 307"/>
                            <a:gd name="T12" fmla="*/ 88 w 88"/>
                            <a:gd name="T13" fmla="*/ 226 h 307"/>
                            <a:gd name="T14" fmla="*/ 86 w 88"/>
                            <a:gd name="T15" fmla="*/ 180 h 307"/>
                            <a:gd name="T16" fmla="*/ 75 w 88"/>
                            <a:gd name="T17" fmla="*/ 161 h 307"/>
                            <a:gd name="T18" fmla="*/ 63 w 88"/>
                            <a:gd name="T19" fmla="*/ 152 h 307"/>
                            <a:gd name="T20" fmla="*/ 44 w 88"/>
                            <a:gd name="T21" fmla="*/ 145 h 307"/>
                            <a:gd name="T22" fmla="*/ 65 w 88"/>
                            <a:gd name="T23" fmla="*/ 140 h 307"/>
                            <a:gd name="T24" fmla="*/ 79 w 88"/>
                            <a:gd name="T25" fmla="*/ 131 h 307"/>
                            <a:gd name="T26" fmla="*/ 88 w 88"/>
                            <a:gd name="T27" fmla="*/ 82 h 307"/>
                            <a:gd name="T28" fmla="*/ 86 w 88"/>
                            <a:gd name="T29" fmla="*/ 47 h 307"/>
                            <a:gd name="T30" fmla="*/ 75 w 88"/>
                            <a:gd name="T31" fmla="*/ 23 h 307"/>
                            <a:gd name="T32" fmla="*/ 61 w 88"/>
                            <a:gd name="T33" fmla="*/ 10 h 307"/>
                            <a:gd name="T34" fmla="*/ 41 w 88"/>
                            <a:gd name="T35" fmla="*/ 2 h 307"/>
                            <a:gd name="T36" fmla="*/ 0 w 88"/>
                            <a:gd name="T37" fmla="*/ 0 h 307"/>
                            <a:gd name="T38" fmla="*/ 0 w 88"/>
                            <a:gd name="T39" fmla="*/ 52 h 307"/>
                            <a:gd name="T40" fmla="*/ 8 w 88"/>
                            <a:gd name="T41" fmla="*/ 53 h 307"/>
                            <a:gd name="T42" fmla="*/ 14 w 88"/>
                            <a:gd name="T43" fmla="*/ 74 h 307"/>
                            <a:gd name="T44" fmla="*/ 14 w 88"/>
                            <a:gd name="T45" fmla="*/ 92 h 307"/>
                            <a:gd name="T46" fmla="*/ 7 w 88"/>
                            <a:gd name="T47" fmla="*/ 115 h 307"/>
                            <a:gd name="T48" fmla="*/ 0 w 88"/>
                            <a:gd name="T49" fmla="*/ 117 h 307"/>
                            <a:gd name="T50" fmla="*/ 0 w 88"/>
                            <a:gd name="T51" fmla="*/ 117 h 3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88" h="307">
                              <a:moveTo>
                                <a:pt x="0" y="117"/>
                              </a:moveTo>
                              <a:lnTo>
                                <a:pt x="0" y="172"/>
                              </a:lnTo>
                              <a:lnTo>
                                <a:pt x="10" y="173"/>
                              </a:lnTo>
                              <a:lnTo>
                                <a:pt x="14" y="205"/>
                              </a:lnTo>
                              <a:lnTo>
                                <a:pt x="14" y="307"/>
                              </a:lnTo>
                              <a:lnTo>
                                <a:pt x="88" y="307"/>
                              </a:lnTo>
                              <a:lnTo>
                                <a:pt x="88" y="226"/>
                              </a:lnTo>
                              <a:lnTo>
                                <a:pt x="86" y="180"/>
                              </a:lnTo>
                              <a:lnTo>
                                <a:pt x="75" y="161"/>
                              </a:lnTo>
                              <a:lnTo>
                                <a:pt x="63" y="152"/>
                              </a:lnTo>
                              <a:lnTo>
                                <a:pt x="44" y="145"/>
                              </a:lnTo>
                              <a:lnTo>
                                <a:pt x="65" y="140"/>
                              </a:lnTo>
                              <a:lnTo>
                                <a:pt x="79" y="131"/>
                              </a:lnTo>
                              <a:lnTo>
                                <a:pt x="88" y="82"/>
                              </a:lnTo>
                              <a:lnTo>
                                <a:pt x="86" y="47"/>
                              </a:lnTo>
                              <a:lnTo>
                                <a:pt x="75" y="23"/>
                              </a:lnTo>
                              <a:lnTo>
                                <a:pt x="61" y="10"/>
                              </a:lnTo>
                              <a:lnTo>
                                <a:pt x="41" y="2"/>
                              </a:lnTo>
                              <a:lnTo>
                                <a:pt x="0" y="0"/>
                              </a:lnTo>
                              <a:lnTo>
                                <a:pt x="0" y="52"/>
                              </a:lnTo>
                              <a:lnTo>
                                <a:pt x="8" y="53"/>
                              </a:lnTo>
                              <a:lnTo>
                                <a:pt x="14" y="74"/>
                              </a:lnTo>
                              <a:lnTo>
                                <a:pt x="14" y="92"/>
                              </a:lnTo>
                              <a:lnTo>
                                <a:pt x="7" y="115"/>
                              </a:lnTo>
                              <a:lnTo>
                                <a:pt x="0" y="117"/>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6CB1E8" id="Freeform 35" o:spid="_x0000_s1026" style="position:absolute;margin-left:47.25pt;margin-top:5.65pt;width:4.4pt;height:15.35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8,3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" o:allowincell="f" path="m,117r,55l10,173r4,32l14,307r74,l88,226,86,180,75,161,63,152,44,145r21,-5l79,131,88,82,86,47,75,23,61,10,41,2,,,,52r8,1l14,74r,18l7,115,,117xe" fillcolor="gray" stroked="f">
                <v:path arrowok="t" o:connecttype="custom" o:connectlocs="0,74295;0,109220;6350,109855;8890,130175;8890,194945;55880,194945;55880,143510;54610,114300;47625,102235;40005,96520;27940,92075;41275,88900;50165,83185;55880,52070;54610,29845;47625,14605;38735,6350;26035,1270;0,0;0,33020;5080,33655;8890,46990;8890,58420;4445,73025;0,74295;0,74295" o:connectangles="0,0,0,0,0,0,0,0,0,0,0,0,0,0,0,0,0,0,0,0,0,0,0,0,0,0"/>
              </v:shape>
            </w:pict>
          </mc:Fallback>
        </mc:AlternateContent>
      </w:r>
      <w:r w:rsidRPr="00454C16">
        <w:rPr>
          <w:noProof/>
          <w:sz w:val="24"/>
          <w:lang w:val="en-US"/>
        </w:rPr>
        <mc:AlternateContent>
          <mc:Choice Requires="wps">
            <w:drawing>
              <wp:anchor distT="0" distB="0" distL="114300" distR="114300" simplePos="0" relativeHeight="251658250" behindDoc="0" locked="0" layoutInCell="0" allowOverlap="1" wp14:anchorId="6EDA7931" wp14:editId="17F76D16">
                <wp:simplePos x="0" y="0"/>
                <wp:positionH relativeFrom="column">
                  <wp:posOffset>542925</wp:posOffset>
                </wp:positionH>
                <wp:positionV relativeFrom="paragraph">
                  <wp:posOffset>71755</wp:posOffset>
                </wp:positionV>
                <wp:extent cx="57150" cy="196850"/>
                <wp:effectExtent l="0" t="0" r="0" b="0"/>
                <wp:wrapNone/>
                <wp:docPr id="19" name="Freeform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150" cy="196850"/>
                        </a:xfrm>
                        <a:custGeom>
                          <a:avLst/>
                          <a:gdLst>
                            <a:gd name="T0" fmla="*/ 90 w 90"/>
                            <a:gd name="T1" fmla="*/ 55 h 310"/>
                            <a:gd name="T2" fmla="*/ 90 w 90"/>
                            <a:gd name="T3" fmla="*/ 3 h 310"/>
                            <a:gd name="T4" fmla="*/ 56 w 90"/>
                            <a:gd name="T5" fmla="*/ 0 h 310"/>
                            <a:gd name="T6" fmla="*/ 0 w 90"/>
                            <a:gd name="T7" fmla="*/ 0 h 310"/>
                            <a:gd name="T8" fmla="*/ 0 w 90"/>
                            <a:gd name="T9" fmla="*/ 310 h 310"/>
                            <a:gd name="T10" fmla="*/ 80 w 90"/>
                            <a:gd name="T11" fmla="*/ 310 h 310"/>
                            <a:gd name="T12" fmla="*/ 80 w 90"/>
                            <a:gd name="T13" fmla="*/ 171 h 310"/>
                            <a:gd name="T14" fmla="*/ 90 w 90"/>
                            <a:gd name="T15" fmla="*/ 175 h 310"/>
                            <a:gd name="T16" fmla="*/ 90 w 90"/>
                            <a:gd name="T17" fmla="*/ 120 h 310"/>
                            <a:gd name="T18" fmla="*/ 80 w 90"/>
                            <a:gd name="T19" fmla="*/ 121 h 310"/>
                            <a:gd name="T20" fmla="*/ 80 w 90"/>
                            <a:gd name="T21" fmla="*/ 53 h 310"/>
                            <a:gd name="T22" fmla="*/ 90 w 90"/>
                            <a:gd name="T23" fmla="*/ 55 h 310"/>
                            <a:gd name="T24" fmla="*/ 90 w 90"/>
                            <a:gd name="T25" fmla="*/ 55 h 3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90" h="310">
                              <a:moveTo>
                                <a:pt x="90" y="55"/>
                              </a:moveTo>
                              <a:lnTo>
                                <a:pt x="90" y="3"/>
                              </a:lnTo>
                              <a:lnTo>
                                <a:pt x="56" y="0"/>
                              </a:lnTo>
                              <a:lnTo>
                                <a:pt x="0" y="0"/>
                              </a:lnTo>
                              <a:lnTo>
                                <a:pt x="0" y="310"/>
                              </a:lnTo>
                              <a:lnTo>
                                <a:pt x="80" y="310"/>
                              </a:lnTo>
                              <a:lnTo>
                                <a:pt x="80" y="171"/>
                              </a:lnTo>
                              <a:lnTo>
                                <a:pt x="90" y="175"/>
                              </a:lnTo>
                              <a:lnTo>
                                <a:pt x="90" y="120"/>
                              </a:lnTo>
                              <a:lnTo>
                                <a:pt x="80" y="121"/>
                              </a:lnTo>
                              <a:lnTo>
                                <a:pt x="80" y="53"/>
                              </a:lnTo>
                              <a:lnTo>
                                <a:pt x="90" y="55"/>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C3DB9D" id="Freeform 36" o:spid="_x0000_s1026" style="position:absolute;margin-left:42.75pt;margin-top:5.65pt;width:4.5pt;height:15.5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0,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" o:allowincell="f" path="m90,55l90,3,56,,,,,310r80,l80,171r10,4l90,120r-10,1l80,53r10,2xe" fillcolor="gray" stroked="f">
                <v:path arrowok="t" o:connecttype="custom" o:connectlocs="57150,34925;57150,1905;35560,0;0,0;0,196850;50800,196850;50800,108585;57150,111125;57150,76200;50800,76835;50800,33655;57150,34925;57150,34925" o:connectangles="0,0,0,0,0,0,0,0,0,0,0,0,0"/>
              </v:shape>
            </w:pict>
          </mc:Fallback>
        </mc:AlternateContent>
      </w:r>
    </w:p>
    <w:p w14:paraId="6A1F6A6E" w14:textId="648ED75D" w:rsidR="000E2624" w:rsidRPr="00454C16" w:rsidRDefault="007C3451" w:rsidP="000E2624">
      <w:r w:rsidRPr="00454C16">
        <w:rPr>
          <w:noProof/>
          <w:sz w:val="24"/>
          <w:lang w:val="en-US"/>
        </w:rPr>
        <mc:AlternateContent>
          <mc:Choice Requires="wps">
            <w:drawing>
              <wp:anchor distT="0" distB="0" distL="114300" distR="114300" simplePos="0" relativeHeight="251658251" behindDoc="0" locked="0" layoutInCell="0" allowOverlap="1" wp14:anchorId="4E684AE8" wp14:editId="2A323E5A">
                <wp:simplePos x="0" y="0"/>
                <wp:positionH relativeFrom="column">
                  <wp:posOffset>679450</wp:posOffset>
                </wp:positionH>
                <wp:positionV relativeFrom="paragraph">
                  <wp:posOffset>29210</wp:posOffset>
                </wp:positionV>
                <wp:extent cx="64770" cy="34290"/>
                <wp:effectExtent l="0" t="0" r="0" b="0"/>
                <wp:wrapNone/>
                <wp:docPr id="18" name="Freeform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770" cy="34290"/>
                        </a:xfrm>
                        <a:custGeom>
                          <a:avLst/>
                          <a:gdLst>
                            <a:gd name="T0" fmla="*/ 102 w 102"/>
                            <a:gd name="T1" fmla="*/ 0 h 54"/>
                            <a:gd name="T2" fmla="*/ 102 w 102"/>
                            <a:gd name="T3" fmla="*/ 54 h 54"/>
                            <a:gd name="T4" fmla="*/ 0 w 102"/>
                            <a:gd name="T5" fmla="*/ 54 h 54"/>
                            <a:gd name="T6" fmla="*/ 0 w 102"/>
                            <a:gd name="T7" fmla="*/ 0 h 54"/>
                            <a:gd name="T8" fmla="*/ 102 w 102"/>
                            <a:gd name="T9" fmla="*/ 0 h 54"/>
                            <a:gd name="T10" fmla="*/ 102 w 102"/>
                            <a:gd name="T11" fmla="*/ 0 h 54"/>
                          </a:gdLst>
                          <a:ahLst/>
                          <a:cxnLst>
                            <a:cxn ang="0">
                              <a:pos x="T0" y="T1"/>
                            </a:cxn>
                            <a:cxn ang="0">
                              <a:pos x="T2" y="T3"/>
                            </a:cxn>
                            <a:cxn ang="0">
                              <a:pos x="T4" y="T5"/>
                            </a:cxn>
                            <a:cxn ang="0">
                              <a:pos x="T6" y="T7"/>
                            </a:cxn>
                            <a:cxn ang="0">
                              <a:pos x="T8" y="T9"/>
                            </a:cxn>
                            <a:cxn ang="0">
                              <a:pos x="T10" y="T11"/>
                            </a:cxn>
                          </a:cxnLst>
                          <a:rect l="0" t="0" r="r" b="b"/>
                          <a:pathLst>
                            <a:path w="102" h="54">
                              <a:moveTo>
                                <a:pt x="102" y="0"/>
                              </a:moveTo>
                              <a:lnTo>
                                <a:pt x="102" y="54"/>
                              </a:lnTo>
                              <a:lnTo>
                                <a:pt x="0" y="54"/>
                              </a:lnTo>
                              <a:lnTo>
                                <a:pt x="0" y="0"/>
                              </a:lnTo>
                              <a:lnTo>
                                <a:pt x="102" y="0"/>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BE6FAC" id="Freeform 37" o:spid="_x0000_s1026" style="position:absolute;margin-left:53.5pt;margin-top:2.3pt;width:5.1pt;height:2.7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" o:allowincell="f" path="m102,r,54l,54,,,102,xe" fillcolor="gray" stroked="f">
                <v:path arrowok="t" o:connecttype="custom" o:connectlocs="64770,0;64770,34290;0,34290;0,0;64770,0;64770,0" o:connectangles="0,0,0,0,0,0"/>
              </v:shape>
            </w:pict>
          </mc:Fallback>
        </mc:AlternateContent>
      </w:r>
    </w:p>
    <w:p w14:paraId="5242F399" w14:textId="3C7E765C" w:rsidR="000E2624" w:rsidRPr="00454C16" w:rsidRDefault="007C3451" w:rsidP="000E2624">
      <w:r w:rsidRPr="00454C16">
        <w:rPr>
          <w:noProof/>
          <w:sz w:val="24"/>
          <w:lang w:val="en-US"/>
        </w:rPr>
        <mc:AlternateContent>
          <mc:Choice Requires="wps">
            <w:drawing>
              <wp:anchor distT="0" distB="0" distL="114300" distR="114300" simplePos="0" relativeHeight="251658252" behindDoc="0" locked="0" layoutInCell="0" allowOverlap="1" wp14:anchorId="120E74BC" wp14:editId="6A438CD3">
                <wp:simplePos x="0" y="0"/>
                <wp:positionH relativeFrom="column">
                  <wp:posOffset>5080</wp:posOffset>
                </wp:positionH>
                <wp:positionV relativeFrom="paragraph">
                  <wp:posOffset>46355</wp:posOffset>
                </wp:positionV>
                <wp:extent cx="558800" cy="142875"/>
                <wp:effectExtent l="0" t="0" r="0" b="0"/>
                <wp:wrapNone/>
                <wp:docPr id="17" name="Freeform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8800" cy="142875"/>
                        </a:xfrm>
                        <a:custGeom>
                          <a:avLst/>
                          <a:gdLst>
                            <a:gd name="T0" fmla="*/ 0 w 880"/>
                            <a:gd name="T1" fmla="*/ 0 h 225"/>
                            <a:gd name="T2" fmla="*/ 880 w 880"/>
                            <a:gd name="T3" fmla="*/ 0 h 225"/>
                            <a:gd name="T4" fmla="*/ 880 w 880"/>
                            <a:gd name="T5" fmla="*/ 225 h 225"/>
                            <a:gd name="T6" fmla="*/ 0 w 880"/>
                            <a:gd name="T7" fmla="*/ 225 h 225"/>
                            <a:gd name="T8" fmla="*/ 0 w 880"/>
                            <a:gd name="T9" fmla="*/ 0 h 225"/>
                            <a:gd name="T10" fmla="*/ 0 w 880"/>
                            <a:gd name="T11" fmla="*/ 0 h 225"/>
                          </a:gdLst>
                          <a:ahLst/>
                          <a:cxnLst>
                            <a:cxn ang="0">
                              <a:pos x="T0" y="T1"/>
                            </a:cxn>
                            <a:cxn ang="0">
                              <a:pos x="T2" y="T3"/>
                            </a:cxn>
                            <a:cxn ang="0">
                              <a:pos x="T4" y="T5"/>
                            </a:cxn>
                            <a:cxn ang="0">
                              <a:pos x="T6" y="T7"/>
                            </a:cxn>
                            <a:cxn ang="0">
                              <a:pos x="T8" y="T9"/>
                            </a:cxn>
                            <a:cxn ang="0">
                              <a:pos x="T10" y="T11"/>
                            </a:cxn>
                          </a:cxnLst>
                          <a:rect l="0" t="0" r="r" b="b"/>
                          <a:pathLst>
                            <a:path w="880" h="225">
                              <a:moveTo>
                                <a:pt x="0" y="0"/>
                              </a:moveTo>
                              <a:lnTo>
                                <a:pt x="880" y="0"/>
                              </a:lnTo>
                              <a:lnTo>
                                <a:pt x="880" y="225"/>
                              </a:lnTo>
                              <a:lnTo>
                                <a:pt x="0" y="225"/>
                              </a:lnTo>
                              <a:lnTo>
                                <a:pt x="0" y="0"/>
                              </a:lnTo>
                              <a:close/>
                            </a:path>
                          </a:pathLst>
                        </a:custGeom>
                        <a:solidFill>
                          <a:srgbClr val="000000"/>
                        </a:solidFill>
                        <a:ln w="2540">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6E6915" id="Freeform 38" o:spid="_x0000_s1026" style="position:absolute;margin-left:.4pt;margin-top:3.65pt;width:44pt;height:11.25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80,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" o:allowincell="f" path="m,l880,r,225l,225,,xe" fillcolor="black" strokeweight=".2pt">
                <v:path arrowok="t" o:connecttype="custom" o:connectlocs="0,0;558800,0;558800,142875;0,142875;0,0;0,0" o:connectangles="0,0,0,0,0,0"/>
              </v:shape>
            </w:pict>
          </mc:Fallback>
        </mc:AlternateContent>
      </w:r>
    </w:p>
    <w:p w14:paraId="6D88152A" w14:textId="3F042427" w:rsidR="000E2624" w:rsidRPr="00454C16" w:rsidRDefault="007C3451" w:rsidP="000E2624">
      <w:r w:rsidRPr="00454C16">
        <w:rPr>
          <w:noProof/>
          <w:sz w:val="24"/>
          <w:lang w:val="en-US"/>
        </w:rPr>
        <mc:AlternateContent>
          <mc:Choice Requires="wps">
            <w:drawing>
              <wp:anchor distT="0" distB="0" distL="114300" distR="114300" simplePos="0" relativeHeight="251658241" behindDoc="0" locked="0" layoutInCell="0" allowOverlap="1" wp14:anchorId="4FA10A97" wp14:editId="01128850">
                <wp:simplePos x="0" y="0"/>
                <wp:positionH relativeFrom="column">
                  <wp:posOffset>150495</wp:posOffset>
                </wp:positionH>
                <wp:positionV relativeFrom="paragraph">
                  <wp:posOffset>43180</wp:posOffset>
                </wp:positionV>
                <wp:extent cx="528955" cy="530225"/>
                <wp:effectExtent l="0" t="0" r="0" b="0"/>
                <wp:wrapNone/>
                <wp:docPr id="16" name="Freeform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8955" cy="530225"/>
                        </a:xfrm>
                        <a:custGeom>
                          <a:avLst/>
                          <a:gdLst>
                            <a:gd name="T0" fmla="*/ 26 w 833"/>
                            <a:gd name="T1" fmla="*/ 271 h 835"/>
                            <a:gd name="T2" fmla="*/ 53 w 833"/>
                            <a:gd name="T3" fmla="*/ 212 h 835"/>
                            <a:gd name="T4" fmla="*/ 89 w 833"/>
                            <a:gd name="T5" fmla="*/ 161 h 835"/>
                            <a:gd name="T6" fmla="*/ 131 w 833"/>
                            <a:gd name="T7" fmla="*/ 115 h 835"/>
                            <a:gd name="T8" fmla="*/ 179 w 833"/>
                            <a:gd name="T9" fmla="*/ 75 h 835"/>
                            <a:gd name="T10" fmla="*/ 233 w 833"/>
                            <a:gd name="T11" fmla="*/ 44 h 835"/>
                            <a:gd name="T12" fmla="*/ 292 w 833"/>
                            <a:gd name="T13" fmla="*/ 20 h 835"/>
                            <a:gd name="T14" fmla="*/ 355 w 833"/>
                            <a:gd name="T15" fmla="*/ 6 h 835"/>
                            <a:gd name="T16" fmla="*/ 418 w 833"/>
                            <a:gd name="T17" fmla="*/ 0 h 835"/>
                            <a:gd name="T18" fmla="*/ 501 w 833"/>
                            <a:gd name="T19" fmla="*/ 8 h 835"/>
                            <a:gd name="T20" fmla="*/ 580 w 833"/>
                            <a:gd name="T21" fmla="*/ 35 h 835"/>
                            <a:gd name="T22" fmla="*/ 651 w 833"/>
                            <a:gd name="T23" fmla="*/ 71 h 835"/>
                            <a:gd name="T24" fmla="*/ 711 w 833"/>
                            <a:gd name="T25" fmla="*/ 124 h 835"/>
                            <a:gd name="T26" fmla="*/ 762 w 833"/>
                            <a:gd name="T27" fmla="*/ 186 h 835"/>
                            <a:gd name="T28" fmla="*/ 800 w 833"/>
                            <a:gd name="T29" fmla="*/ 257 h 835"/>
                            <a:gd name="T30" fmla="*/ 825 w 833"/>
                            <a:gd name="T31" fmla="*/ 335 h 835"/>
                            <a:gd name="T32" fmla="*/ 833 w 833"/>
                            <a:gd name="T33" fmla="*/ 418 h 835"/>
                            <a:gd name="T34" fmla="*/ 825 w 833"/>
                            <a:gd name="T35" fmla="*/ 501 h 835"/>
                            <a:gd name="T36" fmla="*/ 800 w 833"/>
                            <a:gd name="T37" fmla="*/ 580 h 835"/>
                            <a:gd name="T38" fmla="*/ 762 w 833"/>
                            <a:gd name="T39" fmla="*/ 651 h 835"/>
                            <a:gd name="T40" fmla="*/ 711 w 833"/>
                            <a:gd name="T41" fmla="*/ 712 h 835"/>
                            <a:gd name="T42" fmla="*/ 651 w 833"/>
                            <a:gd name="T43" fmla="*/ 762 h 835"/>
                            <a:gd name="T44" fmla="*/ 580 w 833"/>
                            <a:gd name="T45" fmla="*/ 802 h 835"/>
                            <a:gd name="T46" fmla="*/ 501 w 833"/>
                            <a:gd name="T47" fmla="*/ 825 h 835"/>
                            <a:gd name="T48" fmla="*/ 418 w 833"/>
                            <a:gd name="T49" fmla="*/ 835 h 835"/>
                            <a:gd name="T50" fmla="*/ 334 w 833"/>
                            <a:gd name="T51" fmla="*/ 825 h 835"/>
                            <a:gd name="T52" fmla="*/ 255 w 833"/>
                            <a:gd name="T53" fmla="*/ 802 h 835"/>
                            <a:gd name="T54" fmla="*/ 184 w 833"/>
                            <a:gd name="T55" fmla="*/ 762 h 835"/>
                            <a:gd name="T56" fmla="*/ 122 w 833"/>
                            <a:gd name="T57" fmla="*/ 712 h 835"/>
                            <a:gd name="T58" fmla="*/ 72 w 833"/>
                            <a:gd name="T59" fmla="*/ 651 h 835"/>
                            <a:gd name="T60" fmla="*/ 33 w 833"/>
                            <a:gd name="T61" fmla="*/ 580 h 835"/>
                            <a:gd name="T62" fmla="*/ 9 w 833"/>
                            <a:gd name="T63" fmla="*/ 501 h 835"/>
                            <a:gd name="T64" fmla="*/ 0 w 833"/>
                            <a:gd name="T65" fmla="*/ 418 h 835"/>
                            <a:gd name="T66" fmla="*/ 5 w 833"/>
                            <a:gd name="T67" fmla="*/ 343 h 835"/>
                            <a:gd name="T68" fmla="*/ 26 w 833"/>
                            <a:gd name="T69" fmla="*/ 271 h 835"/>
                            <a:gd name="T70" fmla="*/ 26 w 833"/>
                            <a:gd name="T71" fmla="*/ 271 h 8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833" h="835">
                              <a:moveTo>
                                <a:pt x="26" y="271"/>
                              </a:moveTo>
                              <a:lnTo>
                                <a:pt x="53" y="212"/>
                              </a:lnTo>
                              <a:lnTo>
                                <a:pt x="89" y="161"/>
                              </a:lnTo>
                              <a:lnTo>
                                <a:pt x="131" y="115"/>
                              </a:lnTo>
                              <a:lnTo>
                                <a:pt x="179" y="75"/>
                              </a:lnTo>
                              <a:lnTo>
                                <a:pt x="233" y="44"/>
                              </a:lnTo>
                              <a:lnTo>
                                <a:pt x="292" y="20"/>
                              </a:lnTo>
                              <a:lnTo>
                                <a:pt x="355" y="6"/>
                              </a:lnTo>
                              <a:lnTo>
                                <a:pt x="418" y="0"/>
                              </a:lnTo>
                              <a:lnTo>
                                <a:pt x="501" y="8"/>
                              </a:lnTo>
                              <a:lnTo>
                                <a:pt x="580" y="35"/>
                              </a:lnTo>
                              <a:lnTo>
                                <a:pt x="651" y="71"/>
                              </a:lnTo>
                              <a:lnTo>
                                <a:pt x="711" y="124"/>
                              </a:lnTo>
                              <a:lnTo>
                                <a:pt x="762" y="186"/>
                              </a:lnTo>
                              <a:lnTo>
                                <a:pt x="800" y="257"/>
                              </a:lnTo>
                              <a:lnTo>
                                <a:pt x="825" y="335"/>
                              </a:lnTo>
                              <a:lnTo>
                                <a:pt x="833" y="418"/>
                              </a:lnTo>
                              <a:lnTo>
                                <a:pt x="825" y="501"/>
                              </a:lnTo>
                              <a:lnTo>
                                <a:pt x="800" y="580"/>
                              </a:lnTo>
                              <a:lnTo>
                                <a:pt x="762" y="651"/>
                              </a:lnTo>
                              <a:lnTo>
                                <a:pt x="711" y="712"/>
                              </a:lnTo>
                              <a:lnTo>
                                <a:pt x="651" y="762"/>
                              </a:lnTo>
                              <a:lnTo>
                                <a:pt x="580" y="802"/>
                              </a:lnTo>
                              <a:lnTo>
                                <a:pt x="501" y="825"/>
                              </a:lnTo>
                              <a:lnTo>
                                <a:pt x="418" y="835"/>
                              </a:lnTo>
                              <a:lnTo>
                                <a:pt x="334" y="825"/>
                              </a:lnTo>
                              <a:lnTo>
                                <a:pt x="255" y="802"/>
                              </a:lnTo>
                              <a:lnTo>
                                <a:pt x="184" y="762"/>
                              </a:lnTo>
                              <a:lnTo>
                                <a:pt x="122" y="712"/>
                              </a:lnTo>
                              <a:lnTo>
                                <a:pt x="72" y="651"/>
                              </a:lnTo>
                              <a:lnTo>
                                <a:pt x="33" y="580"/>
                              </a:lnTo>
                              <a:lnTo>
                                <a:pt x="9" y="501"/>
                              </a:lnTo>
                              <a:lnTo>
                                <a:pt x="0" y="418"/>
                              </a:lnTo>
                              <a:lnTo>
                                <a:pt x="5" y="343"/>
                              </a:lnTo>
                              <a:lnTo>
                                <a:pt x="26" y="271"/>
                              </a:lnTo>
                              <a:close/>
                            </a:path>
                          </a:pathLst>
                        </a:custGeom>
                        <a:solidFill>
                          <a:srgbClr val="000000"/>
                        </a:solidFill>
                        <a:ln w="2540">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EFDDF7" id="Freeform 27" o:spid="_x0000_s1026" style="position:absolute;margin-left:11.85pt;margin-top:3.4pt;width:41.65pt;height:41.7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33,8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" o:allowincell="f" path="m26,271l53,212,89,161r42,-46l179,75,233,44,292,20,355,6,418,r83,8l580,35r71,36l711,124r51,62l800,257r25,78l833,418r-8,83l800,580r-38,71l711,712r-60,50l580,802r-79,23l418,835,334,825,255,802,184,762,122,712,72,651,33,580,9,501,,418,5,343,26,271xe" fillcolor="black" strokeweight=".2pt">
                <v:path arrowok="t" o:connecttype="custom" o:connectlocs="16510,172085;33655,134620;56515,102235;83185,73025;113665,47625;147955,27940;185420,12700;225425,3810;265430,0;318135,5080;368300,22225;413385,45085;451485,78740;483870,118110;508000,163195;523875,212725;528955,265430;523875,318135;508000,368300;483870,413385;451485,452120;413385,483870;368300,509270;318135,523875;265430,530225;212090,523875;161925,509270;116840,483870;77470,452120;45720,413385;20955,368300;5715,318135;0,265430;3175,217805;16510,172085;16510,172085" o:connectangles="0,0,0,0,0,0,0,0,0,0,0,0,0,0,0,0,0,0,0,0,0,0,0,0,0,0,0,0,0,0,0,0,0,0,0,0"/>
              </v:shape>
            </w:pict>
          </mc:Fallback>
        </mc:AlternateContent>
      </w:r>
      <w:r w:rsidRPr="00454C16">
        <w:rPr>
          <w:noProof/>
          <w:sz w:val="24"/>
          <w:lang w:val="en-US"/>
        </w:rPr>
        <mc:AlternateContent>
          <mc:Choice Requires="wps">
            <w:drawing>
              <wp:anchor distT="0" distB="0" distL="114300" distR="114300" simplePos="0" relativeHeight="251658243" behindDoc="0" locked="0" layoutInCell="0" allowOverlap="1" wp14:anchorId="702028D5" wp14:editId="4C23E561">
                <wp:simplePos x="0" y="0"/>
                <wp:positionH relativeFrom="column">
                  <wp:posOffset>128905</wp:posOffset>
                </wp:positionH>
                <wp:positionV relativeFrom="paragraph">
                  <wp:posOffset>43180</wp:posOffset>
                </wp:positionV>
                <wp:extent cx="146685" cy="777875"/>
                <wp:effectExtent l="0" t="0" r="0" b="0"/>
                <wp:wrapNone/>
                <wp:docPr id="15" name="Freeform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6685" cy="777875"/>
                        </a:xfrm>
                        <a:custGeom>
                          <a:avLst/>
                          <a:gdLst>
                            <a:gd name="T0" fmla="*/ 0 w 231"/>
                            <a:gd name="T1" fmla="*/ 0 h 1225"/>
                            <a:gd name="T2" fmla="*/ 231 w 231"/>
                            <a:gd name="T3" fmla="*/ 0 h 1225"/>
                            <a:gd name="T4" fmla="*/ 231 w 231"/>
                            <a:gd name="T5" fmla="*/ 1225 h 1225"/>
                            <a:gd name="T6" fmla="*/ 0 w 231"/>
                            <a:gd name="T7" fmla="*/ 1225 h 1225"/>
                            <a:gd name="T8" fmla="*/ 0 w 231"/>
                            <a:gd name="T9" fmla="*/ 0 h 1225"/>
                            <a:gd name="T10" fmla="*/ 0 w 231"/>
                            <a:gd name="T11" fmla="*/ 0 h 1225"/>
                          </a:gdLst>
                          <a:ahLst/>
                          <a:cxnLst>
                            <a:cxn ang="0">
                              <a:pos x="T0" y="T1"/>
                            </a:cxn>
                            <a:cxn ang="0">
                              <a:pos x="T2" y="T3"/>
                            </a:cxn>
                            <a:cxn ang="0">
                              <a:pos x="T4" y="T5"/>
                            </a:cxn>
                            <a:cxn ang="0">
                              <a:pos x="T6" y="T7"/>
                            </a:cxn>
                            <a:cxn ang="0">
                              <a:pos x="T8" y="T9"/>
                            </a:cxn>
                            <a:cxn ang="0">
                              <a:pos x="T10" y="T11"/>
                            </a:cxn>
                          </a:cxnLst>
                          <a:rect l="0" t="0" r="r" b="b"/>
                          <a:pathLst>
                            <a:path w="231" h="1225">
                              <a:moveTo>
                                <a:pt x="0" y="0"/>
                              </a:moveTo>
                              <a:lnTo>
                                <a:pt x="231" y="0"/>
                              </a:lnTo>
                              <a:lnTo>
                                <a:pt x="231" y="1225"/>
                              </a:lnTo>
                              <a:lnTo>
                                <a:pt x="0" y="1225"/>
                              </a:lnTo>
                              <a:lnTo>
                                <a:pt x="0" y="0"/>
                              </a:lnTo>
                              <a:close/>
                            </a:path>
                          </a:pathLst>
                        </a:custGeom>
                        <a:solidFill>
                          <a:srgbClr val="000000"/>
                        </a:solidFill>
                        <a:ln w="2540">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A30960" id="Freeform 29" o:spid="_x0000_s1026" style="position:absolute;margin-left:10.15pt;margin-top:3.4pt;width:11.55pt;height:61.2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31,1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" o:allowincell="f" path="m,l231,r,1225l,1225,,xe" fillcolor="black" strokeweight=".2pt">
                <v:path arrowok="t" o:connecttype="custom" o:connectlocs="0,0;146685,0;146685,777875;0,777875;0,0;0,0" o:connectangles="0,0,0,0,0,0"/>
              </v:shape>
            </w:pict>
          </mc:Fallback>
        </mc:AlternateContent>
      </w:r>
    </w:p>
    <w:p w14:paraId="18A0CB45" w14:textId="2E62D3DA" w:rsidR="000E2624" w:rsidRPr="00454C16" w:rsidRDefault="007C3451" w:rsidP="000E2624">
      <w:r w:rsidRPr="00454C16">
        <w:rPr>
          <w:noProof/>
          <w:sz w:val="24"/>
          <w:lang w:val="en-US"/>
        </w:rPr>
        <mc:AlternateContent>
          <mc:Choice Requires="wps">
            <w:drawing>
              <wp:anchor distT="0" distB="0" distL="114300" distR="114300" simplePos="0" relativeHeight="251658253" behindDoc="0" locked="0" layoutInCell="0" allowOverlap="1" wp14:anchorId="1CCB5563" wp14:editId="596C64C6">
                <wp:simplePos x="0" y="0"/>
                <wp:positionH relativeFrom="column">
                  <wp:posOffset>411480</wp:posOffset>
                </wp:positionH>
                <wp:positionV relativeFrom="paragraph">
                  <wp:posOffset>19050</wp:posOffset>
                </wp:positionV>
                <wp:extent cx="635" cy="302260"/>
                <wp:effectExtent l="0" t="0" r="0" b="0"/>
                <wp:wrapNone/>
                <wp:docPr id="14"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02260"/>
                        </a:xfrm>
                        <a:prstGeom prst="line">
                          <a:avLst/>
                        </a:prstGeom>
                        <a:noFill/>
                        <a:ln w="254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63948F" id="Line 39" o:spid="_x0000_s1026" style="position:absolute;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pt,1.5pt" to="32.45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" o:allowincell="f" strokeweight=".2pt"/>
            </w:pict>
          </mc:Fallback>
        </mc:AlternateContent>
      </w:r>
      <w:r w:rsidRPr="00454C16">
        <w:rPr>
          <w:noProof/>
          <w:sz w:val="24"/>
          <w:lang w:val="en-US"/>
        </w:rPr>
        <mc:AlternateContent>
          <mc:Choice Requires="wps">
            <w:drawing>
              <wp:anchor distT="0" distB="0" distL="114300" distR="114300" simplePos="0" relativeHeight="251658242" behindDoc="0" locked="0" layoutInCell="0" allowOverlap="1" wp14:anchorId="3F9780EB" wp14:editId="65BE426B">
                <wp:simplePos x="0" y="0"/>
                <wp:positionH relativeFrom="column">
                  <wp:posOffset>280670</wp:posOffset>
                </wp:positionH>
                <wp:positionV relativeFrom="paragraph">
                  <wp:posOffset>39370</wp:posOffset>
                </wp:positionV>
                <wp:extent cx="262255" cy="261620"/>
                <wp:effectExtent l="0" t="0" r="0" b="0"/>
                <wp:wrapNone/>
                <wp:docPr id="13" name="Freeform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2255" cy="261620"/>
                        </a:xfrm>
                        <a:custGeom>
                          <a:avLst/>
                          <a:gdLst>
                            <a:gd name="T0" fmla="*/ 12 w 413"/>
                            <a:gd name="T1" fmla="*/ 134 h 412"/>
                            <a:gd name="T2" fmla="*/ 43 w 413"/>
                            <a:gd name="T3" fmla="*/ 79 h 412"/>
                            <a:gd name="T4" fmla="*/ 89 w 413"/>
                            <a:gd name="T5" fmla="*/ 35 h 412"/>
                            <a:gd name="T6" fmla="*/ 116 w 413"/>
                            <a:gd name="T7" fmla="*/ 19 h 412"/>
                            <a:gd name="T8" fmla="*/ 145 w 413"/>
                            <a:gd name="T9" fmla="*/ 9 h 412"/>
                            <a:gd name="T10" fmla="*/ 208 w 413"/>
                            <a:gd name="T11" fmla="*/ 0 h 412"/>
                            <a:gd name="T12" fmla="*/ 248 w 413"/>
                            <a:gd name="T13" fmla="*/ 4 h 412"/>
                            <a:gd name="T14" fmla="*/ 288 w 413"/>
                            <a:gd name="T15" fmla="*/ 16 h 412"/>
                            <a:gd name="T16" fmla="*/ 323 w 413"/>
                            <a:gd name="T17" fmla="*/ 35 h 412"/>
                            <a:gd name="T18" fmla="*/ 352 w 413"/>
                            <a:gd name="T19" fmla="*/ 60 h 412"/>
                            <a:gd name="T20" fmla="*/ 379 w 413"/>
                            <a:gd name="T21" fmla="*/ 90 h 412"/>
                            <a:gd name="T22" fmla="*/ 397 w 413"/>
                            <a:gd name="T23" fmla="*/ 126 h 412"/>
                            <a:gd name="T24" fmla="*/ 407 w 413"/>
                            <a:gd name="T25" fmla="*/ 165 h 412"/>
                            <a:gd name="T26" fmla="*/ 413 w 413"/>
                            <a:gd name="T27" fmla="*/ 207 h 412"/>
                            <a:gd name="T28" fmla="*/ 407 w 413"/>
                            <a:gd name="T29" fmla="*/ 247 h 412"/>
                            <a:gd name="T30" fmla="*/ 397 w 413"/>
                            <a:gd name="T31" fmla="*/ 286 h 412"/>
                            <a:gd name="T32" fmla="*/ 379 w 413"/>
                            <a:gd name="T33" fmla="*/ 320 h 412"/>
                            <a:gd name="T34" fmla="*/ 352 w 413"/>
                            <a:gd name="T35" fmla="*/ 352 h 412"/>
                            <a:gd name="T36" fmla="*/ 288 w 413"/>
                            <a:gd name="T37" fmla="*/ 396 h 412"/>
                            <a:gd name="T38" fmla="*/ 248 w 413"/>
                            <a:gd name="T39" fmla="*/ 407 h 412"/>
                            <a:gd name="T40" fmla="*/ 208 w 413"/>
                            <a:gd name="T41" fmla="*/ 412 h 412"/>
                            <a:gd name="T42" fmla="*/ 128 w 413"/>
                            <a:gd name="T43" fmla="*/ 396 h 412"/>
                            <a:gd name="T44" fmla="*/ 60 w 413"/>
                            <a:gd name="T45" fmla="*/ 352 h 412"/>
                            <a:gd name="T46" fmla="*/ 36 w 413"/>
                            <a:gd name="T47" fmla="*/ 320 h 412"/>
                            <a:gd name="T48" fmla="*/ 17 w 413"/>
                            <a:gd name="T49" fmla="*/ 286 h 412"/>
                            <a:gd name="T50" fmla="*/ 0 w 413"/>
                            <a:gd name="T51" fmla="*/ 207 h 412"/>
                            <a:gd name="T52" fmla="*/ 12 w 413"/>
                            <a:gd name="T53" fmla="*/ 134 h 412"/>
                            <a:gd name="T54" fmla="*/ 12 w 413"/>
                            <a:gd name="T55" fmla="*/ 134 h 4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413" h="412">
                              <a:moveTo>
                                <a:pt x="12" y="134"/>
                              </a:moveTo>
                              <a:lnTo>
                                <a:pt x="43" y="79"/>
                              </a:lnTo>
                              <a:lnTo>
                                <a:pt x="89" y="35"/>
                              </a:lnTo>
                              <a:lnTo>
                                <a:pt x="116" y="19"/>
                              </a:lnTo>
                              <a:lnTo>
                                <a:pt x="145" y="9"/>
                              </a:lnTo>
                              <a:lnTo>
                                <a:pt x="208" y="0"/>
                              </a:lnTo>
                              <a:lnTo>
                                <a:pt x="248" y="4"/>
                              </a:lnTo>
                              <a:lnTo>
                                <a:pt x="288" y="16"/>
                              </a:lnTo>
                              <a:lnTo>
                                <a:pt x="323" y="35"/>
                              </a:lnTo>
                              <a:lnTo>
                                <a:pt x="352" y="60"/>
                              </a:lnTo>
                              <a:lnTo>
                                <a:pt x="379" y="90"/>
                              </a:lnTo>
                              <a:lnTo>
                                <a:pt x="397" y="126"/>
                              </a:lnTo>
                              <a:lnTo>
                                <a:pt x="407" y="165"/>
                              </a:lnTo>
                              <a:lnTo>
                                <a:pt x="413" y="207"/>
                              </a:lnTo>
                              <a:lnTo>
                                <a:pt x="407" y="247"/>
                              </a:lnTo>
                              <a:lnTo>
                                <a:pt x="397" y="286"/>
                              </a:lnTo>
                              <a:lnTo>
                                <a:pt x="379" y="320"/>
                              </a:lnTo>
                              <a:lnTo>
                                <a:pt x="352" y="352"/>
                              </a:lnTo>
                              <a:lnTo>
                                <a:pt x="288" y="396"/>
                              </a:lnTo>
                              <a:lnTo>
                                <a:pt x="248" y="407"/>
                              </a:lnTo>
                              <a:lnTo>
                                <a:pt x="208" y="412"/>
                              </a:lnTo>
                              <a:lnTo>
                                <a:pt x="128" y="396"/>
                              </a:lnTo>
                              <a:lnTo>
                                <a:pt x="60" y="352"/>
                              </a:lnTo>
                              <a:lnTo>
                                <a:pt x="36" y="320"/>
                              </a:lnTo>
                              <a:lnTo>
                                <a:pt x="17" y="286"/>
                              </a:lnTo>
                              <a:lnTo>
                                <a:pt x="0" y="207"/>
                              </a:lnTo>
                              <a:lnTo>
                                <a:pt x="12" y="134"/>
                              </a:lnTo>
                              <a:close/>
                            </a:path>
                          </a:pathLst>
                        </a:custGeom>
                        <a:solidFill>
                          <a:srgbClr val="FFFFFF"/>
                        </a:solidFill>
                        <a:ln w="2540">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63CD1B" id="Freeform 28" o:spid="_x0000_s1026" style="position:absolute;margin-left:22.1pt;margin-top:3.1pt;width:20.65pt;height:20.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13,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" o:allowincell="f" path="m12,134l43,79,89,35,116,19,145,9,208,r40,4l288,16r35,19l352,60r27,30l397,126r10,39l413,207r-6,40l397,286r-18,34l352,352r-64,44l248,407r-40,5l128,396,60,352,36,320,17,286,,207,12,134xe" strokeweight=".2pt">
                <v:path arrowok="t" o:connecttype="custom" o:connectlocs="7620,85090;27305,50165;56515,22225;73660,12065;92075,5715;132080,0;157480,2540;182880,10160;205105,22225;223520,38100;240665,57150;252095,80010;258445,104775;262255,131445;258445,156845;252095,181610;240665,203200;223520,223520;182880,251460;157480,258445;132080,261620;81280,251460;38100,223520;22860,203200;10795,181610;0,131445;7620,85090;7620,85090" o:connectangles="0,0,0,0,0,0,0,0,0,0,0,0,0,0,0,0,0,0,0,0,0,0,0,0,0,0,0,0"/>
              </v:shape>
            </w:pict>
          </mc:Fallback>
        </mc:AlternateContent>
      </w:r>
    </w:p>
    <w:p w14:paraId="6BA2D5D4" w14:textId="4CD4ED5B" w:rsidR="000E2624" w:rsidRPr="00454C16" w:rsidRDefault="007C3451" w:rsidP="000E2624">
      <w:r w:rsidRPr="00454C16">
        <w:rPr>
          <w:noProof/>
          <w:lang w:val="en-US"/>
        </w:rPr>
        <mc:AlternateContent>
          <mc:Choice Requires="wps">
            <w:drawing>
              <wp:anchor distT="0" distB="0" distL="114300" distR="114300" simplePos="0" relativeHeight="251658264" behindDoc="0" locked="0" layoutInCell="0" allowOverlap="1" wp14:anchorId="32399BED" wp14:editId="77929116">
                <wp:simplePos x="0" y="0"/>
                <wp:positionH relativeFrom="column">
                  <wp:posOffset>165735</wp:posOffset>
                </wp:positionH>
                <wp:positionV relativeFrom="paragraph">
                  <wp:posOffset>40640</wp:posOffset>
                </wp:positionV>
                <wp:extent cx="457200" cy="0"/>
                <wp:effectExtent l="0" t="0" r="0" b="0"/>
                <wp:wrapNone/>
                <wp:docPr id="12"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6CB827" id="Line 50" o:spid="_x0000_s1026" style="position:absolute;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3.2pt" to="49.05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" o:allowincell="f"/>
            </w:pict>
          </mc:Fallback>
        </mc:AlternateContent>
      </w:r>
    </w:p>
    <w:p w14:paraId="60F215F5" w14:textId="77777777" w:rsidR="000E2624" w:rsidRPr="00454C16" w:rsidRDefault="000E2624" w:rsidP="000E2624"/>
    <w:p w14:paraId="4241403B" w14:textId="77777777" w:rsidR="000E2624" w:rsidRPr="00454C16" w:rsidRDefault="000E2624" w:rsidP="000E2624"/>
    <w:p w14:paraId="5C49E44F" w14:textId="51DEEAFF" w:rsidR="000E2624" w:rsidRPr="00454C16" w:rsidRDefault="007C3451" w:rsidP="000E2624">
      <w:r w:rsidRPr="00454C16">
        <w:rPr>
          <w:noProof/>
          <w:sz w:val="24"/>
          <w:lang w:val="en-US"/>
        </w:rPr>
        <mc:AlternateContent>
          <mc:Choice Requires="wps">
            <w:drawing>
              <wp:anchor distT="0" distB="0" distL="114300" distR="114300" simplePos="0" relativeHeight="251658262" behindDoc="0" locked="0" layoutInCell="0" allowOverlap="1" wp14:anchorId="671FA3CB" wp14:editId="5A498778">
                <wp:simplePos x="0" y="0"/>
                <wp:positionH relativeFrom="column">
                  <wp:posOffset>713740</wp:posOffset>
                </wp:positionH>
                <wp:positionV relativeFrom="paragraph">
                  <wp:posOffset>117475</wp:posOffset>
                </wp:positionV>
                <wp:extent cx="125095" cy="198120"/>
                <wp:effectExtent l="0" t="0" r="0" b="0"/>
                <wp:wrapNone/>
                <wp:docPr id="11" name="Freeform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5095" cy="198120"/>
                        </a:xfrm>
                        <a:custGeom>
                          <a:avLst/>
                          <a:gdLst>
                            <a:gd name="T0" fmla="*/ 195 w 197"/>
                            <a:gd name="T1" fmla="*/ 0 h 312"/>
                            <a:gd name="T2" fmla="*/ 147 w 197"/>
                            <a:gd name="T3" fmla="*/ 141 h 312"/>
                            <a:gd name="T4" fmla="*/ 197 w 197"/>
                            <a:gd name="T5" fmla="*/ 312 h 312"/>
                            <a:gd name="T6" fmla="*/ 116 w 197"/>
                            <a:gd name="T7" fmla="*/ 312 h 312"/>
                            <a:gd name="T8" fmla="*/ 80 w 197"/>
                            <a:gd name="T9" fmla="*/ 179 h 312"/>
                            <a:gd name="T10" fmla="*/ 80 w 197"/>
                            <a:gd name="T11" fmla="*/ 312 h 312"/>
                            <a:gd name="T12" fmla="*/ 0 w 197"/>
                            <a:gd name="T13" fmla="*/ 312 h 312"/>
                            <a:gd name="T14" fmla="*/ 0 w 197"/>
                            <a:gd name="T15" fmla="*/ 0 h 312"/>
                            <a:gd name="T16" fmla="*/ 80 w 197"/>
                            <a:gd name="T17" fmla="*/ 0 h 312"/>
                            <a:gd name="T18" fmla="*/ 80 w 197"/>
                            <a:gd name="T19" fmla="*/ 123 h 312"/>
                            <a:gd name="T20" fmla="*/ 118 w 197"/>
                            <a:gd name="T21" fmla="*/ 0 h 312"/>
                            <a:gd name="T22" fmla="*/ 195 w 197"/>
                            <a:gd name="T23" fmla="*/ 0 h 312"/>
                            <a:gd name="T24" fmla="*/ 195 w 197"/>
                            <a:gd name="T25" fmla="*/ 0 h 3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7" h="312">
                              <a:moveTo>
                                <a:pt x="195" y="0"/>
                              </a:moveTo>
                              <a:lnTo>
                                <a:pt x="147" y="141"/>
                              </a:lnTo>
                              <a:lnTo>
                                <a:pt x="197" y="312"/>
                              </a:lnTo>
                              <a:lnTo>
                                <a:pt x="116" y="312"/>
                              </a:lnTo>
                              <a:lnTo>
                                <a:pt x="80" y="179"/>
                              </a:lnTo>
                              <a:lnTo>
                                <a:pt x="80" y="312"/>
                              </a:lnTo>
                              <a:lnTo>
                                <a:pt x="0" y="312"/>
                              </a:lnTo>
                              <a:lnTo>
                                <a:pt x="0" y="0"/>
                              </a:lnTo>
                              <a:lnTo>
                                <a:pt x="80" y="0"/>
                              </a:lnTo>
                              <a:lnTo>
                                <a:pt x="80" y="123"/>
                              </a:lnTo>
                              <a:lnTo>
                                <a:pt x="118" y="0"/>
                              </a:lnTo>
                              <a:lnTo>
                                <a:pt x="195" y="0"/>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DB6A8" id="Freeform 48" o:spid="_x0000_s1026" style="position:absolute;margin-left:56.2pt;margin-top:9.25pt;width:9.85pt;height:15.6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97,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" o:allowincell="f" path="m195,l147,141r50,171l116,312,80,179r,133l,312,,,80,r,123l118,r77,xe" fillcolor="gray" stroked="f">
                <v:path arrowok="t" o:connecttype="custom" o:connectlocs="123825,0;93345,89535;125095,198120;73660,198120;50800,113665;50800,198120;0,198120;0,0;50800,0;50800,78105;74930,0;123825,0;123825,0" o:connectangles="0,0,0,0,0,0,0,0,0,0,0,0,0"/>
              </v:shape>
            </w:pict>
          </mc:Fallback>
        </mc:AlternateContent>
      </w:r>
      <w:r w:rsidRPr="00454C16">
        <w:rPr>
          <w:noProof/>
          <w:sz w:val="24"/>
          <w:lang w:val="en-US"/>
        </w:rPr>
        <mc:AlternateContent>
          <mc:Choice Requires="wps">
            <w:drawing>
              <wp:anchor distT="0" distB="0" distL="114300" distR="114300" simplePos="0" relativeHeight="251658261" behindDoc="0" locked="0" layoutInCell="0" allowOverlap="1" wp14:anchorId="43DB94A3" wp14:editId="40F9CA7F">
                <wp:simplePos x="0" y="0"/>
                <wp:positionH relativeFrom="column">
                  <wp:posOffset>610870</wp:posOffset>
                </wp:positionH>
                <wp:positionV relativeFrom="paragraph">
                  <wp:posOffset>117475</wp:posOffset>
                </wp:positionV>
                <wp:extent cx="88900" cy="198120"/>
                <wp:effectExtent l="0" t="0" r="0" b="0"/>
                <wp:wrapNone/>
                <wp:docPr id="10" name="Freeform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8900" cy="198120"/>
                        </a:xfrm>
                        <a:custGeom>
                          <a:avLst/>
                          <a:gdLst>
                            <a:gd name="T0" fmla="*/ 0 w 140"/>
                            <a:gd name="T1" fmla="*/ 0 h 312"/>
                            <a:gd name="T2" fmla="*/ 135 w 140"/>
                            <a:gd name="T3" fmla="*/ 0 h 312"/>
                            <a:gd name="T4" fmla="*/ 135 w 140"/>
                            <a:gd name="T5" fmla="*/ 62 h 312"/>
                            <a:gd name="T6" fmla="*/ 81 w 140"/>
                            <a:gd name="T7" fmla="*/ 62 h 312"/>
                            <a:gd name="T8" fmla="*/ 81 w 140"/>
                            <a:gd name="T9" fmla="*/ 123 h 312"/>
                            <a:gd name="T10" fmla="*/ 131 w 140"/>
                            <a:gd name="T11" fmla="*/ 123 h 312"/>
                            <a:gd name="T12" fmla="*/ 131 w 140"/>
                            <a:gd name="T13" fmla="*/ 180 h 312"/>
                            <a:gd name="T14" fmla="*/ 81 w 140"/>
                            <a:gd name="T15" fmla="*/ 180 h 312"/>
                            <a:gd name="T16" fmla="*/ 81 w 140"/>
                            <a:gd name="T17" fmla="*/ 250 h 312"/>
                            <a:gd name="T18" fmla="*/ 140 w 140"/>
                            <a:gd name="T19" fmla="*/ 250 h 312"/>
                            <a:gd name="T20" fmla="*/ 140 w 140"/>
                            <a:gd name="T21" fmla="*/ 312 h 312"/>
                            <a:gd name="T22" fmla="*/ 0 w 140"/>
                            <a:gd name="T23" fmla="*/ 312 h 312"/>
                            <a:gd name="T24" fmla="*/ 0 w 140"/>
                            <a:gd name="T25" fmla="*/ 0 h 312"/>
                            <a:gd name="T26" fmla="*/ 0 w 140"/>
                            <a:gd name="T27" fmla="*/ 0 h 3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40" h="312">
                              <a:moveTo>
                                <a:pt x="0" y="0"/>
                              </a:moveTo>
                              <a:lnTo>
                                <a:pt x="135" y="0"/>
                              </a:lnTo>
                              <a:lnTo>
                                <a:pt x="135" y="62"/>
                              </a:lnTo>
                              <a:lnTo>
                                <a:pt x="81" y="62"/>
                              </a:lnTo>
                              <a:lnTo>
                                <a:pt x="81" y="123"/>
                              </a:lnTo>
                              <a:lnTo>
                                <a:pt x="131" y="123"/>
                              </a:lnTo>
                              <a:lnTo>
                                <a:pt x="131" y="180"/>
                              </a:lnTo>
                              <a:lnTo>
                                <a:pt x="81" y="180"/>
                              </a:lnTo>
                              <a:lnTo>
                                <a:pt x="81" y="250"/>
                              </a:lnTo>
                              <a:lnTo>
                                <a:pt x="140" y="250"/>
                              </a:lnTo>
                              <a:lnTo>
                                <a:pt x="140" y="312"/>
                              </a:lnTo>
                              <a:lnTo>
                                <a:pt x="0" y="312"/>
                              </a:lnTo>
                              <a:lnTo>
                                <a:pt x="0" y="0"/>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5B754B" id="Freeform 47" o:spid="_x0000_s1026" style="position:absolute;margin-left:48.1pt;margin-top:9.25pt;width:7pt;height:15.6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40,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" o:allowincell="f" path="m,l135,r,62l81,62r,61l131,123r,57l81,180r,70l140,250r,62l,312,,xe" fillcolor="gray" stroked="f">
                <v:path arrowok="t" o:connecttype="custom" o:connectlocs="0,0;85725,0;85725,39370;51435,39370;51435,78105;83185,78105;83185,114300;51435,114300;51435,158750;88900,158750;88900,198120;0,198120;0,0;0,0" o:connectangles="0,0,0,0,0,0,0,0,0,0,0,0,0,0"/>
              </v:shape>
            </w:pict>
          </mc:Fallback>
        </mc:AlternateContent>
      </w:r>
      <w:r w:rsidRPr="00454C16">
        <w:rPr>
          <w:noProof/>
          <w:sz w:val="24"/>
          <w:lang w:val="en-US"/>
        </w:rPr>
        <mc:AlternateContent>
          <mc:Choice Requires="wps">
            <w:drawing>
              <wp:anchor distT="0" distB="0" distL="114300" distR="114300" simplePos="0" relativeHeight="251658260" behindDoc="0" locked="0" layoutInCell="0" allowOverlap="1" wp14:anchorId="59E20EA6" wp14:editId="3BC0340B">
                <wp:simplePos x="0" y="0"/>
                <wp:positionH relativeFrom="column">
                  <wp:posOffset>521335</wp:posOffset>
                </wp:positionH>
                <wp:positionV relativeFrom="paragraph">
                  <wp:posOffset>117475</wp:posOffset>
                </wp:positionV>
                <wp:extent cx="69850" cy="198120"/>
                <wp:effectExtent l="0" t="0" r="0" b="0"/>
                <wp:wrapNone/>
                <wp:docPr id="9" name="Freeform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9850" cy="198120"/>
                        </a:xfrm>
                        <a:custGeom>
                          <a:avLst/>
                          <a:gdLst>
                            <a:gd name="T0" fmla="*/ 110 w 110"/>
                            <a:gd name="T1" fmla="*/ 0 h 312"/>
                            <a:gd name="T2" fmla="*/ 110 w 110"/>
                            <a:gd name="T3" fmla="*/ 209 h 312"/>
                            <a:gd name="T4" fmla="*/ 107 w 110"/>
                            <a:gd name="T5" fmla="*/ 268 h 312"/>
                            <a:gd name="T6" fmla="*/ 98 w 110"/>
                            <a:gd name="T7" fmla="*/ 292 h 312"/>
                            <a:gd name="T8" fmla="*/ 78 w 110"/>
                            <a:gd name="T9" fmla="*/ 306 h 312"/>
                            <a:gd name="T10" fmla="*/ 39 w 110"/>
                            <a:gd name="T11" fmla="*/ 312 h 312"/>
                            <a:gd name="T12" fmla="*/ 0 w 110"/>
                            <a:gd name="T13" fmla="*/ 312 h 312"/>
                            <a:gd name="T14" fmla="*/ 0 w 110"/>
                            <a:gd name="T15" fmla="*/ 258 h 312"/>
                            <a:gd name="T16" fmla="*/ 9 w 110"/>
                            <a:gd name="T17" fmla="*/ 258 h 312"/>
                            <a:gd name="T18" fmla="*/ 21 w 110"/>
                            <a:gd name="T19" fmla="*/ 254 h 312"/>
                            <a:gd name="T20" fmla="*/ 27 w 110"/>
                            <a:gd name="T21" fmla="*/ 243 h 312"/>
                            <a:gd name="T22" fmla="*/ 28 w 110"/>
                            <a:gd name="T23" fmla="*/ 220 h 312"/>
                            <a:gd name="T24" fmla="*/ 28 w 110"/>
                            <a:gd name="T25" fmla="*/ 0 h 312"/>
                            <a:gd name="T26" fmla="*/ 110 w 110"/>
                            <a:gd name="T27" fmla="*/ 0 h 312"/>
                            <a:gd name="T28" fmla="*/ 110 w 110"/>
                            <a:gd name="T29" fmla="*/ 0 h 3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10" h="312">
                              <a:moveTo>
                                <a:pt x="110" y="0"/>
                              </a:moveTo>
                              <a:lnTo>
                                <a:pt x="110" y="209"/>
                              </a:lnTo>
                              <a:lnTo>
                                <a:pt x="107" y="268"/>
                              </a:lnTo>
                              <a:lnTo>
                                <a:pt x="98" y="292"/>
                              </a:lnTo>
                              <a:lnTo>
                                <a:pt x="78" y="306"/>
                              </a:lnTo>
                              <a:lnTo>
                                <a:pt x="39" y="312"/>
                              </a:lnTo>
                              <a:lnTo>
                                <a:pt x="0" y="312"/>
                              </a:lnTo>
                              <a:lnTo>
                                <a:pt x="0" y="258"/>
                              </a:lnTo>
                              <a:lnTo>
                                <a:pt x="9" y="258"/>
                              </a:lnTo>
                              <a:lnTo>
                                <a:pt x="21" y="254"/>
                              </a:lnTo>
                              <a:lnTo>
                                <a:pt x="27" y="243"/>
                              </a:lnTo>
                              <a:lnTo>
                                <a:pt x="28" y="220"/>
                              </a:lnTo>
                              <a:lnTo>
                                <a:pt x="28" y="0"/>
                              </a:lnTo>
                              <a:lnTo>
                                <a:pt x="110" y="0"/>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00C1AD" id="Freeform 46" o:spid="_x0000_s1026" style="position:absolute;margin-left:41.05pt;margin-top:9.25pt;width:5.5pt;height:15.6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0,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" o:allowincell="f" path="m110,r,209l107,268r-9,24l78,306r-39,6l,312,,258r9,l21,254r6,-11l28,220,28,r82,xe" fillcolor="gray" stroked="f">
                <v:path arrowok="t" o:connecttype="custom" o:connectlocs="69850,0;69850,132715;67945,170180;62230,185420;49530,194310;24765,198120;0,198120;0,163830;5715,163830;13335,161290;17145,154305;17780,139700;17780,0;69850,0;69850,0" o:connectangles="0,0,0,0,0,0,0,0,0,0,0,0,0,0,0"/>
              </v:shape>
            </w:pict>
          </mc:Fallback>
        </mc:AlternateContent>
      </w:r>
      <w:r w:rsidRPr="00454C16">
        <w:rPr>
          <w:noProof/>
          <w:sz w:val="24"/>
          <w:lang w:val="en-US"/>
        </w:rPr>
        <mc:AlternateContent>
          <mc:Choice Requires="wps">
            <w:drawing>
              <wp:anchor distT="0" distB="0" distL="114300" distR="114300" simplePos="0" relativeHeight="251658259" behindDoc="0" locked="0" layoutInCell="0" allowOverlap="1" wp14:anchorId="5058E38D" wp14:editId="1CC1DA8C">
                <wp:simplePos x="0" y="0"/>
                <wp:positionH relativeFrom="column">
                  <wp:posOffset>391795</wp:posOffset>
                </wp:positionH>
                <wp:positionV relativeFrom="paragraph">
                  <wp:posOffset>113665</wp:posOffset>
                </wp:positionV>
                <wp:extent cx="59055" cy="205105"/>
                <wp:effectExtent l="0" t="0" r="0" b="0"/>
                <wp:wrapNone/>
                <wp:docPr id="8" name="Freeform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055" cy="205105"/>
                        </a:xfrm>
                        <a:custGeom>
                          <a:avLst/>
                          <a:gdLst>
                            <a:gd name="T0" fmla="*/ 93 w 93"/>
                            <a:gd name="T1" fmla="*/ 54 h 323"/>
                            <a:gd name="T2" fmla="*/ 93 w 93"/>
                            <a:gd name="T3" fmla="*/ 2 h 323"/>
                            <a:gd name="T4" fmla="*/ 93 w 93"/>
                            <a:gd name="T5" fmla="*/ 0 h 323"/>
                            <a:gd name="T6" fmla="*/ 46 w 93"/>
                            <a:gd name="T7" fmla="*/ 10 h 323"/>
                            <a:gd name="T8" fmla="*/ 27 w 93"/>
                            <a:gd name="T9" fmla="*/ 20 h 323"/>
                            <a:gd name="T10" fmla="*/ 14 w 93"/>
                            <a:gd name="T11" fmla="*/ 35 h 323"/>
                            <a:gd name="T12" fmla="*/ 1 w 93"/>
                            <a:gd name="T13" fmla="*/ 71 h 323"/>
                            <a:gd name="T14" fmla="*/ 0 w 93"/>
                            <a:gd name="T15" fmla="*/ 136 h 323"/>
                            <a:gd name="T16" fmla="*/ 0 w 93"/>
                            <a:gd name="T17" fmla="*/ 189 h 323"/>
                            <a:gd name="T18" fmla="*/ 1 w 93"/>
                            <a:gd name="T19" fmla="*/ 257 h 323"/>
                            <a:gd name="T20" fmla="*/ 16 w 93"/>
                            <a:gd name="T21" fmla="*/ 291 h 323"/>
                            <a:gd name="T22" fmla="*/ 48 w 93"/>
                            <a:gd name="T23" fmla="*/ 315 h 323"/>
                            <a:gd name="T24" fmla="*/ 93 w 93"/>
                            <a:gd name="T25" fmla="*/ 323 h 323"/>
                            <a:gd name="T26" fmla="*/ 93 w 93"/>
                            <a:gd name="T27" fmla="*/ 323 h 323"/>
                            <a:gd name="T28" fmla="*/ 93 w 93"/>
                            <a:gd name="T29" fmla="*/ 272 h 323"/>
                            <a:gd name="T30" fmla="*/ 91 w 93"/>
                            <a:gd name="T31" fmla="*/ 272 h 323"/>
                            <a:gd name="T32" fmla="*/ 81 w 93"/>
                            <a:gd name="T33" fmla="*/ 265 h 323"/>
                            <a:gd name="T34" fmla="*/ 80 w 93"/>
                            <a:gd name="T35" fmla="*/ 232 h 323"/>
                            <a:gd name="T36" fmla="*/ 80 w 93"/>
                            <a:gd name="T37" fmla="*/ 87 h 323"/>
                            <a:gd name="T38" fmla="*/ 83 w 93"/>
                            <a:gd name="T39" fmla="*/ 58 h 323"/>
                            <a:gd name="T40" fmla="*/ 93 w 93"/>
                            <a:gd name="T41" fmla="*/ 52 h 323"/>
                            <a:gd name="T42" fmla="*/ 93 w 93"/>
                            <a:gd name="T43" fmla="*/ 54 h 323"/>
                            <a:gd name="T44" fmla="*/ 93 w 93"/>
                            <a:gd name="T45" fmla="*/ 54 h 3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93" h="323">
                              <a:moveTo>
                                <a:pt x="93" y="54"/>
                              </a:moveTo>
                              <a:lnTo>
                                <a:pt x="93" y="2"/>
                              </a:lnTo>
                              <a:lnTo>
                                <a:pt x="93" y="0"/>
                              </a:lnTo>
                              <a:lnTo>
                                <a:pt x="46" y="10"/>
                              </a:lnTo>
                              <a:lnTo>
                                <a:pt x="27" y="20"/>
                              </a:lnTo>
                              <a:lnTo>
                                <a:pt x="14" y="35"/>
                              </a:lnTo>
                              <a:lnTo>
                                <a:pt x="1" y="71"/>
                              </a:lnTo>
                              <a:lnTo>
                                <a:pt x="0" y="136"/>
                              </a:lnTo>
                              <a:lnTo>
                                <a:pt x="0" y="189"/>
                              </a:lnTo>
                              <a:lnTo>
                                <a:pt x="1" y="257"/>
                              </a:lnTo>
                              <a:lnTo>
                                <a:pt x="16" y="291"/>
                              </a:lnTo>
                              <a:lnTo>
                                <a:pt x="48" y="315"/>
                              </a:lnTo>
                              <a:lnTo>
                                <a:pt x="93" y="323"/>
                              </a:lnTo>
                              <a:lnTo>
                                <a:pt x="93" y="272"/>
                              </a:lnTo>
                              <a:lnTo>
                                <a:pt x="91" y="272"/>
                              </a:lnTo>
                              <a:lnTo>
                                <a:pt x="81" y="265"/>
                              </a:lnTo>
                              <a:lnTo>
                                <a:pt x="80" y="232"/>
                              </a:lnTo>
                              <a:lnTo>
                                <a:pt x="80" y="87"/>
                              </a:lnTo>
                              <a:lnTo>
                                <a:pt x="83" y="58"/>
                              </a:lnTo>
                              <a:lnTo>
                                <a:pt x="93" y="52"/>
                              </a:lnTo>
                              <a:lnTo>
                                <a:pt x="93" y="54"/>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F37AEA" id="Freeform 45" o:spid="_x0000_s1026" style="position:absolute;margin-left:30.85pt;margin-top:8.95pt;width:4.65pt;height:16.15pt;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3,3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" o:allowincell="f" path="m93,54l93,2,93,,46,10,27,20,14,35,1,71,,136r,53l1,257r15,34l48,315r45,8l93,272r-2,l81,265,80,232,80,87,83,58,93,52r,2xe" fillcolor="gray" stroked="f">
                <v:path arrowok="t" o:connecttype="custom" o:connectlocs="59055,34290;59055,1270;59055,0;29210,6350;17145,12700;8890,22225;635,45085;0,86360;0,120015;635,163195;10160,184785;30480,200025;59055,205105;59055,205105;59055,172720;57785,172720;51435,168275;50800,147320;50800,55245;52705,36830;59055,33020;59055,34290;59055,34290" o:connectangles="0,0,0,0,0,0,0,0,0,0,0,0,0,0,0,0,0,0,0,0,0,0,0"/>
              </v:shape>
            </w:pict>
          </mc:Fallback>
        </mc:AlternateContent>
      </w:r>
      <w:r w:rsidRPr="00454C16">
        <w:rPr>
          <w:noProof/>
          <w:sz w:val="24"/>
          <w:lang w:val="en-US"/>
        </w:rPr>
        <mc:AlternateContent>
          <mc:Choice Requires="wps">
            <w:drawing>
              <wp:anchor distT="0" distB="0" distL="114300" distR="114300" simplePos="0" relativeHeight="251658258" behindDoc="0" locked="0" layoutInCell="0" allowOverlap="1" wp14:anchorId="7D1E6B9D" wp14:editId="7FF4A187">
                <wp:simplePos x="0" y="0"/>
                <wp:positionH relativeFrom="column">
                  <wp:posOffset>450850</wp:posOffset>
                </wp:positionH>
                <wp:positionV relativeFrom="paragraph">
                  <wp:posOffset>114935</wp:posOffset>
                </wp:positionV>
                <wp:extent cx="58420" cy="203835"/>
                <wp:effectExtent l="0" t="0" r="0" b="0"/>
                <wp:wrapNone/>
                <wp:docPr id="7" name="Freeform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420" cy="203835"/>
                        </a:xfrm>
                        <a:custGeom>
                          <a:avLst/>
                          <a:gdLst>
                            <a:gd name="T0" fmla="*/ 0 w 92"/>
                            <a:gd name="T1" fmla="*/ 270 h 321"/>
                            <a:gd name="T2" fmla="*/ 0 w 92"/>
                            <a:gd name="T3" fmla="*/ 321 h 321"/>
                            <a:gd name="T4" fmla="*/ 45 w 92"/>
                            <a:gd name="T5" fmla="*/ 313 h 321"/>
                            <a:gd name="T6" fmla="*/ 76 w 92"/>
                            <a:gd name="T7" fmla="*/ 288 h 321"/>
                            <a:gd name="T8" fmla="*/ 91 w 92"/>
                            <a:gd name="T9" fmla="*/ 253 h 321"/>
                            <a:gd name="T10" fmla="*/ 92 w 92"/>
                            <a:gd name="T11" fmla="*/ 186 h 321"/>
                            <a:gd name="T12" fmla="*/ 92 w 92"/>
                            <a:gd name="T13" fmla="*/ 134 h 321"/>
                            <a:gd name="T14" fmla="*/ 89 w 92"/>
                            <a:gd name="T15" fmla="*/ 66 h 321"/>
                            <a:gd name="T16" fmla="*/ 84 w 92"/>
                            <a:gd name="T17" fmla="*/ 48 h 321"/>
                            <a:gd name="T18" fmla="*/ 75 w 92"/>
                            <a:gd name="T19" fmla="*/ 32 h 321"/>
                            <a:gd name="T20" fmla="*/ 42 w 92"/>
                            <a:gd name="T21" fmla="*/ 6 h 321"/>
                            <a:gd name="T22" fmla="*/ 0 w 92"/>
                            <a:gd name="T23" fmla="*/ 0 h 321"/>
                            <a:gd name="T24" fmla="*/ 0 w 92"/>
                            <a:gd name="T25" fmla="*/ 52 h 321"/>
                            <a:gd name="T26" fmla="*/ 9 w 92"/>
                            <a:gd name="T27" fmla="*/ 57 h 321"/>
                            <a:gd name="T28" fmla="*/ 12 w 92"/>
                            <a:gd name="T29" fmla="*/ 83 h 321"/>
                            <a:gd name="T30" fmla="*/ 12 w 92"/>
                            <a:gd name="T31" fmla="*/ 229 h 321"/>
                            <a:gd name="T32" fmla="*/ 9 w 92"/>
                            <a:gd name="T33" fmla="*/ 263 h 321"/>
                            <a:gd name="T34" fmla="*/ 0 w 92"/>
                            <a:gd name="T35" fmla="*/ 270 h 321"/>
                            <a:gd name="T36" fmla="*/ 0 w 92"/>
                            <a:gd name="T37" fmla="*/ 270 h 3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2" h="321">
                              <a:moveTo>
                                <a:pt x="0" y="270"/>
                              </a:moveTo>
                              <a:lnTo>
                                <a:pt x="0" y="321"/>
                              </a:lnTo>
                              <a:lnTo>
                                <a:pt x="45" y="313"/>
                              </a:lnTo>
                              <a:lnTo>
                                <a:pt x="76" y="288"/>
                              </a:lnTo>
                              <a:lnTo>
                                <a:pt x="91" y="253"/>
                              </a:lnTo>
                              <a:lnTo>
                                <a:pt x="92" y="186"/>
                              </a:lnTo>
                              <a:lnTo>
                                <a:pt x="92" y="134"/>
                              </a:lnTo>
                              <a:lnTo>
                                <a:pt x="89" y="66"/>
                              </a:lnTo>
                              <a:lnTo>
                                <a:pt x="84" y="48"/>
                              </a:lnTo>
                              <a:lnTo>
                                <a:pt x="75" y="32"/>
                              </a:lnTo>
                              <a:lnTo>
                                <a:pt x="42" y="6"/>
                              </a:lnTo>
                              <a:lnTo>
                                <a:pt x="0" y="0"/>
                              </a:lnTo>
                              <a:lnTo>
                                <a:pt x="0" y="52"/>
                              </a:lnTo>
                              <a:lnTo>
                                <a:pt x="9" y="57"/>
                              </a:lnTo>
                              <a:lnTo>
                                <a:pt x="12" y="83"/>
                              </a:lnTo>
                              <a:lnTo>
                                <a:pt x="12" y="229"/>
                              </a:lnTo>
                              <a:lnTo>
                                <a:pt x="9" y="263"/>
                              </a:lnTo>
                              <a:lnTo>
                                <a:pt x="0" y="270"/>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2111FB" id="Freeform 44" o:spid="_x0000_s1026" style="position:absolute;margin-left:35.5pt;margin-top:9.05pt;width:4.6pt;height:16.05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2,3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" o:allowincell="f" path="m,270r,51l45,313,76,288,91,253r1,-67l92,134,89,66,84,48,75,32,42,6,,,,52r9,5l12,83r,146l9,263,,270xe" fillcolor="gray" stroked="f">
                <v:path arrowok="t" o:connecttype="custom" o:connectlocs="0,171450;0,203835;28575,198755;48260,182880;57785,160655;58420,118110;58420,85090;56515,41910;53340,30480;47625,20320;26670,3810;0,0;0,33020;5715,36195;7620,52705;7620,145415;5715,167005;0,171450;0,171450" o:connectangles="0,0,0,0,0,0,0,0,0,0,0,0,0,0,0,0,0,0,0"/>
              </v:shape>
            </w:pict>
          </mc:Fallback>
        </mc:AlternateContent>
      </w:r>
      <w:r w:rsidRPr="00454C16">
        <w:rPr>
          <w:noProof/>
          <w:sz w:val="24"/>
          <w:lang w:val="en-US"/>
        </w:rPr>
        <mc:AlternateContent>
          <mc:Choice Requires="wps">
            <w:drawing>
              <wp:anchor distT="0" distB="0" distL="114300" distR="114300" simplePos="0" relativeHeight="251658257" behindDoc="0" locked="0" layoutInCell="0" allowOverlap="1" wp14:anchorId="13136C9C" wp14:editId="2638823C">
                <wp:simplePos x="0" y="0"/>
                <wp:positionH relativeFrom="column">
                  <wp:posOffset>258445</wp:posOffset>
                </wp:positionH>
                <wp:positionV relativeFrom="paragraph">
                  <wp:posOffset>117475</wp:posOffset>
                </wp:positionV>
                <wp:extent cx="58420" cy="198120"/>
                <wp:effectExtent l="0" t="0" r="0" b="0"/>
                <wp:wrapNone/>
                <wp:docPr id="6" name="Freeform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420" cy="198120"/>
                        </a:xfrm>
                        <a:custGeom>
                          <a:avLst/>
                          <a:gdLst>
                            <a:gd name="T0" fmla="*/ 92 w 92"/>
                            <a:gd name="T1" fmla="*/ 56 h 312"/>
                            <a:gd name="T2" fmla="*/ 92 w 92"/>
                            <a:gd name="T3" fmla="*/ 4 h 312"/>
                            <a:gd name="T4" fmla="*/ 56 w 92"/>
                            <a:gd name="T5" fmla="*/ 0 h 312"/>
                            <a:gd name="T6" fmla="*/ 0 w 92"/>
                            <a:gd name="T7" fmla="*/ 0 h 312"/>
                            <a:gd name="T8" fmla="*/ 0 w 92"/>
                            <a:gd name="T9" fmla="*/ 312 h 312"/>
                            <a:gd name="T10" fmla="*/ 80 w 92"/>
                            <a:gd name="T11" fmla="*/ 312 h 312"/>
                            <a:gd name="T12" fmla="*/ 80 w 92"/>
                            <a:gd name="T13" fmla="*/ 171 h 312"/>
                            <a:gd name="T14" fmla="*/ 92 w 92"/>
                            <a:gd name="T15" fmla="*/ 175 h 312"/>
                            <a:gd name="T16" fmla="*/ 92 w 92"/>
                            <a:gd name="T17" fmla="*/ 120 h 312"/>
                            <a:gd name="T18" fmla="*/ 80 w 92"/>
                            <a:gd name="T19" fmla="*/ 123 h 312"/>
                            <a:gd name="T20" fmla="*/ 80 w 92"/>
                            <a:gd name="T21" fmla="*/ 53 h 312"/>
                            <a:gd name="T22" fmla="*/ 92 w 92"/>
                            <a:gd name="T23" fmla="*/ 56 h 312"/>
                            <a:gd name="T24" fmla="*/ 92 w 92"/>
                            <a:gd name="T25" fmla="*/ 56 h 3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92" h="312">
                              <a:moveTo>
                                <a:pt x="92" y="56"/>
                              </a:moveTo>
                              <a:lnTo>
                                <a:pt x="92" y="4"/>
                              </a:lnTo>
                              <a:lnTo>
                                <a:pt x="56" y="0"/>
                              </a:lnTo>
                              <a:lnTo>
                                <a:pt x="0" y="0"/>
                              </a:lnTo>
                              <a:lnTo>
                                <a:pt x="0" y="312"/>
                              </a:lnTo>
                              <a:lnTo>
                                <a:pt x="80" y="312"/>
                              </a:lnTo>
                              <a:lnTo>
                                <a:pt x="80" y="171"/>
                              </a:lnTo>
                              <a:lnTo>
                                <a:pt x="92" y="175"/>
                              </a:lnTo>
                              <a:lnTo>
                                <a:pt x="92" y="120"/>
                              </a:lnTo>
                              <a:lnTo>
                                <a:pt x="80" y="123"/>
                              </a:lnTo>
                              <a:lnTo>
                                <a:pt x="80" y="53"/>
                              </a:lnTo>
                              <a:lnTo>
                                <a:pt x="92" y="56"/>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AE057D" id="Freeform 43" o:spid="_x0000_s1026" style="position:absolute;margin-left:20.35pt;margin-top:9.25pt;width:4.6pt;height:15.6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2,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" o:allowincell="f" path="m92,56l92,4,56,,,,,312r80,l80,171r12,4l92,120r-12,3l80,53r12,3xe" fillcolor="gray" stroked="f">
                <v:path arrowok="t" o:connecttype="custom" o:connectlocs="58420,35560;58420,2540;35560,0;0,0;0,198120;50800,198120;50800,108585;58420,111125;58420,76200;50800,78105;50800,33655;58420,35560;58420,35560" o:connectangles="0,0,0,0,0,0,0,0,0,0,0,0,0"/>
              </v:shape>
            </w:pict>
          </mc:Fallback>
        </mc:AlternateContent>
      </w:r>
      <w:r w:rsidRPr="00454C16">
        <w:rPr>
          <w:noProof/>
          <w:sz w:val="24"/>
          <w:lang w:val="en-US"/>
        </w:rPr>
        <mc:AlternateContent>
          <mc:Choice Requires="wps">
            <w:drawing>
              <wp:anchor distT="0" distB="0" distL="114300" distR="114300" simplePos="0" relativeHeight="251658256" behindDoc="0" locked="0" layoutInCell="0" allowOverlap="1" wp14:anchorId="6B3A58D6" wp14:editId="766263F2">
                <wp:simplePos x="0" y="0"/>
                <wp:positionH relativeFrom="column">
                  <wp:posOffset>316865</wp:posOffset>
                </wp:positionH>
                <wp:positionV relativeFrom="paragraph">
                  <wp:posOffset>120015</wp:posOffset>
                </wp:positionV>
                <wp:extent cx="55880" cy="195580"/>
                <wp:effectExtent l="0" t="0" r="0" b="0"/>
                <wp:wrapNone/>
                <wp:docPr id="5" name="Freeform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880" cy="195580"/>
                        </a:xfrm>
                        <a:custGeom>
                          <a:avLst/>
                          <a:gdLst>
                            <a:gd name="T0" fmla="*/ 0 w 88"/>
                            <a:gd name="T1" fmla="*/ 116 h 308"/>
                            <a:gd name="T2" fmla="*/ 0 w 88"/>
                            <a:gd name="T3" fmla="*/ 171 h 308"/>
                            <a:gd name="T4" fmla="*/ 9 w 88"/>
                            <a:gd name="T5" fmla="*/ 174 h 308"/>
                            <a:gd name="T6" fmla="*/ 11 w 88"/>
                            <a:gd name="T7" fmla="*/ 205 h 308"/>
                            <a:gd name="T8" fmla="*/ 11 w 88"/>
                            <a:gd name="T9" fmla="*/ 308 h 308"/>
                            <a:gd name="T10" fmla="*/ 88 w 88"/>
                            <a:gd name="T11" fmla="*/ 308 h 308"/>
                            <a:gd name="T12" fmla="*/ 88 w 88"/>
                            <a:gd name="T13" fmla="*/ 225 h 308"/>
                            <a:gd name="T14" fmla="*/ 85 w 88"/>
                            <a:gd name="T15" fmla="*/ 179 h 308"/>
                            <a:gd name="T16" fmla="*/ 73 w 88"/>
                            <a:gd name="T17" fmla="*/ 161 h 308"/>
                            <a:gd name="T18" fmla="*/ 63 w 88"/>
                            <a:gd name="T19" fmla="*/ 151 h 308"/>
                            <a:gd name="T20" fmla="*/ 42 w 88"/>
                            <a:gd name="T21" fmla="*/ 145 h 308"/>
                            <a:gd name="T22" fmla="*/ 64 w 88"/>
                            <a:gd name="T23" fmla="*/ 140 h 308"/>
                            <a:gd name="T24" fmla="*/ 78 w 88"/>
                            <a:gd name="T25" fmla="*/ 130 h 308"/>
                            <a:gd name="T26" fmla="*/ 88 w 88"/>
                            <a:gd name="T27" fmla="*/ 82 h 308"/>
                            <a:gd name="T28" fmla="*/ 85 w 88"/>
                            <a:gd name="T29" fmla="*/ 48 h 308"/>
                            <a:gd name="T30" fmla="*/ 73 w 88"/>
                            <a:gd name="T31" fmla="*/ 24 h 308"/>
                            <a:gd name="T32" fmla="*/ 59 w 88"/>
                            <a:gd name="T33" fmla="*/ 10 h 308"/>
                            <a:gd name="T34" fmla="*/ 40 w 88"/>
                            <a:gd name="T35" fmla="*/ 2 h 308"/>
                            <a:gd name="T36" fmla="*/ 0 w 88"/>
                            <a:gd name="T37" fmla="*/ 0 h 308"/>
                            <a:gd name="T38" fmla="*/ 0 w 88"/>
                            <a:gd name="T39" fmla="*/ 52 h 308"/>
                            <a:gd name="T40" fmla="*/ 7 w 88"/>
                            <a:gd name="T41" fmla="*/ 53 h 308"/>
                            <a:gd name="T42" fmla="*/ 11 w 88"/>
                            <a:gd name="T43" fmla="*/ 74 h 308"/>
                            <a:gd name="T44" fmla="*/ 11 w 88"/>
                            <a:gd name="T45" fmla="*/ 91 h 308"/>
                            <a:gd name="T46" fmla="*/ 6 w 88"/>
                            <a:gd name="T47" fmla="*/ 115 h 308"/>
                            <a:gd name="T48" fmla="*/ 0 w 88"/>
                            <a:gd name="T49" fmla="*/ 116 h 308"/>
                            <a:gd name="T50" fmla="*/ 0 w 88"/>
                            <a:gd name="T51" fmla="*/ 116 h 3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88" h="308">
                              <a:moveTo>
                                <a:pt x="0" y="116"/>
                              </a:moveTo>
                              <a:lnTo>
                                <a:pt x="0" y="171"/>
                              </a:lnTo>
                              <a:lnTo>
                                <a:pt x="9" y="174"/>
                              </a:lnTo>
                              <a:lnTo>
                                <a:pt x="11" y="205"/>
                              </a:lnTo>
                              <a:lnTo>
                                <a:pt x="11" y="308"/>
                              </a:lnTo>
                              <a:lnTo>
                                <a:pt x="88" y="308"/>
                              </a:lnTo>
                              <a:lnTo>
                                <a:pt x="88" y="225"/>
                              </a:lnTo>
                              <a:lnTo>
                                <a:pt x="85" y="179"/>
                              </a:lnTo>
                              <a:lnTo>
                                <a:pt x="73" y="161"/>
                              </a:lnTo>
                              <a:lnTo>
                                <a:pt x="63" y="151"/>
                              </a:lnTo>
                              <a:lnTo>
                                <a:pt x="42" y="145"/>
                              </a:lnTo>
                              <a:lnTo>
                                <a:pt x="64" y="140"/>
                              </a:lnTo>
                              <a:lnTo>
                                <a:pt x="78" y="130"/>
                              </a:lnTo>
                              <a:lnTo>
                                <a:pt x="88" y="82"/>
                              </a:lnTo>
                              <a:lnTo>
                                <a:pt x="85" y="48"/>
                              </a:lnTo>
                              <a:lnTo>
                                <a:pt x="73" y="24"/>
                              </a:lnTo>
                              <a:lnTo>
                                <a:pt x="59" y="10"/>
                              </a:lnTo>
                              <a:lnTo>
                                <a:pt x="40" y="2"/>
                              </a:lnTo>
                              <a:lnTo>
                                <a:pt x="0" y="0"/>
                              </a:lnTo>
                              <a:lnTo>
                                <a:pt x="0" y="52"/>
                              </a:lnTo>
                              <a:lnTo>
                                <a:pt x="7" y="53"/>
                              </a:lnTo>
                              <a:lnTo>
                                <a:pt x="11" y="74"/>
                              </a:lnTo>
                              <a:lnTo>
                                <a:pt x="11" y="91"/>
                              </a:lnTo>
                              <a:lnTo>
                                <a:pt x="6" y="115"/>
                              </a:lnTo>
                              <a:lnTo>
                                <a:pt x="0" y="116"/>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B9E93C" id="Freeform 42" o:spid="_x0000_s1026" style="position:absolute;margin-left:24.95pt;margin-top:9.45pt;width:4.4pt;height:15.4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8,3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" o:allowincell="f" path="m,116r,55l9,174r2,31l11,308r77,l88,225,85,179,73,161,63,151,42,145r22,-5l78,130,88,82,85,48,73,24,59,10,40,2,,,,52r7,1l11,74r,17l6,115,,116xe" fillcolor="gray" stroked="f">
                <v:path arrowok="t" o:connecttype="custom" o:connectlocs="0,73660;0,108585;5715,110490;6985,130175;6985,195580;55880,195580;55880,142875;53975,113665;46355,102235;40005,95885;26670,92075;40640,88900;49530,82550;55880,52070;53975,30480;46355,15240;37465,6350;25400,1270;0,0;0,33020;4445,33655;6985,46990;6985,57785;3810,73025;0,73660;0,73660" o:connectangles="0,0,0,0,0,0,0,0,0,0,0,0,0,0,0,0,0,0,0,0,0,0,0,0,0,0"/>
              </v:shape>
            </w:pict>
          </mc:Fallback>
        </mc:AlternateContent>
      </w:r>
      <w:r w:rsidRPr="00454C16">
        <w:rPr>
          <w:noProof/>
          <w:sz w:val="24"/>
          <w:lang w:val="en-US"/>
        </w:rPr>
        <mc:AlternateContent>
          <mc:Choice Requires="wps">
            <w:drawing>
              <wp:anchor distT="0" distB="0" distL="114300" distR="114300" simplePos="0" relativeHeight="251658255" behindDoc="0" locked="0" layoutInCell="0" allowOverlap="1" wp14:anchorId="386F047A" wp14:editId="397B5E24">
                <wp:simplePos x="0" y="0"/>
                <wp:positionH relativeFrom="column">
                  <wp:posOffset>132715</wp:posOffset>
                </wp:positionH>
                <wp:positionV relativeFrom="paragraph">
                  <wp:posOffset>117475</wp:posOffset>
                </wp:positionV>
                <wp:extent cx="59690" cy="198120"/>
                <wp:effectExtent l="0" t="0" r="0" b="0"/>
                <wp:wrapNone/>
                <wp:docPr id="4" name="Freeform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690" cy="198120"/>
                        </a:xfrm>
                        <a:custGeom>
                          <a:avLst/>
                          <a:gdLst>
                            <a:gd name="T0" fmla="*/ 94 w 94"/>
                            <a:gd name="T1" fmla="*/ 57 h 312"/>
                            <a:gd name="T2" fmla="*/ 94 w 94"/>
                            <a:gd name="T3" fmla="*/ 2 h 312"/>
                            <a:gd name="T4" fmla="*/ 81 w 94"/>
                            <a:gd name="T5" fmla="*/ 0 h 312"/>
                            <a:gd name="T6" fmla="*/ 0 w 94"/>
                            <a:gd name="T7" fmla="*/ 0 h 312"/>
                            <a:gd name="T8" fmla="*/ 0 w 94"/>
                            <a:gd name="T9" fmla="*/ 312 h 312"/>
                            <a:gd name="T10" fmla="*/ 81 w 94"/>
                            <a:gd name="T11" fmla="*/ 312 h 312"/>
                            <a:gd name="T12" fmla="*/ 81 w 94"/>
                            <a:gd name="T13" fmla="*/ 186 h 312"/>
                            <a:gd name="T14" fmla="*/ 94 w 94"/>
                            <a:gd name="T15" fmla="*/ 186 h 312"/>
                            <a:gd name="T16" fmla="*/ 94 w 94"/>
                            <a:gd name="T17" fmla="*/ 132 h 312"/>
                            <a:gd name="T18" fmla="*/ 86 w 94"/>
                            <a:gd name="T19" fmla="*/ 133 h 312"/>
                            <a:gd name="T20" fmla="*/ 81 w 94"/>
                            <a:gd name="T21" fmla="*/ 133 h 312"/>
                            <a:gd name="T22" fmla="*/ 81 w 94"/>
                            <a:gd name="T23" fmla="*/ 53 h 312"/>
                            <a:gd name="T24" fmla="*/ 94 w 94"/>
                            <a:gd name="T25" fmla="*/ 57 h 312"/>
                            <a:gd name="T26" fmla="*/ 94 w 94"/>
                            <a:gd name="T27" fmla="*/ 57 h 3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94" h="312">
                              <a:moveTo>
                                <a:pt x="94" y="57"/>
                              </a:moveTo>
                              <a:lnTo>
                                <a:pt x="94" y="2"/>
                              </a:lnTo>
                              <a:lnTo>
                                <a:pt x="81" y="0"/>
                              </a:lnTo>
                              <a:lnTo>
                                <a:pt x="0" y="0"/>
                              </a:lnTo>
                              <a:lnTo>
                                <a:pt x="0" y="312"/>
                              </a:lnTo>
                              <a:lnTo>
                                <a:pt x="81" y="312"/>
                              </a:lnTo>
                              <a:lnTo>
                                <a:pt x="81" y="186"/>
                              </a:lnTo>
                              <a:lnTo>
                                <a:pt x="94" y="186"/>
                              </a:lnTo>
                              <a:lnTo>
                                <a:pt x="94" y="132"/>
                              </a:lnTo>
                              <a:lnTo>
                                <a:pt x="86" y="133"/>
                              </a:lnTo>
                              <a:lnTo>
                                <a:pt x="81" y="133"/>
                              </a:lnTo>
                              <a:lnTo>
                                <a:pt x="81" y="53"/>
                              </a:lnTo>
                              <a:lnTo>
                                <a:pt x="94" y="57"/>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0219A4" id="Freeform 41" o:spid="_x0000_s1026" style="position:absolute;margin-left:10.45pt;margin-top:9.25pt;width:4.7pt;height:15.6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4,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" o:allowincell="f" path="m94,57l94,2,81,,,,,312r81,l81,186r13,l94,132r-8,1l81,133r,-80l94,57xe" fillcolor="gray" stroked="f">
                <v:path arrowok="t" o:connecttype="custom" o:connectlocs="59690,36195;59690,1270;51435,0;0,0;0,198120;51435,198120;51435,118110;59690,118110;59690,83820;54610,84455;51435,84455;51435,33655;59690,36195;59690,36195" o:connectangles="0,0,0,0,0,0,0,0,0,0,0,0,0,0"/>
              </v:shape>
            </w:pict>
          </mc:Fallback>
        </mc:AlternateContent>
      </w:r>
      <w:r w:rsidRPr="00454C16">
        <w:rPr>
          <w:noProof/>
          <w:sz w:val="24"/>
          <w:lang w:val="en-US"/>
        </w:rPr>
        <mc:AlternateContent>
          <mc:Choice Requires="wps">
            <w:drawing>
              <wp:anchor distT="0" distB="0" distL="114300" distR="114300" simplePos="0" relativeHeight="251658254" behindDoc="0" locked="0" layoutInCell="0" allowOverlap="1" wp14:anchorId="160B842E" wp14:editId="39B2F891">
                <wp:simplePos x="0" y="0"/>
                <wp:positionH relativeFrom="column">
                  <wp:posOffset>192405</wp:posOffset>
                </wp:positionH>
                <wp:positionV relativeFrom="paragraph">
                  <wp:posOffset>118745</wp:posOffset>
                </wp:positionV>
                <wp:extent cx="50800" cy="116840"/>
                <wp:effectExtent l="0" t="0" r="0" b="0"/>
                <wp:wrapNone/>
                <wp:docPr id="3" name="Freeform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800" cy="116840"/>
                        </a:xfrm>
                        <a:custGeom>
                          <a:avLst/>
                          <a:gdLst>
                            <a:gd name="T0" fmla="*/ 0 w 80"/>
                            <a:gd name="T1" fmla="*/ 130 h 184"/>
                            <a:gd name="T2" fmla="*/ 0 w 80"/>
                            <a:gd name="T3" fmla="*/ 184 h 184"/>
                            <a:gd name="T4" fmla="*/ 8 w 80"/>
                            <a:gd name="T5" fmla="*/ 184 h 184"/>
                            <a:gd name="T6" fmla="*/ 52 w 80"/>
                            <a:gd name="T7" fmla="*/ 176 h 184"/>
                            <a:gd name="T8" fmla="*/ 65 w 80"/>
                            <a:gd name="T9" fmla="*/ 168 h 184"/>
                            <a:gd name="T10" fmla="*/ 73 w 80"/>
                            <a:gd name="T11" fmla="*/ 155 h 184"/>
                            <a:gd name="T12" fmla="*/ 80 w 80"/>
                            <a:gd name="T13" fmla="*/ 113 h 184"/>
                            <a:gd name="T14" fmla="*/ 80 w 80"/>
                            <a:gd name="T15" fmla="*/ 85 h 184"/>
                            <a:gd name="T16" fmla="*/ 77 w 80"/>
                            <a:gd name="T17" fmla="*/ 43 h 184"/>
                            <a:gd name="T18" fmla="*/ 64 w 80"/>
                            <a:gd name="T19" fmla="*/ 19 h 184"/>
                            <a:gd name="T20" fmla="*/ 38 w 80"/>
                            <a:gd name="T21" fmla="*/ 4 h 184"/>
                            <a:gd name="T22" fmla="*/ 0 w 80"/>
                            <a:gd name="T23" fmla="*/ 0 h 184"/>
                            <a:gd name="T24" fmla="*/ 0 w 80"/>
                            <a:gd name="T25" fmla="*/ 55 h 184"/>
                            <a:gd name="T26" fmla="*/ 8 w 80"/>
                            <a:gd name="T27" fmla="*/ 58 h 184"/>
                            <a:gd name="T28" fmla="*/ 13 w 80"/>
                            <a:gd name="T29" fmla="*/ 77 h 184"/>
                            <a:gd name="T30" fmla="*/ 13 w 80"/>
                            <a:gd name="T31" fmla="*/ 102 h 184"/>
                            <a:gd name="T32" fmla="*/ 8 w 80"/>
                            <a:gd name="T33" fmla="*/ 126 h 184"/>
                            <a:gd name="T34" fmla="*/ 0 w 80"/>
                            <a:gd name="T35" fmla="*/ 130 h 184"/>
                            <a:gd name="T36" fmla="*/ 0 w 80"/>
                            <a:gd name="T37" fmla="*/ 130 h 1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80" h="184">
                              <a:moveTo>
                                <a:pt x="0" y="130"/>
                              </a:moveTo>
                              <a:lnTo>
                                <a:pt x="0" y="184"/>
                              </a:lnTo>
                              <a:lnTo>
                                <a:pt x="8" y="184"/>
                              </a:lnTo>
                              <a:lnTo>
                                <a:pt x="52" y="176"/>
                              </a:lnTo>
                              <a:lnTo>
                                <a:pt x="65" y="168"/>
                              </a:lnTo>
                              <a:lnTo>
                                <a:pt x="73" y="155"/>
                              </a:lnTo>
                              <a:lnTo>
                                <a:pt x="80" y="113"/>
                              </a:lnTo>
                              <a:lnTo>
                                <a:pt x="80" y="85"/>
                              </a:lnTo>
                              <a:lnTo>
                                <a:pt x="77" y="43"/>
                              </a:lnTo>
                              <a:lnTo>
                                <a:pt x="64" y="19"/>
                              </a:lnTo>
                              <a:lnTo>
                                <a:pt x="38" y="4"/>
                              </a:lnTo>
                              <a:lnTo>
                                <a:pt x="0" y="0"/>
                              </a:lnTo>
                              <a:lnTo>
                                <a:pt x="0" y="55"/>
                              </a:lnTo>
                              <a:lnTo>
                                <a:pt x="8" y="58"/>
                              </a:lnTo>
                              <a:lnTo>
                                <a:pt x="13" y="77"/>
                              </a:lnTo>
                              <a:lnTo>
                                <a:pt x="13" y="102"/>
                              </a:lnTo>
                              <a:lnTo>
                                <a:pt x="8" y="126"/>
                              </a:lnTo>
                              <a:lnTo>
                                <a:pt x="0" y="130"/>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DB5D88" id="Freeform 40" o:spid="_x0000_s1026" style="position:absolute;margin-left:15.15pt;margin-top:9.35pt;width:4pt;height:9.2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0,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" o:allowincell="f" path="m,130r,54l8,184r44,-8l65,168r8,-13l80,113r,-28l77,43,64,19,38,4,,,,55r8,3l13,77r,25l8,126,,130xe" fillcolor="gray" stroked="f">
                <v:path arrowok="t" o:connecttype="custom" o:connectlocs="0,82550;0,116840;5080,116840;33020,111760;41275,106680;46355,98425;50800,71755;50800,53975;48895,27305;40640,12065;24130,2540;0,0;0,34925;5080,36830;8255,48895;8255,64770;5080,80010;0,82550;0,82550" o:connectangles="0,0,0,0,0,0,0,0,0,0,0,0,0,0,0,0,0,0,0"/>
              </v:shape>
            </w:pict>
          </mc:Fallback>
        </mc:AlternateContent>
      </w:r>
      <w:r w:rsidRPr="00454C16">
        <w:rPr>
          <w:noProof/>
          <w:sz w:val="24"/>
          <w:lang w:val="en-US"/>
        </w:rPr>
        <mc:AlternateContent>
          <mc:Choice Requires="wps">
            <w:drawing>
              <wp:anchor distT="0" distB="0" distL="114300" distR="114300" simplePos="0" relativeHeight="251658263" behindDoc="0" locked="0" layoutInCell="0" allowOverlap="1" wp14:anchorId="52DA939B" wp14:editId="6BDF6D28">
                <wp:simplePos x="0" y="0"/>
                <wp:positionH relativeFrom="column">
                  <wp:posOffset>838835</wp:posOffset>
                </wp:positionH>
                <wp:positionV relativeFrom="paragraph">
                  <wp:posOffset>117475</wp:posOffset>
                </wp:positionV>
                <wp:extent cx="113665" cy="198120"/>
                <wp:effectExtent l="0" t="0" r="0" b="0"/>
                <wp:wrapNone/>
                <wp:docPr id="2" name="Freeform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3665" cy="198120"/>
                        </a:xfrm>
                        <a:custGeom>
                          <a:avLst/>
                          <a:gdLst>
                            <a:gd name="T0" fmla="*/ 179 w 179"/>
                            <a:gd name="T1" fmla="*/ 0 h 312"/>
                            <a:gd name="T2" fmla="*/ 179 w 179"/>
                            <a:gd name="T3" fmla="*/ 62 h 312"/>
                            <a:gd name="T4" fmla="*/ 130 w 179"/>
                            <a:gd name="T5" fmla="*/ 62 h 312"/>
                            <a:gd name="T6" fmla="*/ 130 w 179"/>
                            <a:gd name="T7" fmla="*/ 312 h 312"/>
                            <a:gd name="T8" fmla="*/ 49 w 179"/>
                            <a:gd name="T9" fmla="*/ 312 h 312"/>
                            <a:gd name="T10" fmla="*/ 49 w 179"/>
                            <a:gd name="T11" fmla="*/ 62 h 312"/>
                            <a:gd name="T12" fmla="*/ 0 w 179"/>
                            <a:gd name="T13" fmla="*/ 62 h 312"/>
                            <a:gd name="T14" fmla="*/ 0 w 179"/>
                            <a:gd name="T15" fmla="*/ 0 h 312"/>
                            <a:gd name="T16" fmla="*/ 179 w 179"/>
                            <a:gd name="T17" fmla="*/ 0 h 312"/>
                            <a:gd name="T18" fmla="*/ 179 w 179"/>
                            <a:gd name="T19" fmla="*/ 0 h 3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79" h="312">
                              <a:moveTo>
                                <a:pt x="179" y="0"/>
                              </a:moveTo>
                              <a:lnTo>
                                <a:pt x="179" y="62"/>
                              </a:lnTo>
                              <a:lnTo>
                                <a:pt x="130" y="62"/>
                              </a:lnTo>
                              <a:lnTo>
                                <a:pt x="130" y="312"/>
                              </a:lnTo>
                              <a:lnTo>
                                <a:pt x="49" y="312"/>
                              </a:lnTo>
                              <a:lnTo>
                                <a:pt x="49" y="62"/>
                              </a:lnTo>
                              <a:lnTo>
                                <a:pt x="0" y="62"/>
                              </a:lnTo>
                              <a:lnTo>
                                <a:pt x="0" y="0"/>
                              </a:lnTo>
                              <a:lnTo>
                                <a:pt x="179" y="0"/>
                              </a:lnTo>
                              <a:close/>
                            </a:path>
                          </a:pathLst>
                        </a:custGeom>
                        <a:solidFill>
                          <a:srgbClr val="80808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0F8897" id="Freeform 49" o:spid="_x0000_s1026" style="position:absolute;margin-left:66.05pt;margin-top:9.25pt;width:8.95pt;height:15.6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79,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" o:allowincell="f" path="m179,r,62l130,62r,250l49,312,49,62,,62,,,179,xe" fillcolor="gray" stroked="f">
                <v:path arrowok="t" o:connecttype="custom" o:connectlocs="113665,0;113665,39370;82550,39370;82550,198120;31115,198120;31115,39370;0,39370;0,0;113665,0;113665,0" o:connectangles="0,0,0,0,0,0,0,0,0,0"/>
              </v:shape>
            </w:pict>
          </mc:Fallback>
        </mc:AlternateContent>
      </w:r>
    </w:p>
    <w:p w14:paraId="19C8927A" w14:textId="77777777" w:rsidR="000E2624" w:rsidRPr="00454C16" w:rsidRDefault="000E2624" w:rsidP="000E2624">
      <w:pPr>
        <w:rPr>
          <w:sz w:val="22"/>
        </w:rPr>
      </w:pPr>
      <w:r w:rsidRPr="00454C16">
        <w:tab/>
      </w:r>
      <w:r w:rsidRPr="00454C16">
        <w:tab/>
      </w:r>
      <w:r w:rsidRPr="00454C16">
        <w:tab/>
        <w:t>Turu 34</w:t>
      </w:r>
      <w:r w:rsidRPr="00454C16">
        <w:rPr>
          <w:sz w:val="22"/>
        </w:rPr>
        <w:t xml:space="preserve">, Tartu 51004, tel 7 475 333, registrikood 10149499. </w:t>
      </w:r>
    </w:p>
    <w:p w14:paraId="3EA81BC0" w14:textId="65EE9364" w:rsidR="000E2624" w:rsidRPr="00454C16" w:rsidRDefault="00300D6B" w:rsidP="000E2624">
      <w:pPr>
        <w:ind w:left="2160" w:right="-341"/>
        <w:rPr>
          <w:sz w:val="22"/>
          <w:szCs w:val="22"/>
        </w:rPr>
      </w:pPr>
      <w:r w:rsidRPr="00454C16">
        <w:rPr>
          <w:sz w:val="22"/>
          <w:szCs w:val="22"/>
        </w:rPr>
        <w:t xml:space="preserve">mtr nr EEP003340, </w:t>
      </w:r>
      <w:r w:rsidR="000E2624" w:rsidRPr="00454C16">
        <w:rPr>
          <w:sz w:val="22"/>
          <w:szCs w:val="22"/>
        </w:rPr>
        <w:t>E-mail: info@tinterprojekt.ee</w:t>
      </w:r>
    </w:p>
    <w:p w14:paraId="523D6EE3" w14:textId="77777777" w:rsidR="000E2624" w:rsidRPr="00454C16" w:rsidRDefault="000E2624" w:rsidP="000E2624">
      <w:pPr>
        <w:autoSpaceDE w:val="0"/>
        <w:autoSpaceDN w:val="0"/>
        <w:ind w:right="-7" w:firstLine="426"/>
        <w:jc w:val="right"/>
        <w:rPr>
          <w:sz w:val="24"/>
          <w:szCs w:val="24"/>
          <w:lang w:eastAsia="et-EE"/>
        </w:rPr>
      </w:pPr>
      <w:r w:rsidRPr="00454C16">
        <w:rPr>
          <w:sz w:val="24"/>
          <w:szCs w:val="24"/>
          <w:lang w:eastAsia="et-EE"/>
        </w:rPr>
        <w:tab/>
      </w:r>
      <w:r w:rsidRPr="00454C16">
        <w:rPr>
          <w:sz w:val="24"/>
          <w:szCs w:val="24"/>
          <w:lang w:eastAsia="et-EE"/>
        </w:rPr>
        <w:tab/>
      </w:r>
    </w:p>
    <w:p w14:paraId="717883FE" w14:textId="2F869DA9" w:rsidR="000E2624" w:rsidRPr="00454C16" w:rsidRDefault="000E2624" w:rsidP="00002289">
      <w:pPr>
        <w:autoSpaceDE w:val="0"/>
        <w:autoSpaceDN w:val="0"/>
        <w:ind w:right="-7" w:firstLine="426"/>
        <w:jc w:val="right"/>
        <w:rPr>
          <w:sz w:val="24"/>
          <w:szCs w:val="24"/>
          <w:lang w:eastAsia="et-EE"/>
        </w:rPr>
      </w:pPr>
      <w:r w:rsidRPr="00454C16">
        <w:rPr>
          <w:sz w:val="24"/>
          <w:szCs w:val="24"/>
          <w:lang w:eastAsia="et-EE"/>
        </w:rPr>
        <w:tab/>
      </w:r>
    </w:p>
    <w:p w14:paraId="376C9D5C" w14:textId="2608B6F7" w:rsidR="000E2624" w:rsidRPr="00454C16" w:rsidRDefault="000E2624" w:rsidP="000E2624">
      <w:pPr>
        <w:tabs>
          <w:tab w:val="left" w:pos="1160"/>
        </w:tabs>
        <w:autoSpaceDE w:val="0"/>
        <w:autoSpaceDN w:val="0"/>
        <w:ind w:firstLine="426"/>
        <w:rPr>
          <w:sz w:val="24"/>
          <w:szCs w:val="24"/>
          <w:lang w:eastAsia="et-EE"/>
        </w:rPr>
      </w:pPr>
      <w:r w:rsidRPr="00454C16">
        <w:rPr>
          <w:sz w:val="24"/>
          <w:szCs w:val="24"/>
          <w:lang w:eastAsia="et-EE"/>
        </w:rPr>
        <w:tab/>
        <w:t xml:space="preserve">TELLIJA: </w:t>
      </w:r>
      <w:r w:rsidR="005F7E4D">
        <w:rPr>
          <w:b/>
          <w:sz w:val="24"/>
          <w:szCs w:val="24"/>
          <w:lang w:eastAsia="et-EE"/>
        </w:rPr>
        <w:t>Harku</w:t>
      </w:r>
      <w:r w:rsidR="00C0641F" w:rsidRPr="00454C16">
        <w:rPr>
          <w:b/>
          <w:sz w:val="24"/>
          <w:szCs w:val="24"/>
          <w:lang w:eastAsia="et-EE"/>
        </w:rPr>
        <w:t xml:space="preserve"> Vallavali</w:t>
      </w:r>
      <w:r w:rsidR="00A32061" w:rsidRPr="00454C16">
        <w:rPr>
          <w:b/>
          <w:sz w:val="24"/>
          <w:szCs w:val="24"/>
          <w:lang w:eastAsia="et-EE"/>
        </w:rPr>
        <w:t>tsus</w:t>
      </w:r>
      <w:r w:rsidR="000A32CF">
        <w:rPr>
          <w:b/>
          <w:sz w:val="24"/>
          <w:szCs w:val="24"/>
          <w:lang w:eastAsia="et-EE"/>
        </w:rPr>
        <w:t xml:space="preserve"> </w:t>
      </w:r>
      <w:r w:rsidR="000A32CF" w:rsidRPr="000A32CF">
        <w:rPr>
          <w:sz w:val="22"/>
          <w:szCs w:val="22"/>
        </w:rPr>
        <w:t>Kallaste tn 12, Tabasalu</w:t>
      </w:r>
    </w:p>
    <w:p w14:paraId="5CDDB673" w14:textId="6DCC98B0" w:rsidR="000E2624" w:rsidRPr="00454C16" w:rsidRDefault="000E2624" w:rsidP="000E2624">
      <w:pPr>
        <w:tabs>
          <w:tab w:val="left" w:pos="1134"/>
        </w:tabs>
        <w:autoSpaceDE w:val="0"/>
        <w:autoSpaceDN w:val="0"/>
        <w:ind w:firstLine="426"/>
        <w:rPr>
          <w:b/>
          <w:bCs/>
          <w:sz w:val="24"/>
          <w:szCs w:val="24"/>
          <w:lang w:eastAsia="et-EE"/>
        </w:rPr>
      </w:pPr>
      <w:r w:rsidRPr="00454C16">
        <w:rPr>
          <w:sz w:val="24"/>
          <w:szCs w:val="24"/>
          <w:lang w:eastAsia="et-EE"/>
        </w:rPr>
        <w:tab/>
        <w:t xml:space="preserve"> TÖÖ:  </w:t>
      </w:r>
      <w:r w:rsidRPr="005F7E4D">
        <w:rPr>
          <w:b/>
          <w:bCs/>
          <w:sz w:val="24"/>
          <w:szCs w:val="24"/>
          <w:lang w:eastAsia="et-EE"/>
        </w:rPr>
        <w:tab/>
      </w:r>
      <w:r w:rsidR="005F7E4D" w:rsidRPr="005F7E4D">
        <w:rPr>
          <w:b/>
          <w:bCs/>
          <w:sz w:val="24"/>
          <w:szCs w:val="24"/>
          <w:lang w:eastAsia="et-EE"/>
        </w:rPr>
        <w:t>59</w:t>
      </w:r>
      <w:r w:rsidRPr="005F7E4D">
        <w:rPr>
          <w:b/>
          <w:bCs/>
          <w:sz w:val="24"/>
          <w:szCs w:val="24"/>
          <w:lang w:eastAsia="et-EE"/>
        </w:rPr>
        <w:t>-</w:t>
      </w:r>
      <w:r w:rsidR="00895F1E" w:rsidRPr="00454C16">
        <w:rPr>
          <w:b/>
          <w:bCs/>
          <w:sz w:val="24"/>
          <w:szCs w:val="24"/>
          <w:lang w:eastAsia="et-EE"/>
        </w:rPr>
        <w:t>2</w:t>
      </w:r>
      <w:r w:rsidR="005F7E4D">
        <w:rPr>
          <w:b/>
          <w:bCs/>
          <w:sz w:val="24"/>
          <w:szCs w:val="24"/>
          <w:lang w:eastAsia="et-EE"/>
        </w:rPr>
        <w:t>4</w:t>
      </w:r>
      <w:r w:rsidRPr="00454C16">
        <w:rPr>
          <w:b/>
          <w:bCs/>
          <w:sz w:val="24"/>
          <w:szCs w:val="24"/>
          <w:lang w:eastAsia="et-EE"/>
        </w:rPr>
        <w:t>-TP</w:t>
      </w:r>
    </w:p>
    <w:p w14:paraId="40AD466C" w14:textId="77777777" w:rsidR="000E2624" w:rsidRPr="00454C16" w:rsidRDefault="000E2624" w:rsidP="0060267D">
      <w:pPr>
        <w:pStyle w:val="SK3"/>
        <w:ind w:left="0"/>
        <w:rPr>
          <w:rFonts w:ascii="Times New Roman" w:hAnsi="Times New Roman" w:cs="Times New Roman"/>
          <w:noProof w:val="0"/>
        </w:rPr>
      </w:pPr>
    </w:p>
    <w:p w14:paraId="34D98C7C" w14:textId="77777777" w:rsidR="000E2624" w:rsidRPr="00454C16" w:rsidRDefault="000E2624" w:rsidP="007669B2">
      <w:pPr>
        <w:tabs>
          <w:tab w:val="left" w:pos="993"/>
        </w:tabs>
      </w:pPr>
    </w:p>
    <w:p w14:paraId="4B11C363" w14:textId="5E816CEC" w:rsidR="000E2624" w:rsidRPr="00454C16" w:rsidRDefault="007C3451" w:rsidP="00D71A4D">
      <w:pPr>
        <w:tabs>
          <w:tab w:val="left" w:pos="993"/>
        </w:tabs>
        <w:ind w:left="426" w:firstLine="567"/>
      </w:pPr>
      <w:r w:rsidRPr="00454C16">
        <w:rPr>
          <w:noProof/>
          <w:lang w:val="en-US"/>
        </w:rPr>
        <mc:AlternateContent>
          <mc:Choice Requires="wps">
            <w:drawing>
              <wp:anchor distT="0" distB="0" distL="114300" distR="114300" simplePos="0" relativeHeight="251658240" behindDoc="0" locked="0" layoutInCell="1" allowOverlap="1" wp14:anchorId="265D724F" wp14:editId="07C27873">
                <wp:simplePos x="0" y="0"/>
                <wp:positionH relativeFrom="column">
                  <wp:posOffset>591185</wp:posOffset>
                </wp:positionH>
                <wp:positionV relativeFrom="paragraph">
                  <wp:posOffset>74930</wp:posOffset>
                </wp:positionV>
                <wp:extent cx="5029200" cy="1880870"/>
                <wp:effectExtent l="0" t="0" r="0" b="0"/>
                <wp:wrapSquare wrapText="bothSides"/>
                <wp:docPr id="1"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1880870"/>
                        </a:xfrm>
                        <a:prstGeom prst="rect">
                          <a:avLst/>
                        </a:prstGeom>
                        <a:solidFill>
                          <a:srgbClr val="FFFFFF"/>
                        </a:solidFill>
                        <a:ln w="9525">
                          <a:solidFill>
                            <a:srgbClr val="000000"/>
                          </a:solidFill>
                          <a:miter lim="800000"/>
                          <a:headEnd/>
                          <a:tailEnd/>
                        </a:ln>
                      </wps:spPr>
                      <wps:txbx>
                        <w:txbxContent>
                          <w:p w14:paraId="656BBB44" w14:textId="77777777" w:rsidR="000C2DB2" w:rsidRPr="008A56B9" w:rsidRDefault="000C2DB2" w:rsidP="000E2624">
                            <w:pPr>
                              <w:shd w:val="clear" w:color="auto" w:fill="E6E6E6"/>
                              <w:jc w:val="center"/>
                              <w:rPr>
                                <w:sz w:val="32"/>
                                <w:szCs w:val="32"/>
                                <w:lang w:val="fi-FI"/>
                              </w:rPr>
                            </w:pPr>
                          </w:p>
                          <w:p w14:paraId="393A773F" w14:textId="0489B8F6" w:rsidR="000C2DB2" w:rsidRDefault="000C2DB2" w:rsidP="00E337F6">
                            <w:pPr>
                              <w:shd w:val="clear" w:color="auto" w:fill="E6E6E6"/>
                              <w:jc w:val="center"/>
                              <w:rPr>
                                <w:b/>
                                <w:sz w:val="32"/>
                                <w:szCs w:val="32"/>
                                <w:lang w:val="fi-FI"/>
                              </w:rPr>
                            </w:pPr>
                            <w:r>
                              <w:rPr>
                                <w:b/>
                                <w:sz w:val="32"/>
                                <w:szCs w:val="32"/>
                                <w:lang w:val="fi-FI"/>
                              </w:rPr>
                              <w:t>Harku vald Vääna-Viti jalgratta- ja jalgtee ehitus</w:t>
                            </w:r>
                          </w:p>
                          <w:p w14:paraId="23999863" w14:textId="317E80EA" w:rsidR="000C2DB2" w:rsidRDefault="000C2DB2" w:rsidP="00E337F6">
                            <w:pPr>
                              <w:shd w:val="clear" w:color="auto" w:fill="E6E6E6"/>
                              <w:jc w:val="center"/>
                              <w:rPr>
                                <w:b/>
                                <w:sz w:val="32"/>
                                <w:szCs w:val="32"/>
                                <w:lang w:val="fi-FI"/>
                              </w:rPr>
                            </w:pPr>
                            <w:r>
                              <w:rPr>
                                <w:b/>
                                <w:sz w:val="32"/>
                                <w:szCs w:val="32"/>
                                <w:lang w:val="fi-FI"/>
                              </w:rPr>
                              <w:t>lõigus Väänatamme tee kuni Naage tee</w:t>
                            </w:r>
                          </w:p>
                          <w:p w14:paraId="59CD70DF" w14:textId="77777777" w:rsidR="000C2DB2" w:rsidRPr="00E337F6" w:rsidRDefault="000C2DB2" w:rsidP="00E337F6">
                            <w:pPr>
                              <w:shd w:val="clear" w:color="auto" w:fill="E6E6E6"/>
                              <w:jc w:val="center"/>
                              <w:rPr>
                                <w:b/>
                                <w:sz w:val="32"/>
                                <w:szCs w:val="32"/>
                                <w:lang w:val="fi-FI"/>
                              </w:rPr>
                            </w:pPr>
                          </w:p>
                          <w:p w14:paraId="1FDDEC9B" w14:textId="7C7F05DB" w:rsidR="000C2DB2" w:rsidRDefault="000C2DB2" w:rsidP="00E337F6">
                            <w:pPr>
                              <w:shd w:val="clear" w:color="auto" w:fill="E6E6E6"/>
                              <w:jc w:val="center"/>
                              <w:rPr>
                                <w:b/>
                                <w:sz w:val="32"/>
                                <w:szCs w:val="32"/>
                                <w:lang w:val="fi-FI"/>
                              </w:rPr>
                            </w:pPr>
                            <w:r w:rsidRPr="00895F1E">
                              <w:rPr>
                                <w:b/>
                                <w:sz w:val="32"/>
                                <w:szCs w:val="32"/>
                                <w:lang w:val="fi-FI"/>
                              </w:rPr>
                              <w:t>PÕHIPROJEKT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5D724F" id="_x0000_t202" coordsize="21600,21600" o:spt="202" path="m,l,21600r21600,l21600,xe">
                <v:stroke joinstyle="miter"/>
                <v:path gradientshapeok="t" o:connecttype="rect"/>
              </v:shapetype>
              <v:shape id="Text Box 26" o:spid="_x0000_s1026" type="#_x0000_t202" style="position:absolute;left:0;text-align:left;margin-left:46.55pt;margin-top:5.9pt;width:396pt;height:148.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">
                <v:textbox>
                  <w:txbxContent>
                    <w:p w14:paraId="656BBB44" w14:textId="77777777" w:rsidR="000C2DB2" w:rsidRPr="008A56B9" w:rsidRDefault="000C2DB2" w:rsidP="000E2624">
                      <w:pPr>
                        <w:shd w:val="clear" w:color="auto" w:fill="E6E6E6"/>
                        <w:jc w:val="center"/>
                        <w:rPr>
                          <w:sz w:val="32"/>
                          <w:szCs w:val="32"/>
                          <w:lang w:val="fi-FI"/>
                        </w:rPr>
                      </w:pPr>
                    </w:p>
                    <w:p w14:paraId="393A773F" w14:textId="0489B8F6" w:rsidR="000C2DB2" w:rsidRDefault="000C2DB2" w:rsidP="00E337F6">
                      <w:pPr>
                        <w:shd w:val="clear" w:color="auto" w:fill="E6E6E6"/>
                        <w:jc w:val="center"/>
                        <w:rPr>
                          <w:b/>
                          <w:sz w:val="32"/>
                          <w:szCs w:val="32"/>
                          <w:lang w:val="fi-FI"/>
                        </w:rPr>
                      </w:pPr>
                      <w:r>
                        <w:rPr>
                          <w:b/>
                          <w:sz w:val="32"/>
                          <w:szCs w:val="32"/>
                          <w:lang w:val="fi-FI"/>
                        </w:rPr>
                        <w:t>Harku vald Vääna-Viti jalgratta- ja jalgtee ehitus</w:t>
                      </w:r>
                    </w:p>
                    <w:p w14:paraId="23999863" w14:textId="317E80EA" w:rsidR="000C2DB2" w:rsidRDefault="000C2DB2" w:rsidP="00E337F6">
                      <w:pPr>
                        <w:shd w:val="clear" w:color="auto" w:fill="E6E6E6"/>
                        <w:jc w:val="center"/>
                        <w:rPr>
                          <w:b/>
                          <w:sz w:val="32"/>
                          <w:szCs w:val="32"/>
                          <w:lang w:val="fi-FI"/>
                        </w:rPr>
                      </w:pPr>
                      <w:r>
                        <w:rPr>
                          <w:b/>
                          <w:sz w:val="32"/>
                          <w:szCs w:val="32"/>
                          <w:lang w:val="fi-FI"/>
                        </w:rPr>
                        <w:t>lõigus Väänatamme tee kuni Naage tee</w:t>
                      </w:r>
                    </w:p>
                    <w:p w14:paraId="59CD70DF" w14:textId="77777777" w:rsidR="000C2DB2" w:rsidRPr="00E337F6" w:rsidRDefault="000C2DB2" w:rsidP="00E337F6">
                      <w:pPr>
                        <w:shd w:val="clear" w:color="auto" w:fill="E6E6E6"/>
                        <w:jc w:val="center"/>
                        <w:rPr>
                          <w:b/>
                          <w:sz w:val="32"/>
                          <w:szCs w:val="32"/>
                          <w:lang w:val="fi-FI"/>
                        </w:rPr>
                      </w:pPr>
                    </w:p>
                    <w:p w14:paraId="1FDDEC9B" w14:textId="7C7F05DB" w:rsidR="000C2DB2" w:rsidRDefault="000C2DB2" w:rsidP="00E337F6">
                      <w:pPr>
                        <w:shd w:val="clear" w:color="auto" w:fill="E6E6E6"/>
                        <w:jc w:val="center"/>
                        <w:rPr>
                          <w:b/>
                          <w:sz w:val="32"/>
                          <w:szCs w:val="32"/>
                          <w:lang w:val="fi-FI"/>
                        </w:rPr>
                      </w:pPr>
                      <w:r w:rsidRPr="00895F1E">
                        <w:rPr>
                          <w:b/>
                          <w:sz w:val="32"/>
                          <w:szCs w:val="32"/>
                          <w:lang w:val="fi-FI"/>
                        </w:rPr>
                        <w:t>PÕHIPROJEKT</w:t>
                      </w:r>
                    </w:p>
                  </w:txbxContent>
                </v:textbox>
                <w10:wrap type="square"/>
              </v:shape>
            </w:pict>
          </mc:Fallback>
        </mc:AlternateContent>
      </w:r>
    </w:p>
    <w:p w14:paraId="75681767" w14:textId="6BC64BE9" w:rsidR="00A20A18" w:rsidRPr="00454C16" w:rsidRDefault="00300D6B" w:rsidP="00F611EB">
      <w:pPr>
        <w:jc w:val="both"/>
        <w:rPr>
          <w:sz w:val="28"/>
          <w:szCs w:val="28"/>
        </w:rPr>
      </w:pPr>
      <w:r w:rsidRPr="00454C16">
        <w:rPr>
          <w:sz w:val="28"/>
          <w:szCs w:val="28"/>
        </w:rPr>
        <w:tab/>
      </w:r>
      <w:r w:rsidRPr="00454C16">
        <w:rPr>
          <w:sz w:val="28"/>
          <w:szCs w:val="28"/>
        </w:rPr>
        <w:tab/>
      </w:r>
      <w:r w:rsidRPr="00454C16">
        <w:rPr>
          <w:sz w:val="28"/>
          <w:szCs w:val="28"/>
        </w:rPr>
        <w:tab/>
      </w:r>
    </w:p>
    <w:p w14:paraId="7BEA47ED" w14:textId="22B7CDF0" w:rsidR="000E2624" w:rsidRPr="00454C16" w:rsidRDefault="00895F1E" w:rsidP="00002289">
      <w:pPr>
        <w:tabs>
          <w:tab w:val="left" w:pos="1122"/>
        </w:tabs>
        <w:ind w:left="426" w:firstLine="567"/>
        <w:jc w:val="both"/>
        <w:rPr>
          <w:sz w:val="28"/>
          <w:szCs w:val="28"/>
        </w:rPr>
      </w:pPr>
      <w:r w:rsidRPr="00454C16">
        <w:rPr>
          <w:sz w:val="28"/>
          <w:szCs w:val="28"/>
        </w:rPr>
        <w:t xml:space="preserve"> </w:t>
      </w:r>
    </w:p>
    <w:p w14:paraId="3BBB0272" w14:textId="064EB79C" w:rsidR="005369BC" w:rsidRPr="00454C16" w:rsidRDefault="00895F1E" w:rsidP="00300D6B">
      <w:pPr>
        <w:ind w:left="426" w:firstLine="567"/>
        <w:jc w:val="both"/>
        <w:rPr>
          <w:sz w:val="28"/>
          <w:szCs w:val="28"/>
        </w:rPr>
      </w:pPr>
      <w:r w:rsidRPr="00454C16">
        <w:rPr>
          <w:caps/>
          <w:sz w:val="28"/>
          <w:szCs w:val="28"/>
        </w:rPr>
        <w:t>Projekt</w:t>
      </w:r>
      <w:r w:rsidR="00F611EB" w:rsidRPr="00454C16">
        <w:rPr>
          <w:caps/>
          <w:sz w:val="28"/>
          <w:szCs w:val="28"/>
        </w:rPr>
        <w:t>IJUHT</w:t>
      </w:r>
      <w:r w:rsidR="000E2624" w:rsidRPr="00454C16">
        <w:rPr>
          <w:caps/>
          <w:sz w:val="28"/>
          <w:szCs w:val="28"/>
        </w:rPr>
        <w:t>:</w:t>
      </w:r>
      <w:r w:rsidR="000E2624" w:rsidRPr="00454C16">
        <w:rPr>
          <w:sz w:val="28"/>
          <w:szCs w:val="28"/>
        </w:rPr>
        <w:tab/>
      </w:r>
      <w:r w:rsidR="00300D6B" w:rsidRPr="00454C16">
        <w:rPr>
          <w:sz w:val="28"/>
          <w:szCs w:val="28"/>
        </w:rPr>
        <w:t xml:space="preserve">Indrek Lensment </w:t>
      </w:r>
    </w:p>
    <w:p w14:paraId="3D10A483" w14:textId="1065549C" w:rsidR="00300D6B" w:rsidRPr="00454C16" w:rsidRDefault="00675A05" w:rsidP="005369BC">
      <w:pPr>
        <w:ind w:left="2313" w:firstLine="567"/>
        <w:jc w:val="both"/>
        <w:rPr>
          <w:sz w:val="28"/>
          <w:szCs w:val="28"/>
        </w:rPr>
      </w:pPr>
      <w:r>
        <w:rPr>
          <w:sz w:val="28"/>
          <w:szCs w:val="28"/>
        </w:rPr>
        <w:t xml:space="preserve">          </w:t>
      </w:r>
      <w:r w:rsidR="00300D6B" w:rsidRPr="00454C16">
        <w:rPr>
          <w:sz w:val="28"/>
          <w:szCs w:val="28"/>
        </w:rPr>
        <w:t>kutsetunnistus nr 176374</w:t>
      </w:r>
    </w:p>
    <w:p w14:paraId="42840264" w14:textId="48EA317F" w:rsidR="00300D6B" w:rsidRPr="00454C16" w:rsidRDefault="00300D6B" w:rsidP="00300D6B">
      <w:pPr>
        <w:ind w:left="426" w:firstLine="567"/>
        <w:jc w:val="both"/>
        <w:rPr>
          <w:sz w:val="28"/>
          <w:szCs w:val="28"/>
        </w:rPr>
      </w:pPr>
      <w:r w:rsidRPr="00454C16">
        <w:rPr>
          <w:sz w:val="28"/>
          <w:szCs w:val="28"/>
        </w:rPr>
        <w:tab/>
      </w:r>
      <w:r w:rsidRPr="00454C16">
        <w:rPr>
          <w:sz w:val="28"/>
          <w:szCs w:val="28"/>
        </w:rPr>
        <w:tab/>
      </w:r>
      <w:r w:rsidRPr="00454C16">
        <w:rPr>
          <w:sz w:val="28"/>
          <w:szCs w:val="28"/>
        </w:rPr>
        <w:tab/>
      </w:r>
      <w:r w:rsidR="00675A05">
        <w:rPr>
          <w:sz w:val="28"/>
          <w:szCs w:val="28"/>
        </w:rPr>
        <w:t xml:space="preserve">          </w:t>
      </w:r>
      <w:r w:rsidRPr="00454C16">
        <w:rPr>
          <w:sz w:val="28"/>
          <w:szCs w:val="28"/>
        </w:rPr>
        <w:t>Teedeinsener, tase 7</w:t>
      </w:r>
    </w:p>
    <w:p w14:paraId="4B2FA68D" w14:textId="77777777" w:rsidR="00F611EB" w:rsidRPr="00454C16" w:rsidRDefault="00F611EB" w:rsidP="00AF023A">
      <w:pPr>
        <w:jc w:val="both"/>
        <w:rPr>
          <w:sz w:val="28"/>
          <w:szCs w:val="28"/>
        </w:rPr>
      </w:pPr>
    </w:p>
    <w:p w14:paraId="25574D14" w14:textId="77777777" w:rsidR="00F611EB" w:rsidRPr="00454C16" w:rsidRDefault="00F611EB" w:rsidP="00300D6B">
      <w:pPr>
        <w:ind w:left="426" w:firstLine="567"/>
        <w:jc w:val="both"/>
        <w:rPr>
          <w:sz w:val="28"/>
          <w:szCs w:val="28"/>
        </w:rPr>
      </w:pPr>
    </w:p>
    <w:p w14:paraId="05281676" w14:textId="08707213" w:rsidR="00F611EB" w:rsidRPr="00454C16" w:rsidRDefault="00F611EB" w:rsidP="00F611EB">
      <w:pPr>
        <w:ind w:left="426" w:firstLine="567"/>
        <w:jc w:val="both"/>
        <w:rPr>
          <w:sz w:val="28"/>
          <w:szCs w:val="28"/>
        </w:rPr>
      </w:pPr>
      <w:r w:rsidRPr="00454C16">
        <w:rPr>
          <w:caps/>
          <w:sz w:val="28"/>
          <w:szCs w:val="28"/>
        </w:rPr>
        <w:t>ProjektEERIJA:</w:t>
      </w:r>
      <w:r w:rsidRPr="00454C16">
        <w:rPr>
          <w:sz w:val="28"/>
          <w:szCs w:val="28"/>
        </w:rPr>
        <w:tab/>
      </w:r>
      <w:r w:rsidR="005F7E4D">
        <w:rPr>
          <w:sz w:val="28"/>
          <w:szCs w:val="28"/>
        </w:rPr>
        <w:t>Arvo Vahtra</w:t>
      </w:r>
    </w:p>
    <w:p w14:paraId="3B8152E9" w14:textId="2E25E527" w:rsidR="00F611EB" w:rsidRPr="00454C16" w:rsidRDefault="00AE217C" w:rsidP="00300D6B">
      <w:pPr>
        <w:ind w:left="426" w:firstLine="567"/>
        <w:jc w:val="both"/>
        <w:rPr>
          <w:sz w:val="28"/>
          <w:szCs w:val="28"/>
        </w:rPr>
      </w:pPr>
      <w:r>
        <w:rPr>
          <w:sz w:val="28"/>
          <w:szCs w:val="28"/>
        </w:rPr>
        <w:tab/>
      </w:r>
      <w:r>
        <w:rPr>
          <w:sz w:val="28"/>
          <w:szCs w:val="28"/>
        </w:rPr>
        <w:tab/>
      </w:r>
      <w:r>
        <w:rPr>
          <w:sz w:val="28"/>
          <w:szCs w:val="28"/>
        </w:rPr>
        <w:tab/>
      </w:r>
      <w:r>
        <w:rPr>
          <w:sz w:val="28"/>
          <w:szCs w:val="28"/>
        </w:rPr>
        <w:tab/>
        <w:t>teedespetsialist</w:t>
      </w:r>
    </w:p>
    <w:p w14:paraId="073B8CEC" w14:textId="5D5C9722" w:rsidR="00B528E4" w:rsidRPr="00454C16" w:rsidRDefault="00B528E4" w:rsidP="00300D6B">
      <w:pPr>
        <w:ind w:left="426" w:firstLine="567"/>
        <w:jc w:val="both"/>
        <w:rPr>
          <w:sz w:val="28"/>
          <w:szCs w:val="28"/>
        </w:rPr>
      </w:pPr>
    </w:p>
    <w:p w14:paraId="65D63A65" w14:textId="1299FC80" w:rsidR="000E2624" w:rsidRDefault="00B1504A" w:rsidP="000E2624">
      <w:pPr>
        <w:ind w:left="426" w:firstLine="567"/>
        <w:jc w:val="both"/>
        <w:rPr>
          <w:sz w:val="28"/>
          <w:szCs w:val="28"/>
        </w:rPr>
      </w:pPr>
      <w:r w:rsidRPr="00454C16">
        <w:rPr>
          <w:sz w:val="28"/>
          <w:szCs w:val="28"/>
        </w:rPr>
        <w:t xml:space="preserve">   </w:t>
      </w:r>
      <w:r w:rsidR="000E2624" w:rsidRPr="00454C16">
        <w:rPr>
          <w:sz w:val="28"/>
          <w:szCs w:val="28"/>
        </w:rPr>
        <w:tab/>
      </w:r>
      <w:r w:rsidR="000E2624" w:rsidRPr="00454C16">
        <w:rPr>
          <w:sz w:val="28"/>
          <w:szCs w:val="28"/>
        </w:rPr>
        <w:tab/>
      </w:r>
    </w:p>
    <w:p w14:paraId="380B36B9" w14:textId="77777777" w:rsidR="005048CE" w:rsidRDefault="005048CE" w:rsidP="000E2624">
      <w:pPr>
        <w:ind w:left="426" w:firstLine="567"/>
        <w:jc w:val="both"/>
        <w:rPr>
          <w:sz w:val="28"/>
          <w:szCs w:val="28"/>
        </w:rPr>
      </w:pPr>
    </w:p>
    <w:p w14:paraId="0D0210CC" w14:textId="77777777" w:rsidR="005048CE" w:rsidRDefault="005048CE" w:rsidP="000E2624">
      <w:pPr>
        <w:ind w:left="426" w:firstLine="567"/>
        <w:jc w:val="both"/>
        <w:rPr>
          <w:sz w:val="28"/>
          <w:szCs w:val="28"/>
        </w:rPr>
      </w:pPr>
    </w:p>
    <w:p w14:paraId="149315A1" w14:textId="77777777" w:rsidR="005048CE" w:rsidRDefault="005048CE" w:rsidP="000E2624">
      <w:pPr>
        <w:ind w:left="426" w:firstLine="567"/>
        <w:jc w:val="both"/>
        <w:rPr>
          <w:sz w:val="28"/>
          <w:szCs w:val="28"/>
        </w:rPr>
      </w:pPr>
    </w:p>
    <w:p w14:paraId="5A64DC6F" w14:textId="77777777" w:rsidR="005048CE" w:rsidRPr="00454C16" w:rsidRDefault="005048CE" w:rsidP="000E2624">
      <w:pPr>
        <w:ind w:left="426" w:firstLine="567"/>
        <w:jc w:val="both"/>
        <w:rPr>
          <w:sz w:val="28"/>
          <w:szCs w:val="28"/>
        </w:rPr>
      </w:pPr>
    </w:p>
    <w:p w14:paraId="005A41D7" w14:textId="77777777" w:rsidR="000E2624" w:rsidRPr="00454C16" w:rsidRDefault="000E2624" w:rsidP="00057E56">
      <w:pPr>
        <w:jc w:val="both"/>
        <w:rPr>
          <w:sz w:val="28"/>
          <w:szCs w:val="28"/>
        </w:rPr>
      </w:pPr>
    </w:p>
    <w:p w14:paraId="12E30EC8" w14:textId="77777777" w:rsidR="000E2624" w:rsidRPr="00454C16" w:rsidRDefault="000E2624" w:rsidP="000E2624"/>
    <w:p w14:paraId="2BBAD2D8" w14:textId="77777777" w:rsidR="000E2624" w:rsidRPr="00454C16" w:rsidRDefault="000E2624" w:rsidP="000E2624">
      <w:pPr>
        <w:tabs>
          <w:tab w:val="left" w:pos="1122"/>
        </w:tabs>
      </w:pPr>
    </w:p>
    <w:p w14:paraId="2602EE9F" w14:textId="456911B5" w:rsidR="000E2624" w:rsidRPr="00454C16" w:rsidRDefault="005C25FF" w:rsidP="005F7E4D">
      <w:pPr>
        <w:tabs>
          <w:tab w:val="left" w:pos="1122"/>
        </w:tabs>
        <w:ind w:left="1122"/>
      </w:pPr>
      <w:r w:rsidRPr="00454C16">
        <w:rPr>
          <w:sz w:val="24"/>
          <w:szCs w:val="24"/>
        </w:rPr>
        <w:tab/>
      </w:r>
      <w:r w:rsidRPr="00454C16">
        <w:rPr>
          <w:sz w:val="24"/>
          <w:szCs w:val="24"/>
        </w:rPr>
        <w:tab/>
      </w:r>
      <w:r w:rsidRPr="00454C16">
        <w:rPr>
          <w:sz w:val="24"/>
          <w:szCs w:val="24"/>
        </w:rPr>
        <w:tab/>
      </w:r>
      <w:r w:rsidRPr="00454C16">
        <w:rPr>
          <w:sz w:val="24"/>
          <w:szCs w:val="24"/>
        </w:rPr>
        <w:tab/>
      </w:r>
      <w:r w:rsidR="000E2624" w:rsidRPr="00454C16">
        <w:rPr>
          <w:sz w:val="24"/>
          <w:szCs w:val="24"/>
        </w:rPr>
        <w:t xml:space="preserve">Tartu, </w:t>
      </w:r>
      <w:r w:rsidR="00052FF2">
        <w:rPr>
          <w:sz w:val="24"/>
          <w:szCs w:val="24"/>
        </w:rPr>
        <w:t>juuli</w:t>
      </w:r>
      <w:r w:rsidR="005F7E4D">
        <w:rPr>
          <w:sz w:val="24"/>
          <w:szCs w:val="24"/>
        </w:rPr>
        <w:t xml:space="preserve"> 2025</w:t>
      </w:r>
    </w:p>
    <w:p w14:paraId="77D23A0B" w14:textId="0FAC8CDC" w:rsidR="000E2624" w:rsidRPr="00454C16" w:rsidRDefault="000E2624" w:rsidP="00736070">
      <w:r w:rsidRPr="00454C16">
        <w:br w:type="page"/>
      </w:r>
    </w:p>
    <w:p w14:paraId="5709B8B9" w14:textId="77777777" w:rsidR="000E2624" w:rsidRPr="00454C16" w:rsidRDefault="000E2624" w:rsidP="0060267D">
      <w:pPr>
        <w:pStyle w:val="SK3"/>
        <w:ind w:left="0"/>
        <w:rPr>
          <w:rFonts w:ascii="Times New Roman" w:hAnsi="Times New Roman" w:cs="Times New Roman"/>
          <w:b/>
          <w:bCs w:val="0"/>
          <w:noProof w:val="0"/>
          <w:sz w:val="28"/>
          <w:szCs w:val="28"/>
        </w:rPr>
      </w:pPr>
      <w:r w:rsidRPr="00454C16">
        <w:rPr>
          <w:rFonts w:ascii="Times New Roman" w:hAnsi="Times New Roman" w:cs="Times New Roman"/>
          <w:b/>
          <w:bCs w:val="0"/>
          <w:noProof w:val="0"/>
          <w:sz w:val="28"/>
          <w:szCs w:val="28"/>
        </w:rPr>
        <w:lastRenderedPageBreak/>
        <w:t>SISUKORD</w:t>
      </w:r>
    </w:p>
    <w:p w14:paraId="2B006D72" w14:textId="77777777" w:rsidR="000C2952" w:rsidRPr="00454C16" w:rsidRDefault="000C2952" w:rsidP="000C2952"/>
    <w:p w14:paraId="07052ED7" w14:textId="2A9A6EE7" w:rsidR="00D522FF" w:rsidRDefault="0060267D">
      <w:pPr>
        <w:pStyle w:val="SK1"/>
        <w:rPr>
          <w:rFonts w:asciiTheme="minorHAnsi" w:eastAsiaTheme="minorEastAsia" w:hAnsiTheme="minorHAnsi" w:cstheme="minorBidi"/>
          <w:caps w:val="0"/>
          <w:kern w:val="2"/>
          <w:szCs w:val="24"/>
          <w:lang w:eastAsia="et-EE"/>
          <w14:ligatures w14:val="standardContextual"/>
        </w:rPr>
      </w:pPr>
      <w:r w:rsidRPr="00454C16">
        <w:rPr>
          <w:rFonts w:ascii="Times New Roman" w:hAnsi="Times New Roman" w:cs="Times New Roman"/>
          <w:b/>
          <w:bCs/>
          <w:caps w:val="0"/>
          <w:noProof w:val="0"/>
          <w:sz w:val="22"/>
          <w:szCs w:val="22"/>
        </w:rPr>
        <w:fldChar w:fldCharType="begin"/>
      </w:r>
      <w:r w:rsidRPr="00454C16">
        <w:rPr>
          <w:rFonts w:ascii="Times New Roman" w:hAnsi="Times New Roman" w:cs="Times New Roman"/>
          <w:b/>
          <w:bCs/>
          <w:caps w:val="0"/>
          <w:noProof w:val="0"/>
          <w:sz w:val="22"/>
          <w:szCs w:val="22"/>
        </w:rPr>
        <w:instrText xml:space="preserve"> TOC \o "1-4" \h \z \u </w:instrText>
      </w:r>
      <w:r w:rsidRPr="00454C16">
        <w:rPr>
          <w:rFonts w:ascii="Times New Roman" w:hAnsi="Times New Roman" w:cs="Times New Roman"/>
          <w:b/>
          <w:bCs/>
          <w:caps w:val="0"/>
          <w:noProof w:val="0"/>
          <w:sz w:val="22"/>
          <w:szCs w:val="22"/>
        </w:rPr>
        <w:fldChar w:fldCharType="separate"/>
      </w:r>
      <w:hyperlink w:anchor="_Toc193197171" w:history="1">
        <w:r w:rsidR="00D522FF" w:rsidRPr="00882EE3">
          <w:rPr>
            <w:rStyle w:val="Hperlink"/>
          </w:rPr>
          <w:t>I    SELETUSKIRI</w:t>
        </w:r>
        <w:r w:rsidR="00D522FF">
          <w:rPr>
            <w:webHidden/>
          </w:rPr>
          <w:tab/>
        </w:r>
        <w:r w:rsidR="00D522FF">
          <w:rPr>
            <w:webHidden/>
          </w:rPr>
          <w:fldChar w:fldCharType="begin"/>
        </w:r>
        <w:r w:rsidR="00D522FF">
          <w:rPr>
            <w:webHidden/>
          </w:rPr>
          <w:instrText xml:space="preserve"> PAGEREF _Toc193197171 \h </w:instrText>
        </w:r>
        <w:r w:rsidR="00D522FF">
          <w:rPr>
            <w:webHidden/>
          </w:rPr>
        </w:r>
        <w:r w:rsidR="00D522FF">
          <w:rPr>
            <w:webHidden/>
          </w:rPr>
          <w:fldChar w:fldCharType="separate"/>
        </w:r>
        <w:r w:rsidR="00D522FF">
          <w:rPr>
            <w:webHidden/>
          </w:rPr>
          <w:t>4</w:t>
        </w:r>
        <w:r w:rsidR="00D522FF">
          <w:rPr>
            <w:webHidden/>
          </w:rPr>
          <w:fldChar w:fldCharType="end"/>
        </w:r>
      </w:hyperlink>
    </w:p>
    <w:p w14:paraId="6CE2991D" w14:textId="78F1BA16" w:rsidR="00D522FF" w:rsidRDefault="00D522FF">
      <w:pPr>
        <w:pStyle w:val="SK1"/>
        <w:tabs>
          <w:tab w:val="left" w:pos="600"/>
        </w:tabs>
        <w:rPr>
          <w:rFonts w:asciiTheme="minorHAnsi" w:eastAsiaTheme="minorEastAsia" w:hAnsiTheme="minorHAnsi" w:cstheme="minorBidi"/>
          <w:caps w:val="0"/>
          <w:kern w:val="2"/>
          <w:szCs w:val="24"/>
          <w:lang w:eastAsia="et-EE"/>
          <w14:ligatures w14:val="standardContextual"/>
        </w:rPr>
      </w:pPr>
      <w:hyperlink w:anchor="_Toc193197172" w:history="1">
        <w:r w:rsidRPr="00882EE3">
          <w:rPr>
            <w:rStyle w:val="Hperlink"/>
          </w:rPr>
          <w:t>1.</w:t>
        </w:r>
        <w:r>
          <w:rPr>
            <w:rFonts w:asciiTheme="minorHAnsi" w:eastAsiaTheme="minorEastAsia" w:hAnsiTheme="minorHAnsi" w:cstheme="minorBidi"/>
            <w:caps w:val="0"/>
            <w:kern w:val="2"/>
            <w:szCs w:val="24"/>
            <w:lang w:eastAsia="et-EE"/>
            <w14:ligatures w14:val="standardContextual"/>
          </w:rPr>
          <w:tab/>
        </w:r>
        <w:r w:rsidRPr="00882EE3">
          <w:rPr>
            <w:rStyle w:val="Hperlink"/>
          </w:rPr>
          <w:t>ÜLDOSA</w:t>
        </w:r>
        <w:r>
          <w:rPr>
            <w:webHidden/>
          </w:rPr>
          <w:tab/>
        </w:r>
        <w:r>
          <w:rPr>
            <w:webHidden/>
          </w:rPr>
          <w:fldChar w:fldCharType="begin"/>
        </w:r>
        <w:r>
          <w:rPr>
            <w:webHidden/>
          </w:rPr>
          <w:instrText xml:space="preserve"> PAGEREF _Toc193197172 \h </w:instrText>
        </w:r>
        <w:r>
          <w:rPr>
            <w:webHidden/>
          </w:rPr>
        </w:r>
        <w:r>
          <w:rPr>
            <w:webHidden/>
          </w:rPr>
          <w:fldChar w:fldCharType="separate"/>
        </w:r>
        <w:r>
          <w:rPr>
            <w:webHidden/>
          </w:rPr>
          <w:t>4</w:t>
        </w:r>
        <w:r>
          <w:rPr>
            <w:webHidden/>
          </w:rPr>
          <w:fldChar w:fldCharType="end"/>
        </w:r>
      </w:hyperlink>
    </w:p>
    <w:p w14:paraId="4C18D16A" w14:textId="47F5F2D6" w:rsidR="00D522FF" w:rsidRDefault="00D522FF">
      <w:pPr>
        <w:pStyle w:val="SK3"/>
        <w:rPr>
          <w:rFonts w:asciiTheme="minorHAnsi" w:eastAsiaTheme="minorEastAsia" w:hAnsiTheme="minorHAnsi" w:cstheme="minorBidi"/>
          <w:bCs w:val="0"/>
          <w:kern w:val="2"/>
          <w:lang w:eastAsia="et-EE"/>
          <w14:ligatures w14:val="standardContextual"/>
        </w:rPr>
      </w:pPr>
      <w:hyperlink w:anchor="_Toc193197173" w:history="1">
        <w:r w:rsidRPr="00882EE3">
          <w:rPr>
            <w:rStyle w:val="Hperlink"/>
            <w:caps/>
          </w:rPr>
          <w:t>1.1</w:t>
        </w:r>
        <w:r>
          <w:rPr>
            <w:rFonts w:asciiTheme="minorHAnsi" w:eastAsiaTheme="minorEastAsia" w:hAnsiTheme="minorHAnsi" w:cstheme="minorBidi"/>
            <w:bCs w:val="0"/>
            <w:kern w:val="2"/>
            <w:lang w:eastAsia="et-EE"/>
            <w14:ligatures w14:val="standardContextual"/>
          </w:rPr>
          <w:tab/>
        </w:r>
        <w:r w:rsidRPr="00882EE3">
          <w:rPr>
            <w:rStyle w:val="Hperlink"/>
            <w:caps/>
          </w:rPr>
          <w:t>KASUTATUD ÕIGUSAKTID, STANDARDID, JUHENDID</w:t>
        </w:r>
        <w:r>
          <w:rPr>
            <w:webHidden/>
          </w:rPr>
          <w:tab/>
        </w:r>
        <w:r>
          <w:rPr>
            <w:webHidden/>
          </w:rPr>
          <w:fldChar w:fldCharType="begin"/>
        </w:r>
        <w:r>
          <w:rPr>
            <w:webHidden/>
          </w:rPr>
          <w:instrText xml:space="preserve"> PAGEREF _Toc193197173 \h </w:instrText>
        </w:r>
        <w:r>
          <w:rPr>
            <w:webHidden/>
          </w:rPr>
        </w:r>
        <w:r>
          <w:rPr>
            <w:webHidden/>
          </w:rPr>
          <w:fldChar w:fldCharType="separate"/>
        </w:r>
        <w:r>
          <w:rPr>
            <w:webHidden/>
          </w:rPr>
          <w:t>4</w:t>
        </w:r>
        <w:r>
          <w:rPr>
            <w:webHidden/>
          </w:rPr>
          <w:fldChar w:fldCharType="end"/>
        </w:r>
      </w:hyperlink>
    </w:p>
    <w:p w14:paraId="6F26AE4A" w14:textId="5C8A1021" w:rsidR="00D522FF" w:rsidRDefault="00D522FF">
      <w:pPr>
        <w:pStyle w:val="SK3"/>
        <w:rPr>
          <w:rFonts w:asciiTheme="minorHAnsi" w:eastAsiaTheme="minorEastAsia" w:hAnsiTheme="minorHAnsi" w:cstheme="minorBidi"/>
          <w:bCs w:val="0"/>
          <w:kern w:val="2"/>
          <w:lang w:eastAsia="et-EE"/>
          <w14:ligatures w14:val="standardContextual"/>
        </w:rPr>
      </w:pPr>
      <w:hyperlink w:anchor="_Toc193197174" w:history="1">
        <w:r w:rsidRPr="00882EE3">
          <w:rPr>
            <w:rStyle w:val="Hperlink"/>
            <w:caps/>
          </w:rPr>
          <w:t>1.2</w:t>
        </w:r>
        <w:r>
          <w:rPr>
            <w:rFonts w:asciiTheme="minorHAnsi" w:eastAsiaTheme="minorEastAsia" w:hAnsiTheme="minorHAnsi" w:cstheme="minorBidi"/>
            <w:bCs w:val="0"/>
            <w:kern w:val="2"/>
            <w:lang w:eastAsia="et-EE"/>
            <w14:ligatures w14:val="standardContextual"/>
          </w:rPr>
          <w:tab/>
        </w:r>
        <w:r w:rsidRPr="00882EE3">
          <w:rPr>
            <w:rStyle w:val="Hperlink"/>
            <w:caps/>
          </w:rPr>
          <w:t>lähtematerjalid, planeeringud</w:t>
        </w:r>
        <w:r>
          <w:rPr>
            <w:webHidden/>
          </w:rPr>
          <w:tab/>
        </w:r>
        <w:r>
          <w:rPr>
            <w:webHidden/>
          </w:rPr>
          <w:fldChar w:fldCharType="begin"/>
        </w:r>
        <w:r>
          <w:rPr>
            <w:webHidden/>
          </w:rPr>
          <w:instrText xml:space="preserve"> PAGEREF _Toc193197174 \h </w:instrText>
        </w:r>
        <w:r>
          <w:rPr>
            <w:webHidden/>
          </w:rPr>
        </w:r>
        <w:r>
          <w:rPr>
            <w:webHidden/>
          </w:rPr>
          <w:fldChar w:fldCharType="separate"/>
        </w:r>
        <w:r>
          <w:rPr>
            <w:webHidden/>
          </w:rPr>
          <w:t>5</w:t>
        </w:r>
        <w:r>
          <w:rPr>
            <w:webHidden/>
          </w:rPr>
          <w:fldChar w:fldCharType="end"/>
        </w:r>
      </w:hyperlink>
    </w:p>
    <w:p w14:paraId="39F94478" w14:textId="386B5E9F" w:rsidR="00D522FF" w:rsidRDefault="00D522FF">
      <w:pPr>
        <w:pStyle w:val="SK3"/>
        <w:rPr>
          <w:rFonts w:asciiTheme="minorHAnsi" w:eastAsiaTheme="minorEastAsia" w:hAnsiTheme="minorHAnsi" w:cstheme="minorBidi"/>
          <w:bCs w:val="0"/>
          <w:kern w:val="2"/>
          <w:lang w:eastAsia="et-EE"/>
          <w14:ligatures w14:val="standardContextual"/>
        </w:rPr>
      </w:pPr>
      <w:hyperlink w:anchor="_Toc193197175" w:history="1">
        <w:r w:rsidRPr="00882EE3">
          <w:rPr>
            <w:rStyle w:val="Hperlink"/>
            <w:caps/>
          </w:rPr>
          <w:t>1.3</w:t>
        </w:r>
        <w:r>
          <w:rPr>
            <w:rFonts w:asciiTheme="minorHAnsi" w:eastAsiaTheme="minorEastAsia" w:hAnsiTheme="minorHAnsi" w:cstheme="minorBidi"/>
            <w:bCs w:val="0"/>
            <w:kern w:val="2"/>
            <w:lang w:eastAsia="et-EE"/>
            <w14:ligatures w14:val="standardContextual"/>
          </w:rPr>
          <w:tab/>
        </w:r>
        <w:r w:rsidRPr="00882EE3">
          <w:rPr>
            <w:rStyle w:val="Hperlink"/>
            <w:caps/>
          </w:rPr>
          <w:t>teostatud uuringuD</w:t>
        </w:r>
        <w:r>
          <w:rPr>
            <w:webHidden/>
          </w:rPr>
          <w:tab/>
        </w:r>
        <w:r>
          <w:rPr>
            <w:webHidden/>
          </w:rPr>
          <w:fldChar w:fldCharType="begin"/>
        </w:r>
        <w:r>
          <w:rPr>
            <w:webHidden/>
          </w:rPr>
          <w:instrText xml:space="preserve"> PAGEREF _Toc193197175 \h </w:instrText>
        </w:r>
        <w:r>
          <w:rPr>
            <w:webHidden/>
          </w:rPr>
        </w:r>
        <w:r>
          <w:rPr>
            <w:webHidden/>
          </w:rPr>
          <w:fldChar w:fldCharType="separate"/>
        </w:r>
        <w:r>
          <w:rPr>
            <w:webHidden/>
          </w:rPr>
          <w:t>5</w:t>
        </w:r>
        <w:r>
          <w:rPr>
            <w:webHidden/>
          </w:rPr>
          <w:fldChar w:fldCharType="end"/>
        </w:r>
      </w:hyperlink>
    </w:p>
    <w:p w14:paraId="2AC4858A" w14:textId="66F0B323" w:rsidR="00D522FF" w:rsidRDefault="00D522FF">
      <w:pPr>
        <w:pStyle w:val="SK1"/>
        <w:tabs>
          <w:tab w:val="left" w:pos="600"/>
        </w:tabs>
        <w:rPr>
          <w:rFonts w:asciiTheme="minorHAnsi" w:eastAsiaTheme="minorEastAsia" w:hAnsiTheme="minorHAnsi" w:cstheme="minorBidi"/>
          <w:caps w:val="0"/>
          <w:kern w:val="2"/>
          <w:szCs w:val="24"/>
          <w:lang w:eastAsia="et-EE"/>
          <w14:ligatures w14:val="standardContextual"/>
        </w:rPr>
      </w:pPr>
      <w:hyperlink w:anchor="_Toc193197176" w:history="1">
        <w:r w:rsidRPr="00882EE3">
          <w:rPr>
            <w:rStyle w:val="Hperlink"/>
          </w:rPr>
          <w:t>2.</w:t>
        </w:r>
        <w:r>
          <w:rPr>
            <w:rFonts w:asciiTheme="minorHAnsi" w:eastAsiaTheme="minorEastAsia" w:hAnsiTheme="minorHAnsi" w:cstheme="minorBidi"/>
            <w:caps w:val="0"/>
            <w:kern w:val="2"/>
            <w:szCs w:val="24"/>
            <w:lang w:eastAsia="et-EE"/>
            <w14:ligatures w14:val="standardContextual"/>
          </w:rPr>
          <w:tab/>
        </w:r>
        <w:r w:rsidRPr="00882EE3">
          <w:rPr>
            <w:rStyle w:val="Hperlink"/>
          </w:rPr>
          <w:t>OLEMASOLEVA OLUKORRA KIRJELDUS</w:t>
        </w:r>
        <w:r>
          <w:rPr>
            <w:webHidden/>
          </w:rPr>
          <w:tab/>
        </w:r>
        <w:r>
          <w:rPr>
            <w:webHidden/>
          </w:rPr>
          <w:fldChar w:fldCharType="begin"/>
        </w:r>
        <w:r>
          <w:rPr>
            <w:webHidden/>
          </w:rPr>
          <w:instrText xml:space="preserve"> PAGEREF _Toc193197176 \h </w:instrText>
        </w:r>
        <w:r>
          <w:rPr>
            <w:webHidden/>
          </w:rPr>
        </w:r>
        <w:r>
          <w:rPr>
            <w:webHidden/>
          </w:rPr>
          <w:fldChar w:fldCharType="separate"/>
        </w:r>
        <w:r>
          <w:rPr>
            <w:webHidden/>
          </w:rPr>
          <w:t>5</w:t>
        </w:r>
        <w:r>
          <w:rPr>
            <w:webHidden/>
          </w:rPr>
          <w:fldChar w:fldCharType="end"/>
        </w:r>
      </w:hyperlink>
    </w:p>
    <w:p w14:paraId="5043BFB8" w14:textId="7310F61F" w:rsidR="00D522FF" w:rsidRDefault="00D522FF">
      <w:pPr>
        <w:pStyle w:val="SK3"/>
        <w:rPr>
          <w:rFonts w:asciiTheme="minorHAnsi" w:eastAsiaTheme="minorEastAsia" w:hAnsiTheme="minorHAnsi" w:cstheme="minorBidi"/>
          <w:bCs w:val="0"/>
          <w:kern w:val="2"/>
          <w:lang w:eastAsia="et-EE"/>
          <w14:ligatures w14:val="standardContextual"/>
        </w:rPr>
      </w:pPr>
      <w:hyperlink w:anchor="_Toc193197177" w:history="1">
        <w:r w:rsidRPr="00882EE3">
          <w:rPr>
            <w:rStyle w:val="Hperlink"/>
            <w:caps/>
          </w:rPr>
          <w:t>2.1</w:t>
        </w:r>
        <w:r>
          <w:rPr>
            <w:rFonts w:asciiTheme="minorHAnsi" w:eastAsiaTheme="minorEastAsia" w:hAnsiTheme="minorHAnsi" w:cstheme="minorBidi"/>
            <w:bCs w:val="0"/>
            <w:kern w:val="2"/>
            <w:lang w:eastAsia="et-EE"/>
            <w14:ligatures w14:val="standardContextual"/>
          </w:rPr>
          <w:tab/>
        </w:r>
        <w:r w:rsidRPr="00882EE3">
          <w:rPr>
            <w:rStyle w:val="Hperlink"/>
            <w:caps/>
          </w:rPr>
          <w:t>MAAKASUTUS</w:t>
        </w:r>
        <w:r>
          <w:rPr>
            <w:webHidden/>
          </w:rPr>
          <w:tab/>
        </w:r>
        <w:r>
          <w:rPr>
            <w:webHidden/>
          </w:rPr>
          <w:fldChar w:fldCharType="begin"/>
        </w:r>
        <w:r>
          <w:rPr>
            <w:webHidden/>
          </w:rPr>
          <w:instrText xml:space="preserve"> PAGEREF _Toc193197177 \h </w:instrText>
        </w:r>
        <w:r>
          <w:rPr>
            <w:webHidden/>
          </w:rPr>
        </w:r>
        <w:r>
          <w:rPr>
            <w:webHidden/>
          </w:rPr>
          <w:fldChar w:fldCharType="separate"/>
        </w:r>
        <w:r>
          <w:rPr>
            <w:webHidden/>
          </w:rPr>
          <w:t>6</w:t>
        </w:r>
        <w:r>
          <w:rPr>
            <w:webHidden/>
          </w:rPr>
          <w:fldChar w:fldCharType="end"/>
        </w:r>
      </w:hyperlink>
    </w:p>
    <w:p w14:paraId="521EE5B6" w14:textId="59E87313" w:rsidR="00D522FF" w:rsidRDefault="00D522FF">
      <w:pPr>
        <w:pStyle w:val="SK3"/>
        <w:rPr>
          <w:rFonts w:asciiTheme="minorHAnsi" w:eastAsiaTheme="minorEastAsia" w:hAnsiTheme="minorHAnsi" w:cstheme="minorBidi"/>
          <w:bCs w:val="0"/>
          <w:kern w:val="2"/>
          <w:lang w:eastAsia="et-EE"/>
          <w14:ligatures w14:val="standardContextual"/>
        </w:rPr>
      </w:pPr>
      <w:hyperlink w:anchor="_Toc193197178" w:history="1">
        <w:r w:rsidRPr="00882EE3">
          <w:rPr>
            <w:rStyle w:val="Hperlink"/>
            <w:caps/>
          </w:rPr>
          <w:t>2.2</w:t>
        </w:r>
        <w:r>
          <w:rPr>
            <w:rFonts w:asciiTheme="minorHAnsi" w:eastAsiaTheme="minorEastAsia" w:hAnsiTheme="minorHAnsi" w:cstheme="minorBidi"/>
            <w:bCs w:val="0"/>
            <w:kern w:val="2"/>
            <w:lang w:eastAsia="et-EE"/>
            <w14:ligatures w14:val="standardContextual"/>
          </w:rPr>
          <w:tab/>
        </w:r>
        <w:r w:rsidRPr="00882EE3">
          <w:rPr>
            <w:rStyle w:val="Hperlink"/>
            <w:caps/>
          </w:rPr>
          <w:t>KITSENDUSI PÕHJUSTAVAD OBJEKTID</w:t>
        </w:r>
        <w:r>
          <w:rPr>
            <w:webHidden/>
          </w:rPr>
          <w:tab/>
        </w:r>
        <w:r>
          <w:rPr>
            <w:webHidden/>
          </w:rPr>
          <w:fldChar w:fldCharType="begin"/>
        </w:r>
        <w:r>
          <w:rPr>
            <w:webHidden/>
          </w:rPr>
          <w:instrText xml:space="preserve"> PAGEREF _Toc193197178 \h </w:instrText>
        </w:r>
        <w:r>
          <w:rPr>
            <w:webHidden/>
          </w:rPr>
        </w:r>
        <w:r>
          <w:rPr>
            <w:webHidden/>
          </w:rPr>
          <w:fldChar w:fldCharType="separate"/>
        </w:r>
        <w:r>
          <w:rPr>
            <w:webHidden/>
          </w:rPr>
          <w:t>6</w:t>
        </w:r>
        <w:r>
          <w:rPr>
            <w:webHidden/>
          </w:rPr>
          <w:fldChar w:fldCharType="end"/>
        </w:r>
      </w:hyperlink>
    </w:p>
    <w:p w14:paraId="065F583A" w14:textId="44C2233E" w:rsidR="00D522FF" w:rsidRDefault="00D522FF">
      <w:pPr>
        <w:pStyle w:val="SK1"/>
        <w:tabs>
          <w:tab w:val="left" w:pos="600"/>
        </w:tabs>
        <w:rPr>
          <w:rFonts w:asciiTheme="minorHAnsi" w:eastAsiaTheme="minorEastAsia" w:hAnsiTheme="minorHAnsi" w:cstheme="minorBidi"/>
          <w:caps w:val="0"/>
          <w:kern w:val="2"/>
          <w:szCs w:val="24"/>
          <w:lang w:eastAsia="et-EE"/>
          <w14:ligatures w14:val="standardContextual"/>
        </w:rPr>
      </w:pPr>
      <w:hyperlink w:anchor="_Toc193197179" w:history="1">
        <w:r w:rsidRPr="00882EE3">
          <w:rPr>
            <w:rStyle w:val="Hperlink"/>
          </w:rPr>
          <w:t>3.</w:t>
        </w:r>
        <w:r>
          <w:rPr>
            <w:rFonts w:asciiTheme="minorHAnsi" w:eastAsiaTheme="minorEastAsia" w:hAnsiTheme="minorHAnsi" w:cstheme="minorBidi"/>
            <w:caps w:val="0"/>
            <w:kern w:val="2"/>
            <w:szCs w:val="24"/>
            <w:lang w:eastAsia="et-EE"/>
            <w14:ligatures w14:val="standardContextual"/>
          </w:rPr>
          <w:tab/>
        </w:r>
        <w:r w:rsidRPr="00882EE3">
          <w:rPr>
            <w:rStyle w:val="Hperlink"/>
          </w:rPr>
          <w:t>UURINGUTE TULEMUSED</w:t>
        </w:r>
        <w:r>
          <w:rPr>
            <w:webHidden/>
          </w:rPr>
          <w:tab/>
        </w:r>
        <w:r>
          <w:rPr>
            <w:webHidden/>
          </w:rPr>
          <w:fldChar w:fldCharType="begin"/>
        </w:r>
        <w:r>
          <w:rPr>
            <w:webHidden/>
          </w:rPr>
          <w:instrText xml:space="preserve"> PAGEREF _Toc193197179 \h </w:instrText>
        </w:r>
        <w:r>
          <w:rPr>
            <w:webHidden/>
          </w:rPr>
        </w:r>
        <w:r>
          <w:rPr>
            <w:webHidden/>
          </w:rPr>
          <w:fldChar w:fldCharType="separate"/>
        </w:r>
        <w:r>
          <w:rPr>
            <w:webHidden/>
          </w:rPr>
          <w:t>6</w:t>
        </w:r>
        <w:r>
          <w:rPr>
            <w:webHidden/>
          </w:rPr>
          <w:fldChar w:fldCharType="end"/>
        </w:r>
      </w:hyperlink>
    </w:p>
    <w:p w14:paraId="12C86C22" w14:textId="6971F7C6" w:rsidR="00D522FF" w:rsidRDefault="00D522FF">
      <w:pPr>
        <w:pStyle w:val="SK3"/>
        <w:rPr>
          <w:rFonts w:asciiTheme="minorHAnsi" w:eastAsiaTheme="minorEastAsia" w:hAnsiTheme="minorHAnsi" w:cstheme="minorBidi"/>
          <w:bCs w:val="0"/>
          <w:kern w:val="2"/>
          <w:lang w:eastAsia="et-EE"/>
          <w14:ligatures w14:val="standardContextual"/>
        </w:rPr>
      </w:pPr>
      <w:hyperlink w:anchor="_Toc193197180" w:history="1">
        <w:r w:rsidRPr="00882EE3">
          <w:rPr>
            <w:rStyle w:val="Hperlink"/>
            <w:caps/>
          </w:rPr>
          <w:t>3.1</w:t>
        </w:r>
        <w:r>
          <w:rPr>
            <w:rFonts w:asciiTheme="minorHAnsi" w:eastAsiaTheme="minorEastAsia" w:hAnsiTheme="minorHAnsi" w:cstheme="minorBidi"/>
            <w:bCs w:val="0"/>
            <w:kern w:val="2"/>
            <w:lang w:eastAsia="et-EE"/>
            <w14:ligatures w14:val="standardContextual"/>
          </w:rPr>
          <w:tab/>
        </w:r>
        <w:r w:rsidRPr="00882EE3">
          <w:rPr>
            <w:rStyle w:val="Hperlink"/>
            <w:caps/>
          </w:rPr>
          <w:t>GEOTEHNILISED UURINGUD</w:t>
        </w:r>
        <w:r>
          <w:rPr>
            <w:webHidden/>
          </w:rPr>
          <w:tab/>
        </w:r>
        <w:r>
          <w:rPr>
            <w:webHidden/>
          </w:rPr>
          <w:fldChar w:fldCharType="begin"/>
        </w:r>
        <w:r>
          <w:rPr>
            <w:webHidden/>
          </w:rPr>
          <w:instrText xml:space="preserve"> PAGEREF _Toc193197180 \h </w:instrText>
        </w:r>
        <w:r>
          <w:rPr>
            <w:webHidden/>
          </w:rPr>
        </w:r>
        <w:r>
          <w:rPr>
            <w:webHidden/>
          </w:rPr>
          <w:fldChar w:fldCharType="separate"/>
        </w:r>
        <w:r>
          <w:rPr>
            <w:webHidden/>
          </w:rPr>
          <w:t>6</w:t>
        </w:r>
        <w:r>
          <w:rPr>
            <w:webHidden/>
          </w:rPr>
          <w:fldChar w:fldCharType="end"/>
        </w:r>
      </w:hyperlink>
    </w:p>
    <w:p w14:paraId="2DE91DA2" w14:textId="0C4EB0F7" w:rsidR="00D522FF" w:rsidRDefault="00D522FF">
      <w:pPr>
        <w:pStyle w:val="SK3"/>
        <w:rPr>
          <w:rFonts w:asciiTheme="minorHAnsi" w:eastAsiaTheme="minorEastAsia" w:hAnsiTheme="minorHAnsi" w:cstheme="minorBidi"/>
          <w:bCs w:val="0"/>
          <w:kern w:val="2"/>
          <w:lang w:eastAsia="et-EE"/>
          <w14:ligatures w14:val="standardContextual"/>
        </w:rPr>
      </w:pPr>
      <w:hyperlink w:anchor="_Toc193197181" w:history="1">
        <w:r w:rsidRPr="00882EE3">
          <w:rPr>
            <w:rStyle w:val="Hperlink"/>
            <w:caps/>
          </w:rPr>
          <w:t>3.2</w:t>
        </w:r>
        <w:r>
          <w:rPr>
            <w:rFonts w:asciiTheme="minorHAnsi" w:eastAsiaTheme="minorEastAsia" w:hAnsiTheme="minorHAnsi" w:cstheme="minorBidi"/>
            <w:bCs w:val="0"/>
            <w:kern w:val="2"/>
            <w:lang w:eastAsia="et-EE"/>
            <w14:ligatures w14:val="standardContextual"/>
          </w:rPr>
          <w:tab/>
        </w:r>
        <w:r w:rsidRPr="00882EE3">
          <w:rPr>
            <w:rStyle w:val="Hperlink"/>
            <w:caps/>
          </w:rPr>
          <w:t>GEODEETILISED UURINGUD</w:t>
        </w:r>
        <w:r>
          <w:rPr>
            <w:webHidden/>
          </w:rPr>
          <w:tab/>
        </w:r>
        <w:r>
          <w:rPr>
            <w:webHidden/>
          </w:rPr>
          <w:fldChar w:fldCharType="begin"/>
        </w:r>
        <w:r>
          <w:rPr>
            <w:webHidden/>
          </w:rPr>
          <w:instrText xml:space="preserve"> PAGEREF _Toc193197181 \h </w:instrText>
        </w:r>
        <w:r>
          <w:rPr>
            <w:webHidden/>
          </w:rPr>
        </w:r>
        <w:r>
          <w:rPr>
            <w:webHidden/>
          </w:rPr>
          <w:fldChar w:fldCharType="separate"/>
        </w:r>
        <w:r>
          <w:rPr>
            <w:webHidden/>
          </w:rPr>
          <w:t>6</w:t>
        </w:r>
        <w:r>
          <w:rPr>
            <w:webHidden/>
          </w:rPr>
          <w:fldChar w:fldCharType="end"/>
        </w:r>
      </w:hyperlink>
    </w:p>
    <w:p w14:paraId="63229C0D" w14:textId="62BE87A7" w:rsidR="00D522FF" w:rsidRDefault="00D522FF">
      <w:pPr>
        <w:pStyle w:val="SK1"/>
        <w:tabs>
          <w:tab w:val="left" w:pos="600"/>
        </w:tabs>
        <w:rPr>
          <w:rFonts w:asciiTheme="minorHAnsi" w:eastAsiaTheme="minorEastAsia" w:hAnsiTheme="minorHAnsi" w:cstheme="minorBidi"/>
          <w:caps w:val="0"/>
          <w:kern w:val="2"/>
          <w:szCs w:val="24"/>
          <w:lang w:eastAsia="et-EE"/>
          <w14:ligatures w14:val="standardContextual"/>
        </w:rPr>
      </w:pPr>
      <w:hyperlink w:anchor="_Toc193197182" w:history="1">
        <w:r w:rsidRPr="00882EE3">
          <w:rPr>
            <w:rStyle w:val="Hperlink"/>
          </w:rPr>
          <w:t>4.</w:t>
        </w:r>
        <w:r>
          <w:rPr>
            <w:rFonts w:asciiTheme="minorHAnsi" w:eastAsiaTheme="minorEastAsia" w:hAnsiTheme="minorHAnsi" w:cstheme="minorBidi"/>
            <w:caps w:val="0"/>
            <w:kern w:val="2"/>
            <w:szCs w:val="24"/>
            <w:lang w:eastAsia="et-EE"/>
            <w14:ligatures w14:val="standardContextual"/>
          </w:rPr>
          <w:tab/>
        </w:r>
        <w:r w:rsidRPr="00882EE3">
          <w:rPr>
            <w:rStyle w:val="Hperlink"/>
          </w:rPr>
          <w:t>PROJEKTLAHENDUS</w:t>
        </w:r>
        <w:r>
          <w:rPr>
            <w:webHidden/>
          </w:rPr>
          <w:tab/>
        </w:r>
        <w:r>
          <w:rPr>
            <w:webHidden/>
          </w:rPr>
          <w:fldChar w:fldCharType="begin"/>
        </w:r>
        <w:r>
          <w:rPr>
            <w:webHidden/>
          </w:rPr>
          <w:instrText xml:space="preserve"> PAGEREF _Toc193197182 \h </w:instrText>
        </w:r>
        <w:r>
          <w:rPr>
            <w:webHidden/>
          </w:rPr>
        </w:r>
        <w:r>
          <w:rPr>
            <w:webHidden/>
          </w:rPr>
          <w:fldChar w:fldCharType="separate"/>
        </w:r>
        <w:r>
          <w:rPr>
            <w:webHidden/>
          </w:rPr>
          <w:t>7</w:t>
        </w:r>
        <w:r>
          <w:rPr>
            <w:webHidden/>
          </w:rPr>
          <w:fldChar w:fldCharType="end"/>
        </w:r>
      </w:hyperlink>
    </w:p>
    <w:p w14:paraId="41C99483" w14:textId="17002A22" w:rsidR="00D522FF" w:rsidRDefault="00D522FF">
      <w:pPr>
        <w:pStyle w:val="SK3"/>
        <w:rPr>
          <w:rFonts w:asciiTheme="minorHAnsi" w:eastAsiaTheme="minorEastAsia" w:hAnsiTheme="minorHAnsi" w:cstheme="minorBidi"/>
          <w:bCs w:val="0"/>
          <w:kern w:val="2"/>
          <w:lang w:eastAsia="et-EE"/>
          <w14:ligatures w14:val="standardContextual"/>
        </w:rPr>
      </w:pPr>
      <w:hyperlink w:anchor="_Toc193197183" w:history="1">
        <w:r w:rsidRPr="00882EE3">
          <w:rPr>
            <w:rStyle w:val="Hperlink"/>
            <w:caps/>
          </w:rPr>
          <w:t>4.1</w:t>
        </w:r>
        <w:r>
          <w:rPr>
            <w:rFonts w:asciiTheme="minorHAnsi" w:eastAsiaTheme="minorEastAsia" w:hAnsiTheme="minorHAnsi" w:cstheme="minorBidi"/>
            <w:bCs w:val="0"/>
            <w:kern w:val="2"/>
            <w:lang w:eastAsia="et-EE"/>
            <w14:ligatures w14:val="standardContextual"/>
          </w:rPr>
          <w:tab/>
        </w:r>
        <w:r w:rsidRPr="00882EE3">
          <w:rPr>
            <w:rStyle w:val="Hperlink"/>
            <w:caps/>
          </w:rPr>
          <w:t>ÜLDANDMED</w:t>
        </w:r>
        <w:r>
          <w:rPr>
            <w:webHidden/>
          </w:rPr>
          <w:tab/>
        </w:r>
        <w:r>
          <w:rPr>
            <w:webHidden/>
          </w:rPr>
          <w:fldChar w:fldCharType="begin"/>
        </w:r>
        <w:r>
          <w:rPr>
            <w:webHidden/>
          </w:rPr>
          <w:instrText xml:space="preserve"> PAGEREF _Toc193197183 \h </w:instrText>
        </w:r>
        <w:r>
          <w:rPr>
            <w:webHidden/>
          </w:rPr>
        </w:r>
        <w:r>
          <w:rPr>
            <w:webHidden/>
          </w:rPr>
          <w:fldChar w:fldCharType="separate"/>
        </w:r>
        <w:r>
          <w:rPr>
            <w:webHidden/>
          </w:rPr>
          <w:t>7</w:t>
        </w:r>
        <w:r>
          <w:rPr>
            <w:webHidden/>
          </w:rPr>
          <w:fldChar w:fldCharType="end"/>
        </w:r>
      </w:hyperlink>
    </w:p>
    <w:p w14:paraId="6D532DBE" w14:textId="59AF767D" w:rsidR="00D522FF" w:rsidRDefault="00D522FF">
      <w:pPr>
        <w:pStyle w:val="SK3"/>
        <w:rPr>
          <w:rFonts w:asciiTheme="minorHAnsi" w:eastAsiaTheme="minorEastAsia" w:hAnsiTheme="minorHAnsi" w:cstheme="minorBidi"/>
          <w:bCs w:val="0"/>
          <w:kern w:val="2"/>
          <w:lang w:eastAsia="et-EE"/>
          <w14:ligatures w14:val="standardContextual"/>
        </w:rPr>
      </w:pPr>
      <w:hyperlink w:anchor="_Toc193197184" w:history="1">
        <w:r w:rsidRPr="00882EE3">
          <w:rPr>
            <w:rStyle w:val="Hperlink"/>
            <w:caps/>
          </w:rPr>
          <w:t>4.2</w:t>
        </w:r>
        <w:r>
          <w:rPr>
            <w:rFonts w:asciiTheme="minorHAnsi" w:eastAsiaTheme="minorEastAsia" w:hAnsiTheme="minorHAnsi" w:cstheme="minorBidi"/>
            <w:bCs w:val="0"/>
            <w:kern w:val="2"/>
            <w:lang w:eastAsia="et-EE"/>
            <w14:ligatures w14:val="standardContextual"/>
          </w:rPr>
          <w:tab/>
        </w:r>
        <w:r w:rsidRPr="00882EE3">
          <w:rPr>
            <w:rStyle w:val="Hperlink"/>
            <w:caps/>
          </w:rPr>
          <w:t>PLAANILAHENDUS</w:t>
        </w:r>
        <w:r>
          <w:rPr>
            <w:webHidden/>
          </w:rPr>
          <w:tab/>
        </w:r>
        <w:r>
          <w:rPr>
            <w:webHidden/>
          </w:rPr>
          <w:fldChar w:fldCharType="begin"/>
        </w:r>
        <w:r>
          <w:rPr>
            <w:webHidden/>
          </w:rPr>
          <w:instrText xml:space="preserve"> PAGEREF _Toc193197184 \h </w:instrText>
        </w:r>
        <w:r>
          <w:rPr>
            <w:webHidden/>
          </w:rPr>
        </w:r>
        <w:r>
          <w:rPr>
            <w:webHidden/>
          </w:rPr>
          <w:fldChar w:fldCharType="separate"/>
        </w:r>
        <w:r>
          <w:rPr>
            <w:webHidden/>
          </w:rPr>
          <w:t>7</w:t>
        </w:r>
        <w:r>
          <w:rPr>
            <w:webHidden/>
          </w:rPr>
          <w:fldChar w:fldCharType="end"/>
        </w:r>
      </w:hyperlink>
    </w:p>
    <w:p w14:paraId="2B0ECF28" w14:textId="7CCE38AB" w:rsidR="00D522FF" w:rsidRDefault="00D522FF">
      <w:pPr>
        <w:pStyle w:val="SK4"/>
        <w:tabs>
          <w:tab w:val="left" w:pos="1400"/>
          <w:tab w:val="right" w:leader="dot" w:pos="9062"/>
        </w:tabs>
        <w:rPr>
          <w:rFonts w:asciiTheme="minorHAnsi" w:eastAsiaTheme="minorEastAsia" w:hAnsiTheme="minorHAnsi" w:cstheme="minorBidi"/>
          <w:noProof/>
          <w:kern w:val="2"/>
          <w:szCs w:val="24"/>
          <w:lang w:eastAsia="et-EE"/>
          <w14:ligatures w14:val="standardContextual"/>
        </w:rPr>
      </w:pPr>
      <w:hyperlink w:anchor="_Toc193197185" w:history="1">
        <w:r w:rsidRPr="00882EE3">
          <w:rPr>
            <w:rStyle w:val="Hperlink"/>
            <w:iCs/>
            <w:noProof/>
          </w:rPr>
          <w:t>4.2.1</w:t>
        </w:r>
        <w:r>
          <w:rPr>
            <w:rFonts w:asciiTheme="minorHAnsi" w:eastAsiaTheme="minorEastAsia" w:hAnsiTheme="minorHAnsi" w:cstheme="minorBidi"/>
            <w:noProof/>
            <w:kern w:val="2"/>
            <w:szCs w:val="24"/>
            <w:lang w:eastAsia="et-EE"/>
            <w14:ligatures w14:val="standardContextual"/>
          </w:rPr>
          <w:tab/>
        </w:r>
        <w:r w:rsidRPr="00882EE3">
          <w:rPr>
            <w:rStyle w:val="Hperlink"/>
            <w:iCs/>
            <w:noProof/>
          </w:rPr>
          <w:t>JALGRATTA – JA JALGTEE</w:t>
        </w:r>
        <w:r>
          <w:rPr>
            <w:noProof/>
            <w:webHidden/>
          </w:rPr>
          <w:tab/>
        </w:r>
        <w:r>
          <w:rPr>
            <w:noProof/>
            <w:webHidden/>
          </w:rPr>
          <w:fldChar w:fldCharType="begin"/>
        </w:r>
        <w:r>
          <w:rPr>
            <w:noProof/>
            <w:webHidden/>
          </w:rPr>
          <w:instrText xml:space="preserve"> PAGEREF _Toc193197185 \h </w:instrText>
        </w:r>
        <w:r>
          <w:rPr>
            <w:noProof/>
            <w:webHidden/>
          </w:rPr>
        </w:r>
        <w:r>
          <w:rPr>
            <w:noProof/>
            <w:webHidden/>
          </w:rPr>
          <w:fldChar w:fldCharType="separate"/>
        </w:r>
        <w:r>
          <w:rPr>
            <w:noProof/>
            <w:webHidden/>
          </w:rPr>
          <w:t>7</w:t>
        </w:r>
        <w:r>
          <w:rPr>
            <w:noProof/>
            <w:webHidden/>
          </w:rPr>
          <w:fldChar w:fldCharType="end"/>
        </w:r>
      </w:hyperlink>
    </w:p>
    <w:p w14:paraId="722DF231" w14:textId="12BA3899" w:rsidR="00D522FF" w:rsidRDefault="00D522FF">
      <w:pPr>
        <w:pStyle w:val="SK4"/>
        <w:tabs>
          <w:tab w:val="left" w:pos="1400"/>
          <w:tab w:val="right" w:leader="dot" w:pos="9062"/>
        </w:tabs>
        <w:rPr>
          <w:rFonts w:asciiTheme="minorHAnsi" w:eastAsiaTheme="minorEastAsia" w:hAnsiTheme="minorHAnsi" w:cstheme="minorBidi"/>
          <w:noProof/>
          <w:kern w:val="2"/>
          <w:szCs w:val="24"/>
          <w:lang w:eastAsia="et-EE"/>
          <w14:ligatures w14:val="standardContextual"/>
        </w:rPr>
      </w:pPr>
      <w:hyperlink w:anchor="_Toc193197186" w:history="1">
        <w:r w:rsidRPr="00882EE3">
          <w:rPr>
            <w:rStyle w:val="Hperlink"/>
            <w:iCs/>
            <w:noProof/>
          </w:rPr>
          <w:t>4.2.2</w:t>
        </w:r>
        <w:r>
          <w:rPr>
            <w:rFonts w:asciiTheme="minorHAnsi" w:eastAsiaTheme="minorEastAsia" w:hAnsiTheme="minorHAnsi" w:cstheme="minorBidi"/>
            <w:noProof/>
            <w:kern w:val="2"/>
            <w:szCs w:val="24"/>
            <w:lang w:eastAsia="et-EE"/>
            <w14:ligatures w14:val="standardContextual"/>
          </w:rPr>
          <w:tab/>
        </w:r>
        <w:r w:rsidRPr="00882EE3">
          <w:rPr>
            <w:rStyle w:val="Hperlink"/>
            <w:iCs/>
            <w:noProof/>
          </w:rPr>
          <w:t>MAHASÕIDUD</w:t>
        </w:r>
        <w:r>
          <w:rPr>
            <w:noProof/>
            <w:webHidden/>
          </w:rPr>
          <w:tab/>
        </w:r>
        <w:r>
          <w:rPr>
            <w:noProof/>
            <w:webHidden/>
          </w:rPr>
          <w:fldChar w:fldCharType="begin"/>
        </w:r>
        <w:r>
          <w:rPr>
            <w:noProof/>
            <w:webHidden/>
          </w:rPr>
          <w:instrText xml:space="preserve"> PAGEREF _Toc193197186 \h </w:instrText>
        </w:r>
        <w:r>
          <w:rPr>
            <w:noProof/>
            <w:webHidden/>
          </w:rPr>
        </w:r>
        <w:r>
          <w:rPr>
            <w:noProof/>
            <w:webHidden/>
          </w:rPr>
          <w:fldChar w:fldCharType="separate"/>
        </w:r>
        <w:r>
          <w:rPr>
            <w:noProof/>
            <w:webHidden/>
          </w:rPr>
          <w:t>7</w:t>
        </w:r>
        <w:r>
          <w:rPr>
            <w:noProof/>
            <w:webHidden/>
          </w:rPr>
          <w:fldChar w:fldCharType="end"/>
        </w:r>
      </w:hyperlink>
    </w:p>
    <w:p w14:paraId="67B138A3" w14:textId="5DA29A0D" w:rsidR="00D522FF" w:rsidRDefault="00D522FF">
      <w:pPr>
        <w:pStyle w:val="SK3"/>
        <w:rPr>
          <w:rFonts w:asciiTheme="minorHAnsi" w:eastAsiaTheme="minorEastAsia" w:hAnsiTheme="minorHAnsi" w:cstheme="minorBidi"/>
          <w:bCs w:val="0"/>
          <w:kern w:val="2"/>
          <w:lang w:eastAsia="et-EE"/>
          <w14:ligatures w14:val="standardContextual"/>
        </w:rPr>
      </w:pPr>
      <w:hyperlink w:anchor="_Toc193197187" w:history="1">
        <w:r w:rsidRPr="00882EE3">
          <w:rPr>
            <w:rStyle w:val="Hperlink"/>
            <w:caps/>
          </w:rPr>
          <w:t>4.3</w:t>
        </w:r>
        <w:r>
          <w:rPr>
            <w:rFonts w:asciiTheme="minorHAnsi" w:eastAsiaTheme="minorEastAsia" w:hAnsiTheme="minorHAnsi" w:cstheme="minorBidi"/>
            <w:bCs w:val="0"/>
            <w:kern w:val="2"/>
            <w:lang w:eastAsia="et-EE"/>
            <w14:ligatures w14:val="standardContextual"/>
          </w:rPr>
          <w:tab/>
        </w:r>
        <w:r w:rsidRPr="00882EE3">
          <w:rPr>
            <w:rStyle w:val="Hperlink"/>
            <w:caps/>
          </w:rPr>
          <w:t>VERTIKAALGEOMEETRIA</w:t>
        </w:r>
        <w:r>
          <w:rPr>
            <w:webHidden/>
          </w:rPr>
          <w:tab/>
        </w:r>
        <w:r>
          <w:rPr>
            <w:webHidden/>
          </w:rPr>
          <w:fldChar w:fldCharType="begin"/>
        </w:r>
        <w:r>
          <w:rPr>
            <w:webHidden/>
          </w:rPr>
          <w:instrText xml:space="preserve"> PAGEREF _Toc193197187 \h </w:instrText>
        </w:r>
        <w:r>
          <w:rPr>
            <w:webHidden/>
          </w:rPr>
        </w:r>
        <w:r>
          <w:rPr>
            <w:webHidden/>
          </w:rPr>
          <w:fldChar w:fldCharType="separate"/>
        </w:r>
        <w:r>
          <w:rPr>
            <w:webHidden/>
          </w:rPr>
          <w:t>7</w:t>
        </w:r>
        <w:r>
          <w:rPr>
            <w:webHidden/>
          </w:rPr>
          <w:fldChar w:fldCharType="end"/>
        </w:r>
      </w:hyperlink>
    </w:p>
    <w:p w14:paraId="14D6A25B" w14:textId="562611F0" w:rsidR="00D522FF" w:rsidRDefault="00D522FF">
      <w:pPr>
        <w:pStyle w:val="SK3"/>
        <w:rPr>
          <w:rFonts w:asciiTheme="minorHAnsi" w:eastAsiaTheme="minorEastAsia" w:hAnsiTheme="minorHAnsi" w:cstheme="minorBidi"/>
          <w:bCs w:val="0"/>
          <w:kern w:val="2"/>
          <w:lang w:eastAsia="et-EE"/>
          <w14:ligatures w14:val="standardContextual"/>
        </w:rPr>
      </w:pPr>
      <w:hyperlink w:anchor="_Toc193197188" w:history="1">
        <w:r w:rsidRPr="00882EE3">
          <w:rPr>
            <w:rStyle w:val="Hperlink"/>
            <w:caps/>
          </w:rPr>
          <w:t>4.4</w:t>
        </w:r>
        <w:r>
          <w:rPr>
            <w:rFonts w:asciiTheme="minorHAnsi" w:eastAsiaTheme="minorEastAsia" w:hAnsiTheme="minorHAnsi" w:cstheme="minorBidi"/>
            <w:bCs w:val="0"/>
            <w:kern w:val="2"/>
            <w:lang w:eastAsia="et-EE"/>
            <w14:ligatures w14:val="standardContextual"/>
          </w:rPr>
          <w:tab/>
        </w:r>
        <w:r w:rsidRPr="00882EE3">
          <w:rPr>
            <w:rStyle w:val="Hperlink"/>
            <w:caps/>
          </w:rPr>
          <w:t>RISTLÕIKE LAHENDUSED</w:t>
        </w:r>
        <w:r>
          <w:rPr>
            <w:webHidden/>
          </w:rPr>
          <w:tab/>
        </w:r>
        <w:r>
          <w:rPr>
            <w:webHidden/>
          </w:rPr>
          <w:fldChar w:fldCharType="begin"/>
        </w:r>
        <w:r>
          <w:rPr>
            <w:webHidden/>
          </w:rPr>
          <w:instrText xml:space="preserve"> PAGEREF _Toc193197188 \h </w:instrText>
        </w:r>
        <w:r>
          <w:rPr>
            <w:webHidden/>
          </w:rPr>
        </w:r>
        <w:r>
          <w:rPr>
            <w:webHidden/>
          </w:rPr>
          <w:fldChar w:fldCharType="separate"/>
        </w:r>
        <w:r>
          <w:rPr>
            <w:webHidden/>
          </w:rPr>
          <w:t>8</w:t>
        </w:r>
        <w:r>
          <w:rPr>
            <w:webHidden/>
          </w:rPr>
          <w:fldChar w:fldCharType="end"/>
        </w:r>
      </w:hyperlink>
    </w:p>
    <w:p w14:paraId="091F2812" w14:textId="4D86DC3E" w:rsidR="00D522FF" w:rsidRDefault="00D522FF">
      <w:pPr>
        <w:pStyle w:val="SK3"/>
        <w:rPr>
          <w:rFonts w:asciiTheme="minorHAnsi" w:eastAsiaTheme="minorEastAsia" w:hAnsiTheme="minorHAnsi" w:cstheme="minorBidi"/>
          <w:bCs w:val="0"/>
          <w:kern w:val="2"/>
          <w:lang w:eastAsia="et-EE"/>
          <w14:ligatures w14:val="standardContextual"/>
        </w:rPr>
      </w:pPr>
      <w:hyperlink w:anchor="_Toc193197189" w:history="1">
        <w:r w:rsidRPr="00882EE3">
          <w:rPr>
            <w:rStyle w:val="Hperlink"/>
            <w:caps/>
          </w:rPr>
          <w:t>4.5</w:t>
        </w:r>
        <w:r>
          <w:rPr>
            <w:rFonts w:asciiTheme="minorHAnsi" w:eastAsiaTheme="minorEastAsia" w:hAnsiTheme="minorHAnsi" w:cstheme="minorBidi"/>
            <w:bCs w:val="0"/>
            <w:kern w:val="2"/>
            <w:lang w:eastAsia="et-EE"/>
            <w14:ligatures w14:val="standardContextual"/>
          </w:rPr>
          <w:tab/>
        </w:r>
        <w:r w:rsidRPr="00882EE3">
          <w:rPr>
            <w:rStyle w:val="Hperlink"/>
            <w:caps/>
          </w:rPr>
          <w:t>MULLATÖÖD</w:t>
        </w:r>
        <w:r>
          <w:rPr>
            <w:webHidden/>
          </w:rPr>
          <w:tab/>
        </w:r>
        <w:r>
          <w:rPr>
            <w:webHidden/>
          </w:rPr>
          <w:fldChar w:fldCharType="begin"/>
        </w:r>
        <w:r>
          <w:rPr>
            <w:webHidden/>
          </w:rPr>
          <w:instrText xml:space="preserve"> PAGEREF _Toc193197189 \h </w:instrText>
        </w:r>
        <w:r>
          <w:rPr>
            <w:webHidden/>
          </w:rPr>
        </w:r>
        <w:r>
          <w:rPr>
            <w:webHidden/>
          </w:rPr>
          <w:fldChar w:fldCharType="separate"/>
        </w:r>
        <w:r>
          <w:rPr>
            <w:webHidden/>
          </w:rPr>
          <w:t>8</w:t>
        </w:r>
        <w:r>
          <w:rPr>
            <w:webHidden/>
          </w:rPr>
          <w:fldChar w:fldCharType="end"/>
        </w:r>
      </w:hyperlink>
    </w:p>
    <w:p w14:paraId="0B50F80F" w14:textId="26262E3C" w:rsidR="00D522FF" w:rsidRDefault="00D522FF">
      <w:pPr>
        <w:pStyle w:val="SK3"/>
        <w:rPr>
          <w:rFonts w:asciiTheme="minorHAnsi" w:eastAsiaTheme="minorEastAsia" w:hAnsiTheme="minorHAnsi" w:cstheme="minorBidi"/>
          <w:bCs w:val="0"/>
          <w:kern w:val="2"/>
          <w:lang w:eastAsia="et-EE"/>
          <w14:ligatures w14:val="standardContextual"/>
        </w:rPr>
      </w:pPr>
      <w:hyperlink w:anchor="_Toc193197190" w:history="1">
        <w:r w:rsidRPr="00882EE3">
          <w:rPr>
            <w:rStyle w:val="Hperlink"/>
            <w:caps/>
          </w:rPr>
          <w:t>4.6</w:t>
        </w:r>
        <w:r>
          <w:rPr>
            <w:rFonts w:asciiTheme="minorHAnsi" w:eastAsiaTheme="minorEastAsia" w:hAnsiTheme="minorHAnsi" w:cstheme="minorBidi"/>
            <w:bCs w:val="0"/>
            <w:kern w:val="2"/>
            <w:lang w:eastAsia="et-EE"/>
            <w14:ligatures w14:val="standardContextual"/>
          </w:rPr>
          <w:tab/>
        </w:r>
        <w:r w:rsidRPr="00882EE3">
          <w:rPr>
            <w:rStyle w:val="Hperlink"/>
            <w:caps/>
          </w:rPr>
          <w:t>KATENDikonstruktsioonid</w:t>
        </w:r>
        <w:r>
          <w:rPr>
            <w:webHidden/>
          </w:rPr>
          <w:tab/>
        </w:r>
        <w:r>
          <w:rPr>
            <w:webHidden/>
          </w:rPr>
          <w:fldChar w:fldCharType="begin"/>
        </w:r>
        <w:r>
          <w:rPr>
            <w:webHidden/>
          </w:rPr>
          <w:instrText xml:space="preserve"> PAGEREF _Toc193197190 \h </w:instrText>
        </w:r>
        <w:r>
          <w:rPr>
            <w:webHidden/>
          </w:rPr>
        </w:r>
        <w:r>
          <w:rPr>
            <w:webHidden/>
          </w:rPr>
          <w:fldChar w:fldCharType="separate"/>
        </w:r>
        <w:r>
          <w:rPr>
            <w:webHidden/>
          </w:rPr>
          <w:t>8</w:t>
        </w:r>
        <w:r>
          <w:rPr>
            <w:webHidden/>
          </w:rPr>
          <w:fldChar w:fldCharType="end"/>
        </w:r>
      </w:hyperlink>
    </w:p>
    <w:p w14:paraId="3C490FCC" w14:textId="1F524072" w:rsidR="00D522FF" w:rsidRDefault="00D522FF">
      <w:pPr>
        <w:pStyle w:val="SK3"/>
        <w:rPr>
          <w:rFonts w:asciiTheme="minorHAnsi" w:eastAsiaTheme="minorEastAsia" w:hAnsiTheme="minorHAnsi" w:cstheme="minorBidi"/>
          <w:bCs w:val="0"/>
          <w:kern w:val="2"/>
          <w:lang w:eastAsia="et-EE"/>
          <w14:ligatures w14:val="standardContextual"/>
        </w:rPr>
      </w:pPr>
      <w:hyperlink w:anchor="_Toc193197191" w:history="1">
        <w:r w:rsidRPr="00882EE3">
          <w:rPr>
            <w:rStyle w:val="Hperlink"/>
            <w:caps/>
          </w:rPr>
          <w:t>4.7</w:t>
        </w:r>
        <w:r>
          <w:rPr>
            <w:rFonts w:asciiTheme="minorHAnsi" w:eastAsiaTheme="minorEastAsia" w:hAnsiTheme="minorHAnsi" w:cstheme="minorBidi"/>
            <w:bCs w:val="0"/>
            <w:kern w:val="2"/>
            <w:lang w:eastAsia="et-EE"/>
            <w14:ligatures w14:val="standardContextual"/>
          </w:rPr>
          <w:tab/>
        </w:r>
        <w:r w:rsidRPr="00882EE3">
          <w:rPr>
            <w:rStyle w:val="Hperlink"/>
            <w:caps/>
          </w:rPr>
          <w:t>VEE ÄRAJUHTIMINE</w:t>
        </w:r>
        <w:r>
          <w:rPr>
            <w:webHidden/>
          </w:rPr>
          <w:tab/>
        </w:r>
        <w:r>
          <w:rPr>
            <w:webHidden/>
          </w:rPr>
          <w:fldChar w:fldCharType="begin"/>
        </w:r>
        <w:r>
          <w:rPr>
            <w:webHidden/>
          </w:rPr>
          <w:instrText xml:space="preserve"> PAGEREF _Toc193197191 \h </w:instrText>
        </w:r>
        <w:r>
          <w:rPr>
            <w:webHidden/>
          </w:rPr>
        </w:r>
        <w:r>
          <w:rPr>
            <w:webHidden/>
          </w:rPr>
          <w:fldChar w:fldCharType="separate"/>
        </w:r>
        <w:r>
          <w:rPr>
            <w:webHidden/>
          </w:rPr>
          <w:t>9</w:t>
        </w:r>
        <w:r>
          <w:rPr>
            <w:webHidden/>
          </w:rPr>
          <w:fldChar w:fldCharType="end"/>
        </w:r>
      </w:hyperlink>
    </w:p>
    <w:p w14:paraId="59EFCF5D" w14:textId="197D14D4" w:rsidR="00D522FF" w:rsidRDefault="00D522FF">
      <w:pPr>
        <w:pStyle w:val="SK4"/>
        <w:tabs>
          <w:tab w:val="left" w:pos="1400"/>
          <w:tab w:val="right" w:leader="dot" w:pos="9062"/>
        </w:tabs>
        <w:rPr>
          <w:rFonts w:asciiTheme="minorHAnsi" w:eastAsiaTheme="minorEastAsia" w:hAnsiTheme="minorHAnsi" w:cstheme="minorBidi"/>
          <w:noProof/>
          <w:kern w:val="2"/>
          <w:szCs w:val="24"/>
          <w:lang w:eastAsia="et-EE"/>
          <w14:ligatures w14:val="standardContextual"/>
        </w:rPr>
      </w:pPr>
      <w:hyperlink w:anchor="_Toc193197192" w:history="1">
        <w:r w:rsidRPr="00882EE3">
          <w:rPr>
            <w:rStyle w:val="Hperlink"/>
            <w:iCs/>
            <w:noProof/>
          </w:rPr>
          <w:t>4.7.1</w:t>
        </w:r>
        <w:r>
          <w:rPr>
            <w:rFonts w:asciiTheme="minorHAnsi" w:eastAsiaTheme="minorEastAsia" w:hAnsiTheme="minorHAnsi" w:cstheme="minorBidi"/>
            <w:noProof/>
            <w:kern w:val="2"/>
            <w:szCs w:val="24"/>
            <w:lang w:eastAsia="et-EE"/>
            <w14:ligatures w14:val="standardContextual"/>
          </w:rPr>
          <w:tab/>
        </w:r>
        <w:r w:rsidRPr="00882EE3">
          <w:rPr>
            <w:rStyle w:val="Hperlink"/>
            <w:iCs/>
            <w:noProof/>
          </w:rPr>
          <w:t>KRAAVID JA TRUUBID</w:t>
        </w:r>
        <w:r>
          <w:rPr>
            <w:noProof/>
            <w:webHidden/>
          </w:rPr>
          <w:tab/>
        </w:r>
        <w:r>
          <w:rPr>
            <w:noProof/>
            <w:webHidden/>
          </w:rPr>
          <w:fldChar w:fldCharType="begin"/>
        </w:r>
        <w:r>
          <w:rPr>
            <w:noProof/>
            <w:webHidden/>
          </w:rPr>
          <w:instrText xml:space="preserve"> PAGEREF _Toc193197192 \h </w:instrText>
        </w:r>
        <w:r>
          <w:rPr>
            <w:noProof/>
            <w:webHidden/>
          </w:rPr>
        </w:r>
        <w:r>
          <w:rPr>
            <w:noProof/>
            <w:webHidden/>
          </w:rPr>
          <w:fldChar w:fldCharType="separate"/>
        </w:r>
        <w:r>
          <w:rPr>
            <w:noProof/>
            <w:webHidden/>
          </w:rPr>
          <w:t>9</w:t>
        </w:r>
        <w:r>
          <w:rPr>
            <w:noProof/>
            <w:webHidden/>
          </w:rPr>
          <w:fldChar w:fldCharType="end"/>
        </w:r>
      </w:hyperlink>
    </w:p>
    <w:p w14:paraId="5FF2FCD9" w14:textId="48E13984" w:rsidR="00D522FF" w:rsidRDefault="00D522FF">
      <w:pPr>
        <w:pStyle w:val="SK3"/>
        <w:rPr>
          <w:rFonts w:asciiTheme="minorHAnsi" w:eastAsiaTheme="minorEastAsia" w:hAnsiTheme="minorHAnsi" w:cstheme="minorBidi"/>
          <w:bCs w:val="0"/>
          <w:kern w:val="2"/>
          <w:lang w:eastAsia="et-EE"/>
          <w14:ligatures w14:val="standardContextual"/>
        </w:rPr>
      </w:pPr>
      <w:hyperlink w:anchor="_Toc193197193" w:history="1">
        <w:r w:rsidRPr="00882EE3">
          <w:rPr>
            <w:rStyle w:val="Hperlink"/>
            <w:caps/>
          </w:rPr>
          <w:t>4.8</w:t>
        </w:r>
        <w:r>
          <w:rPr>
            <w:rFonts w:asciiTheme="minorHAnsi" w:eastAsiaTheme="minorEastAsia" w:hAnsiTheme="minorHAnsi" w:cstheme="minorBidi"/>
            <w:bCs w:val="0"/>
            <w:kern w:val="2"/>
            <w:lang w:eastAsia="et-EE"/>
            <w14:ligatures w14:val="standardContextual"/>
          </w:rPr>
          <w:tab/>
        </w:r>
        <w:r w:rsidRPr="00882EE3">
          <w:rPr>
            <w:rStyle w:val="Hperlink"/>
            <w:caps/>
          </w:rPr>
          <w:t>Maaparandus</w:t>
        </w:r>
        <w:r>
          <w:rPr>
            <w:webHidden/>
          </w:rPr>
          <w:tab/>
        </w:r>
        <w:r>
          <w:rPr>
            <w:webHidden/>
          </w:rPr>
          <w:fldChar w:fldCharType="begin"/>
        </w:r>
        <w:r>
          <w:rPr>
            <w:webHidden/>
          </w:rPr>
          <w:instrText xml:space="preserve"> PAGEREF _Toc193197193 \h </w:instrText>
        </w:r>
        <w:r>
          <w:rPr>
            <w:webHidden/>
          </w:rPr>
        </w:r>
        <w:r>
          <w:rPr>
            <w:webHidden/>
          </w:rPr>
          <w:fldChar w:fldCharType="separate"/>
        </w:r>
        <w:r>
          <w:rPr>
            <w:webHidden/>
          </w:rPr>
          <w:t>10</w:t>
        </w:r>
        <w:r>
          <w:rPr>
            <w:webHidden/>
          </w:rPr>
          <w:fldChar w:fldCharType="end"/>
        </w:r>
      </w:hyperlink>
    </w:p>
    <w:p w14:paraId="07DAF76A" w14:textId="3B50A9AF" w:rsidR="00D522FF" w:rsidRDefault="00D522FF">
      <w:pPr>
        <w:pStyle w:val="SK3"/>
        <w:rPr>
          <w:rFonts w:asciiTheme="minorHAnsi" w:eastAsiaTheme="minorEastAsia" w:hAnsiTheme="minorHAnsi" w:cstheme="minorBidi"/>
          <w:bCs w:val="0"/>
          <w:kern w:val="2"/>
          <w:lang w:eastAsia="et-EE"/>
          <w14:ligatures w14:val="standardContextual"/>
        </w:rPr>
      </w:pPr>
      <w:hyperlink w:anchor="_Toc193197194" w:history="1">
        <w:r w:rsidRPr="00882EE3">
          <w:rPr>
            <w:rStyle w:val="Hperlink"/>
            <w:caps/>
          </w:rPr>
          <w:t>4.9</w:t>
        </w:r>
        <w:r>
          <w:rPr>
            <w:rFonts w:asciiTheme="minorHAnsi" w:eastAsiaTheme="minorEastAsia" w:hAnsiTheme="minorHAnsi" w:cstheme="minorBidi"/>
            <w:bCs w:val="0"/>
            <w:kern w:val="2"/>
            <w:lang w:eastAsia="et-EE"/>
            <w14:ligatures w14:val="standardContextual"/>
          </w:rPr>
          <w:tab/>
        </w:r>
        <w:r w:rsidRPr="00882EE3">
          <w:rPr>
            <w:rStyle w:val="Hperlink"/>
            <w:caps/>
          </w:rPr>
          <w:t>LIIKLUSKORRALDUS</w:t>
        </w:r>
        <w:r>
          <w:rPr>
            <w:webHidden/>
          </w:rPr>
          <w:tab/>
        </w:r>
        <w:r>
          <w:rPr>
            <w:webHidden/>
          </w:rPr>
          <w:fldChar w:fldCharType="begin"/>
        </w:r>
        <w:r>
          <w:rPr>
            <w:webHidden/>
          </w:rPr>
          <w:instrText xml:space="preserve"> PAGEREF _Toc193197194 \h </w:instrText>
        </w:r>
        <w:r>
          <w:rPr>
            <w:webHidden/>
          </w:rPr>
        </w:r>
        <w:r>
          <w:rPr>
            <w:webHidden/>
          </w:rPr>
          <w:fldChar w:fldCharType="separate"/>
        </w:r>
        <w:r>
          <w:rPr>
            <w:webHidden/>
          </w:rPr>
          <w:t>10</w:t>
        </w:r>
        <w:r>
          <w:rPr>
            <w:webHidden/>
          </w:rPr>
          <w:fldChar w:fldCharType="end"/>
        </w:r>
      </w:hyperlink>
    </w:p>
    <w:p w14:paraId="7652442B" w14:textId="1A0AB72B" w:rsidR="00D522FF" w:rsidRDefault="00D522FF">
      <w:pPr>
        <w:pStyle w:val="SK1"/>
        <w:tabs>
          <w:tab w:val="left" w:pos="600"/>
        </w:tabs>
        <w:rPr>
          <w:rFonts w:asciiTheme="minorHAnsi" w:eastAsiaTheme="minorEastAsia" w:hAnsiTheme="minorHAnsi" w:cstheme="minorBidi"/>
          <w:caps w:val="0"/>
          <w:kern w:val="2"/>
          <w:szCs w:val="24"/>
          <w:lang w:eastAsia="et-EE"/>
          <w14:ligatures w14:val="standardContextual"/>
        </w:rPr>
      </w:pPr>
      <w:hyperlink w:anchor="_Toc193197195" w:history="1">
        <w:r w:rsidRPr="00882EE3">
          <w:rPr>
            <w:rStyle w:val="Hperlink"/>
          </w:rPr>
          <w:t>5.</w:t>
        </w:r>
        <w:r>
          <w:rPr>
            <w:rFonts w:asciiTheme="minorHAnsi" w:eastAsiaTheme="minorEastAsia" w:hAnsiTheme="minorHAnsi" w:cstheme="minorBidi"/>
            <w:caps w:val="0"/>
            <w:kern w:val="2"/>
            <w:szCs w:val="24"/>
            <w:lang w:eastAsia="et-EE"/>
            <w14:ligatures w14:val="standardContextual"/>
          </w:rPr>
          <w:tab/>
        </w:r>
        <w:r w:rsidRPr="00882EE3">
          <w:rPr>
            <w:rStyle w:val="Hperlink"/>
          </w:rPr>
          <w:t>TEHNOVÕRGUD</w:t>
        </w:r>
        <w:r>
          <w:rPr>
            <w:webHidden/>
          </w:rPr>
          <w:tab/>
        </w:r>
        <w:r>
          <w:rPr>
            <w:webHidden/>
          </w:rPr>
          <w:fldChar w:fldCharType="begin"/>
        </w:r>
        <w:r>
          <w:rPr>
            <w:webHidden/>
          </w:rPr>
          <w:instrText xml:space="preserve"> PAGEREF _Toc193197195 \h </w:instrText>
        </w:r>
        <w:r>
          <w:rPr>
            <w:webHidden/>
          </w:rPr>
        </w:r>
        <w:r>
          <w:rPr>
            <w:webHidden/>
          </w:rPr>
          <w:fldChar w:fldCharType="separate"/>
        </w:r>
        <w:r>
          <w:rPr>
            <w:webHidden/>
          </w:rPr>
          <w:t>11</w:t>
        </w:r>
        <w:r>
          <w:rPr>
            <w:webHidden/>
          </w:rPr>
          <w:fldChar w:fldCharType="end"/>
        </w:r>
      </w:hyperlink>
    </w:p>
    <w:p w14:paraId="4D0E1B55" w14:textId="263FD3AD" w:rsidR="00D522FF" w:rsidRDefault="00D522FF">
      <w:pPr>
        <w:pStyle w:val="SK3"/>
        <w:rPr>
          <w:rFonts w:asciiTheme="minorHAnsi" w:eastAsiaTheme="minorEastAsia" w:hAnsiTheme="minorHAnsi" w:cstheme="minorBidi"/>
          <w:bCs w:val="0"/>
          <w:kern w:val="2"/>
          <w:lang w:eastAsia="et-EE"/>
          <w14:ligatures w14:val="standardContextual"/>
        </w:rPr>
      </w:pPr>
      <w:hyperlink w:anchor="_Toc193197196" w:history="1">
        <w:r w:rsidRPr="00882EE3">
          <w:rPr>
            <w:rStyle w:val="Hperlink"/>
            <w:caps/>
          </w:rPr>
          <w:t>5.1</w:t>
        </w:r>
        <w:r>
          <w:rPr>
            <w:rFonts w:asciiTheme="minorHAnsi" w:eastAsiaTheme="minorEastAsia" w:hAnsiTheme="minorHAnsi" w:cstheme="minorBidi"/>
            <w:bCs w:val="0"/>
            <w:kern w:val="2"/>
            <w:lang w:eastAsia="et-EE"/>
            <w14:ligatures w14:val="standardContextual"/>
          </w:rPr>
          <w:tab/>
        </w:r>
        <w:r w:rsidRPr="00882EE3">
          <w:rPr>
            <w:rStyle w:val="Hperlink"/>
            <w:caps/>
          </w:rPr>
          <w:t>SIDERAJATISED</w:t>
        </w:r>
        <w:r>
          <w:rPr>
            <w:webHidden/>
          </w:rPr>
          <w:tab/>
        </w:r>
        <w:r>
          <w:rPr>
            <w:webHidden/>
          </w:rPr>
          <w:fldChar w:fldCharType="begin"/>
        </w:r>
        <w:r>
          <w:rPr>
            <w:webHidden/>
          </w:rPr>
          <w:instrText xml:space="preserve"> PAGEREF _Toc193197196 \h </w:instrText>
        </w:r>
        <w:r>
          <w:rPr>
            <w:webHidden/>
          </w:rPr>
        </w:r>
        <w:r>
          <w:rPr>
            <w:webHidden/>
          </w:rPr>
          <w:fldChar w:fldCharType="separate"/>
        </w:r>
        <w:r>
          <w:rPr>
            <w:webHidden/>
          </w:rPr>
          <w:t>11</w:t>
        </w:r>
        <w:r>
          <w:rPr>
            <w:webHidden/>
          </w:rPr>
          <w:fldChar w:fldCharType="end"/>
        </w:r>
      </w:hyperlink>
    </w:p>
    <w:p w14:paraId="313B7382" w14:textId="3A43F5DA" w:rsidR="00D522FF" w:rsidRDefault="00D522FF">
      <w:pPr>
        <w:pStyle w:val="SK3"/>
        <w:rPr>
          <w:rFonts w:asciiTheme="minorHAnsi" w:eastAsiaTheme="minorEastAsia" w:hAnsiTheme="minorHAnsi" w:cstheme="minorBidi"/>
          <w:bCs w:val="0"/>
          <w:kern w:val="2"/>
          <w:lang w:eastAsia="et-EE"/>
          <w14:ligatures w14:val="standardContextual"/>
        </w:rPr>
      </w:pPr>
      <w:hyperlink w:anchor="_Toc193197197" w:history="1">
        <w:r w:rsidRPr="00882EE3">
          <w:rPr>
            <w:rStyle w:val="Hperlink"/>
            <w:caps/>
          </w:rPr>
          <w:t>5.2</w:t>
        </w:r>
        <w:r>
          <w:rPr>
            <w:rFonts w:asciiTheme="minorHAnsi" w:eastAsiaTheme="minorEastAsia" w:hAnsiTheme="minorHAnsi" w:cstheme="minorBidi"/>
            <w:bCs w:val="0"/>
            <w:kern w:val="2"/>
            <w:lang w:eastAsia="et-EE"/>
            <w14:ligatures w14:val="standardContextual"/>
          </w:rPr>
          <w:tab/>
        </w:r>
        <w:r w:rsidRPr="00882EE3">
          <w:rPr>
            <w:rStyle w:val="Hperlink"/>
            <w:caps/>
          </w:rPr>
          <w:t>ELEKTRIPAIGALDISED</w:t>
        </w:r>
        <w:r>
          <w:rPr>
            <w:webHidden/>
          </w:rPr>
          <w:tab/>
        </w:r>
        <w:r>
          <w:rPr>
            <w:webHidden/>
          </w:rPr>
          <w:fldChar w:fldCharType="begin"/>
        </w:r>
        <w:r>
          <w:rPr>
            <w:webHidden/>
          </w:rPr>
          <w:instrText xml:space="preserve"> PAGEREF _Toc193197197 \h </w:instrText>
        </w:r>
        <w:r>
          <w:rPr>
            <w:webHidden/>
          </w:rPr>
        </w:r>
        <w:r>
          <w:rPr>
            <w:webHidden/>
          </w:rPr>
          <w:fldChar w:fldCharType="separate"/>
        </w:r>
        <w:r>
          <w:rPr>
            <w:webHidden/>
          </w:rPr>
          <w:t>11</w:t>
        </w:r>
        <w:r>
          <w:rPr>
            <w:webHidden/>
          </w:rPr>
          <w:fldChar w:fldCharType="end"/>
        </w:r>
      </w:hyperlink>
    </w:p>
    <w:p w14:paraId="50CAFDB8" w14:textId="2AD17266" w:rsidR="00D522FF" w:rsidRDefault="00D522FF">
      <w:pPr>
        <w:pStyle w:val="SK1"/>
        <w:tabs>
          <w:tab w:val="left" w:pos="600"/>
        </w:tabs>
        <w:rPr>
          <w:rFonts w:asciiTheme="minorHAnsi" w:eastAsiaTheme="minorEastAsia" w:hAnsiTheme="minorHAnsi" w:cstheme="minorBidi"/>
          <w:caps w:val="0"/>
          <w:kern w:val="2"/>
          <w:szCs w:val="24"/>
          <w:lang w:eastAsia="et-EE"/>
          <w14:ligatures w14:val="standardContextual"/>
        </w:rPr>
      </w:pPr>
      <w:hyperlink w:anchor="_Toc193197198" w:history="1">
        <w:r w:rsidRPr="00882EE3">
          <w:rPr>
            <w:rStyle w:val="Hperlink"/>
          </w:rPr>
          <w:t>6.</w:t>
        </w:r>
        <w:r>
          <w:rPr>
            <w:rFonts w:asciiTheme="minorHAnsi" w:eastAsiaTheme="minorEastAsia" w:hAnsiTheme="minorHAnsi" w:cstheme="minorBidi"/>
            <w:caps w:val="0"/>
            <w:kern w:val="2"/>
            <w:szCs w:val="24"/>
            <w:lang w:eastAsia="et-EE"/>
            <w14:ligatures w14:val="standardContextual"/>
          </w:rPr>
          <w:tab/>
        </w:r>
        <w:r w:rsidRPr="00882EE3">
          <w:rPr>
            <w:rStyle w:val="Hperlink"/>
          </w:rPr>
          <w:t>KESKKONNAKAITSE</w:t>
        </w:r>
        <w:r>
          <w:rPr>
            <w:webHidden/>
          </w:rPr>
          <w:tab/>
        </w:r>
        <w:r>
          <w:rPr>
            <w:webHidden/>
          </w:rPr>
          <w:fldChar w:fldCharType="begin"/>
        </w:r>
        <w:r>
          <w:rPr>
            <w:webHidden/>
          </w:rPr>
          <w:instrText xml:space="preserve"> PAGEREF _Toc193197198 \h </w:instrText>
        </w:r>
        <w:r>
          <w:rPr>
            <w:webHidden/>
          </w:rPr>
        </w:r>
        <w:r>
          <w:rPr>
            <w:webHidden/>
          </w:rPr>
          <w:fldChar w:fldCharType="separate"/>
        </w:r>
        <w:r>
          <w:rPr>
            <w:webHidden/>
          </w:rPr>
          <w:t>12</w:t>
        </w:r>
        <w:r>
          <w:rPr>
            <w:webHidden/>
          </w:rPr>
          <w:fldChar w:fldCharType="end"/>
        </w:r>
      </w:hyperlink>
    </w:p>
    <w:p w14:paraId="16745E3A" w14:textId="53B13DAC" w:rsidR="00D522FF" w:rsidRDefault="00D522FF">
      <w:pPr>
        <w:pStyle w:val="SK1"/>
        <w:tabs>
          <w:tab w:val="left" w:pos="600"/>
        </w:tabs>
        <w:rPr>
          <w:rFonts w:asciiTheme="minorHAnsi" w:eastAsiaTheme="minorEastAsia" w:hAnsiTheme="minorHAnsi" w:cstheme="minorBidi"/>
          <w:caps w:val="0"/>
          <w:kern w:val="2"/>
          <w:szCs w:val="24"/>
          <w:lang w:eastAsia="et-EE"/>
          <w14:ligatures w14:val="standardContextual"/>
        </w:rPr>
      </w:pPr>
      <w:hyperlink w:anchor="_Toc193197199" w:history="1">
        <w:r w:rsidRPr="00882EE3">
          <w:rPr>
            <w:rStyle w:val="Hperlink"/>
          </w:rPr>
          <w:t>7.</w:t>
        </w:r>
        <w:r>
          <w:rPr>
            <w:rFonts w:asciiTheme="minorHAnsi" w:eastAsiaTheme="minorEastAsia" w:hAnsiTheme="minorHAnsi" w:cstheme="minorBidi"/>
            <w:caps w:val="0"/>
            <w:kern w:val="2"/>
            <w:szCs w:val="24"/>
            <w:lang w:eastAsia="et-EE"/>
            <w14:ligatures w14:val="standardContextual"/>
          </w:rPr>
          <w:tab/>
        </w:r>
        <w:r w:rsidRPr="00882EE3">
          <w:rPr>
            <w:rStyle w:val="Hperlink"/>
          </w:rPr>
          <w:t>HALJASTUS</w:t>
        </w:r>
        <w:r>
          <w:rPr>
            <w:webHidden/>
          </w:rPr>
          <w:tab/>
        </w:r>
        <w:r>
          <w:rPr>
            <w:webHidden/>
          </w:rPr>
          <w:fldChar w:fldCharType="begin"/>
        </w:r>
        <w:r>
          <w:rPr>
            <w:webHidden/>
          </w:rPr>
          <w:instrText xml:space="preserve"> PAGEREF _Toc193197199 \h </w:instrText>
        </w:r>
        <w:r>
          <w:rPr>
            <w:webHidden/>
          </w:rPr>
        </w:r>
        <w:r>
          <w:rPr>
            <w:webHidden/>
          </w:rPr>
          <w:fldChar w:fldCharType="separate"/>
        </w:r>
        <w:r>
          <w:rPr>
            <w:webHidden/>
          </w:rPr>
          <w:t>12</w:t>
        </w:r>
        <w:r>
          <w:rPr>
            <w:webHidden/>
          </w:rPr>
          <w:fldChar w:fldCharType="end"/>
        </w:r>
      </w:hyperlink>
    </w:p>
    <w:p w14:paraId="094F9D82" w14:textId="0008FAE7" w:rsidR="00D522FF" w:rsidRDefault="00D522FF">
      <w:pPr>
        <w:pStyle w:val="SK1"/>
        <w:tabs>
          <w:tab w:val="left" w:pos="600"/>
        </w:tabs>
        <w:rPr>
          <w:rFonts w:asciiTheme="minorHAnsi" w:eastAsiaTheme="minorEastAsia" w:hAnsiTheme="minorHAnsi" w:cstheme="minorBidi"/>
          <w:caps w:val="0"/>
          <w:kern w:val="2"/>
          <w:szCs w:val="24"/>
          <w:lang w:eastAsia="et-EE"/>
          <w14:ligatures w14:val="standardContextual"/>
        </w:rPr>
      </w:pPr>
      <w:hyperlink w:anchor="_Toc193197200" w:history="1">
        <w:r w:rsidRPr="00882EE3">
          <w:rPr>
            <w:rStyle w:val="Hperlink"/>
          </w:rPr>
          <w:t>8.</w:t>
        </w:r>
        <w:r>
          <w:rPr>
            <w:rFonts w:asciiTheme="minorHAnsi" w:eastAsiaTheme="minorEastAsia" w:hAnsiTheme="minorHAnsi" w:cstheme="minorBidi"/>
            <w:caps w:val="0"/>
            <w:kern w:val="2"/>
            <w:szCs w:val="24"/>
            <w:lang w:eastAsia="et-EE"/>
            <w14:ligatures w14:val="standardContextual"/>
          </w:rPr>
          <w:tab/>
        </w:r>
        <w:r w:rsidRPr="00882EE3">
          <w:rPr>
            <w:rStyle w:val="Hperlink"/>
          </w:rPr>
          <w:t>TÖÖDE TEOSTAMINE</w:t>
        </w:r>
        <w:r>
          <w:rPr>
            <w:webHidden/>
          </w:rPr>
          <w:tab/>
        </w:r>
        <w:r>
          <w:rPr>
            <w:webHidden/>
          </w:rPr>
          <w:fldChar w:fldCharType="begin"/>
        </w:r>
        <w:r>
          <w:rPr>
            <w:webHidden/>
          </w:rPr>
          <w:instrText xml:space="preserve"> PAGEREF _Toc193197200 \h </w:instrText>
        </w:r>
        <w:r>
          <w:rPr>
            <w:webHidden/>
          </w:rPr>
        </w:r>
        <w:r>
          <w:rPr>
            <w:webHidden/>
          </w:rPr>
          <w:fldChar w:fldCharType="separate"/>
        </w:r>
        <w:r>
          <w:rPr>
            <w:webHidden/>
          </w:rPr>
          <w:t>12</w:t>
        </w:r>
        <w:r>
          <w:rPr>
            <w:webHidden/>
          </w:rPr>
          <w:fldChar w:fldCharType="end"/>
        </w:r>
      </w:hyperlink>
    </w:p>
    <w:p w14:paraId="4E5A2DD0" w14:textId="0725E911" w:rsidR="00D522FF" w:rsidRDefault="00D522FF">
      <w:pPr>
        <w:pStyle w:val="SK3"/>
        <w:rPr>
          <w:rFonts w:asciiTheme="minorHAnsi" w:eastAsiaTheme="minorEastAsia" w:hAnsiTheme="minorHAnsi" w:cstheme="minorBidi"/>
          <w:bCs w:val="0"/>
          <w:kern w:val="2"/>
          <w:lang w:eastAsia="et-EE"/>
          <w14:ligatures w14:val="standardContextual"/>
        </w:rPr>
      </w:pPr>
      <w:hyperlink w:anchor="_Toc193197201" w:history="1">
        <w:r w:rsidRPr="00882EE3">
          <w:rPr>
            <w:rStyle w:val="Hperlink"/>
            <w:caps/>
          </w:rPr>
          <w:t>8.1</w:t>
        </w:r>
        <w:r>
          <w:rPr>
            <w:rFonts w:asciiTheme="minorHAnsi" w:eastAsiaTheme="minorEastAsia" w:hAnsiTheme="minorHAnsi" w:cstheme="minorBidi"/>
            <w:bCs w:val="0"/>
            <w:kern w:val="2"/>
            <w:lang w:eastAsia="et-EE"/>
            <w14:ligatures w14:val="standardContextual"/>
          </w:rPr>
          <w:tab/>
        </w:r>
        <w:r w:rsidRPr="00882EE3">
          <w:rPr>
            <w:rStyle w:val="Hperlink"/>
            <w:caps/>
          </w:rPr>
          <w:t>ÜLDOSA</w:t>
        </w:r>
        <w:r>
          <w:rPr>
            <w:webHidden/>
          </w:rPr>
          <w:tab/>
        </w:r>
        <w:r>
          <w:rPr>
            <w:webHidden/>
          </w:rPr>
          <w:fldChar w:fldCharType="begin"/>
        </w:r>
        <w:r>
          <w:rPr>
            <w:webHidden/>
          </w:rPr>
          <w:instrText xml:space="preserve"> PAGEREF _Toc193197201 \h </w:instrText>
        </w:r>
        <w:r>
          <w:rPr>
            <w:webHidden/>
          </w:rPr>
        </w:r>
        <w:r>
          <w:rPr>
            <w:webHidden/>
          </w:rPr>
          <w:fldChar w:fldCharType="separate"/>
        </w:r>
        <w:r>
          <w:rPr>
            <w:webHidden/>
          </w:rPr>
          <w:t>12</w:t>
        </w:r>
        <w:r>
          <w:rPr>
            <w:webHidden/>
          </w:rPr>
          <w:fldChar w:fldCharType="end"/>
        </w:r>
      </w:hyperlink>
    </w:p>
    <w:p w14:paraId="749C5721" w14:textId="48B01A5A" w:rsidR="00D522FF" w:rsidRDefault="00D522FF">
      <w:pPr>
        <w:pStyle w:val="SK3"/>
        <w:rPr>
          <w:rFonts w:asciiTheme="minorHAnsi" w:eastAsiaTheme="minorEastAsia" w:hAnsiTheme="minorHAnsi" w:cstheme="minorBidi"/>
          <w:bCs w:val="0"/>
          <w:kern w:val="2"/>
          <w:lang w:eastAsia="et-EE"/>
          <w14:ligatures w14:val="standardContextual"/>
        </w:rPr>
      </w:pPr>
      <w:hyperlink w:anchor="_Toc193197202" w:history="1">
        <w:r w:rsidRPr="00882EE3">
          <w:rPr>
            <w:rStyle w:val="Hperlink"/>
            <w:caps/>
          </w:rPr>
          <w:t>8.2</w:t>
        </w:r>
        <w:r>
          <w:rPr>
            <w:rFonts w:asciiTheme="minorHAnsi" w:eastAsiaTheme="minorEastAsia" w:hAnsiTheme="minorHAnsi" w:cstheme="minorBidi"/>
            <w:bCs w:val="0"/>
            <w:kern w:val="2"/>
            <w:lang w:eastAsia="et-EE"/>
            <w14:ligatures w14:val="standardContextual"/>
          </w:rPr>
          <w:tab/>
        </w:r>
        <w:r w:rsidRPr="00882EE3">
          <w:rPr>
            <w:rStyle w:val="Hperlink"/>
            <w:caps/>
          </w:rPr>
          <w:t>ETTEVALMISTUSTÖÖD</w:t>
        </w:r>
        <w:r>
          <w:rPr>
            <w:webHidden/>
          </w:rPr>
          <w:tab/>
        </w:r>
        <w:r>
          <w:rPr>
            <w:webHidden/>
          </w:rPr>
          <w:fldChar w:fldCharType="begin"/>
        </w:r>
        <w:r>
          <w:rPr>
            <w:webHidden/>
          </w:rPr>
          <w:instrText xml:space="preserve"> PAGEREF _Toc193197202 \h </w:instrText>
        </w:r>
        <w:r>
          <w:rPr>
            <w:webHidden/>
          </w:rPr>
        </w:r>
        <w:r>
          <w:rPr>
            <w:webHidden/>
          </w:rPr>
          <w:fldChar w:fldCharType="separate"/>
        </w:r>
        <w:r>
          <w:rPr>
            <w:webHidden/>
          </w:rPr>
          <w:t>12</w:t>
        </w:r>
        <w:r>
          <w:rPr>
            <w:webHidden/>
          </w:rPr>
          <w:fldChar w:fldCharType="end"/>
        </w:r>
      </w:hyperlink>
    </w:p>
    <w:p w14:paraId="2CC793A3" w14:textId="792B7931" w:rsidR="00D522FF" w:rsidRDefault="00D522FF">
      <w:pPr>
        <w:pStyle w:val="SK3"/>
        <w:rPr>
          <w:rFonts w:asciiTheme="minorHAnsi" w:eastAsiaTheme="minorEastAsia" w:hAnsiTheme="minorHAnsi" w:cstheme="minorBidi"/>
          <w:bCs w:val="0"/>
          <w:kern w:val="2"/>
          <w:lang w:eastAsia="et-EE"/>
          <w14:ligatures w14:val="standardContextual"/>
        </w:rPr>
      </w:pPr>
      <w:hyperlink w:anchor="_Toc193197203" w:history="1">
        <w:r w:rsidRPr="00882EE3">
          <w:rPr>
            <w:rStyle w:val="Hperlink"/>
            <w:caps/>
          </w:rPr>
          <w:t>8.3</w:t>
        </w:r>
        <w:r>
          <w:rPr>
            <w:rFonts w:asciiTheme="minorHAnsi" w:eastAsiaTheme="minorEastAsia" w:hAnsiTheme="minorHAnsi" w:cstheme="minorBidi"/>
            <w:bCs w:val="0"/>
            <w:kern w:val="2"/>
            <w:lang w:eastAsia="et-EE"/>
            <w14:ligatures w14:val="standardContextual"/>
          </w:rPr>
          <w:tab/>
        </w:r>
        <w:r w:rsidRPr="00882EE3">
          <w:rPr>
            <w:rStyle w:val="Hperlink"/>
            <w:caps/>
          </w:rPr>
          <w:t>PÕHILISTE TÖÖDE TEOSTAMINE</w:t>
        </w:r>
        <w:r>
          <w:rPr>
            <w:webHidden/>
          </w:rPr>
          <w:tab/>
        </w:r>
        <w:r>
          <w:rPr>
            <w:webHidden/>
          </w:rPr>
          <w:fldChar w:fldCharType="begin"/>
        </w:r>
        <w:r>
          <w:rPr>
            <w:webHidden/>
          </w:rPr>
          <w:instrText xml:space="preserve"> PAGEREF _Toc193197203 \h </w:instrText>
        </w:r>
        <w:r>
          <w:rPr>
            <w:webHidden/>
          </w:rPr>
        </w:r>
        <w:r>
          <w:rPr>
            <w:webHidden/>
          </w:rPr>
          <w:fldChar w:fldCharType="separate"/>
        </w:r>
        <w:r>
          <w:rPr>
            <w:webHidden/>
          </w:rPr>
          <w:t>13</w:t>
        </w:r>
        <w:r>
          <w:rPr>
            <w:webHidden/>
          </w:rPr>
          <w:fldChar w:fldCharType="end"/>
        </w:r>
      </w:hyperlink>
    </w:p>
    <w:p w14:paraId="7F77976C" w14:textId="43787D5C" w:rsidR="00D522FF" w:rsidRDefault="00D522FF">
      <w:pPr>
        <w:pStyle w:val="SK3"/>
        <w:rPr>
          <w:rFonts w:asciiTheme="minorHAnsi" w:eastAsiaTheme="minorEastAsia" w:hAnsiTheme="minorHAnsi" w:cstheme="minorBidi"/>
          <w:bCs w:val="0"/>
          <w:kern w:val="2"/>
          <w:lang w:eastAsia="et-EE"/>
          <w14:ligatures w14:val="standardContextual"/>
        </w:rPr>
      </w:pPr>
      <w:hyperlink w:anchor="_Toc193197204" w:history="1">
        <w:r w:rsidRPr="00882EE3">
          <w:rPr>
            <w:rStyle w:val="Hperlink"/>
            <w:caps/>
          </w:rPr>
          <w:t>8.4</w:t>
        </w:r>
        <w:r>
          <w:rPr>
            <w:rFonts w:asciiTheme="minorHAnsi" w:eastAsiaTheme="minorEastAsia" w:hAnsiTheme="minorHAnsi" w:cstheme="minorBidi"/>
            <w:bCs w:val="0"/>
            <w:kern w:val="2"/>
            <w:lang w:eastAsia="et-EE"/>
            <w14:ligatures w14:val="standardContextual"/>
          </w:rPr>
          <w:tab/>
        </w:r>
        <w:r w:rsidRPr="00882EE3">
          <w:rPr>
            <w:rStyle w:val="Hperlink"/>
            <w:caps/>
          </w:rPr>
          <w:t>EHITUSAEGNE LIIKLUSKORRALDUS</w:t>
        </w:r>
        <w:r>
          <w:rPr>
            <w:webHidden/>
          </w:rPr>
          <w:tab/>
        </w:r>
        <w:r>
          <w:rPr>
            <w:webHidden/>
          </w:rPr>
          <w:fldChar w:fldCharType="begin"/>
        </w:r>
        <w:r>
          <w:rPr>
            <w:webHidden/>
          </w:rPr>
          <w:instrText xml:space="preserve"> PAGEREF _Toc193197204 \h </w:instrText>
        </w:r>
        <w:r>
          <w:rPr>
            <w:webHidden/>
          </w:rPr>
        </w:r>
        <w:r>
          <w:rPr>
            <w:webHidden/>
          </w:rPr>
          <w:fldChar w:fldCharType="separate"/>
        </w:r>
        <w:r>
          <w:rPr>
            <w:webHidden/>
          </w:rPr>
          <w:t>13</w:t>
        </w:r>
        <w:r>
          <w:rPr>
            <w:webHidden/>
          </w:rPr>
          <w:fldChar w:fldCharType="end"/>
        </w:r>
      </w:hyperlink>
    </w:p>
    <w:p w14:paraId="6B93CA3D" w14:textId="29F907D1" w:rsidR="003A65D4" w:rsidRPr="00454C16" w:rsidRDefault="0060267D" w:rsidP="00AE197B">
      <w:pPr>
        <w:pStyle w:val="SK1"/>
        <w:rPr>
          <w:rFonts w:ascii="Times New Roman" w:hAnsi="Times New Roman" w:cs="Times New Roman"/>
          <w:caps w:val="0"/>
          <w:noProof w:val="0"/>
          <w:sz w:val="22"/>
          <w:szCs w:val="22"/>
        </w:rPr>
      </w:pPr>
      <w:r w:rsidRPr="00454C16">
        <w:rPr>
          <w:rFonts w:ascii="Times New Roman" w:hAnsi="Times New Roman" w:cs="Times New Roman"/>
          <w:caps w:val="0"/>
          <w:noProof w:val="0"/>
          <w:sz w:val="22"/>
          <w:szCs w:val="22"/>
        </w:rPr>
        <w:fldChar w:fldCharType="end"/>
      </w:r>
    </w:p>
    <w:p w14:paraId="004CD454" w14:textId="1E7A48AD" w:rsidR="00DE01F3" w:rsidRDefault="00DE01F3" w:rsidP="00DE01F3"/>
    <w:p w14:paraId="11C79E71" w14:textId="77777777" w:rsidR="00D522FF" w:rsidRDefault="00D522FF" w:rsidP="00DE01F3"/>
    <w:p w14:paraId="2067FF9B" w14:textId="77777777" w:rsidR="00D522FF" w:rsidRDefault="00D522FF" w:rsidP="00DE01F3"/>
    <w:p w14:paraId="0D67AC98" w14:textId="77777777" w:rsidR="004839EE" w:rsidRPr="00454C16" w:rsidRDefault="004839EE" w:rsidP="00DE01F3"/>
    <w:p w14:paraId="5442C421" w14:textId="77777777" w:rsidR="00DE01F3" w:rsidRPr="00454C16" w:rsidRDefault="00DE01F3" w:rsidP="00DE01F3"/>
    <w:p w14:paraId="1FC27CC6" w14:textId="77777777" w:rsidR="003A65D4" w:rsidRPr="00454C16" w:rsidRDefault="003A65D4" w:rsidP="003A65D4">
      <w:pPr>
        <w:jc w:val="both"/>
        <w:rPr>
          <w:b/>
          <w:sz w:val="24"/>
        </w:rPr>
      </w:pPr>
      <w:r w:rsidRPr="00454C16">
        <w:rPr>
          <w:b/>
          <w:sz w:val="24"/>
        </w:rPr>
        <w:lastRenderedPageBreak/>
        <w:t>II  LISAD</w:t>
      </w:r>
    </w:p>
    <w:p w14:paraId="03398017" w14:textId="721EE3BA" w:rsidR="003A65D4" w:rsidRPr="00454C16" w:rsidRDefault="00CD77E1" w:rsidP="003A65D4">
      <w:pPr>
        <w:numPr>
          <w:ilvl w:val="0"/>
          <w:numId w:val="4"/>
        </w:numPr>
        <w:jc w:val="both"/>
        <w:rPr>
          <w:sz w:val="24"/>
        </w:rPr>
      </w:pPr>
      <w:r w:rsidRPr="00454C16">
        <w:rPr>
          <w:sz w:val="24"/>
        </w:rPr>
        <w:t>Lähteandmed</w:t>
      </w:r>
    </w:p>
    <w:p w14:paraId="4FF3A2C2" w14:textId="4C91B6B5" w:rsidR="003A65D4" w:rsidRPr="00454C16" w:rsidRDefault="003A65D4" w:rsidP="003A65D4">
      <w:pPr>
        <w:numPr>
          <w:ilvl w:val="0"/>
          <w:numId w:val="4"/>
        </w:numPr>
        <w:jc w:val="both"/>
        <w:rPr>
          <w:sz w:val="24"/>
        </w:rPr>
      </w:pPr>
      <w:r w:rsidRPr="00454C16">
        <w:rPr>
          <w:sz w:val="24"/>
        </w:rPr>
        <w:t>Kooskõlastused</w:t>
      </w:r>
    </w:p>
    <w:p w14:paraId="37342399" w14:textId="77777777" w:rsidR="003A65D4" w:rsidRPr="00454C16" w:rsidRDefault="003A65D4" w:rsidP="003A65D4">
      <w:pPr>
        <w:numPr>
          <w:ilvl w:val="0"/>
          <w:numId w:val="4"/>
        </w:numPr>
        <w:jc w:val="both"/>
        <w:rPr>
          <w:sz w:val="24"/>
          <w:szCs w:val="24"/>
        </w:rPr>
      </w:pPr>
      <w:r w:rsidRPr="00454C16">
        <w:rPr>
          <w:sz w:val="24"/>
          <w:szCs w:val="24"/>
        </w:rPr>
        <w:t>Ehitustööde kululoend</w:t>
      </w:r>
    </w:p>
    <w:p w14:paraId="664680BE" w14:textId="77777777" w:rsidR="003A65D4" w:rsidRPr="00454C16" w:rsidRDefault="003A65D4" w:rsidP="003A65D4">
      <w:pPr>
        <w:rPr>
          <w:sz w:val="24"/>
        </w:rPr>
      </w:pPr>
    </w:p>
    <w:p w14:paraId="39C5E2E6" w14:textId="77777777" w:rsidR="003A65D4" w:rsidRPr="00454C16" w:rsidRDefault="003A65D4" w:rsidP="003A65D4"/>
    <w:p w14:paraId="779E5E47" w14:textId="77777777" w:rsidR="004D05D2" w:rsidRPr="00454C16" w:rsidRDefault="004D05D2" w:rsidP="004D05D2">
      <w:pPr>
        <w:jc w:val="both"/>
        <w:rPr>
          <w:b/>
          <w:sz w:val="24"/>
        </w:rPr>
      </w:pPr>
      <w:r w:rsidRPr="00454C16">
        <w:rPr>
          <w:b/>
          <w:sz w:val="24"/>
        </w:rPr>
        <w:t>I</w:t>
      </w:r>
      <w:r w:rsidR="003A65D4" w:rsidRPr="00454C16">
        <w:rPr>
          <w:b/>
          <w:sz w:val="24"/>
        </w:rPr>
        <w:t>II</w:t>
      </w:r>
      <w:r w:rsidRPr="00454C16">
        <w:rPr>
          <w:b/>
          <w:sz w:val="24"/>
        </w:rPr>
        <w:t xml:space="preserve">  JOONISED</w:t>
      </w:r>
    </w:p>
    <w:p w14:paraId="1193CA00" w14:textId="77777777" w:rsidR="00E9403C" w:rsidRPr="00454C16" w:rsidRDefault="00E9403C" w:rsidP="004D05D2">
      <w:pPr>
        <w:jc w:val="both"/>
        <w:rPr>
          <w:b/>
          <w:sz w:val="24"/>
        </w:rPr>
      </w:pPr>
    </w:p>
    <w:p w14:paraId="46D86234" w14:textId="25574205" w:rsidR="00B5452B" w:rsidRPr="00454C16" w:rsidRDefault="00B5452B" w:rsidP="00B5452B">
      <w:pPr>
        <w:numPr>
          <w:ilvl w:val="0"/>
          <w:numId w:val="1"/>
        </w:numPr>
        <w:jc w:val="both"/>
        <w:rPr>
          <w:sz w:val="24"/>
        </w:rPr>
      </w:pPr>
      <w:r w:rsidRPr="00454C16">
        <w:rPr>
          <w:sz w:val="24"/>
        </w:rPr>
        <w:t>Asendiplaan</w:t>
      </w:r>
      <w:r w:rsidR="000C0D57" w:rsidRPr="00454C16">
        <w:rPr>
          <w:sz w:val="24"/>
        </w:rPr>
        <w:tab/>
      </w:r>
      <w:r w:rsidRPr="00454C16">
        <w:rPr>
          <w:sz w:val="24"/>
        </w:rPr>
        <w:tab/>
      </w:r>
      <w:r w:rsidRPr="00454C16">
        <w:rPr>
          <w:sz w:val="24"/>
        </w:rPr>
        <w:tab/>
      </w:r>
      <w:r w:rsidRPr="00454C16">
        <w:rPr>
          <w:sz w:val="24"/>
        </w:rPr>
        <w:tab/>
      </w:r>
      <w:r w:rsidRPr="00454C16">
        <w:rPr>
          <w:sz w:val="24"/>
        </w:rPr>
        <w:tab/>
      </w:r>
      <w:r w:rsidRPr="00454C16">
        <w:rPr>
          <w:sz w:val="24"/>
        </w:rPr>
        <w:tab/>
        <w:t>1:500</w:t>
      </w:r>
      <w:r w:rsidRPr="00454C16">
        <w:rPr>
          <w:sz w:val="24"/>
        </w:rPr>
        <w:tab/>
      </w:r>
      <w:r w:rsidRPr="00454C16">
        <w:rPr>
          <w:sz w:val="24"/>
        </w:rPr>
        <w:tab/>
      </w:r>
      <w:r w:rsidRPr="00454C16">
        <w:rPr>
          <w:sz w:val="24"/>
        </w:rPr>
        <w:tab/>
      </w:r>
      <w:r w:rsidR="004D7F79">
        <w:rPr>
          <w:sz w:val="24"/>
        </w:rPr>
        <w:t>1</w:t>
      </w:r>
    </w:p>
    <w:p w14:paraId="0352CFA0" w14:textId="6B29B251" w:rsidR="00546B26" w:rsidRPr="00454C16" w:rsidRDefault="00314C43" w:rsidP="00546B26">
      <w:pPr>
        <w:numPr>
          <w:ilvl w:val="0"/>
          <w:numId w:val="1"/>
        </w:numPr>
        <w:jc w:val="both"/>
        <w:rPr>
          <w:sz w:val="24"/>
        </w:rPr>
      </w:pPr>
      <w:r w:rsidRPr="00454C16">
        <w:rPr>
          <w:sz w:val="24"/>
        </w:rPr>
        <w:t>Vertikaalplaneerin</w:t>
      </w:r>
      <w:r w:rsidR="00A53B2F" w:rsidRPr="00454C16">
        <w:rPr>
          <w:sz w:val="24"/>
        </w:rPr>
        <w:t>g</w:t>
      </w:r>
      <w:r w:rsidR="00B61049" w:rsidRPr="00454C16">
        <w:rPr>
          <w:sz w:val="24"/>
        </w:rPr>
        <w:tab/>
      </w:r>
      <w:r w:rsidR="00B61049" w:rsidRPr="00454C16">
        <w:rPr>
          <w:sz w:val="24"/>
        </w:rPr>
        <w:tab/>
      </w:r>
      <w:r w:rsidR="00A53B2F" w:rsidRPr="00454C16">
        <w:rPr>
          <w:sz w:val="24"/>
        </w:rPr>
        <w:tab/>
      </w:r>
      <w:r w:rsidR="00A53B2F" w:rsidRPr="00454C16">
        <w:rPr>
          <w:sz w:val="24"/>
        </w:rPr>
        <w:tab/>
      </w:r>
      <w:r w:rsidR="00A53B2F" w:rsidRPr="00454C16">
        <w:rPr>
          <w:sz w:val="24"/>
        </w:rPr>
        <w:tab/>
        <w:t xml:space="preserve">1:500  </w:t>
      </w:r>
      <w:r w:rsidR="00A53B2F" w:rsidRPr="00454C16">
        <w:rPr>
          <w:sz w:val="24"/>
        </w:rPr>
        <w:tab/>
      </w:r>
      <w:r w:rsidR="00A53B2F" w:rsidRPr="00454C16">
        <w:rPr>
          <w:sz w:val="24"/>
        </w:rPr>
        <w:tab/>
      </w:r>
      <w:r w:rsidR="0077749B" w:rsidRPr="00454C16">
        <w:rPr>
          <w:sz w:val="24"/>
        </w:rPr>
        <w:tab/>
      </w:r>
      <w:r w:rsidR="004D7F79">
        <w:rPr>
          <w:sz w:val="24"/>
        </w:rPr>
        <w:t>2</w:t>
      </w:r>
    </w:p>
    <w:p w14:paraId="4D3B8C99" w14:textId="3A3FB0D5" w:rsidR="00261DAA" w:rsidRPr="00454C16" w:rsidRDefault="00DE08ED" w:rsidP="00DE08ED">
      <w:pPr>
        <w:numPr>
          <w:ilvl w:val="0"/>
          <w:numId w:val="1"/>
        </w:numPr>
        <w:jc w:val="both"/>
        <w:rPr>
          <w:sz w:val="24"/>
          <w:u w:val="single"/>
        </w:rPr>
      </w:pPr>
      <w:r w:rsidRPr="00454C16">
        <w:rPr>
          <w:sz w:val="24"/>
        </w:rPr>
        <w:t>Tüüpristlõiked</w:t>
      </w:r>
      <w:r w:rsidRPr="00454C16">
        <w:rPr>
          <w:sz w:val="24"/>
        </w:rPr>
        <w:tab/>
      </w:r>
      <w:r w:rsidRPr="00454C16">
        <w:rPr>
          <w:sz w:val="24"/>
        </w:rPr>
        <w:tab/>
      </w:r>
      <w:r w:rsidRPr="00454C16">
        <w:rPr>
          <w:sz w:val="24"/>
        </w:rPr>
        <w:tab/>
      </w:r>
      <w:r w:rsidRPr="00454C16">
        <w:rPr>
          <w:sz w:val="24"/>
        </w:rPr>
        <w:tab/>
      </w:r>
      <w:r w:rsidRPr="00454C16">
        <w:rPr>
          <w:sz w:val="24"/>
        </w:rPr>
        <w:tab/>
      </w:r>
      <w:r w:rsidRPr="00454C16">
        <w:rPr>
          <w:sz w:val="24"/>
        </w:rPr>
        <w:tab/>
        <w:t>1:</w:t>
      </w:r>
      <w:r w:rsidR="004D7F79">
        <w:rPr>
          <w:sz w:val="24"/>
        </w:rPr>
        <w:t>10</w:t>
      </w:r>
      <w:r w:rsidRPr="00454C16">
        <w:rPr>
          <w:sz w:val="24"/>
        </w:rPr>
        <w:t>0</w:t>
      </w:r>
      <w:r w:rsidRPr="00454C16">
        <w:rPr>
          <w:sz w:val="24"/>
        </w:rPr>
        <w:tab/>
      </w:r>
      <w:r w:rsidRPr="00454C16">
        <w:rPr>
          <w:sz w:val="24"/>
        </w:rPr>
        <w:tab/>
      </w:r>
      <w:r w:rsidRPr="00454C16">
        <w:rPr>
          <w:sz w:val="24"/>
        </w:rPr>
        <w:tab/>
      </w:r>
      <w:r w:rsidR="004D7F79">
        <w:rPr>
          <w:sz w:val="24"/>
        </w:rPr>
        <w:t>3</w:t>
      </w:r>
    </w:p>
    <w:p w14:paraId="1AF3E0E7" w14:textId="414FDCD0" w:rsidR="00F92219" w:rsidRPr="00454C16" w:rsidRDefault="008D03A6" w:rsidP="009F0263">
      <w:pPr>
        <w:numPr>
          <w:ilvl w:val="0"/>
          <w:numId w:val="1"/>
        </w:numPr>
        <w:jc w:val="both"/>
        <w:rPr>
          <w:sz w:val="24"/>
        </w:rPr>
      </w:pPr>
      <w:r w:rsidRPr="00454C16">
        <w:rPr>
          <w:sz w:val="24"/>
        </w:rPr>
        <w:t>P</w:t>
      </w:r>
      <w:r w:rsidR="00E2538D" w:rsidRPr="00454C16">
        <w:rPr>
          <w:sz w:val="24"/>
        </w:rPr>
        <w:t>ikiprofiil</w:t>
      </w:r>
      <w:r w:rsidR="00122938" w:rsidRPr="00454C16">
        <w:rPr>
          <w:sz w:val="24"/>
        </w:rPr>
        <w:tab/>
      </w:r>
      <w:r w:rsidR="00337286" w:rsidRPr="00454C16">
        <w:rPr>
          <w:sz w:val="24"/>
        </w:rPr>
        <w:tab/>
      </w:r>
      <w:r w:rsidR="0069515B" w:rsidRPr="00454C16">
        <w:rPr>
          <w:sz w:val="24"/>
        </w:rPr>
        <w:tab/>
      </w:r>
      <w:r w:rsidR="00226520" w:rsidRPr="00454C16">
        <w:rPr>
          <w:sz w:val="24"/>
        </w:rPr>
        <w:tab/>
      </w:r>
      <w:r w:rsidR="006F1150" w:rsidRPr="00454C16">
        <w:rPr>
          <w:sz w:val="24"/>
        </w:rPr>
        <w:t xml:space="preserve"> </w:t>
      </w:r>
      <w:r w:rsidR="003B0669" w:rsidRPr="00454C16">
        <w:rPr>
          <w:sz w:val="24"/>
        </w:rPr>
        <w:t xml:space="preserve">   </w:t>
      </w:r>
      <w:r w:rsidR="006F1150" w:rsidRPr="00454C16">
        <w:rPr>
          <w:sz w:val="24"/>
        </w:rPr>
        <w:t xml:space="preserve">   </w:t>
      </w:r>
      <w:r w:rsidRPr="00454C16">
        <w:rPr>
          <w:sz w:val="24"/>
        </w:rPr>
        <w:tab/>
        <w:t xml:space="preserve">     </w:t>
      </w:r>
      <w:r w:rsidR="006F1150" w:rsidRPr="00454C16">
        <w:rPr>
          <w:sz w:val="24"/>
        </w:rPr>
        <w:t xml:space="preserve"> </w:t>
      </w:r>
      <w:r w:rsidR="00546B26" w:rsidRPr="00454C16">
        <w:rPr>
          <w:sz w:val="24"/>
        </w:rPr>
        <w:t>1:</w:t>
      </w:r>
      <w:r w:rsidR="003834FB">
        <w:rPr>
          <w:sz w:val="24"/>
        </w:rPr>
        <w:t>1</w:t>
      </w:r>
      <w:r w:rsidRPr="00454C16">
        <w:rPr>
          <w:sz w:val="24"/>
        </w:rPr>
        <w:t>0</w:t>
      </w:r>
      <w:r w:rsidR="00FF28EC" w:rsidRPr="00454C16">
        <w:rPr>
          <w:sz w:val="24"/>
        </w:rPr>
        <w:t>00</w:t>
      </w:r>
      <w:r w:rsidR="00546B26" w:rsidRPr="00454C16">
        <w:rPr>
          <w:sz w:val="24"/>
        </w:rPr>
        <w:t>/</w:t>
      </w:r>
      <w:r w:rsidR="003834FB">
        <w:rPr>
          <w:sz w:val="24"/>
        </w:rPr>
        <w:t>1</w:t>
      </w:r>
      <w:r w:rsidRPr="00454C16">
        <w:rPr>
          <w:sz w:val="24"/>
        </w:rPr>
        <w:t>00</w:t>
      </w:r>
      <w:r w:rsidR="00546B26" w:rsidRPr="00454C16">
        <w:rPr>
          <w:sz w:val="24"/>
        </w:rPr>
        <w:tab/>
      </w:r>
      <w:r w:rsidR="006F1150" w:rsidRPr="00454C16">
        <w:rPr>
          <w:sz w:val="24"/>
        </w:rPr>
        <w:t xml:space="preserve">   </w:t>
      </w:r>
      <w:r w:rsidR="003B0669" w:rsidRPr="00454C16">
        <w:rPr>
          <w:sz w:val="24"/>
        </w:rPr>
        <w:tab/>
      </w:r>
      <w:r w:rsidR="004D7F79">
        <w:rPr>
          <w:sz w:val="24"/>
        </w:rPr>
        <w:t>4</w:t>
      </w:r>
    </w:p>
    <w:p w14:paraId="4BFAA7B7" w14:textId="77777777" w:rsidR="00B61049" w:rsidRPr="00454C16" w:rsidRDefault="00B61049" w:rsidP="00B61049">
      <w:pPr>
        <w:jc w:val="both"/>
        <w:rPr>
          <w:sz w:val="24"/>
          <w:u w:val="single"/>
        </w:rPr>
      </w:pPr>
    </w:p>
    <w:p w14:paraId="6A00FC55" w14:textId="77777777" w:rsidR="00B61049" w:rsidRPr="00454C16" w:rsidRDefault="00B61049" w:rsidP="00B61049">
      <w:pPr>
        <w:ind w:left="624"/>
        <w:jc w:val="both"/>
        <w:rPr>
          <w:sz w:val="24"/>
          <w:u w:val="single"/>
        </w:rPr>
      </w:pPr>
    </w:p>
    <w:p w14:paraId="42DD3573" w14:textId="77777777" w:rsidR="00220ABC" w:rsidRPr="00454C16" w:rsidRDefault="00220ABC" w:rsidP="00220ABC">
      <w:pPr>
        <w:ind w:left="624"/>
        <w:jc w:val="both"/>
        <w:rPr>
          <w:sz w:val="24"/>
        </w:rPr>
      </w:pPr>
    </w:p>
    <w:p w14:paraId="3B585E2F" w14:textId="2D68E1E4" w:rsidR="00871B4C" w:rsidRPr="00454C16" w:rsidRDefault="00220ABC" w:rsidP="00D17DA5">
      <w:pPr>
        <w:pStyle w:val="Pealkiri1"/>
        <w:numPr>
          <w:ilvl w:val="0"/>
          <w:numId w:val="0"/>
        </w:numPr>
        <w:ind w:left="851" w:hanging="851"/>
        <w:jc w:val="both"/>
      </w:pPr>
      <w:bookmarkStart w:id="0" w:name="_Toc141146289"/>
      <w:bookmarkStart w:id="1" w:name="_Toc259200543"/>
      <w:bookmarkStart w:id="2" w:name="_Toc290984993"/>
      <w:bookmarkStart w:id="3" w:name="_Toc508879967"/>
      <w:r w:rsidRPr="00454C16">
        <w:rPr>
          <w:b w:val="0"/>
          <w:kern w:val="0"/>
          <w:sz w:val="24"/>
        </w:rPr>
        <w:br w:type="page"/>
      </w:r>
      <w:bookmarkStart w:id="4" w:name="_Toc193197171"/>
      <w:r w:rsidR="00D17DA5" w:rsidRPr="00454C16">
        <w:lastRenderedPageBreak/>
        <w:t xml:space="preserve">I    </w:t>
      </w:r>
      <w:r w:rsidR="00871B4C" w:rsidRPr="00454C16">
        <w:t>SELETUSKIRI</w:t>
      </w:r>
      <w:bookmarkEnd w:id="0"/>
      <w:bookmarkEnd w:id="1"/>
      <w:bookmarkEnd w:id="2"/>
      <w:bookmarkEnd w:id="3"/>
      <w:bookmarkEnd w:id="4"/>
    </w:p>
    <w:p w14:paraId="48221002" w14:textId="77777777" w:rsidR="00871B4C" w:rsidRPr="00454C16" w:rsidRDefault="00871B4C" w:rsidP="00871B4C">
      <w:pPr>
        <w:jc w:val="both"/>
      </w:pPr>
    </w:p>
    <w:p w14:paraId="5DCCFBE2" w14:textId="77777777" w:rsidR="00871B4C" w:rsidRPr="00454C16" w:rsidRDefault="00F92219" w:rsidP="00495477">
      <w:pPr>
        <w:pStyle w:val="Pealkiri1"/>
        <w:numPr>
          <w:ilvl w:val="0"/>
          <w:numId w:val="12"/>
        </w:numPr>
        <w:ind w:left="426" w:hanging="426"/>
        <w:jc w:val="both"/>
        <w:rPr>
          <w:szCs w:val="28"/>
        </w:rPr>
      </w:pPr>
      <w:bookmarkStart w:id="5" w:name="_Toc508879968"/>
      <w:bookmarkStart w:id="6" w:name="_Toc193197172"/>
      <w:r w:rsidRPr="00454C16">
        <w:rPr>
          <w:szCs w:val="28"/>
        </w:rPr>
        <w:t>ÜLD</w:t>
      </w:r>
      <w:r w:rsidR="00305B49" w:rsidRPr="00454C16">
        <w:rPr>
          <w:szCs w:val="28"/>
        </w:rPr>
        <w:t>OSA</w:t>
      </w:r>
      <w:bookmarkEnd w:id="5"/>
      <w:bookmarkEnd w:id="6"/>
    </w:p>
    <w:p w14:paraId="67114716" w14:textId="77777777" w:rsidR="00670227" w:rsidRPr="00454C16" w:rsidRDefault="00670227" w:rsidP="00FC71AD">
      <w:pPr>
        <w:jc w:val="both"/>
        <w:rPr>
          <w:sz w:val="24"/>
          <w:szCs w:val="24"/>
        </w:rPr>
      </w:pPr>
    </w:p>
    <w:p w14:paraId="3B7C92D4" w14:textId="543BF30C" w:rsidR="00FC71AD" w:rsidRPr="00454C16" w:rsidRDefault="00F169F1" w:rsidP="002A68A7">
      <w:pPr>
        <w:jc w:val="both"/>
        <w:rPr>
          <w:sz w:val="24"/>
        </w:rPr>
      </w:pPr>
      <w:r w:rsidRPr="00454C16">
        <w:rPr>
          <w:sz w:val="24"/>
        </w:rPr>
        <w:t>Käesolev</w:t>
      </w:r>
      <w:r w:rsidR="00DC7AA5" w:rsidRPr="00454C16">
        <w:rPr>
          <w:sz w:val="24"/>
        </w:rPr>
        <w:t xml:space="preserve"> p</w:t>
      </w:r>
      <w:r w:rsidR="004C307F" w:rsidRPr="00454C16">
        <w:rPr>
          <w:sz w:val="24"/>
        </w:rPr>
        <w:t>õhiprojekt</w:t>
      </w:r>
      <w:r w:rsidRPr="00454C16">
        <w:rPr>
          <w:sz w:val="24"/>
        </w:rPr>
        <w:t xml:space="preserve"> </w:t>
      </w:r>
      <w:r w:rsidR="00DA7BDC" w:rsidRPr="00454C16">
        <w:rPr>
          <w:sz w:val="24"/>
        </w:rPr>
        <w:t xml:space="preserve">on koostatud </w:t>
      </w:r>
      <w:r w:rsidR="003834FB">
        <w:rPr>
          <w:sz w:val="24"/>
        </w:rPr>
        <w:t>Harku</w:t>
      </w:r>
      <w:r w:rsidR="00DA7BDC" w:rsidRPr="00454C16">
        <w:rPr>
          <w:sz w:val="24"/>
        </w:rPr>
        <w:t xml:space="preserve"> Vallavalitsuse </w:t>
      </w:r>
      <w:r w:rsidR="00625E9C" w:rsidRPr="00454C16">
        <w:rPr>
          <w:sz w:val="24"/>
        </w:rPr>
        <w:t xml:space="preserve">tellimusel ning </w:t>
      </w:r>
      <w:r w:rsidR="00670227" w:rsidRPr="00454C16">
        <w:rPr>
          <w:sz w:val="24"/>
        </w:rPr>
        <w:t>k</w:t>
      </w:r>
      <w:r w:rsidR="00F318C5" w:rsidRPr="00454C16">
        <w:rPr>
          <w:sz w:val="24"/>
        </w:rPr>
        <w:t>ä</w:t>
      </w:r>
      <w:r w:rsidR="00670227" w:rsidRPr="00454C16">
        <w:rPr>
          <w:sz w:val="24"/>
        </w:rPr>
        <w:t>sitleb</w:t>
      </w:r>
      <w:r w:rsidR="00DC7AA5" w:rsidRPr="00454C16">
        <w:rPr>
          <w:sz w:val="24"/>
        </w:rPr>
        <w:t xml:space="preserve"> </w:t>
      </w:r>
      <w:r w:rsidR="00682036" w:rsidRPr="00454C16">
        <w:rPr>
          <w:sz w:val="24"/>
        </w:rPr>
        <w:t xml:space="preserve">riigimaantee nr </w:t>
      </w:r>
      <w:r w:rsidR="007C027D">
        <w:rPr>
          <w:sz w:val="24"/>
        </w:rPr>
        <w:t>11410</w:t>
      </w:r>
      <w:r w:rsidR="00682036" w:rsidRPr="00454C16">
        <w:rPr>
          <w:sz w:val="24"/>
        </w:rPr>
        <w:t xml:space="preserve"> </w:t>
      </w:r>
      <w:r w:rsidR="00C9798A">
        <w:rPr>
          <w:sz w:val="24"/>
        </w:rPr>
        <w:t>Kiia-Vääna-Viti</w:t>
      </w:r>
      <w:r w:rsidR="00682036" w:rsidRPr="00454C16">
        <w:rPr>
          <w:sz w:val="24"/>
        </w:rPr>
        <w:t xml:space="preserve"> äärse</w:t>
      </w:r>
      <w:r w:rsidR="002A68A7" w:rsidRPr="00454C16">
        <w:rPr>
          <w:sz w:val="24"/>
        </w:rPr>
        <w:t xml:space="preserve"> kergliiklustee põhiprojekti </w:t>
      </w:r>
      <w:r w:rsidR="00682036" w:rsidRPr="00454C16">
        <w:rPr>
          <w:sz w:val="24"/>
        </w:rPr>
        <w:t>lõigu</w:t>
      </w:r>
      <w:r w:rsidR="00DD5C41" w:rsidRPr="00454C16">
        <w:rPr>
          <w:sz w:val="24"/>
        </w:rPr>
        <w:t xml:space="preserve">s  </w:t>
      </w:r>
      <w:r w:rsidR="00F05FB8">
        <w:rPr>
          <w:sz w:val="24"/>
        </w:rPr>
        <w:t>Väänatamme tee bussipeatus</w:t>
      </w:r>
      <w:r w:rsidR="00200EE7">
        <w:rPr>
          <w:sz w:val="24"/>
        </w:rPr>
        <w:t xml:space="preserve"> kuni Naage tee</w:t>
      </w:r>
      <w:r w:rsidR="00013F99" w:rsidRPr="00454C16">
        <w:rPr>
          <w:sz w:val="24"/>
        </w:rPr>
        <w:t xml:space="preserve">. </w:t>
      </w:r>
      <w:r w:rsidRPr="00454C16">
        <w:rPr>
          <w:sz w:val="24"/>
        </w:rPr>
        <w:t xml:space="preserve">Projekti koostamisel on aluseks võetud </w:t>
      </w:r>
      <w:r w:rsidR="003C7B3E">
        <w:rPr>
          <w:sz w:val="24"/>
        </w:rPr>
        <w:t>Harku</w:t>
      </w:r>
      <w:r w:rsidRPr="00454C16">
        <w:rPr>
          <w:sz w:val="24"/>
        </w:rPr>
        <w:t xml:space="preserve"> Vallavalitsuse poolt väljastatud </w:t>
      </w:r>
      <w:r w:rsidR="00A27A89" w:rsidRPr="00454C16">
        <w:rPr>
          <w:sz w:val="24"/>
        </w:rPr>
        <w:t>tehniline kirjeldus</w:t>
      </w:r>
      <w:r w:rsidR="003D6E94" w:rsidRPr="00454C16">
        <w:rPr>
          <w:sz w:val="24"/>
        </w:rPr>
        <w:t>.</w:t>
      </w:r>
    </w:p>
    <w:p w14:paraId="6BA1D4A8" w14:textId="77777777" w:rsidR="00F169F1" w:rsidRPr="00454C16" w:rsidRDefault="00F169F1" w:rsidP="00FC71AD">
      <w:pPr>
        <w:jc w:val="both"/>
        <w:rPr>
          <w:sz w:val="24"/>
          <w:szCs w:val="24"/>
        </w:rPr>
      </w:pPr>
    </w:p>
    <w:p w14:paraId="61C0EA45" w14:textId="38EBC503" w:rsidR="000055E7" w:rsidRPr="00454C16" w:rsidRDefault="00E12986" w:rsidP="005E0893">
      <w:pPr>
        <w:jc w:val="both"/>
        <w:rPr>
          <w:sz w:val="24"/>
          <w:szCs w:val="24"/>
        </w:rPr>
      </w:pPr>
      <w:r w:rsidRPr="00454C16">
        <w:rPr>
          <w:sz w:val="24"/>
          <w:szCs w:val="24"/>
        </w:rPr>
        <w:t xml:space="preserve">Projekti eesmärgiks on </w:t>
      </w:r>
      <w:r w:rsidR="006B2CDC">
        <w:rPr>
          <w:sz w:val="24"/>
          <w:szCs w:val="24"/>
        </w:rPr>
        <w:t>Väänatamme tee ja Naage tee vahelisel lõigul</w:t>
      </w:r>
      <w:r w:rsidR="00582173" w:rsidRPr="00454C16">
        <w:rPr>
          <w:sz w:val="24"/>
          <w:szCs w:val="24"/>
        </w:rPr>
        <w:t xml:space="preserve"> liiklusohutuse taseme tõstmine, eraldades jalakäijate ja jalgratturite liikluse  mootorsõidukitest</w:t>
      </w:r>
      <w:r w:rsidR="00FD159B">
        <w:rPr>
          <w:sz w:val="24"/>
          <w:szCs w:val="24"/>
        </w:rPr>
        <w:t>.</w:t>
      </w:r>
      <w:r w:rsidR="00582173" w:rsidRPr="00454C16">
        <w:rPr>
          <w:sz w:val="24"/>
          <w:szCs w:val="24"/>
        </w:rPr>
        <w:t xml:space="preserve"> </w:t>
      </w:r>
      <w:r w:rsidR="009D53DA">
        <w:rPr>
          <w:sz w:val="24"/>
          <w:szCs w:val="24"/>
        </w:rPr>
        <w:t>J</w:t>
      </w:r>
      <w:r w:rsidR="00582173" w:rsidRPr="00454C16">
        <w:rPr>
          <w:sz w:val="24"/>
          <w:szCs w:val="24"/>
        </w:rPr>
        <w:t>algratta- ja jalgtee (edaspidi kergliiklustee) ehitamisega</w:t>
      </w:r>
      <w:r w:rsidR="00CD1EA1" w:rsidRPr="00454C16">
        <w:rPr>
          <w:sz w:val="24"/>
          <w:szCs w:val="24"/>
        </w:rPr>
        <w:t xml:space="preserve"> </w:t>
      </w:r>
      <w:r w:rsidR="009D53DA">
        <w:rPr>
          <w:sz w:val="24"/>
          <w:szCs w:val="24"/>
        </w:rPr>
        <w:t>jätkatakse</w:t>
      </w:r>
      <w:r w:rsidR="009630B1">
        <w:rPr>
          <w:sz w:val="24"/>
          <w:szCs w:val="24"/>
        </w:rPr>
        <w:t xml:space="preserve"> </w:t>
      </w:r>
      <w:r w:rsidR="00300B28">
        <w:rPr>
          <w:sz w:val="24"/>
          <w:szCs w:val="24"/>
        </w:rPr>
        <w:t>Väänatammi tee bussipeatuseni viivat kergliiklusteed</w:t>
      </w:r>
      <w:r w:rsidR="00002821" w:rsidRPr="00454C16">
        <w:rPr>
          <w:sz w:val="24"/>
          <w:szCs w:val="24"/>
        </w:rPr>
        <w:t>.</w:t>
      </w:r>
    </w:p>
    <w:p w14:paraId="04671823" w14:textId="77777777" w:rsidR="00582173" w:rsidRPr="00454C16" w:rsidRDefault="00582173" w:rsidP="005E0893">
      <w:pPr>
        <w:jc w:val="both"/>
        <w:rPr>
          <w:sz w:val="24"/>
          <w:szCs w:val="24"/>
        </w:rPr>
      </w:pPr>
    </w:p>
    <w:p w14:paraId="2FBA9367" w14:textId="0A42435F" w:rsidR="000855EE" w:rsidRPr="00454C16" w:rsidRDefault="00641119" w:rsidP="000855EE">
      <w:pPr>
        <w:jc w:val="both"/>
        <w:rPr>
          <w:b/>
          <w:sz w:val="24"/>
          <w:szCs w:val="24"/>
        </w:rPr>
      </w:pPr>
      <w:r w:rsidRPr="00454C16">
        <w:rPr>
          <w:b/>
          <w:sz w:val="24"/>
          <w:szCs w:val="24"/>
        </w:rPr>
        <w:t>Tellija:</w:t>
      </w:r>
      <w:r w:rsidR="006707C4" w:rsidRPr="00454C16">
        <w:rPr>
          <w:b/>
          <w:sz w:val="24"/>
          <w:szCs w:val="24"/>
        </w:rPr>
        <w:tab/>
      </w:r>
      <w:r w:rsidR="003834FB">
        <w:rPr>
          <w:sz w:val="24"/>
          <w:szCs w:val="24"/>
        </w:rPr>
        <w:t>Harku</w:t>
      </w:r>
      <w:r w:rsidR="0014705F" w:rsidRPr="00454C16">
        <w:rPr>
          <w:sz w:val="24"/>
          <w:szCs w:val="24"/>
        </w:rPr>
        <w:t xml:space="preserve"> Vallavalitsus</w:t>
      </w:r>
      <w:r w:rsidR="00B61C76">
        <w:rPr>
          <w:sz w:val="24"/>
          <w:szCs w:val="24"/>
        </w:rPr>
        <w:t xml:space="preserve"> reg.kood 750</w:t>
      </w:r>
      <w:r w:rsidR="005D4F40">
        <w:rPr>
          <w:sz w:val="24"/>
          <w:szCs w:val="24"/>
        </w:rPr>
        <w:t>14132</w:t>
      </w:r>
    </w:p>
    <w:p w14:paraId="282056C6" w14:textId="4A837341" w:rsidR="00F828F4" w:rsidRPr="00454C16" w:rsidRDefault="00BC6013" w:rsidP="000855EE">
      <w:pPr>
        <w:ind w:left="1276" w:firstLine="164"/>
        <w:jc w:val="both"/>
        <w:rPr>
          <w:sz w:val="24"/>
          <w:szCs w:val="24"/>
        </w:rPr>
      </w:pPr>
      <w:r>
        <w:rPr>
          <w:sz w:val="24"/>
          <w:szCs w:val="24"/>
        </w:rPr>
        <w:t>Kallaste tn 12</w:t>
      </w:r>
      <w:r w:rsidR="00F828F4" w:rsidRPr="00454C16">
        <w:rPr>
          <w:sz w:val="24"/>
          <w:szCs w:val="24"/>
        </w:rPr>
        <w:t xml:space="preserve">, </w:t>
      </w:r>
      <w:r>
        <w:rPr>
          <w:sz w:val="24"/>
          <w:szCs w:val="24"/>
        </w:rPr>
        <w:t>Tabasalu</w:t>
      </w:r>
      <w:r w:rsidR="00815D60" w:rsidRPr="00454C16">
        <w:rPr>
          <w:sz w:val="24"/>
          <w:szCs w:val="24"/>
        </w:rPr>
        <w:t xml:space="preserve">, </w:t>
      </w:r>
      <w:r>
        <w:rPr>
          <w:sz w:val="24"/>
          <w:szCs w:val="24"/>
        </w:rPr>
        <w:t>Harku</w:t>
      </w:r>
      <w:r w:rsidR="00815D60" w:rsidRPr="00454C16">
        <w:rPr>
          <w:sz w:val="24"/>
          <w:szCs w:val="24"/>
        </w:rPr>
        <w:t xml:space="preserve"> vald</w:t>
      </w:r>
      <w:r w:rsidR="00FA6141" w:rsidRPr="00454C16">
        <w:rPr>
          <w:sz w:val="24"/>
          <w:szCs w:val="24"/>
        </w:rPr>
        <w:t xml:space="preserve">, </w:t>
      </w:r>
      <w:r>
        <w:rPr>
          <w:sz w:val="24"/>
          <w:szCs w:val="24"/>
        </w:rPr>
        <w:t>Harju</w:t>
      </w:r>
      <w:r w:rsidR="00FA6141" w:rsidRPr="00454C16">
        <w:rPr>
          <w:sz w:val="24"/>
          <w:szCs w:val="24"/>
        </w:rPr>
        <w:t xml:space="preserve">maa </w:t>
      </w:r>
      <w:r>
        <w:rPr>
          <w:sz w:val="24"/>
          <w:szCs w:val="24"/>
        </w:rPr>
        <w:t>76901</w:t>
      </w:r>
    </w:p>
    <w:p w14:paraId="798EE4AC" w14:textId="76C1A97C" w:rsidR="00456F79" w:rsidRPr="00454C16" w:rsidRDefault="00641119" w:rsidP="00456F79">
      <w:pPr>
        <w:ind w:left="1276" w:firstLine="164"/>
        <w:jc w:val="both"/>
        <w:rPr>
          <w:sz w:val="24"/>
          <w:szCs w:val="24"/>
        </w:rPr>
      </w:pPr>
      <w:r w:rsidRPr="00454C16">
        <w:rPr>
          <w:sz w:val="24"/>
          <w:szCs w:val="24"/>
        </w:rPr>
        <w:t xml:space="preserve">Kontaktisik: </w:t>
      </w:r>
      <w:r w:rsidR="00E9020C">
        <w:rPr>
          <w:sz w:val="24"/>
          <w:szCs w:val="24"/>
        </w:rPr>
        <w:t>Raivo Altmets</w:t>
      </w:r>
      <w:r w:rsidR="00542BC1" w:rsidRPr="00454C16">
        <w:rPr>
          <w:sz w:val="24"/>
          <w:szCs w:val="24"/>
        </w:rPr>
        <w:t>, tel.</w:t>
      </w:r>
      <w:r w:rsidR="00A21B1F" w:rsidRPr="00454C16">
        <w:t xml:space="preserve"> </w:t>
      </w:r>
      <w:r w:rsidR="001B1C19">
        <w:t>55 532860</w:t>
      </w:r>
      <w:r w:rsidR="00456F79" w:rsidRPr="00454C16">
        <w:rPr>
          <w:sz w:val="24"/>
          <w:szCs w:val="24"/>
        </w:rPr>
        <w:t xml:space="preserve">, </w:t>
      </w:r>
      <w:r w:rsidR="001B1C19">
        <w:rPr>
          <w:sz w:val="24"/>
          <w:szCs w:val="24"/>
        </w:rPr>
        <w:t>Raivo.Altmets</w:t>
      </w:r>
      <w:r w:rsidR="00601141" w:rsidRPr="00454C16">
        <w:rPr>
          <w:sz w:val="24"/>
          <w:szCs w:val="24"/>
        </w:rPr>
        <w:t>@</w:t>
      </w:r>
      <w:r w:rsidR="00E150C2">
        <w:rPr>
          <w:sz w:val="24"/>
          <w:szCs w:val="24"/>
        </w:rPr>
        <w:t>harku</w:t>
      </w:r>
      <w:r w:rsidR="00BF3D2C" w:rsidRPr="00454C16">
        <w:rPr>
          <w:sz w:val="24"/>
          <w:szCs w:val="24"/>
        </w:rPr>
        <w:t>.ee</w:t>
      </w:r>
    </w:p>
    <w:p w14:paraId="242DEFCB" w14:textId="79E797B0" w:rsidR="003D6E7F" w:rsidRPr="00454C16" w:rsidRDefault="003D6E7F" w:rsidP="006707C4">
      <w:pPr>
        <w:ind w:left="1276" w:firstLine="164"/>
        <w:jc w:val="both"/>
        <w:rPr>
          <w:color w:val="FF0000"/>
          <w:sz w:val="24"/>
          <w:szCs w:val="24"/>
        </w:rPr>
      </w:pPr>
    </w:p>
    <w:tbl>
      <w:tblPr>
        <w:tblW w:w="10500" w:type="dxa"/>
        <w:shd w:val="clear" w:color="auto" w:fill="FFFFFF"/>
        <w:tblCellMar>
          <w:left w:w="0" w:type="dxa"/>
          <w:right w:w="0" w:type="dxa"/>
        </w:tblCellMar>
        <w:tblLook w:val="04A0" w:firstRow="1" w:lastRow="0" w:firstColumn="1" w:lastColumn="0" w:noHBand="0" w:noVBand="1"/>
      </w:tblPr>
      <w:tblGrid>
        <w:gridCol w:w="5250"/>
        <w:gridCol w:w="5250"/>
      </w:tblGrid>
      <w:tr w:rsidR="003D6E7F" w:rsidRPr="00454C16" w14:paraId="00F4EA1E" w14:textId="77777777" w:rsidTr="003D6E7F">
        <w:tc>
          <w:tcPr>
            <w:tcW w:w="0" w:type="auto"/>
            <w:shd w:val="clear" w:color="auto" w:fill="DCDCDC"/>
            <w:vAlign w:val="center"/>
            <w:hideMark/>
          </w:tcPr>
          <w:p w14:paraId="115514D8" w14:textId="0337018C" w:rsidR="003D6E7F" w:rsidRPr="00454C16" w:rsidRDefault="003D6E7F" w:rsidP="00A21B1F">
            <w:pPr>
              <w:jc w:val="both"/>
              <w:rPr>
                <w:sz w:val="24"/>
                <w:szCs w:val="24"/>
              </w:rPr>
            </w:pPr>
          </w:p>
        </w:tc>
        <w:tc>
          <w:tcPr>
            <w:tcW w:w="0" w:type="auto"/>
            <w:shd w:val="clear" w:color="auto" w:fill="DCDCDC"/>
            <w:vAlign w:val="center"/>
            <w:hideMark/>
          </w:tcPr>
          <w:p w14:paraId="080D4AA2" w14:textId="77777777" w:rsidR="003D6E7F" w:rsidRPr="00454C16" w:rsidRDefault="003D6E7F" w:rsidP="00A21B1F">
            <w:pPr>
              <w:ind w:left="1276" w:firstLine="164"/>
              <w:jc w:val="both"/>
              <w:rPr>
                <w:sz w:val="24"/>
                <w:szCs w:val="24"/>
              </w:rPr>
            </w:pPr>
          </w:p>
        </w:tc>
      </w:tr>
    </w:tbl>
    <w:p w14:paraId="5032B43A" w14:textId="77777777" w:rsidR="006707C4" w:rsidRPr="00454C16" w:rsidRDefault="006707C4" w:rsidP="00641119">
      <w:pPr>
        <w:ind w:left="1276"/>
        <w:jc w:val="both"/>
        <w:rPr>
          <w:color w:val="FF0000"/>
          <w:sz w:val="24"/>
          <w:szCs w:val="24"/>
        </w:rPr>
      </w:pPr>
    </w:p>
    <w:p w14:paraId="4438EFCF" w14:textId="77777777" w:rsidR="00641119" w:rsidRPr="00454C16" w:rsidRDefault="00641119" w:rsidP="006707C4">
      <w:pPr>
        <w:jc w:val="both"/>
        <w:rPr>
          <w:b/>
          <w:sz w:val="24"/>
          <w:szCs w:val="24"/>
        </w:rPr>
      </w:pPr>
      <w:r w:rsidRPr="00454C16">
        <w:rPr>
          <w:b/>
          <w:sz w:val="24"/>
          <w:szCs w:val="24"/>
        </w:rPr>
        <w:t>Projekteerija:</w:t>
      </w:r>
      <w:r w:rsidR="006707C4" w:rsidRPr="00454C16">
        <w:rPr>
          <w:b/>
          <w:sz w:val="24"/>
          <w:szCs w:val="24"/>
        </w:rPr>
        <w:tab/>
      </w:r>
      <w:r w:rsidRPr="00454C16">
        <w:rPr>
          <w:sz w:val="24"/>
          <w:szCs w:val="24"/>
        </w:rPr>
        <w:t>Tinter-Projekt OÜ</w:t>
      </w:r>
    </w:p>
    <w:p w14:paraId="5754B0C3" w14:textId="342B600A" w:rsidR="00641119" w:rsidRPr="00454C16" w:rsidRDefault="0070171E" w:rsidP="006707C4">
      <w:pPr>
        <w:ind w:left="1276" w:firstLine="164"/>
        <w:jc w:val="both"/>
        <w:rPr>
          <w:sz w:val="24"/>
          <w:szCs w:val="24"/>
        </w:rPr>
      </w:pPr>
      <w:r w:rsidRPr="00454C16">
        <w:rPr>
          <w:sz w:val="24"/>
          <w:szCs w:val="24"/>
        </w:rPr>
        <w:t>Turu</w:t>
      </w:r>
      <w:r w:rsidR="00641119" w:rsidRPr="00454C16">
        <w:rPr>
          <w:sz w:val="24"/>
          <w:szCs w:val="24"/>
        </w:rPr>
        <w:t xml:space="preserve"> tn </w:t>
      </w:r>
      <w:r w:rsidR="00BF3D2C" w:rsidRPr="00454C16">
        <w:rPr>
          <w:sz w:val="24"/>
          <w:szCs w:val="24"/>
        </w:rPr>
        <w:t>34</w:t>
      </w:r>
      <w:r w:rsidR="00641119" w:rsidRPr="00454C16">
        <w:rPr>
          <w:sz w:val="24"/>
          <w:szCs w:val="24"/>
        </w:rPr>
        <w:t>, Tartu 5100</w:t>
      </w:r>
      <w:r w:rsidR="00BF3D2C" w:rsidRPr="00454C16">
        <w:rPr>
          <w:sz w:val="24"/>
          <w:szCs w:val="24"/>
        </w:rPr>
        <w:t>4</w:t>
      </w:r>
    </w:p>
    <w:p w14:paraId="670E1D80" w14:textId="77777777" w:rsidR="00641119" w:rsidRPr="00454C16" w:rsidRDefault="00641119" w:rsidP="006707C4">
      <w:pPr>
        <w:ind w:left="1276" w:firstLine="164"/>
        <w:jc w:val="both"/>
        <w:rPr>
          <w:sz w:val="24"/>
          <w:szCs w:val="24"/>
        </w:rPr>
      </w:pPr>
      <w:r w:rsidRPr="00454C16">
        <w:rPr>
          <w:sz w:val="24"/>
          <w:szCs w:val="24"/>
        </w:rPr>
        <w:t>tel 7475333</w:t>
      </w:r>
    </w:p>
    <w:p w14:paraId="238EB096" w14:textId="77777777" w:rsidR="00641119" w:rsidRPr="00454C16" w:rsidRDefault="00641119" w:rsidP="006707C4">
      <w:pPr>
        <w:ind w:left="1276" w:firstLine="164"/>
        <w:jc w:val="both"/>
        <w:rPr>
          <w:sz w:val="24"/>
          <w:szCs w:val="24"/>
        </w:rPr>
      </w:pPr>
      <w:r w:rsidRPr="00454C16">
        <w:rPr>
          <w:sz w:val="24"/>
          <w:szCs w:val="24"/>
        </w:rPr>
        <w:t>e-post: info@tinterprojekt.ee</w:t>
      </w:r>
    </w:p>
    <w:p w14:paraId="34193259" w14:textId="1119C828" w:rsidR="00EB2804" w:rsidRPr="00454C16" w:rsidRDefault="00641119" w:rsidP="006707C4">
      <w:pPr>
        <w:ind w:left="1276" w:firstLine="164"/>
        <w:jc w:val="both"/>
        <w:rPr>
          <w:sz w:val="24"/>
          <w:szCs w:val="24"/>
        </w:rPr>
      </w:pPr>
      <w:r w:rsidRPr="00454C16">
        <w:rPr>
          <w:sz w:val="24"/>
          <w:szCs w:val="24"/>
        </w:rPr>
        <w:t xml:space="preserve">Kontaktisik: </w:t>
      </w:r>
      <w:r w:rsidR="0070171E" w:rsidRPr="00454C16">
        <w:rPr>
          <w:sz w:val="24"/>
          <w:szCs w:val="24"/>
        </w:rPr>
        <w:t>Indrek Lensment</w:t>
      </w:r>
      <w:r w:rsidR="00EB2804" w:rsidRPr="00454C16">
        <w:rPr>
          <w:sz w:val="24"/>
          <w:szCs w:val="24"/>
        </w:rPr>
        <w:t xml:space="preserve">, tel. </w:t>
      </w:r>
      <w:r w:rsidR="00180421" w:rsidRPr="00454C16">
        <w:rPr>
          <w:sz w:val="24"/>
          <w:szCs w:val="24"/>
        </w:rPr>
        <w:t>5</w:t>
      </w:r>
      <w:r w:rsidR="0070171E" w:rsidRPr="00454C16">
        <w:rPr>
          <w:sz w:val="24"/>
          <w:szCs w:val="24"/>
        </w:rPr>
        <w:t>221106</w:t>
      </w:r>
    </w:p>
    <w:p w14:paraId="6D8C3EDF" w14:textId="1A7228CE" w:rsidR="003569BB" w:rsidRPr="00454C16" w:rsidRDefault="003569BB" w:rsidP="00AD5E30">
      <w:pPr>
        <w:jc w:val="both"/>
        <w:rPr>
          <w:sz w:val="24"/>
          <w:szCs w:val="24"/>
        </w:rPr>
      </w:pPr>
    </w:p>
    <w:p w14:paraId="5A3B58F3" w14:textId="0A666150" w:rsidR="001F4B5B" w:rsidRPr="00454C16" w:rsidRDefault="001F4B5B" w:rsidP="001F4B5B">
      <w:pPr>
        <w:jc w:val="both"/>
        <w:rPr>
          <w:sz w:val="24"/>
          <w:szCs w:val="24"/>
        </w:rPr>
      </w:pPr>
      <w:r w:rsidRPr="00454C16">
        <w:rPr>
          <w:sz w:val="24"/>
          <w:szCs w:val="24"/>
        </w:rPr>
        <w:t xml:space="preserve">Tehniline projektdokumentatsioon koosneb järgmistest </w:t>
      </w:r>
      <w:r w:rsidR="00C057A0">
        <w:rPr>
          <w:sz w:val="24"/>
          <w:szCs w:val="24"/>
        </w:rPr>
        <w:t>osadest</w:t>
      </w:r>
      <w:r w:rsidRPr="00454C16">
        <w:rPr>
          <w:sz w:val="24"/>
          <w:szCs w:val="24"/>
        </w:rPr>
        <w:t>:</w:t>
      </w:r>
    </w:p>
    <w:p w14:paraId="31D0506C" w14:textId="77777777" w:rsidR="001F4B5B" w:rsidRPr="00454C16" w:rsidRDefault="001F4B5B" w:rsidP="001F4B5B">
      <w:pPr>
        <w:jc w:val="both"/>
        <w:rPr>
          <w:sz w:val="24"/>
          <w:szCs w:val="24"/>
        </w:rPr>
      </w:pPr>
    </w:p>
    <w:p w14:paraId="1FAA1986" w14:textId="77777777" w:rsidR="001F4B5B" w:rsidRPr="00454C16" w:rsidRDefault="001F4B5B" w:rsidP="001F4B5B">
      <w:pPr>
        <w:jc w:val="both"/>
        <w:rPr>
          <w:sz w:val="24"/>
          <w:szCs w:val="24"/>
        </w:rPr>
      </w:pPr>
      <w:r w:rsidRPr="00454C16">
        <w:rPr>
          <w:sz w:val="24"/>
          <w:szCs w:val="24"/>
        </w:rPr>
        <w:t>TEEPROJEKT</w:t>
      </w:r>
    </w:p>
    <w:p w14:paraId="5BA1FECC" w14:textId="77777777" w:rsidR="001F4B5B" w:rsidRPr="00454C16" w:rsidRDefault="001F4B5B" w:rsidP="001F4B5B">
      <w:pPr>
        <w:numPr>
          <w:ilvl w:val="0"/>
          <w:numId w:val="5"/>
        </w:numPr>
        <w:jc w:val="both"/>
        <w:rPr>
          <w:sz w:val="24"/>
          <w:szCs w:val="24"/>
        </w:rPr>
      </w:pPr>
      <w:r w:rsidRPr="00454C16">
        <w:rPr>
          <w:sz w:val="24"/>
          <w:szCs w:val="24"/>
        </w:rPr>
        <w:t>SELETUSKIRI</w:t>
      </w:r>
    </w:p>
    <w:p w14:paraId="70B8BF22" w14:textId="77777777" w:rsidR="001F4B5B" w:rsidRPr="00454C16" w:rsidRDefault="001F4B5B" w:rsidP="001F4B5B">
      <w:pPr>
        <w:numPr>
          <w:ilvl w:val="0"/>
          <w:numId w:val="5"/>
        </w:numPr>
        <w:jc w:val="both"/>
        <w:rPr>
          <w:sz w:val="24"/>
          <w:szCs w:val="24"/>
        </w:rPr>
      </w:pPr>
      <w:r w:rsidRPr="00454C16">
        <w:rPr>
          <w:sz w:val="24"/>
          <w:szCs w:val="24"/>
        </w:rPr>
        <w:t>LISAD</w:t>
      </w:r>
    </w:p>
    <w:p w14:paraId="7A89722F" w14:textId="77777777" w:rsidR="001F4B5B" w:rsidRDefault="001F4B5B" w:rsidP="001F4B5B">
      <w:pPr>
        <w:numPr>
          <w:ilvl w:val="0"/>
          <w:numId w:val="5"/>
        </w:numPr>
        <w:jc w:val="both"/>
        <w:rPr>
          <w:sz w:val="24"/>
          <w:szCs w:val="24"/>
        </w:rPr>
      </w:pPr>
      <w:r w:rsidRPr="00454C16">
        <w:rPr>
          <w:sz w:val="24"/>
          <w:szCs w:val="24"/>
        </w:rPr>
        <w:t>JOONISED</w:t>
      </w:r>
    </w:p>
    <w:p w14:paraId="0E2A19FB" w14:textId="77777777" w:rsidR="009C65BF" w:rsidRDefault="009C65BF" w:rsidP="009C65BF">
      <w:pPr>
        <w:ind w:left="1080"/>
        <w:jc w:val="both"/>
        <w:rPr>
          <w:sz w:val="24"/>
          <w:szCs w:val="24"/>
        </w:rPr>
      </w:pPr>
    </w:p>
    <w:p w14:paraId="05EE7894" w14:textId="77777777" w:rsidR="001F4B5B" w:rsidRPr="00454C16" w:rsidRDefault="001F4B5B" w:rsidP="001F4B5B">
      <w:pPr>
        <w:spacing w:before="120"/>
        <w:jc w:val="both"/>
        <w:rPr>
          <w:sz w:val="24"/>
          <w:szCs w:val="24"/>
        </w:rPr>
      </w:pPr>
      <w:r w:rsidRPr="00454C16">
        <w:rPr>
          <w:sz w:val="24"/>
          <w:szCs w:val="24"/>
        </w:rPr>
        <w:t>UURINGUD JA ARUANDED</w:t>
      </w:r>
    </w:p>
    <w:p w14:paraId="61BA1FAE" w14:textId="77777777" w:rsidR="001F4B5B" w:rsidRPr="00454C16" w:rsidRDefault="001F4B5B" w:rsidP="001F4B5B">
      <w:pPr>
        <w:numPr>
          <w:ilvl w:val="0"/>
          <w:numId w:val="6"/>
        </w:numPr>
        <w:jc w:val="both"/>
        <w:rPr>
          <w:sz w:val="24"/>
          <w:szCs w:val="24"/>
        </w:rPr>
      </w:pPr>
      <w:r w:rsidRPr="00454C16">
        <w:rPr>
          <w:sz w:val="24"/>
          <w:szCs w:val="24"/>
        </w:rPr>
        <w:t>GEODEETILISED UURINGUD</w:t>
      </w:r>
    </w:p>
    <w:p w14:paraId="3C5E30CD" w14:textId="47812462" w:rsidR="001F4B5B" w:rsidRDefault="001F4B5B" w:rsidP="000E183E">
      <w:pPr>
        <w:jc w:val="both"/>
        <w:rPr>
          <w:sz w:val="24"/>
          <w:szCs w:val="24"/>
        </w:rPr>
      </w:pPr>
    </w:p>
    <w:p w14:paraId="19187489" w14:textId="77777777" w:rsidR="001F4B5B" w:rsidRPr="00454C16" w:rsidRDefault="001F4B5B" w:rsidP="00AD5E30">
      <w:pPr>
        <w:jc w:val="both"/>
        <w:rPr>
          <w:sz w:val="24"/>
          <w:szCs w:val="24"/>
        </w:rPr>
      </w:pPr>
    </w:p>
    <w:p w14:paraId="66893989" w14:textId="77777777" w:rsidR="003569BB" w:rsidRPr="00454C16" w:rsidRDefault="003569BB" w:rsidP="00FD2A0D">
      <w:pPr>
        <w:jc w:val="both"/>
        <w:rPr>
          <w:sz w:val="22"/>
          <w:szCs w:val="22"/>
        </w:rPr>
      </w:pPr>
    </w:p>
    <w:p w14:paraId="5AA5B513" w14:textId="77777777" w:rsidR="00F77C3D" w:rsidRPr="00454C16" w:rsidRDefault="00F77C3D" w:rsidP="00495477">
      <w:pPr>
        <w:pStyle w:val="Pealkiri3"/>
        <w:numPr>
          <w:ilvl w:val="1"/>
          <w:numId w:val="12"/>
        </w:numPr>
        <w:tabs>
          <w:tab w:val="num" w:pos="426"/>
        </w:tabs>
        <w:spacing w:before="0" w:after="0"/>
        <w:ind w:left="567" w:hanging="425"/>
        <w:rPr>
          <w:caps/>
        </w:rPr>
      </w:pPr>
      <w:bookmarkStart w:id="7" w:name="_Toc508879969"/>
      <w:bookmarkStart w:id="8" w:name="_Toc193197173"/>
      <w:r w:rsidRPr="00454C16">
        <w:rPr>
          <w:caps/>
        </w:rPr>
        <w:t>KASUTATUD ÕIGUSAKTID, STANDARDID, JUHENDID</w:t>
      </w:r>
      <w:bookmarkEnd w:id="7"/>
      <w:bookmarkEnd w:id="8"/>
    </w:p>
    <w:p w14:paraId="22208F64" w14:textId="77777777" w:rsidR="00F77C3D" w:rsidRPr="00454C16" w:rsidRDefault="00F77C3D" w:rsidP="00BD0728">
      <w:pPr>
        <w:jc w:val="both"/>
        <w:rPr>
          <w:sz w:val="24"/>
          <w:szCs w:val="24"/>
        </w:rPr>
      </w:pPr>
    </w:p>
    <w:p w14:paraId="5629C1F9" w14:textId="77777777" w:rsidR="00314C43" w:rsidRPr="00454C16" w:rsidRDefault="00314C43" w:rsidP="00BD0728">
      <w:pPr>
        <w:pStyle w:val="Normal12pt"/>
        <w:numPr>
          <w:ilvl w:val="0"/>
          <w:numId w:val="2"/>
        </w:numPr>
        <w:tabs>
          <w:tab w:val="clear" w:pos="360"/>
        </w:tabs>
        <w:ind w:left="284" w:hanging="284"/>
        <w:jc w:val="both"/>
        <w:rPr>
          <w:szCs w:val="24"/>
        </w:rPr>
      </w:pPr>
      <w:r w:rsidRPr="00454C16">
        <w:rPr>
          <w:szCs w:val="24"/>
        </w:rPr>
        <w:t>Ehitusseadustik (RT I, 05.03.2015, 1);</w:t>
      </w:r>
    </w:p>
    <w:p w14:paraId="1B0354B6" w14:textId="7C9D3375" w:rsidR="00314C43" w:rsidRPr="00454C16" w:rsidRDefault="00314C43" w:rsidP="00BD0728">
      <w:pPr>
        <w:pStyle w:val="Normal12pt"/>
        <w:numPr>
          <w:ilvl w:val="0"/>
          <w:numId w:val="2"/>
        </w:numPr>
        <w:tabs>
          <w:tab w:val="clear" w:pos="360"/>
        </w:tabs>
        <w:ind w:left="284" w:hanging="284"/>
        <w:jc w:val="both"/>
        <w:rPr>
          <w:szCs w:val="24"/>
        </w:rPr>
      </w:pPr>
      <w:r w:rsidRPr="00454C16">
        <w:rPr>
          <w:szCs w:val="24"/>
        </w:rPr>
        <w:t>Tee ehitamise kvaliteedi nõuded (RT , 03.08.2015, 101);</w:t>
      </w:r>
    </w:p>
    <w:p w14:paraId="35CC1CD2" w14:textId="537826CC" w:rsidR="00061F06" w:rsidRPr="00454C16" w:rsidRDefault="00061F06" w:rsidP="00061F06">
      <w:pPr>
        <w:pStyle w:val="Normal12pt"/>
        <w:numPr>
          <w:ilvl w:val="0"/>
          <w:numId w:val="2"/>
        </w:numPr>
        <w:tabs>
          <w:tab w:val="clear" w:pos="360"/>
        </w:tabs>
        <w:ind w:left="284" w:hanging="284"/>
        <w:jc w:val="both"/>
        <w:rPr>
          <w:szCs w:val="24"/>
        </w:rPr>
      </w:pPr>
      <w:r w:rsidRPr="00454C16">
        <w:rPr>
          <w:szCs w:val="24"/>
        </w:rPr>
        <w:t>EVS 843:2016 Linnatänavad;</w:t>
      </w:r>
    </w:p>
    <w:p w14:paraId="69D58921" w14:textId="77777777" w:rsidR="00314C43" w:rsidRPr="00454C16" w:rsidRDefault="00314C43" w:rsidP="00BD0728">
      <w:pPr>
        <w:pStyle w:val="Normal12pt"/>
        <w:numPr>
          <w:ilvl w:val="0"/>
          <w:numId w:val="2"/>
        </w:numPr>
        <w:tabs>
          <w:tab w:val="clear" w:pos="360"/>
        </w:tabs>
        <w:ind w:left="284" w:hanging="284"/>
        <w:jc w:val="both"/>
        <w:rPr>
          <w:szCs w:val="24"/>
        </w:rPr>
      </w:pPr>
      <w:r w:rsidRPr="00454C16">
        <w:rPr>
          <w:szCs w:val="24"/>
        </w:rPr>
        <w:t xml:space="preserve">Tee projekteerimise normid (RTL 05,08,2015 nr 106, „Maanteede projekteerimisnormid“); </w:t>
      </w:r>
    </w:p>
    <w:p w14:paraId="3FFAADFA" w14:textId="7F77E0E5" w:rsidR="00314C43" w:rsidRPr="00454C16" w:rsidRDefault="00554558" w:rsidP="00BD0728">
      <w:pPr>
        <w:pStyle w:val="Normal12pt"/>
        <w:numPr>
          <w:ilvl w:val="0"/>
          <w:numId w:val="2"/>
        </w:numPr>
        <w:tabs>
          <w:tab w:val="clear" w:pos="360"/>
        </w:tabs>
        <w:ind w:left="284" w:hanging="284"/>
        <w:jc w:val="both"/>
        <w:rPr>
          <w:szCs w:val="24"/>
        </w:rPr>
      </w:pPr>
      <w:r>
        <w:rPr>
          <w:szCs w:val="24"/>
        </w:rPr>
        <w:t>Transpordiameti</w:t>
      </w:r>
      <w:r w:rsidR="00797A42">
        <w:rPr>
          <w:szCs w:val="24"/>
        </w:rPr>
        <w:t xml:space="preserve"> </w:t>
      </w:r>
      <w:r w:rsidR="0020472F">
        <w:rPr>
          <w:color w:val="242424"/>
          <w:shd w:val="clear" w:color="auto" w:fill="FFFFFF"/>
        </w:rPr>
        <w:t xml:space="preserve">19.01.2023 </w:t>
      </w:r>
      <w:r w:rsidR="00314C43" w:rsidRPr="00454C16">
        <w:rPr>
          <w:szCs w:val="24"/>
        </w:rPr>
        <w:t>käskki</w:t>
      </w:r>
      <w:r w:rsidR="003A65D4" w:rsidRPr="00454C16">
        <w:rPr>
          <w:szCs w:val="24"/>
        </w:rPr>
        <w:t>ri</w:t>
      </w:r>
      <w:r w:rsidR="00314C43" w:rsidRPr="00454C16">
        <w:rPr>
          <w:szCs w:val="24"/>
        </w:rPr>
        <w:t xml:space="preserve"> </w:t>
      </w:r>
      <w:r w:rsidR="00797A42">
        <w:rPr>
          <w:color w:val="242424"/>
          <w:shd w:val="clear" w:color="auto" w:fill="FFFFFF"/>
        </w:rPr>
        <w:t>nr 1.1- 7/23/9</w:t>
      </w:r>
      <w:r w:rsidR="00797A42" w:rsidRPr="00454C16">
        <w:rPr>
          <w:szCs w:val="24"/>
        </w:rPr>
        <w:t xml:space="preserve"> </w:t>
      </w:r>
      <w:r w:rsidR="00314C43" w:rsidRPr="00454C16">
        <w:rPr>
          <w:szCs w:val="24"/>
        </w:rPr>
        <w:t>„Riigiteede liikluskorralduse juh</w:t>
      </w:r>
      <w:r w:rsidR="004B3613">
        <w:rPr>
          <w:szCs w:val="24"/>
        </w:rPr>
        <w:t>end</w:t>
      </w:r>
      <w:r w:rsidR="00314C43" w:rsidRPr="00454C16">
        <w:rPr>
          <w:szCs w:val="24"/>
        </w:rPr>
        <w:t>“;</w:t>
      </w:r>
    </w:p>
    <w:p w14:paraId="0EF11462" w14:textId="01AB3464" w:rsidR="00314C43" w:rsidRPr="00454C16" w:rsidRDefault="00314C43" w:rsidP="00BD0728">
      <w:pPr>
        <w:pStyle w:val="Normal12pt"/>
        <w:numPr>
          <w:ilvl w:val="0"/>
          <w:numId w:val="2"/>
        </w:numPr>
        <w:tabs>
          <w:tab w:val="clear" w:pos="360"/>
        </w:tabs>
        <w:ind w:left="284" w:hanging="284"/>
        <w:jc w:val="both"/>
        <w:rPr>
          <w:szCs w:val="24"/>
        </w:rPr>
      </w:pPr>
      <w:r w:rsidRPr="00454C16">
        <w:rPr>
          <w:szCs w:val="24"/>
        </w:rPr>
        <w:t>Tee ehitusprojektile esitatavad nõuded (RT, 0</w:t>
      </w:r>
      <w:r w:rsidR="00E37285" w:rsidRPr="00454C16">
        <w:rPr>
          <w:szCs w:val="24"/>
        </w:rPr>
        <w:t>1</w:t>
      </w:r>
      <w:r w:rsidRPr="00454C16">
        <w:rPr>
          <w:szCs w:val="24"/>
        </w:rPr>
        <w:t>.0</w:t>
      </w:r>
      <w:r w:rsidR="00E37285" w:rsidRPr="00454C16">
        <w:rPr>
          <w:szCs w:val="24"/>
        </w:rPr>
        <w:t>2</w:t>
      </w:r>
      <w:r w:rsidRPr="00454C16">
        <w:rPr>
          <w:szCs w:val="24"/>
        </w:rPr>
        <w:t>.20</w:t>
      </w:r>
      <w:r w:rsidR="00E37285" w:rsidRPr="00454C16">
        <w:rPr>
          <w:szCs w:val="24"/>
        </w:rPr>
        <w:t>20</w:t>
      </w:r>
      <w:r w:rsidRPr="00454C16">
        <w:rPr>
          <w:szCs w:val="24"/>
        </w:rPr>
        <w:t>);</w:t>
      </w:r>
    </w:p>
    <w:p w14:paraId="2610C69D" w14:textId="77777777" w:rsidR="00BA063E" w:rsidRPr="00454C16" w:rsidRDefault="00BA063E" w:rsidP="00BA063E">
      <w:pPr>
        <w:pStyle w:val="Kehatekst2"/>
        <w:numPr>
          <w:ilvl w:val="0"/>
          <w:numId w:val="2"/>
        </w:numPr>
        <w:tabs>
          <w:tab w:val="clear" w:pos="360"/>
        </w:tabs>
        <w:ind w:left="284" w:hanging="284"/>
        <w:jc w:val="both"/>
        <w:rPr>
          <w:rFonts w:ascii="Times New Roman" w:hAnsi="Times New Roman"/>
          <w:szCs w:val="24"/>
        </w:rPr>
      </w:pPr>
      <w:r w:rsidRPr="00454C16">
        <w:rPr>
          <w:rFonts w:ascii="Times New Roman" w:hAnsi="Times New Roman"/>
          <w:szCs w:val="24"/>
        </w:rPr>
        <w:t>Riigiteede ajutine liikluskorraldus. Juhend liikluse korraldamiseks riigiteede ehitus- ja korrashoiutöödel (MA 2018-009);</w:t>
      </w:r>
    </w:p>
    <w:p w14:paraId="32CA48B2" w14:textId="77777777" w:rsidR="00BA063E" w:rsidRPr="00454C16" w:rsidRDefault="00BA063E" w:rsidP="00BA063E">
      <w:pPr>
        <w:pStyle w:val="Normal12pt"/>
        <w:numPr>
          <w:ilvl w:val="0"/>
          <w:numId w:val="2"/>
        </w:numPr>
        <w:tabs>
          <w:tab w:val="clear" w:pos="360"/>
        </w:tabs>
        <w:ind w:left="284" w:hanging="284"/>
        <w:jc w:val="both"/>
        <w:rPr>
          <w:szCs w:val="24"/>
        </w:rPr>
      </w:pPr>
      <w:r w:rsidRPr="00454C16">
        <w:rPr>
          <w:szCs w:val="24"/>
        </w:rPr>
        <w:lastRenderedPageBreak/>
        <w:t>Maanteeameti peadirektori 18.02.2019 käskkirjaga nr 1-2/19/096 kinnitatud Teetööde tehnilised kirjeldused;</w:t>
      </w:r>
    </w:p>
    <w:p w14:paraId="35A36909" w14:textId="77777777" w:rsidR="00314C43" w:rsidRPr="00454C16" w:rsidRDefault="00314C43" w:rsidP="00BD0728">
      <w:pPr>
        <w:pStyle w:val="Normal12pt"/>
        <w:numPr>
          <w:ilvl w:val="0"/>
          <w:numId w:val="2"/>
        </w:numPr>
        <w:tabs>
          <w:tab w:val="clear" w:pos="360"/>
        </w:tabs>
        <w:ind w:left="284" w:hanging="284"/>
        <w:jc w:val="both"/>
        <w:rPr>
          <w:szCs w:val="24"/>
        </w:rPr>
      </w:pPr>
      <w:r w:rsidRPr="00454C16">
        <w:rPr>
          <w:szCs w:val="24"/>
        </w:rPr>
        <w:t>Maanteeameti peadirektori 05.01.2016.a käskkiri nr 0001 „Muldkeha ja dreenkihi projekteerimise, ehitamise ja remondi juhis“;</w:t>
      </w:r>
    </w:p>
    <w:p w14:paraId="59013DE2" w14:textId="77777777" w:rsidR="00314C43" w:rsidRPr="00454C16" w:rsidRDefault="00314C43" w:rsidP="00BD0728">
      <w:pPr>
        <w:pStyle w:val="Normal12pt"/>
        <w:numPr>
          <w:ilvl w:val="0"/>
          <w:numId w:val="2"/>
        </w:numPr>
        <w:tabs>
          <w:tab w:val="clear" w:pos="360"/>
        </w:tabs>
        <w:ind w:left="284" w:hanging="284"/>
        <w:jc w:val="both"/>
        <w:rPr>
          <w:szCs w:val="24"/>
        </w:rPr>
      </w:pPr>
      <w:r w:rsidRPr="00454C16">
        <w:rPr>
          <w:szCs w:val="24"/>
        </w:rPr>
        <w:t>Maanteeameti peadirektori 23.12.2015.a käskkiri nr 0314 "Asfaldist katendikihtide ehitamise juhis;</w:t>
      </w:r>
    </w:p>
    <w:p w14:paraId="1FAFE91C" w14:textId="77777777" w:rsidR="00314C43" w:rsidRPr="00454C16" w:rsidRDefault="00314C43" w:rsidP="00BD0728">
      <w:pPr>
        <w:pStyle w:val="Normal12pt"/>
        <w:numPr>
          <w:ilvl w:val="0"/>
          <w:numId w:val="2"/>
        </w:numPr>
        <w:tabs>
          <w:tab w:val="clear" w:pos="360"/>
        </w:tabs>
        <w:ind w:left="284" w:hanging="284"/>
        <w:jc w:val="both"/>
        <w:rPr>
          <w:szCs w:val="24"/>
        </w:rPr>
      </w:pPr>
      <w:r w:rsidRPr="00454C16">
        <w:rPr>
          <w:szCs w:val="24"/>
        </w:rPr>
        <w:t>Maanteeameti peadirektori 30.01.2015.a käskkiri nr 0024</w:t>
      </w:r>
      <w:r w:rsidRPr="00454C16">
        <w:t xml:space="preserve"> „</w:t>
      </w:r>
      <w:r w:rsidRPr="00454C16">
        <w:rPr>
          <w:szCs w:val="24"/>
        </w:rPr>
        <w:t>Asfaldi geotekstiilide projekteerimise ja paigalduse juhis“</w:t>
      </w:r>
    </w:p>
    <w:p w14:paraId="3A8EA120" w14:textId="77777777" w:rsidR="00314C43" w:rsidRPr="00454C16" w:rsidRDefault="00314C43" w:rsidP="00BD0728">
      <w:pPr>
        <w:pStyle w:val="Normal12pt"/>
        <w:numPr>
          <w:ilvl w:val="0"/>
          <w:numId w:val="2"/>
        </w:numPr>
        <w:tabs>
          <w:tab w:val="clear" w:pos="360"/>
        </w:tabs>
        <w:ind w:left="284" w:hanging="284"/>
        <w:jc w:val="both"/>
        <w:rPr>
          <w:szCs w:val="24"/>
        </w:rPr>
      </w:pPr>
      <w:r w:rsidRPr="00454C16">
        <w:rPr>
          <w:szCs w:val="24"/>
        </w:rPr>
        <w:t>Maanteeameti peadirektori 22.11.2016.a. käskkirjaga nr 0215 kinnitatud „Killustikust katendikihtide ehitamise juhend“;</w:t>
      </w:r>
    </w:p>
    <w:p w14:paraId="0CC82D2F" w14:textId="77777777" w:rsidR="00314C43" w:rsidRPr="00454C16" w:rsidRDefault="00314C43" w:rsidP="00BD0728">
      <w:pPr>
        <w:pStyle w:val="Normal12pt"/>
        <w:numPr>
          <w:ilvl w:val="0"/>
          <w:numId w:val="2"/>
        </w:numPr>
        <w:tabs>
          <w:tab w:val="clear" w:pos="360"/>
        </w:tabs>
        <w:ind w:left="284" w:hanging="284"/>
        <w:jc w:val="both"/>
        <w:rPr>
          <w:szCs w:val="24"/>
        </w:rPr>
      </w:pPr>
      <w:r w:rsidRPr="00454C16">
        <w:rPr>
          <w:szCs w:val="24"/>
        </w:rPr>
        <w:t>Maanteeameti peadirektori 22.04.2016.a käskkiri nr 0093 „Juhis passiivse ohutuse tagamiseks teedel sõidukipiirdesüsteemide abil (juhend nr 2016-1)“;</w:t>
      </w:r>
    </w:p>
    <w:p w14:paraId="767A0E68" w14:textId="77777777" w:rsidR="00314C43" w:rsidRPr="00454C16" w:rsidRDefault="00314C43" w:rsidP="00BD0728">
      <w:pPr>
        <w:pStyle w:val="Normal12pt"/>
        <w:numPr>
          <w:ilvl w:val="0"/>
          <w:numId w:val="2"/>
        </w:numPr>
        <w:tabs>
          <w:tab w:val="clear" w:pos="360"/>
        </w:tabs>
        <w:ind w:left="284" w:hanging="284"/>
        <w:jc w:val="both"/>
        <w:rPr>
          <w:szCs w:val="24"/>
        </w:rPr>
      </w:pPr>
      <w:r w:rsidRPr="00454C16">
        <w:rPr>
          <w:szCs w:val="24"/>
        </w:rPr>
        <w:t>„Liiklusmärgid ja nende kasutamine“ EVS 613;</w:t>
      </w:r>
    </w:p>
    <w:p w14:paraId="43879DAC" w14:textId="77777777" w:rsidR="00314C43" w:rsidRPr="00454C16" w:rsidRDefault="00314C43" w:rsidP="000E7341">
      <w:pPr>
        <w:pStyle w:val="Normal12pt"/>
        <w:numPr>
          <w:ilvl w:val="0"/>
          <w:numId w:val="2"/>
        </w:numPr>
        <w:tabs>
          <w:tab w:val="clear" w:pos="360"/>
        </w:tabs>
        <w:ind w:left="284" w:hanging="284"/>
        <w:jc w:val="both"/>
        <w:rPr>
          <w:szCs w:val="24"/>
        </w:rPr>
      </w:pPr>
      <w:r w:rsidRPr="00454C16">
        <w:rPr>
          <w:szCs w:val="24"/>
        </w:rPr>
        <w:t>„Teemärgised ja nende kasutamine“ EVS 614;</w:t>
      </w:r>
    </w:p>
    <w:p w14:paraId="44B8ACEC" w14:textId="77777777" w:rsidR="00314C43" w:rsidRPr="00454C16" w:rsidRDefault="00314C43" w:rsidP="00BD0728">
      <w:pPr>
        <w:pStyle w:val="Normal12pt"/>
        <w:numPr>
          <w:ilvl w:val="0"/>
          <w:numId w:val="2"/>
        </w:numPr>
        <w:tabs>
          <w:tab w:val="clear" w:pos="360"/>
        </w:tabs>
        <w:ind w:left="284" w:hanging="284"/>
        <w:jc w:val="both"/>
        <w:rPr>
          <w:szCs w:val="24"/>
        </w:rPr>
      </w:pPr>
      <w:r w:rsidRPr="00454C16">
        <w:rPr>
          <w:szCs w:val="24"/>
        </w:rPr>
        <w:t>Topo-geodeetilisele uuringule ja teostusmõõdistamisele esitatavad nõuded (RT, 14.04.2016 nr 34).</w:t>
      </w:r>
    </w:p>
    <w:p w14:paraId="361A091D" w14:textId="7F636DB4" w:rsidR="00603390" w:rsidRPr="00454C16" w:rsidRDefault="00AA7701" w:rsidP="00871B4C">
      <w:pPr>
        <w:jc w:val="both"/>
        <w:rPr>
          <w:sz w:val="24"/>
        </w:rPr>
      </w:pPr>
      <w:r w:rsidRPr="00454C16">
        <w:rPr>
          <w:sz w:val="24"/>
        </w:rPr>
        <w:t>Juhendid ja õ</w:t>
      </w:r>
      <w:r w:rsidR="00863A1E" w:rsidRPr="00454C16">
        <w:rPr>
          <w:sz w:val="24"/>
        </w:rPr>
        <w:t xml:space="preserve">igusaktid on saadaval </w:t>
      </w:r>
      <w:r w:rsidR="007A1D5D" w:rsidRPr="00454C16">
        <w:rPr>
          <w:sz w:val="24"/>
        </w:rPr>
        <w:t>T</w:t>
      </w:r>
      <w:r w:rsidR="0058150A" w:rsidRPr="00454C16">
        <w:rPr>
          <w:sz w:val="24"/>
        </w:rPr>
        <w:t>ranspordiameti kodulehekül</w:t>
      </w:r>
      <w:r w:rsidRPr="00454C16">
        <w:rPr>
          <w:sz w:val="24"/>
        </w:rPr>
        <w:t>jel</w:t>
      </w:r>
      <w:r w:rsidR="0058150A" w:rsidRPr="00454C16">
        <w:rPr>
          <w:sz w:val="24"/>
        </w:rPr>
        <w:t xml:space="preserve"> </w:t>
      </w:r>
      <w:hyperlink r:id="rId11" w:history="1">
        <w:r w:rsidR="00603390" w:rsidRPr="00454C16">
          <w:rPr>
            <w:rStyle w:val="Hperlink"/>
            <w:sz w:val="24"/>
          </w:rPr>
          <w:t>https://transpordiamet.ee/maanteed-veeteed-ohuruum/tee-ehitus/juhendid</w:t>
        </w:r>
      </w:hyperlink>
    </w:p>
    <w:p w14:paraId="613CCD1E" w14:textId="77777777" w:rsidR="00603390" w:rsidRPr="00454C16" w:rsidRDefault="00603390" w:rsidP="00871B4C">
      <w:pPr>
        <w:jc w:val="both"/>
        <w:rPr>
          <w:color w:val="FF9900"/>
          <w:sz w:val="24"/>
        </w:rPr>
      </w:pPr>
    </w:p>
    <w:p w14:paraId="40F4A0CB" w14:textId="77777777" w:rsidR="00F77C3D" w:rsidRPr="00454C16" w:rsidRDefault="00F77C3D" w:rsidP="00495477">
      <w:pPr>
        <w:pStyle w:val="Pealkiri3"/>
        <w:numPr>
          <w:ilvl w:val="1"/>
          <w:numId w:val="12"/>
        </w:numPr>
        <w:tabs>
          <w:tab w:val="num" w:pos="426"/>
        </w:tabs>
        <w:spacing w:before="0" w:after="0"/>
        <w:ind w:left="567" w:hanging="425"/>
        <w:rPr>
          <w:caps/>
        </w:rPr>
      </w:pPr>
      <w:bookmarkStart w:id="9" w:name="_Toc508879970"/>
      <w:bookmarkStart w:id="10" w:name="_Toc193197174"/>
      <w:r w:rsidRPr="00454C16">
        <w:rPr>
          <w:caps/>
        </w:rPr>
        <w:t>lähtematerjalid, planeeringud</w:t>
      </w:r>
      <w:bookmarkEnd w:id="9"/>
      <w:bookmarkEnd w:id="10"/>
    </w:p>
    <w:p w14:paraId="03C96C08" w14:textId="77777777" w:rsidR="00F77C3D" w:rsidRPr="00454C16" w:rsidRDefault="00F77C3D" w:rsidP="00F77C3D">
      <w:pPr>
        <w:jc w:val="both"/>
        <w:rPr>
          <w:sz w:val="24"/>
          <w:szCs w:val="24"/>
        </w:rPr>
      </w:pPr>
    </w:p>
    <w:p w14:paraId="5A73E10A" w14:textId="77777777" w:rsidR="00375BF7" w:rsidRDefault="009066C5" w:rsidP="001F7B7F">
      <w:pPr>
        <w:jc w:val="both"/>
        <w:rPr>
          <w:sz w:val="24"/>
        </w:rPr>
      </w:pPr>
      <w:r w:rsidRPr="00454C16">
        <w:rPr>
          <w:sz w:val="24"/>
        </w:rPr>
        <w:t xml:space="preserve">Projekti koostamisel on aluseks võetud </w:t>
      </w:r>
      <w:r w:rsidR="009D53DA">
        <w:rPr>
          <w:sz w:val="24"/>
        </w:rPr>
        <w:t>Harku</w:t>
      </w:r>
      <w:r w:rsidR="009F29E7" w:rsidRPr="00454C16">
        <w:rPr>
          <w:sz w:val="24"/>
        </w:rPr>
        <w:t xml:space="preserve"> Vallavalitsuse poolt väljastatud </w:t>
      </w:r>
      <w:r w:rsidR="00201C7A" w:rsidRPr="00454C16">
        <w:rPr>
          <w:sz w:val="24"/>
        </w:rPr>
        <w:t>Lisa I</w:t>
      </w:r>
      <w:r w:rsidR="00375BF7">
        <w:rPr>
          <w:sz w:val="24"/>
        </w:rPr>
        <w:t>:</w:t>
      </w:r>
    </w:p>
    <w:p w14:paraId="71B0253A" w14:textId="5713360E" w:rsidR="00CE348A" w:rsidRDefault="00201C7A" w:rsidP="001F7B7F">
      <w:pPr>
        <w:jc w:val="both"/>
        <w:rPr>
          <w:sz w:val="24"/>
        </w:rPr>
      </w:pPr>
      <w:r w:rsidRPr="00454C16">
        <w:rPr>
          <w:sz w:val="24"/>
        </w:rPr>
        <w:t xml:space="preserve"> </w:t>
      </w:r>
      <w:r w:rsidR="00D002F6">
        <w:rPr>
          <w:sz w:val="24"/>
        </w:rPr>
        <w:t>Harku Vallavalitsuse 12.11.2024 korralduse nr 444</w:t>
      </w:r>
      <w:r w:rsidR="0048344B" w:rsidRPr="00454C16">
        <w:rPr>
          <w:sz w:val="24"/>
        </w:rPr>
        <w:t xml:space="preserve"> </w:t>
      </w:r>
      <w:r w:rsidR="00375BF7">
        <w:rPr>
          <w:sz w:val="24"/>
        </w:rPr>
        <w:t>juurde</w:t>
      </w:r>
      <w:r w:rsidR="007C429E">
        <w:rPr>
          <w:sz w:val="24"/>
        </w:rPr>
        <w:t xml:space="preserve"> </w:t>
      </w:r>
      <w:r w:rsidR="007C429E" w:rsidRPr="007C429E">
        <w:rPr>
          <w:sz w:val="24"/>
        </w:rPr>
        <w:t>projekteerimistingimused Harku vallas Vääna külas ja Vaila külas riigitee 11410 Kiia-Vääna-Viti maantee ääres kulgeva jalgratta- ja jalgtee põhiprojekti (tööprojekti staadiumis) koostamiseks</w:t>
      </w:r>
      <w:r w:rsidRPr="007C429E">
        <w:rPr>
          <w:sz w:val="24"/>
        </w:rPr>
        <w:t>.</w:t>
      </w:r>
    </w:p>
    <w:p w14:paraId="7890E8ED" w14:textId="77777777" w:rsidR="007C285A" w:rsidRPr="007C429E" w:rsidRDefault="007C285A" w:rsidP="001F7B7F">
      <w:pPr>
        <w:jc w:val="both"/>
        <w:rPr>
          <w:sz w:val="24"/>
        </w:rPr>
      </w:pPr>
    </w:p>
    <w:p w14:paraId="2AB368D5" w14:textId="30E50C0D" w:rsidR="00047E7E" w:rsidRPr="00454C16" w:rsidRDefault="00A32A66" w:rsidP="001F7B7F">
      <w:pPr>
        <w:jc w:val="both"/>
        <w:rPr>
          <w:sz w:val="24"/>
        </w:rPr>
      </w:pPr>
      <w:r w:rsidRPr="00454C16">
        <w:rPr>
          <w:sz w:val="24"/>
        </w:rPr>
        <w:t>Projektala</w:t>
      </w:r>
      <w:r w:rsidR="008D4A8A" w:rsidRPr="00454C16">
        <w:rPr>
          <w:sz w:val="24"/>
        </w:rPr>
        <w:t>ga on seotud jär</w:t>
      </w:r>
      <w:r w:rsidR="00D06B98" w:rsidRPr="00454C16">
        <w:rPr>
          <w:sz w:val="24"/>
        </w:rPr>
        <w:t>gnevad üldplaneeringud:</w:t>
      </w:r>
    </w:p>
    <w:p w14:paraId="7A10FFDD" w14:textId="3C97B495" w:rsidR="006E0C35" w:rsidRPr="00454C16" w:rsidRDefault="005320EC" w:rsidP="00D06B98">
      <w:pPr>
        <w:numPr>
          <w:ilvl w:val="0"/>
          <w:numId w:val="17"/>
        </w:numPr>
        <w:ind w:left="567" w:hanging="283"/>
        <w:jc w:val="both"/>
        <w:rPr>
          <w:sz w:val="24"/>
          <w:szCs w:val="24"/>
        </w:rPr>
      </w:pPr>
      <w:r>
        <w:rPr>
          <w:sz w:val="24"/>
          <w:szCs w:val="24"/>
        </w:rPr>
        <w:t>Harku</w:t>
      </w:r>
      <w:r w:rsidR="000E0026" w:rsidRPr="00454C16">
        <w:rPr>
          <w:sz w:val="24"/>
          <w:szCs w:val="24"/>
        </w:rPr>
        <w:t xml:space="preserve"> valla üldplaneering</w:t>
      </w:r>
      <w:r w:rsidR="00362A71" w:rsidRPr="00454C16">
        <w:rPr>
          <w:sz w:val="24"/>
          <w:szCs w:val="24"/>
        </w:rPr>
        <w:t xml:space="preserve"> </w:t>
      </w:r>
      <w:r w:rsidR="00877EBC" w:rsidRPr="00454C16">
        <w:rPr>
          <w:sz w:val="24"/>
          <w:szCs w:val="24"/>
        </w:rPr>
        <w:t xml:space="preserve">- </w:t>
      </w:r>
      <w:r w:rsidR="003E3644">
        <w:rPr>
          <w:sz w:val="24"/>
          <w:szCs w:val="24"/>
        </w:rPr>
        <w:t>kehtestatud</w:t>
      </w:r>
      <w:r w:rsidR="00901F81" w:rsidRPr="00454C16">
        <w:rPr>
          <w:sz w:val="24"/>
          <w:szCs w:val="24"/>
        </w:rPr>
        <w:t xml:space="preserve"> </w:t>
      </w:r>
      <w:r w:rsidR="002848D7">
        <w:rPr>
          <w:sz w:val="24"/>
          <w:szCs w:val="24"/>
        </w:rPr>
        <w:t>17.10.2013 otsusega nr 138</w:t>
      </w:r>
    </w:p>
    <w:p w14:paraId="7B2E568D" w14:textId="20C30925" w:rsidR="00604AA6" w:rsidRPr="00454C16" w:rsidRDefault="00C00F19" w:rsidP="00302765">
      <w:pPr>
        <w:jc w:val="both"/>
        <w:rPr>
          <w:sz w:val="24"/>
          <w:szCs w:val="24"/>
        </w:rPr>
      </w:pPr>
      <w:r w:rsidRPr="00454C16">
        <w:rPr>
          <w:sz w:val="24"/>
          <w:szCs w:val="24"/>
        </w:rPr>
        <w:t xml:space="preserve">Planeeritud </w:t>
      </w:r>
      <w:r w:rsidR="0070723E" w:rsidRPr="00454C16">
        <w:rPr>
          <w:sz w:val="24"/>
          <w:szCs w:val="24"/>
        </w:rPr>
        <w:t xml:space="preserve">kergliiklustee </w:t>
      </w:r>
      <w:r w:rsidRPr="00454C16">
        <w:rPr>
          <w:sz w:val="24"/>
          <w:szCs w:val="24"/>
        </w:rPr>
        <w:t>lõi</w:t>
      </w:r>
      <w:r w:rsidR="007F16AE" w:rsidRPr="00454C16">
        <w:rPr>
          <w:sz w:val="24"/>
          <w:szCs w:val="24"/>
        </w:rPr>
        <w:t>guga</w:t>
      </w:r>
      <w:r w:rsidR="00697931" w:rsidRPr="00454C16">
        <w:rPr>
          <w:sz w:val="24"/>
          <w:szCs w:val="24"/>
        </w:rPr>
        <w:t xml:space="preserve"> ei külgne</w:t>
      </w:r>
      <w:r w:rsidR="00634D5D" w:rsidRPr="00454C16">
        <w:rPr>
          <w:sz w:val="24"/>
          <w:szCs w:val="24"/>
        </w:rPr>
        <w:t xml:space="preserve"> </w:t>
      </w:r>
      <w:r w:rsidR="00EF442B" w:rsidRPr="00454C16">
        <w:rPr>
          <w:sz w:val="24"/>
          <w:szCs w:val="24"/>
        </w:rPr>
        <w:t>detailplaneeringu</w:t>
      </w:r>
      <w:r w:rsidR="000141CC" w:rsidRPr="00454C16">
        <w:rPr>
          <w:sz w:val="24"/>
          <w:szCs w:val="24"/>
        </w:rPr>
        <w:t>i</w:t>
      </w:r>
      <w:r w:rsidR="00EF442B" w:rsidRPr="00454C16">
        <w:rPr>
          <w:sz w:val="24"/>
          <w:szCs w:val="24"/>
        </w:rPr>
        <w:t>d</w:t>
      </w:r>
      <w:r w:rsidR="00302765" w:rsidRPr="00454C16">
        <w:rPr>
          <w:sz w:val="24"/>
          <w:szCs w:val="24"/>
        </w:rPr>
        <w:t>.</w:t>
      </w:r>
    </w:p>
    <w:p w14:paraId="7BCA8DD2" w14:textId="77777777" w:rsidR="000E0026" w:rsidRPr="00454C16" w:rsidRDefault="000E0026" w:rsidP="00871B4C">
      <w:pPr>
        <w:jc w:val="both"/>
        <w:rPr>
          <w:color w:val="FF9900"/>
          <w:sz w:val="24"/>
        </w:rPr>
      </w:pPr>
    </w:p>
    <w:p w14:paraId="0767F1E5" w14:textId="77777777" w:rsidR="00B8358F" w:rsidRPr="00454C16" w:rsidRDefault="00B8358F" w:rsidP="00495477">
      <w:pPr>
        <w:pStyle w:val="Pealkiri3"/>
        <w:numPr>
          <w:ilvl w:val="1"/>
          <w:numId w:val="12"/>
        </w:numPr>
        <w:tabs>
          <w:tab w:val="num" w:pos="426"/>
        </w:tabs>
        <w:spacing w:before="0" w:after="0"/>
        <w:ind w:left="567" w:hanging="425"/>
        <w:rPr>
          <w:caps/>
        </w:rPr>
      </w:pPr>
      <w:bookmarkStart w:id="11" w:name="_Toc508879971"/>
      <w:bookmarkStart w:id="12" w:name="_Toc193197175"/>
      <w:r w:rsidRPr="00454C16">
        <w:rPr>
          <w:caps/>
        </w:rPr>
        <w:t>teostatud uuringuD</w:t>
      </w:r>
      <w:bookmarkEnd w:id="11"/>
      <w:bookmarkEnd w:id="12"/>
    </w:p>
    <w:p w14:paraId="39B7A2D4" w14:textId="77777777" w:rsidR="00B8358F" w:rsidRPr="00454C16" w:rsidRDefault="00B8358F" w:rsidP="00B8358F">
      <w:pPr>
        <w:jc w:val="both"/>
        <w:rPr>
          <w:sz w:val="24"/>
          <w:szCs w:val="24"/>
        </w:rPr>
      </w:pPr>
    </w:p>
    <w:p w14:paraId="54EE612D" w14:textId="77A577C4" w:rsidR="00F77C3D" w:rsidRPr="00454C16" w:rsidRDefault="00F77C3D" w:rsidP="00E74343">
      <w:pPr>
        <w:jc w:val="both"/>
        <w:rPr>
          <w:sz w:val="24"/>
        </w:rPr>
      </w:pPr>
    </w:p>
    <w:p w14:paraId="5812E419" w14:textId="050BE5C7" w:rsidR="00B8358F" w:rsidRPr="00454C16" w:rsidRDefault="008E1B63" w:rsidP="00613017">
      <w:pPr>
        <w:numPr>
          <w:ilvl w:val="0"/>
          <w:numId w:val="18"/>
        </w:numPr>
        <w:ind w:left="567" w:hanging="283"/>
        <w:jc w:val="both"/>
        <w:rPr>
          <w:sz w:val="24"/>
        </w:rPr>
      </w:pPr>
      <w:r w:rsidRPr="00454C16">
        <w:rPr>
          <w:sz w:val="24"/>
        </w:rPr>
        <w:t>Geodee</w:t>
      </w:r>
      <w:r w:rsidR="00287A75" w:rsidRPr="00454C16">
        <w:rPr>
          <w:sz w:val="24"/>
        </w:rPr>
        <w:t>tilised uuringud</w:t>
      </w:r>
      <w:r w:rsidRPr="00454C16">
        <w:rPr>
          <w:sz w:val="24"/>
        </w:rPr>
        <w:t xml:space="preserve"> – </w:t>
      </w:r>
      <w:r w:rsidR="004B66AD" w:rsidRPr="00454C16">
        <w:rPr>
          <w:sz w:val="24"/>
        </w:rPr>
        <w:t>Tinter-Projekt</w:t>
      </w:r>
      <w:r w:rsidR="00F679BA" w:rsidRPr="00454C16">
        <w:rPr>
          <w:sz w:val="24"/>
        </w:rPr>
        <w:t xml:space="preserve"> OÜ</w:t>
      </w:r>
      <w:r w:rsidR="00095A65" w:rsidRPr="00454C16">
        <w:rPr>
          <w:sz w:val="24"/>
        </w:rPr>
        <w:t xml:space="preserve">, </w:t>
      </w:r>
      <w:r w:rsidR="00B8358F" w:rsidRPr="00454C16">
        <w:rPr>
          <w:sz w:val="24"/>
        </w:rPr>
        <w:t>töö nr</w:t>
      </w:r>
      <w:r w:rsidR="007B34DA" w:rsidRPr="00454C16">
        <w:rPr>
          <w:sz w:val="24"/>
        </w:rPr>
        <w:t xml:space="preserve"> </w:t>
      </w:r>
      <w:r w:rsidR="00610C47">
        <w:rPr>
          <w:sz w:val="24"/>
        </w:rPr>
        <w:t>32-24-</w:t>
      </w:r>
      <w:r w:rsidR="00D07B75" w:rsidRPr="00454C16">
        <w:rPr>
          <w:sz w:val="24"/>
        </w:rPr>
        <w:t>GEO</w:t>
      </w:r>
      <w:r w:rsidRPr="00454C16">
        <w:rPr>
          <w:sz w:val="24"/>
        </w:rPr>
        <w:t>,</w:t>
      </w:r>
      <w:r w:rsidR="00B8358F" w:rsidRPr="00454C16">
        <w:rPr>
          <w:sz w:val="24"/>
        </w:rPr>
        <w:t xml:space="preserve"> </w:t>
      </w:r>
      <w:r w:rsidR="00AF5332" w:rsidRPr="00454C16">
        <w:rPr>
          <w:sz w:val="24"/>
        </w:rPr>
        <w:t>jaanuar</w:t>
      </w:r>
      <w:r w:rsidR="00B8358F" w:rsidRPr="00454C16">
        <w:rPr>
          <w:sz w:val="24"/>
        </w:rPr>
        <w:t xml:space="preserve"> 20</w:t>
      </w:r>
      <w:r w:rsidR="001A4C01" w:rsidRPr="00454C16">
        <w:rPr>
          <w:sz w:val="24"/>
        </w:rPr>
        <w:t>2</w:t>
      </w:r>
      <w:r w:rsidR="002E581C">
        <w:rPr>
          <w:sz w:val="24"/>
        </w:rPr>
        <w:t>5</w:t>
      </w:r>
      <w:r w:rsidR="001A4C01" w:rsidRPr="00454C16">
        <w:rPr>
          <w:sz w:val="24"/>
        </w:rPr>
        <w:t>a</w:t>
      </w:r>
      <w:r w:rsidR="00B8358F" w:rsidRPr="00454C16">
        <w:rPr>
          <w:sz w:val="24"/>
        </w:rPr>
        <w:t>.</w:t>
      </w:r>
    </w:p>
    <w:p w14:paraId="67C56A5F" w14:textId="77777777" w:rsidR="009524EF" w:rsidRDefault="009524EF" w:rsidP="009524EF">
      <w:pPr>
        <w:pStyle w:val="Normal12pt"/>
        <w:jc w:val="both"/>
        <w:rPr>
          <w:color w:val="FF9900"/>
        </w:rPr>
      </w:pPr>
    </w:p>
    <w:p w14:paraId="204E4EFF" w14:textId="77777777" w:rsidR="00B657CF" w:rsidRPr="00454C16" w:rsidRDefault="00B657CF" w:rsidP="009524EF">
      <w:pPr>
        <w:pStyle w:val="Normal12pt"/>
        <w:jc w:val="both"/>
        <w:rPr>
          <w:color w:val="FF9900"/>
        </w:rPr>
      </w:pPr>
    </w:p>
    <w:p w14:paraId="20B02244" w14:textId="77777777" w:rsidR="00B46859" w:rsidRPr="00454C16" w:rsidRDefault="00B46859" w:rsidP="009524EF">
      <w:pPr>
        <w:pStyle w:val="Normal12pt"/>
        <w:jc w:val="both"/>
        <w:rPr>
          <w:color w:val="FF9900"/>
        </w:rPr>
      </w:pPr>
    </w:p>
    <w:p w14:paraId="1B8EAFCE" w14:textId="77777777" w:rsidR="009524EF" w:rsidRPr="00454C16" w:rsidRDefault="009524EF" w:rsidP="00495477">
      <w:pPr>
        <w:pStyle w:val="Pealkiri1"/>
        <w:numPr>
          <w:ilvl w:val="0"/>
          <w:numId w:val="12"/>
        </w:numPr>
        <w:ind w:left="426" w:hanging="426"/>
        <w:jc w:val="both"/>
        <w:rPr>
          <w:szCs w:val="28"/>
        </w:rPr>
      </w:pPr>
      <w:bookmarkStart w:id="13" w:name="_Toc508879973"/>
      <w:bookmarkStart w:id="14" w:name="_Toc193197176"/>
      <w:r w:rsidRPr="00454C16">
        <w:rPr>
          <w:szCs w:val="28"/>
        </w:rPr>
        <w:t>OLEMASOLEVA OLUKORRA KIRJELDUS</w:t>
      </w:r>
      <w:bookmarkEnd w:id="13"/>
      <w:bookmarkEnd w:id="14"/>
    </w:p>
    <w:p w14:paraId="00821552" w14:textId="77777777" w:rsidR="009524EF" w:rsidRPr="00454C16" w:rsidRDefault="009524EF" w:rsidP="009524EF"/>
    <w:p w14:paraId="41F238AC" w14:textId="712FF251" w:rsidR="001C5CF0" w:rsidRPr="00454C16" w:rsidRDefault="00DD2B94" w:rsidP="009524EF">
      <w:pPr>
        <w:jc w:val="both"/>
        <w:rPr>
          <w:sz w:val="24"/>
          <w:szCs w:val="24"/>
        </w:rPr>
      </w:pPr>
      <w:r w:rsidRPr="00454C16">
        <w:rPr>
          <w:sz w:val="24"/>
          <w:szCs w:val="24"/>
        </w:rPr>
        <w:t>Pro</w:t>
      </w:r>
      <w:r w:rsidR="002A5E35" w:rsidRPr="00454C16">
        <w:rPr>
          <w:sz w:val="24"/>
          <w:szCs w:val="24"/>
        </w:rPr>
        <w:t>jekteeritav</w:t>
      </w:r>
      <w:r w:rsidR="00345752" w:rsidRPr="00454C16">
        <w:rPr>
          <w:sz w:val="24"/>
          <w:szCs w:val="24"/>
        </w:rPr>
        <w:t xml:space="preserve"> </w:t>
      </w:r>
      <w:r w:rsidR="001B3D92" w:rsidRPr="00454C16">
        <w:rPr>
          <w:sz w:val="24"/>
          <w:szCs w:val="24"/>
        </w:rPr>
        <w:t xml:space="preserve">kergliiklustee </w:t>
      </w:r>
      <w:r w:rsidR="00345752" w:rsidRPr="00454C16">
        <w:rPr>
          <w:sz w:val="24"/>
          <w:szCs w:val="24"/>
        </w:rPr>
        <w:t xml:space="preserve">lõik asub </w:t>
      </w:r>
      <w:r w:rsidR="00EC0EBB">
        <w:rPr>
          <w:sz w:val="24"/>
          <w:szCs w:val="24"/>
        </w:rPr>
        <w:t>Harju</w:t>
      </w:r>
      <w:r w:rsidRPr="00454C16">
        <w:rPr>
          <w:sz w:val="24"/>
          <w:szCs w:val="24"/>
        </w:rPr>
        <w:t xml:space="preserve"> maakonnas</w:t>
      </w:r>
      <w:r w:rsidR="00592A66" w:rsidRPr="00454C16">
        <w:rPr>
          <w:sz w:val="24"/>
          <w:szCs w:val="24"/>
        </w:rPr>
        <w:t>,</w:t>
      </w:r>
      <w:r w:rsidRPr="00454C16">
        <w:rPr>
          <w:sz w:val="24"/>
          <w:szCs w:val="24"/>
        </w:rPr>
        <w:t xml:space="preserve"> </w:t>
      </w:r>
      <w:r w:rsidR="00EC0EBB">
        <w:rPr>
          <w:sz w:val="24"/>
          <w:szCs w:val="24"/>
        </w:rPr>
        <w:t>Harku</w:t>
      </w:r>
      <w:r w:rsidRPr="00454C16">
        <w:rPr>
          <w:sz w:val="24"/>
          <w:szCs w:val="24"/>
        </w:rPr>
        <w:t xml:space="preserve"> vallas</w:t>
      </w:r>
      <w:r w:rsidR="00592A66" w:rsidRPr="00454C16">
        <w:rPr>
          <w:sz w:val="24"/>
          <w:szCs w:val="24"/>
        </w:rPr>
        <w:t>,</w:t>
      </w:r>
      <w:r w:rsidRPr="00454C16">
        <w:rPr>
          <w:sz w:val="24"/>
          <w:szCs w:val="24"/>
        </w:rPr>
        <w:t xml:space="preserve"> </w:t>
      </w:r>
      <w:r w:rsidR="00433A69">
        <w:rPr>
          <w:sz w:val="24"/>
          <w:szCs w:val="24"/>
        </w:rPr>
        <w:t>Vääna külas</w:t>
      </w:r>
      <w:r w:rsidR="00195F75" w:rsidRPr="00454C16">
        <w:rPr>
          <w:sz w:val="24"/>
          <w:szCs w:val="24"/>
        </w:rPr>
        <w:t xml:space="preserve">. </w:t>
      </w:r>
      <w:r w:rsidR="00433A69">
        <w:rPr>
          <w:sz w:val="24"/>
          <w:szCs w:val="24"/>
        </w:rPr>
        <w:t xml:space="preserve">Käsitletav </w:t>
      </w:r>
      <w:r w:rsidR="00CE367A" w:rsidRPr="00454C16">
        <w:rPr>
          <w:sz w:val="24"/>
          <w:szCs w:val="24"/>
        </w:rPr>
        <w:t xml:space="preserve">lõik </w:t>
      </w:r>
      <w:r w:rsidR="00433A69">
        <w:rPr>
          <w:sz w:val="24"/>
          <w:szCs w:val="24"/>
        </w:rPr>
        <w:t xml:space="preserve">asub </w:t>
      </w:r>
      <w:r w:rsidR="008B474F" w:rsidRPr="00454C16">
        <w:rPr>
          <w:sz w:val="24"/>
          <w:szCs w:val="24"/>
        </w:rPr>
        <w:t>riigimaantee nr</w:t>
      </w:r>
      <w:r w:rsidR="004D1C96" w:rsidRPr="00454C16">
        <w:rPr>
          <w:sz w:val="24"/>
          <w:szCs w:val="24"/>
        </w:rPr>
        <w:t xml:space="preserve"> </w:t>
      </w:r>
      <w:r w:rsidR="00C50794">
        <w:rPr>
          <w:sz w:val="24"/>
          <w:szCs w:val="24"/>
        </w:rPr>
        <w:t>11410</w:t>
      </w:r>
      <w:r w:rsidR="00A22A59" w:rsidRPr="00454C16">
        <w:rPr>
          <w:sz w:val="24"/>
          <w:szCs w:val="24"/>
        </w:rPr>
        <w:t xml:space="preserve"> </w:t>
      </w:r>
      <w:r w:rsidR="00C50794">
        <w:rPr>
          <w:sz w:val="24"/>
          <w:szCs w:val="24"/>
        </w:rPr>
        <w:t xml:space="preserve">Kiia-Vääna-Viti </w:t>
      </w:r>
      <w:r w:rsidR="00654D50" w:rsidRPr="00454C16">
        <w:rPr>
          <w:sz w:val="24"/>
          <w:szCs w:val="24"/>
        </w:rPr>
        <w:t xml:space="preserve">ääres </w:t>
      </w:r>
      <w:r w:rsidR="00AF592E" w:rsidRPr="00454C16">
        <w:rPr>
          <w:sz w:val="24"/>
          <w:szCs w:val="24"/>
        </w:rPr>
        <w:t xml:space="preserve">km </w:t>
      </w:r>
      <w:r w:rsidR="00CD31DA">
        <w:rPr>
          <w:sz w:val="24"/>
          <w:szCs w:val="24"/>
        </w:rPr>
        <w:t>6,92-7,43</w:t>
      </w:r>
      <w:r w:rsidR="00AF592E" w:rsidRPr="00454C16">
        <w:rPr>
          <w:sz w:val="24"/>
          <w:szCs w:val="24"/>
        </w:rPr>
        <w:t>.</w:t>
      </w:r>
      <w:r w:rsidR="00314443" w:rsidRPr="00454C16">
        <w:rPr>
          <w:sz w:val="24"/>
          <w:szCs w:val="24"/>
        </w:rPr>
        <w:t xml:space="preserve"> </w:t>
      </w:r>
    </w:p>
    <w:p w14:paraId="15633592" w14:textId="7856CCE1" w:rsidR="001C5CF0" w:rsidRPr="00454C16" w:rsidRDefault="00B457EF" w:rsidP="00012384">
      <w:pPr>
        <w:jc w:val="both"/>
        <w:rPr>
          <w:sz w:val="24"/>
          <w:szCs w:val="24"/>
        </w:rPr>
      </w:pPr>
      <w:r w:rsidRPr="00454C16">
        <w:rPr>
          <w:sz w:val="24"/>
          <w:szCs w:val="24"/>
        </w:rPr>
        <w:t>Olemasolev</w:t>
      </w:r>
      <w:r w:rsidR="00143052" w:rsidRPr="00454C16">
        <w:rPr>
          <w:sz w:val="24"/>
          <w:szCs w:val="24"/>
        </w:rPr>
        <w:t xml:space="preserve"> </w:t>
      </w:r>
      <w:r w:rsidR="00CE4093" w:rsidRPr="00454C16">
        <w:rPr>
          <w:sz w:val="24"/>
          <w:szCs w:val="24"/>
        </w:rPr>
        <w:t xml:space="preserve">asfaltbetoonkattega </w:t>
      </w:r>
      <w:r w:rsidR="00654D50" w:rsidRPr="00454C16">
        <w:rPr>
          <w:sz w:val="24"/>
          <w:szCs w:val="24"/>
        </w:rPr>
        <w:t>maantee</w:t>
      </w:r>
      <w:r w:rsidR="00C839CB" w:rsidRPr="00454C16">
        <w:rPr>
          <w:sz w:val="24"/>
          <w:szCs w:val="24"/>
        </w:rPr>
        <w:t xml:space="preserve"> lõik</w:t>
      </w:r>
      <w:r w:rsidR="00CE4093" w:rsidRPr="00454C16">
        <w:rPr>
          <w:sz w:val="24"/>
          <w:szCs w:val="24"/>
        </w:rPr>
        <w:t xml:space="preserve"> on</w:t>
      </w:r>
      <w:r w:rsidRPr="00454C16">
        <w:rPr>
          <w:sz w:val="24"/>
          <w:szCs w:val="24"/>
        </w:rPr>
        <w:t xml:space="preserve"> </w:t>
      </w:r>
      <w:r w:rsidR="00405AAD" w:rsidRPr="00454C16">
        <w:rPr>
          <w:sz w:val="24"/>
          <w:szCs w:val="24"/>
        </w:rPr>
        <w:t xml:space="preserve">teekatte </w:t>
      </w:r>
      <w:r w:rsidRPr="00454C16">
        <w:rPr>
          <w:sz w:val="24"/>
          <w:szCs w:val="24"/>
        </w:rPr>
        <w:t xml:space="preserve">laiusega ca </w:t>
      </w:r>
      <w:r w:rsidR="00420084" w:rsidRPr="00454C16">
        <w:rPr>
          <w:sz w:val="24"/>
          <w:szCs w:val="24"/>
        </w:rPr>
        <w:t>7,0</w:t>
      </w:r>
      <w:r w:rsidRPr="00454C16">
        <w:rPr>
          <w:sz w:val="24"/>
          <w:szCs w:val="24"/>
        </w:rPr>
        <w:t xml:space="preserve"> m </w:t>
      </w:r>
      <w:r w:rsidR="00310DC4">
        <w:rPr>
          <w:sz w:val="24"/>
          <w:szCs w:val="24"/>
        </w:rPr>
        <w:t xml:space="preserve">ja </w:t>
      </w:r>
      <w:r w:rsidR="00310DC4" w:rsidRPr="00454C16">
        <w:rPr>
          <w:sz w:val="24"/>
          <w:szCs w:val="24"/>
        </w:rPr>
        <w:t>ca 0,5-0,</w:t>
      </w:r>
      <w:r w:rsidR="00310DC4">
        <w:rPr>
          <w:sz w:val="24"/>
          <w:szCs w:val="24"/>
        </w:rPr>
        <w:t>6</w:t>
      </w:r>
      <w:r w:rsidR="00310DC4" w:rsidRPr="00454C16">
        <w:rPr>
          <w:sz w:val="24"/>
          <w:szCs w:val="24"/>
        </w:rPr>
        <w:t xml:space="preserve"> m laiused kruusast peenrad</w:t>
      </w:r>
      <w:r w:rsidR="00AC5FBF">
        <w:rPr>
          <w:sz w:val="24"/>
          <w:szCs w:val="24"/>
        </w:rPr>
        <w:t>.</w:t>
      </w:r>
      <w:r w:rsidR="00310DC4" w:rsidRPr="00454C16">
        <w:rPr>
          <w:sz w:val="24"/>
          <w:szCs w:val="24"/>
        </w:rPr>
        <w:t xml:space="preserve"> </w:t>
      </w:r>
      <w:r w:rsidR="00AC5FBF">
        <w:rPr>
          <w:sz w:val="24"/>
          <w:szCs w:val="24"/>
        </w:rPr>
        <w:t>K</w:t>
      </w:r>
      <w:r w:rsidR="00682ADF">
        <w:rPr>
          <w:sz w:val="24"/>
          <w:szCs w:val="24"/>
        </w:rPr>
        <w:t xml:space="preserve">äsitletaval alal </w:t>
      </w:r>
      <w:r w:rsidR="00AC5FBF" w:rsidRPr="00454C16">
        <w:rPr>
          <w:sz w:val="24"/>
          <w:szCs w:val="24"/>
        </w:rPr>
        <w:t>puudu</w:t>
      </w:r>
      <w:r w:rsidR="00D51548">
        <w:rPr>
          <w:sz w:val="24"/>
          <w:szCs w:val="24"/>
        </w:rPr>
        <w:t>vad</w:t>
      </w:r>
      <w:r w:rsidR="00AC5FBF" w:rsidRPr="00454C16">
        <w:rPr>
          <w:sz w:val="24"/>
          <w:szCs w:val="24"/>
        </w:rPr>
        <w:t xml:space="preserve"> </w:t>
      </w:r>
      <w:r w:rsidR="00D50378" w:rsidRPr="00454C16">
        <w:rPr>
          <w:sz w:val="24"/>
          <w:szCs w:val="24"/>
        </w:rPr>
        <w:t>jalg</w:t>
      </w:r>
      <w:r w:rsidR="00B4417D">
        <w:rPr>
          <w:sz w:val="24"/>
          <w:szCs w:val="24"/>
        </w:rPr>
        <w:t>ratta- ja jalg</w:t>
      </w:r>
      <w:r w:rsidR="00D50378" w:rsidRPr="00454C16">
        <w:rPr>
          <w:sz w:val="24"/>
          <w:szCs w:val="24"/>
        </w:rPr>
        <w:t>tee</w:t>
      </w:r>
      <w:r w:rsidR="00B4417D">
        <w:rPr>
          <w:sz w:val="24"/>
          <w:szCs w:val="24"/>
        </w:rPr>
        <w:t>d</w:t>
      </w:r>
      <w:r w:rsidR="00D50378" w:rsidRPr="00454C16">
        <w:rPr>
          <w:sz w:val="24"/>
          <w:szCs w:val="24"/>
        </w:rPr>
        <w:t>.</w:t>
      </w:r>
    </w:p>
    <w:p w14:paraId="3A91923F" w14:textId="6E68DC5C" w:rsidR="00EC618C" w:rsidRPr="00454C16" w:rsidRDefault="008D6FC3" w:rsidP="00012384">
      <w:pPr>
        <w:jc w:val="both"/>
        <w:rPr>
          <w:sz w:val="24"/>
          <w:szCs w:val="24"/>
        </w:rPr>
      </w:pPr>
      <w:r>
        <w:rPr>
          <w:sz w:val="24"/>
          <w:szCs w:val="24"/>
        </w:rPr>
        <w:t>M</w:t>
      </w:r>
      <w:r w:rsidR="005440D8" w:rsidRPr="00454C16">
        <w:rPr>
          <w:sz w:val="24"/>
          <w:szCs w:val="24"/>
        </w:rPr>
        <w:t xml:space="preserve">aanteega nr </w:t>
      </w:r>
      <w:r>
        <w:rPr>
          <w:sz w:val="24"/>
          <w:szCs w:val="24"/>
        </w:rPr>
        <w:t>11410</w:t>
      </w:r>
      <w:r w:rsidR="005440D8" w:rsidRPr="00454C16">
        <w:rPr>
          <w:sz w:val="24"/>
          <w:szCs w:val="24"/>
        </w:rPr>
        <w:t xml:space="preserve"> </w:t>
      </w:r>
      <w:r w:rsidR="00345752" w:rsidRPr="00454C16">
        <w:rPr>
          <w:sz w:val="24"/>
          <w:szCs w:val="24"/>
        </w:rPr>
        <w:t xml:space="preserve">külgnev </w:t>
      </w:r>
      <w:r w:rsidR="00724CF0" w:rsidRPr="00454C16">
        <w:rPr>
          <w:sz w:val="24"/>
          <w:szCs w:val="24"/>
        </w:rPr>
        <w:t xml:space="preserve">kergliiklustee </w:t>
      </w:r>
      <w:r w:rsidR="005F6E05" w:rsidRPr="00454C16">
        <w:rPr>
          <w:sz w:val="24"/>
          <w:szCs w:val="24"/>
        </w:rPr>
        <w:t>trassikoridor</w:t>
      </w:r>
      <w:r>
        <w:rPr>
          <w:sz w:val="24"/>
          <w:szCs w:val="24"/>
        </w:rPr>
        <w:t>i jaoks on moodustatud eraldi katastriüksus</w:t>
      </w:r>
      <w:r w:rsidR="007223C6">
        <w:rPr>
          <w:sz w:val="24"/>
          <w:szCs w:val="24"/>
        </w:rPr>
        <w:t xml:space="preserve"> </w:t>
      </w:r>
      <w:r w:rsidR="001B6834">
        <w:rPr>
          <w:sz w:val="24"/>
          <w:szCs w:val="24"/>
        </w:rPr>
        <w:t xml:space="preserve">Vääna-Viti kergliiklustee L2. </w:t>
      </w:r>
      <w:r w:rsidR="00D61EA9" w:rsidRPr="00454C16">
        <w:rPr>
          <w:sz w:val="24"/>
          <w:szCs w:val="24"/>
        </w:rPr>
        <w:t xml:space="preserve">a </w:t>
      </w:r>
      <w:r w:rsidR="007178D9">
        <w:rPr>
          <w:sz w:val="24"/>
          <w:szCs w:val="24"/>
        </w:rPr>
        <w:t xml:space="preserve">Käsitletav ala kuulub kõlvikulise koosseisu järgi </w:t>
      </w:r>
      <w:r w:rsidR="00FD2D15">
        <w:rPr>
          <w:sz w:val="24"/>
          <w:szCs w:val="24"/>
        </w:rPr>
        <w:t>haritava maa hulka ehk täpsemalt asub rohumaal</w:t>
      </w:r>
      <w:r w:rsidR="00992104" w:rsidRPr="00454C16">
        <w:rPr>
          <w:sz w:val="24"/>
          <w:szCs w:val="24"/>
        </w:rPr>
        <w:t xml:space="preserve">. </w:t>
      </w:r>
      <w:r w:rsidR="00641DEF">
        <w:rPr>
          <w:sz w:val="24"/>
          <w:szCs w:val="24"/>
        </w:rPr>
        <w:t>T</w:t>
      </w:r>
      <w:r w:rsidR="00724CF0" w:rsidRPr="00454C16">
        <w:rPr>
          <w:sz w:val="24"/>
          <w:szCs w:val="24"/>
        </w:rPr>
        <w:t>eemaa laius on lõigu</w:t>
      </w:r>
      <w:r w:rsidR="005440D8" w:rsidRPr="00454C16">
        <w:rPr>
          <w:sz w:val="24"/>
          <w:szCs w:val="24"/>
        </w:rPr>
        <w:t>l</w:t>
      </w:r>
      <w:r w:rsidR="00724CF0" w:rsidRPr="00454C16">
        <w:rPr>
          <w:sz w:val="24"/>
          <w:szCs w:val="24"/>
        </w:rPr>
        <w:t xml:space="preserve"> </w:t>
      </w:r>
      <w:r w:rsidR="00F9484E">
        <w:rPr>
          <w:sz w:val="24"/>
          <w:szCs w:val="24"/>
        </w:rPr>
        <w:t>5-6,5</w:t>
      </w:r>
      <w:r w:rsidR="000A1707">
        <w:rPr>
          <w:sz w:val="24"/>
          <w:szCs w:val="24"/>
        </w:rPr>
        <w:t>m</w:t>
      </w:r>
      <w:r w:rsidR="00724CF0" w:rsidRPr="00454C16">
        <w:rPr>
          <w:sz w:val="24"/>
          <w:szCs w:val="24"/>
        </w:rPr>
        <w:t>.</w:t>
      </w:r>
      <w:r w:rsidR="004B6FE2" w:rsidRPr="00454C16">
        <w:rPr>
          <w:sz w:val="24"/>
          <w:szCs w:val="24"/>
        </w:rPr>
        <w:t xml:space="preserve"> </w:t>
      </w:r>
    </w:p>
    <w:p w14:paraId="1A0ACDE0" w14:textId="2790FD80" w:rsidR="00012384" w:rsidRPr="00454C16" w:rsidRDefault="001F3728" w:rsidP="00012384">
      <w:pPr>
        <w:jc w:val="both"/>
        <w:rPr>
          <w:sz w:val="24"/>
          <w:szCs w:val="24"/>
        </w:rPr>
      </w:pPr>
      <w:r w:rsidRPr="00454C16">
        <w:rPr>
          <w:sz w:val="24"/>
          <w:szCs w:val="24"/>
        </w:rPr>
        <w:t>Trassikoridorile jää</w:t>
      </w:r>
      <w:r w:rsidR="009B5776">
        <w:rPr>
          <w:sz w:val="24"/>
          <w:szCs w:val="24"/>
        </w:rPr>
        <w:t>b</w:t>
      </w:r>
      <w:r w:rsidRPr="00454C16">
        <w:rPr>
          <w:sz w:val="24"/>
          <w:szCs w:val="24"/>
        </w:rPr>
        <w:t xml:space="preserve"> </w:t>
      </w:r>
      <w:r w:rsidR="009B5776">
        <w:rPr>
          <w:sz w:val="24"/>
          <w:szCs w:val="24"/>
        </w:rPr>
        <w:t xml:space="preserve">üks </w:t>
      </w:r>
      <w:r w:rsidR="009551EF" w:rsidRPr="00454C16">
        <w:rPr>
          <w:sz w:val="24"/>
          <w:szCs w:val="24"/>
        </w:rPr>
        <w:t xml:space="preserve"> </w:t>
      </w:r>
      <w:r w:rsidR="006149A4" w:rsidRPr="00454C16">
        <w:rPr>
          <w:sz w:val="24"/>
          <w:szCs w:val="24"/>
        </w:rPr>
        <w:t>era</w:t>
      </w:r>
      <w:r w:rsidR="008308AF" w:rsidRPr="00454C16">
        <w:rPr>
          <w:sz w:val="24"/>
          <w:szCs w:val="24"/>
        </w:rPr>
        <w:t>krun</w:t>
      </w:r>
      <w:r w:rsidR="009B5776">
        <w:rPr>
          <w:sz w:val="24"/>
          <w:szCs w:val="24"/>
        </w:rPr>
        <w:t>di</w:t>
      </w:r>
      <w:r w:rsidR="006149A4" w:rsidRPr="00454C16">
        <w:rPr>
          <w:sz w:val="24"/>
          <w:szCs w:val="24"/>
        </w:rPr>
        <w:t xml:space="preserve"> </w:t>
      </w:r>
      <w:r w:rsidR="004E7E31" w:rsidRPr="00454C16">
        <w:rPr>
          <w:sz w:val="24"/>
          <w:szCs w:val="24"/>
        </w:rPr>
        <w:t xml:space="preserve">kruusakattega </w:t>
      </w:r>
      <w:r w:rsidR="006149A4" w:rsidRPr="00454C16">
        <w:rPr>
          <w:sz w:val="24"/>
          <w:szCs w:val="24"/>
        </w:rPr>
        <w:t>mahasõi</w:t>
      </w:r>
      <w:r w:rsidR="009B5776">
        <w:rPr>
          <w:sz w:val="24"/>
          <w:szCs w:val="24"/>
        </w:rPr>
        <w:t>t</w:t>
      </w:r>
      <w:r w:rsidR="004E7E31">
        <w:rPr>
          <w:sz w:val="24"/>
          <w:szCs w:val="24"/>
        </w:rPr>
        <w:t>.</w:t>
      </w:r>
    </w:p>
    <w:p w14:paraId="7C96AB6A" w14:textId="340AF1DC" w:rsidR="00363D93" w:rsidRPr="00454C16" w:rsidRDefault="00363D93" w:rsidP="00012384">
      <w:pPr>
        <w:jc w:val="both"/>
        <w:rPr>
          <w:sz w:val="24"/>
          <w:szCs w:val="24"/>
        </w:rPr>
      </w:pPr>
      <w:r w:rsidRPr="00454C16">
        <w:rPr>
          <w:sz w:val="24"/>
          <w:szCs w:val="24"/>
        </w:rPr>
        <w:t>Tänavavalgustus</w:t>
      </w:r>
      <w:r w:rsidR="00D67663" w:rsidRPr="00454C16">
        <w:rPr>
          <w:sz w:val="24"/>
          <w:szCs w:val="24"/>
        </w:rPr>
        <w:t xml:space="preserve"> on </w:t>
      </w:r>
      <w:r w:rsidR="00AD4E74" w:rsidRPr="00454C16">
        <w:rPr>
          <w:sz w:val="24"/>
          <w:szCs w:val="24"/>
        </w:rPr>
        <w:t xml:space="preserve">olemas </w:t>
      </w:r>
      <w:r w:rsidR="004E7E31">
        <w:rPr>
          <w:sz w:val="24"/>
          <w:szCs w:val="24"/>
        </w:rPr>
        <w:t>Vääna külas</w:t>
      </w:r>
      <w:r w:rsidR="00B71ACE">
        <w:rPr>
          <w:sz w:val="24"/>
          <w:szCs w:val="24"/>
        </w:rPr>
        <w:t xml:space="preserve"> Väänatamme tee</w:t>
      </w:r>
      <w:r w:rsidR="004E7E31">
        <w:rPr>
          <w:sz w:val="24"/>
          <w:szCs w:val="24"/>
        </w:rPr>
        <w:t xml:space="preserve"> bussipeatuse ümbruses</w:t>
      </w:r>
      <w:r w:rsidR="00AD4E74" w:rsidRPr="00454C16">
        <w:rPr>
          <w:sz w:val="24"/>
          <w:szCs w:val="24"/>
        </w:rPr>
        <w:t>.</w:t>
      </w:r>
    </w:p>
    <w:p w14:paraId="2B88C7D1" w14:textId="77777777" w:rsidR="001A2A85" w:rsidRPr="00454C16" w:rsidRDefault="001A2A85" w:rsidP="009524EF">
      <w:pPr>
        <w:jc w:val="both"/>
        <w:rPr>
          <w:sz w:val="24"/>
          <w:szCs w:val="24"/>
        </w:rPr>
      </w:pPr>
    </w:p>
    <w:p w14:paraId="396674AB" w14:textId="77777777" w:rsidR="00765B19" w:rsidRPr="00454C16" w:rsidRDefault="00765B19" w:rsidP="00495477">
      <w:pPr>
        <w:pStyle w:val="Pealkiri3"/>
        <w:numPr>
          <w:ilvl w:val="1"/>
          <w:numId w:val="12"/>
        </w:numPr>
        <w:spacing w:before="0" w:after="0"/>
        <w:ind w:left="567" w:hanging="425"/>
        <w:rPr>
          <w:caps/>
          <w:sz w:val="26"/>
          <w:szCs w:val="26"/>
        </w:rPr>
      </w:pPr>
      <w:bookmarkStart w:id="15" w:name="_Toc193197177"/>
      <w:r w:rsidRPr="00454C16">
        <w:rPr>
          <w:caps/>
          <w:sz w:val="26"/>
          <w:szCs w:val="26"/>
        </w:rPr>
        <w:t>MAAKASUTUS</w:t>
      </w:r>
      <w:bookmarkEnd w:id="15"/>
    </w:p>
    <w:p w14:paraId="0B7CA3CE" w14:textId="77777777" w:rsidR="003D4D4E" w:rsidRPr="00454C16" w:rsidRDefault="003D4D4E" w:rsidP="002450A8">
      <w:pPr>
        <w:pStyle w:val="Vahedeta"/>
        <w:ind w:left="284"/>
        <w:jc w:val="both"/>
        <w:rPr>
          <w:rFonts w:ascii="Times New Roman" w:hAnsi="Times New Roman"/>
          <w:sz w:val="24"/>
          <w:szCs w:val="24"/>
        </w:rPr>
      </w:pPr>
    </w:p>
    <w:p w14:paraId="58A9728A" w14:textId="445134F8" w:rsidR="00D716F1" w:rsidRPr="00454C16" w:rsidRDefault="00DC3C43" w:rsidP="002450A8">
      <w:pPr>
        <w:pStyle w:val="Vahedeta"/>
        <w:ind w:left="284"/>
        <w:jc w:val="both"/>
        <w:rPr>
          <w:rFonts w:ascii="Times New Roman" w:hAnsi="Times New Roman"/>
          <w:sz w:val="24"/>
          <w:szCs w:val="24"/>
        </w:rPr>
      </w:pPr>
      <w:r w:rsidRPr="00454C16">
        <w:rPr>
          <w:rFonts w:ascii="Times New Roman" w:hAnsi="Times New Roman"/>
          <w:sz w:val="24"/>
          <w:szCs w:val="24"/>
        </w:rPr>
        <w:t xml:space="preserve">Kergliiklustee trass kulgeb </w:t>
      </w:r>
      <w:r w:rsidR="001C33B0">
        <w:rPr>
          <w:rFonts w:ascii="Times New Roman" w:hAnsi="Times New Roman"/>
          <w:sz w:val="24"/>
          <w:szCs w:val="24"/>
        </w:rPr>
        <w:t>järgmistel</w:t>
      </w:r>
      <w:r w:rsidR="00926600" w:rsidRPr="00454C16">
        <w:rPr>
          <w:rFonts w:ascii="Times New Roman" w:hAnsi="Times New Roman"/>
          <w:sz w:val="24"/>
          <w:szCs w:val="24"/>
        </w:rPr>
        <w:t xml:space="preserve"> katastriüksustel</w:t>
      </w:r>
      <w:r w:rsidR="00D716F1" w:rsidRPr="00454C16">
        <w:rPr>
          <w:rFonts w:ascii="Times New Roman" w:hAnsi="Times New Roman"/>
          <w:sz w:val="24"/>
          <w:szCs w:val="24"/>
        </w:rPr>
        <w:t>:</w:t>
      </w:r>
      <w:r w:rsidR="00926600" w:rsidRPr="00454C16">
        <w:rPr>
          <w:rFonts w:ascii="Times New Roman" w:hAnsi="Times New Roman"/>
          <w:sz w:val="24"/>
          <w:szCs w:val="24"/>
        </w:rPr>
        <w:t xml:space="preserve"> </w:t>
      </w:r>
    </w:p>
    <w:p w14:paraId="4815A8F6" w14:textId="677626FE" w:rsidR="002450A8" w:rsidRPr="00454C16" w:rsidRDefault="002450A8" w:rsidP="002450A8">
      <w:pPr>
        <w:pStyle w:val="Vahedeta"/>
        <w:ind w:left="284"/>
        <w:jc w:val="both"/>
        <w:rPr>
          <w:rFonts w:ascii="Times New Roman" w:hAnsi="Times New Roman"/>
          <w:sz w:val="24"/>
          <w:szCs w:val="24"/>
        </w:rPr>
      </w:pPr>
      <w:r w:rsidRPr="00454C16">
        <w:rPr>
          <w:rFonts w:ascii="Times New Roman" w:hAnsi="Times New Roman"/>
          <w:sz w:val="24"/>
          <w:szCs w:val="24"/>
        </w:rPr>
        <w:t xml:space="preserve">1. </w:t>
      </w:r>
      <w:r w:rsidR="001F5D8E">
        <w:rPr>
          <w:rFonts w:ascii="Times New Roman" w:hAnsi="Times New Roman"/>
          <w:sz w:val="24"/>
          <w:szCs w:val="24"/>
        </w:rPr>
        <w:t>Naage tee L2</w:t>
      </w:r>
      <w:r w:rsidR="00DF44FE">
        <w:rPr>
          <w:rFonts w:ascii="Times New Roman" w:hAnsi="Times New Roman"/>
          <w:sz w:val="24"/>
          <w:szCs w:val="24"/>
        </w:rPr>
        <w:t>6</w:t>
      </w:r>
      <w:r w:rsidRPr="00454C16">
        <w:rPr>
          <w:rFonts w:ascii="Times New Roman" w:hAnsi="Times New Roman"/>
          <w:sz w:val="24"/>
          <w:szCs w:val="24"/>
        </w:rPr>
        <w:t xml:space="preserve"> katastritunnus </w:t>
      </w:r>
      <w:r w:rsidR="001F5D8E">
        <w:rPr>
          <w:rFonts w:ascii="Times New Roman" w:hAnsi="Times New Roman"/>
          <w:sz w:val="24"/>
          <w:szCs w:val="24"/>
        </w:rPr>
        <w:t>19801:0</w:t>
      </w:r>
      <w:r w:rsidR="00DF44FE">
        <w:rPr>
          <w:rFonts w:ascii="Times New Roman" w:hAnsi="Times New Roman"/>
          <w:sz w:val="24"/>
          <w:szCs w:val="24"/>
        </w:rPr>
        <w:t>1</w:t>
      </w:r>
      <w:r w:rsidR="001F5D8E">
        <w:rPr>
          <w:rFonts w:ascii="Times New Roman" w:hAnsi="Times New Roman"/>
          <w:sz w:val="24"/>
          <w:szCs w:val="24"/>
        </w:rPr>
        <w:t>1:</w:t>
      </w:r>
      <w:r w:rsidR="00DF44FE">
        <w:rPr>
          <w:rFonts w:ascii="Times New Roman" w:hAnsi="Times New Roman"/>
          <w:sz w:val="24"/>
          <w:szCs w:val="24"/>
        </w:rPr>
        <w:t>0731</w:t>
      </w:r>
      <w:r w:rsidRPr="00454C16">
        <w:rPr>
          <w:rFonts w:ascii="Times New Roman" w:hAnsi="Times New Roman"/>
          <w:sz w:val="24"/>
          <w:szCs w:val="24"/>
        </w:rPr>
        <w:t xml:space="preserve">, </w:t>
      </w:r>
      <w:r w:rsidR="001F5D8E">
        <w:rPr>
          <w:rFonts w:ascii="Times New Roman" w:hAnsi="Times New Roman"/>
          <w:sz w:val="24"/>
          <w:szCs w:val="24"/>
        </w:rPr>
        <w:t>transpordimaa 100%</w:t>
      </w:r>
      <w:r w:rsidRPr="00454C16">
        <w:rPr>
          <w:rFonts w:ascii="Times New Roman" w:hAnsi="Times New Roman"/>
          <w:sz w:val="24"/>
          <w:szCs w:val="24"/>
        </w:rPr>
        <w:t>;</w:t>
      </w:r>
    </w:p>
    <w:p w14:paraId="01FFBD30" w14:textId="6BB464BA" w:rsidR="002450A8" w:rsidRPr="00454C16" w:rsidRDefault="002450A8" w:rsidP="002450A8">
      <w:pPr>
        <w:pStyle w:val="Vahedeta"/>
        <w:ind w:left="284"/>
        <w:jc w:val="both"/>
        <w:rPr>
          <w:rFonts w:ascii="Times New Roman" w:hAnsi="Times New Roman"/>
          <w:sz w:val="24"/>
          <w:szCs w:val="24"/>
        </w:rPr>
      </w:pPr>
      <w:r w:rsidRPr="00454C16">
        <w:rPr>
          <w:rFonts w:ascii="Times New Roman" w:hAnsi="Times New Roman"/>
          <w:sz w:val="24"/>
          <w:szCs w:val="24"/>
        </w:rPr>
        <w:t xml:space="preserve">2. </w:t>
      </w:r>
      <w:r w:rsidR="00DF44FE">
        <w:rPr>
          <w:rFonts w:ascii="Times New Roman" w:hAnsi="Times New Roman"/>
          <w:sz w:val="24"/>
          <w:szCs w:val="24"/>
        </w:rPr>
        <w:t>Kiia-Vääna-Viti kergliiklustee</w:t>
      </w:r>
      <w:r w:rsidR="00301311">
        <w:rPr>
          <w:rFonts w:ascii="Times New Roman" w:hAnsi="Times New Roman"/>
          <w:sz w:val="24"/>
          <w:szCs w:val="24"/>
        </w:rPr>
        <w:t xml:space="preserve"> L2</w:t>
      </w:r>
      <w:r w:rsidRPr="00454C16">
        <w:rPr>
          <w:rFonts w:ascii="Times New Roman" w:hAnsi="Times New Roman"/>
          <w:sz w:val="24"/>
          <w:szCs w:val="24"/>
        </w:rPr>
        <w:t xml:space="preserve"> katastritunnus</w:t>
      </w:r>
      <w:r w:rsidR="00301311">
        <w:rPr>
          <w:rFonts w:ascii="Times New Roman" w:hAnsi="Times New Roman"/>
          <w:sz w:val="24"/>
          <w:szCs w:val="24"/>
        </w:rPr>
        <w:t xml:space="preserve"> 19801:001:</w:t>
      </w:r>
      <w:r w:rsidR="00EA1F7B">
        <w:rPr>
          <w:rFonts w:ascii="Times New Roman" w:hAnsi="Times New Roman"/>
          <w:sz w:val="24"/>
          <w:szCs w:val="24"/>
        </w:rPr>
        <w:t>3652</w:t>
      </w:r>
      <w:r w:rsidRPr="00454C16">
        <w:rPr>
          <w:rFonts w:ascii="Times New Roman" w:hAnsi="Times New Roman"/>
          <w:sz w:val="24"/>
          <w:szCs w:val="24"/>
        </w:rPr>
        <w:t>,</w:t>
      </w:r>
      <w:r w:rsidR="00301311" w:rsidRPr="00301311">
        <w:rPr>
          <w:rFonts w:ascii="Times New Roman" w:hAnsi="Times New Roman"/>
          <w:sz w:val="24"/>
          <w:szCs w:val="24"/>
        </w:rPr>
        <w:t xml:space="preserve"> </w:t>
      </w:r>
      <w:r w:rsidR="00301311">
        <w:rPr>
          <w:rFonts w:ascii="Times New Roman" w:hAnsi="Times New Roman"/>
          <w:sz w:val="24"/>
          <w:szCs w:val="24"/>
        </w:rPr>
        <w:t>transpordimaa 100%</w:t>
      </w:r>
      <w:r w:rsidR="00301311" w:rsidRPr="00454C16">
        <w:rPr>
          <w:rFonts w:ascii="Times New Roman" w:hAnsi="Times New Roman"/>
          <w:sz w:val="24"/>
          <w:szCs w:val="24"/>
        </w:rPr>
        <w:t>;</w:t>
      </w:r>
    </w:p>
    <w:p w14:paraId="4B09896B" w14:textId="0B783B16" w:rsidR="002450A8" w:rsidRPr="00454C16" w:rsidRDefault="002450A8" w:rsidP="002450A8">
      <w:pPr>
        <w:pStyle w:val="Vahedeta"/>
        <w:ind w:left="284"/>
        <w:jc w:val="both"/>
        <w:rPr>
          <w:rFonts w:ascii="Times New Roman" w:hAnsi="Times New Roman"/>
          <w:sz w:val="24"/>
          <w:szCs w:val="24"/>
        </w:rPr>
      </w:pPr>
      <w:r w:rsidRPr="00454C16">
        <w:rPr>
          <w:rFonts w:ascii="Times New Roman" w:hAnsi="Times New Roman"/>
          <w:sz w:val="24"/>
          <w:szCs w:val="24"/>
        </w:rPr>
        <w:t xml:space="preserve">3. </w:t>
      </w:r>
      <w:r w:rsidR="00D62662">
        <w:rPr>
          <w:rFonts w:ascii="Times New Roman" w:hAnsi="Times New Roman"/>
          <w:sz w:val="24"/>
          <w:szCs w:val="24"/>
        </w:rPr>
        <w:t>11410 Kiia-Vääna-Viti</w:t>
      </w:r>
      <w:r w:rsidRPr="00454C16">
        <w:rPr>
          <w:rFonts w:ascii="Times New Roman" w:hAnsi="Times New Roman"/>
          <w:sz w:val="24"/>
          <w:szCs w:val="24"/>
        </w:rPr>
        <w:t xml:space="preserve"> </w:t>
      </w:r>
      <w:r w:rsidR="00D62662">
        <w:rPr>
          <w:rFonts w:ascii="Times New Roman" w:hAnsi="Times New Roman"/>
          <w:sz w:val="24"/>
          <w:szCs w:val="24"/>
        </w:rPr>
        <w:t xml:space="preserve">maantee </w:t>
      </w:r>
      <w:r w:rsidRPr="00454C16">
        <w:rPr>
          <w:rFonts w:ascii="Times New Roman" w:hAnsi="Times New Roman"/>
          <w:sz w:val="24"/>
          <w:szCs w:val="24"/>
        </w:rPr>
        <w:t xml:space="preserve">katastritunnus </w:t>
      </w:r>
      <w:r w:rsidR="00D62662">
        <w:rPr>
          <w:rFonts w:ascii="Times New Roman" w:hAnsi="Times New Roman"/>
          <w:sz w:val="24"/>
          <w:szCs w:val="24"/>
        </w:rPr>
        <w:t>19801:</w:t>
      </w:r>
      <w:r w:rsidR="000F5363">
        <w:rPr>
          <w:rFonts w:ascii="Times New Roman" w:hAnsi="Times New Roman"/>
          <w:sz w:val="24"/>
          <w:szCs w:val="24"/>
        </w:rPr>
        <w:t>011:0260</w:t>
      </w:r>
      <w:r w:rsidRPr="00454C16">
        <w:rPr>
          <w:rFonts w:ascii="Times New Roman" w:hAnsi="Times New Roman"/>
          <w:sz w:val="24"/>
          <w:szCs w:val="24"/>
        </w:rPr>
        <w:t xml:space="preserve">, </w:t>
      </w:r>
      <w:r w:rsidR="000F5363">
        <w:rPr>
          <w:rFonts w:ascii="Times New Roman" w:hAnsi="Times New Roman"/>
          <w:sz w:val="24"/>
          <w:szCs w:val="24"/>
        </w:rPr>
        <w:t>transpordimaa 100%</w:t>
      </w:r>
      <w:r w:rsidRPr="00454C16">
        <w:rPr>
          <w:rFonts w:ascii="Times New Roman" w:hAnsi="Times New Roman"/>
          <w:sz w:val="24"/>
          <w:szCs w:val="24"/>
        </w:rPr>
        <w:t>;</w:t>
      </w:r>
    </w:p>
    <w:p w14:paraId="46767D56" w14:textId="77777777" w:rsidR="003D4D4E" w:rsidRPr="00454C16" w:rsidRDefault="003D4D4E" w:rsidP="002450A8">
      <w:pPr>
        <w:pStyle w:val="Vahedeta"/>
        <w:ind w:left="284"/>
        <w:jc w:val="both"/>
        <w:rPr>
          <w:rFonts w:ascii="Times New Roman" w:hAnsi="Times New Roman"/>
          <w:sz w:val="24"/>
          <w:szCs w:val="24"/>
        </w:rPr>
      </w:pPr>
    </w:p>
    <w:p w14:paraId="07F3B1B8" w14:textId="01562FAE" w:rsidR="006D37B4" w:rsidRPr="00454C16" w:rsidRDefault="00783009" w:rsidP="002450A8">
      <w:pPr>
        <w:pStyle w:val="Normal12pt"/>
        <w:spacing w:after="120"/>
        <w:jc w:val="both"/>
      </w:pPr>
      <w:r w:rsidRPr="00454C16">
        <w:rPr>
          <w:szCs w:val="24"/>
        </w:rPr>
        <w:t xml:space="preserve">Projektlahendusega on ette nähtud </w:t>
      </w:r>
      <w:r w:rsidR="00B13AE8">
        <w:rPr>
          <w:szCs w:val="24"/>
        </w:rPr>
        <w:t xml:space="preserve">kergliiklustee kulgemine ainult </w:t>
      </w:r>
      <w:r w:rsidR="002D11D4">
        <w:rPr>
          <w:szCs w:val="24"/>
        </w:rPr>
        <w:t>munitsipaal- või riigimaa</w:t>
      </w:r>
      <w:r w:rsidR="00CB21C0" w:rsidRPr="00454C16">
        <w:t xml:space="preserve"> </w:t>
      </w:r>
      <w:r w:rsidR="002D11D4">
        <w:t>kruntidel ning maaeraldusi pole vaja teha</w:t>
      </w:r>
      <w:r w:rsidR="00AA2653" w:rsidRPr="00454C16">
        <w:t xml:space="preserve">. </w:t>
      </w:r>
      <w:r w:rsidR="0063174C" w:rsidRPr="00454C16">
        <w:t>Kerg</w:t>
      </w:r>
      <w:r w:rsidR="002438F0" w:rsidRPr="00454C16">
        <w:t>liiklustee</w:t>
      </w:r>
      <w:r w:rsidR="009E22FA" w:rsidRPr="00454C16">
        <w:t xml:space="preserve"> </w:t>
      </w:r>
      <w:r w:rsidR="001748AB" w:rsidRPr="00454C16">
        <w:t>katte serva kaugus maantee sõiduraja servast</w:t>
      </w:r>
      <w:r w:rsidR="00117ABA" w:rsidRPr="00454C16">
        <w:t xml:space="preserve"> </w:t>
      </w:r>
      <w:r w:rsidR="00680396" w:rsidRPr="00454C16">
        <w:t xml:space="preserve">on </w:t>
      </w:r>
      <w:r w:rsidR="00975895">
        <w:t xml:space="preserve">enamjaolt </w:t>
      </w:r>
      <w:r w:rsidR="00226D15" w:rsidRPr="00454C16">
        <w:t>vahemikus</w:t>
      </w:r>
      <w:r w:rsidR="00680396" w:rsidRPr="00454C16">
        <w:t xml:space="preserve"> </w:t>
      </w:r>
      <w:r w:rsidR="009C1016" w:rsidRPr="00454C16">
        <w:t>7</w:t>
      </w:r>
      <w:r w:rsidR="00F77CFF" w:rsidRPr="00454C16">
        <w:t>-</w:t>
      </w:r>
      <w:r w:rsidR="00301C21" w:rsidRPr="00454C16">
        <w:t>8</w:t>
      </w:r>
      <w:r w:rsidR="00975895">
        <w:t>,</w:t>
      </w:r>
      <w:r w:rsidR="00565522">
        <w:t>6</w:t>
      </w:r>
      <w:r w:rsidR="00D716F1" w:rsidRPr="00454C16">
        <w:t xml:space="preserve"> </w:t>
      </w:r>
      <w:r w:rsidR="00680396" w:rsidRPr="00454C16">
        <w:t>m</w:t>
      </w:r>
      <w:r w:rsidR="00F77CFF" w:rsidRPr="00454C16">
        <w:t xml:space="preserve">. </w:t>
      </w:r>
      <w:r w:rsidR="00565522">
        <w:t>Vahemikus</w:t>
      </w:r>
      <w:r w:rsidR="001A5A8C" w:rsidRPr="00454C16">
        <w:t xml:space="preserve"> PK </w:t>
      </w:r>
      <w:r w:rsidR="00FC493A">
        <w:t>4+41</w:t>
      </w:r>
      <w:r w:rsidR="00FD18E9">
        <w:t xml:space="preserve"> </w:t>
      </w:r>
      <w:r w:rsidR="00FC493A">
        <w:t>-</w:t>
      </w:r>
      <w:r w:rsidR="00FD18E9">
        <w:t xml:space="preserve"> </w:t>
      </w:r>
      <w:r w:rsidR="00FC493A">
        <w:t>4+76</w:t>
      </w:r>
      <w:r w:rsidR="00D278A5" w:rsidRPr="00454C16">
        <w:t xml:space="preserve"> kulgeb jalgtee trass</w:t>
      </w:r>
      <w:r w:rsidR="0026314F">
        <w:t>ikoridor</w:t>
      </w:r>
      <w:r w:rsidR="00D278A5" w:rsidRPr="00454C16">
        <w:t xml:space="preserve"> </w:t>
      </w:r>
      <w:r w:rsidR="0026314F">
        <w:t>osaliselt</w:t>
      </w:r>
      <w:r w:rsidR="00D278A5" w:rsidRPr="00454C16">
        <w:t xml:space="preserve"> riigitee</w:t>
      </w:r>
      <w:r w:rsidR="00571339">
        <w:t xml:space="preserve"> alusel </w:t>
      </w:r>
      <w:r w:rsidR="0026314F">
        <w:t>maa</w:t>
      </w:r>
      <w:r w:rsidR="00571339">
        <w:t>l</w:t>
      </w:r>
      <w:r w:rsidR="0026314F">
        <w:t xml:space="preserve"> </w:t>
      </w:r>
      <w:r w:rsidR="00054E48">
        <w:t>truubipäise tõttu.</w:t>
      </w:r>
      <w:r w:rsidR="00D278A5" w:rsidRPr="00454C16">
        <w:t xml:space="preserve"> </w:t>
      </w:r>
      <w:r w:rsidR="004F105A">
        <w:t>Selle lõigu kohta on koostatud isikliku kasutusõiguse plaan</w:t>
      </w:r>
      <w:r w:rsidR="00A2161D">
        <w:t xml:space="preserve"> projekti koosseisus.</w:t>
      </w:r>
    </w:p>
    <w:p w14:paraId="2D95F56E" w14:textId="77777777" w:rsidR="009D1098" w:rsidRPr="00454C16" w:rsidRDefault="009D1098" w:rsidP="00211033">
      <w:pPr>
        <w:pStyle w:val="Normal12pt"/>
        <w:jc w:val="both"/>
      </w:pPr>
    </w:p>
    <w:p w14:paraId="3929E7C0" w14:textId="77777777" w:rsidR="00547AFC" w:rsidRPr="00454C16" w:rsidRDefault="00547AFC" w:rsidP="00547AFC">
      <w:pPr>
        <w:pStyle w:val="Normal12pt"/>
        <w:jc w:val="both"/>
      </w:pPr>
    </w:p>
    <w:p w14:paraId="17AC9262" w14:textId="77777777" w:rsidR="00DE5DD0" w:rsidRPr="00454C16" w:rsidRDefault="00DE5DD0" w:rsidP="00495477">
      <w:pPr>
        <w:pStyle w:val="Pealkiri3"/>
        <w:numPr>
          <w:ilvl w:val="1"/>
          <w:numId w:val="12"/>
        </w:numPr>
        <w:spacing w:before="0" w:after="0"/>
        <w:ind w:left="567" w:hanging="425"/>
        <w:rPr>
          <w:caps/>
          <w:sz w:val="26"/>
          <w:szCs w:val="26"/>
        </w:rPr>
      </w:pPr>
      <w:bookmarkStart w:id="16" w:name="_Toc508879975"/>
      <w:bookmarkStart w:id="17" w:name="_Toc193197178"/>
      <w:r w:rsidRPr="00454C16">
        <w:rPr>
          <w:caps/>
          <w:sz w:val="26"/>
          <w:szCs w:val="26"/>
        </w:rPr>
        <w:t>KITSENDUSI PÕHJUSTAVAD OBJEKTID</w:t>
      </w:r>
      <w:bookmarkEnd w:id="16"/>
      <w:bookmarkEnd w:id="17"/>
    </w:p>
    <w:p w14:paraId="52788714" w14:textId="77777777" w:rsidR="00DE5DD0" w:rsidRPr="00454C16" w:rsidRDefault="00DE5DD0" w:rsidP="00DE5DD0">
      <w:pPr>
        <w:jc w:val="both"/>
        <w:rPr>
          <w:sz w:val="24"/>
          <w:szCs w:val="24"/>
        </w:rPr>
      </w:pPr>
    </w:p>
    <w:p w14:paraId="3E477DA3" w14:textId="799D8138" w:rsidR="005211E5" w:rsidRPr="00454C16" w:rsidRDefault="00ED2395" w:rsidP="00B2327B">
      <w:pPr>
        <w:pStyle w:val="Loendilik"/>
        <w:numPr>
          <w:ilvl w:val="0"/>
          <w:numId w:val="22"/>
        </w:numPr>
        <w:spacing w:after="120"/>
        <w:rPr>
          <w:rFonts w:ascii="Times New Roman" w:hAnsi="Times New Roman"/>
          <w:szCs w:val="24"/>
        </w:rPr>
      </w:pPr>
      <w:r w:rsidRPr="00454C16">
        <w:rPr>
          <w:rFonts w:ascii="Times New Roman" w:hAnsi="Times New Roman"/>
          <w:szCs w:val="24"/>
        </w:rPr>
        <w:t>Telia Eesti AS-le</w:t>
      </w:r>
      <w:r w:rsidR="00DE5DD0" w:rsidRPr="00454C16">
        <w:rPr>
          <w:rFonts w:ascii="Times New Roman" w:hAnsi="Times New Roman"/>
          <w:szCs w:val="24"/>
        </w:rPr>
        <w:t xml:space="preserve"> </w:t>
      </w:r>
      <w:r w:rsidR="005D06BC" w:rsidRPr="00454C16">
        <w:rPr>
          <w:rFonts w:ascii="Times New Roman" w:hAnsi="Times New Roman"/>
          <w:szCs w:val="24"/>
        </w:rPr>
        <w:t xml:space="preserve">kuuluv </w:t>
      </w:r>
      <w:r w:rsidR="00971469" w:rsidRPr="00454C16">
        <w:rPr>
          <w:rFonts w:ascii="Times New Roman" w:hAnsi="Times New Roman"/>
          <w:szCs w:val="24"/>
        </w:rPr>
        <w:t xml:space="preserve">kasutuses olev </w:t>
      </w:r>
      <w:r w:rsidR="005D06BC" w:rsidRPr="00454C16">
        <w:rPr>
          <w:rFonts w:ascii="Times New Roman" w:hAnsi="Times New Roman"/>
          <w:szCs w:val="24"/>
        </w:rPr>
        <w:t xml:space="preserve">maakaabel </w:t>
      </w:r>
      <w:r w:rsidR="00532BC8">
        <w:rPr>
          <w:rFonts w:ascii="Times New Roman" w:hAnsi="Times New Roman"/>
          <w:szCs w:val="24"/>
        </w:rPr>
        <w:t>ristub</w:t>
      </w:r>
      <w:r w:rsidR="00126943" w:rsidRPr="00454C16">
        <w:rPr>
          <w:rFonts w:ascii="Times New Roman" w:hAnsi="Times New Roman"/>
          <w:szCs w:val="24"/>
        </w:rPr>
        <w:t xml:space="preserve"> projekteeritava JJT</w:t>
      </w:r>
      <w:r w:rsidR="00AA75F6">
        <w:rPr>
          <w:rFonts w:ascii="Times New Roman" w:hAnsi="Times New Roman"/>
          <w:szCs w:val="24"/>
        </w:rPr>
        <w:t>-ga</w:t>
      </w:r>
      <w:r w:rsidR="00532BC8">
        <w:rPr>
          <w:rFonts w:ascii="Times New Roman" w:hAnsi="Times New Roman"/>
          <w:szCs w:val="24"/>
        </w:rPr>
        <w:t xml:space="preserve"> PK 0+</w:t>
      </w:r>
      <w:r w:rsidR="008335DB">
        <w:rPr>
          <w:rFonts w:ascii="Times New Roman" w:hAnsi="Times New Roman"/>
          <w:szCs w:val="24"/>
        </w:rPr>
        <w:t>22</w:t>
      </w:r>
      <w:r w:rsidR="00B57BF8">
        <w:rPr>
          <w:rFonts w:ascii="Times New Roman" w:hAnsi="Times New Roman"/>
          <w:szCs w:val="24"/>
        </w:rPr>
        <w:t xml:space="preserve"> ja </w:t>
      </w:r>
      <w:r w:rsidR="00AA75F6">
        <w:rPr>
          <w:rFonts w:ascii="Times New Roman" w:hAnsi="Times New Roman"/>
          <w:szCs w:val="24"/>
        </w:rPr>
        <w:t>4+</w:t>
      </w:r>
      <w:r w:rsidR="00DA17A8">
        <w:rPr>
          <w:rFonts w:ascii="Times New Roman" w:hAnsi="Times New Roman"/>
          <w:szCs w:val="24"/>
        </w:rPr>
        <w:t>41</w:t>
      </w:r>
      <w:r w:rsidR="00126943" w:rsidRPr="00454C16">
        <w:rPr>
          <w:rFonts w:ascii="Times New Roman" w:hAnsi="Times New Roman"/>
          <w:szCs w:val="24"/>
        </w:rPr>
        <w:t>. Projekt</w:t>
      </w:r>
      <w:r w:rsidR="00BA6532" w:rsidRPr="00454C16">
        <w:rPr>
          <w:rFonts w:ascii="Times New Roman" w:hAnsi="Times New Roman"/>
          <w:szCs w:val="24"/>
        </w:rPr>
        <w:t xml:space="preserve">eeritava </w:t>
      </w:r>
      <w:r w:rsidR="00F93247" w:rsidRPr="00454C16">
        <w:rPr>
          <w:rFonts w:ascii="Times New Roman" w:hAnsi="Times New Roman"/>
          <w:szCs w:val="24"/>
        </w:rPr>
        <w:t>JJT</w:t>
      </w:r>
      <w:r w:rsidR="00DB472B">
        <w:rPr>
          <w:rFonts w:ascii="Times New Roman" w:hAnsi="Times New Roman"/>
          <w:szCs w:val="24"/>
        </w:rPr>
        <w:t xml:space="preserve">-st </w:t>
      </w:r>
      <w:r w:rsidR="000B0446">
        <w:rPr>
          <w:rFonts w:ascii="Times New Roman" w:hAnsi="Times New Roman"/>
          <w:szCs w:val="24"/>
        </w:rPr>
        <w:t xml:space="preserve">vasakul pool asfaltkattest 1m kaugusel </w:t>
      </w:r>
      <w:r w:rsidR="00E45BDA">
        <w:rPr>
          <w:rFonts w:ascii="Times New Roman" w:hAnsi="Times New Roman"/>
          <w:szCs w:val="24"/>
        </w:rPr>
        <w:t>samas kohas ristuva kaabliga asuvad kaks sidekaevu.</w:t>
      </w:r>
      <w:r w:rsidR="00F93247" w:rsidRPr="00454C16">
        <w:rPr>
          <w:rFonts w:ascii="Times New Roman" w:hAnsi="Times New Roman"/>
          <w:szCs w:val="24"/>
        </w:rPr>
        <w:t xml:space="preserve"> </w:t>
      </w:r>
    </w:p>
    <w:p w14:paraId="66243429" w14:textId="11B9B14F" w:rsidR="004E22CC" w:rsidRPr="00454C16" w:rsidRDefault="004E22CC" w:rsidP="00B2327B">
      <w:pPr>
        <w:pStyle w:val="Loendilik"/>
        <w:numPr>
          <w:ilvl w:val="0"/>
          <w:numId w:val="22"/>
        </w:numPr>
        <w:spacing w:after="120"/>
        <w:rPr>
          <w:rFonts w:ascii="Times New Roman" w:hAnsi="Times New Roman"/>
          <w:szCs w:val="24"/>
        </w:rPr>
      </w:pPr>
      <w:r w:rsidRPr="00454C16">
        <w:rPr>
          <w:rFonts w:ascii="Times New Roman" w:hAnsi="Times New Roman"/>
          <w:szCs w:val="24"/>
        </w:rPr>
        <w:t>ELA SA siderajatis</w:t>
      </w:r>
      <w:r w:rsidR="008271FA" w:rsidRPr="00454C16">
        <w:rPr>
          <w:rFonts w:ascii="Times New Roman" w:hAnsi="Times New Roman"/>
          <w:szCs w:val="24"/>
        </w:rPr>
        <w:t xml:space="preserve"> asu</w:t>
      </w:r>
      <w:r w:rsidR="00E45BDA">
        <w:rPr>
          <w:rFonts w:ascii="Times New Roman" w:hAnsi="Times New Roman"/>
          <w:szCs w:val="24"/>
        </w:rPr>
        <w:t>b</w:t>
      </w:r>
      <w:r w:rsidR="008271FA" w:rsidRPr="00454C16">
        <w:rPr>
          <w:rFonts w:ascii="Times New Roman" w:hAnsi="Times New Roman"/>
          <w:szCs w:val="24"/>
        </w:rPr>
        <w:t xml:space="preserve"> </w:t>
      </w:r>
      <w:r w:rsidR="00A97898" w:rsidRPr="00454C16">
        <w:rPr>
          <w:rFonts w:ascii="Times New Roman" w:hAnsi="Times New Roman"/>
          <w:szCs w:val="24"/>
        </w:rPr>
        <w:t>riigimaantee</w:t>
      </w:r>
      <w:r w:rsidR="00E45BDA">
        <w:rPr>
          <w:rFonts w:ascii="Times New Roman" w:hAnsi="Times New Roman"/>
          <w:szCs w:val="24"/>
        </w:rPr>
        <w:t xml:space="preserve"> muldkehas</w:t>
      </w:r>
      <w:r w:rsidR="00F64DAB">
        <w:rPr>
          <w:rFonts w:ascii="Times New Roman" w:hAnsi="Times New Roman"/>
          <w:szCs w:val="24"/>
        </w:rPr>
        <w:t xml:space="preserve"> 2-6m kaugusel </w:t>
      </w:r>
      <w:r w:rsidR="004250C7">
        <w:rPr>
          <w:rFonts w:ascii="Times New Roman" w:hAnsi="Times New Roman"/>
          <w:szCs w:val="24"/>
        </w:rPr>
        <w:t>JJT-st</w:t>
      </w:r>
      <w:r w:rsidRPr="00454C16">
        <w:rPr>
          <w:rFonts w:ascii="Times New Roman" w:hAnsi="Times New Roman"/>
          <w:szCs w:val="24"/>
        </w:rPr>
        <w:t>.</w:t>
      </w:r>
    </w:p>
    <w:p w14:paraId="6B126B2A" w14:textId="256EB999" w:rsidR="008A01A7" w:rsidRPr="00454C16" w:rsidRDefault="0079371D" w:rsidP="00B2327B">
      <w:pPr>
        <w:pStyle w:val="Loendilik"/>
        <w:numPr>
          <w:ilvl w:val="0"/>
          <w:numId w:val="22"/>
        </w:numPr>
        <w:spacing w:after="120"/>
        <w:rPr>
          <w:rFonts w:ascii="Times New Roman" w:hAnsi="Times New Roman"/>
          <w:szCs w:val="24"/>
        </w:rPr>
      </w:pPr>
      <w:r w:rsidRPr="00454C16">
        <w:rPr>
          <w:rFonts w:ascii="Times New Roman" w:hAnsi="Times New Roman"/>
          <w:szCs w:val="24"/>
        </w:rPr>
        <w:t xml:space="preserve">Elektrilevi OÜ-le </w:t>
      </w:r>
      <w:r w:rsidR="00D16F50" w:rsidRPr="00454C16">
        <w:rPr>
          <w:rFonts w:ascii="Times New Roman" w:hAnsi="Times New Roman"/>
          <w:szCs w:val="24"/>
        </w:rPr>
        <w:t>kuuluva</w:t>
      </w:r>
      <w:r w:rsidR="008151C4">
        <w:rPr>
          <w:rFonts w:ascii="Times New Roman" w:hAnsi="Times New Roman"/>
          <w:szCs w:val="24"/>
        </w:rPr>
        <w:t xml:space="preserve"> </w:t>
      </w:r>
      <w:r w:rsidR="004038C7">
        <w:rPr>
          <w:rFonts w:ascii="Times New Roman" w:hAnsi="Times New Roman"/>
          <w:szCs w:val="24"/>
        </w:rPr>
        <w:t xml:space="preserve">keskpinge </w:t>
      </w:r>
      <w:r w:rsidR="008151C4">
        <w:rPr>
          <w:rFonts w:ascii="Times New Roman" w:hAnsi="Times New Roman"/>
          <w:szCs w:val="24"/>
        </w:rPr>
        <w:t>õhuliini</w:t>
      </w:r>
      <w:r w:rsidR="00D16F50" w:rsidRPr="00454C16">
        <w:rPr>
          <w:rFonts w:ascii="Times New Roman" w:hAnsi="Times New Roman"/>
          <w:szCs w:val="24"/>
        </w:rPr>
        <w:t xml:space="preserve"> </w:t>
      </w:r>
      <w:r w:rsidR="00822B61" w:rsidRPr="00454C16">
        <w:rPr>
          <w:rFonts w:ascii="Times New Roman" w:hAnsi="Times New Roman"/>
          <w:szCs w:val="24"/>
        </w:rPr>
        <w:t>ristmeväl</w:t>
      </w:r>
      <w:r w:rsidR="008151C4">
        <w:rPr>
          <w:rFonts w:ascii="Times New Roman" w:hAnsi="Times New Roman"/>
          <w:szCs w:val="24"/>
        </w:rPr>
        <w:t>i</w:t>
      </w:r>
      <w:r w:rsidR="00D16F50" w:rsidRPr="00454C16">
        <w:rPr>
          <w:rFonts w:ascii="Times New Roman" w:hAnsi="Times New Roman"/>
          <w:szCs w:val="24"/>
        </w:rPr>
        <w:t xml:space="preserve"> </w:t>
      </w:r>
      <w:r w:rsidR="008151C4">
        <w:rPr>
          <w:rFonts w:ascii="Times New Roman" w:hAnsi="Times New Roman"/>
          <w:szCs w:val="24"/>
        </w:rPr>
        <w:t xml:space="preserve">paikneb PK </w:t>
      </w:r>
      <w:r w:rsidR="00846A55">
        <w:rPr>
          <w:rFonts w:ascii="Times New Roman" w:hAnsi="Times New Roman"/>
          <w:szCs w:val="24"/>
        </w:rPr>
        <w:t>4+75</w:t>
      </w:r>
      <w:r w:rsidR="00D16F50" w:rsidRPr="00454C16">
        <w:rPr>
          <w:rFonts w:ascii="Times New Roman" w:hAnsi="Times New Roman"/>
          <w:szCs w:val="24"/>
        </w:rPr>
        <w:t xml:space="preserve">. </w:t>
      </w:r>
    </w:p>
    <w:p w14:paraId="557F1A2C" w14:textId="213B0F77" w:rsidR="00660D08" w:rsidRPr="00454C16" w:rsidRDefault="00660D08" w:rsidP="00660D08">
      <w:pPr>
        <w:pStyle w:val="Loendilik"/>
        <w:numPr>
          <w:ilvl w:val="0"/>
          <w:numId w:val="22"/>
        </w:numPr>
        <w:spacing w:after="120"/>
        <w:rPr>
          <w:rFonts w:ascii="Times New Roman" w:hAnsi="Times New Roman"/>
          <w:szCs w:val="24"/>
        </w:rPr>
      </w:pPr>
      <w:r w:rsidRPr="00454C16">
        <w:rPr>
          <w:rFonts w:ascii="Times New Roman" w:hAnsi="Times New Roman"/>
          <w:szCs w:val="24"/>
        </w:rPr>
        <w:t xml:space="preserve">PK </w:t>
      </w:r>
      <w:r w:rsidR="00571339">
        <w:rPr>
          <w:rFonts w:ascii="Times New Roman" w:hAnsi="Times New Roman"/>
          <w:szCs w:val="24"/>
        </w:rPr>
        <w:t>4+67</w:t>
      </w:r>
      <w:r w:rsidRPr="00454C16">
        <w:rPr>
          <w:rFonts w:ascii="Times New Roman" w:hAnsi="Times New Roman"/>
          <w:szCs w:val="24"/>
        </w:rPr>
        <w:t xml:space="preserve"> </w:t>
      </w:r>
      <w:r w:rsidR="00550360">
        <w:rPr>
          <w:rFonts w:ascii="Times New Roman" w:hAnsi="Times New Roman"/>
          <w:szCs w:val="24"/>
        </w:rPr>
        <w:t>juures ületab</w:t>
      </w:r>
      <w:r w:rsidRPr="00454C16">
        <w:rPr>
          <w:rFonts w:ascii="Times New Roman" w:hAnsi="Times New Roman"/>
          <w:szCs w:val="24"/>
        </w:rPr>
        <w:t xml:space="preserve"> kergliiklustee  maaparandussüsteemi </w:t>
      </w:r>
      <w:r w:rsidR="00F2728C">
        <w:rPr>
          <w:rFonts w:ascii="Times New Roman" w:hAnsi="Times New Roman"/>
          <w:szCs w:val="24"/>
        </w:rPr>
        <w:t xml:space="preserve">eesvoolu </w:t>
      </w:r>
      <w:r w:rsidR="00FD6A22">
        <w:rPr>
          <w:rFonts w:ascii="Times New Roman" w:hAnsi="Times New Roman"/>
          <w:szCs w:val="24"/>
        </w:rPr>
        <w:t>betoontruup</w:t>
      </w:r>
      <w:r w:rsidR="00550360">
        <w:rPr>
          <w:rFonts w:ascii="Times New Roman" w:hAnsi="Times New Roman"/>
          <w:szCs w:val="24"/>
        </w:rPr>
        <w:t>i</w:t>
      </w:r>
      <w:r w:rsidR="00F2728C">
        <w:rPr>
          <w:rFonts w:ascii="Times New Roman" w:hAnsi="Times New Roman"/>
          <w:szCs w:val="24"/>
        </w:rPr>
        <w:t xml:space="preserve"> (D1000)</w:t>
      </w:r>
      <w:r w:rsidRPr="00454C16">
        <w:rPr>
          <w:rFonts w:ascii="Times New Roman" w:hAnsi="Times New Roman"/>
          <w:szCs w:val="24"/>
        </w:rPr>
        <w:t>.</w:t>
      </w:r>
    </w:p>
    <w:p w14:paraId="3D59E27D" w14:textId="77777777" w:rsidR="00361AEC" w:rsidRPr="00454C16" w:rsidRDefault="00361AEC" w:rsidP="009816E5">
      <w:pPr>
        <w:spacing w:after="120"/>
        <w:jc w:val="both"/>
        <w:rPr>
          <w:sz w:val="24"/>
          <w:szCs w:val="24"/>
        </w:rPr>
      </w:pPr>
    </w:p>
    <w:p w14:paraId="0128510F" w14:textId="77777777" w:rsidR="00353E37" w:rsidRPr="00454C16" w:rsidRDefault="00353E37" w:rsidP="00495477">
      <w:pPr>
        <w:pStyle w:val="Pealkiri1"/>
        <w:numPr>
          <w:ilvl w:val="0"/>
          <w:numId w:val="12"/>
        </w:numPr>
        <w:spacing w:after="240"/>
        <w:ind w:left="425" w:hanging="425"/>
        <w:jc w:val="both"/>
        <w:rPr>
          <w:szCs w:val="28"/>
        </w:rPr>
      </w:pPr>
      <w:bookmarkStart w:id="18" w:name="_Toc508879977"/>
      <w:bookmarkStart w:id="19" w:name="_Toc193197179"/>
      <w:r w:rsidRPr="00454C16">
        <w:rPr>
          <w:szCs w:val="28"/>
        </w:rPr>
        <w:t>UURINGUTE TULEMUSED</w:t>
      </w:r>
      <w:bookmarkEnd w:id="18"/>
      <w:bookmarkEnd w:id="19"/>
    </w:p>
    <w:p w14:paraId="02BA64E0" w14:textId="77777777" w:rsidR="00FE0D16" w:rsidRPr="00454C16" w:rsidRDefault="00FE0D16" w:rsidP="00495477">
      <w:pPr>
        <w:pStyle w:val="Pealkiri3"/>
        <w:numPr>
          <w:ilvl w:val="1"/>
          <w:numId w:val="12"/>
        </w:numPr>
        <w:spacing w:before="0" w:after="0"/>
        <w:ind w:left="567" w:hanging="425"/>
        <w:rPr>
          <w:caps/>
          <w:sz w:val="26"/>
          <w:szCs w:val="26"/>
        </w:rPr>
      </w:pPr>
      <w:bookmarkStart w:id="20" w:name="_Toc193197180"/>
      <w:r w:rsidRPr="00454C16">
        <w:rPr>
          <w:caps/>
          <w:sz w:val="26"/>
          <w:szCs w:val="26"/>
        </w:rPr>
        <w:t>GEO</w:t>
      </w:r>
      <w:r w:rsidR="002F0455" w:rsidRPr="00454C16">
        <w:rPr>
          <w:caps/>
          <w:sz w:val="26"/>
          <w:szCs w:val="26"/>
        </w:rPr>
        <w:t>TEHNILISED</w:t>
      </w:r>
      <w:r w:rsidRPr="00454C16">
        <w:rPr>
          <w:caps/>
          <w:sz w:val="26"/>
          <w:szCs w:val="26"/>
        </w:rPr>
        <w:t xml:space="preserve"> UURINGUD</w:t>
      </w:r>
      <w:bookmarkEnd w:id="20"/>
    </w:p>
    <w:p w14:paraId="43BC903C" w14:textId="77777777" w:rsidR="00417736" w:rsidRPr="00454C16" w:rsidRDefault="00417736" w:rsidP="00C036D7">
      <w:pPr>
        <w:jc w:val="both"/>
        <w:rPr>
          <w:sz w:val="24"/>
          <w:szCs w:val="24"/>
        </w:rPr>
      </w:pPr>
    </w:p>
    <w:p w14:paraId="7C431D1C" w14:textId="5D09D8D1" w:rsidR="00105670" w:rsidRPr="00454C16" w:rsidRDefault="00114990" w:rsidP="00B13E58">
      <w:pPr>
        <w:pStyle w:val="Text"/>
        <w:spacing w:after="200" w:line="240" w:lineRule="auto"/>
        <w:rPr>
          <w:rFonts w:ascii="Times New Roman" w:hAnsi="Times New Roman" w:cs="Times New Roman"/>
          <w:sz w:val="24"/>
          <w:szCs w:val="24"/>
        </w:rPr>
      </w:pPr>
      <w:r>
        <w:rPr>
          <w:rFonts w:ascii="Times New Roman" w:hAnsi="Times New Roman" w:cs="Times New Roman"/>
          <w:sz w:val="24"/>
          <w:szCs w:val="24"/>
        </w:rPr>
        <w:t>Kasvukihi paksuse</w:t>
      </w:r>
      <w:r w:rsidR="00237B6A">
        <w:rPr>
          <w:rFonts w:ascii="Times New Roman" w:hAnsi="Times New Roman" w:cs="Times New Roman"/>
          <w:sz w:val="24"/>
          <w:szCs w:val="24"/>
        </w:rPr>
        <w:t xml:space="preserve"> ning vahetult selle all oleva pinnase</w:t>
      </w:r>
      <w:r>
        <w:rPr>
          <w:rFonts w:ascii="Times New Roman" w:hAnsi="Times New Roman" w:cs="Times New Roman"/>
          <w:sz w:val="24"/>
          <w:szCs w:val="24"/>
        </w:rPr>
        <w:t xml:space="preserve"> väljaselgitamiseks </w:t>
      </w:r>
      <w:r w:rsidR="00237B6A">
        <w:rPr>
          <w:rFonts w:ascii="Times New Roman" w:hAnsi="Times New Roman" w:cs="Times New Roman"/>
          <w:sz w:val="24"/>
          <w:szCs w:val="24"/>
        </w:rPr>
        <w:t>projekteeritaval trassil, tehti neli surfi.</w:t>
      </w:r>
    </w:p>
    <w:p w14:paraId="6238618B" w14:textId="77777777" w:rsidR="00CC0D12" w:rsidRPr="00454C16" w:rsidRDefault="00CC0D12" w:rsidP="00495477">
      <w:pPr>
        <w:pStyle w:val="Pealkiri3"/>
        <w:numPr>
          <w:ilvl w:val="1"/>
          <w:numId w:val="12"/>
        </w:numPr>
        <w:spacing w:before="0" w:after="0"/>
        <w:ind w:left="567" w:hanging="425"/>
        <w:rPr>
          <w:caps/>
          <w:sz w:val="26"/>
          <w:szCs w:val="26"/>
        </w:rPr>
      </w:pPr>
      <w:bookmarkStart w:id="21" w:name="_Toc193197181"/>
      <w:r w:rsidRPr="00454C16">
        <w:rPr>
          <w:caps/>
          <w:sz w:val="26"/>
          <w:szCs w:val="26"/>
        </w:rPr>
        <w:t>GEODE</w:t>
      </w:r>
      <w:r w:rsidR="00B22FED" w:rsidRPr="00454C16">
        <w:rPr>
          <w:caps/>
          <w:sz w:val="26"/>
          <w:szCs w:val="26"/>
        </w:rPr>
        <w:t>E</w:t>
      </w:r>
      <w:r w:rsidRPr="00454C16">
        <w:rPr>
          <w:caps/>
          <w:sz w:val="26"/>
          <w:szCs w:val="26"/>
        </w:rPr>
        <w:t>TILISED UURINGUD</w:t>
      </w:r>
      <w:bookmarkEnd w:id="21"/>
    </w:p>
    <w:p w14:paraId="2802EE7C" w14:textId="77777777" w:rsidR="009759E2" w:rsidRPr="00454C16" w:rsidRDefault="009759E2" w:rsidP="007D2AA3">
      <w:pPr>
        <w:pStyle w:val="Normal12pt"/>
        <w:jc w:val="both"/>
        <w:rPr>
          <w:szCs w:val="24"/>
        </w:rPr>
      </w:pPr>
    </w:p>
    <w:p w14:paraId="1383CE7C" w14:textId="0F195DC7" w:rsidR="007D2AA3" w:rsidRPr="00454C16" w:rsidRDefault="007D2AA3" w:rsidP="007D2AA3">
      <w:pPr>
        <w:pStyle w:val="Normal12pt"/>
        <w:jc w:val="both"/>
        <w:rPr>
          <w:szCs w:val="24"/>
        </w:rPr>
      </w:pPr>
      <w:r w:rsidRPr="00454C16">
        <w:rPr>
          <w:szCs w:val="24"/>
        </w:rPr>
        <w:t>Käesoleva projekti geodeetilise alusmaterjalina on kasuta</w:t>
      </w:r>
      <w:r w:rsidR="009759E2" w:rsidRPr="00454C16">
        <w:rPr>
          <w:szCs w:val="24"/>
        </w:rPr>
        <w:t xml:space="preserve">tud </w:t>
      </w:r>
      <w:r w:rsidR="00A97898" w:rsidRPr="00454C16">
        <w:rPr>
          <w:szCs w:val="24"/>
        </w:rPr>
        <w:t>Tinter-Projekt</w:t>
      </w:r>
      <w:r w:rsidR="00AF039D" w:rsidRPr="00454C16">
        <w:rPr>
          <w:szCs w:val="24"/>
        </w:rPr>
        <w:t xml:space="preserve"> OÜ poolt </w:t>
      </w:r>
      <w:r w:rsidR="00830DFD">
        <w:rPr>
          <w:szCs w:val="24"/>
        </w:rPr>
        <w:t>detsembris</w:t>
      </w:r>
      <w:r w:rsidR="00AF039D" w:rsidRPr="00454C16">
        <w:rPr>
          <w:szCs w:val="24"/>
        </w:rPr>
        <w:t xml:space="preserve"> 202</w:t>
      </w:r>
      <w:r w:rsidR="00830DFD">
        <w:rPr>
          <w:szCs w:val="24"/>
        </w:rPr>
        <w:t>5</w:t>
      </w:r>
      <w:r w:rsidR="00AF039D" w:rsidRPr="00454C16">
        <w:rPr>
          <w:szCs w:val="24"/>
        </w:rPr>
        <w:t xml:space="preserve"> aastal</w:t>
      </w:r>
      <w:r w:rsidR="009759E2" w:rsidRPr="00454C16">
        <w:rPr>
          <w:szCs w:val="24"/>
        </w:rPr>
        <w:t xml:space="preserve"> </w:t>
      </w:r>
      <w:r w:rsidRPr="00454C16">
        <w:rPr>
          <w:szCs w:val="24"/>
        </w:rPr>
        <w:t xml:space="preserve">koostatud geoalust, </w:t>
      </w:r>
      <w:r w:rsidR="00AF039D" w:rsidRPr="00454C16">
        <w:rPr>
          <w:szCs w:val="24"/>
        </w:rPr>
        <w:t xml:space="preserve">töö nr </w:t>
      </w:r>
      <w:r w:rsidR="0068251A">
        <w:t>32-24</w:t>
      </w:r>
      <w:r w:rsidR="00A97898" w:rsidRPr="00454C16">
        <w:t>-GEO</w:t>
      </w:r>
      <w:r w:rsidR="00AF039D" w:rsidRPr="00454C16">
        <w:rPr>
          <w:szCs w:val="24"/>
        </w:rPr>
        <w:t>.</w:t>
      </w:r>
      <w:r w:rsidR="00221F8C" w:rsidRPr="00454C16">
        <w:rPr>
          <w:szCs w:val="24"/>
        </w:rPr>
        <w:t xml:space="preserve"> </w:t>
      </w:r>
    </w:p>
    <w:p w14:paraId="628ECA54" w14:textId="19ECB9AE" w:rsidR="003851DE" w:rsidRPr="00454C16" w:rsidRDefault="007D2AA3" w:rsidP="00482C81">
      <w:pPr>
        <w:pStyle w:val="Normal12pt"/>
        <w:jc w:val="both"/>
        <w:rPr>
          <w:szCs w:val="24"/>
        </w:rPr>
      </w:pPr>
      <w:r w:rsidRPr="00454C16">
        <w:rPr>
          <w:szCs w:val="24"/>
        </w:rPr>
        <w:t>Maa-ala on mõõdistatud riiklikus koordinaatide süsteemis L-EST’97 ja kõrgused on antud EH 2000 kõrguste süsteemis.</w:t>
      </w:r>
    </w:p>
    <w:p w14:paraId="5800F045" w14:textId="77777777" w:rsidR="008514EB" w:rsidRPr="00454C16" w:rsidRDefault="008514EB" w:rsidP="00482C81">
      <w:pPr>
        <w:pStyle w:val="Normal12pt"/>
        <w:jc w:val="both"/>
        <w:rPr>
          <w:szCs w:val="24"/>
        </w:rPr>
      </w:pPr>
    </w:p>
    <w:p w14:paraId="3D46BA5A" w14:textId="77777777" w:rsidR="008514EB" w:rsidRDefault="008514EB" w:rsidP="00482C81">
      <w:pPr>
        <w:pStyle w:val="Normal12pt"/>
        <w:jc w:val="both"/>
        <w:rPr>
          <w:szCs w:val="24"/>
        </w:rPr>
      </w:pPr>
    </w:p>
    <w:p w14:paraId="14793CE5" w14:textId="77777777" w:rsidR="007F629A" w:rsidRDefault="007F629A" w:rsidP="00482C81">
      <w:pPr>
        <w:pStyle w:val="Normal12pt"/>
        <w:jc w:val="both"/>
        <w:rPr>
          <w:szCs w:val="24"/>
        </w:rPr>
      </w:pPr>
    </w:p>
    <w:p w14:paraId="5131C08E" w14:textId="77777777" w:rsidR="007F629A" w:rsidRDefault="007F629A" w:rsidP="00482C81">
      <w:pPr>
        <w:pStyle w:val="Normal12pt"/>
        <w:jc w:val="both"/>
        <w:rPr>
          <w:szCs w:val="24"/>
        </w:rPr>
      </w:pPr>
    </w:p>
    <w:p w14:paraId="4D9DAA88" w14:textId="77777777" w:rsidR="007F629A" w:rsidRDefault="007F629A" w:rsidP="00482C81">
      <w:pPr>
        <w:pStyle w:val="Normal12pt"/>
        <w:jc w:val="both"/>
        <w:rPr>
          <w:szCs w:val="24"/>
        </w:rPr>
      </w:pPr>
    </w:p>
    <w:p w14:paraId="0EB8BAC7" w14:textId="77777777" w:rsidR="007F629A" w:rsidRDefault="007F629A" w:rsidP="00482C81">
      <w:pPr>
        <w:pStyle w:val="Normal12pt"/>
        <w:jc w:val="both"/>
        <w:rPr>
          <w:szCs w:val="24"/>
        </w:rPr>
      </w:pPr>
    </w:p>
    <w:p w14:paraId="02481DFC" w14:textId="77777777" w:rsidR="007F629A" w:rsidRDefault="007F629A" w:rsidP="00482C81">
      <w:pPr>
        <w:pStyle w:val="Normal12pt"/>
        <w:jc w:val="both"/>
        <w:rPr>
          <w:szCs w:val="24"/>
        </w:rPr>
      </w:pPr>
    </w:p>
    <w:p w14:paraId="7B868555" w14:textId="77777777" w:rsidR="007F629A" w:rsidRDefault="007F629A" w:rsidP="00482C81">
      <w:pPr>
        <w:pStyle w:val="Normal12pt"/>
        <w:jc w:val="both"/>
        <w:rPr>
          <w:szCs w:val="24"/>
        </w:rPr>
      </w:pPr>
    </w:p>
    <w:p w14:paraId="1577D8BC" w14:textId="77777777" w:rsidR="007F629A" w:rsidRPr="00454C16" w:rsidRDefault="007F629A" w:rsidP="00482C81">
      <w:pPr>
        <w:pStyle w:val="Normal12pt"/>
        <w:jc w:val="both"/>
        <w:rPr>
          <w:szCs w:val="24"/>
        </w:rPr>
      </w:pPr>
    </w:p>
    <w:p w14:paraId="4BE1594C" w14:textId="69BDE0F2" w:rsidR="00E46F90" w:rsidRPr="00454C16" w:rsidRDefault="006F7A87" w:rsidP="00D718E7">
      <w:pPr>
        <w:pStyle w:val="Pealkiri1"/>
        <w:numPr>
          <w:ilvl w:val="0"/>
          <w:numId w:val="12"/>
        </w:numPr>
        <w:spacing w:after="240"/>
        <w:ind w:left="425" w:hanging="425"/>
        <w:jc w:val="both"/>
        <w:rPr>
          <w:szCs w:val="28"/>
        </w:rPr>
      </w:pPr>
      <w:bookmarkStart w:id="22" w:name="_Toc508879978"/>
      <w:bookmarkStart w:id="23" w:name="_Toc193197182"/>
      <w:r w:rsidRPr="00454C16">
        <w:rPr>
          <w:szCs w:val="28"/>
        </w:rPr>
        <w:t>PROJEKTLAHENDUS</w:t>
      </w:r>
      <w:bookmarkEnd w:id="22"/>
      <w:bookmarkEnd w:id="23"/>
    </w:p>
    <w:p w14:paraId="1E19E061" w14:textId="77777777" w:rsidR="00D718E7" w:rsidRPr="00454C16" w:rsidRDefault="00D718E7" w:rsidP="00D718E7"/>
    <w:p w14:paraId="615319FA" w14:textId="77777777" w:rsidR="00442310" w:rsidRPr="00454C16" w:rsidRDefault="00442310" w:rsidP="00442310">
      <w:pPr>
        <w:pStyle w:val="Pealkiri3"/>
        <w:numPr>
          <w:ilvl w:val="1"/>
          <w:numId w:val="12"/>
        </w:numPr>
        <w:spacing w:before="0" w:after="0"/>
        <w:ind w:left="567" w:hanging="425"/>
        <w:rPr>
          <w:caps/>
          <w:sz w:val="26"/>
          <w:szCs w:val="26"/>
        </w:rPr>
      </w:pPr>
      <w:bookmarkStart w:id="24" w:name="_Toc77100934"/>
      <w:bookmarkStart w:id="25" w:name="_Toc193197183"/>
      <w:r w:rsidRPr="00454C16">
        <w:rPr>
          <w:caps/>
          <w:sz w:val="26"/>
          <w:szCs w:val="26"/>
        </w:rPr>
        <w:t>ÜLDANDMED</w:t>
      </w:r>
      <w:bookmarkEnd w:id="24"/>
      <w:bookmarkEnd w:id="25"/>
    </w:p>
    <w:p w14:paraId="4C18747F" w14:textId="77777777" w:rsidR="00442310" w:rsidRPr="00454C16" w:rsidRDefault="00442310" w:rsidP="00442310">
      <w:pPr>
        <w:tabs>
          <w:tab w:val="left" w:pos="0"/>
          <w:tab w:val="left" w:pos="567"/>
          <w:tab w:val="left" w:pos="709"/>
        </w:tabs>
        <w:jc w:val="both"/>
        <w:rPr>
          <w:sz w:val="24"/>
          <w:szCs w:val="24"/>
        </w:rPr>
      </w:pPr>
    </w:p>
    <w:p w14:paraId="6139FC75" w14:textId="64F9F1CD" w:rsidR="00442310" w:rsidRPr="00454C16" w:rsidRDefault="00442310" w:rsidP="00667690">
      <w:pPr>
        <w:jc w:val="both"/>
        <w:rPr>
          <w:sz w:val="24"/>
          <w:szCs w:val="24"/>
        </w:rPr>
      </w:pPr>
      <w:r w:rsidRPr="00454C16">
        <w:rPr>
          <w:sz w:val="24"/>
          <w:szCs w:val="24"/>
        </w:rPr>
        <w:t xml:space="preserve">Projektiga on ette nähtud </w:t>
      </w:r>
      <w:r w:rsidR="005C2206">
        <w:rPr>
          <w:sz w:val="24"/>
          <w:szCs w:val="24"/>
        </w:rPr>
        <w:t>riigitee 11410 Kiia-Vääna-Viti</w:t>
      </w:r>
      <w:r w:rsidRPr="00454C16">
        <w:rPr>
          <w:sz w:val="24"/>
          <w:szCs w:val="24"/>
        </w:rPr>
        <w:t xml:space="preserve">  lõigul km </w:t>
      </w:r>
      <w:r w:rsidR="000B0B85">
        <w:rPr>
          <w:sz w:val="24"/>
          <w:szCs w:val="24"/>
        </w:rPr>
        <w:t>6,92-7,43</w:t>
      </w:r>
      <w:r w:rsidR="00667690" w:rsidRPr="00454C16">
        <w:rPr>
          <w:sz w:val="24"/>
          <w:szCs w:val="24"/>
        </w:rPr>
        <w:t xml:space="preserve"> </w:t>
      </w:r>
      <w:r w:rsidR="004D31FB">
        <w:rPr>
          <w:sz w:val="24"/>
          <w:szCs w:val="24"/>
        </w:rPr>
        <w:t>vasakule</w:t>
      </w:r>
      <w:r w:rsidRPr="00454C16">
        <w:rPr>
          <w:sz w:val="24"/>
          <w:szCs w:val="24"/>
        </w:rPr>
        <w:t xml:space="preserve"> poole ja eraldi muldel kergliiklustee ehitamine.</w:t>
      </w:r>
    </w:p>
    <w:p w14:paraId="089709EC" w14:textId="77777777" w:rsidR="00442310" w:rsidRPr="00454C16" w:rsidRDefault="00442310" w:rsidP="00442310">
      <w:pPr>
        <w:jc w:val="both"/>
        <w:rPr>
          <w:sz w:val="24"/>
          <w:szCs w:val="24"/>
        </w:rPr>
      </w:pPr>
      <w:r w:rsidRPr="00454C16">
        <w:rPr>
          <w:sz w:val="24"/>
          <w:szCs w:val="24"/>
        </w:rPr>
        <w:t>Trassi plaanilahendus on kokku lepitud Tellijaga ning asukoht on kooskõlas kehtiva üldplaneeringuga. Üldine projekteerimistase on „rahuldav“.</w:t>
      </w:r>
    </w:p>
    <w:p w14:paraId="2564480D" w14:textId="77777777" w:rsidR="00442310" w:rsidRPr="00454C16" w:rsidRDefault="00442310" w:rsidP="00442310">
      <w:pPr>
        <w:jc w:val="both"/>
        <w:rPr>
          <w:sz w:val="24"/>
          <w:szCs w:val="24"/>
        </w:rPr>
      </w:pPr>
    </w:p>
    <w:p w14:paraId="132CDFBC" w14:textId="77777777" w:rsidR="00442310" w:rsidRPr="00454C16" w:rsidRDefault="00442310" w:rsidP="00442310">
      <w:pPr>
        <w:jc w:val="both"/>
        <w:rPr>
          <w:sz w:val="24"/>
          <w:szCs w:val="24"/>
        </w:rPr>
      </w:pPr>
      <w:r w:rsidRPr="00454C16">
        <w:rPr>
          <w:sz w:val="24"/>
          <w:szCs w:val="24"/>
        </w:rPr>
        <w:t>Projekteeritava teelõigu põhilised näitajad:</w:t>
      </w:r>
    </w:p>
    <w:p w14:paraId="3B8FEDF0" w14:textId="77777777" w:rsidR="00442310" w:rsidRPr="00454C16" w:rsidRDefault="00442310" w:rsidP="00442310">
      <w:pPr>
        <w:numPr>
          <w:ilvl w:val="0"/>
          <w:numId w:val="3"/>
        </w:numPr>
        <w:jc w:val="both"/>
        <w:rPr>
          <w:sz w:val="24"/>
          <w:szCs w:val="24"/>
        </w:rPr>
      </w:pPr>
      <w:r w:rsidRPr="00454C16">
        <w:rPr>
          <w:sz w:val="24"/>
          <w:szCs w:val="24"/>
        </w:rPr>
        <w:t xml:space="preserve">Projekteerimise lähtetase </w:t>
      </w:r>
      <w:r w:rsidRPr="00454C16">
        <w:rPr>
          <w:sz w:val="24"/>
          <w:szCs w:val="24"/>
        </w:rPr>
        <w:tab/>
      </w:r>
      <w:r w:rsidRPr="00454C16">
        <w:rPr>
          <w:sz w:val="24"/>
          <w:szCs w:val="24"/>
        </w:rPr>
        <w:tab/>
      </w:r>
      <w:r w:rsidRPr="00454C16">
        <w:rPr>
          <w:sz w:val="24"/>
          <w:szCs w:val="24"/>
        </w:rPr>
        <w:tab/>
        <w:t>„rahuldav”</w:t>
      </w:r>
    </w:p>
    <w:p w14:paraId="1325FA94" w14:textId="279F05C8" w:rsidR="00E61992" w:rsidRPr="00454C16" w:rsidRDefault="00442310" w:rsidP="00442310">
      <w:pPr>
        <w:numPr>
          <w:ilvl w:val="0"/>
          <w:numId w:val="3"/>
        </w:numPr>
        <w:jc w:val="both"/>
        <w:rPr>
          <w:sz w:val="24"/>
          <w:szCs w:val="24"/>
        </w:rPr>
      </w:pPr>
      <w:r w:rsidRPr="00454C16">
        <w:rPr>
          <w:sz w:val="24"/>
          <w:szCs w:val="24"/>
        </w:rPr>
        <w:t xml:space="preserve">Projektkiirus sõiduteel </w:t>
      </w:r>
      <w:r w:rsidRPr="00454C16">
        <w:rPr>
          <w:sz w:val="24"/>
          <w:szCs w:val="24"/>
        </w:rPr>
        <w:tab/>
      </w:r>
      <w:r w:rsidRPr="00454C16">
        <w:rPr>
          <w:sz w:val="24"/>
          <w:szCs w:val="24"/>
        </w:rPr>
        <w:tab/>
      </w:r>
      <w:r w:rsidR="00605F08">
        <w:rPr>
          <w:sz w:val="24"/>
          <w:szCs w:val="24"/>
        </w:rPr>
        <w:tab/>
      </w:r>
      <w:r w:rsidRPr="00454C16">
        <w:rPr>
          <w:sz w:val="24"/>
          <w:szCs w:val="24"/>
        </w:rPr>
        <w:t xml:space="preserve">90 km/h </w:t>
      </w:r>
    </w:p>
    <w:p w14:paraId="1BA7E456" w14:textId="1AAA9B5A" w:rsidR="00442310" w:rsidRDefault="00605F08" w:rsidP="00E61992">
      <w:pPr>
        <w:ind w:left="720"/>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t>70 km/h</w:t>
      </w:r>
    </w:p>
    <w:p w14:paraId="708199C4" w14:textId="2C7AE238" w:rsidR="00605F08" w:rsidRPr="00454C16" w:rsidRDefault="00605F08" w:rsidP="00E61992">
      <w:pPr>
        <w:ind w:left="720"/>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t>50 km/h</w:t>
      </w:r>
    </w:p>
    <w:p w14:paraId="12EF6A0C" w14:textId="1C38B524" w:rsidR="00442310" w:rsidRPr="00454C16" w:rsidRDefault="00442310" w:rsidP="00442310">
      <w:pPr>
        <w:numPr>
          <w:ilvl w:val="0"/>
          <w:numId w:val="3"/>
        </w:numPr>
        <w:jc w:val="both"/>
        <w:rPr>
          <w:sz w:val="24"/>
          <w:szCs w:val="24"/>
        </w:rPr>
      </w:pPr>
      <w:r w:rsidRPr="00454C16">
        <w:rPr>
          <w:sz w:val="24"/>
          <w:szCs w:val="24"/>
        </w:rPr>
        <w:t xml:space="preserve">Kergliiklustee katte laius </w:t>
      </w:r>
      <w:r w:rsidRPr="00454C16">
        <w:rPr>
          <w:sz w:val="24"/>
          <w:szCs w:val="24"/>
        </w:rPr>
        <w:tab/>
      </w:r>
      <w:r w:rsidRPr="00454C16">
        <w:rPr>
          <w:sz w:val="24"/>
          <w:szCs w:val="24"/>
        </w:rPr>
        <w:tab/>
      </w:r>
      <w:r w:rsidRPr="00454C16">
        <w:rPr>
          <w:sz w:val="24"/>
          <w:szCs w:val="24"/>
        </w:rPr>
        <w:tab/>
        <w:t>2,</w:t>
      </w:r>
      <w:r w:rsidR="00605F08">
        <w:rPr>
          <w:sz w:val="24"/>
          <w:szCs w:val="24"/>
        </w:rPr>
        <w:t>0</w:t>
      </w:r>
      <w:r w:rsidRPr="00454C16">
        <w:rPr>
          <w:sz w:val="24"/>
          <w:szCs w:val="24"/>
        </w:rPr>
        <w:t xml:space="preserve"> m</w:t>
      </w:r>
    </w:p>
    <w:p w14:paraId="05C407AF" w14:textId="02534FB3" w:rsidR="00442310" w:rsidRPr="00454C16" w:rsidRDefault="00442310" w:rsidP="00442310">
      <w:pPr>
        <w:numPr>
          <w:ilvl w:val="0"/>
          <w:numId w:val="3"/>
        </w:numPr>
        <w:jc w:val="both"/>
        <w:rPr>
          <w:sz w:val="24"/>
          <w:szCs w:val="24"/>
        </w:rPr>
      </w:pPr>
      <w:r w:rsidRPr="00454C16">
        <w:rPr>
          <w:sz w:val="24"/>
          <w:szCs w:val="24"/>
        </w:rPr>
        <w:t xml:space="preserve">Kergliiklustee peenra laius </w:t>
      </w:r>
      <w:r w:rsidRPr="00454C16">
        <w:rPr>
          <w:sz w:val="24"/>
          <w:szCs w:val="24"/>
        </w:rPr>
        <w:tab/>
      </w:r>
      <w:r w:rsidRPr="00454C16">
        <w:rPr>
          <w:sz w:val="24"/>
          <w:szCs w:val="24"/>
        </w:rPr>
        <w:tab/>
      </w:r>
      <w:r w:rsidRPr="00454C16">
        <w:rPr>
          <w:sz w:val="24"/>
          <w:szCs w:val="24"/>
        </w:rPr>
        <w:tab/>
        <w:t>0,5</w:t>
      </w:r>
      <w:r w:rsidR="008C7738">
        <w:rPr>
          <w:sz w:val="24"/>
          <w:szCs w:val="24"/>
        </w:rPr>
        <w:t>0</w:t>
      </w:r>
      <w:r w:rsidRPr="00454C16">
        <w:rPr>
          <w:sz w:val="24"/>
          <w:szCs w:val="24"/>
        </w:rPr>
        <w:t xml:space="preserve"> m</w:t>
      </w:r>
    </w:p>
    <w:p w14:paraId="4C677654" w14:textId="4689F20E" w:rsidR="00442310" w:rsidRPr="00454C16" w:rsidRDefault="00442310" w:rsidP="00B93D66">
      <w:pPr>
        <w:ind w:left="720"/>
        <w:jc w:val="both"/>
        <w:rPr>
          <w:sz w:val="24"/>
          <w:szCs w:val="24"/>
        </w:rPr>
      </w:pPr>
    </w:p>
    <w:p w14:paraId="66497AA7" w14:textId="77777777" w:rsidR="000200FC" w:rsidRPr="00454C16" w:rsidRDefault="000200FC" w:rsidP="000200FC">
      <w:pPr>
        <w:ind w:left="720"/>
        <w:jc w:val="both"/>
        <w:rPr>
          <w:sz w:val="24"/>
          <w:szCs w:val="24"/>
        </w:rPr>
      </w:pPr>
    </w:p>
    <w:p w14:paraId="5F26F826" w14:textId="77777777" w:rsidR="00F36C28" w:rsidRPr="00454C16" w:rsidRDefault="007355E1" w:rsidP="00F36C28">
      <w:pPr>
        <w:pStyle w:val="Pealkiri3"/>
        <w:numPr>
          <w:ilvl w:val="1"/>
          <w:numId w:val="12"/>
        </w:numPr>
        <w:spacing w:before="0" w:after="0"/>
        <w:ind w:left="567" w:hanging="425"/>
        <w:rPr>
          <w:caps/>
          <w:sz w:val="26"/>
          <w:szCs w:val="26"/>
        </w:rPr>
      </w:pPr>
      <w:bookmarkStart w:id="26" w:name="_Toc508879980"/>
      <w:bookmarkStart w:id="27" w:name="_Toc193197184"/>
      <w:r w:rsidRPr="00454C16">
        <w:rPr>
          <w:caps/>
          <w:sz w:val="26"/>
          <w:szCs w:val="26"/>
        </w:rPr>
        <w:t>PLAANILAHENDUS</w:t>
      </w:r>
      <w:bookmarkEnd w:id="26"/>
      <w:bookmarkEnd w:id="27"/>
    </w:p>
    <w:p w14:paraId="750AA3DE" w14:textId="77777777" w:rsidR="00F36C28" w:rsidRPr="00454C16" w:rsidRDefault="00F36C28" w:rsidP="00F36C28">
      <w:pPr>
        <w:pStyle w:val="Pealkiri4"/>
        <w:numPr>
          <w:ilvl w:val="2"/>
          <w:numId w:val="12"/>
        </w:numPr>
        <w:spacing w:after="120"/>
        <w:ind w:left="1276" w:hanging="709"/>
        <w:rPr>
          <w:rFonts w:ascii="Times New Roman" w:hAnsi="Times New Roman" w:cs="Times New Roman"/>
          <w:i w:val="0"/>
          <w:iCs/>
        </w:rPr>
      </w:pPr>
      <w:bookmarkStart w:id="28" w:name="_Toc77100936"/>
      <w:bookmarkStart w:id="29" w:name="_Toc193197185"/>
      <w:r w:rsidRPr="00454C16">
        <w:rPr>
          <w:rFonts w:ascii="Times New Roman" w:hAnsi="Times New Roman" w:cs="Times New Roman"/>
          <w:i w:val="0"/>
          <w:iCs/>
        </w:rPr>
        <w:t>JALGRATTA – JA JALGTEE</w:t>
      </w:r>
      <w:bookmarkEnd w:id="28"/>
      <w:bookmarkEnd w:id="29"/>
    </w:p>
    <w:p w14:paraId="343D623A" w14:textId="361F2F5B" w:rsidR="00F36C28" w:rsidRPr="00454C16" w:rsidRDefault="00F36C28" w:rsidP="00F36C28">
      <w:pPr>
        <w:jc w:val="both"/>
        <w:rPr>
          <w:sz w:val="24"/>
          <w:szCs w:val="24"/>
        </w:rPr>
      </w:pPr>
      <w:r w:rsidRPr="00454C16">
        <w:rPr>
          <w:sz w:val="24"/>
          <w:szCs w:val="24"/>
        </w:rPr>
        <w:t xml:space="preserve">Projekteeritud jalgratta- ja jalgtee lõik kulgeb </w:t>
      </w:r>
      <w:r w:rsidR="006E46EB">
        <w:rPr>
          <w:sz w:val="24"/>
          <w:szCs w:val="24"/>
        </w:rPr>
        <w:t xml:space="preserve">Väänatamme tee bussipeatusest kuni </w:t>
      </w:r>
      <w:r w:rsidR="00A61821">
        <w:rPr>
          <w:sz w:val="24"/>
          <w:szCs w:val="24"/>
        </w:rPr>
        <w:t>Naage tee</w:t>
      </w:r>
      <w:r w:rsidR="0032226D" w:rsidRPr="00454C16">
        <w:rPr>
          <w:sz w:val="24"/>
          <w:szCs w:val="24"/>
        </w:rPr>
        <w:t xml:space="preserve"> </w:t>
      </w:r>
      <w:r w:rsidR="0005693E">
        <w:rPr>
          <w:sz w:val="24"/>
          <w:szCs w:val="24"/>
        </w:rPr>
        <w:t xml:space="preserve">kinnistuni </w:t>
      </w:r>
      <w:r w:rsidR="0032226D" w:rsidRPr="00454C16">
        <w:rPr>
          <w:sz w:val="24"/>
          <w:szCs w:val="24"/>
        </w:rPr>
        <w:t>(</w:t>
      </w:r>
      <w:r w:rsidR="00673B2C">
        <w:rPr>
          <w:sz w:val="21"/>
          <w:szCs w:val="21"/>
          <w:shd w:val="clear" w:color="auto" w:fill="FFFFFF"/>
        </w:rPr>
        <w:t>19801:011:0731</w:t>
      </w:r>
      <w:r w:rsidR="0032226D" w:rsidRPr="00454C16">
        <w:rPr>
          <w:sz w:val="24"/>
          <w:szCs w:val="24"/>
        </w:rPr>
        <w:t xml:space="preserve">) </w:t>
      </w:r>
      <w:r w:rsidR="00EF4A32" w:rsidRPr="00454C16">
        <w:rPr>
          <w:sz w:val="24"/>
          <w:szCs w:val="24"/>
        </w:rPr>
        <w:t xml:space="preserve">paralleelselt </w:t>
      </w:r>
      <w:r w:rsidRPr="00454C16">
        <w:rPr>
          <w:sz w:val="24"/>
          <w:szCs w:val="24"/>
        </w:rPr>
        <w:t xml:space="preserve">ja kogu ulatuses </w:t>
      </w:r>
      <w:r w:rsidR="00770769">
        <w:rPr>
          <w:sz w:val="24"/>
          <w:szCs w:val="24"/>
        </w:rPr>
        <w:t>vasakul</w:t>
      </w:r>
      <w:r w:rsidRPr="00454C16">
        <w:rPr>
          <w:sz w:val="24"/>
          <w:szCs w:val="24"/>
        </w:rPr>
        <w:t xml:space="preserve"> pool </w:t>
      </w:r>
      <w:r w:rsidR="00CB3117">
        <w:rPr>
          <w:sz w:val="24"/>
          <w:szCs w:val="24"/>
        </w:rPr>
        <w:t>Kiia-Vääna-Viti</w:t>
      </w:r>
      <w:r w:rsidRPr="00454C16">
        <w:rPr>
          <w:sz w:val="24"/>
          <w:szCs w:val="24"/>
        </w:rPr>
        <w:t xml:space="preserve"> riigiteed. Projekteeritud 2,</w:t>
      </w:r>
      <w:r w:rsidR="009C6E65">
        <w:rPr>
          <w:sz w:val="24"/>
          <w:szCs w:val="24"/>
        </w:rPr>
        <w:t>0</w:t>
      </w:r>
      <w:r w:rsidR="003077CA" w:rsidRPr="00454C16">
        <w:rPr>
          <w:sz w:val="24"/>
          <w:szCs w:val="24"/>
        </w:rPr>
        <w:t xml:space="preserve"> </w:t>
      </w:r>
      <w:r w:rsidRPr="00454C16">
        <w:rPr>
          <w:sz w:val="24"/>
          <w:szCs w:val="24"/>
        </w:rPr>
        <w:t xml:space="preserve">m laiune ja </w:t>
      </w:r>
      <w:r w:rsidR="00460A0B">
        <w:rPr>
          <w:sz w:val="24"/>
          <w:szCs w:val="24"/>
        </w:rPr>
        <w:t>491</w:t>
      </w:r>
      <w:r w:rsidR="003077CA" w:rsidRPr="00454C16">
        <w:rPr>
          <w:sz w:val="24"/>
          <w:szCs w:val="24"/>
        </w:rPr>
        <w:t xml:space="preserve"> </w:t>
      </w:r>
      <w:r w:rsidRPr="00454C16">
        <w:rPr>
          <w:sz w:val="24"/>
          <w:szCs w:val="24"/>
        </w:rPr>
        <w:t xml:space="preserve">m pikkune jalgratta- ja jalgtee asub riigitee kaitsevööndis </w:t>
      </w:r>
      <w:r w:rsidR="00D42CD1">
        <w:rPr>
          <w:sz w:val="24"/>
          <w:szCs w:val="24"/>
        </w:rPr>
        <w:t>paiknedes</w:t>
      </w:r>
      <w:r w:rsidR="00460A0B">
        <w:rPr>
          <w:sz w:val="24"/>
          <w:szCs w:val="24"/>
        </w:rPr>
        <w:t xml:space="preserve"> </w:t>
      </w:r>
      <w:r w:rsidR="003069E5">
        <w:rPr>
          <w:sz w:val="24"/>
          <w:szCs w:val="24"/>
        </w:rPr>
        <w:t>peamiselt munitsipaalomandis oleval transpordimaal.</w:t>
      </w:r>
      <w:r w:rsidR="008F069C">
        <w:rPr>
          <w:sz w:val="24"/>
          <w:szCs w:val="24"/>
        </w:rPr>
        <w:t xml:space="preserve"> Ainult lõigus PK</w:t>
      </w:r>
      <w:r w:rsidR="008F069C" w:rsidRPr="00B25D8E">
        <w:rPr>
          <w:sz w:val="24"/>
          <w:szCs w:val="24"/>
        </w:rPr>
        <w:t xml:space="preserve"> </w:t>
      </w:r>
      <w:r w:rsidR="00B25D8E" w:rsidRPr="00B25D8E">
        <w:rPr>
          <w:sz w:val="24"/>
          <w:szCs w:val="24"/>
        </w:rPr>
        <w:t>4+</w:t>
      </w:r>
      <w:r w:rsidR="00904AFE">
        <w:rPr>
          <w:sz w:val="24"/>
          <w:szCs w:val="24"/>
        </w:rPr>
        <w:t>20</w:t>
      </w:r>
      <w:r w:rsidR="00B25D8E" w:rsidRPr="00B25D8E">
        <w:rPr>
          <w:sz w:val="24"/>
          <w:szCs w:val="24"/>
        </w:rPr>
        <w:t xml:space="preserve"> - 4+76 </w:t>
      </w:r>
      <w:r w:rsidR="00FC43EF">
        <w:rPr>
          <w:sz w:val="24"/>
          <w:szCs w:val="24"/>
        </w:rPr>
        <w:t xml:space="preserve">on vajalik projekteerida </w:t>
      </w:r>
      <w:r w:rsidR="002E5288">
        <w:rPr>
          <w:sz w:val="24"/>
          <w:szCs w:val="24"/>
        </w:rPr>
        <w:t>JJT</w:t>
      </w:r>
      <w:r w:rsidR="00FC43EF">
        <w:rPr>
          <w:sz w:val="24"/>
          <w:szCs w:val="24"/>
        </w:rPr>
        <w:t xml:space="preserve"> </w:t>
      </w:r>
      <w:r w:rsidR="00904AFE">
        <w:rPr>
          <w:sz w:val="24"/>
          <w:szCs w:val="24"/>
        </w:rPr>
        <w:t>eemale kahe</w:t>
      </w:r>
      <w:r w:rsidR="00FC43EF">
        <w:rPr>
          <w:sz w:val="24"/>
          <w:szCs w:val="24"/>
        </w:rPr>
        <w:t xml:space="preserve"> truubi päise</w:t>
      </w:r>
      <w:r w:rsidR="00904AFE">
        <w:rPr>
          <w:sz w:val="24"/>
          <w:szCs w:val="24"/>
        </w:rPr>
        <w:t>st</w:t>
      </w:r>
      <w:r w:rsidR="00FC43EF">
        <w:rPr>
          <w:sz w:val="24"/>
          <w:szCs w:val="24"/>
        </w:rPr>
        <w:t xml:space="preserve">, mistõttu paikneb </w:t>
      </w:r>
      <w:r w:rsidR="009A49C5">
        <w:rPr>
          <w:sz w:val="24"/>
          <w:szCs w:val="24"/>
        </w:rPr>
        <w:t>kergliiklustee selles osas riigitee alusel maal.</w:t>
      </w:r>
    </w:p>
    <w:p w14:paraId="31EE182C" w14:textId="7BDD0F27" w:rsidR="00F36C28" w:rsidRPr="00454C16" w:rsidRDefault="002E4514" w:rsidP="00F36C28">
      <w:pPr>
        <w:jc w:val="both"/>
        <w:rPr>
          <w:sz w:val="24"/>
          <w:szCs w:val="24"/>
        </w:rPr>
      </w:pPr>
      <w:r>
        <w:rPr>
          <w:sz w:val="24"/>
          <w:szCs w:val="24"/>
        </w:rPr>
        <w:t>Üldjuhul</w:t>
      </w:r>
      <w:r w:rsidR="00F36C28" w:rsidRPr="00454C16">
        <w:rPr>
          <w:sz w:val="24"/>
          <w:szCs w:val="24"/>
        </w:rPr>
        <w:t xml:space="preserve"> eraldusriba laius maantee sõiduraja servast kuni JJT katte servani on</w:t>
      </w:r>
      <w:r>
        <w:rPr>
          <w:sz w:val="24"/>
          <w:szCs w:val="24"/>
        </w:rPr>
        <w:t xml:space="preserve"> vähemalt </w:t>
      </w:r>
      <w:r w:rsidR="00144EFD" w:rsidRPr="00454C16">
        <w:rPr>
          <w:sz w:val="24"/>
          <w:szCs w:val="24"/>
        </w:rPr>
        <w:t>7</w:t>
      </w:r>
      <w:r w:rsidR="003077CA" w:rsidRPr="00454C16">
        <w:rPr>
          <w:sz w:val="24"/>
          <w:szCs w:val="24"/>
        </w:rPr>
        <w:t xml:space="preserve"> </w:t>
      </w:r>
      <w:r w:rsidR="00F36C28" w:rsidRPr="00454C16">
        <w:rPr>
          <w:sz w:val="24"/>
          <w:szCs w:val="24"/>
        </w:rPr>
        <w:t>m</w:t>
      </w:r>
      <w:r w:rsidR="002E5288">
        <w:rPr>
          <w:sz w:val="24"/>
          <w:szCs w:val="24"/>
        </w:rPr>
        <w:t xml:space="preserve"> va. </w:t>
      </w:r>
      <w:r w:rsidR="00880260">
        <w:rPr>
          <w:sz w:val="24"/>
          <w:szCs w:val="24"/>
        </w:rPr>
        <w:t>l</w:t>
      </w:r>
      <w:r w:rsidR="002E5288">
        <w:rPr>
          <w:sz w:val="24"/>
          <w:szCs w:val="24"/>
        </w:rPr>
        <w:t xml:space="preserve">õigus kus </w:t>
      </w:r>
      <w:r w:rsidR="00880260">
        <w:rPr>
          <w:sz w:val="24"/>
          <w:szCs w:val="24"/>
        </w:rPr>
        <w:t>tuleb minna ümber truubi päis</w:t>
      </w:r>
      <w:r w:rsidR="000541C0">
        <w:rPr>
          <w:sz w:val="24"/>
          <w:szCs w:val="24"/>
        </w:rPr>
        <w:t>t</w:t>
      </w:r>
      <w:r w:rsidR="00880260">
        <w:rPr>
          <w:sz w:val="24"/>
          <w:szCs w:val="24"/>
        </w:rPr>
        <w:t>e on see 5,6-7m</w:t>
      </w:r>
    </w:p>
    <w:p w14:paraId="0407B9AF" w14:textId="77777777" w:rsidR="00F36C28" w:rsidRPr="00454C16" w:rsidRDefault="00F36C28" w:rsidP="00F36C28">
      <w:pPr>
        <w:pStyle w:val="Pealkiri4"/>
        <w:numPr>
          <w:ilvl w:val="2"/>
          <w:numId w:val="12"/>
        </w:numPr>
        <w:spacing w:after="120"/>
        <w:ind w:left="1276" w:hanging="709"/>
        <w:rPr>
          <w:rFonts w:ascii="Times New Roman" w:hAnsi="Times New Roman" w:cs="Times New Roman"/>
          <w:i w:val="0"/>
          <w:iCs/>
        </w:rPr>
      </w:pPr>
      <w:bookmarkStart w:id="30" w:name="_Toc77100937"/>
      <w:bookmarkStart w:id="31" w:name="_Toc193197186"/>
      <w:r w:rsidRPr="00454C16">
        <w:rPr>
          <w:rFonts w:ascii="Times New Roman" w:hAnsi="Times New Roman" w:cs="Times New Roman"/>
          <w:i w:val="0"/>
          <w:iCs/>
        </w:rPr>
        <w:t>MAHASÕIDUD</w:t>
      </w:r>
      <w:bookmarkEnd w:id="30"/>
      <w:bookmarkEnd w:id="31"/>
    </w:p>
    <w:p w14:paraId="376B2B31" w14:textId="7D3EE2C1" w:rsidR="00F36C28" w:rsidRPr="00454C16" w:rsidRDefault="00F36C28" w:rsidP="00F36C28">
      <w:pPr>
        <w:autoSpaceDE w:val="0"/>
        <w:autoSpaceDN w:val="0"/>
        <w:adjustRightInd w:val="0"/>
        <w:jc w:val="both"/>
        <w:rPr>
          <w:sz w:val="24"/>
          <w:szCs w:val="24"/>
        </w:rPr>
      </w:pPr>
      <w:r w:rsidRPr="00454C16">
        <w:rPr>
          <w:sz w:val="24"/>
          <w:szCs w:val="24"/>
        </w:rPr>
        <w:t xml:space="preserve">Projekteeritud jalgratta-ja jalgteega </w:t>
      </w:r>
      <w:r w:rsidR="005F2B49">
        <w:rPr>
          <w:sz w:val="24"/>
          <w:szCs w:val="24"/>
        </w:rPr>
        <w:t xml:space="preserve">PK 4+29 </w:t>
      </w:r>
      <w:r w:rsidRPr="00454C16">
        <w:rPr>
          <w:sz w:val="24"/>
          <w:szCs w:val="24"/>
        </w:rPr>
        <w:t>ristuv olemasolev mahasõi</w:t>
      </w:r>
      <w:r w:rsidR="00002D9F">
        <w:rPr>
          <w:sz w:val="24"/>
          <w:szCs w:val="24"/>
        </w:rPr>
        <w:t>t</w:t>
      </w:r>
      <w:r w:rsidRPr="00454C16">
        <w:rPr>
          <w:sz w:val="24"/>
          <w:szCs w:val="24"/>
        </w:rPr>
        <w:t xml:space="preserve"> </w:t>
      </w:r>
      <w:r w:rsidR="005F2B49">
        <w:rPr>
          <w:sz w:val="24"/>
          <w:szCs w:val="24"/>
        </w:rPr>
        <w:t>põllule</w:t>
      </w:r>
      <w:r w:rsidR="00B93D66">
        <w:rPr>
          <w:sz w:val="24"/>
          <w:szCs w:val="24"/>
        </w:rPr>
        <w:t>/rohumaale</w:t>
      </w:r>
      <w:r w:rsidR="00B71ACE">
        <w:rPr>
          <w:sz w:val="24"/>
          <w:szCs w:val="24"/>
        </w:rPr>
        <w:t xml:space="preserve"> </w:t>
      </w:r>
      <w:r w:rsidRPr="00454C16">
        <w:rPr>
          <w:sz w:val="24"/>
          <w:szCs w:val="24"/>
        </w:rPr>
        <w:t>on ette nähtud rekonstrueerida</w:t>
      </w:r>
      <w:r w:rsidR="00DD6380">
        <w:rPr>
          <w:sz w:val="24"/>
          <w:szCs w:val="24"/>
        </w:rPr>
        <w:t>,</w:t>
      </w:r>
      <w:r w:rsidRPr="00454C16">
        <w:rPr>
          <w:sz w:val="24"/>
          <w:szCs w:val="24"/>
        </w:rPr>
        <w:t xml:space="preserve"> </w:t>
      </w:r>
      <w:r w:rsidR="00DD6380">
        <w:rPr>
          <w:sz w:val="24"/>
          <w:szCs w:val="24"/>
        </w:rPr>
        <w:t xml:space="preserve">mis tähendab </w:t>
      </w:r>
      <w:r w:rsidRPr="00454C16">
        <w:rPr>
          <w:sz w:val="24"/>
          <w:szCs w:val="24"/>
        </w:rPr>
        <w:t>uu</w:t>
      </w:r>
      <w:r w:rsidR="00DD6380">
        <w:rPr>
          <w:sz w:val="24"/>
          <w:szCs w:val="24"/>
        </w:rPr>
        <w:t xml:space="preserve">e </w:t>
      </w:r>
      <w:r w:rsidRPr="00454C16">
        <w:rPr>
          <w:sz w:val="24"/>
          <w:szCs w:val="24"/>
        </w:rPr>
        <w:t>katend</w:t>
      </w:r>
      <w:r w:rsidR="00DD6380">
        <w:rPr>
          <w:sz w:val="24"/>
          <w:szCs w:val="24"/>
        </w:rPr>
        <w:t>i ehitamist</w:t>
      </w:r>
      <w:r w:rsidR="00F40BBF" w:rsidRPr="00454C16">
        <w:rPr>
          <w:sz w:val="24"/>
          <w:szCs w:val="24"/>
        </w:rPr>
        <w:t>.</w:t>
      </w:r>
    </w:p>
    <w:p w14:paraId="2564CE9E" w14:textId="398E34D7" w:rsidR="00F36C28" w:rsidRPr="00454C16" w:rsidRDefault="007F5D70" w:rsidP="00F36C28">
      <w:pPr>
        <w:autoSpaceDE w:val="0"/>
        <w:autoSpaceDN w:val="0"/>
        <w:adjustRightInd w:val="0"/>
        <w:jc w:val="both"/>
        <w:rPr>
          <w:sz w:val="24"/>
          <w:szCs w:val="24"/>
        </w:rPr>
      </w:pPr>
      <w:r>
        <w:rPr>
          <w:sz w:val="24"/>
          <w:szCs w:val="24"/>
        </w:rPr>
        <w:t>Seda</w:t>
      </w:r>
      <w:r w:rsidR="00F36C28" w:rsidRPr="00454C16">
        <w:rPr>
          <w:sz w:val="24"/>
          <w:szCs w:val="24"/>
        </w:rPr>
        <w:t xml:space="preserve"> kinnistut teenindav mahasõi</w:t>
      </w:r>
      <w:r w:rsidR="00A125C7" w:rsidRPr="00454C16">
        <w:rPr>
          <w:sz w:val="24"/>
          <w:szCs w:val="24"/>
        </w:rPr>
        <w:t>du tee</w:t>
      </w:r>
      <w:r w:rsidR="00F36C28" w:rsidRPr="00454C16">
        <w:rPr>
          <w:sz w:val="24"/>
          <w:szCs w:val="24"/>
        </w:rPr>
        <w:t xml:space="preserve"> rajatakse tüüpse lahendina 3,5</w:t>
      </w:r>
      <w:r w:rsidR="00E17679" w:rsidRPr="00454C16">
        <w:rPr>
          <w:sz w:val="24"/>
          <w:szCs w:val="24"/>
        </w:rPr>
        <w:t xml:space="preserve"> </w:t>
      </w:r>
      <w:r w:rsidR="00F36C28" w:rsidRPr="00454C16">
        <w:rPr>
          <w:sz w:val="24"/>
          <w:szCs w:val="24"/>
        </w:rPr>
        <w:t>m laiuse</w:t>
      </w:r>
      <w:r>
        <w:rPr>
          <w:sz w:val="24"/>
          <w:szCs w:val="24"/>
        </w:rPr>
        <w:t xml:space="preserve">, </w:t>
      </w:r>
      <w:r w:rsidR="00DE05DE">
        <w:rPr>
          <w:sz w:val="24"/>
          <w:szCs w:val="24"/>
        </w:rPr>
        <w:t>10</w:t>
      </w:r>
      <w:r>
        <w:rPr>
          <w:sz w:val="24"/>
          <w:szCs w:val="24"/>
        </w:rPr>
        <w:t xml:space="preserve"> m pikkuse</w:t>
      </w:r>
      <w:r w:rsidR="00F36C28" w:rsidRPr="00454C16">
        <w:rPr>
          <w:sz w:val="24"/>
          <w:szCs w:val="24"/>
        </w:rPr>
        <w:t xml:space="preserve"> ja 1 kihilise asfaltkattega. Mahasõidu kattele lisanduvad </w:t>
      </w:r>
      <w:r w:rsidR="006029D2">
        <w:rPr>
          <w:sz w:val="24"/>
          <w:szCs w:val="24"/>
        </w:rPr>
        <w:t>1,0</w:t>
      </w:r>
      <w:r w:rsidR="00E83866" w:rsidRPr="00454C16">
        <w:rPr>
          <w:sz w:val="24"/>
          <w:szCs w:val="24"/>
        </w:rPr>
        <w:t xml:space="preserve"> </w:t>
      </w:r>
      <w:r w:rsidR="00F36C28" w:rsidRPr="00454C16">
        <w:rPr>
          <w:sz w:val="24"/>
          <w:szCs w:val="24"/>
        </w:rPr>
        <w:t xml:space="preserve">m laiused </w:t>
      </w:r>
      <w:r w:rsidR="006029D2">
        <w:rPr>
          <w:sz w:val="24"/>
          <w:szCs w:val="24"/>
        </w:rPr>
        <w:t>purustatud kruusast kattega</w:t>
      </w:r>
      <w:r w:rsidR="00F36C28" w:rsidRPr="00454C16">
        <w:rPr>
          <w:sz w:val="24"/>
          <w:szCs w:val="24"/>
        </w:rPr>
        <w:t xml:space="preserve"> tugipeenrad</w:t>
      </w:r>
      <w:r w:rsidR="00EC4CE1">
        <w:rPr>
          <w:sz w:val="24"/>
          <w:szCs w:val="24"/>
        </w:rPr>
        <w:t>, mis viiakse sujuvalt kokku maantee peenardega</w:t>
      </w:r>
      <w:r w:rsidR="00F36C28" w:rsidRPr="00454C16">
        <w:rPr>
          <w:sz w:val="24"/>
          <w:szCs w:val="24"/>
        </w:rPr>
        <w:t>.</w:t>
      </w:r>
    </w:p>
    <w:p w14:paraId="0CABA3C0" w14:textId="77777777" w:rsidR="0011019A" w:rsidRPr="00454C16" w:rsidRDefault="0011019A" w:rsidP="005C5B09">
      <w:pPr>
        <w:jc w:val="both"/>
        <w:rPr>
          <w:sz w:val="24"/>
          <w:szCs w:val="24"/>
        </w:rPr>
      </w:pPr>
    </w:p>
    <w:p w14:paraId="427186FD" w14:textId="77777777" w:rsidR="00E71844" w:rsidRPr="00454C16" w:rsidRDefault="00E71844" w:rsidP="005C5B09">
      <w:pPr>
        <w:jc w:val="both"/>
        <w:rPr>
          <w:sz w:val="24"/>
          <w:szCs w:val="24"/>
        </w:rPr>
      </w:pPr>
    </w:p>
    <w:p w14:paraId="462B9A27" w14:textId="77777777" w:rsidR="0030206B" w:rsidRPr="00454C16" w:rsidRDefault="007355E1" w:rsidP="00495477">
      <w:pPr>
        <w:pStyle w:val="Pealkiri3"/>
        <w:numPr>
          <w:ilvl w:val="1"/>
          <w:numId w:val="12"/>
        </w:numPr>
        <w:spacing w:before="0" w:after="0"/>
        <w:ind w:left="567" w:hanging="425"/>
        <w:rPr>
          <w:caps/>
          <w:sz w:val="26"/>
          <w:szCs w:val="26"/>
        </w:rPr>
      </w:pPr>
      <w:bookmarkStart w:id="32" w:name="_Toc193197187"/>
      <w:r w:rsidRPr="00454C16">
        <w:rPr>
          <w:caps/>
          <w:sz w:val="26"/>
          <w:szCs w:val="26"/>
        </w:rPr>
        <w:t>VERTIKAALGEOMEETRIA</w:t>
      </w:r>
      <w:bookmarkEnd w:id="32"/>
    </w:p>
    <w:p w14:paraId="0389952D" w14:textId="77777777" w:rsidR="00333B59" w:rsidRPr="00454C16" w:rsidRDefault="00333B59" w:rsidP="00333B59"/>
    <w:p w14:paraId="11C593FA" w14:textId="77777777" w:rsidR="003A65D4" w:rsidRPr="00454C16" w:rsidRDefault="003A65D4" w:rsidP="003A65D4"/>
    <w:p w14:paraId="7BBA1282" w14:textId="6F179EEC" w:rsidR="009E178F" w:rsidRPr="00454C16" w:rsidRDefault="00A125C7" w:rsidP="00761B1F">
      <w:pPr>
        <w:pStyle w:val="Kehatekst"/>
        <w:jc w:val="both"/>
        <w:rPr>
          <w:sz w:val="24"/>
          <w:szCs w:val="24"/>
        </w:rPr>
      </w:pPr>
      <w:r w:rsidRPr="00454C16">
        <w:rPr>
          <w:sz w:val="24"/>
          <w:szCs w:val="24"/>
        </w:rPr>
        <w:t>Jalgratta</w:t>
      </w:r>
      <w:r w:rsidR="009C6B66" w:rsidRPr="00454C16">
        <w:rPr>
          <w:sz w:val="24"/>
          <w:szCs w:val="24"/>
        </w:rPr>
        <w:t>-</w:t>
      </w:r>
      <w:r w:rsidR="000F1D53" w:rsidRPr="00454C16">
        <w:rPr>
          <w:sz w:val="24"/>
          <w:szCs w:val="24"/>
        </w:rPr>
        <w:t xml:space="preserve"> ja jalgteele</w:t>
      </w:r>
      <w:r w:rsidR="00AA5398" w:rsidRPr="00454C16">
        <w:rPr>
          <w:sz w:val="24"/>
          <w:szCs w:val="24"/>
        </w:rPr>
        <w:t xml:space="preserve"> on projekteeritud ühepoolne põikkalle 2,0% </w:t>
      </w:r>
      <w:r w:rsidR="0087669A" w:rsidRPr="00454C16">
        <w:rPr>
          <w:sz w:val="24"/>
          <w:szCs w:val="24"/>
        </w:rPr>
        <w:t>maantee</w:t>
      </w:r>
      <w:r w:rsidR="001726DC">
        <w:rPr>
          <w:sz w:val="24"/>
          <w:szCs w:val="24"/>
        </w:rPr>
        <w:t>st</w:t>
      </w:r>
      <w:r w:rsidR="00AA5398" w:rsidRPr="00454C16">
        <w:rPr>
          <w:sz w:val="24"/>
          <w:szCs w:val="24"/>
        </w:rPr>
        <w:t xml:space="preserve"> </w:t>
      </w:r>
      <w:r w:rsidR="001726DC">
        <w:rPr>
          <w:sz w:val="24"/>
          <w:szCs w:val="24"/>
        </w:rPr>
        <w:t>eemale</w:t>
      </w:r>
      <w:r w:rsidR="00AA5398" w:rsidRPr="00454C16">
        <w:rPr>
          <w:sz w:val="24"/>
          <w:szCs w:val="24"/>
        </w:rPr>
        <w:t xml:space="preserve">. </w:t>
      </w:r>
      <w:r w:rsidR="005B7190" w:rsidRPr="00454C16">
        <w:rPr>
          <w:sz w:val="24"/>
          <w:szCs w:val="24"/>
        </w:rPr>
        <w:t>Ristumis</w:t>
      </w:r>
      <w:r w:rsidR="00F30D14">
        <w:rPr>
          <w:sz w:val="24"/>
          <w:szCs w:val="24"/>
        </w:rPr>
        <w:t>el</w:t>
      </w:r>
      <w:r w:rsidR="005B7190" w:rsidRPr="00454C16">
        <w:rPr>
          <w:sz w:val="24"/>
          <w:szCs w:val="24"/>
        </w:rPr>
        <w:t xml:space="preserve"> </w:t>
      </w:r>
      <w:r w:rsidR="00047432">
        <w:rPr>
          <w:sz w:val="24"/>
          <w:szCs w:val="24"/>
        </w:rPr>
        <w:t xml:space="preserve">ümberehitatava </w:t>
      </w:r>
      <w:r w:rsidR="005B7190" w:rsidRPr="00454C16">
        <w:rPr>
          <w:sz w:val="24"/>
          <w:szCs w:val="24"/>
        </w:rPr>
        <w:t>mahasõi</w:t>
      </w:r>
      <w:r w:rsidR="00F30D14">
        <w:rPr>
          <w:sz w:val="24"/>
          <w:szCs w:val="24"/>
        </w:rPr>
        <w:t>duga</w:t>
      </w:r>
      <w:r w:rsidR="005B7190" w:rsidRPr="00454C16">
        <w:rPr>
          <w:sz w:val="24"/>
          <w:szCs w:val="24"/>
        </w:rPr>
        <w:t xml:space="preserve"> viiakse </w:t>
      </w:r>
      <w:r w:rsidR="00A54A40" w:rsidRPr="00454C16">
        <w:rPr>
          <w:sz w:val="24"/>
          <w:szCs w:val="24"/>
        </w:rPr>
        <w:t xml:space="preserve">sujuvalt projekteeritud </w:t>
      </w:r>
      <w:r w:rsidR="005B7190" w:rsidRPr="00454C16">
        <w:rPr>
          <w:sz w:val="24"/>
          <w:szCs w:val="24"/>
        </w:rPr>
        <w:t>põikkal</w:t>
      </w:r>
      <w:r w:rsidR="00F30D14">
        <w:rPr>
          <w:sz w:val="24"/>
          <w:szCs w:val="24"/>
        </w:rPr>
        <w:t>le</w:t>
      </w:r>
      <w:r w:rsidR="00047432">
        <w:rPr>
          <w:sz w:val="24"/>
          <w:szCs w:val="24"/>
        </w:rPr>
        <w:t xml:space="preserve"> 2%</w:t>
      </w:r>
      <w:r w:rsidR="005B7190" w:rsidRPr="00454C16">
        <w:rPr>
          <w:sz w:val="24"/>
          <w:szCs w:val="24"/>
        </w:rPr>
        <w:t xml:space="preserve"> kokku</w:t>
      </w:r>
      <w:r w:rsidR="00A54A40" w:rsidRPr="00454C16">
        <w:rPr>
          <w:sz w:val="24"/>
          <w:szCs w:val="24"/>
        </w:rPr>
        <w:t xml:space="preserve"> mahasõidu </w:t>
      </w:r>
      <w:r w:rsidR="00047432">
        <w:rPr>
          <w:sz w:val="24"/>
          <w:szCs w:val="24"/>
        </w:rPr>
        <w:t>piki</w:t>
      </w:r>
      <w:r w:rsidR="00BD4FCF" w:rsidRPr="00454C16">
        <w:rPr>
          <w:sz w:val="24"/>
          <w:szCs w:val="24"/>
        </w:rPr>
        <w:t>kaldega.</w:t>
      </w:r>
      <w:r w:rsidR="00710EE9" w:rsidRPr="00454C16">
        <w:rPr>
          <w:sz w:val="24"/>
          <w:szCs w:val="24"/>
        </w:rPr>
        <w:t xml:space="preserve"> </w:t>
      </w:r>
    </w:p>
    <w:p w14:paraId="407B42BC" w14:textId="12FF07CA" w:rsidR="00896A1F" w:rsidRPr="00454C16" w:rsidRDefault="00896A1F" w:rsidP="00896A1F">
      <w:pPr>
        <w:jc w:val="both"/>
        <w:rPr>
          <w:sz w:val="24"/>
          <w:szCs w:val="24"/>
        </w:rPr>
      </w:pPr>
      <w:r w:rsidRPr="00454C16">
        <w:rPr>
          <w:sz w:val="24"/>
          <w:szCs w:val="24"/>
        </w:rPr>
        <w:t xml:space="preserve">Kergliiklustee profiil ja kõrgus olemasolevast maapinnast on projekteeritud arvestusega, tagamaks uue mulde ehitusel optimaalsed mullamahud. Pikikallete osas järgib projekteeritud </w:t>
      </w:r>
      <w:r w:rsidRPr="00454C16">
        <w:rPr>
          <w:sz w:val="24"/>
          <w:szCs w:val="24"/>
        </w:rPr>
        <w:lastRenderedPageBreak/>
        <w:t>JJT enamasti</w:t>
      </w:r>
      <w:r w:rsidR="00B77775">
        <w:rPr>
          <w:sz w:val="24"/>
          <w:szCs w:val="24"/>
        </w:rPr>
        <w:t xml:space="preserve"> ja üldjoontes</w:t>
      </w:r>
      <w:r w:rsidRPr="00454C16">
        <w:rPr>
          <w:sz w:val="24"/>
          <w:szCs w:val="24"/>
        </w:rPr>
        <w:t xml:space="preserve"> </w:t>
      </w:r>
      <w:r w:rsidR="00C017D4">
        <w:rPr>
          <w:sz w:val="24"/>
          <w:szCs w:val="24"/>
        </w:rPr>
        <w:t>maapinna profiili</w:t>
      </w:r>
      <w:r w:rsidRPr="00454C16">
        <w:rPr>
          <w:sz w:val="24"/>
          <w:szCs w:val="24"/>
        </w:rPr>
        <w:t xml:space="preserve"> kuid samas on projekteeritud mulde kõrgus seotud </w:t>
      </w:r>
      <w:r w:rsidR="00FD69AC" w:rsidRPr="00454C16">
        <w:rPr>
          <w:sz w:val="24"/>
          <w:szCs w:val="24"/>
        </w:rPr>
        <w:t>olemasolevate kraavide ja truupidega</w:t>
      </w:r>
      <w:r w:rsidRPr="00454C16">
        <w:rPr>
          <w:sz w:val="24"/>
          <w:szCs w:val="24"/>
        </w:rPr>
        <w:t xml:space="preserve">. </w:t>
      </w:r>
      <w:r w:rsidR="008414A6">
        <w:rPr>
          <w:sz w:val="24"/>
          <w:szCs w:val="24"/>
        </w:rPr>
        <w:t xml:space="preserve">Üldjuhul jääb muldkeha kõrgus 30-50cm vahele külgnevast maapinnast. </w:t>
      </w:r>
      <w:r w:rsidRPr="00454C16">
        <w:rPr>
          <w:sz w:val="24"/>
          <w:szCs w:val="24"/>
        </w:rPr>
        <w:t>Minimaalne pikikalle jääb projekteeritud JJT-l 0,</w:t>
      </w:r>
      <w:r w:rsidR="006B73D4">
        <w:rPr>
          <w:sz w:val="24"/>
          <w:szCs w:val="24"/>
        </w:rPr>
        <w:t>5</w:t>
      </w:r>
      <w:r w:rsidR="009E7066" w:rsidRPr="00454C16">
        <w:rPr>
          <w:sz w:val="24"/>
          <w:szCs w:val="24"/>
        </w:rPr>
        <w:t xml:space="preserve"> </w:t>
      </w:r>
      <w:r w:rsidRPr="00454C16">
        <w:rPr>
          <w:sz w:val="24"/>
          <w:szCs w:val="24"/>
        </w:rPr>
        <w:t xml:space="preserve">% ning maksimaalne </w:t>
      </w:r>
      <w:r w:rsidR="00E74C53">
        <w:rPr>
          <w:sz w:val="24"/>
          <w:szCs w:val="24"/>
        </w:rPr>
        <w:t>4</w:t>
      </w:r>
      <w:r w:rsidR="009E7066" w:rsidRPr="00454C16">
        <w:rPr>
          <w:sz w:val="24"/>
          <w:szCs w:val="24"/>
        </w:rPr>
        <w:t xml:space="preserve"> </w:t>
      </w:r>
      <w:r w:rsidRPr="00454C16">
        <w:rPr>
          <w:sz w:val="24"/>
          <w:szCs w:val="24"/>
        </w:rPr>
        <w:t>%</w:t>
      </w:r>
      <w:r w:rsidR="00543306">
        <w:rPr>
          <w:sz w:val="24"/>
          <w:szCs w:val="24"/>
        </w:rPr>
        <w:t>, mis tekib mahasõidu</w:t>
      </w:r>
      <w:r w:rsidR="00985733">
        <w:rPr>
          <w:sz w:val="24"/>
          <w:szCs w:val="24"/>
        </w:rPr>
        <w:t xml:space="preserve"> pinnalt</w:t>
      </w:r>
      <w:r w:rsidR="00543306">
        <w:rPr>
          <w:sz w:val="24"/>
          <w:szCs w:val="24"/>
        </w:rPr>
        <w:t xml:space="preserve"> üleminekuga </w:t>
      </w:r>
      <w:r w:rsidR="00985733">
        <w:rPr>
          <w:sz w:val="24"/>
          <w:szCs w:val="24"/>
        </w:rPr>
        <w:t>eesvoolu</w:t>
      </w:r>
      <w:r w:rsidR="00543306">
        <w:rPr>
          <w:sz w:val="24"/>
          <w:szCs w:val="24"/>
        </w:rPr>
        <w:t xml:space="preserve">kraavi </w:t>
      </w:r>
      <w:r w:rsidR="00985733">
        <w:rPr>
          <w:sz w:val="24"/>
          <w:szCs w:val="24"/>
        </w:rPr>
        <w:t>kõrvale</w:t>
      </w:r>
      <w:r w:rsidRPr="00454C16">
        <w:rPr>
          <w:sz w:val="24"/>
          <w:szCs w:val="24"/>
        </w:rPr>
        <w:t xml:space="preserve">. </w:t>
      </w:r>
      <w:r w:rsidR="00077EB9">
        <w:rPr>
          <w:sz w:val="24"/>
          <w:szCs w:val="24"/>
        </w:rPr>
        <w:t xml:space="preserve">JJT </w:t>
      </w:r>
      <w:r w:rsidR="00E53861">
        <w:rPr>
          <w:sz w:val="24"/>
          <w:szCs w:val="24"/>
        </w:rPr>
        <w:t xml:space="preserve">pikikalle kraavi kõrval sõltub mahasõidu kõrgusest ning külgneva kraavi asukohast. </w:t>
      </w:r>
      <w:r w:rsidR="00C73A74">
        <w:rPr>
          <w:sz w:val="24"/>
          <w:szCs w:val="24"/>
        </w:rPr>
        <w:t>JJt kõrgust ei saa selles lõigus suurendada kuna siis laieneks muldkeha kraa</w:t>
      </w:r>
      <w:r w:rsidR="008B0D7E">
        <w:rPr>
          <w:sz w:val="24"/>
          <w:szCs w:val="24"/>
        </w:rPr>
        <w:t>vi ning hakkaks vähendama voolu ristlõiget.</w:t>
      </w:r>
      <w:r w:rsidR="00EC4636">
        <w:rPr>
          <w:sz w:val="24"/>
          <w:szCs w:val="24"/>
        </w:rPr>
        <w:t xml:space="preserve"> </w:t>
      </w:r>
    </w:p>
    <w:p w14:paraId="53BBEB74" w14:textId="01B3F73B" w:rsidR="00896A1F" w:rsidRPr="00454C16" w:rsidRDefault="00896A1F" w:rsidP="00896A1F">
      <w:pPr>
        <w:jc w:val="both"/>
        <w:rPr>
          <w:sz w:val="24"/>
          <w:szCs w:val="24"/>
        </w:rPr>
      </w:pPr>
      <w:r w:rsidRPr="00454C16">
        <w:rPr>
          <w:sz w:val="24"/>
          <w:szCs w:val="24"/>
        </w:rPr>
        <w:t>Vertikaalkõverate raadiused on minimaalsemad mahasõitu</w:t>
      </w:r>
      <w:r w:rsidR="00985733">
        <w:rPr>
          <w:sz w:val="24"/>
          <w:szCs w:val="24"/>
        </w:rPr>
        <w:t>ga</w:t>
      </w:r>
      <w:r w:rsidRPr="00454C16">
        <w:rPr>
          <w:sz w:val="24"/>
          <w:szCs w:val="24"/>
        </w:rPr>
        <w:t xml:space="preserve"> ristumiskohta</w:t>
      </w:r>
      <w:r w:rsidR="00985733">
        <w:rPr>
          <w:sz w:val="24"/>
          <w:szCs w:val="24"/>
        </w:rPr>
        <w:t>s</w:t>
      </w:r>
      <w:r w:rsidRPr="00454C16">
        <w:rPr>
          <w:sz w:val="24"/>
          <w:szCs w:val="24"/>
        </w:rPr>
        <w:t xml:space="preserve">. Miinimum näitajad on kumeral vertikaalkõveral R= </w:t>
      </w:r>
      <w:r w:rsidR="00985733">
        <w:rPr>
          <w:sz w:val="24"/>
          <w:szCs w:val="24"/>
        </w:rPr>
        <w:t>7</w:t>
      </w:r>
      <w:r w:rsidR="00FD69AC" w:rsidRPr="00454C16">
        <w:rPr>
          <w:sz w:val="24"/>
          <w:szCs w:val="24"/>
        </w:rPr>
        <w:t>0</w:t>
      </w:r>
      <w:r w:rsidRPr="00454C16">
        <w:rPr>
          <w:sz w:val="24"/>
          <w:szCs w:val="24"/>
        </w:rPr>
        <w:t>0</w:t>
      </w:r>
      <w:r w:rsidR="009E7066" w:rsidRPr="00454C16">
        <w:rPr>
          <w:sz w:val="24"/>
          <w:szCs w:val="24"/>
        </w:rPr>
        <w:t xml:space="preserve"> </w:t>
      </w:r>
      <w:r w:rsidRPr="00454C16">
        <w:rPr>
          <w:sz w:val="24"/>
          <w:szCs w:val="24"/>
        </w:rPr>
        <w:t xml:space="preserve">m ja nõgusal vertikaalkõveral R= </w:t>
      </w:r>
      <w:r w:rsidR="00985733">
        <w:rPr>
          <w:sz w:val="24"/>
          <w:szCs w:val="24"/>
        </w:rPr>
        <w:t>1</w:t>
      </w:r>
      <w:r w:rsidRPr="00454C16">
        <w:rPr>
          <w:sz w:val="24"/>
          <w:szCs w:val="24"/>
        </w:rPr>
        <w:t>00</w:t>
      </w:r>
      <w:r w:rsidR="009E7066" w:rsidRPr="00454C16">
        <w:rPr>
          <w:sz w:val="24"/>
          <w:szCs w:val="24"/>
        </w:rPr>
        <w:t xml:space="preserve"> </w:t>
      </w:r>
      <w:r w:rsidRPr="00454C16">
        <w:rPr>
          <w:sz w:val="24"/>
          <w:szCs w:val="24"/>
        </w:rPr>
        <w:t>m.</w:t>
      </w:r>
    </w:p>
    <w:p w14:paraId="6B44B414" w14:textId="22F00ABA" w:rsidR="00896A1F" w:rsidRPr="00454C16" w:rsidRDefault="00896A1F" w:rsidP="00896A1F">
      <w:pPr>
        <w:pStyle w:val="Normal12pt"/>
        <w:jc w:val="both"/>
        <w:rPr>
          <w:szCs w:val="24"/>
        </w:rPr>
      </w:pPr>
      <w:r w:rsidRPr="00454C16">
        <w:rPr>
          <w:szCs w:val="24"/>
        </w:rPr>
        <w:t xml:space="preserve">Projekteeritud vertikaalplaneerimine on </w:t>
      </w:r>
      <w:r w:rsidR="00985733">
        <w:rPr>
          <w:szCs w:val="24"/>
        </w:rPr>
        <w:t>näidatud</w:t>
      </w:r>
      <w:r w:rsidRPr="00454C16">
        <w:rPr>
          <w:szCs w:val="24"/>
        </w:rPr>
        <w:t xml:space="preserve"> joonis</w:t>
      </w:r>
      <w:r w:rsidR="00985733">
        <w:rPr>
          <w:szCs w:val="24"/>
        </w:rPr>
        <w:t>e</w:t>
      </w:r>
      <w:r w:rsidRPr="00454C16">
        <w:rPr>
          <w:szCs w:val="24"/>
        </w:rPr>
        <w:t xml:space="preserve">l </w:t>
      </w:r>
      <w:r w:rsidR="00985733">
        <w:rPr>
          <w:szCs w:val="24"/>
        </w:rPr>
        <w:t>2</w:t>
      </w:r>
      <w:r w:rsidRPr="00454C16">
        <w:rPr>
          <w:szCs w:val="24"/>
        </w:rPr>
        <w:t xml:space="preserve">.                                         </w:t>
      </w:r>
    </w:p>
    <w:p w14:paraId="5F9A811C" w14:textId="77777777" w:rsidR="00C41BDA" w:rsidRPr="00454C16" w:rsidRDefault="00C41BDA" w:rsidP="00C41BDA">
      <w:pPr>
        <w:jc w:val="both"/>
        <w:rPr>
          <w:sz w:val="24"/>
          <w:szCs w:val="24"/>
        </w:rPr>
      </w:pPr>
    </w:p>
    <w:p w14:paraId="67415281" w14:textId="77777777" w:rsidR="00EF2518" w:rsidRPr="00454C16" w:rsidRDefault="00D515A0" w:rsidP="00495477">
      <w:pPr>
        <w:pStyle w:val="Pealkiri3"/>
        <w:numPr>
          <w:ilvl w:val="1"/>
          <w:numId w:val="12"/>
        </w:numPr>
        <w:spacing w:before="0" w:after="0"/>
        <w:ind w:left="567" w:hanging="425"/>
        <w:rPr>
          <w:caps/>
          <w:sz w:val="26"/>
          <w:szCs w:val="26"/>
        </w:rPr>
      </w:pPr>
      <w:bookmarkStart w:id="33" w:name="_Toc193197188"/>
      <w:r w:rsidRPr="00454C16">
        <w:rPr>
          <w:caps/>
          <w:sz w:val="26"/>
          <w:szCs w:val="26"/>
        </w:rPr>
        <w:t>RISTLÕIKE LAHENDUSED</w:t>
      </w:r>
      <w:bookmarkEnd w:id="33"/>
    </w:p>
    <w:p w14:paraId="50070F8E" w14:textId="77777777" w:rsidR="00C25E8F" w:rsidRPr="00454C16" w:rsidRDefault="00C25E8F" w:rsidP="00C25E8F"/>
    <w:p w14:paraId="2E03231F" w14:textId="31001276" w:rsidR="00BF6176" w:rsidRPr="00454C16" w:rsidRDefault="00BF6176" w:rsidP="00BF6176">
      <w:pPr>
        <w:pStyle w:val="Vahedeta"/>
        <w:jc w:val="both"/>
        <w:rPr>
          <w:rFonts w:ascii="Times New Roman" w:hAnsi="Times New Roman"/>
          <w:sz w:val="24"/>
          <w:szCs w:val="24"/>
        </w:rPr>
      </w:pPr>
      <w:r w:rsidRPr="00454C16">
        <w:rPr>
          <w:rFonts w:ascii="Times New Roman" w:hAnsi="Times New Roman"/>
          <w:sz w:val="24"/>
          <w:szCs w:val="24"/>
        </w:rPr>
        <w:t xml:space="preserve">Projekteeritud </w:t>
      </w:r>
      <w:r w:rsidR="009C6B66" w:rsidRPr="00454C16">
        <w:rPr>
          <w:rFonts w:ascii="Times New Roman" w:hAnsi="Times New Roman"/>
          <w:sz w:val="24"/>
          <w:szCs w:val="24"/>
        </w:rPr>
        <w:t>jalgratta- ja jalgtee</w:t>
      </w:r>
      <w:r w:rsidR="00585BBC" w:rsidRPr="00454C16">
        <w:rPr>
          <w:rFonts w:ascii="Times New Roman" w:hAnsi="Times New Roman"/>
          <w:sz w:val="24"/>
          <w:szCs w:val="24"/>
        </w:rPr>
        <w:t xml:space="preserve"> katte laius on 2,</w:t>
      </w:r>
      <w:r w:rsidR="008B3A11">
        <w:rPr>
          <w:rFonts w:ascii="Times New Roman" w:hAnsi="Times New Roman"/>
          <w:sz w:val="24"/>
          <w:szCs w:val="24"/>
        </w:rPr>
        <w:t>0</w:t>
      </w:r>
      <w:r w:rsidR="00585BBC" w:rsidRPr="00454C16">
        <w:rPr>
          <w:rFonts w:ascii="Times New Roman" w:hAnsi="Times New Roman"/>
          <w:sz w:val="24"/>
          <w:szCs w:val="24"/>
        </w:rPr>
        <w:t xml:space="preserve"> m</w:t>
      </w:r>
      <w:r w:rsidRPr="00454C16">
        <w:rPr>
          <w:rFonts w:ascii="Times New Roman" w:hAnsi="Times New Roman"/>
          <w:sz w:val="24"/>
          <w:szCs w:val="24"/>
        </w:rPr>
        <w:t xml:space="preserve">. Projekteeritud telje asukoht ristlõikes asub </w:t>
      </w:r>
      <w:r w:rsidR="00585BBC" w:rsidRPr="00454C16">
        <w:rPr>
          <w:rFonts w:ascii="Times New Roman" w:hAnsi="Times New Roman"/>
          <w:sz w:val="24"/>
          <w:szCs w:val="24"/>
        </w:rPr>
        <w:t>tee</w:t>
      </w:r>
      <w:r w:rsidRPr="00454C16">
        <w:rPr>
          <w:rFonts w:ascii="Times New Roman" w:hAnsi="Times New Roman"/>
          <w:sz w:val="24"/>
          <w:szCs w:val="24"/>
        </w:rPr>
        <w:t xml:space="preserve">katte </w:t>
      </w:r>
      <w:r w:rsidR="001302F4" w:rsidRPr="00DE63FF">
        <w:rPr>
          <w:rFonts w:ascii="Times New Roman" w:hAnsi="Times New Roman"/>
          <w:sz w:val="24"/>
          <w:szCs w:val="24"/>
          <w:u w:val="single"/>
        </w:rPr>
        <w:t>paremas</w:t>
      </w:r>
      <w:r w:rsidR="009C6B66" w:rsidRPr="00DE63FF">
        <w:rPr>
          <w:rFonts w:ascii="Times New Roman" w:hAnsi="Times New Roman"/>
          <w:sz w:val="24"/>
          <w:szCs w:val="24"/>
          <w:u w:val="single"/>
        </w:rPr>
        <w:t xml:space="preserve"> servas</w:t>
      </w:r>
      <w:r w:rsidRPr="00454C16">
        <w:rPr>
          <w:rFonts w:ascii="Times New Roman" w:hAnsi="Times New Roman"/>
          <w:sz w:val="24"/>
          <w:szCs w:val="24"/>
        </w:rPr>
        <w:t>.</w:t>
      </w:r>
    </w:p>
    <w:p w14:paraId="17EC711C" w14:textId="03310183" w:rsidR="00BF6176" w:rsidRPr="00454C16" w:rsidRDefault="00BF6176" w:rsidP="00BF6176">
      <w:pPr>
        <w:pStyle w:val="Vahedeta"/>
        <w:jc w:val="both"/>
        <w:rPr>
          <w:rFonts w:ascii="Times New Roman" w:hAnsi="Times New Roman"/>
          <w:sz w:val="24"/>
          <w:szCs w:val="24"/>
        </w:rPr>
      </w:pPr>
      <w:r w:rsidRPr="00454C16">
        <w:rPr>
          <w:rFonts w:ascii="Times New Roman" w:hAnsi="Times New Roman"/>
          <w:sz w:val="24"/>
          <w:szCs w:val="24"/>
        </w:rPr>
        <w:t>Kergliiklusteele on ette nähtud haljastusega kaetud tugipeenrad laiusega 0,5</w:t>
      </w:r>
      <w:r w:rsidR="00EA3310">
        <w:rPr>
          <w:rFonts w:ascii="Times New Roman" w:hAnsi="Times New Roman"/>
          <w:sz w:val="24"/>
          <w:szCs w:val="24"/>
        </w:rPr>
        <w:t>0</w:t>
      </w:r>
      <w:r w:rsidR="00E10818" w:rsidRPr="00454C16">
        <w:rPr>
          <w:rFonts w:ascii="Times New Roman" w:hAnsi="Times New Roman"/>
          <w:sz w:val="24"/>
          <w:szCs w:val="24"/>
        </w:rPr>
        <w:t xml:space="preserve"> </w:t>
      </w:r>
      <w:r w:rsidRPr="00454C16">
        <w:rPr>
          <w:rFonts w:ascii="Times New Roman" w:hAnsi="Times New Roman"/>
          <w:sz w:val="24"/>
          <w:szCs w:val="24"/>
        </w:rPr>
        <w:t>m</w:t>
      </w:r>
      <w:r w:rsidR="009A4544">
        <w:rPr>
          <w:rFonts w:ascii="Times New Roman" w:hAnsi="Times New Roman"/>
          <w:sz w:val="24"/>
          <w:szCs w:val="24"/>
        </w:rPr>
        <w:t xml:space="preserve"> põikkaldega 4,0%</w:t>
      </w:r>
      <w:r w:rsidRPr="00454C16">
        <w:rPr>
          <w:rFonts w:ascii="Times New Roman" w:hAnsi="Times New Roman"/>
          <w:sz w:val="24"/>
          <w:szCs w:val="24"/>
        </w:rPr>
        <w:t>.</w:t>
      </w:r>
    </w:p>
    <w:p w14:paraId="1D215065" w14:textId="0224EE69" w:rsidR="00BF6176" w:rsidRDefault="0007686C" w:rsidP="00BF6176">
      <w:pPr>
        <w:pStyle w:val="Vahedeta"/>
        <w:jc w:val="both"/>
        <w:rPr>
          <w:rFonts w:ascii="Times New Roman" w:hAnsi="Times New Roman"/>
          <w:sz w:val="24"/>
          <w:szCs w:val="24"/>
        </w:rPr>
      </w:pPr>
      <w:r>
        <w:rPr>
          <w:rFonts w:ascii="Times New Roman" w:hAnsi="Times New Roman"/>
          <w:sz w:val="24"/>
          <w:szCs w:val="24"/>
        </w:rPr>
        <w:t>P</w:t>
      </w:r>
      <w:r w:rsidR="00BF6176" w:rsidRPr="00454C16">
        <w:rPr>
          <w:rFonts w:ascii="Times New Roman" w:hAnsi="Times New Roman"/>
          <w:sz w:val="24"/>
          <w:szCs w:val="24"/>
        </w:rPr>
        <w:t xml:space="preserve">rojekteeritud kergliiklustee mulde laius on olenevalt pikiprofiilist vahemikus </w:t>
      </w:r>
      <w:r w:rsidR="002A7EB7">
        <w:rPr>
          <w:rFonts w:ascii="Times New Roman" w:hAnsi="Times New Roman"/>
          <w:sz w:val="24"/>
          <w:szCs w:val="24"/>
        </w:rPr>
        <w:t>3,5-</w:t>
      </w:r>
      <w:r w:rsidR="00BF6176" w:rsidRPr="00454C16">
        <w:rPr>
          <w:rFonts w:ascii="Times New Roman" w:hAnsi="Times New Roman"/>
          <w:sz w:val="24"/>
          <w:szCs w:val="24"/>
        </w:rPr>
        <w:t>5</w:t>
      </w:r>
      <w:r w:rsidR="00E10818" w:rsidRPr="00454C16">
        <w:rPr>
          <w:rFonts w:ascii="Times New Roman" w:hAnsi="Times New Roman"/>
          <w:sz w:val="24"/>
          <w:szCs w:val="24"/>
        </w:rPr>
        <w:t xml:space="preserve"> </w:t>
      </w:r>
      <w:r w:rsidR="00BF6176" w:rsidRPr="00454C16">
        <w:rPr>
          <w:rFonts w:ascii="Times New Roman" w:hAnsi="Times New Roman"/>
          <w:sz w:val="24"/>
          <w:szCs w:val="24"/>
        </w:rPr>
        <w:t xml:space="preserve">m. Mulde pealtlaius on koos mullaga kaetud peenardega </w:t>
      </w:r>
      <w:r w:rsidR="00DE63FF">
        <w:rPr>
          <w:rFonts w:ascii="Times New Roman" w:hAnsi="Times New Roman"/>
          <w:sz w:val="24"/>
          <w:szCs w:val="24"/>
        </w:rPr>
        <w:t>3,0</w:t>
      </w:r>
      <w:r w:rsidR="00E10818" w:rsidRPr="00454C16">
        <w:rPr>
          <w:rFonts w:ascii="Times New Roman" w:hAnsi="Times New Roman"/>
          <w:sz w:val="24"/>
          <w:szCs w:val="24"/>
        </w:rPr>
        <w:t xml:space="preserve"> </w:t>
      </w:r>
      <w:r w:rsidR="00BF6176" w:rsidRPr="00454C16">
        <w:rPr>
          <w:rFonts w:ascii="Times New Roman" w:hAnsi="Times New Roman"/>
          <w:sz w:val="24"/>
          <w:szCs w:val="24"/>
        </w:rPr>
        <w:t>m ja asfaltkatend 2,</w:t>
      </w:r>
      <w:r w:rsidR="00BC5A00">
        <w:rPr>
          <w:rFonts w:ascii="Times New Roman" w:hAnsi="Times New Roman"/>
          <w:sz w:val="24"/>
          <w:szCs w:val="24"/>
        </w:rPr>
        <w:t>0</w:t>
      </w:r>
      <w:r w:rsidR="00E10818" w:rsidRPr="00454C16">
        <w:rPr>
          <w:rFonts w:ascii="Times New Roman" w:hAnsi="Times New Roman"/>
          <w:sz w:val="24"/>
          <w:szCs w:val="24"/>
        </w:rPr>
        <w:t xml:space="preserve"> </w:t>
      </w:r>
      <w:r w:rsidR="00BF6176" w:rsidRPr="00454C16">
        <w:rPr>
          <w:rFonts w:ascii="Times New Roman" w:hAnsi="Times New Roman"/>
          <w:sz w:val="24"/>
          <w:szCs w:val="24"/>
        </w:rPr>
        <w:t xml:space="preserve">m. Mulde nõlvade kalded profileeritakse </w:t>
      </w:r>
      <w:r w:rsidR="00DE63FF">
        <w:rPr>
          <w:rFonts w:ascii="Times New Roman" w:hAnsi="Times New Roman"/>
          <w:sz w:val="24"/>
          <w:szCs w:val="24"/>
        </w:rPr>
        <w:t xml:space="preserve">üldjuhul </w:t>
      </w:r>
      <w:r w:rsidR="00BF6176" w:rsidRPr="00454C16">
        <w:rPr>
          <w:rFonts w:ascii="Times New Roman" w:hAnsi="Times New Roman"/>
          <w:sz w:val="24"/>
          <w:szCs w:val="24"/>
        </w:rPr>
        <w:t>1:</w:t>
      </w:r>
      <w:r w:rsidR="0005528B">
        <w:rPr>
          <w:rFonts w:ascii="Times New Roman" w:hAnsi="Times New Roman"/>
          <w:sz w:val="24"/>
          <w:szCs w:val="24"/>
        </w:rPr>
        <w:t>2</w:t>
      </w:r>
      <w:r w:rsidR="00BF6176" w:rsidRPr="00454C16">
        <w:rPr>
          <w:rFonts w:ascii="Times New Roman" w:hAnsi="Times New Roman"/>
          <w:sz w:val="24"/>
          <w:szCs w:val="24"/>
        </w:rPr>
        <w:t xml:space="preserve"> kaldega</w:t>
      </w:r>
      <w:r w:rsidR="00DE63FF">
        <w:rPr>
          <w:rFonts w:ascii="Times New Roman" w:hAnsi="Times New Roman"/>
          <w:sz w:val="24"/>
          <w:szCs w:val="24"/>
        </w:rPr>
        <w:t>. Kaevatava kraaviga lõigus on muldkeha nõlva kalle 1:2. E</w:t>
      </w:r>
      <w:r w:rsidR="00EC0EAB">
        <w:rPr>
          <w:rFonts w:ascii="Times New Roman" w:hAnsi="Times New Roman"/>
          <w:sz w:val="24"/>
          <w:szCs w:val="24"/>
        </w:rPr>
        <w:t>esvoolukraavi lõigus</w:t>
      </w:r>
      <w:r w:rsidR="005218B8" w:rsidRPr="00454C16">
        <w:rPr>
          <w:rFonts w:ascii="Times New Roman" w:hAnsi="Times New Roman"/>
          <w:sz w:val="24"/>
          <w:szCs w:val="24"/>
        </w:rPr>
        <w:t>, kuhu paigalda</w:t>
      </w:r>
      <w:r w:rsidR="00EC0EAB">
        <w:rPr>
          <w:rFonts w:ascii="Times New Roman" w:hAnsi="Times New Roman"/>
          <w:sz w:val="24"/>
          <w:szCs w:val="24"/>
        </w:rPr>
        <w:t>takse</w:t>
      </w:r>
      <w:r w:rsidR="005218B8" w:rsidRPr="00454C16">
        <w:rPr>
          <w:rFonts w:ascii="Times New Roman" w:hAnsi="Times New Roman"/>
          <w:sz w:val="24"/>
          <w:szCs w:val="24"/>
        </w:rPr>
        <w:t xml:space="preserve"> ka jalgteepiire on nõlvakalle 1:1,5</w:t>
      </w:r>
      <w:r w:rsidR="00BF6176" w:rsidRPr="00454C16">
        <w:rPr>
          <w:rFonts w:ascii="Times New Roman" w:hAnsi="Times New Roman"/>
          <w:sz w:val="24"/>
          <w:szCs w:val="24"/>
        </w:rPr>
        <w:t xml:space="preserve">. </w:t>
      </w:r>
      <w:r w:rsidR="00242ED3">
        <w:rPr>
          <w:rFonts w:ascii="Times New Roman" w:hAnsi="Times New Roman"/>
          <w:sz w:val="24"/>
          <w:szCs w:val="24"/>
        </w:rPr>
        <w:t xml:space="preserve"> </w:t>
      </w:r>
      <w:r w:rsidR="00DE63FF">
        <w:rPr>
          <w:rFonts w:ascii="Times New Roman" w:hAnsi="Times New Roman"/>
          <w:sz w:val="24"/>
          <w:szCs w:val="24"/>
        </w:rPr>
        <w:t xml:space="preserve">Jalgtee </w:t>
      </w:r>
      <w:r w:rsidR="00242ED3">
        <w:rPr>
          <w:rFonts w:ascii="Times New Roman" w:hAnsi="Times New Roman"/>
          <w:sz w:val="24"/>
          <w:szCs w:val="24"/>
        </w:rPr>
        <w:t xml:space="preserve">nõlv </w:t>
      </w:r>
      <w:r w:rsidR="00C0016E">
        <w:rPr>
          <w:rFonts w:ascii="Times New Roman" w:hAnsi="Times New Roman"/>
          <w:sz w:val="24"/>
          <w:szCs w:val="24"/>
        </w:rPr>
        <w:t xml:space="preserve">kindlustatakse </w:t>
      </w:r>
      <w:r w:rsidR="00C13B05">
        <w:rPr>
          <w:rFonts w:ascii="Times New Roman" w:hAnsi="Times New Roman"/>
          <w:sz w:val="24"/>
          <w:szCs w:val="24"/>
        </w:rPr>
        <w:t>kookosmatiga</w:t>
      </w:r>
      <w:r w:rsidR="00C0016E">
        <w:rPr>
          <w:rFonts w:ascii="Times New Roman" w:hAnsi="Times New Roman"/>
          <w:sz w:val="24"/>
          <w:szCs w:val="24"/>
        </w:rPr>
        <w:t xml:space="preserve"> </w:t>
      </w:r>
      <w:r w:rsidR="00DE63FF">
        <w:rPr>
          <w:rFonts w:ascii="Times New Roman" w:hAnsi="Times New Roman"/>
          <w:sz w:val="24"/>
          <w:szCs w:val="24"/>
        </w:rPr>
        <w:t>kahes lõigus kus see asub eesvoolukraavile kõige lähemal ehk siis PK</w:t>
      </w:r>
      <w:r w:rsidR="00600852">
        <w:rPr>
          <w:rFonts w:ascii="Times New Roman" w:hAnsi="Times New Roman"/>
          <w:sz w:val="24"/>
          <w:szCs w:val="24"/>
        </w:rPr>
        <w:t xml:space="preserve"> 4+20 juures</w:t>
      </w:r>
      <w:r w:rsidR="00C13B05">
        <w:rPr>
          <w:rFonts w:ascii="Times New Roman" w:hAnsi="Times New Roman"/>
          <w:sz w:val="24"/>
          <w:szCs w:val="24"/>
        </w:rPr>
        <w:t xml:space="preserve"> ning vahemikus </w:t>
      </w:r>
      <w:r w:rsidR="00A66E15">
        <w:rPr>
          <w:rFonts w:ascii="Times New Roman" w:hAnsi="Times New Roman"/>
          <w:sz w:val="24"/>
          <w:szCs w:val="24"/>
        </w:rPr>
        <w:t>4+34-4+68</w:t>
      </w:r>
      <w:r w:rsidR="009C3A0F">
        <w:rPr>
          <w:rFonts w:ascii="Times New Roman" w:hAnsi="Times New Roman"/>
          <w:sz w:val="24"/>
          <w:szCs w:val="24"/>
        </w:rPr>
        <w:t>.</w:t>
      </w:r>
      <w:r w:rsidR="00C0016E">
        <w:rPr>
          <w:rFonts w:ascii="Times New Roman" w:hAnsi="Times New Roman"/>
          <w:sz w:val="24"/>
          <w:szCs w:val="24"/>
        </w:rPr>
        <w:t xml:space="preserve"> </w:t>
      </w:r>
      <w:r w:rsidR="00BF6176" w:rsidRPr="00454C16">
        <w:rPr>
          <w:rFonts w:ascii="Times New Roman" w:hAnsi="Times New Roman"/>
          <w:sz w:val="24"/>
          <w:szCs w:val="24"/>
        </w:rPr>
        <w:t xml:space="preserve">Nõlvad viiakse sujuvalt kokku </w:t>
      </w:r>
      <w:r w:rsidR="0034421F" w:rsidRPr="00454C16">
        <w:rPr>
          <w:rFonts w:ascii="Times New Roman" w:hAnsi="Times New Roman"/>
          <w:sz w:val="24"/>
          <w:szCs w:val="24"/>
        </w:rPr>
        <w:t>olemasoleva</w:t>
      </w:r>
      <w:r w:rsidR="00BF6176" w:rsidRPr="00454C16">
        <w:rPr>
          <w:rFonts w:ascii="Times New Roman" w:hAnsi="Times New Roman"/>
          <w:sz w:val="24"/>
          <w:szCs w:val="24"/>
        </w:rPr>
        <w:t xml:space="preserve"> maapinnaga.</w:t>
      </w:r>
      <w:r w:rsidR="00291E30" w:rsidRPr="00454C16">
        <w:rPr>
          <w:rFonts w:ascii="Times New Roman" w:hAnsi="Times New Roman"/>
          <w:sz w:val="24"/>
          <w:szCs w:val="24"/>
        </w:rPr>
        <w:t xml:space="preserve"> </w:t>
      </w:r>
    </w:p>
    <w:p w14:paraId="04DB9D2C" w14:textId="77777777" w:rsidR="007D1CF1" w:rsidRDefault="007D1CF1" w:rsidP="00BF6176">
      <w:pPr>
        <w:pStyle w:val="Vahedeta"/>
        <w:jc w:val="both"/>
        <w:rPr>
          <w:rFonts w:ascii="Times New Roman" w:hAnsi="Times New Roman"/>
          <w:sz w:val="24"/>
          <w:szCs w:val="24"/>
        </w:rPr>
      </w:pPr>
    </w:p>
    <w:p w14:paraId="6279C495" w14:textId="77777777" w:rsidR="00CA72B0" w:rsidRPr="00454C16" w:rsidRDefault="00CA72B0" w:rsidP="00FD7895">
      <w:pPr>
        <w:pStyle w:val="Normal12pt"/>
        <w:jc w:val="both"/>
      </w:pPr>
    </w:p>
    <w:p w14:paraId="1E587807" w14:textId="77777777" w:rsidR="00765B19" w:rsidRPr="00454C16" w:rsidRDefault="00765B19" w:rsidP="00495477">
      <w:pPr>
        <w:pStyle w:val="Pealkiri3"/>
        <w:numPr>
          <w:ilvl w:val="1"/>
          <w:numId w:val="12"/>
        </w:numPr>
        <w:spacing w:before="0" w:after="0"/>
        <w:ind w:left="567" w:hanging="425"/>
        <w:rPr>
          <w:caps/>
          <w:sz w:val="26"/>
          <w:szCs w:val="26"/>
        </w:rPr>
      </w:pPr>
      <w:bookmarkStart w:id="34" w:name="_Toc193197189"/>
      <w:r w:rsidRPr="00454C16">
        <w:rPr>
          <w:caps/>
          <w:sz w:val="26"/>
          <w:szCs w:val="26"/>
        </w:rPr>
        <w:t>MULLATÖÖD</w:t>
      </w:r>
      <w:bookmarkEnd w:id="34"/>
    </w:p>
    <w:p w14:paraId="288A3644" w14:textId="77777777" w:rsidR="0010731C" w:rsidRPr="00454C16" w:rsidRDefault="0010731C" w:rsidP="0010731C"/>
    <w:p w14:paraId="5E2F93B0" w14:textId="77777777" w:rsidR="0010731C" w:rsidRPr="00454C16" w:rsidRDefault="0010731C" w:rsidP="0010731C">
      <w:pPr>
        <w:pStyle w:val="Vahedeta"/>
        <w:jc w:val="both"/>
        <w:rPr>
          <w:rFonts w:ascii="Times New Roman" w:hAnsi="Times New Roman"/>
          <w:sz w:val="24"/>
          <w:szCs w:val="24"/>
        </w:rPr>
      </w:pPr>
      <w:r w:rsidRPr="00454C16">
        <w:rPr>
          <w:rFonts w:ascii="Times New Roman" w:hAnsi="Times New Roman"/>
          <w:sz w:val="24"/>
          <w:szCs w:val="24"/>
        </w:rPr>
        <w:t>Projektiga ette nähtud katendikihtide paigaldamiseks tuleb kergliiklustee alla jäävad aluskihid ja pinnas välja kaevata sügavuseni, mis vastab minimaalselt projekteeritud katendikonstruktsiooni paksusele ning eemaldatava kasvupinnase kihi põhjani.</w:t>
      </w:r>
    </w:p>
    <w:p w14:paraId="72144821" w14:textId="44D6414E" w:rsidR="0010731C" w:rsidRPr="00454C16" w:rsidRDefault="00E56AFB" w:rsidP="0010731C">
      <w:pPr>
        <w:jc w:val="both"/>
        <w:rPr>
          <w:sz w:val="24"/>
          <w:szCs w:val="24"/>
        </w:rPr>
      </w:pPr>
      <w:r w:rsidRPr="00454C16">
        <w:rPr>
          <w:sz w:val="24"/>
          <w:szCs w:val="24"/>
        </w:rPr>
        <w:t>Muldkeha</w:t>
      </w:r>
      <w:r w:rsidR="0010731C" w:rsidRPr="00454C16">
        <w:rPr>
          <w:sz w:val="24"/>
          <w:szCs w:val="24"/>
        </w:rPr>
        <w:t xml:space="preserve"> materjali väljakaevamisel saadav sobimatu pinnas on ette nähtud äraviimiseks. Juurdeveetavast pinnasest</w:t>
      </w:r>
      <w:r w:rsidR="0010731C" w:rsidRPr="00454C16">
        <w:rPr>
          <w:sz w:val="24"/>
          <w:szCs w:val="24"/>
          <w:lang w:eastAsia="et-EE"/>
        </w:rPr>
        <w:t xml:space="preserve"> täitematerjali </w:t>
      </w:r>
      <w:r w:rsidR="0041586D">
        <w:rPr>
          <w:sz w:val="24"/>
          <w:szCs w:val="24"/>
          <w:lang w:eastAsia="et-EE"/>
        </w:rPr>
        <w:t>peenosise sisaldus peab olema maksimaalselt 7%</w:t>
      </w:r>
      <w:r w:rsidR="000A5A25">
        <w:rPr>
          <w:sz w:val="24"/>
          <w:szCs w:val="24"/>
          <w:lang w:eastAsia="et-EE"/>
        </w:rPr>
        <w:t xml:space="preserve"> kogumahust</w:t>
      </w:r>
      <w:r w:rsidR="0010731C" w:rsidRPr="00454C16">
        <w:rPr>
          <w:sz w:val="24"/>
          <w:szCs w:val="24"/>
          <w:lang w:eastAsia="et-EE"/>
        </w:rPr>
        <w:t>.</w:t>
      </w:r>
    </w:p>
    <w:p w14:paraId="5A396637" w14:textId="716807DB" w:rsidR="007C1AFB" w:rsidRPr="00454C16" w:rsidRDefault="0010731C" w:rsidP="0010731C">
      <w:pPr>
        <w:autoSpaceDE w:val="0"/>
        <w:autoSpaceDN w:val="0"/>
        <w:adjustRightInd w:val="0"/>
        <w:jc w:val="both"/>
        <w:rPr>
          <w:sz w:val="24"/>
          <w:szCs w:val="24"/>
          <w:lang w:eastAsia="et-EE"/>
        </w:rPr>
      </w:pPr>
      <w:r w:rsidRPr="00454C16">
        <w:rPr>
          <w:sz w:val="24"/>
          <w:szCs w:val="24"/>
          <w:lang w:eastAsia="et-EE"/>
        </w:rPr>
        <w:t xml:space="preserve">Mulde nõlvad tuleb </w:t>
      </w:r>
      <w:r w:rsidR="003707E2">
        <w:rPr>
          <w:sz w:val="24"/>
          <w:szCs w:val="24"/>
          <w:lang w:eastAsia="et-EE"/>
        </w:rPr>
        <w:t xml:space="preserve">alates </w:t>
      </w:r>
      <w:r w:rsidR="00512BE6">
        <w:rPr>
          <w:sz w:val="24"/>
          <w:szCs w:val="24"/>
          <w:lang w:eastAsia="et-EE"/>
        </w:rPr>
        <w:t xml:space="preserve">trassi algusest </w:t>
      </w:r>
      <w:r w:rsidR="003707E2">
        <w:rPr>
          <w:sz w:val="24"/>
          <w:szCs w:val="24"/>
          <w:lang w:eastAsia="et-EE"/>
        </w:rPr>
        <w:t xml:space="preserve"> kuni </w:t>
      </w:r>
      <w:r w:rsidR="00512BE6">
        <w:rPr>
          <w:sz w:val="24"/>
          <w:szCs w:val="24"/>
          <w:lang w:eastAsia="et-EE"/>
        </w:rPr>
        <w:t xml:space="preserve">PK 4+00 </w:t>
      </w:r>
      <w:r w:rsidRPr="00454C16">
        <w:rPr>
          <w:sz w:val="24"/>
          <w:szCs w:val="24"/>
          <w:lang w:eastAsia="et-EE"/>
        </w:rPr>
        <w:t>profileerida 1:</w:t>
      </w:r>
      <w:r w:rsidR="007201BE">
        <w:rPr>
          <w:sz w:val="24"/>
          <w:szCs w:val="24"/>
          <w:lang w:eastAsia="et-EE"/>
        </w:rPr>
        <w:t>2</w:t>
      </w:r>
      <w:r w:rsidRPr="00454C16">
        <w:rPr>
          <w:sz w:val="24"/>
          <w:szCs w:val="24"/>
          <w:lang w:eastAsia="et-EE"/>
        </w:rPr>
        <w:t xml:space="preserve"> kaldega</w:t>
      </w:r>
      <w:r w:rsidR="00C028E8" w:rsidRPr="00454C16">
        <w:rPr>
          <w:sz w:val="24"/>
          <w:szCs w:val="24"/>
          <w:lang w:eastAsia="et-EE"/>
        </w:rPr>
        <w:t xml:space="preserve"> ning </w:t>
      </w:r>
      <w:r w:rsidR="006804B7">
        <w:rPr>
          <w:sz w:val="24"/>
          <w:szCs w:val="24"/>
          <w:lang w:eastAsia="et-EE"/>
        </w:rPr>
        <w:t>sealt edasi</w:t>
      </w:r>
      <w:r w:rsidR="00E3587E">
        <w:rPr>
          <w:sz w:val="24"/>
          <w:szCs w:val="24"/>
          <w:lang w:eastAsia="et-EE"/>
        </w:rPr>
        <w:t xml:space="preserve"> kuni </w:t>
      </w:r>
      <w:r w:rsidR="006804B7">
        <w:rPr>
          <w:sz w:val="24"/>
          <w:szCs w:val="24"/>
          <w:lang w:eastAsia="et-EE"/>
        </w:rPr>
        <w:t>lõpuni</w:t>
      </w:r>
      <w:r w:rsidR="00E3587E">
        <w:rPr>
          <w:sz w:val="24"/>
          <w:szCs w:val="24"/>
          <w:lang w:eastAsia="et-EE"/>
        </w:rPr>
        <w:t xml:space="preserve"> </w:t>
      </w:r>
      <w:r w:rsidR="00C028E8" w:rsidRPr="00454C16">
        <w:rPr>
          <w:sz w:val="24"/>
          <w:szCs w:val="24"/>
          <w:lang w:eastAsia="et-EE"/>
        </w:rPr>
        <w:t>olenevalt olukorrast</w:t>
      </w:r>
      <w:r w:rsidR="008949D3" w:rsidRPr="00454C16">
        <w:rPr>
          <w:sz w:val="24"/>
          <w:szCs w:val="24"/>
          <w:lang w:eastAsia="et-EE"/>
        </w:rPr>
        <w:t>, et jalgtee mulde nõlv sujuvalt olemasoleva maapinnaga kokku viia</w:t>
      </w:r>
      <w:r w:rsidR="00E3587E">
        <w:rPr>
          <w:sz w:val="24"/>
          <w:szCs w:val="24"/>
          <w:lang w:eastAsia="et-EE"/>
        </w:rPr>
        <w:t>.</w:t>
      </w:r>
      <w:r w:rsidR="00EA108D" w:rsidRPr="00454C16">
        <w:rPr>
          <w:sz w:val="24"/>
          <w:szCs w:val="24"/>
          <w:lang w:eastAsia="et-EE"/>
        </w:rPr>
        <w:t xml:space="preserve"> </w:t>
      </w:r>
      <w:r w:rsidR="00E3587E">
        <w:rPr>
          <w:sz w:val="24"/>
          <w:szCs w:val="24"/>
          <w:lang w:eastAsia="et-EE"/>
        </w:rPr>
        <w:t>Lõigus</w:t>
      </w:r>
      <w:r w:rsidR="00035AC4">
        <w:rPr>
          <w:sz w:val="24"/>
          <w:szCs w:val="24"/>
          <w:lang w:eastAsia="et-EE"/>
        </w:rPr>
        <w:t xml:space="preserve"> (PK </w:t>
      </w:r>
      <w:r w:rsidR="00415FFC">
        <w:rPr>
          <w:sz w:val="24"/>
          <w:szCs w:val="24"/>
          <w:lang w:eastAsia="et-EE"/>
        </w:rPr>
        <w:t>4+32-4+5</w:t>
      </w:r>
      <w:r w:rsidR="00CF7E57">
        <w:rPr>
          <w:sz w:val="24"/>
          <w:szCs w:val="24"/>
          <w:lang w:eastAsia="et-EE"/>
        </w:rPr>
        <w:t>1</w:t>
      </w:r>
      <w:r w:rsidR="00B77A36">
        <w:rPr>
          <w:sz w:val="24"/>
          <w:szCs w:val="24"/>
          <w:lang w:eastAsia="et-EE"/>
        </w:rPr>
        <w:t>)</w:t>
      </w:r>
      <w:r w:rsidR="00E3587E">
        <w:rPr>
          <w:sz w:val="24"/>
          <w:szCs w:val="24"/>
          <w:lang w:eastAsia="et-EE"/>
        </w:rPr>
        <w:t xml:space="preserve"> kus eesvoolukraav on </w:t>
      </w:r>
      <w:r w:rsidR="00693287">
        <w:rPr>
          <w:sz w:val="24"/>
          <w:szCs w:val="24"/>
          <w:lang w:eastAsia="et-EE"/>
        </w:rPr>
        <w:t xml:space="preserve">vahetult kõrval tuleb muldkeha </w:t>
      </w:r>
      <w:r w:rsidR="006804B7">
        <w:rPr>
          <w:sz w:val="24"/>
          <w:szCs w:val="24"/>
          <w:lang w:eastAsia="et-EE"/>
        </w:rPr>
        <w:t xml:space="preserve">vasakpoolne </w:t>
      </w:r>
      <w:r w:rsidR="00693287">
        <w:rPr>
          <w:sz w:val="24"/>
          <w:szCs w:val="24"/>
          <w:lang w:eastAsia="et-EE"/>
        </w:rPr>
        <w:t xml:space="preserve">nõlv kujundada kaldega 1:1,5. </w:t>
      </w:r>
    </w:p>
    <w:p w14:paraId="7079B4F1" w14:textId="4F75B814" w:rsidR="00292BEF" w:rsidRDefault="0010731C" w:rsidP="00454C16">
      <w:pPr>
        <w:autoSpaceDE w:val="0"/>
        <w:autoSpaceDN w:val="0"/>
        <w:adjustRightInd w:val="0"/>
        <w:jc w:val="both"/>
        <w:rPr>
          <w:sz w:val="24"/>
          <w:szCs w:val="24"/>
        </w:rPr>
      </w:pPr>
      <w:r w:rsidRPr="00454C16">
        <w:rPr>
          <w:sz w:val="24"/>
          <w:szCs w:val="24"/>
        </w:rPr>
        <w:t xml:space="preserve">Mulde aluskihiks on ette nähtud </w:t>
      </w:r>
      <w:r w:rsidR="00AB0F9D">
        <w:rPr>
          <w:sz w:val="24"/>
          <w:szCs w:val="24"/>
        </w:rPr>
        <w:t>mineraalsest dreenivast</w:t>
      </w:r>
      <w:r w:rsidR="002112C4">
        <w:rPr>
          <w:sz w:val="24"/>
          <w:szCs w:val="24"/>
        </w:rPr>
        <w:t xml:space="preserve"> materjalist</w:t>
      </w:r>
      <w:r w:rsidRPr="00454C16">
        <w:rPr>
          <w:sz w:val="24"/>
          <w:szCs w:val="24"/>
        </w:rPr>
        <w:t xml:space="preserve"> kiht </w:t>
      </w:r>
      <w:r w:rsidR="002D3F03">
        <w:rPr>
          <w:sz w:val="24"/>
          <w:szCs w:val="24"/>
        </w:rPr>
        <w:t>muutuva paksusega</w:t>
      </w:r>
      <w:r w:rsidR="00C1324A">
        <w:rPr>
          <w:sz w:val="24"/>
          <w:szCs w:val="24"/>
        </w:rPr>
        <w:t>, sõltudes väljakaevatavast kasvupinnasest</w:t>
      </w:r>
      <w:r w:rsidRPr="00454C16">
        <w:rPr>
          <w:sz w:val="24"/>
          <w:szCs w:val="24"/>
        </w:rPr>
        <w:t xml:space="preserve">. Dreenkihi materjali </w:t>
      </w:r>
      <w:r w:rsidR="002112C4">
        <w:rPr>
          <w:sz w:val="24"/>
          <w:szCs w:val="24"/>
        </w:rPr>
        <w:t>peenosise sisaldus väiksem kui 7%</w:t>
      </w:r>
      <w:r w:rsidRPr="00454C16">
        <w:rPr>
          <w:sz w:val="24"/>
          <w:szCs w:val="24"/>
        </w:rPr>
        <w:t>. Jalgratta- ja jalgtee süvendi põhi tuleb välja kaevata ning enne mulde aluskihtide paigaldamist aluspinnas tihendada (min kt=0,95). Dreenkihi tihendustegur – kt= 0,98.</w:t>
      </w:r>
    </w:p>
    <w:p w14:paraId="5FB2E01B" w14:textId="77777777" w:rsidR="00DF4E4D" w:rsidRPr="00454C16" w:rsidRDefault="00DF4E4D" w:rsidP="00454C16">
      <w:pPr>
        <w:autoSpaceDE w:val="0"/>
        <w:autoSpaceDN w:val="0"/>
        <w:adjustRightInd w:val="0"/>
        <w:jc w:val="both"/>
        <w:rPr>
          <w:sz w:val="24"/>
          <w:szCs w:val="24"/>
        </w:rPr>
      </w:pPr>
    </w:p>
    <w:p w14:paraId="710BF9BE" w14:textId="77777777" w:rsidR="00060946" w:rsidRPr="00454C16" w:rsidRDefault="00060946" w:rsidP="00ED2B48">
      <w:pPr>
        <w:jc w:val="both"/>
        <w:rPr>
          <w:sz w:val="24"/>
          <w:szCs w:val="24"/>
        </w:rPr>
      </w:pPr>
      <w:bookmarkStart w:id="35" w:name="_Toc508879983"/>
    </w:p>
    <w:p w14:paraId="7378E814" w14:textId="77777777" w:rsidR="00BC48A1" w:rsidRPr="00454C16" w:rsidRDefault="00BC48A1" w:rsidP="00495477">
      <w:pPr>
        <w:pStyle w:val="Pealkiri3"/>
        <w:numPr>
          <w:ilvl w:val="1"/>
          <w:numId w:val="12"/>
        </w:numPr>
        <w:spacing w:before="0" w:after="0"/>
        <w:ind w:left="567" w:hanging="425"/>
        <w:rPr>
          <w:caps/>
          <w:sz w:val="26"/>
          <w:szCs w:val="26"/>
        </w:rPr>
      </w:pPr>
      <w:bookmarkStart w:id="36" w:name="_Toc193197190"/>
      <w:r w:rsidRPr="00454C16">
        <w:rPr>
          <w:caps/>
          <w:sz w:val="26"/>
          <w:szCs w:val="26"/>
        </w:rPr>
        <w:t>KATEND</w:t>
      </w:r>
      <w:r w:rsidR="00C25E8F" w:rsidRPr="00454C16">
        <w:rPr>
          <w:caps/>
          <w:sz w:val="26"/>
          <w:szCs w:val="26"/>
        </w:rPr>
        <w:t>ikonstruktsioonid</w:t>
      </w:r>
      <w:bookmarkEnd w:id="36"/>
    </w:p>
    <w:p w14:paraId="006C436D" w14:textId="77777777" w:rsidR="00BC48A1" w:rsidRPr="00454C16" w:rsidRDefault="00BC48A1" w:rsidP="00BC48A1"/>
    <w:p w14:paraId="3435EB5A" w14:textId="17B67509" w:rsidR="00BC48A1" w:rsidRPr="00454C16" w:rsidRDefault="00BC48A1" w:rsidP="00FF5B89">
      <w:pPr>
        <w:pStyle w:val="Normal12pt"/>
        <w:jc w:val="both"/>
      </w:pPr>
      <w:r w:rsidRPr="00454C16">
        <w:t xml:space="preserve">Katendi projekteerimisel on lähtutud juhendist „Elastsete katendite projekteerimise juhend MA 2017-003“. Katendi kasutusajaks võetud 20 aastat (vastavalt Elastsete teekatendite projekteerimise juhendile). </w:t>
      </w:r>
    </w:p>
    <w:p w14:paraId="725BAD19" w14:textId="77777777" w:rsidR="00A06525" w:rsidRPr="00454C16" w:rsidRDefault="00A06525" w:rsidP="00A06525">
      <w:pPr>
        <w:pStyle w:val="Normal12pt"/>
        <w:jc w:val="both"/>
      </w:pPr>
      <w:r w:rsidRPr="00454C16">
        <w:lastRenderedPageBreak/>
        <w:t>Mahasõitude katendikonstruktsioonid on valitud vastavalt Maanteeameti tüüpkatendikonstruktsioonidele või varasemates projektides heakskiidu saanud katendikonstruktsioonidele.</w:t>
      </w:r>
    </w:p>
    <w:p w14:paraId="21656853" w14:textId="77777777" w:rsidR="00B5101E" w:rsidRDefault="00B5101E" w:rsidP="00B5101E">
      <w:pPr>
        <w:pStyle w:val="Default"/>
        <w:jc w:val="both"/>
        <w:rPr>
          <w:color w:val="auto"/>
        </w:rPr>
      </w:pPr>
    </w:p>
    <w:p w14:paraId="09DB5358" w14:textId="77777777" w:rsidR="00DF4E4D" w:rsidRDefault="00DF4E4D" w:rsidP="00B5101E">
      <w:pPr>
        <w:pStyle w:val="Default"/>
        <w:jc w:val="both"/>
        <w:rPr>
          <w:color w:val="auto"/>
        </w:rPr>
      </w:pPr>
    </w:p>
    <w:p w14:paraId="4A60039B" w14:textId="77777777" w:rsidR="00B5101E" w:rsidRPr="00454C16" w:rsidRDefault="00B5101E" w:rsidP="00B5101E">
      <w:pPr>
        <w:pStyle w:val="Normal12pt"/>
        <w:jc w:val="both"/>
        <w:rPr>
          <w:b/>
        </w:rPr>
      </w:pPr>
      <w:r w:rsidRPr="00454C16">
        <w:rPr>
          <w:b/>
        </w:rPr>
        <w:t>Valitud katendikonstruktsioonid on järgmised:</w:t>
      </w:r>
    </w:p>
    <w:p w14:paraId="607727C6" w14:textId="77777777" w:rsidR="00B5101E" w:rsidRPr="00454C16" w:rsidRDefault="00B5101E" w:rsidP="00B5101E">
      <w:pPr>
        <w:pStyle w:val="Normal12pt"/>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4"/>
        <w:gridCol w:w="1984"/>
      </w:tblGrid>
      <w:tr w:rsidR="00B5101E" w:rsidRPr="00454C16" w14:paraId="0DD18E8B" w14:textId="77777777" w:rsidTr="000C2DB2">
        <w:tc>
          <w:tcPr>
            <w:tcW w:w="8188" w:type="dxa"/>
            <w:gridSpan w:val="2"/>
          </w:tcPr>
          <w:p w14:paraId="1E0A57A8" w14:textId="742ADD81" w:rsidR="00B5101E" w:rsidRPr="00454C16" w:rsidRDefault="00B5101E" w:rsidP="000C2DB2">
            <w:pPr>
              <w:rPr>
                <w:rFonts w:eastAsia="Calibri"/>
                <w:b/>
                <w:sz w:val="24"/>
                <w:szCs w:val="24"/>
              </w:rPr>
            </w:pPr>
            <w:r w:rsidRPr="00454C16">
              <w:rPr>
                <w:rFonts w:eastAsia="Calibri"/>
                <w:b/>
                <w:sz w:val="24"/>
                <w:szCs w:val="24"/>
              </w:rPr>
              <w:t>Tüüp-I mahasõi</w:t>
            </w:r>
            <w:r w:rsidR="004B4650">
              <w:rPr>
                <w:rFonts w:eastAsia="Calibri"/>
                <w:b/>
                <w:sz w:val="24"/>
                <w:szCs w:val="24"/>
              </w:rPr>
              <w:t>t</w:t>
            </w:r>
            <w:r w:rsidRPr="00454C16">
              <w:rPr>
                <w:rFonts w:eastAsia="Calibri"/>
                <w:b/>
                <w:sz w:val="24"/>
                <w:szCs w:val="24"/>
              </w:rPr>
              <w:t xml:space="preserve"> kinnistule</w:t>
            </w:r>
          </w:p>
        </w:tc>
      </w:tr>
      <w:tr w:rsidR="00B5101E" w:rsidRPr="00454C16" w14:paraId="6D9FC8A4" w14:textId="77777777" w:rsidTr="000C2DB2">
        <w:tc>
          <w:tcPr>
            <w:tcW w:w="6204" w:type="dxa"/>
          </w:tcPr>
          <w:p w14:paraId="3B561B0D" w14:textId="651722CB" w:rsidR="00B5101E" w:rsidRPr="00454C16" w:rsidRDefault="00B5101E" w:rsidP="000C2DB2">
            <w:pPr>
              <w:rPr>
                <w:rFonts w:eastAsia="Calibri"/>
                <w:sz w:val="24"/>
                <w:szCs w:val="24"/>
              </w:rPr>
            </w:pPr>
            <w:r w:rsidRPr="00454C16">
              <w:rPr>
                <w:rFonts w:eastAsia="Calibri"/>
                <w:sz w:val="24"/>
                <w:szCs w:val="24"/>
              </w:rPr>
              <w:t xml:space="preserve">AC </w:t>
            </w:r>
            <w:r w:rsidR="009A0719">
              <w:rPr>
                <w:rFonts w:eastAsia="Calibri"/>
                <w:sz w:val="24"/>
                <w:szCs w:val="24"/>
              </w:rPr>
              <w:t>8</w:t>
            </w:r>
            <w:r w:rsidRPr="00454C16">
              <w:rPr>
                <w:rFonts w:eastAsia="Calibri"/>
                <w:sz w:val="24"/>
                <w:szCs w:val="24"/>
              </w:rPr>
              <w:t xml:space="preserve"> surf</w:t>
            </w:r>
          </w:p>
        </w:tc>
        <w:tc>
          <w:tcPr>
            <w:tcW w:w="1984" w:type="dxa"/>
          </w:tcPr>
          <w:p w14:paraId="7158902B" w14:textId="77777777" w:rsidR="00B5101E" w:rsidRPr="00454C16" w:rsidRDefault="00B5101E" w:rsidP="000C2DB2">
            <w:pPr>
              <w:rPr>
                <w:rFonts w:eastAsia="Calibri"/>
                <w:sz w:val="24"/>
                <w:szCs w:val="24"/>
              </w:rPr>
            </w:pPr>
            <w:r w:rsidRPr="00454C16">
              <w:rPr>
                <w:rFonts w:eastAsia="Calibri"/>
                <w:sz w:val="24"/>
                <w:szCs w:val="24"/>
              </w:rPr>
              <w:t>6 cm</w:t>
            </w:r>
          </w:p>
        </w:tc>
      </w:tr>
      <w:tr w:rsidR="00B5101E" w:rsidRPr="00454C16" w14:paraId="775212D2" w14:textId="77777777" w:rsidTr="000C2DB2">
        <w:tc>
          <w:tcPr>
            <w:tcW w:w="6204" w:type="dxa"/>
          </w:tcPr>
          <w:p w14:paraId="25E121B5" w14:textId="1B6DC496" w:rsidR="00B5101E" w:rsidRPr="00454C16" w:rsidRDefault="00B5101E" w:rsidP="00DE63FF">
            <w:pPr>
              <w:rPr>
                <w:rFonts w:eastAsia="Calibri"/>
                <w:sz w:val="24"/>
                <w:szCs w:val="24"/>
              </w:rPr>
            </w:pPr>
            <w:r w:rsidRPr="00454C16">
              <w:rPr>
                <w:rFonts w:eastAsia="Calibri"/>
                <w:sz w:val="24"/>
                <w:szCs w:val="24"/>
              </w:rPr>
              <w:t xml:space="preserve">Killustikalus fr </w:t>
            </w:r>
            <w:r w:rsidR="005758A4">
              <w:rPr>
                <w:rFonts w:eastAsia="Calibri"/>
                <w:sz w:val="24"/>
                <w:szCs w:val="24"/>
              </w:rPr>
              <w:t>32</w:t>
            </w:r>
            <w:r w:rsidRPr="00454C16">
              <w:rPr>
                <w:rFonts w:eastAsia="Calibri"/>
                <w:sz w:val="24"/>
                <w:szCs w:val="24"/>
              </w:rPr>
              <w:t>/</w:t>
            </w:r>
            <w:r w:rsidR="00DE63FF">
              <w:rPr>
                <w:rFonts w:eastAsia="Calibri"/>
                <w:sz w:val="24"/>
                <w:szCs w:val="24"/>
              </w:rPr>
              <w:t>63</w:t>
            </w:r>
            <w:r w:rsidR="00C5597E" w:rsidRPr="00454C16">
              <w:rPr>
                <w:rFonts w:eastAsia="Calibri"/>
                <w:sz w:val="24"/>
                <w:szCs w:val="24"/>
              </w:rPr>
              <w:t xml:space="preserve"> </w:t>
            </w:r>
            <w:r w:rsidR="005758A4">
              <w:rPr>
                <w:rFonts w:eastAsia="Calibri"/>
                <w:sz w:val="24"/>
                <w:szCs w:val="24"/>
              </w:rPr>
              <w:t xml:space="preserve">kiilumisega </w:t>
            </w:r>
            <w:r w:rsidR="00C5597E" w:rsidRPr="00454C16">
              <w:rPr>
                <w:sz w:val="24"/>
                <w:szCs w:val="24"/>
              </w:rPr>
              <w:t>(E=170 Mpa)</w:t>
            </w:r>
          </w:p>
        </w:tc>
        <w:tc>
          <w:tcPr>
            <w:tcW w:w="1984" w:type="dxa"/>
          </w:tcPr>
          <w:p w14:paraId="48D6E669" w14:textId="745C005D" w:rsidR="00B5101E" w:rsidRPr="00454C16" w:rsidRDefault="009A0719" w:rsidP="000C2DB2">
            <w:pPr>
              <w:rPr>
                <w:rFonts w:eastAsia="Calibri"/>
                <w:sz w:val="24"/>
                <w:szCs w:val="24"/>
              </w:rPr>
            </w:pPr>
            <w:r>
              <w:rPr>
                <w:rFonts w:eastAsia="Calibri"/>
                <w:sz w:val="24"/>
                <w:szCs w:val="24"/>
              </w:rPr>
              <w:t>25</w:t>
            </w:r>
            <w:r w:rsidR="00B5101E" w:rsidRPr="00454C16">
              <w:rPr>
                <w:rFonts w:eastAsia="Calibri"/>
                <w:sz w:val="24"/>
                <w:szCs w:val="24"/>
              </w:rPr>
              <w:t xml:space="preserve"> cm</w:t>
            </w:r>
          </w:p>
        </w:tc>
      </w:tr>
      <w:tr w:rsidR="00B5101E" w:rsidRPr="00454C16" w14:paraId="5C57F0F5" w14:textId="77777777" w:rsidTr="000C2DB2">
        <w:tc>
          <w:tcPr>
            <w:tcW w:w="6204" w:type="dxa"/>
          </w:tcPr>
          <w:p w14:paraId="22A909D6" w14:textId="5AED1450" w:rsidR="00B5101E" w:rsidRPr="00454C16" w:rsidRDefault="00B5101E" w:rsidP="000C2DB2">
            <w:pPr>
              <w:rPr>
                <w:rFonts w:eastAsia="Calibri"/>
                <w:sz w:val="24"/>
                <w:szCs w:val="24"/>
              </w:rPr>
            </w:pPr>
            <w:r w:rsidRPr="00454C16">
              <w:rPr>
                <w:rFonts w:eastAsia="Calibri"/>
                <w:sz w:val="24"/>
                <w:szCs w:val="24"/>
              </w:rPr>
              <w:t xml:space="preserve">Dreenkiht </w:t>
            </w:r>
            <w:r w:rsidR="00DE63FF">
              <w:rPr>
                <w:rFonts w:eastAsia="Calibri"/>
                <w:sz w:val="24"/>
                <w:szCs w:val="24"/>
              </w:rPr>
              <w:t xml:space="preserve"> peenosis &lt;7%</w:t>
            </w:r>
            <w:r w:rsidR="00C5597E" w:rsidRPr="00454C16">
              <w:rPr>
                <w:rFonts w:eastAsia="Calibri"/>
                <w:sz w:val="24"/>
                <w:szCs w:val="24"/>
              </w:rPr>
              <w:t xml:space="preserve"> (E=65 Mpa)</w:t>
            </w:r>
          </w:p>
        </w:tc>
        <w:tc>
          <w:tcPr>
            <w:tcW w:w="1984" w:type="dxa"/>
          </w:tcPr>
          <w:p w14:paraId="49EB20D9" w14:textId="77777777" w:rsidR="00B5101E" w:rsidRPr="00454C16" w:rsidRDefault="00B5101E" w:rsidP="000C2DB2">
            <w:pPr>
              <w:rPr>
                <w:rFonts w:eastAsia="Calibri"/>
                <w:sz w:val="24"/>
                <w:szCs w:val="24"/>
              </w:rPr>
            </w:pPr>
            <w:r w:rsidRPr="00454C16">
              <w:rPr>
                <w:rFonts w:eastAsia="Calibri"/>
                <w:sz w:val="24"/>
                <w:szCs w:val="24"/>
              </w:rPr>
              <w:t>25 cm</w:t>
            </w:r>
          </w:p>
        </w:tc>
      </w:tr>
      <w:tr w:rsidR="00B5101E" w:rsidRPr="00454C16" w14:paraId="7A287897" w14:textId="77777777" w:rsidTr="000C2DB2">
        <w:tc>
          <w:tcPr>
            <w:tcW w:w="6204" w:type="dxa"/>
          </w:tcPr>
          <w:p w14:paraId="34C3D5D3" w14:textId="77777777" w:rsidR="00B5101E" w:rsidRPr="00454C16" w:rsidRDefault="00B5101E" w:rsidP="000C2DB2">
            <w:pPr>
              <w:rPr>
                <w:rFonts w:eastAsia="Calibri"/>
                <w:sz w:val="24"/>
                <w:szCs w:val="24"/>
              </w:rPr>
            </w:pPr>
            <w:r w:rsidRPr="00454C16">
              <w:rPr>
                <w:rFonts w:eastAsia="Calibri"/>
                <w:sz w:val="24"/>
                <w:szCs w:val="24"/>
              </w:rPr>
              <w:t>Olemasolev pinnas ja/või täitepinnas</w:t>
            </w:r>
          </w:p>
          <w:p w14:paraId="57EECBEE" w14:textId="3926ECE9" w:rsidR="00B5101E" w:rsidRPr="00454C16" w:rsidRDefault="00B342A8" w:rsidP="000C2DB2">
            <w:pPr>
              <w:rPr>
                <w:rFonts w:eastAsia="Calibri"/>
                <w:sz w:val="24"/>
                <w:szCs w:val="24"/>
              </w:rPr>
            </w:pPr>
            <w:r>
              <w:rPr>
                <w:rFonts w:eastAsia="Calibri"/>
                <w:sz w:val="24"/>
                <w:szCs w:val="24"/>
              </w:rPr>
              <w:t>Mineraalsest materjalist (peenosis &lt;7%)</w:t>
            </w:r>
          </w:p>
        </w:tc>
        <w:tc>
          <w:tcPr>
            <w:tcW w:w="1984" w:type="dxa"/>
          </w:tcPr>
          <w:p w14:paraId="7F123FDA" w14:textId="77777777" w:rsidR="00B5101E" w:rsidRPr="00454C16" w:rsidRDefault="00B5101E" w:rsidP="000C2DB2">
            <w:pPr>
              <w:rPr>
                <w:rFonts w:eastAsia="Calibri"/>
                <w:sz w:val="24"/>
                <w:szCs w:val="24"/>
              </w:rPr>
            </w:pPr>
          </w:p>
        </w:tc>
      </w:tr>
    </w:tbl>
    <w:p w14:paraId="7DA7365B" w14:textId="77777777" w:rsidR="00B5101E" w:rsidRPr="00454C16" w:rsidRDefault="00B5101E" w:rsidP="00B5101E">
      <w:pPr>
        <w:pStyle w:val="Normal12pt"/>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2126"/>
      </w:tblGrid>
      <w:tr w:rsidR="00B5101E" w:rsidRPr="00454C16" w14:paraId="4E8D6888" w14:textId="77777777" w:rsidTr="000C2DB2">
        <w:tc>
          <w:tcPr>
            <w:tcW w:w="8188" w:type="dxa"/>
            <w:gridSpan w:val="2"/>
          </w:tcPr>
          <w:p w14:paraId="12DD4ADB" w14:textId="77777777" w:rsidR="00B5101E" w:rsidRPr="00454C16" w:rsidRDefault="00B5101E" w:rsidP="000C2DB2">
            <w:pPr>
              <w:autoSpaceDE w:val="0"/>
              <w:autoSpaceDN w:val="0"/>
              <w:adjustRightInd w:val="0"/>
              <w:rPr>
                <w:b/>
                <w:bCs/>
                <w:sz w:val="24"/>
                <w:szCs w:val="24"/>
              </w:rPr>
            </w:pPr>
            <w:r w:rsidRPr="00454C16">
              <w:rPr>
                <w:b/>
                <w:bCs/>
                <w:sz w:val="24"/>
                <w:szCs w:val="24"/>
              </w:rPr>
              <w:t>Jalgtratta- ja jalgtee (kergliiklustee) katend</w:t>
            </w:r>
          </w:p>
        </w:tc>
      </w:tr>
      <w:tr w:rsidR="00B5101E" w:rsidRPr="00454C16" w14:paraId="71D08AD4" w14:textId="77777777" w:rsidTr="000C2DB2">
        <w:tc>
          <w:tcPr>
            <w:tcW w:w="6062" w:type="dxa"/>
          </w:tcPr>
          <w:p w14:paraId="21F0135B" w14:textId="77777777" w:rsidR="00B5101E" w:rsidRPr="00454C16" w:rsidRDefault="00B5101E" w:rsidP="000C2DB2">
            <w:pPr>
              <w:autoSpaceDE w:val="0"/>
              <w:autoSpaceDN w:val="0"/>
              <w:adjustRightInd w:val="0"/>
              <w:rPr>
                <w:sz w:val="24"/>
                <w:szCs w:val="24"/>
              </w:rPr>
            </w:pPr>
            <w:r w:rsidRPr="00454C16">
              <w:rPr>
                <w:sz w:val="24"/>
                <w:szCs w:val="24"/>
              </w:rPr>
              <w:t>AC surf 8</w:t>
            </w:r>
          </w:p>
        </w:tc>
        <w:tc>
          <w:tcPr>
            <w:tcW w:w="2126" w:type="dxa"/>
          </w:tcPr>
          <w:p w14:paraId="12235DC2" w14:textId="77777777" w:rsidR="00B5101E" w:rsidRPr="00454C16" w:rsidRDefault="00B5101E" w:rsidP="000C2DB2">
            <w:pPr>
              <w:autoSpaceDE w:val="0"/>
              <w:autoSpaceDN w:val="0"/>
              <w:adjustRightInd w:val="0"/>
              <w:rPr>
                <w:sz w:val="24"/>
                <w:szCs w:val="24"/>
              </w:rPr>
            </w:pPr>
            <w:r w:rsidRPr="00454C16">
              <w:rPr>
                <w:sz w:val="24"/>
                <w:szCs w:val="24"/>
              </w:rPr>
              <w:t>5 cm</w:t>
            </w:r>
          </w:p>
        </w:tc>
      </w:tr>
      <w:tr w:rsidR="00B5101E" w:rsidRPr="00454C16" w14:paraId="0CA84B16" w14:textId="77777777" w:rsidTr="000C2DB2">
        <w:tc>
          <w:tcPr>
            <w:tcW w:w="6062" w:type="dxa"/>
          </w:tcPr>
          <w:p w14:paraId="686ADF6C" w14:textId="0AD5590F" w:rsidR="00B5101E" w:rsidRPr="00454C16" w:rsidRDefault="00B5101E" w:rsidP="00DE63FF">
            <w:pPr>
              <w:autoSpaceDE w:val="0"/>
              <w:autoSpaceDN w:val="0"/>
              <w:adjustRightInd w:val="0"/>
              <w:rPr>
                <w:sz w:val="24"/>
                <w:szCs w:val="24"/>
              </w:rPr>
            </w:pPr>
            <w:r w:rsidRPr="00454C16">
              <w:rPr>
                <w:sz w:val="24"/>
                <w:szCs w:val="24"/>
              </w:rPr>
              <w:t xml:space="preserve">Killustikalus fr </w:t>
            </w:r>
            <w:r w:rsidR="005758A4">
              <w:rPr>
                <w:sz w:val="24"/>
                <w:szCs w:val="24"/>
              </w:rPr>
              <w:t>32</w:t>
            </w:r>
            <w:r w:rsidRPr="00454C16">
              <w:rPr>
                <w:sz w:val="24"/>
                <w:szCs w:val="24"/>
              </w:rPr>
              <w:t>/</w:t>
            </w:r>
            <w:r w:rsidR="00DE63FF">
              <w:rPr>
                <w:sz w:val="24"/>
                <w:szCs w:val="24"/>
              </w:rPr>
              <w:t>63</w:t>
            </w:r>
            <w:r w:rsidRPr="00454C16">
              <w:rPr>
                <w:sz w:val="24"/>
                <w:szCs w:val="24"/>
              </w:rPr>
              <w:t xml:space="preserve"> mm</w:t>
            </w:r>
            <w:r w:rsidR="00C5597E" w:rsidRPr="00454C16">
              <w:rPr>
                <w:sz w:val="24"/>
                <w:szCs w:val="24"/>
              </w:rPr>
              <w:t xml:space="preserve"> </w:t>
            </w:r>
            <w:r w:rsidR="0037040B">
              <w:rPr>
                <w:sz w:val="24"/>
                <w:szCs w:val="24"/>
              </w:rPr>
              <w:t xml:space="preserve">kiilumisega </w:t>
            </w:r>
            <w:r w:rsidR="00C5597E" w:rsidRPr="00454C16">
              <w:rPr>
                <w:sz w:val="24"/>
                <w:szCs w:val="24"/>
              </w:rPr>
              <w:t>(E=140 Mpa)</w:t>
            </w:r>
          </w:p>
        </w:tc>
        <w:tc>
          <w:tcPr>
            <w:tcW w:w="2126" w:type="dxa"/>
          </w:tcPr>
          <w:p w14:paraId="670A2E8A" w14:textId="77777777" w:rsidR="00B5101E" w:rsidRPr="00454C16" w:rsidRDefault="00B5101E" w:rsidP="000C2DB2">
            <w:pPr>
              <w:autoSpaceDE w:val="0"/>
              <w:autoSpaceDN w:val="0"/>
              <w:adjustRightInd w:val="0"/>
              <w:rPr>
                <w:sz w:val="24"/>
                <w:szCs w:val="24"/>
              </w:rPr>
            </w:pPr>
            <w:r w:rsidRPr="00454C16">
              <w:rPr>
                <w:sz w:val="24"/>
                <w:szCs w:val="24"/>
              </w:rPr>
              <w:t>20 cm</w:t>
            </w:r>
          </w:p>
        </w:tc>
      </w:tr>
      <w:tr w:rsidR="00B5101E" w:rsidRPr="00454C16" w14:paraId="0746CCF4" w14:textId="77777777" w:rsidTr="000C2DB2">
        <w:tc>
          <w:tcPr>
            <w:tcW w:w="6062" w:type="dxa"/>
          </w:tcPr>
          <w:p w14:paraId="2F555480" w14:textId="326DA722" w:rsidR="00B5101E" w:rsidRPr="00454C16" w:rsidRDefault="00B5101E" w:rsidP="000C2DB2">
            <w:pPr>
              <w:autoSpaceDE w:val="0"/>
              <w:autoSpaceDN w:val="0"/>
              <w:adjustRightInd w:val="0"/>
              <w:rPr>
                <w:sz w:val="24"/>
                <w:szCs w:val="24"/>
              </w:rPr>
            </w:pPr>
            <w:r w:rsidRPr="00454C16">
              <w:rPr>
                <w:sz w:val="24"/>
                <w:szCs w:val="24"/>
              </w:rPr>
              <w:t xml:space="preserve">Dreenkiht </w:t>
            </w:r>
            <w:r w:rsidR="00F5462F" w:rsidRPr="00454C16">
              <w:rPr>
                <w:sz w:val="24"/>
                <w:szCs w:val="24"/>
              </w:rPr>
              <w:t xml:space="preserve"> </w:t>
            </w:r>
            <w:r w:rsidR="00DE63FF">
              <w:rPr>
                <w:sz w:val="24"/>
                <w:szCs w:val="24"/>
              </w:rPr>
              <w:t xml:space="preserve">peenosis &lt;7% </w:t>
            </w:r>
            <w:r w:rsidR="00F5462F" w:rsidRPr="00454C16">
              <w:rPr>
                <w:rFonts w:eastAsia="Calibri"/>
                <w:sz w:val="24"/>
                <w:szCs w:val="24"/>
              </w:rPr>
              <w:t>(E=65 Mpa)</w:t>
            </w:r>
          </w:p>
        </w:tc>
        <w:tc>
          <w:tcPr>
            <w:tcW w:w="2126" w:type="dxa"/>
          </w:tcPr>
          <w:p w14:paraId="77976D3E" w14:textId="3EB44C11" w:rsidR="00B5101E" w:rsidRPr="00454C16" w:rsidRDefault="00B5101E" w:rsidP="000C2DB2">
            <w:pPr>
              <w:autoSpaceDE w:val="0"/>
              <w:autoSpaceDN w:val="0"/>
              <w:adjustRightInd w:val="0"/>
              <w:rPr>
                <w:sz w:val="24"/>
                <w:szCs w:val="24"/>
              </w:rPr>
            </w:pPr>
            <w:r w:rsidRPr="00454C16">
              <w:rPr>
                <w:sz w:val="24"/>
                <w:szCs w:val="24"/>
              </w:rPr>
              <w:t>2</w:t>
            </w:r>
            <w:r w:rsidR="007823A5">
              <w:rPr>
                <w:sz w:val="24"/>
                <w:szCs w:val="24"/>
              </w:rPr>
              <w:t>0</w:t>
            </w:r>
            <w:r w:rsidRPr="00454C16">
              <w:rPr>
                <w:sz w:val="24"/>
                <w:szCs w:val="24"/>
              </w:rPr>
              <w:t xml:space="preserve"> cm</w:t>
            </w:r>
          </w:p>
        </w:tc>
      </w:tr>
      <w:tr w:rsidR="00B5101E" w:rsidRPr="00454C16" w14:paraId="4A6E2A7B" w14:textId="77777777" w:rsidTr="000C2DB2">
        <w:tc>
          <w:tcPr>
            <w:tcW w:w="6062" w:type="dxa"/>
          </w:tcPr>
          <w:p w14:paraId="42314FA2" w14:textId="63E56643" w:rsidR="00B5101E" w:rsidRPr="00454C16" w:rsidRDefault="00B5101E" w:rsidP="00B342A8">
            <w:pPr>
              <w:autoSpaceDE w:val="0"/>
              <w:autoSpaceDN w:val="0"/>
              <w:adjustRightInd w:val="0"/>
              <w:rPr>
                <w:sz w:val="24"/>
                <w:szCs w:val="24"/>
              </w:rPr>
            </w:pPr>
            <w:r w:rsidRPr="00454C16">
              <w:rPr>
                <w:sz w:val="24"/>
                <w:szCs w:val="24"/>
              </w:rPr>
              <w:t xml:space="preserve">Olemasolev alus või täitepinnas </w:t>
            </w:r>
            <w:r w:rsidR="00B342A8">
              <w:rPr>
                <w:sz w:val="24"/>
                <w:szCs w:val="24"/>
              </w:rPr>
              <w:t>mineraalsest materjalist</w:t>
            </w:r>
            <w:r w:rsidRPr="00454C16">
              <w:rPr>
                <w:sz w:val="24"/>
                <w:szCs w:val="24"/>
              </w:rPr>
              <w:t xml:space="preserve"> </w:t>
            </w:r>
            <w:r w:rsidR="00B342A8">
              <w:rPr>
                <w:sz w:val="24"/>
                <w:szCs w:val="24"/>
              </w:rPr>
              <w:t>(peenosis &lt;7%)</w:t>
            </w:r>
          </w:p>
        </w:tc>
        <w:tc>
          <w:tcPr>
            <w:tcW w:w="2126" w:type="dxa"/>
          </w:tcPr>
          <w:p w14:paraId="78C8CD05" w14:textId="1DD7353F" w:rsidR="00B5101E" w:rsidRPr="00454C16" w:rsidRDefault="004B4650" w:rsidP="000C2DB2">
            <w:pPr>
              <w:autoSpaceDE w:val="0"/>
              <w:autoSpaceDN w:val="0"/>
              <w:adjustRightInd w:val="0"/>
              <w:rPr>
                <w:sz w:val="24"/>
                <w:szCs w:val="24"/>
              </w:rPr>
            </w:pPr>
            <w:r>
              <w:rPr>
                <w:sz w:val="24"/>
                <w:szCs w:val="24"/>
              </w:rPr>
              <w:t>muutuv</w:t>
            </w:r>
          </w:p>
        </w:tc>
      </w:tr>
    </w:tbl>
    <w:p w14:paraId="7F609FA6" w14:textId="77777777" w:rsidR="00B5101E" w:rsidRPr="00454C16" w:rsidRDefault="00B5101E" w:rsidP="00B5101E">
      <w:pPr>
        <w:pStyle w:val="Normal12pt"/>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2126"/>
      </w:tblGrid>
      <w:tr w:rsidR="00B5101E" w:rsidRPr="00454C16" w14:paraId="1070E341" w14:textId="77777777" w:rsidTr="000C2DB2">
        <w:tc>
          <w:tcPr>
            <w:tcW w:w="8188" w:type="dxa"/>
            <w:gridSpan w:val="2"/>
          </w:tcPr>
          <w:p w14:paraId="38D9A3E2" w14:textId="7220624F" w:rsidR="00B5101E" w:rsidRPr="00454C16" w:rsidRDefault="00850070" w:rsidP="000C2DB2">
            <w:pPr>
              <w:autoSpaceDE w:val="0"/>
              <w:autoSpaceDN w:val="0"/>
              <w:adjustRightInd w:val="0"/>
              <w:rPr>
                <w:b/>
                <w:bCs/>
                <w:sz w:val="24"/>
                <w:szCs w:val="24"/>
              </w:rPr>
            </w:pPr>
            <w:r>
              <w:rPr>
                <w:b/>
                <w:bCs/>
                <w:sz w:val="24"/>
                <w:szCs w:val="24"/>
              </w:rPr>
              <w:t>Mahasõidu</w:t>
            </w:r>
            <w:r w:rsidR="00B5101E" w:rsidRPr="00454C16">
              <w:rPr>
                <w:b/>
                <w:bCs/>
                <w:sz w:val="24"/>
                <w:szCs w:val="24"/>
              </w:rPr>
              <w:t xml:space="preserve"> peenar</w:t>
            </w:r>
          </w:p>
        </w:tc>
      </w:tr>
      <w:tr w:rsidR="00B5101E" w:rsidRPr="00454C16" w14:paraId="1D304EAE" w14:textId="77777777" w:rsidTr="000C2DB2">
        <w:tc>
          <w:tcPr>
            <w:tcW w:w="6062" w:type="dxa"/>
          </w:tcPr>
          <w:p w14:paraId="55CAF965" w14:textId="77777777" w:rsidR="00B5101E" w:rsidRPr="00454C16" w:rsidRDefault="00B5101E" w:rsidP="000C2DB2">
            <w:pPr>
              <w:autoSpaceDE w:val="0"/>
              <w:autoSpaceDN w:val="0"/>
              <w:adjustRightInd w:val="0"/>
              <w:rPr>
                <w:sz w:val="24"/>
                <w:szCs w:val="24"/>
              </w:rPr>
            </w:pPr>
            <w:r w:rsidRPr="00454C16">
              <w:rPr>
                <w:sz w:val="24"/>
                <w:szCs w:val="24"/>
              </w:rPr>
              <w:t>Purustatud kruusast segu nr 6, fr 0/32</w:t>
            </w:r>
          </w:p>
        </w:tc>
        <w:tc>
          <w:tcPr>
            <w:tcW w:w="2126" w:type="dxa"/>
          </w:tcPr>
          <w:p w14:paraId="66CE8E27" w14:textId="08BBE5B6" w:rsidR="00B5101E" w:rsidRPr="00454C16" w:rsidRDefault="00B5101E" w:rsidP="000C2DB2">
            <w:pPr>
              <w:autoSpaceDE w:val="0"/>
              <w:autoSpaceDN w:val="0"/>
              <w:adjustRightInd w:val="0"/>
              <w:rPr>
                <w:sz w:val="24"/>
                <w:szCs w:val="24"/>
              </w:rPr>
            </w:pPr>
            <w:r w:rsidRPr="00454C16">
              <w:rPr>
                <w:sz w:val="24"/>
                <w:szCs w:val="24"/>
              </w:rPr>
              <w:t>6cm</w:t>
            </w:r>
          </w:p>
        </w:tc>
      </w:tr>
      <w:tr w:rsidR="00B5101E" w:rsidRPr="00454C16" w14:paraId="378E15B0" w14:textId="77777777" w:rsidTr="000C2DB2">
        <w:trPr>
          <w:trHeight w:val="285"/>
        </w:trPr>
        <w:tc>
          <w:tcPr>
            <w:tcW w:w="6062" w:type="dxa"/>
          </w:tcPr>
          <w:p w14:paraId="61471AE3" w14:textId="392ED1B9" w:rsidR="0082689D" w:rsidRPr="00454C16" w:rsidRDefault="0037040B" w:rsidP="000C2DB2">
            <w:pPr>
              <w:autoSpaceDE w:val="0"/>
              <w:autoSpaceDN w:val="0"/>
              <w:adjustRightInd w:val="0"/>
              <w:rPr>
                <w:sz w:val="24"/>
                <w:szCs w:val="24"/>
              </w:rPr>
            </w:pPr>
            <w:r>
              <w:rPr>
                <w:sz w:val="24"/>
                <w:szCs w:val="24"/>
              </w:rPr>
              <w:t>Tee konstr</w:t>
            </w:r>
            <w:r w:rsidR="0082689D">
              <w:rPr>
                <w:sz w:val="24"/>
                <w:szCs w:val="24"/>
              </w:rPr>
              <w:t>uktsioon</w:t>
            </w:r>
          </w:p>
        </w:tc>
        <w:tc>
          <w:tcPr>
            <w:tcW w:w="2126" w:type="dxa"/>
          </w:tcPr>
          <w:p w14:paraId="7FDF60B6" w14:textId="77777777" w:rsidR="00B5101E" w:rsidRPr="00454C16" w:rsidRDefault="00B5101E" w:rsidP="000C2DB2">
            <w:pPr>
              <w:autoSpaceDE w:val="0"/>
              <w:autoSpaceDN w:val="0"/>
              <w:adjustRightInd w:val="0"/>
              <w:rPr>
                <w:sz w:val="24"/>
                <w:szCs w:val="24"/>
              </w:rPr>
            </w:pPr>
          </w:p>
        </w:tc>
      </w:tr>
    </w:tbl>
    <w:p w14:paraId="60E2C63F" w14:textId="77777777" w:rsidR="00B5101E" w:rsidRDefault="00B5101E" w:rsidP="00B5101E">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2126"/>
      </w:tblGrid>
      <w:tr w:rsidR="0014128B" w:rsidRPr="00454C16" w14:paraId="096A30EE" w14:textId="77777777" w:rsidTr="000C2DB2">
        <w:tc>
          <w:tcPr>
            <w:tcW w:w="8188" w:type="dxa"/>
            <w:gridSpan w:val="2"/>
          </w:tcPr>
          <w:p w14:paraId="655BAF8A" w14:textId="49A6E1B1" w:rsidR="0014128B" w:rsidRPr="00454C16" w:rsidRDefault="0068032D" w:rsidP="000C2DB2">
            <w:pPr>
              <w:autoSpaceDE w:val="0"/>
              <w:autoSpaceDN w:val="0"/>
              <w:adjustRightInd w:val="0"/>
              <w:rPr>
                <w:b/>
                <w:bCs/>
                <w:sz w:val="24"/>
                <w:szCs w:val="24"/>
              </w:rPr>
            </w:pPr>
            <w:r>
              <w:rPr>
                <w:b/>
                <w:bCs/>
                <w:sz w:val="24"/>
                <w:szCs w:val="24"/>
              </w:rPr>
              <w:t>Mahasõidu üleminek</w:t>
            </w:r>
          </w:p>
        </w:tc>
      </w:tr>
      <w:tr w:rsidR="0014128B" w:rsidRPr="00454C16" w14:paraId="17E515E0" w14:textId="77777777" w:rsidTr="000C2DB2">
        <w:tc>
          <w:tcPr>
            <w:tcW w:w="6062" w:type="dxa"/>
          </w:tcPr>
          <w:p w14:paraId="49E3CE3C" w14:textId="77777777" w:rsidR="0014128B" w:rsidRPr="00454C16" w:rsidRDefault="0014128B" w:rsidP="000C2DB2">
            <w:pPr>
              <w:autoSpaceDE w:val="0"/>
              <w:autoSpaceDN w:val="0"/>
              <w:adjustRightInd w:val="0"/>
              <w:rPr>
                <w:sz w:val="24"/>
                <w:szCs w:val="24"/>
              </w:rPr>
            </w:pPr>
            <w:r w:rsidRPr="00454C16">
              <w:rPr>
                <w:sz w:val="24"/>
                <w:szCs w:val="24"/>
              </w:rPr>
              <w:t>Purustatud kruusast segu nr 6, fr 0/32</w:t>
            </w:r>
          </w:p>
        </w:tc>
        <w:tc>
          <w:tcPr>
            <w:tcW w:w="2126" w:type="dxa"/>
          </w:tcPr>
          <w:p w14:paraId="436BC158" w14:textId="782F5407" w:rsidR="0014128B" w:rsidRPr="00454C16" w:rsidRDefault="0068032D" w:rsidP="000C2DB2">
            <w:pPr>
              <w:autoSpaceDE w:val="0"/>
              <w:autoSpaceDN w:val="0"/>
              <w:adjustRightInd w:val="0"/>
              <w:rPr>
                <w:sz w:val="24"/>
                <w:szCs w:val="24"/>
              </w:rPr>
            </w:pPr>
            <w:r>
              <w:rPr>
                <w:sz w:val="24"/>
                <w:szCs w:val="24"/>
              </w:rPr>
              <w:t xml:space="preserve">15 </w:t>
            </w:r>
            <w:r w:rsidR="0014128B" w:rsidRPr="00454C16">
              <w:rPr>
                <w:sz w:val="24"/>
                <w:szCs w:val="24"/>
              </w:rPr>
              <w:t>cm</w:t>
            </w:r>
          </w:p>
        </w:tc>
      </w:tr>
      <w:tr w:rsidR="0014128B" w:rsidRPr="00454C16" w14:paraId="1B36E7D2" w14:textId="77777777" w:rsidTr="000C2DB2">
        <w:trPr>
          <w:trHeight w:val="285"/>
        </w:trPr>
        <w:tc>
          <w:tcPr>
            <w:tcW w:w="6062" w:type="dxa"/>
          </w:tcPr>
          <w:p w14:paraId="4A850219" w14:textId="75A5E766" w:rsidR="0014128B" w:rsidRPr="00454C16" w:rsidRDefault="00FB4A96" w:rsidP="00DE63FF">
            <w:pPr>
              <w:autoSpaceDE w:val="0"/>
              <w:autoSpaceDN w:val="0"/>
              <w:adjustRightInd w:val="0"/>
              <w:rPr>
                <w:sz w:val="24"/>
                <w:szCs w:val="24"/>
              </w:rPr>
            </w:pPr>
            <w:r>
              <w:rPr>
                <w:rFonts w:eastAsia="Calibri"/>
                <w:sz w:val="24"/>
                <w:szCs w:val="24"/>
              </w:rPr>
              <w:t>Looduslikust kruusast või liivast alus</w:t>
            </w:r>
          </w:p>
        </w:tc>
        <w:tc>
          <w:tcPr>
            <w:tcW w:w="2126" w:type="dxa"/>
          </w:tcPr>
          <w:p w14:paraId="6BAE5D1C" w14:textId="0CE53FEB" w:rsidR="0014128B" w:rsidRPr="00454C16" w:rsidRDefault="00ED1347" w:rsidP="000C2DB2">
            <w:pPr>
              <w:autoSpaceDE w:val="0"/>
              <w:autoSpaceDN w:val="0"/>
              <w:adjustRightInd w:val="0"/>
              <w:rPr>
                <w:sz w:val="24"/>
                <w:szCs w:val="24"/>
              </w:rPr>
            </w:pPr>
            <w:r>
              <w:rPr>
                <w:sz w:val="24"/>
                <w:szCs w:val="24"/>
              </w:rPr>
              <w:t>30</w:t>
            </w:r>
            <w:r w:rsidR="0068032D">
              <w:rPr>
                <w:sz w:val="24"/>
                <w:szCs w:val="24"/>
              </w:rPr>
              <w:t xml:space="preserve"> cm</w:t>
            </w:r>
          </w:p>
        </w:tc>
      </w:tr>
      <w:tr w:rsidR="0068032D" w:rsidRPr="00454C16" w14:paraId="7E70E0A4" w14:textId="77777777" w:rsidTr="000C2DB2">
        <w:trPr>
          <w:trHeight w:val="285"/>
        </w:trPr>
        <w:tc>
          <w:tcPr>
            <w:tcW w:w="6062" w:type="dxa"/>
          </w:tcPr>
          <w:p w14:paraId="452CBEE1" w14:textId="1812C324" w:rsidR="0068032D" w:rsidRPr="00454C16" w:rsidRDefault="0068032D" w:rsidP="000C2DB2">
            <w:pPr>
              <w:autoSpaceDE w:val="0"/>
              <w:autoSpaceDN w:val="0"/>
              <w:adjustRightInd w:val="0"/>
              <w:rPr>
                <w:rFonts w:eastAsia="Calibri"/>
                <w:sz w:val="24"/>
                <w:szCs w:val="24"/>
              </w:rPr>
            </w:pPr>
            <w:r>
              <w:rPr>
                <w:rFonts w:eastAsia="Calibri"/>
                <w:sz w:val="24"/>
                <w:szCs w:val="24"/>
              </w:rPr>
              <w:t xml:space="preserve">Olemasolev </w:t>
            </w:r>
            <w:r w:rsidR="0052662E">
              <w:rPr>
                <w:rFonts w:eastAsia="Calibri"/>
                <w:sz w:val="24"/>
                <w:szCs w:val="24"/>
              </w:rPr>
              <w:t>pinnas</w:t>
            </w:r>
          </w:p>
        </w:tc>
        <w:tc>
          <w:tcPr>
            <w:tcW w:w="2126" w:type="dxa"/>
          </w:tcPr>
          <w:p w14:paraId="60A393FB" w14:textId="77777777" w:rsidR="0068032D" w:rsidRDefault="0068032D" w:rsidP="000C2DB2">
            <w:pPr>
              <w:autoSpaceDE w:val="0"/>
              <w:autoSpaceDN w:val="0"/>
              <w:adjustRightInd w:val="0"/>
              <w:rPr>
                <w:sz w:val="24"/>
                <w:szCs w:val="24"/>
              </w:rPr>
            </w:pPr>
          </w:p>
        </w:tc>
      </w:tr>
    </w:tbl>
    <w:p w14:paraId="473B5EB3" w14:textId="77777777" w:rsidR="0014128B" w:rsidRPr="00454C16" w:rsidRDefault="0014128B" w:rsidP="00B5101E">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2126"/>
      </w:tblGrid>
      <w:tr w:rsidR="00B5101E" w:rsidRPr="00454C16" w14:paraId="7992E813" w14:textId="77777777" w:rsidTr="000C2DB2">
        <w:tc>
          <w:tcPr>
            <w:tcW w:w="8188" w:type="dxa"/>
            <w:gridSpan w:val="2"/>
          </w:tcPr>
          <w:p w14:paraId="76DC3966" w14:textId="77777777" w:rsidR="00B5101E" w:rsidRPr="00454C16" w:rsidRDefault="00B5101E" w:rsidP="000C2DB2">
            <w:pPr>
              <w:rPr>
                <w:sz w:val="24"/>
                <w:szCs w:val="24"/>
              </w:rPr>
            </w:pPr>
            <w:r w:rsidRPr="00454C16">
              <w:rPr>
                <w:b/>
                <w:sz w:val="24"/>
                <w:szCs w:val="24"/>
              </w:rPr>
              <w:t>Haljastus</w:t>
            </w:r>
          </w:p>
        </w:tc>
      </w:tr>
      <w:tr w:rsidR="00B5101E" w:rsidRPr="00454C16" w14:paraId="532250A1" w14:textId="77777777" w:rsidTr="000C2DB2">
        <w:tc>
          <w:tcPr>
            <w:tcW w:w="6062" w:type="dxa"/>
          </w:tcPr>
          <w:p w14:paraId="13DE2202" w14:textId="77777777" w:rsidR="00B5101E" w:rsidRPr="00454C16" w:rsidRDefault="00B5101E" w:rsidP="000C2DB2">
            <w:pPr>
              <w:rPr>
                <w:sz w:val="24"/>
                <w:szCs w:val="24"/>
              </w:rPr>
            </w:pPr>
            <w:r w:rsidRPr="00454C16">
              <w:rPr>
                <w:sz w:val="24"/>
                <w:szCs w:val="24"/>
              </w:rPr>
              <w:t>Muru (klass III)</w:t>
            </w:r>
          </w:p>
        </w:tc>
        <w:tc>
          <w:tcPr>
            <w:tcW w:w="2126" w:type="dxa"/>
          </w:tcPr>
          <w:p w14:paraId="4BCB5901" w14:textId="77777777" w:rsidR="00B5101E" w:rsidRPr="00454C16" w:rsidRDefault="00B5101E" w:rsidP="000C2DB2">
            <w:pPr>
              <w:rPr>
                <w:sz w:val="24"/>
                <w:szCs w:val="24"/>
              </w:rPr>
            </w:pPr>
          </w:p>
        </w:tc>
      </w:tr>
      <w:tr w:rsidR="00B5101E" w:rsidRPr="00454C16" w14:paraId="29166940" w14:textId="77777777" w:rsidTr="000C2DB2">
        <w:tc>
          <w:tcPr>
            <w:tcW w:w="6062" w:type="dxa"/>
          </w:tcPr>
          <w:p w14:paraId="667C2573" w14:textId="77777777" w:rsidR="00B5101E" w:rsidRPr="00454C16" w:rsidRDefault="00B5101E" w:rsidP="000C2DB2">
            <w:pPr>
              <w:rPr>
                <w:sz w:val="24"/>
                <w:szCs w:val="24"/>
              </w:rPr>
            </w:pPr>
            <w:r w:rsidRPr="00454C16">
              <w:rPr>
                <w:sz w:val="24"/>
                <w:szCs w:val="24"/>
              </w:rPr>
              <w:t>Kasvupinnas</w:t>
            </w:r>
          </w:p>
        </w:tc>
        <w:tc>
          <w:tcPr>
            <w:tcW w:w="2126" w:type="dxa"/>
          </w:tcPr>
          <w:p w14:paraId="43B59B5F" w14:textId="5A6FEF82" w:rsidR="00B5101E" w:rsidRPr="00454C16" w:rsidRDefault="00B5101E" w:rsidP="000C2DB2">
            <w:pPr>
              <w:rPr>
                <w:sz w:val="24"/>
                <w:szCs w:val="24"/>
              </w:rPr>
            </w:pPr>
            <w:r w:rsidRPr="00454C16">
              <w:rPr>
                <w:sz w:val="24"/>
                <w:szCs w:val="24"/>
              </w:rPr>
              <w:t>7</w:t>
            </w:r>
            <w:r w:rsidR="00DE63FF">
              <w:rPr>
                <w:sz w:val="24"/>
                <w:szCs w:val="24"/>
              </w:rPr>
              <w:t>-10</w:t>
            </w:r>
            <w:r w:rsidRPr="00454C16">
              <w:rPr>
                <w:sz w:val="24"/>
                <w:szCs w:val="24"/>
              </w:rPr>
              <w:t xml:space="preserve"> cm</w:t>
            </w:r>
          </w:p>
        </w:tc>
      </w:tr>
      <w:tr w:rsidR="00B5101E" w:rsidRPr="00454C16" w14:paraId="0F79D0E8" w14:textId="77777777" w:rsidTr="000C2DB2">
        <w:tc>
          <w:tcPr>
            <w:tcW w:w="6062" w:type="dxa"/>
          </w:tcPr>
          <w:p w14:paraId="5BD078A4" w14:textId="2BFAB0FD" w:rsidR="00B5101E" w:rsidRPr="00454C16" w:rsidRDefault="00B5101E" w:rsidP="00DE63FF">
            <w:pPr>
              <w:rPr>
                <w:sz w:val="24"/>
                <w:szCs w:val="24"/>
              </w:rPr>
            </w:pPr>
            <w:r w:rsidRPr="00454C16">
              <w:rPr>
                <w:sz w:val="24"/>
                <w:szCs w:val="24"/>
              </w:rPr>
              <w:t>Täitepinnas</w:t>
            </w:r>
          </w:p>
        </w:tc>
        <w:tc>
          <w:tcPr>
            <w:tcW w:w="2126" w:type="dxa"/>
          </w:tcPr>
          <w:p w14:paraId="67B114DA" w14:textId="77777777" w:rsidR="00B5101E" w:rsidRPr="00454C16" w:rsidRDefault="00B5101E" w:rsidP="000C2DB2">
            <w:pPr>
              <w:rPr>
                <w:sz w:val="24"/>
                <w:szCs w:val="24"/>
              </w:rPr>
            </w:pPr>
          </w:p>
        </w:tc>
      </w:tr>
    </w:tbl>
    <w:p w14:paraId="484E2BB7" w14:textId="77777777" w:rsidR="00291E30" w:rsidRPr="00454C16" w:rsidRDefault="00291E30" w:rsidP="00B5101E">
      <w:pPr>
        <w:spacing w:line="276" w:lineRule="auto"/>
        <w:jc w:val="both"/>
        <w:rPr>
          <w:rFonts w:eastAsia="Calibri"/>
          <w:b/>
          <w:bCs/>
          <w:sz w:val="24"/>
          <w:szCs w:val="24"/>
        </w:rPr>
      </w:pPr>
    </w:p>
    <w:p w14:paraId="72E83EF0" w14:textId="77777777" w:rsidR="00B5101E" w:rsidRPr="00454C16" w:rsidRDefault="00B5101E" w:rsidP="00B5101E">
      <w:pPr>
        <w:autoSpaceDE w:val="0"/>
        <w:autoSpaceDN w:val="0"/>
        <w:adjustRightInd w:val="0"/>
        <w:jc w:val="both"/>
        <w:rPr>
          <w:b/>
          <w:bCs/>
          <w:sz w:val="24"/>
          <w:szCs w:val="24"/>
        </w:rPr>
      </w:pPr>
      <w:r w:rsidRPr="00454C16">
        <w:rPr>
          <w:b/>
          <w:bCs/>
          <w:sz w:val="24"/>
          <w:szCs w:val="24"/>
        </w:rPr>
        <w:t>Kergliiklustee asfaltbetoonkatend</w:t>
      </w:r>
    </w:p>
    <w:p w14:paraId="52C375BF" w14:textId="77777777" w:rsidR="00B5101E" w:rsidRPr="00454C16" w:rsidRDefault="00B5101E" w:rsidP="00B5101E">
      <w:pPr>
        <w:numPr>
          <w:ilvl w:val="0"/>
          <w:numId w:val="10"/>
        </w:numPr>
        <w:rPr>
          <w:rFonts w:eastAsia="Calibri"/>
          <w:sz w:val="24"/>
          <w:szCs w:val="24"/>
        </w:rPr>
      </w:pPr>
      <w:r w:rsidRPr="00454C16">
        <w:rPr>
          <w:rFonts w:eastAsia="Calibri"/>
          <w:sz w:val="24"/>
          <w:szCs w:val="24"/>
        </w:rPr>
        <w:t xml:space="preserve">asfaltbetoon AC 8 surf 70/100 AKÖL 20 900-1500 </w:t>
      </w:r>
    </w:p>
    <w:p w14:paraId="2F890444" w14:textId="77777777" w:rsidR="00B5101E" w:rsidRPr="00454C16" w:rsidRDefault="00B5101E" w:rsidP="00B5101E">
      <w:pPr>
        <w:numPr>
          <w:ilvl w:val="0"/>
          <w:numId w:val="10"/>
        </w:numPr>
        <w:jc w:val="both"/>
        <w:rPr>
          <w:rFonts w:eastAsia="Calibri"/>
          <w:sz w:val="24"/>
          <w:szCs w:val="24"/>
        </w:rPr>
      </w:pPr>
      <w:r w:rsidRPr="00454C16">
        <w:rPr>
          <w:rFonts w:eastAsia="Calibri"/>
          <w:sz w:val="24"/>
          <w:szCs w:val="24"/>
        </w:rPr>
        <w:t>killustik AKÖL 20 500-3000</w:t>
      </w:r>
    </w:p>
    <w:p w14:paraId="3675836A" w14:textId="77777777" w:rsidR="00B5101E" w:rsidRPr="00454C16" w:rsidRDefault="00B5101E" w:rsidP="00B5101E">
      <w:pPr>
        <w:autoSpaceDE w:val="0"/>
        <w:autoSpaceDN w:val="0"/>
        <w:adjustRightInd w:val="0"/>
        <w:jc w:val="both"/>
        <w:rPr>
          <w:sz w:val="24"/>
          <w:szCs w:val="24"/>
        </w:rPr>
      </w:pPr>
    </w:p>
    <w:p w14:paraId="553F43C3" w14:textId="77777777" w:rsidR="00B5101E" w:rsidRPr="00454C16" w:rsidRDefault="00B5101E" w:rsidP="00B5101E">
      <w:pPr>
        <w:autoSpaceDE w:val="0"/>
        <w:autoSpaceDN w:val="0"/>
        <w:adjustRightInd w:val="0"/>
        <w:jc w:val="both"/>
        <w:rPr>
          <w:b/>
          <w:bCs/>
          <w:sz w:val="24"/>
          <w:szCs w:val="24"/>
        </w:rPr>
      </w:pPr>
      <w:r w:rsidRPr="00454C16">
        <w:rPr>
          <w:b/>
          <w:bCs/>
          <w:sz w:val="24"/>
          <w:szCs w:val="24"/>
        </w:rPr>
        <w:t>Tugipeenrad:</w:t>
      </w:r>
    </w:p>
    <w:p w14:paraId="771769E7" w14:textId="77777777" w:rsidR="00B5101E" w:rsidRPr="00454C16" w:rsidRDefault="00B5101E" w:rsidP="00B5101E">
      <w:pPr>
        <w:numPr>
          <w:ilvl w:val="0"/>
          <w:numId w:val="10"/>
        </w:numPr>
        <w:jc w:val="both"/>
        <w:rPr>
          <w:rFonts w:eastAsia="Calibri"/>
          <w:sz w:val="24"/>
          <w:szCs w:val="24"/>
        </w:rPr>
      </w:pPr>
      <w:r w:rsidRPr="00454C16">
        <w:rPr>
          <w:rFonts w:eastAsia="Calibri"/>
          <w:sz w:val="24"/>
          <w:szCs w:val="24"/>
        </w:rPr>
        <w:t xml:space="preserve">Purustatud kruusa terastikuline koostis peab vastama Tee ehitamise kvaliteedi nõuete (03.08.2015 nr 101) lisa 10 (sidumata segude terastikuline koostis) segu nr 6 nõuetele. </w:t>
      </w:r>
    </w:p>
    <w:p w14:paraId="410C9C09" w14:textId="77777777" w:rsidR="00B5101E" w:rsidRPr="00454C16" w:rsidRDefault="00B5101E" w:rsidP="00A06525">
      <w:pPr>
        <w:pStyle w:val="Normal12pt"/>
        <w:jc w:val="both"/>
      </w:pPr>
    </w:p>
    <w:p w14:paraId="54F7EA96" w14:textId="77777777" w:rsidR="00953E36" w:rsidRPr="00454C16" w:rsidRDefault="00953E36" w:rsidP="00953E36">
      <w:pPr>
        <w:jc w:val="both"/>
        <w:rPr>
          <w:sz w:val="24"/>
          <w:szCs w:val="24"/>
        </w:rPr>
      </w:pPr>
    </w:p>
    <w:p w14:paraId="45EF695D" w14:textId="21581C55" w:rsidR="00953E36" w:rsidRPr="00454C16" w:rsidRDefault="00953E36" w:rsidP="00953E36">
      <w:pPr>
        <w:pStyle w:val="Pealkiri3"/>
        <w:numPr>
          <w:ilvl w:val="1"/>
          <w:numId w:val="12"/>
        </w:numPr>
        <w:spacing w:before="0" w:after="0"/>
        <w:rPr>
          <w:caps/>
          <w:sz w:val="26"/>
          <w:szCs w:val="26"/>
        </w:rPr>
      </w:pPr>
      <w:bookmarkStart w:id="37" w:name="_Toc77100943"/>
      <w:r w:rsidRPr="00454C16">
        <w:rPr>
          <w:caps/>
          <w:sz w:val="26"/>
          <w:szCs w:val="26"/>
        </w:rPr>
        <w:lastRenderedPageBreak/>
        <w:t xml:space="preserve"> </w:t>
      </w:r>
      <w:bookmarkStart w:id="38" w:name="_Toc193197191"/>
      <w:r w:rsidRPr="00454C16">
        <w:rPr>
          <w:caps/>
          <w:sz w:val="26"/>
          <w:szCs w:val="26"/>
        </w:rPr>
        <w:t>VEE ÄRAJUHTIMINE</w:t>
      </w:r>
      <w:bookmarkEnd w:id="37"/>
      <w:bookmarkEnd w:id="38"/>
    </w:p>
    <w:p w14:paraId="0CA9EBB5" w14:textId="178EC6C2" w:rsidR="00953E36" w:rsidRPr="00454C16" w:rsidRDefault="00953E36" w:rsidP="00953E36">
      <w:pPr>
        <w:pStyle w:val="Pealkiri4"/>
        <w:numPr>
          <w:ilvl w:val="2"/>
          <w:numId w:val="12"/>
        </w:numPr>
        <w:spacing w:after="120"/>
        <w:ind w:left="1276" w:hanging="709"/>
        <w:rPr>
          <w:rFonts w:ascii="Times New Roman" w:hAnsi="Times New Roman" w:cs="Times New Roman"/>
          <w:i w:val="0"/>
          <w:iCs/>
        </w:rPr>
      </w:pPr>
      <w:bookmarkStart w:id="39" w:name="_Toc37864041"/>
      <w:bookmarkStart w:id="40" w:name="_Toc77100944"/>
      <w:bookmarkStart w:id="41" w:name="_Toc193197192"/>
      <w:r w:rsidRPr="00454C16">
        <w:rPr>
          <w:rFonts w:ascii="Times New Roman" w:hAnsi="Times New Roman" w:cs="Times New Roman"/>
          <w:i w:val="0"/>
          <w:iCs/>
        </w:rPr>
        <w:t>KRAAVID</w:t>
      </w:r>
      <w:bookmarkEnd w:id="39"/>
      <w:bookmarkEnd w:id="40"/>
      <w:r w:rsidR="004D426A">
        <w:rPr>
          <w:rFonts w:ascii="Times New Roman" w:hAnsi="Times New Roman" w:cs="Times New Roman"/>
          <w:i w:val="0"/>
          <w:iCs/>
        </w:rPr>
        <w:t xml:space="preserve"> JA TRUUBID</w:t>
      </w:r>
      <w:bookmarkEnd w:id="41"/>
    </w:p>
    <w:p w14:paraId="6DC426D7" w14:textId="20CC5D95" w:rsidR="00953E36" w:rsidRDefault="00953E36" w:rsidP="00832CC5">
      <w:pPr>
        <w:jc w:val="both"/>
        <w:rPr>
          <w:sz w:val="24"/>
          <w:szCs w:val="24"/>
        </w:rPr>
      </w:pPr>
      <w:r w:rsidRPr="00454C16">
        <w:rPr>
          <w:sz w:val="24"/>
          <w:szCs w:val="24"/>
        </w:rPr>
        <w:t xml:space="preserve">Sademeveed </w:t>
      </w:r>
      <w:r w:rsidR="004E74B8">
        <w:rPr>
          <w:sz w:val="24"/>
          <w:szCs w:val="24"/>
        </w:rPr>
        <w:t xml:space="preserve">valguvad </w:t>
      </w:r>
      <w:r w:rsidR="00FF54C7">
        <w:rPr>
          <w:sz w:val="24"/>
          <w:szCs w:val="24"/>
        </w:rPr>
        <w:t xml:space="preserve">osaliselt </w:t>
      </w:r>
      <w:r w:rsidR="002E6E4B">
        <w:rPr>
          <w:sz w:val="24"/>
          <w:szCs w:val="24"/>
        </w:rPr>
        <w:t>vasakule</w:t>
      </w:r>
      <w:r w:rsidR="007D0922">
        <w:rPr>
          <w:sz w:val="24"/>
          <w:szCs w:val="24"/>
        </w:rPr>
        <w:t xml:space="preserve"> </w:t>
      </w:r>
      <w:r w:rsidR="004E74B8">
        <w:rPr>
          <w:sz w:val="24"/>
          <w:szCs w:val="24"/>
        </w:rPr>
        <w:t>paremale poole JJT</w:t>
      </w:r>
      <w:r w:rsidR="00A65B6E">
        <w:rPr>
          <w:sz w:val="24"/>
          <w:szCs w:val="24"/>
        </w:rPr>
        <w:t xml:space="preserve"> kus paikneb kraav ja heinamaa</w:t>
      </w:r>
      <w:r w:rsidR="002E6E4B">
        <w:rPr>
          <w:sz w:val="24"/>
          <w:szCs w:val="24"/>
        </w:rPr>
        <w:t>, mille üldine lang on maanteest eemale</w:t>
      </w:r>
      <w:r w:rsidR="00A65B6E">
        <w:rPr>
          <w:sz w:val="24"/>
          <w:szCs w:val="24"/>
        </w:rPr>
        <w:t>.</w:t>
      </w:r>
      <w:r w:rsidRPr="00454C16">
        <w:rPr>
          <w:sz w:val="24"/>
          <w:szCs w:val="24"/>
        </w:rPr>
        <w:t xml:space="preserve"> </w:t>
      </w:r>
      <w:r w:rsidR="000354FC">
        <w:rPr>
          <w:sz w:val="24"/>
          <w:szCs w:val="24"/>
        </w:rPr>
        <w:t>P</w:t>
      </w:r>
      <w:r w:rsidRPr="00454C16">
        <w:rPr>
          <w:sz w:val="24"/>
          <w:szCs w:val="24"/>
        </w:rPr>
        <w:t xml:space="preserve">rojekteeritud </w:t>
      </w:r>
      <w:r w:rsidR="001466B1">
        <w:rPr>
          <w:sz w:val="24"/>
          <w:szCs w:val="24"/>
        </w:rPr>
        <w:t>JJT</w:t>
      </w:r>
      <w:r w:rsidRPr="00454C16">
        <w:rPr>
          <w:sz w:val="24"/>
          <w:szCs w:val="24"/>
        </w:rPr>
        <w:t xml:space="preserve"> </w:t>
      </w:r>
      <w:r w:rsidR="000354FC">
        <w:rPr>
          <w:sz w:val="24"/>
          <w:szCs w:val="24"/>
        </w:rPr>
        <w:t xml:space="preserve">ja maantee </w:t>
      </w:r>
      <w:r w:rsidRPr="00454C16">
        <w:rPr>
          <w:sz w:val="24"/>
          <w:szCs w:val="24"/>
        </w:rPr>
        <w:t>mul</w:t>
      </w:r>
      <w:r w:rsidR="000354FC">
        <w:rPr>
          <w:sz w:val="24"/>
          <w:szCs w:val="24"/>
        </w:rPr>
        <w:t xml:space="preserve">dkeha vahele </w:t>
      </w:r>
      <w:r w:rsidR="00520868">
        <w:rPr>
          <w:sz w:val="24"/>
          <w:szCs w:val="24"/>
        </w:rPr>
        <w:t xml:space="preserve">moodustuv </w:t>
      </w:r>
      <w:r w:rsidR="006D7C59">
        <w:rPr>
          <w:sz w:val="24"/>
          <w:szCs w:val="24"/>
        </w:rPr>
        <w:t>sulglohk</w:t>
      </w:r>
      <w:r w:rsidR="00B81AB9">
        <w:rPr>
          <w:sz w:val="24"/>
          <w:szCs w:val="24"/>
        </w:rPr>
        <w:t>,</w:t>
      </w:r>
      <w:r w:rsidR="006D7C59">
        <w:rPr>
          <w:sz w:val="24"/>
          <w:szCs w:val="24"/>
        </w:rPr>
        <w:t xml:space="preserve"> mille kokkuvoolamise pikkus </w:t>
      </w:r>
      <w:r w:rsidR="004E2580">
        <w:rPr>
          <w:sz w:val="24"/>
          <w:szCs w:val="24"/>
        </w:rPr>
        <w:t>PK 1+</w:t>
      </w:r>
      <w:r w:rsidR="00016042">
        <w:rPr>
          <w:sz w:val="24"/>
          <w:szCs w:val="24"/>
        </w:rPr>
        <w:t>13</w:t>
      </w:r>
      <w:r w:rsidR="004E2580">
        <w:rPr>
          <w:sz w:val="24"/>
          <w:szCs w:val="24"/>
        </w:rPr>
        <w:t xml:space="preserve"> </w:t>
      </w:r>
      <w:r w:rsidR="00016042">
        <w:rPr>
          <w:sz w:val="24"/>
          <w:szCs w:val="24"/>
        </w:rPr>
        <w:t>–</w:t>
      </w:r>
      <w:r w:rsidR="004E2580">
        <w:rPr>
          <w:sz w:val="24"/>
          <w:szCs w:val="24"/>
        </w:rPr>
        <w:t xml:space="preserve"> </w:t>
      </w:r>
      <w:r w:rsidR="00016042">
        <w:rPr>
          <w:sz w:val="24"/>
          <w:szCs w:val="24"/>
        </w:rPr>
        <w:t>3+16</w:t>
      </w:r>
      <w:r w:rsidR="004E2580">
        <w:rPr>
          <w:sz w:val="24"/>
          <w:szCs w:val="24"/>
        </w:rPr>
        <w:t xml:space="preserve"> vahemikus </w:t>
      </w:r>
      <w:r w:rsidR="006D7C59">
        <w:rPr>
          <w:sz w:val="24"/>
          <w:szCs w:val="24"/>
        </w:rPr>
        <w:t>on ca 160m</w:t>
      </w:r>
      <w:r w:rsidR="00B81AB9">
        <w:rPr>
          <w:sz w:val="24"/>
          <w:szCs w:val="24"/>
        </w:rPr>
        <w:t>. Kõige madal</w:t>
      </w:r>
      <w:r w:rsidR="003702A6">
        <w:rPr>
          <w:sz w:val="24"/>
          <w:szCs w:val="24"/>
        </w:rPr>
        <w:t>a</w:t>
      </w:r>
      <w:r w:rsidR="00FF0FB1">
        <w:rPr>
          <w:sz w:val="24"/>
          <w:szCs w:val="24"/>
        </w:rPr>
        <w:t>matesse kohtadesse PK 2+81 ja PK 3+91</w:t>
      </w:r>
      <w:r w:rsidR="00B81AB9">
        <w:rPr>
          <w:sz w:val="24"/>
          <w:szCs w:val="24"/>
        </w:rPr>
        <w:t xml:space="preserve"> on projekteeritud plasttruup DN300</w:t>
      </w:r>
      <w:r w:rsidR="000138A7">
        <w:rPr>
          <w:sz w:val="24"/>
          <w:szCs w:val="24"/>
        </w:rPr>
        <w:t xml:space="preserve">. Ülejäänud lõikudes on valgalad nii </w:t>
      </w:r>
      <w:r w:rsidR="00FF4888">
        <w:rPr>
          <w:sz w:val="24"/>
          <w:szCs w:val="24"/>
        </w:rPr>
        <w:t>väikesed</w:t>
      </w:r>
      <w:r w:rsidR="000138A7">
        <w:rPr>
          <w:sz w:val="24"/>
          <w:szCs w:val="24"/>
        </w:rPr>
        <w:t>, et sademevesi jõuab maasse imbuda.</w:t>
      </w:r>
      <w:r w:rsidRPr="00454C16">
        <w:rPr>
          <w:sz w:val="24"/>
          <w:szCs w:val="24"/>
        </w:rPr>
        <w:t xml:space="preserve"> </w:t>
      </w:r>
    </w:p>
    <w:p w14:paraId="628B3A27" w14:textId="3316C3D1" w:rsidR="000138A7" w:rsidRPr="00454C16" w:rsidRDefault="000C2DB2" w:rsidP="00832CC5">
      <w:pPr>
        <w:jc w:val="both"/>
        <w:rPr>
          <w:sz w:val="24"/>
          <w:szCs w:val="24"/>
        </w:rPr>
      </w:pPr>
      <w:r>
        <w:rPr>
          <w:sz w:val="24"/>
          <w:szCs w:val="24"/>
        </w:rPr>
        <w:t>Uued madalad kraavid</w:t>
      </w:r>
      <w:r w:rsidR="000138A7">
        <w:rPr>
          <w:sz w:val="24"/>
          <w:szCs w:val="24"/>
        </w:rPr>
        <w:t xml:space="preserve"> </w:t>
      </w:r>
      <w:r w:rsidR="00B813D9">
        <w:rPr>
          <w:sz w:val="24"/>
          <w:szCs w:val="24"/>
        </w:rPr>
        <w:t xml:space="preserve">nõlvusega 1:2 </w:t>
      </w:r>
      <w:r w:rsidR="000138A7">
        <w:rPr>
          <w:sz w:val="24"/>
          <w:szCs w:val="24"/>
        </w:rPr>
        <w:t>kaevat</w:t>
      </w:r>
      <w:r>
        <w:rPr>
          <w:sz w:val="24"/>
          <w:szCs w:val="24"/>
        </w:rPr>
        <w:t>akse jalgtee muldkeha ja maantee muldkeha vahele. Kraavi põhjakõrgused on näidatud asendiplaanil. Kraav on projekteeritud sellise sügavusega, et</w:t>
      </w:r>
      <w:r w:rsidR="00C84412">
        <w:rPr>
          <w:sz w:val="24"/>
          <w:szCs w:val="24"/>
        </w:rPr>
        <w:t xml:space="preserve"> jalgtee konstruktsioonist on vee väljadreenimine tagatud.</w:t>
      </w:r>
      <w:r>
        <w:rPr>
          <w:sz w:val="24"/>
          <w:szCs w:val="24"/>
        </w:rPr>
        <w:t xml:space="preserve"> Projekteeritud truupide väljavoolu otstest</w:t>
      </w:r>
      <w:r w:rsidR="00A56D18">
        <w:rPr>
          <w:sz w:val="24"/>
          <w:szCs w:val="24"/>
        </w:rPr>
        <w:t xml:space="preserve"> planeeritakse </w:t>
      </w:r>
      <w:r>
        <w:rPr>
          <w:sz w:val="24"/>
          <w:szCs w:val="24"/>
        </w:rPr>
        <w:t>nõva</w:t>
      </w:r>
      <w:r w:rsidR="00A56D18">
        <w:rPr>
          <w:sz w:val="24"/>
          <w:szCs w:val="24"/>
        </w:rPr>
        <w:t xml:space="preserve"> kalle nii</w:t>
      </w:r>
      <w:r>
        <w:rPr>
          <w:sz w:val="24"/>
          <w:szCs w:val="24"/>
        </w:rPr>
        <w:t>,</w:t>
      </w:r>
      <w:r w:rsidR="00A56D18">
        <w:rPr>
          <w:sz w:val="24"/>
          <w:szCs w:val="24"/>
        </w:rPr>
        <w:t xml:space="preserve"> et sademevesi jõuaks </w:t>
      </w:r>
      <w:r w:rsidR="00077677">
        <w:rPr>
          <w:sz w:val="24"/>
          <w:szCs w:val="24"/>
        </w:rPr>
        <w:t>eesvoolu kraavi.</w:t>
      </w:r>
    </w:p>
    <w:p w14:paraId="62655723" w14:textId="309B5AC7" w:rsidR="00953E36" w:rsidRPr="00454C16" w:rsidRDefault="00835B27" w:rsidP="00953E36">
      <w:pPr>
        <w:jc w:val="both"/>
        <w:rPr>
          <w:sz w:val="24"/>
          <w:szCs w:val="24"/>
        </w:rPr>
      </w:pPr>
      <w:r>
        <w:rPr>
          <w:sz w:val="24"/>
          <w:szCs w:val="24"/>
        </w:rPr>
        <w:t>K</w:t>
      </w:r>
      <w:r w:rsidR="00953E36" w:rsidRPr="00454C16">
        <w:rPr>
          <w:sz w:val="24"/>
          <w:szCs w:val="24"/>
        </w:rPr>
        <w:t xml:space="preserve">ergliiklustee alla paigaldatavatel truubitorudel peab olema rõngasjäikus SN8. Plastikust truupidel kasutada PE või PP toru. </w:t>
      </w:r>
      <w:r w:rsidR="00953E36" w:rsidRPr="00454C16">
        <w:rPr>
          <w:sz w:val="24"/>
        </w:rPr>
        <w:t>Plastiktorud peavad vastama standardi EN 13476 nõuetele</w:t>
      </w:r>
      <w:r w:rsidR="00953E36" w:rsidRPr="00454C16">
        <w:rPr>
          <w:sz w:val="24"/>
          <w:szCs w:val="24"/>
        </w:rPr>
        <w:t xml:space="preserve">. Kasutatavad truubid peavad omama valmistajatehase sertifikaati, mis lubab neid kasutada sõidutee aluste truupidena. </w:t>
      </w:r>
    </w:p>
    <w:p w14:paraId="1EA082C6" w14:textId="126F3D2E" w:rsidR="00953E36" w:rsidRPr="00454C16" w:rsidRDefault="005F1213" w:rsidP="00993CEE">
      <w:pPr>
        <w:jc w:val="both"/>
        <w:rPr>
          <w:sz w:val="24"/>
          <w:szCs w:val="24"/>
        </w:rPr>
      </w:pPr>
      <w:r w:rsidRPr="00454C16">
        <w:rPr>
          <w:sz w:val="24"/>
          <w:szCs w:val="24"/>
        </w:rPr>
        <w:t xml:space="preserve">Käesoleva projektiga rajatakse </w:t>
      </w:r>
      <w:r w:rsidR="00FD6E20" w:rsidRPr="00454C16">
        <w:rPr>
          <w:sz w:val="24"/>
          <w:szCs w:val="24"/>
        </w:rPr>
        <w:t>projekteeritava JJT</w:t>
      </w:r>
      <w:r w:rsidR="003A1AED" w:rsidRPr="00454C16">
        <w:rPr>
          <w:sz w:val="24"/>
          <w:szCs w:val="24"/>
        </w:rPr>
        <w:t xml:space="preserve">-le </w:t>
      </w:r>
      <w:r w:rsidR="000C2DB2">
        <w:rPr>
          <w:sz w:val="24"/>
          <w:szCs w:val="24"/>
        </w:rPr>
        <w:t>2</w:t>
      </w:r>
      <w:r w:rsidR="00E848C6" w:rsidRPr="00454C16">
        <w:rPr>
          <w:sz w:val="24"/>
          <w:szCs w:val="24"/>
        </w:rPr>
        <w:t xml:space="preserve"> truup d=</w:t>
      </w:r>
      <w:r w:rsidR="00663420">
        <w:rPr>
          <w:sz w:val="24"/>
          <w:szCs w:val="24"/>
        </w:rPr>
        <w:t>3</w:t>
      </w:r>
      <w:r w:rsidR="00E848C6" w:rsidRPr="00454C16">
        <w:rPr>
          <w:sz w:val="24"/>
          <w:szCs w:val="24"/>
        </w:rPr>
        <w:t>00 mm</w:t>
      </w:r>
      <w:r w:rsidR="003A1AED" w:rsidRPr="00454C16">
        <w:rPr>
          <w:sz w:val="24"/>
          <w:szCs w:val="24"/>
        </w:rPr>
        <w:t xml:space="preserve">, et sajuvesi juhtida läbi projekteeritava mulde </w:t>
      </w:r>
      <w:r w:rsidR="00372E35" w:rsidRPr="00454C16">
        <w:rPr>
          <w:sz w:val="24"/>
          <w:szCs w:val="24"/>
        </w:rPr>
        <w:t xml:space="preserve">olemasolevasse kraavi. </w:t>
      </w:r>
    </w:p>
    <w:p w14:paraId="0EC5AC71" w14:textId="531F3BD7" w:rsidR="00953E36" w:rsidRDefault="00953E36" w:rsidP="00953E36">
      <w:pPr>
        <w:jc w:val="both"/>
        <w:rPr>
          <w:sz w:val="24"/>
          <w:szCs w:val="24"/>
        </w:rPr>
      </w:pPr>
      <w:r w:rsidRPr="00454C16">
        <w:rPr>
          <w:sz w:val="24"/>
          <w:szCs w:val="24"/>
        </w:rPr>
        <w:t xml:space="preserve">Truubid tuleb välja ehitada vastavalt plaanijoonistele. </w:t>
      </w:r>
      <w:r w:rsidR="008E512D">
        <w:rPr>
          <w:sz w:val="24"/>
          <w:szCs w:val="24"/>
        </w:rPr>
        <w:t>P</w:t>
      </w:r>
      <w:r w:rsidRPr="00454C16">
        <w:rPr>
          <w:sz w:val="24"/>
          <w:szCs w:val="24"/>
        </w:rPr>
        <w:t xml:space="preserve">rojekteeritud truubitoru päised ning samuti väljavoolu otsad tuleb kindlustada </w:t>
      </w:r>
      <w:r w:rsidR="00D45E8F">
        <w:rPr>
          <w:sz w:val="24"/>
          <w:szCs w:val="24"/>
        </w:rPr>
        <w:t>killustikpuistega fr</w:t>
      </w:r>
      <w:r w:rsidR="00850070">
        <w:rPr>
          <w:sz w:val="24"/>
          <w:szCs w:val="24"/>
        </w:rPr>
        <w:t>32-63</w:t>
      </w:r>
      <w:r w:rsidRPr="00454C16">
        <w:rPr>
          <w:sz w:val="24"/>
          <w:szCs w:val="24"/>
        </w:rPr>
        <w:t>.</w:t>
      </w:r>
    </w:p>
    <w:p w14:paraId="02727045" w14:textId="77777777" w:rsidR="00274E04" w:rsidRDefault="00274E04" w:rsidP="00953E36">
      <w:pPr>
        <w:jc w:val="both"/>
        <w:rPr>
          <w:sz w:val="24"/>
          <w:szCs w:val="24"/>
        </w:rPr>
      </w:pPr>
    </w:p>
    <w:p w14:paraId="76156379" w14:textId="622A5D5E" w:rsidR="00F1663E" w:rsidRPr="00454C16" w:rsidRDefault="00F1663E" w:rsidP="00F1663E">
      <w:pPr>
        <w:pStyle w:val="Pealkiri3"/>
        <w:numPr>
          <w:ilvl w:val="1"/>
          <w:numId w:val="12"/>
        </w:numPr>
        <w:spacing w:before="0" w:after="0"/>
        <w:rPr>
          <w:caps/>
          <w:sz w:val="26"/>
          <w:szCs w:val="26"/>
        </w:rPr>
      </w:pPr>
      <w:r w:rsidRPr="00454C16">
        <w:rPr>
          <w:caps/>
          <w:sz w:val="26"/>
          <w:szCs w:val="26"/>
        </w:rPr>
        <w:t xml:space="preserve"> </w:t>
      </w:r>
      <w:bookmarkStart w:id="42" w:name="_Toc193197193"/>
      <w:r w:rsidRPr="00454C16">
        <w:rPr>
          <w:caps/>
          <w:sz w:val="26"/>
          <w:szCs w:val="26"/>
        </w:rPr>
        <w:t>Maaparandus</w:t>
      </w:r>
      <w:bookmarkEnd w:id="42"/>
    </w:p>
    <w:p w14:paraId="18641FA1" w14:textId="77777777" w:rsidR="000F628D" w:rsidRPr="00454C16" w:rsidRDefault="000F628D" w:rsidP="000F628D"/>
    <w:p w14:paraId="7187F01D" w14:textId="1BB2BC18" w:rsidR="00453117" w:rsidRDefault="00564363" w:rsidP="000F628D">
      <w:pPr>
        <w:spacing w:after="120"/>
        <w:rPr>
          <w:sz w:val="24"/>
          <w:szCs w:val="24"/>
        </w:rPr>
      </w:pPr>
      <w:r w:rsidRPr="00454C16">
        <w:rPr>
          <w:sz w:val="24"/>
          <w:szCs w:val="24"/>
        </w:rPr>
        <w:t xml:space="preserve">Projektiga külgneval alal </w:t>
      </w:r>
      <w:r w:rsidR="001E7977" w:rsidRPr="00454C16">
        <w:rPr>
          <w:sz w:val="24"/>
          <w:szCs w:val="24"/>
        </w:rPr>
        <w:t xml:space="preserve">PK </w:t>
      </w:r>
      <w:r w:rsidR="006462BE">
        <w:rPr>
          <w:sz w:val="24"/>
          <w:szCs w:val="24"/>
        </w:rPr>
        <w:t>0+00</w:t>
      </w:r>
      <w:r w:rsidR="00D92F1C" w:rsidRPr="00454C16">
        <w:rPr>
          <w:sz w:val="24"/>
          <w:szCs w:val="24"/>
        </w:rPr>
        <w:t xml:space="preserve"> – PK </w:t>
      </w:r>
      <w:r w:rsidR="006462BE">
        <w:rPr>
          <w:sz w:val="24"/>
          <w:szCs w:val="24"/>
        </w:rPr>
        <w:t>2+65</w:t>
      </w:r>
      <w:r w:rsidR="00D92F1C" w:rsidRPr="00454C16">
        <w:rPr>
          <w:sz w:val="24"/>
          <w:szCs w:val="24"/>
        </w:rPr>
        <w:t xml:space="preserve"> </w:t>
      </w:r>
      <w:r w:rsidR="007C1711" w:rsidRPr="00454C16">
        <w:rPr>
          <w:sz w:val="24"/>
          <w:szCs w:val="24"/>
        </w:rPr>
        <w:t>paikneb</w:t>
      </w:r>
      <w:r w:rsidR="00763655" w:rsidRPr="00454C16">
        <w:rPr>
          <w:sz w:val="24"/>
          <w:szCs w:val="24"/>
        </w:rPr>
        <w:t xml:space="preserve"> </w:t>
      </w:r>
      <w:r w:rsidR="002D74AB">
        <w:rPr>
          <w:sz w:val="24"/>
          <w:szCs w:val="24"/>
        </w:rPr>
        <w:t xml:space="preserve">kuivendussüsteemi </w:t>
      </w:r>
      <w:r w:rsidR="004C2AB0">
        <w:rPr>
          <w:sz w:val="24"/>
          <w:szCs w:val="24"/>
        </w:rPr>
        <w:t>reguleeriv võrk (kood 4109450010220)</w:t>
      </w:r>
      <w:r w:rsidR="007C1711" w:rsidRPr="00454C16">
        <w:rPr>
          <w:sz w:val="24"/>
          <w:szCs w:val="24"/>
        </w:rPr>
        <w:t xml:space="preserve">  </w:t>
      </w:r>
      <w:r w:rsidR="005234FC">
        <w:rPr>
          <w:sz w:val="24"/>
          <w:szCs w:val="24"/>
        </w:rPr>
        <w:t xml:space="preserve">mille pindala on 108 ha. </w:t>
      </w:r>
      <w:r w:rsidR="00927B92">
        <w:rPr>
          <w:sz w:val="24"/>
          <w:szCs w:val="24"/>
        </w:rPr>
        <w:t xml:space="preserve">PK </w:t>
      </w:r>
      <w:r w:rsidR="00220FCC">
        <w:rPr>
          <w:sz w:val="24"/>
          <w:szCs w:val="24"/>
        </w:rPr>
        <w:t>2+68</w:t>
      </w:r>
      <w:r w:rsidR="00AA4B58">
        <w:rPr>
          <w:sz w:val="24"/>
          <w:szCs w:val="24"/>
        </w:rPr>
        <w:t>-</w:t>
      </w:r>
      <w:r w:rsidR="00220FCC">
        <w:rPr>
          <w:sz w:val="24"/>
          <w:szCs w:val="24"/>
        </w:rPr>
        <w:t>4+70</w:t>
      </w:r>
      <w:r w:rsidR="00AA4B58">
        <w:rPr>
          <w:sz w:val="24"/>
          <w:szCs w:val="24"/>
        </w:rPr>
        <w:t xml:space="preserve"> külgneb projekteeritav JJT </w:t>
      </w:r>
      <w:r w:rsidR="007C1711" w:rsidRPr="00454C16">
        <w:rPr>
          <w:sz w:val="24"/>
          <w:szCs w:val="24"/>
        </w:rPr>
        <w:t xml:space="preserve">eesvooluks olev </w:t>
      </w:r>
      <w:r w:rsidR="006E5EC1">
        <w:rPr>
          <w:sz w:val="24"/>
          <w:szCs w:val="24"/>
        </w:rPr>
        <w:t>Vaila pea</w:t>
      </w:r>
      <w:r w:rsidR="007C1711" w:rsidRPr="00454C16">
        <w:rPr>
          <w:sz w:val="24"/>
          <w:szCs w:val="24"/>
        </w:rPr>
        <w:t>kraav</w:t>
      </w:r>
      <w:r w:rsidR="006E5EC1">
        <w:rPr>
          <w:sz w:val="24"/>
          <w:szCs w:val="24"/>
        </w:rPr>
        <w:t>iga</w:t>
      </w:r>
      <w:r w:rsidR="006271F2">
        <w:rPr>
          <w:sz w:val="24"/>
          <w:szCs w:val="24"/>
        </w:rPr>
        <w:t xml:space="preserve"> mille pikkus on </w:t>
      </w:r>
      <w:r w:rsidR="00DA62D7">
        <w:rPr>
          <w:sz w:val="24"/>
          <w:szCs w:val="24"/>
        </w:rPr>
        <w:t>1,7km ning valgala kuni 10 km</w:t>
      </w:r>
      <w:r w:rsidR="00DA62D7" w:rsidRPr="00123315">
        <w:rPr>
          <w:sz w:val="24"/>
          <w:szCs w:val="24"/>
          <w:vertAlign w:val="superscript"/>
        </w:rPr>
        <w:t>2</w:t>
      </w:r>
      <w:r w:rsidR="006E5EC1">
        <w:rPr>
          <w:sz w:val="24"/>
          <w:szCs w:val="24"/>
        </w:rPr>
        <w:t xml:space="preserve">. </w:t>
      </w:r>
      <w:r w:rsidR="00763655" w:rsidRPr="00454C16">
        <w:rPr>
          <w:sz w:val="24"/>
          <w:szCs w:val="24"/>
        </w:rPr>
        <w:t xml:space="preserve"> </w:t>
      </w:r>
      <w:r w:rsidR="0058182C">
        <w:rPr>
          <w:sz w:val="24"/>
          <w:szCs w:val="24"/>
        </w:rPr>
        <w:t>Nimetatud kraav</w:t>
      </w:r>
      <w:r w:rsidR="00763655" w:rsidRPr="00454C16">
        <w:rPr>
          <w:sz w:val="24"/>
          <w:szCs w:val="24"/>
        </w:rPr>
        <w:t xml:space="preserve"> s</w:t>
      </w:r>
      <w:r w:rsidR="009A250E" w:rsidRPr="00454C16">
        <w:rPr>
          <w:sz w:val="24"/>
          <w:szCs w:val="24"/>
        </w:rPr>
        <w:t xml:space="preserve">uubub </w:t>
      </w:r>
      <w:r w:rsidR="0058182C">
        <w:rPr>
          <w:sz w:val="24"/>
          <w:szCs w:val="24"/>
        </w:rPr>
        <w:t>Vääna</w:t>
      </w:r>
      <w:r w:rsidR="009A250E" w:rsidRPr="00454C16">
        <w:rPr>
          <w:sz w:val="24"/>
          <w:szCs w:val="24"/>
        </w:rPr>
        <w:t xml:space="preserve"> jõkke</w:t>
      </w:r>
      <w:r w:rsidR="00322382">
        <w:rPr>
          <w:sz w:val="24"/>
          <w:szCs w:val="24"/>
        </w:rPr>
        <w:t>.</w:t>
      </w:r>
      <w:r w:rsidR="009A250E" w:rsidRPr="00454C16">
        <w:rPr>
          <w:sz w:val="24"/>
          <w:szCs w:val="24"/>
        </w:rPr>
        <w:t xml:space="preserve"> </w:t>
      </w:r>
      <w:r w:rsidR="00970B65" w:rsidRPr="00454C16">
        <w:rPr>
          <w:sz w:val="24"/>
          <w:szCs w:val="24"/>
        </w:rPr>
        <w:t xml:space="preserve">Kraavi põhja kõrgused jäävad </w:t>
      </w:r>
      <w:r w:rsidR="001E7977" w:rsidRPr="00454C16">
        <w:rPr>
          <w:sz w:val="24"/>
          <w:szCs w:val="24"/>
        </w:rPr>
        <w:t xml:space="preserve">antud lõigus </w:t>
      </w:r>
      <w:r w:rsidR="00970B65" w:rsidRPr="00454C16">
        <w:rPr>
          <w:sz w:val="24"/>
          <w:szCs w:val="24"/>
        </w:rPr>
        <w:t xml:space="preserve">vahemikku </w:t>
      </w:r>
      <w:r w:rsidR="00123315">
        <w:rPr>
          <w:sz w:val="24"/>
          <w:szCs w:val="24"/>
        </w:rPr>
        <w:t>11,93</w:t>
      </w:r>
      <w:r w:rsidR="00970B65" w:rsidRPr="00454C16">
        <w:rPr>
          <w:sz w:val="24"/>
          <w:szCs w:val="24"/>
        </w:rPr>
        <w:t xml:space="preserve"> </w:t>
      </w:r>
      <w:r w:rsidR="00123315">
        <w:rPr>
          <w:sz w:val="24"/>
          <w:szCs w:val="24"/>
        </w:rPr>
        <w:t>–</w:t>
      </w:r>
      <w:r w:rsidR="00970B65" w:rsidRPr="00454C16">
        <w:rPr>
          <w:sz w:val="24"/>
          <w:szCs w:val="24"/>
        </w:rPr>
        <w:t xml:space="preserve"> </w:t>
      </w:r>
      <w:r w:rsidR="00123315">
        <w:rPr>
          <w:sz w:val="24"/>
          <w:szCs w:val="24"/>
        </w:rPr>
        <w:t>12,22</w:t>
      </w:r>
      <w:r w:rsidR="00970B65" w:rsidRPr="00454C16">
        <w:rPr>
          <w:sz w:val="24"/>
          <w:szCs w:val="24"/>
        </w:rPr>
        <w:t xml:space="preserve"> m</w:t>
      </w:r>
      <w:r w:rsidR="00A45170">
        <w:rPr>
          <w:sz w:val="24"/>
          <w:szCs w:val="24"/>
        </w:rPr>
        <w:t xml:space="preserve">. </w:t>
      </w:r>
      <w:r w:rsidR="00CB408E">
        <w:rPr>
          <w:sz w:val="24"/>
          <w:szCs w:val="24"/>
        </w:rPr>
        <w:t xml:space="preserve">PK </w:t>
      </w:r>
      <w:r w:rsidR="00A21F43">
        <w:rPr>
          <w:sz w:val="24"/>
          <w:szCs w:val="24"/>
        </w:rPr>
        <w:t>4+67</w:t>
      </w:r>
      <w:r w:rsidR="00CB408E">
        <w:rPr>
          <w:sz w:val="24"/>
          <w:szCs w:val="24"/>
        </w:rPr>
        <w:t xml:space="preserve"> ületab JJT </w:t>
      </w:r>
      <w:r w:rsidR="00B859C1">
        <w:rPr>
          <w:sz w:val="24"/>
          <w:szCs w:val="24"/>
        </w:rPr>
        <w:t>muldkeha eesvoolu</w:t>
      </w:r>
      <w:r w:rsidR="002C4F62">
        <w:rPr>
          <w:sz w:val="24"/>
          <w:szCs w:val="24"/>
        </w:rPr>
        <w:t>kraavil</w:t>
      </w:r>
      <w:r w:rsidR="00B859C1">
        <w:rPr>
          <w:sz w:val="24"/>
          <w:szCs w:val="24"/>
        </w:rPr>
        <w:t xml:space="preserve"> olevat betoontruupi DN1000</w:t>
      </w:r>
      <w:r w:rsidR="002C4F62">
        <w:rPr>
          <w:sz w:val="24"/>
          <w:szCs w:val="24"/>
        </w:rPr>
        <w:t>.</w:t>
      </w:r>
    </w:p>
    <w:p w14:paraId="3245C401" w14:textId="6114A3C6" w:rsidR="002C4F62" w:rsidRPr="00454C16" w:rsidRDefault="002C4F62" w:rsidP="000F628D">
      <w:pPr>
        <w:spacing w:after="120"/>
        <w:rPr>
          <w:sz w:val="24"/>
          <w:szCs w:val="24"/>
        </w:rPr>
      </w:pPr>
      <w:r>
        <w:rPr>
          <w:sz w:val="24"/>
          <w:szCs w:val="24"/>
        </w:rPr>
        <w:t>Kaevetööd truubini ei ulatu</w:t>
      </w:r>
      <w:r w:rsidR="0020251C">
        <w:rPr>
          <w:sz w:val="24"/>
          <w:szCs w:val="24"/>
        </w:rPr>
        <w:t xml:space="preserve"> st. konstruktsiooni põhja ning truubitoru lae vahele jääb ca 0,5m puutumata pinnast.</w:t>
      </w:r>
    </w:p>
    <w:p w14:paraId="1974D728" w14:textId="5E8379BC" w:rsidR="00453117" w:rsidRPr="00454C16" w:rsidRDefault="00123315" w:rsidP="00453117">
      <w:pPr>
        <w:rPr>
          <w:sz w:val="24"/>
          <w:szCs w:val="24"/>
        </w:rPr>
      </w:pPr>
      <w:r>
        <w:rPr>
          <w:sz w:val="24"/>
          <w:szCs w:val="24"/>
        </w:rPr>
        <w:t>P</w:t>
      </w:r>
      <w:r w:rsidR="00423B8C" w:rsidRPr="00454C16">
        <w:rPr>
          <w:sz w:val="24"/>
          <w:szCs w:val="24"/>
        </w:rPr>
        <w:t>rojekti</w:t>
      </w:r>
      <w:r>
        <w:rPr>
          <w:sz w:val="24"/>
          <w:szCs w:val="24"/>
        </w:rPr>
        <w:t>ga</w:t>
      </w:r>
      <w:r w:rsidR="00423B8C" w:rsidRPr="00454C16">
        <w:rPr>
          <w:sz w:val="24"/>
          <w:szCs w:val="24"/>
        </w:rPr>
        <w:t xml:space="preserve"> külgneval</w:t>
      </w:r>
      <w:r w:rsidR="0007165D">
        <w:rPr>
          <w:sz w:val="24"/>
          <w:szCs w:val="24"/>
        </w:rPr>
        <w:t>e</w:t>
      </w:r>
      <w:r w:rsidR="00423B8C" w:rsidRPr="00454C16">
        <w:rPr>
          <w:sz w:val="24"/>
          <w:szCs w:val="24"/>
        </w:rPr>
        <w:t xml:space="preserve"> alal</w:t>
      </w:r>
      <w:r w:rsidR="0007165D">
        <w:rPr>
          <w:sz w:val="24"/>
          <w:szCs w:val="24"/>
        </w:rPr>
        <w:t>e</w:t>
      </w:r>
      <w:r w:rsidR="00423B8C" w:rsidRPr="00454C16">
        <w:rPr>
          <w:sz w:val="24"/>
          <w:szCs w:val="24"/>
        </w:rPr>
        <w:t xml:space="preserve"> </w:t>
      </w:r>
      <w:r w:rsidR="00453117" w:rsidRPr="00454C16">
        <w:rPr>
          <w:sz w:val="24"/>
          <w:szCs w:val="24"/>
        </w:rPr>
        <w:t xml:space="preserve">on </w:t>
      </w:r>
      <w:r w:rsidR="0007165D">
        <w:rPr>
          <w:sz w:val="24"/>
          <w:szCs w:val="24"/>
        </w:rPr>
        <w:t>geodeetilisel alusel</w:t>
      </w:r>
      <w:r w:rsidR="00423B8C" w:rsidRPr="00454C16">
        <w:rPr>
          <w:sz w:val="24"/>
          <w:szCs w:val="24"/>
        </w:rPr>
        <w:t xml:space="preserve"> </w:t>
      </w:r>
      <w:r w:rsidR="008D4508">
        <w:rPr>
          <w:sz w:val="24"/>
          <w:szCs w:val="24"/>
        </w:rPr>
        <w:t xml:space="preserve">näidatud </w:t>
      </w:r>
      <w:r w:rsidR="00D326CB">
        <w:rPr>
          <w:sz w:val="24"/>
          <w:szCs w:val="24"/>
        </w:rPr>
        <w:t>drenaaži süsteemi</w:t>
      </w:r>
      <w:r w:rsidR="008D4508">
        <w:rPr>
          <w:sz w:val="24"/>
          <w:szCs w:val="24"/>
        </w:rPr>
        <w:t xml:space="preserve"> torude orienteeruvad asukohad</w:t>
      </w:r>
      <w:r w:rsidR="00284816">
        <w:rPr>
          <w:sz w:val="24"/>
          <w:szCs w:val="24"/>
        </w:rPr>
        <w:t xml:space="preserve"> </w:t>
      </w:r>
      <w:r w:rsidR="00284816" w:rsidRPr="00454C16">
        <w:rPr>
          <w:sz w:val="24"/>
          <w:szCs w:val="24"/>
        </w:rPr>
        <w:t>Põllumajandusameti arhiivis olevate vanade teostusjooniste põhjal</w:t>
      </w:r>
      <w:r w:rsidR="008D4508">
        <w:rPr>
          <w:sz w:val="24"/>
          <w:szCs w:val="24"/>
        </w:rPr>
        <w:t xml:space="preserve">. </w:t>
      </w:r>
    </w:p>
    <w:p w14:paraId="11586657" w14:textId="4649B00B" w:rsidR="00C75FF7" w:rsidRPr="00454C16" w:rsidRDefault="00C75FF7" w:rsidP="00993CEE">
      <w:pPr>
        <w:jc w:val="both"/>
        <w:rPr>
          <w:sz w:val="24"/>
          <w:szCs w:val="24"/>
        </w:rPr>
      </w:pPr>
      <w:r w:rsidRPr="00454C16">
        <w:rPr>
          <w:sz w:val="24"/>
          <w:szCs w:val="24"/>
        </w:rPr>
        <w:t>Seetõttu on plaanil kujutatud torustike asukohad</w:t>
      </w:r>
      <w:r w:rsidR="0066527C" w:rsidRPr="00454C16">
        <w:rPr>
          <w:sz w:val="24"/>
          <w:szCs w:val="24"/>
        </w:rPr>
        <w:t xml:space="preserve"> </w:t>
      </w:r>
      <w:r w:rsidRPr="00454C16">
        <w:rPr>
          <w:sz w:val="24"/>
          <w:szCs w:val="24"/>
        </w:rPr>
        <w:t xml:space="preserve">orienteeruvad. </w:t>
      </w:r>
    </w:p>
    <w:p w14:paraId="0C1DDF21" w14:textId="455E8722" w:rsidR="00704AD2" w:rsidRPr="00454C16" w:rsidRDefault="002E5FE1" w:rsidP="00993CEE">
      <w:pPr>
        <w:jc w:val="both"/>
        <w:rPr>
          <w:sz w:val="24"/>
          <w:szCs w:val="24"/>
        </w:rPr>
      </w:pPr>
      <w:r>
        <w:rPr>
          <w:sz w:val="24"/>
          <w:szCs w:val="24"/>
        </w:rPr>
        <w:t xml:space="preserve">PK </w:t>
      </w:r>
      <w:r w:rsidR="00A21F43">
        <w:rPr>
          <w:sz w:val="24"/>
          <w:szCs w:val="24"/>
        </w:rPr>
        <w:t>0+00</w:t>
      </w:r>
      <w:r w:rsidR="00A21F43" w:rsidRPr="00454C16">
        <w:rPr>
          <w:sz w:val="24"/>
          <w:szCs w:val="24"/>
        </w:rPr>
        <w:t xml:space="preserve"> – PK </w:t>
      </w:r>
      <w:r w:rsidR="00A21F43">
        <w:rPr>
          <w:sz w:val="24"/>
          <w:szCs w:val="24"/>
        </w:rPr>
        <w:t>2+65</w:t>
      </w:r>
      <w:r w:rsidR="00A21F43" w:rsidRPr="00454C16">
        <w:rPr>
          <w:sz w:val="24"/>
          <w:szCs w:val="24"/>
        </w:rPr>
        <w:t xml:space="preserve"> </w:t>
      </w:r>
      <w:r>
        <w:rPr>
          <w:sz w:val="24"/>
          <w:szCs w:val="24"/>
        </w:rPr>
        <w:t>võivad mõned dreenitoru otsad jääda k</w:t>
      </w:r>
      <w:r w:rsidR="007411B0">
        <w:rPr>
          <w:sz w:val="24"/>
          <w:szCs w:val="24"/>
        </w:rPr>
        <w:t>a</w:t>
      </w:r>
      <w:r>
        <w:rPr>
          <w:sz w:val="24"/>
          <w:szCs w:val="24"/>
        </w:rPr>
        <w:t xml:space="preserve">evetööde </w:t>
      </w:r>
      <w:r w:rsidR="00E17EF7">
        <w:rPr>
          <w:sz w:val="24"/>
          <w:szCs w:val="24"/>
        </w:rPr>
        <w:t>tsooni.</w:t>
      </w:r>
    </w:p>
    <w:p w14:paraId="7D6346FB" w14:textId="6831FED4" w:rsidR="00166CBD" w:rsidRPr="00454C16" w:rsidRDefault="00B0126E" w:rsidP="00E17EF7">
      <w:pPr>
        <w:spacing w:after="120"/>
        <w:rPr>
          <w:sz w:val="24"/>
          <w:szCs w:val="24"/>
        </w:rPr>
      </w:pPr>
      <w:r w:rsidRPr="00454C16">
        <w:rPr>
          <w:sz w:val="24"/>
          <w:szCs w:val="24"/>
        </w:rPr>
        <w:t xml:space="preserve">Kuna drenaaži harud on kaldega teest eemale, siis </w:t>
      </w:r>
      <w:r w:rsidR="002709D8">
        <w:rPr>
          <w:sz w:val="24"/>
          <w:szCs w:val="24"/>
        </w:rPr>
        <w:t>süsteemi toimimisele tee</w:t>
      </w:r>
      <w:r w:rsidR="00D326CB">
        <w:rPr>
          <w:sz w:val="24"/>
          <w:szCs w:val="24"/>
        </w:rPr>
        <w:t>-</w:t>
      </w:r>
      <w:r w:rsidR="002709D8">
        <w:rPr>
          <w:sz w:val="24"/>
          <w:szCs w:val="24"/>
        </w:rPr>
        <w:t>ehitus mõju ei avalda.</w:t>
      </w:r>
      <w:r w:rsidRPr="00454C16">
        <w:rPr>
          <w:sz w:val="24"/>
          <w:szCs w:val="24"/>
        </w:rPr>
        <w:t xml:space="preserve"> </w:t>
      </w:r>
      <w:r w:rsidR="005D79C7">
        <w:rPr>
          <w:sz w:val="24"/>
          <w:szCs w:val="24"/>
        </w:rPr>
        <w:t>Kaevikus väljatulevad t</w:t>
      </w:r>
      <w:r w:rsidR="00C930E4" w:rsidRPr="00454C16">
        <w:rPr>
          <w:sz w:val="24"/>
          <w:szCs w:val="24"/>
        </w:rPr>
        <w:t>orud suletakse otstest toruotsakutega.</w:t>
      </w:r>
      <w:r w:rsidR="006011D4" w:rsidRPr="00454C16">
        <w:rPr>
          <w:sz w:val="24"/>
          <w:szCs w:val="24"/>
        </w:rPr>
        <w:t xml:space="preserve"> </w:t>
      </w:r>
    </w:p>
    <w:p w14:paraId="4C5AC062" w14:textId="316A42B8" w:rsidR="00704146" w:rsidRPr="00454C16" w:rsidRDefault="00704146" w:rsidP="00704146">
      <w:pPr>
        <w:jc w:val="both"/>
        <w:rPr>
          <w:sz w:val="24"/>
          <w:szCs w:val="24"/>
        </w:rPr>
      </w:pPr>
      <w:r w:rsidRPr="00454C16">
        <w:rPr>
          <w:sz w:val="24"/>
          <w:szCs w:val="24"/>
        </w:rPr>
        <w:t xml:space="preserve">Ehitustööde käigus ei tohi kahjustada maaparandussüsteemi rajatisi. Maaparandussüsteemi kahjustamise korral peab kahjustuse tekitaja selle kõrvaldama. </w:t>
      </w:r>
    </w:p>
    <w:p w14:paraId="45CF3A01" w14:textId="77777777" w:rsidR="00F33C60" w:rsidRPr="00454C16" w:rsidRDefault="00F33C60" w:rsidP="00646BEF">
      <w:pPr>
        <w:jc w:val="both"/>
        <w:rPr>
          <w:sz w:val="24"/>
          <w:szCs w:val="24"/>
        </w:rPr>
      </w:pPr>
      <w:r w:rsidRPr="00454C16">
        <w:rPr>
          <w:sz w:val="24"/>
          <w:szCs w:val="24"/>
        </w:rPr>
        <w:t xml:space="preserve">Maaparandusrajatised tuleb ehitada või korrastada vastavalt maaparandusseaduses esitatud nõuetele.  </w:t>
      </w:r>
    </w:p>
    <w:p w14:paraId="39F1211D" w14:textId="7AEC2996" w:rsidR="00F33C60" w:rsidRPr="00454C16" w:rsidRDefault="00F33C60" w:rsidP="00646BEF">
      <w:pPr>
        <w:jc w:val="both"/>
        <w:rPr>
          <w:sz w:val="24"/>
          <w:szCs w:val="24"/>
        </w:rPr>
      </w:pPr>
      <w:r w:rsidRPr="00454C16">
        <w:rPr>
          <w:sz w:val="24"/>
          <w:szCs w:val="24"/>
        </w:rPr>
        <w:t xml:space="preserve">Nõuetele vastavad tüüpjooniste ja nõuetega saab tutvuda PMA kodulehel.  </w:t>
      </w:r>
      <w:hyperlink r:id="rId12" w:history="1">
        <w:r w:rsidR="00C1668E" w:rsidRPr="00454C16">
          <w:rPr>
            <w:rStyle w:val="Hperlink"/>
            <w:sz w:val="24"/>
            <w:szCs w:val="24"/>
          </w:rPr>
          <w:t>https://pta.agri.ee/pollumehele-ja-maaomanikule/maaparandus-ja-kasutus/maaparandussusteemid</w:t>
        </w:r>
      </w:hyperlink>
      <w:r w:rsidR="00C1668E" w:rsidRPr="00454C16">
        <w:rPr>
          <w:sz w:val="24"/>
          <w:szCs w:val="24"/>
        </w:rPr>
        <w:t xml:space="preserve"> </w:t>
      </w:r>
      <w:r w:rsidRPr="00454C16">
        <w:rPr>
          <w:sz w:val="24"/>
          <w:szCs w:val="24"/>
        </w:rPr>
        <w:t xml:space="preserve"> </w:t>
      </w:r>
    </w:p>
    <w:bookmarkEnd w:id="35"/>
    <w:p w14:paraId="13929E29" w14:textId="77777777" w:rsidR="008331D0" w:rsidRDefault="008331D0" w:rsidP="00993CEE">
      <w:pPr>
        <w:pStyle w:val="Default"/>
        <w:jc w:val="both"/>
        <w:rPr>
          <w:color w:val="auto"/>
        </w:rPr>
      </w:pPr>
    </w:p>
    <w:p w14:paraId="703440B6" w14:textId="77777777" w:rsidR="007D1CF1" w:rsidRDefault="007D1CF1" w:rsidP="00993CEE">
      <w:pPr>
        <w:pStyle w:val="Default"/>
        <w:jc w:val="both"/>
        <w:rPr>
          <w:color w:val="auto"/>
        </w:rPr>
      </w:pPr>
    </w:p>
    <w:p w14:paraId="59403514" w14:textId="77777777" w:rsidR="0008758C" w:rsidRDefault="0008758C" w:rsidP="00993CEE">
      <w:pPr>
        <w:pStyle w:val="Default"/>
        <w:jc w:val="both"/>
        <w:rPr>
          <w:color w:val="auto"/>
        </w:rPr>
      </w:pPr>
    </w:p>
    <w:p w14:paraId="4EAD59D3" w14:textId="77777777" w:rsidR="0008758C" w:rsidRDefault="0008758C" w:rsidP="00993CEE">
      <w:pPr>
        <w:pStyle w:val="Default"/>
        <w:jc w:val="both"/>
        <w:rPr>
          <w:color w:val="auto"/>
        </w:rPr>
      </w:pPr>
    </w:p>
    <w:p w14:paraId="278EA9AD" w14:textId="77777777" w:rsidR="007D1CF1" w:rsidRPr="00454C16" w:rsidRDefault="007D1CF1" w:rsidP="00993CEE">
      <w:pPr>
        <w:pStyle w:val="Default"/>
        <w:jc w:val="both"/>
        <w:rPr>
          <w:color w:val="auto"/>
        </w:rPr>
      </w:pPr>
    </w:p>
    <w:p w14:paraId="1E355694" w14:textId="77777777" w:rsidR="00080F1C" w:rsidRPr="00454C16" w:rsidRDefault="00080F1C" w:rsidP="00993CEE">
      <w:pPr>
        <w:pStyle w:val="Pealkiri3"/>
        <w:numPr>
          <w:ilvl w:val="1"/>
          <w:numId w:val="12"/>
        </w:numPr>
        <w:spacing w:before="0" w:after="0"/>
        <w:ind w:left="567" w:hanging="425"/>
        <w:rPr>
          <w:caps/>
          <w:sz w:val="26"/>
          <w:szCs w:val="26"/>
        </w:rPr>
      </w:pPr>
      <w:bookmarkStart w:id="43" w:name="_Toc193197194"/>
      <w:r w:rsidRPr="00454C16">
        <w:rPr>
          <w:caps/>
          <w:sz w:val="26"/>
          <w:szCs w:val="26"/>
        </w:rPr>
        <w:lastRenderedPageBreak/>
        <w:t>LIIKLUSKORRALDUS</w:t>
      </w:r>
      <w:bookmarkEnd w:id="43"/>
    </w:p>
    <w:p w14:paraId="021AA940" w14:textId="77777777" w:rsidR="00B67346" w:rsidRPr="00454C16" w:rsidRDefault="00B67346" w:rsidP="00993CEE"/>
    <w:p w14:paraId="5137339D" w14:textId="77777777" w:rsidR="004D72C3" w:rsidRPr="00454C16" w:rsidRDefault="004D72C3" w:rsidP="00993CEE"/>
    <w:p w14:paraId="413E9425" w14:textId="0C14CD3E" w:rsidR="004D72C3" w:rsidRPr="00454C16" w:rsidRDefault="004D72C3" w:rsidP="00993CEE">
      <w:pPr>
        <w:spacing w:after="120"/>
        <w:jc w:val="both"/>
        <w:rPr>
          <w:sz w:val="24"/>
        </w:rPr>
      </w:pPr>
      <w:r w:rsidRPr="00454C16">
        <w:rPr>
          <w:sz w:val="24"/>
        </w:rPr>
        <w:t xml:space="preserve">Projekteeritud liiklusmärgid </w:t>
      </w:r>
      <w:r w:rsidR="005D79C7">
        <w:rPr>
          <w:sz w:val="24"/>
        </w:rPr>
        <w:t>kergliiklusteel</w:t>
      </w:r>
      <w:r w:rsidRPr="00454C16">
        <w:rPr>
          <w:sz w:val="24"/>
        </w:rPr>
        <w:t xml:space="preserve"> kuuluvad suurusgruppi </w:t>
      </w:r>
      <w:r w:rsidR="005D79C7">
        <w:rPr>
          <w:sz w:val="24"/>
        </w:rPr>
        <w:t>0</w:t>
      </w:r>
      <w:r w:rsidRPr="00454C16">
        <w:rPr>
          <w:sz w:val="24"/>
        </w:rPr>
        <w:t>. Liiklusmärgi alus valmistada alumiiniumist,  paksusega 1,85 mm. Sõiduteele paigaldatavatel liiklusmärkidel kasutada II- klassi valgust</w:t>
      </w:r>
      <w:r w:rsidR="007978A0" w:rsidRPr="00454C16">
        <w:rPr>
          <w:sz w:val="24"/>
        </w:rPr>
        <w:t xml:space="preserve"> </w:t>
      </w:r>
      <w:r w:rsidRPr="00454C16">
        <w:rPr>
          <w:sz w:val="24"/>
        </w:rPr>
        <w:t xml:space="preserve">peegeldavat kilet. </w:t>
      </w:r>
    </w:p>
    <w:p w14:paraId="18C633C6" w14:textId="77777777" w:rsidR="004D72C3" w:rsidRPr="00454C16" w:rsidRDefault="004D72C3" w:rsidP="00993CEE">
      <w:pPr>
        <w:spacing w:after="120"/>
        <w:jc w:val="both"/>
        <w:rPr>
          <w:sz w:val="24"/>
        </w:rPr>
      </w:pPr>
      <w:r w:rsidRPr="00454C16">
        <w:rPr>
          <w:sz w:val="24"/>
        </w:rPr>
        <w:t xml:space="preserve">Postiks tohib kasutada kuumtsingitud terastoru, mille minimaalne väline läbimõõt on 60 mm ja seinapaksus 2,2 mm. Projekteeritud liiklusmärgid paigaldada vastavalt standardile EVS 613:2001/A2:2016 Liiklusmärgid ja nende kasutamine. </w:t>
      </w:r>
    </w:p>
    <w:p w14:paraId="06BCEEBA" w14:textId="77777777" w:rsidR="004D72C3" w:rsidRPr="00454C16" w:rsidRDefault="004D72C3" w:rsidP="004D72C3">
      <w:pPr>
        <w:spacing w:after="120"/>
        <w:jc w:val="both"/>
        <w:rPr>
          <w:sz w:val="24"/>
        </w:rPr>
      </w:pPr>
      <w:r w:rsidRPr="00454C16">
        <w:rPr>
          <w:sz w:val="24"/>
        </w:rPr>
        <w:t>Teemärgistus paigaldatakse vastavalt projekti asendiplaanile märgised 974/975 tehakse värviga. Projekteeritud teekattemärgistus paigaldada vastavalt standardile „EVS 614 Teemärgised ja nende kasutamine”.</w:t>
      </w:r>
    </w:p>
    <w:p w14:paraId="7E9A9918" w14:textId="77777777" w:rsidR="0008758C" w:rsidRPr="00E572C6" w:rsidRDefault="0008758C" w:rsidP="0008758C">
      <w:pPr>
        <w:pStyle w:val="Vahedeta"/>
        <w:jc w:val="both"/>
        <w:rPr>
          <w:rFonts w:ascii="Times New Roman" w:hAnsi="Times New Roman"/>
          <w:b/>
          <w:bCs/>
          <w:sz w:val="24"/>
          <w:szCs w:val="24"/>
        </w:rPr>
      </w:pPr>
      <w:r w:rsidRPr="00E572C6">
        <w:rPr>
          <w:rFonts w:ascii="Times New Roman" w:hAnsi="Times New Roman"/>
          <w:b/>
          <w:bCs/>
          <w:sz w:val="24"/>
          <w:szCs w:val="24"/>
        </w:rPr>
        <w:t xml:space="preserve">Jalgtee </w:t>
      </w:r>
      <w:r>
        <w:rPr>
          <w:rFonts w:ascii="Times New Roman" w:hAnsi="Times New Roman"/>
          <w:b/>
          <w:bCs/>
          <w:sz w:val="24"/>
          <w:szCs w:val="24"/>
        </w:rPr>
        <w:t>toru</w:t>
      </w:r>
      <w:r w:rsidRPr="00E572C6">
        <w:rPr>
          <w:rFonts w:ascii="Times New Roman" w:hAnsi="Times New Roman"/>
          <w:b/>
          <w:bCs/>
          <w:sz w:val="24"/>
          <w:szCs w:val="24"/>
        </w:rPr>
        <w:t>piire</w:t>
      </w:r>
    </w:p>
    <w:p w14:paraId="191F071A" w14:textId="248D27A3" w:rsidR="004D72C3" w:rsidRDefault="004D72C3" w:rsidP="004D72C3">
      <w:pPr>
        <w:spacing w:after="120"/>
        <w:jc w:val="both"/>
        <w:rPr>
          <w:sz w:val="24"/>
          <w:szCs w:val="24"/>
        </w:rPr>
      </w:pPr>
      <w:r w:rsidRPr="00454C16">
        <w:rPr>
          <w:sz w:val="24"/>
          <w:szCs w:val="24"/>
        </w:rPr>
        <w:t xml:space="preserve">Kergliikluspiire peab vastama CEN/TR 16949:2016 „Teepiirdesüsteemid- jalakäijate ohutussüsteemid- jalakäijate piirded“ nõuetele. Minimaalsed nõuded: kõrgusklass (Hp) - B (1,1m) , detailide vahe tohib olla kuni 300 mm (Ds=300). Kogu konstruktsiooni koormustaluvus (Qhk) - C (1,0 kN/m); </w:t>
      </w:r>
    </w:p>
    <w:p w14:paraId="0B55AFDA" w14:textId="77777777" w:rsidR="0008758C" w:rsidRDefault="0008758C" w:rsidP="0008758C">
      <w:pPr>
        <w:pStyle w:val="Vahedeta"/>
        <w:jc w:val="both"/>
        <w:rPr>
          <w:rFonts w:ascii="Times New Roman" w:hAnsi="Times New Roman"/>
          <w:sz w:val="24"/>
          <w:szCs w:val="24"/>
        </w:rPr>
      </w:pPr>
      <w:r>
        <w:rPr>
          <w:rFonts w:ascii="Times New Roman" w:hAnsi="Times New Roman"/>
          <w:sz w:val="24"/>
          <w:szCs w:val="24"/>
        </w:rPr>
        <w:t>Lõikudes kus külgnev kraav on lähemal kui 2m ning kahe vana betoontruubi betoonpäised on ca 1m kaugusel jalgtee asfaldi servast, paigaldatakse ohutuse mõttes torupiire. Piirde kõrgus 1,1m. Torud kuumtsingitud diameetriga 60mm. Postid süvistatakse pinnasesse 0,7m ja kinnitatakse betooniga. Piirde lõpud tehakse standardse ümara nurgaga.</w:t>
      </w:r>
    </w:p>
    <w:p w14:paraId="7147FDCF" w14:textId="77777777" w:rsidR="0008758C" w:rsidRDefault="0008758C" w:rsidP="0008758C">
      <w:pPr>
        <w:pStyle w:val="Vahedeta"/>
        <w:jc w:val="both"/>
        <w:rPr>
          <w:rFonts w:ascii="Times New Roman" w:hAnsi="Times New Roman"/>
          <w:sz w:val="24"/>
          <w:szCs w:val="24"/>
        </w:rPr>
      </w:pPr>
      <w:r>
        <w:rPr>
          <w:rFonts w:ascii="Times New Roman" w:hAnsi="Times New Roman"/>
          <w:noProof/>
          <w:sz w:val="24"/>
          <w:szCs w:val="24"/>
        </w:rPr>
        <w:drawing>
          <wp:inline distT="0" distB="0" distL="0" distR="0" wp14:anchorId="4055C1F9" wp14:editId="34FF4B58">
            <wp:extent cx="4023360" cy="3017520"/>
            <wp:effectExtent l="0" t="0" r="0" b="0"/>
            <wp:docPr id="1490875410" name="Pilt 26" descr="Pilt, millel on kujutatud õues, aed, metall, maapind&#10;&#10;Tehisintellekti genereeritud sisu ei pruugi olla õi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0875410" name="Pilt 26" descr="Pilt, millel on kujutatud õues, aed, metall, maapind&#10;&#10;Tehisintellekti genereeritud sisu ei pruugi olla õige."/>
                    <pic:cNvPicPr/>
                  </pic:nvPicPr>
                  <pic:blipFill>
                    <a:blip r:embed="rId13">
                      <a:extLst>
                        <a:ext uri="{28A0092B-C50C-407E-A947-70E740481C1C}">
                          <a14:useLocalDpi xmlns:a14="http://schemas.microsoft.com/office/drawing/2010/main" val="0"/>
                        </a:ext>
                      </a:extLst>
                    </a:blip>
                    <a:stretch>
                      <a:fillRect/>
                    </a:stretch>
                  </pic:blipFill>
                  <pic:spPr>
                    <a:xfrm>
                      <a:off x="0" y="0"/>
                      <a:ext cx="4023360" cy="3017520"/>
                    </a:xfrm>
                    <a:prstGeom prst="rect">
                      <a:avLst/>
                    </a:prstGeom>
                  </pic:spPr>
                </pic:pic>
              </a:graphicData>
            </a:graphic>
          </wp:inline>
        </w:drawing>
      </w:r>
    </w:p>
    <w:p w14:paraId="71E0D034" w14:textId="77777777" w:rsidR="0008758C" w:rsidRPr="00454C16" w:rsidRDefault="0008758C" w:rsidP="0008758C">
      <w:pPr>
        <w:pStyle w:val="Vahedeta"/>
        <w:jc w:val="both"/>
        <w:rPr>
          <w:rFonts w:ascii="Times New Roman" w:hAnsi="Times New Roman"/>
          <w:sz w:val="24"/>
          <w:szCs w:val="24"/>
        </w:rPr>
      </w:pPr>
      <w:r>
        <w:rPr>
          <w:rFonts w:ascii="Times New Roman" w:hAnsi="Times New Roman"/>
          <w:sz w:val="24"/>
          <w:szCs w:val="24"/>
        </w:rPr>
        <w:t>Näitena on antud üks sobiva toote pakkuja Eestis :</w:t>
      </w:r>
    </w:p>
    <w:p w14:paraId="58A04B35" w14:textId="77777777" w:rsidR="0008758C" w:rsidRDefault="0008758C" w:rsidP="0008758C">
      <w:pPr>
        <w:pStyle w:val="Normal12pt"/>
        <w:jc w:val="both"/>
      </w:pPr>
      <w:hyperlink r:id="rId14" w:history="1">
        <w:r w:rsidRPr="00E62CF3">
          <w:rPr>
            <w:rStyle w:val="Hperlink"/>
          </w:rPr>
          <w:t>https://www.warrensafety.com/kategooria/torupiirded/</w:t>
        </w:r>
      </w:hyperlink>
      <w:r>
        <w:t xml:space="preserve"> </w:t>
      </w:r>
    </w:p>
    <w:p w14:paraId="187214E3" w14:textId="77777777" w:rsidR="0008758C" w:rsidRDefault="0008758C" w:rsidP="0008758C">
      <w:pPr>
        <w:pStyle w:val="Normal12pt"/>
        <w:jc w:val="both"/>
      </w:pPr>
      <w:r>
        <w:rPr>
          <w:noProof/>
        </w:rPr>
        <w:lastRenderedPageBreak/>
        <w:drawing>
          <wp:inline distT="0" distB="0" distL="0" distR="0" wp14:anchorId="40FA394C" wp14:editId="5A74F9A4">
            <wp:extent cx="4945380" cy="2924599"/>
            <wp:effectExtent l="0" t="0" r="7620" b="9525"/>
            <wp:docPr id="101427770" name="Pilt 1" descr="Pilt, millel on kujutatud diagramm, järjekord, tekst, Paralleelne&#10;&#10;Tehisintellekti genereeritud sisu ei pruugi olla õi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27770" name="Pilt 1" descr="Pilt, millel on kujutatud diagramm, järjekord, tekst, Paralleelne&#10;&#10;Tehisintellekti genereeritud sisu ei pruugi olla õige."/>
                    <pic:cNvPicPr/>
                  </pic:nvPicPr>
                  <pic:blipFill>
                    <a:blip r:embed="rId15"/>
                    <a:stretch>
                      <a:fillRect/>
                    </a:stretch>
                  </pic:blipFill>
                  <pic:spPr>
                    <a:xfrm>
                      <a:off x="0" y="0"/>
                      <a:ext cx="4952360" cy="2928727"/>
                    </a:xfrm>
                    <a:prstGeom prst="rect">
                      <a:avLst/>
                    </a:prstGeom>
                  </pic:spPr>
                </pic:pic>
              </a:graphicData>
            </a:graphic>
          </wp:inline>
        </w:drawing>
      </w:r>
    </w:p>
    <w:p w14:paraId="6B97F9C4" w14:textId="77777777" w:rsidR="0008758C" w:rsidRDefault="0008758C" w:rsidP="0008758C">
      <w:pPr>
        <w:pStyle w:val="Normal12pt"/>
        <w:jc w:val="both"/>
      </w:pPr>
      <w:r>
        <w:t>Mõõtudega piirde näidis. Kinnitusdetailid erinevad sõltuvalt tootjast.</w:t>
      </w:r>
    </w:p>
    <w:p w14:paraId="41ADC224" w14:textId="092919AB" w:rsidR="004D72C3" w:rsidRPr="00454C16" w:rsidRDefault="004D72C3" w:rsidP="004D72C3">
      <w:pPr>
        <w:spacing w:after="120"/>
        <w:jc w:val="both"/>
        <w:rPr>
          <w:sz w:val="24"/>
          <w:szCs w:val="24"/>
        </w:rPr>
      </w:pPr>
      <w:r w:rsidRPr="00454C16">
        <w:rPr>
          <w:sz w:val="24"/>
          <w:szCs w:val="24"/>
        </w:rPr>
        <w:t xml:space="preserve">Projekteeritud liikluskorraldus on </w:t>
      </w:r>
      <w:r w:rsidR="00194FEC">
        <w:rPr>
          <w:sz w:val="24"/>
          <w:szCs w:val="24"/>
        </w:rPr>
        <w:t xml:space="preserve">näidatud </w:t>
      </w:r>
      <w:r w:rsidRPr="00454C16">
        <w:rPr>
          <w:sz w:val="24"/>
          <w:szCs w:val="24"/>
        </w:rPr>
        <w:t xml:space="preserve"> joonisel </w:t>
      </w:r>
      <w:r w:rsidR="00093F41" w:rsidRPr="00454C16">
        <w:rPr>
          <w:sz w:val="24"/>
          <w:szCs w:val="24"/>
        </w:rPr>
        <w:t>1</w:t>
      </w:r>
      <w:r w:rsidRPr="00454C16">
        <w:rPr>
          <w:sz w:val="24"/>
          <w:szCs w:val="24"/>
        </w:rPr>
        <w:t>.</w:t>
      </w:r>
    </w:p>
    <w:p w14:paraId="0A85CE96" w14:textId="77777777" w:rsidR="00AB12EA" w:rsidRPr="00454C16" w:rsidRDefault="00AB12EA" w:rsidP="002274D4">
      <w:pPr>
        <w:jc w:val="both"/>
        <w:rPr>
          <w:sz w:val="24"/>
        </w:rPr>
      </w:pPr>
    </w:p>
    <w:p w14:paraId="302865C0" w14:textId="77777777" w:rsidR="009758AF" w:rsidRPr="00454C16" w:rsidRDefault="009758AF" w:rsidP="00F1663E">
      <w:pPr>
        <w:pStyle w:val="Pealkiri1"/>
        <w:numPr>
          <w:ilvl w:val="0"/>
          <w:numId w:val="12"/>
        </w:numPr>
        <w:spacing w:after="240"/>
        <w:ind w:left="425" w:hanging="425"/>
        <w:jc w:val="both"/>
        <w:rPr>
          <w:szCs w:val="28"/>
        </w:rPr>
      </w:pPr>
      <w:bookmarkStart w:id="44" w:name="_Toc193197195"/>
      <w:r w:rsidRPr="00454C16">
        <w:rPr>
          <w:szCs w:val="28"/>
        </w:rPr>
        <w:t>TEHNOVÕRGUD</w:t>
      </w:r>
      <w:bookmarkEnd w:id="44"/>
    </w:p>
    <w:p w14:paraId="5DEC296E" w14:textId="28F6E82F" w:rsidR="008D3A34" w:rsidRPr="00454C16" w:rsidRDefault="008D3A34" w:rsidP="00F1663E">
      <w:pPr>
        <w:pStyle w:val="Pealkiri3"/>
        <w:numPr>
          <w:ilvl w:val="1"/>
          <w:numId w:val="12"/>
        </w:numPr>
        <w:spacing w:before="0" w:after="0"/>
        <w:ind w:left="567" w:hanging="425"/>
        <w:rPr>
          <w:caps/>
          <w:sz w:val="26"/>
          <w:szCs w:val="26"/>
        </w:rPr>
      </w:pPr>
      <w:bookmarkStart w:id="45" w:name="_Toc37864052"/>
      <w:bookmarkStart w:id="46" w:name="_Toc193197196"/>
      <w:bookmarkStart w:id="47" w:name="_Toc259200557"/>
      <w:bookmarkStart w:id="48" w:name="_Toc508879991"/>
      <w:r w:rsidRPr="00454C16">
        <w:rPr>
          <w:caps/>
          <w:sz w:val="26"/>
          <w:szCs w:val="26"/>
        </w:rPr>
        <w:t>SIDERAJATISED</w:t>
      </w:r>
      <w:bookmarkEnd w:id="45"/>
      <w:bookmarkEnd w:id="46"/>
    </w:p>
    <w:p w14:paraId="47FE4045" w14:textId="77777777" w:rsidR="008D3A34" w:rsidRPr="00454C16" w:rsidRDefault="008D3A34" w:rsidP="008D3A34">
      <w:pPr>
        <w:jc w:val="both"/>
        <w:rPr>
          <w:b/>
          <w:sz w:val="24"/>
          <w:u w:val="single"/>
        </w:rPr>
      </w:pPr>
    </w:p>
    <w:p w14:paraId="5FCE688E" w14:textId="6148D739" w:rsidR="008D3A34" w:rsidRPr="00454C16" w:rsidRDefault="00A0736B" w:rsidP="003E1B36">
      <w:pPr>
        <w:spacing w:after="120"/>
        <w:jc w:val="both"/>
        <w:rPr>
          <w:sz w:val="24"/>
          <w:szCs w:val="24"/>
        </w:rPr>
      </w:pPr>
      <w:r w:rsidRPr="00454C16">
        <w:rPr>
          <w:sz w:val="24"/>
          <w:szCs w:val="24"/>
        </w:rPr>
        <w:t>Projekteeritava JJT</w:t>
      </w:r>
      <w:r w:rsidR="00081356" w:rsidRPr="00454C16">
        <w:rPr>
          <w:sz w:val="24"/>
          <w:szCs w:val="24"/>
        </w:rPr>
        <w:t xml:space="preserve">-ga külgnevatel aladel paiknevad siderajatise asukohad </w:t>
      </w:r>
      <w:r w:rsidR="00A260EB" w:rsidRPr="00454C16">
        <w:rPr>
          <w:sz w:val="24"/>
          <w:szCs w:val="24"/>
        </w:rPr>
        <w:t xml:space="preserve"> on </w:t>
      </w:r>
      <w:r w:rsidR="005E69E3" w:rsidRPr="00454C16">
        <w:rPr>
          <w:sz w:val="24"/>
          <w:szCs w:val="24"/>
        </w:rPr>
        <w:t>näidatud</w:t>
      </w:r>
      <w:r w:rsidR="002369EF" w:rsidRPr="00454C16">
        <w:rPr>
          <w:sz w:val="24"/>
          <w:szCs w:val="24"/>
        </w:rPr>
        <w:t xml:space="preserve"> </w:t>
      </w:r>
      <w:r w:rsidR="008E5BE9" w:rsidRPr="00454C16">
        <w:rPr>
          <w:sz w:val="24"/>
          <w:szCs w:val="24"/>
        </w:rPr>
        <w:t xml:space="preserve">käesoleva projekti </w:t>
      </w:r>
      <w:r w:rsidR="0081032F" w:rsidRPr="00454C16">
        <w:rPr>
          <w:sz w:val="24"/>
          <w:szCs w:val="24"/>
        </w:rPr>
        <w:t>plaani</w:t>
      </w:r>
      <w:r w:rsidR="00AB27A3" w:rsidRPr="00454C16">
        <w:rPr>
          <w:sz w:val="24"/>
          <w:szCs w:val="24"/>
        </w:rPr>
        <w:t>joonisel nr</w:t>
      </w:r>
      <w:r w:rsidR="005E69E3" w:rsidRPr="00454C16">
        <w:rPr>
          <w:sz w:val="24"/>
          <w:szCs w:val="24"/>
        </w:rPr>
        <w:t xml:space="preserve"> </w:t>
      </w:r>
      <w:r w:rsidR="00E02439">
        <w:rPr>
          <w:sz w:val="24"/>
          <w:szCs w:val="24"/>
        </w:rPr>
        <w:t>1</w:t>
      </w:r>
      <w:r w:rsidR="008E5BE9" w:rsidRPr="00454C16">
        <w:rPr>
          <w:sz w:val="24"/>
          <w:szCs w:val="24"/>
        </w:rPr>
        <w:t xml:space="preserve">. </w:t>
      </w:r>
    </w:p>
    <w:p w14:paraId="3386FB71" w14:textId="57C143C0" w:rsidR="00EA2E29" w:rsidRPr="00454C16" w:rsidRDefault="00081356" w:rsidP="003E1B36">
      <w:pPr>
        <w:spacing w:after="120"/>
        <w:jc w:val="both"/>
        <w:rPr>
          <w:sz w:val="24"/>
          <w:szCs w:val="24"/>
        </w:rPr>
      </w:pPr>
      <w:r w:rsidRPr="00454C16">
        <w:rPr>
          <w:sz w:val="24"/>
          <w:szCs w:val="24"/>
        </w:rPr>
        <w:t>ELA SA siderajatised asuvad riigimaantee</w:t>
      </w:r>
      <w:r w:rsidR="002D4EB7">
        <w:rPr>
          <w:sz w:val="24"/>
          <w:szCs w:val="24"/>
        </w:rPr>
        <w:t xml:space="preserve"> muldes</w:t>
      </w:r>
      <w:r w:rsidR="00293B97">
        <w:rPr>
          <w:sz w:val="24"/>
          <w:szCs w:val="24"/>
        </w:rPr>
        <w:t xml:space="preserve">, mis jäävad </w:t>
      </w:r>
      <w:r w:rsidR="00561126">
        <w:rPr>
          <w:sz w:val="24"/>
          <w:szCs w:val="24"/>
        </w:rPr>
        <w:t>JJT kaevetööde alast väljapoole.</w:t>
      </w:r>
      <w:r w:rsidR="00EA2E29">
        <w:rPr>
          <w:sz w:val="24"/>
          <w:szCs w:val="24"/>
        </w:rPr>
        <w:t xml:space="preserve"> PK </w:t>
      </w:r>
      <w:r w:rsidR="00FA2BE9">
        <w:rPr>
          <w:sz w:val="24"/>
          <w:szCs w:val="24"/>
        </w:rPr>
        <w:t xml:space="preserve">4+29 juures ümberehitatava mahasõidu alt läheb läbi ElaSA kaabel. </w:t>
      </w:r>
      <w:r w:rsidR="00403794">
        <w:rPr>
          <w:sz w:val="24"/>
          <w:szCs w:val="24"/>
        </w:rPr>
        <w:t>Projektis on arvestatud nii</w:t>
      </w:r>
      <w:r w:rsidR="00CB41E5">
        <w:rPr>
          <w:sz w:val="24"/>
          <w:szCs w:val="24"/>
        </w:rPr>
        <w:t>,</w:t>
      </w:r>
      <w:r w:rsidR="00403794">
        <w:rPr>
          <w:sz w:val="24"/>
          <w:szCs w:val="24"/>
        </w:rPr>
        <w:t xml:space="preserve"> et kaabli kohal</w:t>
      </w:r>
      <w:r w:rsidR="0090718A">
        <w:rPr>
          <w:sz w:val="24"/>
          <w:szCs w:val="24"/>
        </w:rPr>
        <w:t xml:space="preserve">t ei kaevata </w:t>
      </w:r>
      <w:r w:rsidR="00BC6A1C">
        <w:rPr>
          <w:sz w:val="24"/>
          <w:szCs w:val="24"/>
        </w:rPr>
        <w:t xml:space="preserve">välja </w:t>
      </w:r>
      <w:r w:rsidR="00F267F4">
        <w:rPr>
          <w:sz w:val="24"/>
          <w:szCs w:val="24"/>
        </w:rPr>
        <w:t>liivpinnast, vaid ainult killustikaluse paigaldamiseks vajalik pinnas</w:t>
      </w:r>
      <w:r w:rsidR="00CB41E5">
        <w:rPr>
          <w:sz w:val="24"/>
          <w:szCs w:val="24"/>
        </w:rPr>
        <w:t>e maht</w:t>
      </w:r>
      <w:r w:rsidR="00B01CDF">
        <w:rPr>
          <w:sz w:val="24"/>
          <w:szCs w:val="24"/>
        </w:rPr>
        <w:t>, mis on näidatud ka ristlõike joonisel.</w:t>
      </w:r>
    </w:p>
    <w:p w14:paraId="31AE86CC" w14:textId="10D7591A" w:rsidR="00081356" w:rsidRPr="00454C16" w:rsidRDefault="00081356" w:rsidP="00081356">
      <w:pPr>
        <w:spacing w:after="120"/>
        <w:rPr>
          <w:sz w:val="24"/>
          <w:szCs w:val="24"/>
        </w:rPr>
      </w:pPr>
      <w:r w:rsidRPr="00454C16">
        <w:rPr>
          <w:sz w:val="24"/>
          <w:szCs w:val="24"/>
        </w:rPr>
        <w:t>Telia Eesti AS-le kuuluv</w:t>
      </w:r>
      <w:r w:rsidR="00561E95">
        <w:rPr>
          <w:sz w:val="24"/>
          <w:szCs w:val="24"/>
        </w:rPr>
        <w:t>ad</w:t>
      </w:r>
      <w:r w:rsidRPr="00454C16">
        <w:rPr>
          <w:sz w:val="24"/>
          <w:szCs w:val="24"/>
        </w:rPr>
        <w:t xml:space="preserve"> </w:t>
      </w:r>
      <w:r w:rsidR="00561E95">
        <w:rPr>
          <w:sz w:val="24"/>
          <w:szCs w:val="24"/>
        </w:rPr>
        <w:t xml:space="preserve">ja </w:t>
      </w:r>
      <w:r w:rsidRPr="00454C16">
        <w:rPr>
          <w:sz w:val="24"/>
          <w:szCs w:val="24"/>
        </w:rPr>
        <w:t>kasutuses olev</w:t>
      </w:r>
      <w:r w:rsidR="009A021A">
        <w:rPr>
          <w:sz w:val="24"/>
          <w:szCs w:val="24"/>
        </w:rPr>
        <w:t>ad</w:t>
      </w:r>
      <w:r w:rsidRPr="00454C16">
        <w:rPr>
          <w:sz w:val="24"/>
          <w:szCs w:val="24"/>
        </w:rPr>
        <w:t xml:space="preserve"> maakaab</w:t>
      </w:r>
      <w:r w:rsidR="009A021A">
        <w:rPr>
          <w:sz w:val="24"/>
          <w:szCs w:val="24"/>
        </w:rPr>
        <w:t>lid</w:t>
      </w:r>
      <w:r w:rsidRPr="00454C16">
        <w:rPr>
          <w:sz w:val="24"/>
          <w:szCs w:val="24"/>
        </w:rPr>
        <w:t xml:space="preserve"> projekti ala</w:t>
      </w:r>
      <w:r w:rsidR="008F7C80">
        <w:rPr>
          <w:sz w:val="24"/>
          <w:szCs w:val="24"/>
        </w:rPr>
        <w:t>l</w:t>
      </w:r>
      <w:r w:rsidRPr="00454C16">
        <w:rPr>
          <w:sz w:val="24"/>
          <w:szCs w:val="24"/>
        </w:rPr>
        <w:t xml:space="preserve"> </w:t>
      </w:r>
      <w:r w:rsidR="00C85A30">
        <w:rPr>
          <w:sz w:val="24"/>
          <w:szCs w:val="24"/>
        </w:rPr>
        <w:t>ristuvad</w:t>
      </w:r>
      <w:r w:rsidR="009A021A">
        <w:rPr>
          <w:sz w:val="24"/>
          <w:szCs w:val="24"/>
        </w:rPr>
        <w:t xml:space="preserve"> PK </w:t>
      </w:r>
      <w:r w:rsidR="00561E95">
        <w:rPr>
          <w:sz w:val="24"/>
          <w:szCs w:val="24"/>
        </w:rPr>
        <w:t>0+</w:t>
      </w:r>
      <w:r w:rsidR="00A21F43">
        <w:rPr>
          <w:sz w:val="24"/>
          <w:szCs w:val="24"/>
        </w:rPr>
        <w:t>22</w:t>
      </w:r>
      <w:r w:rsidR="00561E95">
        <w:rPr>
          <w:sz w:val="24"/>
          <w:szCs w:val="24"/>
        </w:rPr>
        <w:t xml:space="preserve"> ning </w:t>
      </w:r>
      <w:r w:rsidR="00F97DCF">
        <w:rPr>
          <w:sz w:val="24"/>
          <w:szCs w:val="24"/>
        </w:rPr>
        <w:t>4+</w:t>
      </w:r>
      <w:r w:rsidR="00A21F43">
        <w:rPr>
          <w:sz w:val="24"/>
          <w:szCs w:val="24"/>
        </w:rPr>
        <w:t>41</w:t>
      </w:r>
      <w:r w:rsidRPr="00454C16">
        <w:rPr>
          <w:sz w:val="24"/>
          <w:szCs w:val="24"/>
        </w:rPr>
        <w:t xml:space="preserve"> </w:t>
      </w:r>
      <w:r w:rsidR="00C85A30">
        <w:rPr>
          <w:sz w:val="24"/>
          <w:szCs w:val="24"/>
        </w:rPr>
        <w:t xml:space="preserve">juures </w:t>
      </w:r>
      <w:r w:rsidRPr="00454C16">
        <w:rPr>
          <w:sz w:val="24"/>
          <w:szCs w:val="24"/>
        </w:rPr>
        <w:t>JJT</w:t>
      </w:r>
      <w:r w:rsidR="00C85A30">
        <w:rPr>
          <w:sz w:val="24"/>
          <w:szCs w:val="24"/>
        </w:rPr>
        <w:t xml:space="preserve"> muldkehaga</w:t>
      </w:r>
      <w:r w:rsidR="008C1B42">
        <w:rPr>
          <w:sz w:val="24"/>
          <w:szCs w:val="24"/>
        </w:rPr>
        <w:t xml:space="preserve">. </w:t>
      </w:r>
      <w:r w:rsidR="000D05F9">
        <w:rPr>
          <w:sz w:val="24"/>
          <w:szCs w:val="24"/>
        </w:rPr>
        <w:t>PK 0+22</w:t>
      </w:r>
      <w:r w:rsidR="008C1B42">
        <w:rPr>
          <w:sz w:val="24"/>
          <w:szCs w:val="24"/>
        </w:rPr>
        <w:t xml:space="preserve"> juures </w:t>
      </w:r>
      <w:r w:rsidR="000D05F9">
        <w:rPr>
          <w:sz w:val="24"/>
          <w:szCs w:val="24"/>
        </w:rPr>
        <w:t>paremal</w:t>
      </w:r>
      <w:r w:rsidR="008C1B42">
        <w:rPr>
          <w:sz w:val="24"/>
          <w:szCs w:val="24"/>
        </w:rPr>
        <w:t xml:space="preserve"> pool ca 1m</w:t>
      </w:r>
      <w:r w:rsidR="009B5711">
        <w:rPr>
          <w:sz w:val="24"/>
          <w:szCs w:val="24"/>
        </w:rPr>
        <w:t xml:space="preserve"> kaugusel paikne</w:t>
      </w:r>
      <w:r w:rsidR="000D05F9">
        <w:rPr>
          <w:sz w:val="24"/>
          <w:szCs w:val="24"/>
        </w:rPr>
        <w:t>b</w:t>
      </w:r>
      <w:r w:rsidR="009B5711">
        <w:rPr>
          <w:sz w:val="24"/>
          <w:szCs w:val="24"/>
        </w:rPr>
        <w:t xml:space="preserve"> sidekaev</w:t>
      </w:r>
      <w:r w:rsidR="000D05F9">
        <w:rPr>
          <w:sz w:val="24"/>
          <w:szCs w:val="24"/>
        </w:rPr>
        <w:t>, mis jääb välja otsestest kaevetöödest</w:t>
      </w:r>
      <w:r w:rsidR="009B5711">
        <w:rPr>
          <w:sz w:val="24"/>
          <w:szCs w:val="24"/>
        </w:rPr>
        <w:t>.</w:t>
      </w:r>
      <w:r w:rsidR="00A8051B">
        <w:rPr>
          <w:sz w:val="24"/>
          <w:szCs w:val="24"/>
        </w:rPr>
        <w:t xml:space="preserve"> </w:t>
      </w:r>
      <w:r w:rsidR="000D05F9">
        <w:rPr>
          <w:sz w:val="24"/>
          <w:szCs w:val="24"/>
        </w:rPr>
        <w:t xml:space="preserve">PK 4+41 ehitatakse jalgtee asfaltkate vahetult sidekaevu luugi kõrvale. Seoses katendikonstruktsioonide paigaldamisega kaevu kõrvale ja peale asendatakse olemasolev plastist kaev KKS2 betoonkaevuga. </w:t>
      </w:r>
      <w:r w:rsidR="000B1D6E">
        <w:rPr>
          <w:sz w:val="24"/>
          <w:szCs w:val="24"/>
        </w:rPr>
        <w:t xml:space="preserve">Vahetatava kaevu kohta koostatakse ehituse käigus </w:t>
      </w:r>
      <w:r w:rsidR="006E2857">
        <w:rPr>
          <w:sz w:val="24"/>
          <w:szCs w:val="24"/>
        </w:rPr>
        <w:t>eraldi tööjoonis. Käesoleva projekti asendiplaanile on olev kaev märgitud rekonstrueeritavana.</w:t>
      </w:r>
    </w:p>
    <w:p w14:paraId="449AD0EB" w14:textId="1ECC04DE" w:rsidR="008D3A34" w:rsidRPr="00454C16" w:rsidRDefault="0030719E" w:rsidP="002729F8">
      <w:pPr>
        <w:spacing w:after="120"/>
        <w:jc w:val="both"/>
        <w:rPr>
          <w:sz w:val="24"/>
          <w:szCs w:val="24"/>
        </w:rPr>
      </w:pPr>
      <w:r w:rsidRPr="00454C16">
        <w:rPr>
          <w:sz w:val="24"/>
          <w:szCs w:val="24"/>
        </w:rPr>
        <w:t>S</w:t>
      </w:r>
      <w:r w:rsidR="008D3A34" w:rsidRPr="00454C16">
        <w:rPr>
          <w:sz w:val="24"/>
          <w:szCs w:val="24"/>
        </w:rPr>
        <w:t xml:space="preserve">ideehitiste kaitsevööndis tegevuste planeerimisel ja ehitiste projekteerimisel tagada sideehitise ohutus ja säilimine vastavalt EhS §70 ja §78 nõuetele. Tööde teostamisel sideehitise kaitsevööndis lähtuda EhS ptk 8 ja ptk 9 esitatud nõuetest, </w:t>
      </w:r>
      <w:r w:rsidR="001258CA" w:rsidRPr="00454C16">
        <w:rPr>
          <w:sz w:val="24"/>
          <w:szCs w:val="24"/>
        </w:rPr>
        <w:t>määrusest</w:t>
      </w:r>
      <w:r w:rsidR="008D3A34" w:rsidRPr="00454C16">
        <w:rPr>
          <w:sz w:val="24"/>
          <w:szCs w:val="24"/>
        </w:rPr>
        <w:t xml:space="preserve"> „Ehitise kaitsevööndi ulatus, kaitsevööndis tegutsemise kord ja kaitsevööndi tähistusele esitatavad nõuded“, kohaldatavatest standarditest ning sideehitise omaniku juhenditest ja nõuetest.</w:t>
      </w:r>
    </w:p>
    <w:p w14:paraId="7808DC75" w14:textId="580D5729" w:rsidR="008D3A34" w:rsidRPr="00454C16" w:rsidRDefault="008D3A34" w:rsidP="002729F8">
      <w:pPr>
        <w:spacing w:after="120"/>
        <w:jc w:val="both"/>
        <w:rPr>
          <w:sz w:val="24"/>
          <w:szCs w:val="24"/>
        </w:rPr>
      </w:pPr>
      <w:r w:rsidRPr="00454C16">
        <w:rPr>
          <w:sz w:val="24"/>
          <w:szCs w:val="24"/>
        </w:rPr>
        <w:t xml:space="preserve">Sideehitise kaitsevööndis on sideehitise omaniku loata keelatud igasugune tegevus, mis võib ohustada sideehitist. Sideehitise kaitsevööndis võib töid teostada ainult Telia volitatud esindaja poolt väljastatud tegutsemisloa alusel. Tegutsemine Telia sideehitiste kaitsevööndis on lubatud peale </w:t>
      </w:r>
      <w:r w:rsidR="00A67C5A">
        <w:rPr>
          <w:sz w:val="24"/>
          <w:szCs w:val="24"/>
        </w:rPr>
        <w:t>selle</w:t>
      </w:r>
      <w:r w:rsidRPr="00454C16">
        <w:rPr>
          <w:sz w:val="24"/>
          <w:szCs w:val="24"/>
        </w:rPr>
        <w:t xml:space="preserve"> kättenäitamist järelevalve töötaja poolt ning selle fikseerimist kahepoolselt allkirjastatud aktis. </w:t>
      </w:r>
    </w:p>
    <w:p w14:paraId="748BE828" w14:textId="7EE55EBC" w:rsidR="004C5860" w:rsidRPr="00454C16" w:rsidRDefault="008D3A34" w:rsidP="008D3A34">
      <w:pPr>
        <w:jc w:val="both"/>
        <w:rPr>
          <w:bCs/>
          <w:sz w:val="24"/>
          <w:szCs w:val="24"/>
        </w:rPr>
      </w:pPr>
      <w:r w:rsidRPr="00454C16">
        <w:rPr>
          <w:bCs/>
          <w:sz w:val="24"/>
          <w:szCs w:val="24"/>
        </w:rPr>
        <w:lastRenderedPageBreak/>
        <w:t xml:space="preserve">Teostatavate tööde käigus tagada kujad, sideehitiste terviklikkus ja kaitsemeetmete rakendamine. </w:t>
      </w:r>
      <w:r w:rsidR="008763D2">
        <w:rPr>
          <w:bCs/>
          <w:sz w:val="24"/>
          <w:szCs w:val="24"/>
        </w:rPr>
        <w:t>Kui lahti</w:t>
      </w:r>
      <w:r w:rsidR="00324599">
        <w:rPr>
          <w:bCs/>
          <w:sz w:val="24"/>
          <w:szCs w:val="24"/>
        </w:rPr>
        <w:t xml:space="preserve">kaevamisel selgub et sidekaabli sügavus jääb vähem kui 0,7 m </w:t>
      </w:r>
      <w:r w:rsidR="00316B70">
        <w:rPr>
          <w:bCs/>
          <w:sz w:val="24"/>
          <w:szCs w:val="24"/>
        </w:rPr>
        <w:t xml:space="preserve">projekteeritud katendi pinnast siis tuleb kaablile paigaldada poolitatud kaitsetoru DN100. Mahtudes on arvestatud </w:t>
      </w:r>
      <w:r w:rsidR="007021FB">
        <w:rPr>
          <w:bCs/>
          <w:sz w:val="24"/>
          <w:szCs w:val="24"/>
        </w:rPr>
        <w:t>nende torude paigaldus ristumisel kergliiklusteega.</w:t>
      </w:r>
    </w:p>
    <w:p w14:paraId="095D9AF7" w14:textId="77777777" w:rsidR="004C5860" w:rsidRPr="00454C16" w:rsidRDefault="004C5860" w:rsidP="008D3A34">
      <w:pPr>
        <w:jc w:val="both"/>
        <w:rPr>
          <w:b/>
          <w:sz w:val="24"/>
          <w:szCs w:val="24"/>
        </w:rPr>
      </w:pPr>
    </w:p>
    <w:p w14:paraId="071EB553" w14:textId="77777777" w:rsidR="008D3A34" w:rsidRPr="00454C16" w:rsidRDefault="008D3A34" w:rsidP="00F1663E">
      <w:pPr>
        <w:pStyle w:val="Pealkiri3"/>
        <w:numPr>
          <w:ilvl w:val="1"/>
          <w:numId w:val="12"/>
        </w:numPr>
        <w:spacing w:before="0" w:after="0"/>
        <w:ind w:left="567" w:hanging="425"/>
        <w:rPr>
          <w:caps/>
          <w:sz w:val="26"/>
          <w:szCs w:val="26"/>
        </w:rPr>
      </w:pPr>
      <w:bookmarkStart w:id="49" w:name="_Toc37864053"/>
      <w:bookmarkStart w:id="50" w:name="_Toc193197197"/>
      <w:r w:rsidRPr="00454C16">
        <w:rPr>
          <w:caps/>
          <w:sz w:val="26"/>
          <w:szCs w:val="26"/>
        </w:rPr>
        <w:t>ELEKTRIPAIGALDISED</w:t>
      </w:r>
      <w:bookmarkEnd w:id="49"/>
      <w:bookmarkEnd w:id="50"/>
    </w:p>
    <w:p w14:paraId="401EE082" w14:textId="77777777" w:rsidR="008D3A34" w:rsidRPr="00454C16" w:rsidRDefault="008D3A34" w:rsidP="008D3A34">
      <w:pPr>
        <w:jc w:val="both"/>
        <w:rPr>
          <w:b/>
          <w:sz w:val="24"/>
          <w:u w:val="single"/>
        </w:rPr>
      </w:pPr>
    </w:p>
    <w:p w14:paraId="77A13795" w14:textId="57312502" w:rsidR="008D3A34" w:rsidRPr="00454C16" w:rsidRDefault="008D3A34" w:rsidP="008D3A34">
      <w:pPr>
        <w:jc w:val="both"/>
        <w:rPr>
          <w:sz w:val="24"/>
          <w:szCs w:val="24"/>
        </w:rPr>
      </w:pPr>
      <w:r w:rsidRPr="00454C16">
        <w:rPr>
          <w:sz w:val="24"/>
          <w:szCs w:val="24"/>
        </w:rPr>
        <w:t>Projekteeritud alal asu</w:t>
      </w:r>
      <w:r w:rsidR="00E26DF0">
        <w:rPr>
          <w:sz w:val="24"/>
          <w:szCs w:val="24"/>
        </w:rPr>
        <w:t>b</w:t>
      </w:r>
      <w:r w:rsidRPr="00454C16">
        <w:rPr>
          <w:sz w:val="24"/>
          <w:szCs w:val="24"/>
        </w:rPr>
        <w:t xml:space="preserve"> </w:t>
      </w:r>
      <w:r w:rsidR="00963363" w:rsidRPr="00454C16">
        <w:rPr>
          <w:sz w:val="24"/>
          <w:szCs w:val="24"/>
        </w:rPr>
        <w:t>Elektrilevi OÜ-le kuuluv</w:t>
      </w:r>
      <w:r w:rsidR="00963363">
        <w:rPr>
          <w:sz w:val="24"/>
          <w:szCs w:val="24"/>
        </w:rPr>
        <w:t xml:space="preserve"> keskpinge õhuliin, mis ristub </w:t>
      </w:r>
      <w:r w:rsidR="00B25891">
        <w:rPr>
          <w:sz w:val="24"/>
          <w:szCs w:val="24"/>
        </w:rPr>
        <w:t xml:space="preserve">PK </w:t>
      </w:r>
      <w:r w:rsidR="007F1253">
        <w:rPr>
          <w:sz w:val="24"/>
          <w:szCs w:val="24"/>
        </w:rPr>
        <w:t>4+75</w:t>
      </w:r>
      <w:r w:rsidR="00B25891">
        <w:rPr>
          <w:sz w:val="24"/>
          <w:szCs w:val="24"/>
        </w:rPr>
        <w:t xml:space="preserve"> kohal ehitatava jalgratta- ja jalgteega. </w:t>
      </w:r>
      <w:r w:rsidR="00A54ADD">
        <w:rPr>
          <w:sz w:val="24"/>
          <w:szCs w:val="24"/>
        </w:rPr>
        <w:t>Kuna</w:t>
      </w:r>
      <w:r w:rsidR="007E01D7">
        <w:rPr>
          <w:sz w:val="24"/>
          <w:szCs w:val="24"/>
        </w:rPr>
        <w:t xml:space="preserve"> ehitatava</w:t>
      </w:r>
      <w:r w:rsidR="00A54ADD">
        <w:rPr>
          <w:sz w:val="24"/>
          <w:szCs w:val="24"/>
        </w:rPr>
        <w:t xml:space="preserve"> JJT </w:t>
      </w:r>
      <w:r w:rsidR="007E01D7">
        <w:rPr>
          <w:sz w:val="24"/>
          <w:szCs w:val="24"/>
        </w:rPr>
        <w:t xml:space="preserve">pind </w:t>
      </w:r>
      <w:r w:rsidR="00A54ADD">
        <w:rPr>
          <w:sz w:val="24"/>
          <w:szCs w:val="24"/>
        </w:rPr>
        <w:t xml:space="preserve">jääb kogu ulatuses maantee </w:t>
      </w:r>
      <w:r w:rsidR="007E01D7">
        <w:rPr>
          <w:sz w:val="24"/>
          <w:szCs w:val="24"/>
        </w:rPr>
        <w:t xml:space="preserve">olemasoleva katte pinnast </w:t>
      </w:r>
      <w:r w:rsidR="00A54ADD">
        <w:rPr>
          <w:sz w:val="24"/>
          <w:szCs w:val="24"/>
        </w:rPr>
        <w:t>madalamaks</w:t>
      </w:r>
      <w:r w:rsidR="00A016A7">
        <w:rPr>
          <w:sz w:val="24"/>
          <w:szCs w:val="24"/>
        </w:rPr>
        <w:t xml:space="preserve"> on ristmevälja kõrgusgabariit tagatud.</w:t>
      </w:r>
    </w:p>
    <w:p w14:paraId="714D7882" w14:textId="6635BF87" w:rsidR="001D610F" w:rsidRPr="00454C16" w:rsidRDefault="00400577" w:rsidP="004E2ED2">
      <w:pPr>
        <w:spacing w:after="120"/>
        <w:jc w:val="both"/>
        <w:rPr>
          <w:sz w:val="24"/>
        </w:rPr>
      </w:pPr>
      <w:r w:rsidRPr="00454C16">
        <w:rPr>
          <w:sz w:val="24"/>
          <w:szCs w:val="24"/>
        </w:rPr>
        <w:t xml:space="preserve">Kergliiklustee ehitamisel </w:t>
      </w:r>
      <w:r w:rsidR="00757A73" w:rsidRPr="00454C16">
        <w:rPr>
          <w:sz w:val="24"/>
          <w:szCs w:val="24"/>
        </w:rPr>
        <w:t>arvestada elektrivõrkude kaitse-eeskirjade ja servituudialadega.</w:t>
      </w:r>
      <w:r w:rsidR="00FC1931" w:rsidRPr="00454C16">
        <w:rPr>
          <w:sz w:val="24"/>
          <w:szCs w:val="24"/>
        </w:rPr>
        <w:t xml:space="preserve"> </w:t>
      </w:r>
    </w:p>
    <w:p w14:paraId="480CB3FA" w14:textId="3A43B5F3" w:rsidR="001D610F" w:rsidRPr="00454C16" w:rsidRDefault="001D610F" w:rsidP="001D610F">
      <w:pPr>
        <w:jc w:val="both"/>
        <w:rPr>
          <w:bCs/>
          <w:sz w:val="24"/>
          <w:szCs w:val="24"/>
        </w:rPr>
      </w:pPr>
      <w:r w:rsidRPr="00454C16">
        <w:rPr>
          <w:bCs/>
          <w:sz w:val="24"/>
          <w:szCs w:val="24"/>
        </w:rPr>
        <w:t>Kaevetöödeks ning töödeks liinide kaitsevööndis enam kui 4,5</w:t>
      </w:r>
      <w:r w:rsidR="00AB34C2" w:rsidRPr="00454C16">
        <w:rPr>
          <w:bCs/>
          <w:sz w:val="24"/>
          <w:szCs w:val="24"/>
        </w:rPr>
        <w:t xml:space="preserve"> </w:t>
      </w:r>
      <w:r w:rsidRPr="00454C16">
        <w:rPr>
          <w:bCs/>
          <w:sz w:val="24"/>
          <w:szCs w:val="24"/>
        </w:rPr>
        <w:t>m kõrguste mehhanismidega peab töö teostaja enne tööde algust objektil taotlema kaitsevööndis tegutsemise loa. Selleks esitada taotlus eteeninduses aadressil:https://www.elektrilevi.ee/et/teenused/</w:t>
      </w:r>
    </w:p>
    <w:p w14:paraId="378780EE" w14:textId="0353AAB3" w:rsidR="000F39FB" w:rsidRPr="00454C16" w:rsidRDefault="001D610F" w:rsidP="008D3A34">
      <w:pPr>
        <w:jc w:val="both"/>
        <w:rPr>
          <w:bCs/>
          <w:sz w:val="24"/>
          <w:szCs w:val="24"/>
        </w:rPr>
      </w:pPr>
      <w:r w:rsidRPr="00454C16">
        <w:rPr>
          <w:bCs/>
          <w:sz w:val="24"/>
          <w:szCs w:val="24"/>
        </w:rPr>
        <w:t>kaitsevoondi-kooskolastused</w:t>
      </w:r>
    </w:p>
    <w:p w14:paraId="5CCE949B" w14:textId="77777777" w:rsidR="00DE0FA0" w:rsidRPr="00454C16" w:rsidRDefault="00DE0FA0" w:rsidP="008D3A34">
      <w:pPr>
        <w:jc w:val="both"/>
        <w:rPr>
          <w:b/>
          <w:sz w:val="24"/>
          <w:szCs w:val="24"/>
        </w:rPr>
      </w:pPr>
    </w:p>
    <w:p w14:paraId="7045C21B" w14:textId="58B02C7D" w:rsidR="005E7185" w:rsidRPr="00454C16" w:rsidRDefault="002D0145" w:rsidP="00F1663E">
      <w:pPr>
        <w:pStyle w:val="Pealkiri1"/>
        <w:numPr>
          <w:ilvl w:val="0"/>
          <w:numId w:val="12"/>
        </w:numPr>
        <w:spacing w:after="240"/>
        <w:ind w:left="425" w:hanging="425"/>
        <w:jc w:val="both"/>
        <w:rPr>
          <w:szCs w:val="28"/>
        </w:rPr>
      </w:pPr>
      <w:bookmarkStart w:id="51" w:name="_Toc193197198"/>
      <w:r w:rsidRPr="00454C16">
        <w:rPr>
          <w:szCs w:val="28"/>
        </w:rPr>
        <w:t>KESKKONNAKAITSE</w:t>
      </w:r>
      <w:bookmarkEnd w:id="47"/>
      <w:bookmarkEnd w:id="48"/>
      <w:bookmarkEnd w:id="51"/>
    </w:p>
    <w:p w14:paraId="5A0C352E" w14:textId="7949E9AB" w:rsidR="00D16FD0" w:rsidRPr="00454C16" w:rsidRDefault="00D16FD0" w:rsidP="000669B3">
      <w:pPr>
        <w:pStyle w:val="Normal12pt"/>
        <w:spacing w:after="120"/>
        <w:jc w:val="both"/>
      </w:pPr>
      <w:r w:rsidRPr="00454C16">
        <w:t xml:space="preserve">Ehituse Töövõtja vastutab ehitusperioodil keskkonnakaitse eest ehitusplatsil ja sellega vahetult piirnevail aladel vastavalt Eesti Vabariigis kehtivaile seadustele ja nõuetele ning Tellija poolt esitatud juhistele. Tähelepanu tuleb pöörata ehitustöödel tekkivate jäätmete käitlusele. Ohtlikud jäätmed  tuleb koguda muudest jäätmetest eraldi ning üle anda ohtlike jäätmete käitlemise litsentsi omavatele ettevõtetele. </w:t>
      </w:r>
    </w:p>
    <w:p w14:paraId="67D6A650" w14:textId="399F52AF" w:rsidR="00E72D80" w:rsidRPr="00454C16" w:rsidRDefault="00D16FD0" w:rsidP="00C822C6">
      <w:pPr>
        <w:jc w:val="both"/>
        <w:rPr>
          <w:bCs/>
          <w:sz w:val="24"/>
          <w:szCs w:val="24"/>
        </w:rPr>
      </w:pPr>
      <w:r w:rsidRPr="00454C16">
        <w:rPr>
          <w:bCs/>
          <w:sz w:val="24"/>
          <w:szCs w:val="24"/>
        </w:rPr>
        <w:t>Ehitusjäätmete kogumine ja utiliseerimine on ehitaja kohustus.</w:t>
      </w:r>
    </w:p>
    <w:p w14:paraId="30B72B6C" w14:textId="77777777" w:rsidR="00C822C6" w:rsidRPr="00454C16" w:rsidRDefault="00C822C6" w:rsidP="00F1663E">
      <w:pPr>
        <w:pStyle w:val="Pealkiri1"/>
        <w:numPr>
          <w:ilvl w:val="0"/>
          <w:numId w:val="12"/>
        </w:numPr>
        <w:spacing w:after="240"/>
        <w:ind w:left="425" w:hanging="425"/>
        <w:jc w:val="both"/>
        <w:rPr>
          <w:szCs w:val="28"/>
        </w:rPr>
      </w:pPr>
      <w:bookmarkStart w:id="52" w:name="_Toc508879990"/>
      <w:bookmarkStart w:id="53" w:name="_Toc193197199"/>
      <w:r w:rsidRPr="00454C16">
        <w:rPr>
          <w:szCs w:val="28"/>
        </w:rPr>
        <w:t>HALJASTUS</w:t>
      </w:r>
      <w:bookmarkEnd w:id="52"/>
      <w:bookmarkEnd w:id="53"/>
    </w:p>
    <w:p w14:paraId="14845AA6" w14:textId="6EF518F7" w:rsidR="00960A88" w:rsidRPr="00454C16" w:rsidRDefault="00960A88" w:rsidP="00D92F1F">
      <w:pPr>
        <w:pStyle w:val="Normal12pt"/>
        <w:spacing w:after="120"/>
        <w:jc w:val="both"/>
      </w:pPr>
      <w:r w:rsidRPr="00454C16">
        <w:t xml:space="preserve">Projektis näidatud teega külgnevad alad, mis tuleb haljastada kasvumulla ja murukülviga. Haljasalad rajada </w:t>
      </w:r>
      <w:r w:rsidR="00307B93">
        <w:t>7-10</w:t>
      </w:r>
      <w:r w:rsidRPr="00454C16">
        <w:t xml:space="preserve"> cm paksusele kasvupinnasele. Ehitustööde käigus rikutud või kahjustatud haljasalad tuleb samuti taastada. </w:t>
      </w:r>
    </w:p>
    <w:p w14:paraId="4A26C9DB" w14:textId="77777777" w:rsidR="00960A88" w:rsidRPr="00454C16" w:rsidRDefault="00960A88" w:rsidP="00D92F1F">
      <w:pPr>
        <w:pStyle w:val="Normal12pt"/>
        <w:spacing w:after="120"/>
        <w:jc w:val="both"/>
      </w:pPr>
      <w:r w:rsidRPr="00454C16">
        <w:t>Kasvumuld peab olema taimekasvuks sobiv ega tohi sisaldada ohtlikke aineid üle piirmäära. See ei tohi sisaldada prahti, kive ega mitmeaastasi juur-umbrohte ning ei tohi olla liiga tihke ja paakunud: peab surumisel kergesti lagunema. Muruseeme tuleb külvata ajal kui kasvualus ei ole külmunud ning muru jõuab tärgata ja juurduda enne kasvuperioodi lõppu. Muruseemnesegu tuleb külvata vähemalt 20 g/m2.</w:t>
      </w:r>
    </w:p>
    <w:p w14:paraId="4EE4AC3C" w14:textId="36F777FA" w:rsidR="00450DD0" w:rsidRPr="00454C16" w:rsidRDefault="00C822C6" w:rsidP="00D35BA4">
      <w:pPr>
        <w:pStyle w:val="Normal12pt"/>
        <w:spacing w:after="120"/>
        <w:jc w:val="both"/>
      </w:pPr>
      <w:r w:rsidRPr="00454C16">
        <w:t xml:space="preserve">Projektiga on ette nähtud likvideerida olemasolevaid </w:t>
      </w:r>
      <w:r w:rsidR="00D92F1F" w:rsidRPr="00454C16">
        <w:t xml:space="preserve">üksikuid </w:t>
      </w:r>
      <w:r w:rsidRPr="00454C16">
        <w:t>puid</w:t>
      </w:r>
      <w:r w:rsidR="00D92F1F" w:rsidRPr="00454C16">
        <w:t xml:space="preserve">, </w:t>
      </w:r>
      <w:r w:rsidR="0035089A">
        <w:t>ja</w:t>
      </w:r>
      <w:r w:rsidR="00F71B86">
        <w:t xml:space="preserve"> põõsaid</w:t>
      </w:r>
      <w:r w:rsidR="0053781B" w:rsidRPr="00454C16">
        <w:t xml:space="preserve"> mis </w:t>
      </w:r>
      <w:r w:rsidR="00FF7103" w:rsidRPr="00454C16">
        <w:t>jää</w:t>
      </w:r>
      <w:r w:rsidR="00F71B86">
        <w:t>vad</w:t>
      </w:r>
      <w:r w:rsidR="00FF7103" w:rsidRPr="00454C16">
        <w:t xml:space="preserve"> ette projekteeritud </w:t>
      </w:r>
      <w:r w:rsidR="00BE2A6B" w:rsidRPr="00454C16">
        <w:t>trassile.</w:t>
      </w:r>
      <w:r w:rsidRPr="00454C16">
        <w:t xml:space="preserve"> Likvideerimine on näidatud ära asendiplaani joonistel ja mahtudes.</w:t>
      </w:r>
      <w:r w:rsidR="00D35BA4" w:rsidRPr="00454C16">
        <w:t xml:space="preserve"> </w:t>
      </w:r>
    </w:p>
    <w:p w14:paraId="4CC57FB8" w14:textId="4757CA10" w:rsidR="00C822C6" w:rsidRPr="00454C16" w:rsidRDefault="00C822C6" w:rsidP="00D92F1F">
      <w:pPr>
        <w:spacing w:after="120"/>
        <w:jc w:val="both"/>
        <w:rPr>
          <w:bCs/>
          <w:sz w:val="24"/>
          <w:szCs w:val="24"/>
        </w:rPr>
      </w:pPr>
      <w:r w:rsidRPr="00454C16">
        <w:rPr>
          <w:bCs/>
          <w:sz w:val="24"/>
          <w:szCs w:val="24"/>
        </w:rPr>
        <w:t>Likvideeritavate puude ja võsa kännud juurida ja utiliseerida. Jäätmete utiliseerimise kohutus lasub ehitajal. Puitmaterjali likvideerimise kohustus on Töövõtjal, kui maaomanikuga ei ole teisiti kokku lepitud.</w:t>
      </w:r>
    </w:p>
    <w:p w14:paraId="4FC1A03E" w14:textId="77777777" w:rsidR="002D0145" w:rsidRPr="00454C16" w:rsidRDefault="002D0145" w:rsidP="00F1663E">
      <w:pPr>
        <w:pStyle w:val="Pealkiri1"/>
        <w:numPr>
          <w:ilvl w:val="0"/>
          <w:numId w:val="12"/>
        </w:numPr>
        <w:spacing w:after="240"/>
        <w:ind w:left="425" w:hanging="425"/>
        <w:jc w:val="both"/>
        <w:rPr>
          <w:szCs w:val="28"/>
        </w:rPr>
      </w:pPr>
      <w:bookmarkStart w:id="54" w:name="_Toc259200558"/>
      <w:bookmarkStart w:id="55" w:name="_Toc508879992"/>
      <w:bookmarkStart w:id="56" w:name="_Toc193197200"/>
      <w:r w:rsidRPr="00454C16">
        <w:rPr>
          <w:szCs w:val="28"/>
        </w:rPr>
        <w:lastRenderedPageBreak/>
        <w:t>TÖÖDE TEOSTAMI</w:t>
      </w:r>
      <w:bookmarkEnd w:id="54"/>
      <w:bookmarkEnd w:id="55"/>
      <w:r w:rsidR="00AE64EE" w:rsidRPr="00454C16">
        <w:rPr>
          <w:szCs w:val="28"/>
        </w:rPr>
        <w:t>NE</w:t>
      </w:r>
      <w:bookmarkEnd w:id="56"/>
    </w:p>
    <w:p w14:paraId="522D41AA" w14:textId="494E260A" w:rsidR="00AE64EE" w:rsidRPr="00454C16" w:rsidRDefault="00AE64EE" w:rsidP="00F1663E">
      <w:pPr>
        <w:pStyle w:val="Pealkiri3"/>
        <w:numPr>
          <w:ilvl w:val="1"/>
          <w:numId w:val="12"/>
        </w:numPr>
        <w:spacing w:before="120" w:after="120"/>
        <w:ind w:left="567" w:hanging="425"/>
        <w:rPr>
          <w:caps/>
          <w:sz w:val="26"/>
          <w:szCs w:val="26"/>
        </w:rPr>
      </w:pPr>
      <w:bookmarkStart w:id="57" w:name="_Toc193197201"/>
      <w:r w:rsidRPr="00454C16">
        <w:rPr>
          <w:caps/>
          <w:sz w:val="26"/>
          <w:szCs w:val="26"/>
        </w:rPr>
        <w:t>ÜLDOSA</w:t>
      </w:r>
      <w:bookmarkEnd w:id="57"/>
    </w:p>
    <w:p w14:paraId="2EDD6400" w14:textId="4EE8694D" w:rsidR="00F2337A" w:rsidRPr="00454C16" w:rsidRDefault="00742109" w:rsidP="00C504CE">
      <w:pPr>
        <w:jc w:val="both"/>
        <w:rPr>
          <w:sz w:val="24"/>
          <w:szCs w:val="24"/>
        </w:rPr>
      </w:pPr>
      <w:r w:rsidRPr="00454C16">
        <w:rPr>
          <w:sz w:val="24"/>
          <w:szCs w:val="24"/>
        </w:rPr>
        <w:t xml:space="preserve">Tööde teostamisel tuleb juhinduda Eestis kehtivatest teehoiutöödega seotud seadustest, standarditest, normdokumentidest ja juhenditest, mis on kättesaadavad Maanteeameti veebilehel www.mnt.ee rubriigist “JUHENDID”. Ehitaja peab järgima kehtivat seadusandlust. </w:t>
      </w:r>
    </w:p>
    <w:p w14:paraId="391637D1" w14:textId="63638D7E" w:rsidR="0004478A" w:rsidRPr="00454C16" w:rsidRDefault="00742109" w:rsidP="00C504CE">
      <w:pPr>
        <w:jc w:val="both"/>
        <w:rPr>
          <w:sz w:val="24"/>
          <w:szCs w:val="24"/>
        </w:rPr>
      </w:pPr>
      <w:r w:rsidRPr="00454C16">
        <w:rPr>
          <w:sz w:val="24"/>
          <w:szCs w:val="24"/>
        </w:rPr>
        <w:t xml:space="preserve">Enne ehitustööde algust on töövõtja kohustatud teavitama ja vajadusel kohale kutsuma kõikide kommunikatsioonide valdajad. Samuti on töövõtja kohustatud enne tööde algust teavitama kõiki teisi asjast huvitatud osapooli, keda käesolev projekt puudutab (nt. maaomanikud, tööde teostamisel nendele kuuluval maaüksusel või sellega vahetult piirneval alal). </w:t>
      </w:r>
    </w:p>
    <w:p w14:paraId="533AEA79" w14:textId="77777777" w:rsidR="00C85CB1" w:rsidRPr="00454C16" w:rsidRDefault="00C85CB1" w:rsidP="00742109">
      <w:pPr>
        <w:jc w:val="both"/>
        <w:rPr>
          <w:sz w:val="24"/>
          <w:szCs w:val="24"/>
        </w:rPr>
      </w:pPr>
      <w:r w:rsidRPr="00454C16">
        <w:rPr>
          <w:sz w:val="24"/>
          <w:szCs w:val="24"/>
        </w:rPr>
        <w:t xml:space="preserve">Kaevamistöid võib alustada vastavate lubade olemasolul ning tööde teostamine peab olema kooskõlas tööde Tellijaga. Tööde teostamisel tehnovõrkude kaitsetsoonis tuleb kinni pidada kehtestatud ohutustehnilistest nõuetest. </w:t>
      </w:r>
    </w:p>
    <w:p w14:paraId="3483D476" w14:textId="79DAC5F9" w:rsidR="005136CF" w:rsidRPr="00454C16" w:rsidRDefault="00742109" w:rsidP="00742109">
      <w:pPr>
        <w:jc w:val="both"/>
        <w:rPr>
          <w:sz w:val="24"/>
          <w:szCs w:val="24"/>
        </w:rPr>
      </w:pPr>
      <w:r w:rsidRPr="00454C16">
        <w:rPr>
          <w:sz w:val="24"/>
          <w:szCs w:val="24"/>
        </w:rPr>
        <w:t xml:space="preserve">Täitematerjalide, mulla ja pinnase ladustamiskohad kooskõlastatakse vallavalitsusega. </w:t>
      </w:r>
    </w:p>
    <w:p w14:paraId="09F2CEC9" w14:textId="77777777" w:rsidR="00B44F56" w:rsidRPr="00454C16" w:rsidRDefault="00B44F56" w:rsidP="00742109">
      <w:pPr>
        <w:jc w:val="both"/>
        <w:rPr>
          <w:sz w:val="24"/>
          <w:szCs w:val="24"/>
        </w:rPr>
      </w:pPr>
    </w:p>
    <w:p w14:paraId="4502BDF9" w14:textId="77777777" w:rsidR="00AE64EE" w:rsidRPr="00454C16" w:rsidRDefault="00AE64EE" w:rsidP="00F1663E">
      <w:pPr>
        <w:pStyle w:val="Pealkiri3"/>
        <w:numPr>
          <w:ilvl w:val="1"/>
          <w:numId w:val="12"/>
        </w:numPr>
        <w:spacing w:before="120" w:after="120"/>
        <w:ind w:left="567" w:hanging="425"/>
        <w:rPr>
          <w:caps/>
          <w:sz w:val="26"/>
          <w:szCs w:val="26"/>
        </w:rPr>
      </w:pPr>
      <w:bookmarkStart w:id="58" w:name="_Toc193197202"/>
      <w:r w:rsidRPr="00454C16">
        <w:rPr>
          <w:caps/>
          <w:sz w:val="26"/>
          <w:szCs w:val="26"/>
        </w:rPr>
        <w:t>ETTEVALMISTUSTÖÖD</w:t>
      </w:r>
      <w:bookmarkEnd w:id="58"/>
    </w:p>
    <w:p w14:paraId="153ECD61" w14:textId="77777777" w:rsidR="00893525" w:rsidRPr="00454C16" w:rsidRDefault="00893525" w:rsidP="00893525">
      <w:pPr>
        <w:jc w:val="both"/>
        <w:rPr>
          <w:sz w:val="24"/>
          <w:szCs w:val="24"/>
        </w:rPr>
      </w:pPr>
      <w:r w:rsidRPr="00454C16">
        <w:rPr>
          <w:sz w:val="24"/>
          <w:szCs w:val="24"/>
        </w:rPr>
        <w:t>Ehitamise ajal tuleb juhinduda määrustest "Liikluskorralduse nõuded teetöödel" (RT, 13.07.2015 nr 90) ja juhendist</w:t>
      </w:r>
      <w:r w:rsidRPr="00454C16">
        <w:rPr>
          <w:sz w:val="24"/>
        </w:rPr>
        <w:t xml:space="preserve"> „Riigiteede ajutine liikluskorraldus. Juhend liikluse korraldamiseks riigiteede ehitus- ja korrashoiutöödel“ (</w:t>
      </w:r>
      <w:r w:rsidRPr="00454C16">
        <w:rPr>
          <w:sz w:val="24"/>
          <w:szCs w:val="24"/>
        </w:rPr>
        <w:t>Maanteeameti peadirektori 29.12.2017.a käskkiri nr 0334).</w:t>
      </w:r>
    </w:p>
    <w:p w14:paraId="0891FC12" w14:textId="4C65AE4E" w:rsidR="00893525" w:rsidRPr="00454C16" w:rsidRDefault="00B61BFC" w:rsidP="00893525">
      <w:pPr>
        <w:jc w:val="both"/>
        <w:rPr>
          <w:sz w:val="24"/>
          <w:szCs w:val="24"/>
        </w:rPr>
      </w:pPr>
      <w:r>
        <w:rPr>
          <w:sz w:val="24"/>
          <w:szCs w:val="24"/>
        </w:rPr>
        <w:t>Puude ja põõsaste</w:t>
      </w:r>
      <w:r w:rsidR="00893525" w:rsidRPr="00454C16">
        <w:rPr>
          <w:sz w:val="24"/>
          <w:szCs w:val="24"/>
        </w:rPr>
        <w:t xml:space="preserve"> eemaldamine koos maa-ala planeerimisega on ette nähtud teha teemaa-ala </w:t>
      </w:r>
      <w:r w:rsidR="0073489B" w:rsidRPr="00454C16">
        <w:rPr>
          <w:sz w:val="24"/>
          <w:szCs w:val="24"/>
        </w:rPr>
        <w:t xml:space="preserve"> </w:t>
      </w:r>
      <w:r w:rsidR="00893525" w:rsidRPr="00454C16">
        <w:rPr>
          <w:sz w:val="24"/>
          <w:szCs w:val="24"/>
        </w:rPr>
        <w:t xml:space="preserve">ulatuses. </w:t>
      </w:r>
    </w:p>
    <w:p w14:paraId="5E13F5C8" w14:textId="77777777" w:rsidR="00A35008" w:rsidRPr="00454C16" w:rsidRDefault="00893525" w:rsidP="00D06F4A">
      <w:pPr>
        <w:jc w:val="both"/>
        <w:rPr>
          <w:sz w:val="24"/>
          <w:szCs w:val="24"/>
        </w:rPr>
      </w:pPr>
      <w:r w:rsidRPr="00454C16">
        <w:rPr>
          <w:sz w:val="24"/>
          <w:szCs w:val="24"/>
        </w:rPr>
        <w:t xml:space="preserve">Kännud ja kõlbmatu pinnas tuleb utiliseerida. Kooskõlas „Teetööde tehnilised kirjeldused” tooduga tuleb raadamisel ja juurimisel tekkivad tühimikud (augud) ka täita, kasutades selleks vähemalt augu kõrval olevat samaväärset pinnast. </w:t>
      </w:r>
    </w:p>
    <w:p w14:paraId="3DCACB22" w14:textId="36373527" w:rsidR="00AA51A1" w:rsidRPr="00454C16" w:rsidRDefault="00893525" w:rsidP="001066BD">
      <w:pPr>
        <w:jc w:val="both"/>
        <w:rPr>
          <w:sz w:val="24"/>
          <w:szCs w:val="24"/>
        </w:rPr>
      </w:pPr>
      <w:r w:rsidRPr="00454C16">
        <w:rPr>
          <w:sz w:val="24"/>
          <w:szCs w:val="24"/>
        </w:rPr>
        <w:t>Kasvu</w:t>
      </w:r>
      <w:r w:rsidR="00A03449">
        <w:rPr>
          <w:sz w:val="24"/>
          <w:szCs w:val="24"/>
        </w:rPr>
        <w:t>pinnas</w:t>
      </w:r>
      <w:r w:rsidRPr="00454C16">
        <w:rPr>
          <w:sz w:val="24"/>
          <w:szCs w:val="24"/>
        </w:rPr>
        <w:t xml:space="preserve"> koorida tee maa-alalt ulatuses, mis on vajalik teemulde või teemulde laienduse ehitamiseks.</w:t>
      </w:r>
      <w:r w:rsidR="00A35008" w:rsidRPr="00454C16">
        <w:rPr>
          <w:sz w:val="24"/>
          <w:szCs w:val="24"/>
        </w:rPr>
        <w:t xml:space="preserve"> </w:t>
      </w:r>
      <w:r w:rsidRPr="00454C16">
        <w:rPr>
          <w:sz w:val="24"/>
          <w:szCs w:val="24"/>
        </w:rPr>
        <w:t>Kasvu</w:t>
      </w:r>
      <w:r w:rsidR="00A03449">
        <w:rPr>
          <w:sz w:val="24"/>
          <w:szCs w:val="24"/>
        </w:rPr>
        <w:t>pinnas</w:t>
      </w:r>
      <w:r w:rsidRPr="00454C16">
        <w:rPr>
          <w:sz w:val="24"/>
          <w:szCs w:val="24"/>
        </w:rPr>
        <w:t xml:space="preserve"> ladustada, hiljem kasutada haljastustöödel. Ehitada tehnovõrgud vastavalt neile koostatud projektide lahendustele. </w:t>
      </w:r>
    </w:p>
    <w:p w14:paraId="684B1C75" w14:textId="77777777" w:rsidR="00677465" w:rsidRDefault="00677465" w:rsidP="001066BD">
      <w:pPr>
        <w:jc w:val="both"/>
        <w:rPr>
          <w:sz w:val="24"/>
          <w:szCs w:val="24"/>
        </w:rPr>
      </w:pPr>
    </w:p>
    <w:p w14:paraId="0219DFC4" w14:textId="77777777" w:rsidR="00677465" w:rsidRPr="00454C16" w:rsidRDefault="00677465" w:rsidP="001066BD">
      <w:pPr>
        <w:jc w:val="both"/>
        <w:rPr>
          <w:sz w:val="24"/>
          <w:szCs w:val="24"/>
        </w:rPr>
      </w:pPr>
    </w:p>
    <w:p w14:paraId="3C403A04" w14:textId="77777777" w:rsidR="007D574A" w:rsidRPr="00454C16" w:rsidRDefault="007D574A" w:rsidP="00F1663E">
      <w:pPr>
        <w:pStyle w:val="Pealkiri3"/>
        <w:numPr>
          <w:ilvl w:val="1"/>
          <w:numId w:val="12"/>
        </w:numPr>
        <w:spacing w:before="120" w:after="120"/>
        <w:ind w:left="567" w:hanging="425"/>
        <w:rPr>
          <w:caps/>
          <w:sz w:val="26"/>
          <w:szCs w:val="26"/>
        </w:rPr>
      </w:pPr>
      <w:bookmarkStart w:id="59" w:name="_Toc77100957"/>
      <w:bookmarkStart w:id="60" w:name="_Toc193197203"/>
      <w:r w:rsidRPr="00454C16">
        <w:rPr>
          <w:caps/>
          <w:sz w:val="26"/>
          <w:szCs w:val="26"/>
        </w:rPr>
        <w:t>PÕHILISTE TÖÖDE TEOSTAMINE</w:t>
      </w:r>
      <w:bookmarkEnd w:id="59"/>
      <w:bookmarkEnd w:id="60"/>
    </w:p>
    <w:p w14:paraId="6F3509EE" w14:textId="77777777" w:rsidR="007D574A" w:rsidRPr="00454C16" w:rsidRDefault="007D574A" w:rsidP="007D574A">
      <w:pPr>
        <w:pStyle w:val="Taandegakehatekst"/>
        <w:ind w:left="0"/>
        <w:jc w:val="both"/>
        <w:rPr>
          <w:szCs w:val="24"/>
          <w:lang w:val="et-EE"/>
        </w:rPr>
      </w:pPr>
    </w:p>
    <w:p w14:paraId="60CAE52C" w14:textId="77777777" w:rsidR="007D574A" w:rsidRPr="00454C16" w:rsidRDefault="007D574A" w:rsidP="007D574A">
      <w:pPr>
        <w:pStyle w:val="Taandegakehatekst"/>
        <w:ind w:left="0"/>
        <w:jc w:val="both"/>
        <w:rPr>
          <w:szCs w:val="24"/>
          <w:lang w:val="et-EE"/>
        </w:rPr>
      </w:pPr>
      <w:r w:rsidRPr="00454C16">
        <w:rPr>
          <w:szCs w:val="24"/>
          <w:lang w:val="et-EE"/>
        </w:rPr>
        <w:t>Katendi ehituseks on sobiv järgmine tehnoloogia:</w:t>
      </w:r>
    </w:p>
    <w:p w14:paraId="62C6B09C" w14:textId="77777777" w:rsidR="007D574A" w:rsidRPr="00454C16" w:rsidRDefault="007D574A" w:rsidP="007D574A">
      <w:pPr>
        <w:pStyle w:val="Taandegakehatekst"/>
        <w:ind w:left="0"/>
        <w:jc w:val="both"/>
        <w:rPr>
          <w:szCs w:val="24"/>
          <w:lang w:val="et-EE"/>
        </w:rPr>
      </w:pPr>
    </w:p>
    <w:p w14:paraId="7B723286" w14:textId="28CC7DC0" w:rsidR="007D574A" w:rsidRPr="00454C16" w:rsidRDefault="007D574A" w:rsidP="007D574A">
      <w:pPr>
        <w:pStyle w:val="Taandegakehatekst"/>
        <w:numPr>
          <w:ilvl w:val="0"/>
          <w:numId w:val="8"/>
        </w:numPr>
        <w:spacing w:after="80"/>
        <w:ind w:left="714" w:hanging="357"/>
        <w:jc w:val="both"/>
        <w:rPr>
          <w:szCs w:val="24"/>
          <w:lang w:val="et-EE"/>
        </w:rPr>
      </w:pPr>
      <w:r w:rsidRPr="00454C16">
        <w:rPr>
          <w:szCs w:val="24"/>
          <w:lang w:val="et-EE"/>
        </w:rPr>
        <w:t xml:space="preserve">Võsa ja </w:t>
      </w:r>
      <w:r w:rsidR="00F238B4">
        <w:rPr>
          <w:szCs w:val="24"/>
          <w:lang w:val="et-EE"/>
        </w:rPr>
        <w:t>üksikpuude</w:t>
      </w:r>
      <w:r w:rsidRPr="00454C16">
        <w:rPr>
          <w:szCs w:val="24"/>
          <w:lang w:val="et-EE"/>
        </w:rPr>
        <w:t xml:space="preserve"> eemaldamine, juurimine ja puidu käitlemine.</w:t>
      </w:r>
    </w:p>
    <w:p w14:paraId="6709476C" w14:textId="70018252" w:rsidR="007D574A" w:rsidRDefault="007D574A" w:rsidP="007D574A">
      <w:pPr>
        <w:pStyle w:val="Taandegakehatekst"/>
        <w:numPr>
          <w:ilvl w:val="0"/>
          <w:numId w:val="8"/>
        </w:numPr>
        <w:spacing w:after="80"/>
        <w:ind w:left="714" w:hanging="357"/>
        <w:jc w:val="both"/>
        <w:rPr>
          <w:szCs w:val="24"/>
          <w:lang w:val="et-EE"/>
        </w:rPr>
      </w:pPr>
      <w:r w:rsidRPr="00454C16">
        <w:rPr>
          <w:szCs w:val="24"/>
          <w:lang w:val="et-EE"/>
        </w:rPr>
        <w:t xml:space="preserve">Kasvupinnase eemaldamine mulde alt keskmiselt </w:t>
      </w:r>
      <w:r w:rsidR="000B6C97">
        <w:rPr>
          <w:szCs w:val="24"/>
          <w:lang w:val="et-EE"/>
        </w:rPr>
        <w:t>2</w:t>
      </w:r>
      <w:r w:rsidR="007C5F42">
        <w:rPr>
          <w:szCs w:val="24"/>
          <w:lang w:val="et-EE"/>
        </w:rPr>
        <w:t>5</w:t>
      </w:r>
      <w:r w:rsidR="008A266E" w:rsidRPr="00454C16">
        <w:rPr>
          <w:szCs w:val="24"/>
          <w:lang w:val="et-EE"/>
        </w:rPr>
        <w:t xml:space="preserve"> </w:t>
      </w:r>
      <w:r w:rsidRPr="00454C16">
        <w:rPr>
          <w:szCs w:val="24"/>
          <w:lang w:val="et-EE"/>
        </w:rPr>
        <w:t xml:space="preserve">cm. </w:t>
      </w:r>
      <w:r w:rsidR="008B76F3">
        <w:rPr>
          <w:szCs w:val="24"/>
          <w:lang w:val="et-EE"/>
        </w:rPr>
        <w:t>Selle alune p</w:t>
      </w:r>
      <w:r w:rsidRPr="00454C16">
        <w:rPr>
          <w:szCs w:val="24"/>
          <w:lang w:val="et-EE"/>
        </w:rPr>
        <w:t xml:space="preserve">innas kaevatakse vastavalt pikiprofiilile ja arvestusliku liivast aluse (dreenkihi) paksuse osas välja. </w:t>
      </w:r>
    </w:p>
    <w:p w14:paraId="6A05E71A" w14:textId="5A10B128" w:rsidR="007D574A" w:rsidRPr="00454C16" w:rsidRDefault="007D574A" w:rsidP="007D574A">
      <w:pPr>
        <w:pStyle w:val="Taandegakehatekst"/>
        <w:numPr>
          <w:ilvl w:val="0"/>
          <w:numId w:val="8"/>
        </w:numPr>
        <w:spacing w:after="80"/>
        <w:ind w:left="714" w:hanging="357"/>
        <w:jc w:val="both"/>
        <w:rPr>
          <w:szCs w:val="24"/>
          <w:lang w:val="et-EE"/>
        </w:rPr>
      </w:pPr>
      <w:r w:rsidRPr="00454C16">
        <w:rPr>
          <w:szCs w:val="24"/>
          <w:lang w:val="et-EE"/>
        </w:rPr>
        <w:t>Planeeritud ja tihendatud muldele paigaldatakse kihtide kaupa täiteliiv ja peale dreenkiht hmin</w:t>
      </w:r>
      <w:r w:rsidR="00677465">
        <w:rPr>
          <w:szCs w:val="24"/>
          <w:lang w:val="et-EE"/>
        </w:rPr>
        <w:t>=</w:t>
      </w:r>
      <w:r w:rsidRPr="00454C16">
        <w:rPr>
          <w:szCs w:val="24"/>
          <w:lang w:val="et-EE"/>
        </w:rPr>
        <w:t xml:space="preserve"> 2</w:t>
      </w:r>
      <w:r w:rsidR="008B76F3">
        <w:rPr>
          <w:szCs w:val="24"/>
          <w:lang w:val="et-EE"/>
        </w:rPr>
        <w:t>0</w:t>
      </w:r>
      <w:r w:rsidR="008A266E" w:rsidRPr="00454C16">
        <w:rPr>
          <w:szCs w:val="24"/>
          <w:lang w:val="et-EE"/>
        </w:rPr>
        <w:t xml:space="preserve"> </w:t>
      </w:r>
      <w:r w:rsidRPr="00454C16">
        <w:rPr>
          <w:szCs w:val="24"/>
          <w:lang w:val="et-EE"/>
        </w:rPr>
        <w:t>cm. Dreenkihi põhi peab olema 4%-se kaldega.</w:t>
      </w:r>
    </w:p>
    <w:p w14:paraId="6B59CB8C" w14:textId="39656E66" w:rsidR="007D574A" w:rsidRPr="00454C16" w:rsidRDefault="007D574A" w:rsidP="007D574A">
      <w:pPr>
        <w:pStyle w:val="Taandegakehatekst"/>
        <w:numPr>
          <w:ilvl w:val="0"/>
          <w:numId w:val="8"/>
        </w:numPr>
        <w:spacing w:after="80"/>
        <w:ind w:left="714" w:hanging="357"/>
        <w:jc w:val="both"/>
        <w:rPr>
          <w:szCs w:val="24"/>
          <w:lang w:val="et-EE"/>
        </w:rPr>
      </w:pPr>
      <w:r w:rsidRPr="00454C16">
        <w:rPr>
          <w:szCs w:val="24"/>
          <w:lang w:val="et-EE"/>
        </w:rPr>
        <w:t>Paigaldada killustikalus ja AC 8</w:t>
      </w:r>
      <w:r w:rsidR="00677465">
        <w:rPr>
          <w:szCs w:val="24"/>
          <w:lang w:val="et-EE"/>
        </w:rPr>
        <w:t xml:space="preserve"> </w:t>
      </w:r>
      <w:r w:rsidRPr="00454C16">
        <w:rPr>
          <w:szCs w:val="24"/>
          <w:lang w:val="et-EE"/>
        </w:rPr>
        <w:t xml:space="preserve">surf kiht. Killustikalus ehitada mulde nõlvani. </w:t>
      </w:r>
    </w:p>
    <w:p w14:paraId="6EE2A6CD" w14:textId="77777777" w:rsidR="007D574A" w:rsidRPr="00454C16" w:rsidRDefault="007D574A" w:rsidP="007D574A">
      <w:pPr>
        <w:pStyle w:val="Taandegakehatekst"/>
        <w:numPr>
          <w:ilvl w:val="0"/>
          <w:numId w:val="8"/>
        </w:numPr>
        <w:spacing w:after="80"/>
        <w:ind w:left="714" w:hanging="357"/>
        <w:jc w:val="both"/>
        <w:rPr>
          <w:szCs w:val="24"/>
          <w:lang w:val="et-EE"/>
        </w:rPr>
      </w:pPr>
      <w:r w:rsidRPr="00454C16">
        <w:rPr>
          <w:szCs w:val="24"/>
          <w:lang w:val="et-EE"/>
        </w:rPr>
        <w:t>Planeerida kergliiklustee nõlvad ja paigaldada haljastus  - kasvumuld ja murukülv</w:t>
      </w:r>
    </w:p>
    <w:p w14:paraId="08260AE0" w14:textId="0761B434" w:rsidR="007D574A" w:rsidRPr="00454C16" w:rsidRDefault="007D574A" w:rsidP="007D574A">
      <w:pPr>
        <w:numPr>
          <w:ilvl w:val="0"/>
          <w:numId w:val="8"/>
        </w:numPr>
        <w:spacing w:after="80"/>
        <w:ind w:left="714" w:hanging="357"/>
        <w:jc w:val="both"/>
        <w:rPr>
          <w:sz w:val="24"/>
          <w:szCs w:val="24"/>
        </w:rPr>
      </w:pPr>
      <w:r w:rsidRPr="00454C16">
        <w:rPr>
          <w:sz w:val="24"/>
          <w:szCs w:val="24"/>
        </w:rPr>
        <w:t xml:space="preserve">Paigaldada purustatud kruusast (segu 6) peenra kindlustus plaanil näidatud </w:t>
      </w:r>
      <w:r w:rsidR="00D64862">
        <w:rPr>
          <w:sz w:val="24"/>
          <w:szCs w:val="24"/>
        </w:rPr>
        <w:t>mahasõidu</w:t>
      </w:r>
      <w:r w:rsidRPr="00454C16">
        <w:rPr>
          <w:sz w:val="24"/>
          <w:szCs w:val="24"/>
        </w:rPr>
        <w:t>tee raadiustele</w:t>
      </w:r>
      <w:r w:rsidR="00F238B4">
        <w:rPr>
          <w:sz w:val="24"/>
          <w:szCs w:val="24"/>
        </w:rPr>
        <w:t>.</w:t>
      </w:r>
    </w:p>
    <w:p w14:paraId="15FCBE9B" w14:textId="77777777" w:rsidR="007D574A" w:rsidRPr="00454C16" w:rsidRDefault="007D574A" w:rsidP="001066BD">
      <w:pPr>
        <w:jc w:val="both"/>
        <w:rPr>
          <w:sz w:val="24"/>
          <w:szCs w:val="24"/>
        </w:rPr>
      </w:pPr>
    </w:p>
    <w:p w14:paraId="007F79EF" w14:textId="77777777" w:rsidR="00986C25" w:rsidRPr="00454C16" w:rsidRDefault="00986C25" w:rsidP="001066BD">
      <w:pPr>
        <w:jc w:val="both"/>
        <w:rPr>
          <w:sz w:val="24"/>
          <w:szCs w:val="24"/>
        </w:rPr>
      </w:pPr>
    </w:p>
    <w:p w14:paraId="5711BC68" w14:textId="77777777" w:rsidR="00A324FC" w:rsidRPr="00454C16" w:rsidRDefault="00A324FC" w:rsidP="00F1663E">
      <w:pPr>
        <w:pStyle w:val="Pealkiri3"/>
        <w:numPr>
          <w:ilvl w:val="1"/>
          <w:numId w:val="12"/>
        </w:numPr>
        <w:spacing w:before="120" w:after="120"/>
        <w:ind w:left="567" w:hanging="425"/>
        <w:rPr>
          <w:caps/>
          <w:sz w:val="26"/>
          <w:szCs w:val="26"/>
        </w:rPr>
      </w:pPr>
      <w:bookmarkStart w:id="61" w:name="_Toc193197204"/>
      <w:r w:rsidRPr="00454C16">
        <w:rPr>
          <w:caps/>
          <w:sz w:val="26"/>
          <w:szCs w:val="26"/>
        </w:rPr>
        <w:lastRenderedPageBreak/>
        <w:t>EHITUSAEGNE LIIKLUSKORRALDUS</w:t>
      </w:r>
      <w:bookmarkEnd w:id="61"/>
    </w:p>
    <w:p w14:paraId="00B174DA" w14:textId="77777777" w:rsidR="006715F6" w:rsidRPr="00454C16" w:rsidRDefault="00A324FC" w:rsidP="006715F6">
      <w:pPr>
        <w:pStyle w:val="Normal12pt"/>
        <w:jc w:val="both"/>
      </w:pPr>
      <w:r w:rsidRPr="00454C16">
        <w:rPr>
          <w:szCs w:val="24"/>
        </w:rPr>
        <w:t>Detailse ehitusaegse liikluskorralduse projekti koostab enne ehitustööde algust töövõtja ja kooskõlastab täiendavalt Tellijaga.</w:t>
      </w:r>
      <w:r w:rsidR="009647CD" w:rsidRPr="00454C16">
        <w:rPr>
          <w:szCs w:val="24"/>
        </w:rPr>
        <w:t xml:space="preserve"> </w:t>
      </w:r>
      <w:r w:rsidR="006715F6" w:rsidRPr="00454C16">
        <w:t>Ajutine liikluskorraldus peab vastama juhendile „Juhend liikluse korraldamiseks riigiteede ehitus- ja korrashoiutöödel“ MA 2018-009</w:t>
      </w:r>
    </w:p>
    <w:p w14:paraId="38242299" w14:textId="0D5B1728" w:rsidR="00150EEF" w:rsidRPr="00454C16" w:rsidRDefault="00A324FC" w:rsidP="006715F6">
      <w:pPr>
        <w:pStyle w:val="Normal12pt"/>
        <w:jc w:val="both"/>
        <w:rPr>
          <w:szCs w:val="24"/>
        </w:rPr>
      </w:pPr>
      <w:r w:rsidRPr="00454C16">
        <w:rPr>
          <w:szCs w:val="24"/>
        </w:rPr>
        <w:t xml:space="preserve">Kogu projekteeritaval lõigul tagatakse olemasoleval </w:t>
      </w:r>
      <w:r w:rsidR="00DE01F3" w:rsidRPr="00454C16">
        <w:rPr>
          <w:szCs w:val="24"/>
        </w:rPr>
        <w:t>sõiduteel</w:t>
      </w:r>
      <w:r w:rsidR="00150EEF" w:rsidRPr="00454C16">
        <w:rPr>
          <w:szCs w:val="24"/>
        </w:rPr>
        <w:t xml:space="preserve"> </w:t>
      </w:r>
      <w:r w:rsidRPr="00454C16">
        <w:rPr>
          <w:szCs w:val="24"/>
        </w:rPr>
        <w:t xml:space="preserve">maksimaalselt läbiv kahesuunaline liiklus ehitusperioodi ajaks. </w:t>
      </w:r>
    </w:p>
    <w:p w14:paraId="072DD952" w14:textId="77777777" w:rsidR="00EB15A5" w:rsidRDefault="00EB15A5" w:rsidP="00721CA7">
      <w:pPr>
        <w:jc w:val="both"/>
        <w:rPr>
          <w:sz w:val="24"/>
          <w:szCs w:val="24"/>
        </w:rPr>
      </w:pPr>
    </w:p>
    <w:p w14:paraId="13F598B3" w14:textId="77777777" w:rsidR="005711EB" w:rsidRDefault="005711EB" w:rsidP="00721CA7">
      <w:pPr>
        <w:jc w:val="both"/>
        <w:rPr>
          <w:sz w:val="24"/>
          <w:szCs w:val="24"/>
        </w:rPr>
      </w:pPr>
    </w:p>
    <w:p w14:paraId="3C215B64" w14:textId="77777777" w:rsidR="005711EB" w:rsidRPr="00454C16" w:rsidRDefault="005711EB" w:rsidP="00721CA7">
      <w:pPr>
        <w:jc w:val="both"/>
        <w:rPr>
          <w:sz w:val="24"/>
          <w:szCs w:val="24"/>
        </w:rPr>
      </w:pPr>
    </w:p>
    <w:p w14:paraId="63390295" w14:textId="63B53F87" w:rsidR="005E2056" w:rsidRPr="005711EB" w:rsidRDefault="00761E5B" w:rsidP="00C504CE">
      <w:pPr>
        <w:rPr>
          <w:sz w:val="24"/>
          <w:szCs w:val="24"/>
        </w:rPr>
      </w:pPr>
      <w:r w:rsidRPr="005711EB">
        <w:rPr>
          <w:sz w:val="24"/>
          <w:szCs w:val="24"/>
        </w:rPr>
        <w:t>Seletuskirja koostaja: Arvo Vahtra</w:t>
      </w:r>
    </w:p>
    <w:p w14:paraId="7BC82A91" w14:textId="77777777" w:rsidR="00761E5B" w:rsidRDefault="00761E5B" w:rsidP="00C504CE">
      <w:pPr>
        <w:rPr>
          <w:sz w:val="24"/>
          <w:szCs w:val="24"/>
        </w:rPr>
      </w:pPr>
    </w:p>
    <w:p w14:paraId="2B303990" w14:textId="158BFEB4" w:rsidR="007C5F42" w:rsidRDefault="007C5F42" w:rsidP="00C504CE">
      <w:pPr>
        <w:rPr>
          <w:sz w:val="24"/>
          <w:szCs w:val="24"/>
        </w:rPr>
      </w:pPr>
      <w:r>
        <w:rPr>
          <w:sz w:val="24"/>
          <w:szCs w:val="24"/>
        </w:rPr>
        <w:t>Vastutav spetsialist: Indrek Lensment</w:t>
      </w:r>
    </w:p>
    <w:p w14:paraId="3BF4EBFA" w14:textId="77777777" w:rsidR="007C5F42" w:rsidRPr="005711EB" w:rsidRDefault="007C5F42" w:rsidP="00C504CE">
      <w:pPr>
        <w:rPr>
          <w:sz w:val="24"/>
          <w:szCs w:val="24"/>
        </w:rPr>
      </w:pPr>
    </w:p>
    <w:p w14:paraId="3C9A100C" w14:textId="00B57638" w:rsidR="00CC3E58" w:rsidRPr="005711EB" w:rsidRDefault="00CC3E58" w:rsidP="00C504CE">
      <w:pPr>
        <w:rPr>
          <w:sz w:val="24"/>
          <w:szCs w:val="24"/>
        </w:rPr>
      </w:pPr>
      <w:r w:rsidRPr="005711EB">
        <w:rPr>
          <w:sz w:val="24"/>
          <w:szCs w:val="24"/>
        </w:rPr>
        <w:t>10.0</w:t>
      </w:r>
      <w:r w:rsidR="00A06FA9">
        <w:rPr>
          <w:sz w:val="24"/>
          <w:szCs w:val="24"/>
        </w:rPr>
        <w:t>3</w:t>
      </w:r>
      <w:r w:rsidRPr="005711EB">
        <w:rPr>
          <w:sz w:val="24"/>
          <w:szCs w:val="24"/>
        </w:rPr>
        <w:t>.2025</w:t>
      </w:r>
    </w:p>
    <w:sectPr w:rsidR="00CC3E58" w:rsidRPr="005711EB" w:rsidSect="005735A5">
      <w:headerReference w:type="default" r:id="rId16"/>
      <w:footerReference w:type="default" r:id="rId17"/>
      <w:type w:val="continuous"/>
      <w:pgSz w:w="11907" w:h="16839" w:code="9"/>
      <w:pgMar w:top="1134" w:right="1134" w:bottom="1701" w:left="1701" w:header="454" w:footer="527"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48F47A" w14:textId="77777777" w:rsidR="00A70BEC" w:rsidRDefault="00A70BEC">
      <w:r>
        <w:separator/>
      </w:r>
    </w:p>
  </w:endnote>
  <w:endnote w:type="continuationSeparator" w:id="0">
    <w:p w14:paraId="403CA53B" w14:textId="77777777" w:rsidR="00A70BEC" w:rsidRDefault="00A70BEC">
      <w:r>
        <w:continuationSeparator/>
      </w:r>
    </w:p>
  </w:endnote>
  <w:endnote w:type="continuationNotice" w:id="1">
    <w:p w14:paraId="78F27D04" w14:textId="77777777" w:rsidR="00A70BEC" w:rsidRDefault="00A70B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Bold">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E44A8" w14:textId="523577A1" w:rsidR="000C2DB2" w:rsidRPr="00454C16" w:rsidRDefault="000C2DB2" w:rsidP="00C822C6">
    <w:pPr>
      <w:pStyle w:val="Jalus"/>
      <w:rPr>
        <w:sz w:val="16"/>
        <w:szCs w:val="16"/>
        <w:lang w:val="et-EE"/>
      </w:rPr>
    </w:pPr>
    <w:r w:rsidRPr="00454C16">
      <w:rPr>
        <w:sz w:val="16"/>
        <w:szCs w:val="16"/>
      </w:rPr>
      <w:t xml:space="preserve">Tinter-Projekt OÜ   töö nr </w:t>
    </w:r>
    <w:r>
      <w:rPr>
        <w:sz w:val="16"/>
        <w:szCs w:val="16"/>
        <w:lang w:val="et-EE"/>
      </w:rPr>
      <w:t>59-24</w:t>
    </w:r>
    <w:r w:rsidRPr="00454C16">
      <w:rPr>
        <w:sz w:val="16"/>
        <w:szCs w:val="16"/>
      </w:rPr>
      <w:t xml:space="preserve">-TP                                                                                                                                 </w:t>
    </w:r>
    <w:r w:rsidRPr="00454C16">
      <w:rPr>
        <w:sz w:val="16"/>
        <w:szCs w:val="16"/>
      </w:rPr>
      <w:fldChar w:fldCharType="begin"/>
    </w:r>
    <w:r w:rsidRPr="00454C16">
      <w:rPr>
        <w:sz w:val="16"/>
        <w:szCs w:val="16"/>
      </w:rPr>
      <w:instrText xml:space="preserve"> PAGE   \* MERGEFORMAT </w:instrText>
    </w:r>
    <w:r w:rsidRPr="00454C16">
      <w:rPr>
        <w:sz w:val="16"/>
        <w:szCs w:val="16"/>
      </w:rPr>
      <w:fldChar w:fldCharType="separate"/>
    </w:r>
    <w:r w:rsidR="00600852">
      <w:rPr>
        <w:noProof/>
        <w:sz w:val="16"/>
        <w:szCs w:val="16"/>
      </w:rPr>
      <w:t>10</w:t>
    </w:r>
    <w:r w:rsidRPr="00454C16">
      <w:rPr>
        <w:sz w:val="16"/>
        <w:szCs w:val="16"/>
      </w:rPr>
      <w:fldChar w:fldCharType="end"/>
    </w:r>
  </w:p>
  <w:p w14:paraId="05DCA991" w14:textId="77777777" w:rsidR="000C2DB2" w:rsidRPr="001C41FC" w:rsidRDefault="000C2DB2" w:rsidP="001C41FC">
    <w:pPr>
      <w:pStyle w:val="Jalus"/>
      <w:jc w:val="center"/>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57B6CD" w14:textId="77777777" w:rsidR="00A70BEC" w:rsidRDefault="00A70BEC">
      <w:r>
        <w:separator/>
      </w:r>
    </w:p>
  </w:footnote>
  <w:footnote w:type="continuationSeparator" w:id="0">
    <w:p w14:paraId="1FFCA5FB" w14:textId="77777777" w:rsidR="00A70BEC" w:rsidRDefault="00A70BEC">
      <w:r>
        <w:continuationSeparator/>
      </w:r>
    </w:p>
  </w:footnote>
  <w:footnote w:type="continuationNotice" w:id="1">
    <w:p w14:paraId="359DBDFC" w14:textId="77777777" w:rsidR="00A70BEC" w:rsidRDefault="00A70BE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0A2B18" w14:textId="5581CF94" w:rsidR="000C2DB2" w:rsidRPr="00454C16" w:rsidRDefault="000C2DB2" w:rsidP="00502EE2">
    <w:pPr>
      <w:pStyle w:val="Pis"/>
      <w:rPr>
        <w:sz w:val="18"/>
        <w:szCs w:val="18"/>
        <w:lang w:val="et-EE"/>
      </w:rPr>
    </w:pPr>
    <w:r>
      <w:rPr>
        <w:sz w:val="18"/>
        <w:szCs w:val="18"/>
        <w:lang w:val="et-EE"/>
      </w:rPr>
      <w:t>Harku vald</w:t>
    </w:r>
    <w:r w:rsidRPr="00454C16">
      <w:rPr>
        <w:sz w:val="18"/>
        <w:szCs w:val="18"/>
        <w:lang w:val="et-EE"/>
      </w:rPr>
      <w:t xml:space="preserve"> </w:t>
    </w:r>
    <w:r>
      <w:rPr>
        <w:sz w:val="18"/>
        <w:szCs w:val="18"/>
        <w:lang w:val="et-EE"/>
      </w:rPr>
      <w:t>Vääna-Viti</w:t>
    </w:r>
    <w:r w:rsidRPr="00454C16">
      <w:rPr>
        <w:sz w:val="18"/>
        <w:szCs w:val="18"/>
        <w:lang w:val="et-EE"/>
      </w:rPr>
      <w:t xml:space="preserve"> </w:t>
    </w:r>
    <w:r>
      <w:rPr>
        <w:sz w:val="18"/>
        <w:szCs w:val="18"/>
        <w:lang w:val="et-EE"/>
      </w:rPr>
      <w:t xml:space="preserve"> jalgratta- ja jalgtee</w:t>
    </w:r>
    <w:r w:rsidRPr="00454C16">
      <w:rPr>
        <w:sz w:val="18"/>
        <w:szCs w:val="18"/>
        <w:lang w:val="et-EE"/>
      </w:rPr>
      <w:t xml:space="preserve"> </w:t>
    </w:r>
  </w:p>
  <w:p w14:paraId="04263E6F" w14:textId="6DBA8F92" w:rsidR="000C2DB2" w:rsidRPr="00454C16" w:rsidRDefault="000C2DB2" w:rsidP="00502EE2">
    <w:pPr>
      <w:pStyle w:val="Pis"/>
      <w:rPr>
        <w:sz w:val="18"/>
        <w:szCs w:val="18"/>
        <w:lang w:val="et-EE"/>
      </w:rPr>
    </w:pPr>
    <w:r>
      <w:rPr>
        <w:sz w:val="18"/>
        <w:szCs w:val="18"/>
        <w:lang w:val="et-EE"/>
      </w:rPr>
      <w:t>ehitus</w:t>
    </w:r>
    <w:r w:rsidRPr="00454C16">
      <w:rPr>
        <w:sz w:val="18"/>
        <w:szCs w:val="18"/>
        <w:lang w:val="et-EE"/>
      </w:rPr>
      <w:t xml:space="preserve"> lõigus </w:t>
    </w:r>
    <w:r>
      <w:rPr>
        <w:sz w:val="18"/>
        <w:szCs w:val="18"/>
        <w:lang w:val="et-EE"/>
      </w:rPr>
      <w:t>Väänatamme tee kuni Naage tee</w:t>
    </w:r>
    <w:r w:rsidRPr="00454C16">
      <w:rPr>
        <w:sz w:val="18"/>
        <w:szCs w:val="18"/>
        <w:lang w:val="et-EE"/>
      </w:rPr>
      <w:tab/>
      <w:t xml:space="preserve">                                                                                      SELETUSKIRI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87BED"/>
    <w:multiLevelType w:val="multilevel"/>
    <w:tmpl w:val="2132D59A"/>
    <w:lvl w:ilvl="0">
      <w:start w:val="1"/>
      <w:numFmt w:val="decimal"/>
      <w:lvlText w:val="%1."/>
      <w:lvlJc w:val="left"/>
      <w:pPr>
        <w:ind w:left="3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1" w15:restartNumberingAfterBreak="0">
    <w:nsid w:val="0B2822C6"/>
    <w:multiLevelType w:val="hybridMultilevel"/>
    <w:tmpl w:val="833E6FA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2A6260E"/>
    <w:multiLevelType w:val="hybridMultilevel"/>
    <w:tmpl w:val="A260B2DA"/>
    <w:lvl w:ilvl="0" w:tplc="2FD088A4">
      <w:start w:val="1"/>
      <w:numFmt w:val="decimal"/>
      <w:lvlText w:val="%1"/>
      <w:lvlJc w:val="left"/>
      <w:pPr>
        <w:tabs>
          <w:tab w:val="num" w:pos="1080"/>
        </w:tabs>
        <w:ind w:left="1080" w:hanging="72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 w15:restartNumberingAfterBreak="0">
    <w:nsid w:val="15E64AD9"/>
    <w:multiLevelType w:val="hybridMultilevel"/>
    <w:tmpl w:val="6F406ED0"/>
    <w:lvl w:ilvl="0" w:tplc="04250001">
      <w:start w:val="1"/>
      <w:numFmt w:val="bullet"/>
      <w:lvlText w:val=""/>
      <w:lvlJc w:val="left"/>
      <w:pPr>
        <w:ind w:left="1713" w:hanging="360"/>
      </w:pPr>
      <w:rPr>
        <w:rFonts w:ascii="Symbol" w:hAnsi="Symbol" w:hint="default"/>
      </w:rPr>
    </w:lvl>
    <w:lvl w:ilvl="1" w:tplc="04250003" w:tentative="1">
      <w:start w:val="1"/>
      <w:numFmt w:val="bullet"/>
      <w:lvlText w:val="o"/>
      <w:lvlJc w:val="left"/>
      <w:pPr>
        <w:ind w:left="2433" w:hanging="360"/>
      </w:pPr>
      <w:rPr>
        <w:rFonts w:ascii="Courier New" w:hAnsi="Courier New" w:cs="Courier New" w:hint="default"/>
      </w:rPr>
    </w:lvl>
    <w:lvl w:ilvl="2" w:tplc="04250005" w:tentative="1">
      <w:start w:val="1"/>
      <w:numFmt w:val="bullet"/>
      <w:lvlText w:val=""/>
      <w:lvlJc w:val="left"/>
      <w:pPr>
        <w:ind w:left="3153" w:hanging="360"/>
      </w:pPr>
      <w:rPr>
        <w:rFonts w:ascii="Wingdings" w:hAnsi="Wingdings" w:hint="default"/>
      </w:rPr>
    </w:lvl>
    <w:lvl w:ilvl="3" w:tplc="04250001" w:tentative="1">
      <w:start w:val="1"/>
      <w:numFmt w:val="bullet"/>
      <w:lvlText w:val=""/>
      <w:lvlJc w:val="left"/>
      <w:pPr>
        <w:ind w:left="3873" w:hanging="360"/>
      </w:pPr>
      <w:rPr>
        <w:rFonts w:ascii="Symbol" w:hAnsi="Symbol" w:hint="default"/>
      </w:rPr>
    </w:lvl>
    <w:lvl w:ilvl="4" w:tplc="04250003" w:tentative="1">
      <w:start w:val="1"/>
      <w:numFmt w:val="bullet"/>
      <w:lvlText w:val="o"/>
      <w:lvlJc w:val="left"/>
      <w:pPr>
        <w:ind w:left="4593" w:hanging="360"/>
      </w:pPr>
      <w:rPr>
        <w:rFonts w:ascii="Courier New" w:hAnsi="Courier New" w:cs="Courier New" w:hint="default"/>
      </w:rPr>
    </w:lvl>
    <w:lvl w:ilvl="5" w:tplc="04250005" w:tentative="1">
      <w:start w:val="1"/>
      <w:numFmt w:val="bullet"/>
      <w:lvlText w:val=""/>
      <w:lvlJc w:val="left"/>
      <w:pPr>
        <w:ind w:left="5313" w:hanging="360"/>
      </w:pPr>
      <w:rPr>
        <w:rFonts w:ascii="Wingdings" w:hAnsi="Wingdings" w:hint="default"/>
      </w:rPr>
    </w:lvl>
    <w:lvl w:ilvl="6" w:tplc="04250001" w:tentative="1">
      <w:start w:val="1"/>
      <w:numFmt w:val="bullet"/>
      <w:lvlText w:val=""/>
      <w:lvlJc w:val="left"/>
      <w:pPr>
        <w:ind w:left="6033" w:hanging="360"/>
      </w:pPr>
      <w:rPr>
        <w:rFonts w:ascii="Symbol" w:hAnsi="Symbol" w:hint="default"/>
      </w:rPr>
    </w:lvl>
    <w:lvl w:ilvl="7" w:tplc="04250003" w:tentative="1">
      <w:start w:val="1"/>
      <w:numFmt w:val="bullet"/>
      <w:lvlText w:val="o"/>
      <w:lvlJc w:val="left"/>
      <w:pPr>
        <w:ind w:left="6753" w:hanging="360"/>
      </w:pPr>
      <w:rPr>
        <w:rFonts w:ascii="Courier New" w:hAnsi="Courier New" w:cs="Courier New" w:hint="default"/>
      </w:rPr>
    </w:lvl>
    <w:lvl w:ilvl="8" w:tplc="04250005" w:tentative="1">
      <w:start w:val="1"/>
      <w:numFmt w:val="bullet"/>
      <w:lvlText w:val=""/>
      <w:lvlJc w:val="left"/>
      <w:pPr>
        <w:ind w:left="7473" w:hanging="360"/>
      </w:pPr>
      <w:rPr>
        <w:rFonts w:ascii="Wingdings" w:hAnsi="Wingdings" w:hint="default"/>
      </w:rPr>
    </w:lvl>
  </w:abstractNum>
  <w:abstractNum w:abstractNumId="4" w15:restartNumberingAfterBreak="0">
    <w:nsid w:val="1FA702BF"/>
    <w:multiLevelType w:val="multilevel"/>
    <w:tmpl w:val="2132D59A"/>
    <w:lvl w:ilvl="0">
      <w:start w:val="1"/>
      <w:numFmt w:val="decimal"/>
      <w:lvlText w:val="%1."/>
      <w:lvlJc w:val="left"/>
      <w:pPr>
        <w:ind w:left="3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5" w15:restartNumberingAfterBreak="0">
    <w:nsid w:val="26460026"/>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66C243B"/>
    <w:multiLevelType w:val="hybridMultilevel"/>
    <w:tmpl w:val="87B2511E"/>
    <w:lvl w:ilvl="0" w:tplc="CC6AA3EE">
      <w:start w:val="1"/>
      <w:numFmt w:val="decimal"/>
      <w:lvlText w:val="%1"/>
      <w:lvlJc w:val="left"/>
      <w:pPr>
        <w:tabs>
          <w:tab w:val="num" w:pos="624"/>
        </w:tabs>
        <w:ind w:left="624" w:hanging="397"/>
      </w:pPr>
      <w:rPr>
        <w:rFonts w:hint="default"/>
      </w:rPr>
    </w:lvl>
    <w:lvl w:ilvl="1" w:tplc="849CFA32">
      <w:numFmt w:val="bullet"/>
      <w:lvlText w:val="-"/>
      <w:lvlJc w:val="left"/>
      <w:pPr>
        <w:tabs>
          <w:tab w:val="num" w:pos="1440"/>
        </w:tabs>
        <w:ind w:left="1440" w:hanging="360"/>
      </w:pPr>
      <w:rPr>
        <w:rFonts w:ascii="Times New Roman" w:eastAsia="Times New Roman" w:hAnsi="Times New Roman" w:cs="Times New Roman" w:hint="default"/>
      </w:rPr>
    </w:lvl>
    <w:lvl w:ilvl="2" w:tplc="E920F2F4">
      <w:start w:val="1"/>
      <w:numFmt w:val="lowerRoman"/>
      <w:lvlText w:val="%3."/>
      <w:lvlJc w:val="right"/>
      <w:pPr>
        <w:tabs>
          <w:tab w:val="num" w:pos="2160"/>
        </w:tabs>
        <w:ind w:left="2160" w:hanging="180"/>
      </w:pPr>
    </w:lvl>
    <w:lvl w:ilvl="3" w:tplc="25FCB2B6" w:tentative="1">
      <w:start w:val="1"/>
      <w:numFmt w:val="decimal"/>
      <w:lvlText w:val="%4."/>
      <w:lvlJc w:val="left"/>
      <w:pPr>
        <w:tabs>
          <w:tab w:val="num" w:pos="2880"/>
        </w:tabs>
        <w:ind w:left="2880" w:hanging="360"/>
      </w:pPr>
    </w:lvl>
    <w:lvl w:ilvl="4" w:tplc="716CB2CC" w:tentative="1">
      <w:start w:val="1"/>
      <w:numFmt w:val="lowerLetter"/>
      <w:lvlText w:val="%5."/>
      <w:lvlJc w:val="left"/>
      <w:pPr>
        <w:tabs>
          <w:tab w:val="num" w:pos="3600"/>
        </w:tabs>
        <w:ind w:left="3600" w:hanging="360"/>
      </w:pPr>
    </w:lvl>
    <w:lvl w:ilvl="5" w:tplc="B3F0901C" w:tentative="1">
      <w:start w:val="1"/>
      <w:numFmt w:val="lowerRoman"/>
      <w:lvlText w:val="%6."/>
      <w:lvlJc w:val="right"/>
      <w:pPr>
        <w:tabs>
          <w:tab w:val="num" w:pos="4320"/>
        </w:tabs>
        <w:ind w:left="4320" w:hanging="180"/>
      </w:pPr>
    </w:lvl>
    <w:lvl w:ilvl="6" w:tplc="E81E4316" w:tentative="1">
      <w:start w:val="1"/>
      <w:numFmt w:val="decimal"/>
      <w:lvlText w:val="%7."/>
      <w:lvlJc w:val="left"/>
      <w:pPr>
        <w:tabs>
          <w:tab w:val="num" w:pos="5040"/>
        </w:tabs>
        <w:ind w:left="5040" w:hanging="360"/>
      </w:pPr>
    </w:lvl>
    <w:lvl w:ilvl="7" w:tplc="0C2E8E96" w:tentative="1">
      <w:start w:val="1"/>
      <w:numFmt w:val="lowerLetter"/>
      <w:lvlText w:val="%8."/>
      <w:lvlJc w:val="left"/>
      <w:pPr>
        <w:tabs>
          <w:tab w:val="num" w:pos="5760"/>
        </w:tabs>
        <w:ind w:left="5760" w:hanging="360"/>
      </w:pPr>
    </w:lvl>
    <w:lvl w:ilvl="8" w:tplc="96BA0552" w:tentative="1">
      <w:start w:val="1"/>
      <w:numFmt w:val="lowerRoman"/>
      <w:lvlText w:val="%9."/>
      <w:lvlJc w:val="right"/>
      <w:pPr>
        <w:tabs>
          <w:tab w:val="num" w:pos="6480"/>
        </w:tabs>
        <w:ind w:left="6480" w:hanging="180"/>
      </w:pPr>
    </w:lvl>
  </w:abstractNum>
  <w:abstractNum w:abstractNumId="7" w15:restartNumberingAfterBreak="0">
    <w:nsid w:val="274F3D3C"/>
    <w:multiLevelType w:val="singleLevel"/>
    <w:tmpl w:val="A8E62A8E"/>
    <w:lvl w:ilvl="0">
      <w:start w:val="108"/>
      <w:numFmt w:val="bullet"/>
      <w:lvlText w:val="-"/>
      <w:lvlJc w:val="left"/>
      <w:pPr>
        <w:tabs>
          <w:tab w:val="num" w:pos="360"/>
        </w:tabs>
        <w:ind w:left="360" w:hanging="360"/>
      </w:pPr>
      <w:rPr>
        <w:rFonts w:hint="default"/>
      </w:rPr>
    </w:lvl>
  </w:abstractNum>
  <w:abstractNum w:abstractNumId="8" w15:restartNumberingAfterBreak="0">
    <w:nsid w:val="30D17796"/>
    <w:multiLevelType w:val="hybridMultilevel"/>
    <w:tmpl w:val="EFE605BE"/>
    <w:lvl w:ilvl="0" w:tplc="04250001">
      <w:start w:val="1"/>
      <w:numFmt w:val="bullet"/>
      <w:lvlText w:val=""/>
      <w:lvlJc w:val="left"/>
      <w:pPr>
        <w:ind w:left="771" w:hanging="360"/>
      </w:pPr>
      <w:rPr>
        <w:rFonts w:ascii="Symbol" w:hAnsi="Symbol" w:hint="default"/>
      </w:rPr>
    </w:lvl>
    <w:lvl w:ilvl="1" w:tplc="04250003" w:tentative="1">
      <w:start w:val="1"/>
      <w:numFmt w:val="bullet"/>
      <w:lvlText w:val="o"/>
      <w:lvlJc w:val="left"/>
      <w:pPr>
        <w:ind w:left="1491" w:hanging="360"/>
      </w:pPr>
      <w:rPr>
        <w:rFonts w:ascii="Courier New" w:hAnsi="Courier New" w:cs="Courier New" w:hint="default"/>
      </w:rPr>
    </w:lvl>
    <w:lvl w:ilvl="2" w:tplc="04250005" w:tentative="1">
      <w:start w:val="1"/>
      <w:numFmt w:val="bullet"/>
      <w:lvlText w:val=""/>
      <w:lvlJc w:val="left"/>
      <w:pPr>
        <w:ind w:left="2211" w:hanging="360"/>
      </w:pPr>
      <w:rPr>
        <w:rFonts w:ascii="Wingdings" w:hAnsi="Wingdings" w:hint="default"/>
      </w:rPr>
    </w:lvl>
    <w:lvl w:ilvl="3" w:tplc="04250001" w:tentative="1">
      <w:start w:val="1"/>
      <w:numFmt w:val="bullet"/>
      <w:lvlText w:val=""/>
      <w:lvlJc w:val="left"/>
      <w:pPr>
        <w:ind w:left="2931" w:hanging="360"/>
      </w:pPr>
      <w:rPr>
        <w:rFonts w:ascii="Symbol" w:hAnsi="Symbol" w:hint="default"/>
      </w:rPr>
    </w:lvl>
    <w:lvl w:ilvl="4" w:tplc="04250003" w:tentative="1">
      <w:start w:val="1"/>
      <w:numFmt w:val="bullet"/>
      <w:lvlText w:val="o"/>
      <w:lvlJc w:val="left"/>
      <w:pPr>
        <w:ind w:left="3651" w:hanging="360"/>
      </w:pPr>
      <w:rPr>
        <w:rFonts w:ascii="Courier New" w:hAnsi="Courier New" w:cs="Courier New" w:hint="default"/>
      </w:rPr>
    </w:lvl>
    <w:lvl w:ilvl="5" w:tplc="04250005" w:tentative="1">
      <w:start w:val="1"/>
      <w:numFmt w:val="bullet"/>
      <w:lvlText w:val=""/>
      <w:lvlJc w:val="left"/>
      <w:pPr>
        <w:ind w:left="4371" w:hanging="360"/>
      </w:pPr>
      <w:rPr>
        <w:rFonts w:ascii="Wingdings" w:hAnsi="Wingdings" w:hint="default"/>
      </w:rPr>
    </w:lvl>
    <w:lvl w:ilvl="6" w:tplc="04250001" w:tentative="1">
      <w:start w:val="1"/>
      <w:numFmt w:val="bullet"/>
      <w:lvlText w:val=""/>
      <w:lvlJc w:val="left"/>
      <w:pPr>
        <w:ind w:left="5091" w:hanging="360"/>
      </w:pPr>
      <w:rPr>
        <w:rFonts w:ascii="Symbol" w:hAnsi="Symbol" w:hint="default"/>
      </w:rPr>
    </w:lvl>
    <w:lvl w:ilvl="7" w:tplc="04250003" w:tentative="1">
      <w:start w:val="1"/>
      <w:numFmt w:val="bullet"/>
      <w:lvlText w:val="o"/>
      <w:lvlJc w:val="left"/>
      <w:pPr>
        <w:ind w:left="5811" w:hanging="360"/>
      </w:pPr>
      <w:rPr>
        <w:rFonts w:ascii="Courier New" w:hAnsi="Courier New" w:cs="Courier New" w:hint="default"/>
      </w:rPr>
    </w:lvl>
    <w:lvl w:ilvl="8" w:tplc="04250005" w:tentative="1">
      <w:start w:val="1"/>
      <w:numFmt w:val="bullet"/>
      <w:lvlText w:val=""/>
      <w:lvlJc w:val="left"/>
      <w:pPr>
        <w:ind w:left="6531" w:hanging="360"/>
      </w:pPr>
      <w:rPr>
        <w:rFonts w:ascii="Wingdings" w:hAnsi="Wingdings" w:hint="default"/>
      </w:rPr>
    </w:lvl>
  </w:abstractNum>
  <w:abstractNum w:abstractNumId="9" w15:restartNumberingAfterBreak="0">
    <w:nsid w:val="317B7F08"/>
    <w:multiLevelType w:val="hybridMultilevel"/>
    <w:tmpl w:val="6C7A076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33C54CB6"/>
    <w:multiLevelType w:val="hybridMultilevel"/>
    <w:tmpl w:val="AD366964"/>
    <w:lvl w:ilvl="0" w:tplc="04090001">
      <w:start w:val="1"/>
      <w:numFmt w:val="bullet"/>
      <w:lvlText w:val=""/>
      <w:lvlJc w:val="left"/>
      <w:pPr>
        <w:tabs>
          <w:tab w:val="num" w:pos="720"/>
        </w:tabs>
        <w:ind w:left="720" w:hanging="360"/>
      </w:pPr>
      <w:rPr>
        <w:rFonts w:ascii="Symbol" w:hAnsi="Symbol" w:hint="default"/>
      </w:rPr>
    </w:lvl>
    <w:lvl w:ilvl="1" w:tplc="0425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5F70A0C"/>
    <w:multiLevelType w:val="hybridMultilevel"/>
    <w:tmpl w:val="A260B2DA"/>
    <w:lvl w:ilvl="0" w:tplc="FFFFFFFF">
      <w:start w:val="1"/>
      <w:numFmt w:val="decimal"/>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7BB3A1F"/>
    <w:multiLevelType w:val="hybridMultilevel"/>
    <w:tmpl w:val="023E708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CAA0FA6"/>
    <w:multiLevelType w:val="multilevel"/>
    <w:tmpl w:val="2132D59A"/>
    <w:lvl w:ilvl="0">
      <w:start w:val="1"/>
      <w:numFmt w:val="decimal"/>
      <w:lvlText w:val="%1."/>
      <w:lvlJc w:val="left"/>
      <w:pPr>
        <w:ind w:left="3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14" w15:restartNumberingAfterBreak="0">
    <w:nsid w:val="3EA219DB"/>
    <w:multiLevelType w:val="hybridMultilevel"/>
    <w:tmpl w:val="15083E7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46992FAE"/>
    <w:multiLevelType w:val="hybridMultilevel"/>
    <w:tmpl w:val="6F129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F370FC"/>
    <w:multiLevelType w:val="hybridMultilevel"/>
    <w:tmpl w:val="99F4B1E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5A0E1303"/>
    <w:multiLevelType w:val="multilevel"/>
    <w:tmpl w:val="79A678C6"/>
    <w:lvl w:ilvl="0">
      <w:start w:val="2"/>
      <w:numFmt w:val="upperRoman"/>
      <w:pStyle w:val="Pealkiri1"/>
      <w:lvlText w:val="%1"/>
      <w:lvlJc w:val="left"/>
      <w:pPr>
        <w:tabs>
          <w:tab w:val="num" w:pos="851"/>
        </w:tabs>
        <w:ind w:left="851" w:hanging="851"/>
      </w:pPr>
      <w:rPr>
        <w:rFonts w:hint="default"/>
      </w:rPr>
    </w:lvl>
    <w:lvl w:ilvl="1">
      <w:start w:val="1"/>
      <w:numFmt w:val="decimal"/>
      <w:pStyle w:val="Pealkiri2"/>
      <w:lvlText w:val="%2"/>
      <w:lvlJc w:val="left"/>
      <w:pPr>
        <w:tabs>
          <w:tab w:val="num" w:pos="851"/>
        </w:tabs>
        <w:ind w:left="851" w:hanging="851"/>
      </w:pPr>
      <w:rPr>
        <w:rFonts w:hint="default"/>
      </w:rPr>
    </w:lvl>
    <w:lvl w:ilvl="2">
      <w:start w:val="1"/>
      <w:numFmt w:val="decimal"/>
      <w:pStyle w:val="Pealkiri3"/>
      <w:lvlText w:val="%2.%3"/>
      <w:lvlJc w:val="left"/>
      <w:pPr>
        <w:tabs>
          <w:tab w:val="num" w:pos="851"/>
        </w:tabs>
        <w:ind w:left="851" w:hanging="851"/>
      </w:pPr>
      <w:rPr>
        <w:rFonts w:hint="default"/>
      </w:rPr>
    </w:lvl>
    <w:lvl w:ilvl="3">
      <w:start w:val="1"/>
      <w:numFmt w:val="decimal"/>
      <w:pStyle w:val="Pealkiri4"/>
      <w:lvlText w:val="%2.%3.%4"/>
      <w:lvlJc w:val="left"/>
      <w:pPr>
        <w:tabs>
          <w:tab w:val="num" w:pos="1419"/>
        </w:tabs>
        <w:ind w:left="1419" w:hanging="851"/>
      </w:pPr>
      <w:rPr>
        <w:rFonts w:ascii="Calibri" w:hAnsi="Calibri" w:cs="Calibri" w:hint="default"/>
        <w:i w:val="0"/>
      </w:rPr>
    </w:lvl>
    <w:lvl w:ilvl="4">
      <w:start w:val="1"/>
      <w:numFmt w:val="decimal"/>
      <w:pStyle w:val="Pealkiri5"/>
      <w:lvlText w:val="%2.%3.%4.%5"/>
      <w:lvlJc w:val="left"/>
      <w:pPr>
        <w:tabs>
          <w:tab w:val="num" w:pos="851"/>
        </w:tabs>
        <w:ind w:left="851" w:hanging="851"/>
      </w:pPr>
      <w:rPr>
        <w:rFonts w:hint="default"/>
      </w:rPr>
    </w:lvl>
    <w:lvl w:ilvl="5">
      <w:start w:val="1"/>
      <w:numFmt w:val="decimal"/>
      <w:pStyle w:val="Pealkiri6"/>
      <w:lvlText w:val="%2.%3.%4.%5.%6"/>
      <w:lvlJc w:val="left"/>
      <w:pPr>
        <w:tabs>
          <w:tab w:val="num" w:pos="851"/>
        </w:tabs>
        <w:ind w:left="851" w:hanging="851"/>
      </w:pPr>
      <w:rPr>
        <w:rFonts w:hint="default"/>
      </w:rPr>
    </w:lvl>
    <w:lvl w:ilvl="6">
      <w:start w:val="1"/>
      <w:numFmt w:val="decimal"/>
      <w:pStyle w:val="Pealkiri7"/>
      <w:lvlText w:val="%2.%3.%4.%5.%6.%7"/>
      <w:lvlJc w:val="left"/>
      <w:pPr>
        <w:tabs>
          <w:tab w:val="num" w:pos="851"/>
        </w:tabs>
        <w:ind w:left="851" w:hanging="851"/>
      </w:pPr>
      <w:rPr>
        <w:rFonts w:hint="default"/>
      </w:rPr>
    </w:lvl>
    <w:lvl w:ilvl="7">
      <w:start w:val="1"/>
      <w:numFmt w:val="decimal"/>
      <w:pStyle w:val="Pealkiri8"/>
      <w:lvlText w:val="%2.%3.%4.%5.%6.%7.%8"/>
      <w:lvlJc w:val="left"/>
      <w:pPr>
        <w:tabs>
          <w:tab w:val="num" w:pos="851"/>
        </w:tabs>
        <w:ind w:left="851" w:hanging="851"/>
      </w:pPr>
      <w:rPr>
        <w:rFonts w:hint="default"/>
      </w:rPr>
    </w:lvl>
    <w:lvl w:ilvl="8">
      <w:start w:val="1"/>
      <w:numFmt w:val="decimal"/>
      <w:pStyle w:val="Pealkiri9"/>
      <w:lvlText w:val="%2.%3.%4.%5.%6.%7.%8.%9"/>
      <w:lvlJc w:val="left"/>
      <w:pPr>
        <w:tabs>
          <w:tab w:val="num" w:pos="851"/>
        </w:tabs>
        <w:ind w:left="851" w:hanging="851"/>
      </w:pPr>
      <w:rPr>
        <w:rFonts w:hint="default"/>
      </w:rPr>
    </w:lvl>
  </w:abstractNum>
  <w:abstractNum w:abstractNumId="18" w15:restartNumberingAfterBreak="0">
    <w:nsid w:val="5E0B1118"/>
    <w:multiLevelType w:val="hybridMultilevel"/>
    <w:tmpl w:val="F456389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67740E02"/>
    <w:multiLevelType w:val="hybridMultilevel"/>
    <w:tmpl w:val="8EE2E2E2"/>
    <w:lvl w:ilvl="0" w:tplc="1FE4D01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72F321C7"/>
    <w:multiLevelType w:val="hybridMultilevel"/>
    <w:tmpl w:val="7C50A778"/>
    <w:lvl w:ilvl="0" w:tplc="1048D7BA">
      <w:start w:val="1"/>
      <w:numFmt w:val="decimal"/>
      <w:lvlText w:val="%1"/>
      <w:lvlJc w:val="left"/>
      <w:pPr>
        <w:tabs>
          <w:tab w:val="num" w:pos="1080"/>
        </w:tabs>
        <w:ind w:left="1080" w:hanging="72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num w:numId="1" w16cid:durableId="1437946711">
    <w:abstractNumId w:val="6"/>
  </w:num>
  <w:num w:numId="2" w16cid:durableId="1710836459">
    <w:abstractNumId w:val="5"/>
  </w:num>
  <w:num w:numId="3" w16cid:durableId="1052727339">
    <w:abstractNumId w:val="10"/>
  </w:num>
  <w:num w:numId="4" w16cid:durableId="1663896296">
    <w:abstractNumId w:val="12"/>
  </w:num>
  <w:num w:numId="5" w16cid:durableId="831868437">
    <w:abstractNumId w:val="2"/>
  </w:num>
  <w:num w:numId="6" w16cid:durableId="286468920">
    <w:abstractNumId w:val="20"/>
  </w:num>
  <w:num w:numId="7" w16cid:durableId="1525481929">
    <w:abstractNumId w:val="7"/>
  </w:num>
  <w:num w:numId="8" w16cid:durableId="405036207">
    <w:abstractNumId w:val="14"/>
  </w:num>
  <w:num w:numId="9" w16cid:durableId="1944724134">
    <w:abstractNumId w:val="17"/>
  </w:num>
  <w:num w:numId="10" w16cid:durableId="211616337">
    <w:abstractNumId w:val="1"/>
  </w:num>
  <w:num w:numId="11" w16cid:durableId="1025787259">
    <w:abstractNumId w:val="16"/>
  </w:num>
  <w:num w:numId="12" w16cid:durableId="1445921122">
    <w:abstractNumId w:val="0"/>
  </w:num>
  <w:num w:numId="13" w16cid:durableId="1106539628">
    <w:abstractNumId w:val="8"/>
  </w:num>
  <w:num w:numId="14" w16cid:durableId="222375706">
    <w:abstractNumId w:val="17"/>
  </w:num>
  <w:num w:numId="15" w16cid:durableId="1492912983">
    <w:abstractNumId w:val="17"/>
  </w:num>
  <w:num w:numId="16" w16cid:durableId="1142232291">
    <w:abstractNumId w:val="3"/>
  </w:num>
  <w:num w:numId="17" w16cid:durableId="1724645414">
    <w:abstractNumId w:val="18"/>
  </w:num>
  <w:num w:numId="18" w16cid:durableId="1828401020">
    <w:abstractNumId w:val="9"/>
  </w:num>
  <w:num w:numId="19" w16cid:durableId="1128477953">
    <w:abstractNumId w:val="11"/>
  </w:num>
  <w:num w:numId="20" w16cid:durableId="2062747684">
    <w:abstractNumId w:val="4"/>
  </w:num>
  <w:num w:numId="21" w16cid:durableId="178590149">
    <w:abstractNumId w:val="13"/>
  </w:num>
  <w:num w:numId="22" w16cid:durableId="877351832">
    <w:abstractNumId w:val="15"/>
  </w:num>
  <w:num w:numId="23" w16cid:durableId="758254916">
    <w:abstractNumId w:val="1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activeWritingStyle w:appName="MSWord" w:lang="en-US" w:vendorID="8" w:dllVersion="513" w:checkStyle="1"/>
  <w:activeWritingStyle w:appName="MSWord" w:lang="fi-FI" w:vendorID="666" w:dllVersion="513" w:checkStyle="1"/>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55BA"/>
    <w:rsid w:val="0000069E"/>
    <w:rsid w:val="000006B4"/>
    <w:rsid w:val="00000D44"/>
    <w:rsid w:val="00001443"/>
    <w:rsid w:val="0000177B"/>
    <w:rsid w:val="00002289"/>
    <w:rsid w:val="000022BA"/>
    <w:rsid w:val="000025B2"/>
    <w:rsid w:val="00002821"/>
    <w:rsid w:val="00002D9F"/>
    <w:rsid w:val="00002FBE"/>
    <w:rsid w:val="000030CF"/>
    <w:rsid w:val="0000327E"/>
    <w:rsid w:val="00003ADF"/>
    <w:rsid w:val="00004E40"/>
    <w:rsid w:val="00005040"/>
    <w:rsid w:val="000055E7"/>
    <w:rsid w:val="00005A50"/>
    <w:rsid w:val="00005BCC"/>
    <w:rsid w:val="00005F31"/>
    <w:rsid w:val="000064FB"/>
    <w:rsid w:val="0000661F"/>
    <w:rsid w:val="00006AF6"/>
    <w:rsid w:val="00007170"/>
    <w:rsid w:val="00007389"/>
    <w:rsid w:val="000078E2"/>
    <w:rsid w:val="00007902"/>
    <w:rsid w:val="000115D1"/>
    <w:rsid w:val="000116A4"/>
    <w:rsid w:val="00011F35"/>
    <w:rsid w:val="00011FB7"/>
    <w:rsid w:val="00012384"/>
    <w:rsid w:val="00012598"/>
    <w:rsid w:val="00013325"/>
    <w:rsid w:val="000138A7"/>
    <w:rsid w:val="00013A20"/>
    <w:rsid w:val="00013AC8"/>
    <w:rsid w:val="00013DFA"/>
    <w:rsid w:val="00013F99"/>
    <w:rsid w:val="0001412B"/>
    <w:rsid w:val="000141CC"/>
    <w:rsid w:val="000143B9"/>
    <w:rsid w:val="00015245"/>
    <w:rsid w:val="00016042"/>
    <w:rsid w:val="000162D5"/>
    <w:rsid w:val="0001690E"/>
    <w:rsid w:val="0001735C"/>
    <w:rsid w:val="00017CAD"/>
    <w:rsid w:val="000200FC"/>
    <w:rsid w:val="0002068F"/>
    <w:rsid w:val="00020AF7"/>
    <w:rsid w:val="00020EAD"/>
    <w:rsid w:val="00021275"/>
    <w:rsid w:val="000214CA"/>
    <w:rsid w:val="00021C8F"/>
    <w:rsid w:val="00022664"/>
    <w:rsid w:val="00023A6C"/>
    <w:rsid w:val="0002415B"/>
    <w:rsid w:val="00025C50"/>
    <w:rsid w:val="00025E8B"/>
    <w:rsid w:val="0002624E"/>
    <w:rsid w:val="0002640B"/>
    <w:rsid w:val="00026540"/>
    <w:rsid w:val="0002660E"/>
    <w:rsid w:val="000272D5"/>
    <w:rsid w:val="00027330"/>
    <w:rsid w:val="00027388"/>
    <w:rsid w:val="000276C5"/>
    <w:rsid w:val="00027974"/>
    <w:rsid w:val="00027EF1"/>
    <w:rsid w:val="0003069B"/>
    <w:rsid w:val="000309D7"/>
    <w:rsid w:val="00030A85"/>
    <w:rsid w:val="0003112A"/>
    <w:rsid w:val="00031348"/>
    <w:rsid w:val="0003192A"/>
    <w:rsid w:val="000325E7"/>
    <w:rsid w:val="0003334A"/>
    <w:rsid w:val="00033848"/>
    <w:rsid w:val="00033D6F"/>
    <w:rsid w:val="000347F0"/>
    <w:rsid w:val="00035008"/>
    <w:rsid w:val="000354FC"/>
    <w:rsid w:val="00035641"/>
    <w:rsid w:val="00035AC4"/>
    <w:rsid w:val="00035FF7"/>
    <w:rsid w:val="0003620E"/>
    <w:rsid w:val="000363F4"/>
    <w:rsid w:val="00036A3F"/>
    <w:rsid w:val="00037C4A"/>
    <w:rsid w:val="00037E39"/>
    <w:rsid w:val="00037EC0"/>
    <w:rsid w:val="00040142"/>
    <w:rsid w:val="00040579"/>
    <w:rsid w:val="0004186B"/>
    <w:rsid w:val="000419A7"/>
    <w:rsid w:val="000426E0"/>
    <w:rsid w:val="000429A1"/>
    <w:rsid w:val="00042E13"/>
    <w:rsid w:val="00043010"/>
    <w:rsid w:val="0004389F"/>
    <w:rsid w:val="0004478A"/>
    <w:rsid w:val="000448FD"/>
    <w:rsid w:val="000457E2"/>
    <w:rsid w:val="0004668C"/>
    <w:rsid w:val="00046771"/>
    <w:rsid w:val="000468C2"/>
    <w:rsid w:val="00046C56"/>
    <w:rsid w:val="00046E98"/>
    <w:rsid w:val="00047432"/>
    <w:rsid w:val="000474B4"/>
    <w:rsid w:val="00047DC9"/>
    <w:rsid w:val="00047E7E"/>
    <w:rsid w:val="00047EDE"/>
    <w:rsid w:val="000515D0"/>
    <w:rsid w:val="00051831"/>
    <w:rsid w:val="000527F7"/>
    <w:rsid w:val="00052FF2"/>
    <w:rsid w:val="000531D6"/>
    <w:rsid w:val="00053B91"/>
    <w:rsid w:val="00053D47"/>
    <w:rsid w:val="000541C0"/>
    <w:rsid w:val="0005420B"/>
    <w:rsid w:val="0005422C"/>
    <w:rsid w:val="000543B1"/>
    <w:rsid w:val="000548DE"/>
    <w:rsid w:val="00054E03"/>
    <w:rsid w:val="00054E48"/>
    <w:rsid w:val="0005528B"/>
    <w:rsid w:val="00055E5A"/>
    <w:rsid w:val="000566B2"/>
    <w:rsid w:val="0005693E"/>
    <w:rsid w:val="00056A3D"/>
    <w:rsid w:val="00056F14"/>
    <w:rsid w:val="0005789F"/>
    <w:rsid w:val="00057E56"/>
    <w:rsid w:val="00060268"/>
    <w:rsid w:val="00060350"/>
    <w:rsid w:val="000606AA"/>
    <w:rsid w:val="00060946"/>
    <w:rsid w:val="00060C15"/>
    <w:rsid w:val="00061614"/>
    <w:rsid w:val="0006185F"/>
    <w:rsid w:val="00061860"/>
    <w:rsid w:val="00061F06"/>
    <w:rsid w:val="00063F70"/>
    <w:rsid w:val="000641C4"/>
    <w:rsid w:val="000642E5"/>
    <w:rsid w:val="000647AC"/>
    <w:rsid w:val="000649F1"/>
    <w:rsid w:val="00064EB5"/>
    <w:rsid w:val="000655DF"/>
    <w:rsid w:val="000663A6"/>
    <w:rsid w:val="000669B3"/>
    <w:rsid w:val="0006714F"/>
    <w:rsid w:val="000700DD"/>
    <w:rsid w:val="00070C2A"/>
    <w:rsid w:val="00070CDB"/>
    <w:rsid w:val="00071253"/>
    <w:rsid w:val="0007165D"/>
    <w:rsid w:val="00071A82"/>
    <w:rsid w:val="0007207B"/>
    <w:rsid w:val="00072B92"/>
    <w:rsid w:val="00072D84"/>
    <w:rsid w:val="00074026"/>
    <w:rsid w:val="000750DF"/>
    <w:rsid w:val="00075DC5"/>
    <w:rsid w:val="00075E2F"/>
    <w:rsid w:val="00075E6B"/>
    <w:rsid w:val="0007686C"/>
    <w:rsid w:val="00076993"/>
    <w:rsid w:val="00077677"/>
    <w:rsid w:val="00077EB9"/>
    <w:rsid w:val="00080106"/>
    <w:rsid w:val="000809EB"/>
    <w:rsid w:val="00080E1D"/>
    <w:rsid w:val="00080F1C"/>
    <w:rsid w:val="000812C4"/>
    <w:rsid w:val="00081356"/>
    <w:rsid w:val="0008189E"/>
    <w:rsid w:val="00081A8A"/>
    <w:rsid w:val="00081ACA"/>
    <w:rsid w:val="0008212D"/>
    <w:rsid w:val="000823E0"/>
    <w:rsid w:val="00082A47"/>
    <w:rsid w:val="00082C26"/>
    <w:rsid w:val="00082D9D"/>
    <w:rsid w:val="0008327C"/>
    <w:rsid w:val="00083550"/>
    <w:rsid w:val="00083918"/>
    <w:rsid w:val="00083CCF"/>
    <w:rsid w:val="00083F98"/>
    <w:rsid w:val="000847CE"/>
    <w:rsid w:val="00084A91"/>
    <w:rsid w:val="00084AFC"/>
    <w:rsid w:val="00084BC7"/>
    <w:rsid w:val="00084F4D"/>
    <w:rsid w:val="000855EE"/>
    <w:rsid w:val="0008579A"/>
    <w:rsid w:val="00085E8B"/>
    <w:rsid w:val="000863D7"/>
    <w:rsid w:val="00086876"/>
    <w:rsid w:val="000873EA"/>
    <w:rsid w:val="0008758C"/>
    <w:rsid w:val="00087AAF"/>
    <w:rsid w:val="00087AD8"/>
    <w:rsid w:val="00087BD4"/>
    <w:rsid w:val="00087C42"/>
    <w:rsid w:val="00087F0E"/>
    <w:rsid w:val="00090415"/>
    <w:rsid w:val="000924B4"/>
    <w:rsid w:val="00092D75"/>
    <w:rsid w:val="00093F41"/>
    <w:rsid w:val="00094629"/>
    <w:rsid w:val="00095023"/>
    <w:rsid w:val="00095A65"/>
    <w:rsid w:val="00096037"/>
    <w:rsid w:val="000960C0"/>
    <w:rsid w:val="000962BE"/>
    <w:rsid w:val="00096636"/>
    <w:rsid w:val="00096F83"/>
    <w:rsid w:val="00097045"/>
    <w:rsid w:val="000979A6"/>
    <w:rsid w:val="00097C17"/>
    <w:rsid w:val="000A08B7"/>
    <w:rsid w:val="000A11FC"/>
    <w:rsid w:val="000A145E"/>
    <w:rsid w:val="000A1663"/>
    <w:rsid w:val="000A1707"/>
    <w:rsid w:val="000A1E9A"/>
    <w:rsid w:val="000A1FC5"/>
    <w:rsid w:val="000A2522"/>
    <w:rsid w:val="000A32CF"/>
    <w:rsid w:val="000A3631"/>
    <w:rsid w:val="000A363C"/>
    <w:rsid w:val="000A3667"/>
    <w:rsid w:val="000A390E"/>
    <w:rsid w:val="000A3CBF"/>
    <w:rsid w:val="000A59D3"/>
    <w:rsid w:val="000A5A25"/>
    <w:rsid w:val="000A67B3"/>
    <w:rsid w:val="000A6C4C"/>
    <w:rsid w:val="000A7A4F"/>
    <w:rsid w:val="000A7A92"/>
    <w:rsid w:val="000A7ED6"/>
    <w:rsid w:val="000B00FB"/>
    <w:rsid w:val="000B0159"/>
    <w:rsid w:val="000B0446"/>
    <w:rsid w:val="000B0B85"/>
    <w:rsid w:val="000B123C"/>
    <w:rsid w:val="000B1D6E"/>
    <w:rsid w:val="000B1EAA"/>
    <w:rsid w:val="000B2F2E"/>
    <w:rsid w:val="000B319F"/>
    <w:rsid w:val="000B3847"/>
    <w:rsid w:val="000B39FC"/>
    <w:rsid w:val="000B3D66"/>
    <w:rsid w:val="000B4560"/>
    <w:rsid w:val="000B463D"/>
    <w:rsid w:val="000B4915"/>
    <w:rsid w:val="000B4FD1"/>
    <w:rsid w:val="000B52B8"/>
    <w:rsid w:val="000B54B4"/>
    <w:rsid w:val="000B59CF"/>
    <w:rsid w:val="000B5A39"/>
    <w:rsid w:val="000B5B14"/>
    <w:rsid w:val="000B63C7"/>
    <w:rsid w:val="000B66A4"/>
    <w:rsid w:val="000B6C97"/>
    <w:rsid w:val="000B7043"/>
    <w:rsid w:val="000B7160"/>
    <w:rsid w:val="000C08C2"/>
    <w:rsid w:val="000C09D0"/>
    <w:rsid w:val="000C0D57"/>
    <w:rsid w:val="000C10A4"/>
    <w:rsid w:val="000C190B"/>
    <w:rsid w:val="000C2380"/>
    <w:rsid w:val="000C2952"/>
    <w:rsid w:val="000C2BE7"/>
    <w:rsid w:val="000C2DB2"/>
    <w:rsid w:val="000C30E3"/>
    <w:rsid w:val="000C365B"/>
    <w:rsid w:val="000C41B0"/>
    <w:rsid w:val="000C45F9"/>
    <w:rsid w:val="000C4B75"/>
    <w:rsid w:val="000C599C"/>
    <w:rsid w:val="000C5EB4"/>
    <w:rsid w:val="000C663C"/>
    <w:rsid w:val="000C671B"/>
    <w:rsid w:val="000C67A9"/>
    <w:rsid w:val="000C73CF"/>
    <w:rsid w:val="000C77D6"/>
    <w:rsid w:val="000C799F"/>
    <w:rsid w:val="000C7DD2"/>
    <w:rsid w:val="000D05F9"/>
    <w:rsid w:val="000D0AE0"/>
    <w:rsid w:val="000D0AE3"/>
    <w:rsid w:val="000D135A"/>
    <w:rsid w:val="000D153D"/>
    <w:rsid w:val="000D1A3A"/>
    <w:rsid w:val="000D1DB5"/>
    <w:rsid w:val="000D24CE"/>
    <w:rsid w:val="000D2835"/>
    <w:rsid w:val="000D343F"/>
    <w:rsid w:val="000D36DE"/>
    <w:rsid w:val="000D378D"/>
    <w:rsid w:val="000D3857"/>
    <w:rsid w:val="000D4742"/>
    <w:rsid w:val="000D4D29"/>
    <w:rsid w:val="000D63C7"/>
    <w:rsid w:val="000D64BA"/>
    <w:rsid w:val="000D650E"/>
    <w:rsid w:val="000D6764"/>
    <w:rsid w:val="000D6A0C"/>
    <w:rsid w:val="000D6DA6"/>
    <w:rsid w:val="000D7623"/>
    <w:rsid w:val="000E0026"/>
    <w:rsid w:val="000E020C"/>
    <w:rsid w:val="000E10B1"/>
    <w:rsid w:val="000E181A"/>
    <w:rsid w:val="000E183E"/>
    <w:rsid w:val="000E1FA4"/>
    <w:rsid w:val="000E2624"/>
    <w:rsid w:val="000E2FB1"/>
    <w:rsid w:val="000E31BC"/>
    <w:rsid w:val="000E358C"/>
    <w:rsid w:val="000E3EFA"/>
    <w:rsid w:val="000E3F75"/>
    <w:rsid w:val="000E3FBF"/>
    <w:rsid w:val="000E40F9"/>
    <w:rsid w:val="000E42AB"/>
    <w:rsid w:val="000E5093"/>
    <w:rsid w:val="000E6607"/>
    <w:rsid w:val="000E6E35"/>
    <w:rsid w:val="000E6F69"/>
    <w:rsid w:val="000E7341"/>
    <w:rsid w:val="000E75E1"/>
    <w:rsid w:val="000E7B1D"/>
    <w:rsid w:val="000F016A"/>
    <w:rsid w:val="000F031F"/>
    <w:rsid w:val="000F0422"/>
    <w:rsid w:val="000F08F8"/>
    <w:rsid w:val="000F1D53"/>
    <w:rsid w:val="000F311D"/>
    <w:rsid w:val="000F39FB"/>
    <w:rsid w:val="000F3A17"/>
    <w:rsid w:val="000F4053"/>
    <w:rsid w:val="000F4940"/>
    <w:rsid w:val="000F4AF1"/>
    <w:rsid w:val="000F5363"/>
    <w:rsid w:val="000F628D"/>
    <w:rsid w:val="000F647B"/>
    <w:rsid w:val="000F6728"/>
    <w:rsid w:val="000F76B8"/>
    <w:rsid w:val="000F7D10"/>
    <w:rsid w:val="00100DCB"/>
    <w:rsid w:val="001010F7"/>
    <w:rsid w:val="00101496"/>
    <w:rsid w:val="00102512"/>
    <w:rsid w:val="0010466D"/>
    <w:rsid w:val="00104A47"/>
    <w:rsid w:val="00104AB2"/>
    <w:rsid w:val="001050EE"/>
    <w:rsid w:val="00105670"/>
    <w:rsid w:val="00105AC3"/>
    <w:rsid w:val="00105F87"/>
    <w:rsid w:val="0010626D"/>
    <w:rsid w:val="0010656D"/>
    <w:rsid w:val="001066BD"/>
    <w:rsid w:val="00106884"/>
    <w:rsid w:val="0010731C"/>
    <w:rsid w:val="0011019A"/>
    <w:rsid w:val="001101AD"/>
    <w:rsid w:val="001106EE"/>
    <w:rsid w:val="00110A7B"/>
    <w:rsid w:val="00110CC5"/>
    <w:rsid w:val="00111260"/>
    <w:rsid w:val="00111BA2"/>
    <w:rsid w:val="00111E80"/>
    <w:rsid w:val="00112281"/>
    <w:rsid w:val="0011228D"/>
    <w:rsid w:val="0011373B"/>
    <w:rsid w:val="00113CB1"/>
    <w:rsid w:val="0011406B"/>
    <w:rsid w:val="001140B7"/>
    <w:rsid w:val="00114918"/>
    <w:rsid w:val="00114990"/>
    <w:rsid w:val="00114E06"/>
    <w:rsid w:val="00115225"/>
    <w:rsid w:val="00115A30"/>
    <w:rsid w:val="001172E7"/>
    <w:rsid w:val="00117ABA"/>
    <w:rsid w:val="00120AEB"/>
    <w:rsid w:val="00120B23"/>
    <w:rsid w:val="00120B40"/>
    <w:rsid w:val="001214FF"/>
    <w:rsid w:val="00122687"/>
    <w:rsid w:val="00122938"/>
    <w:rsid w:val="00123119"/>
    <w:rsid w:val="00123315"/>
    <w:rsid w:val="00123564"/>
    <w:rsid w:val="00123D93"/>
    <w:rsid w:val="00124B36"/>
    <w:rsid w:val="001250B8"/>
    <w:rsid w:val="0012525A"/>
    <w:rsid w:val="00125501"/>
    <w:rsid w:val="001258CA"/>
    <w:rsid w:val="00126071"/>
    <w:rsid w:val="00126924"/>
    <w:rsid w:val="00126943"/>
    <w:rsid w:val="001269FF"/>
    <w:rsid w:val="00126ECF"/>
    <w:rsid w:val="00127468"/>
    <w:rsid w:val="00127DB9"/>
    <w:rsid w:val="001302F4"/>
    <w:rsid w:val="001303F4"/>
    <w:rsid w:val="001308B4"/>
    <w:rsid w:val="00131021"/>
    <w:rsid w:val="00131A44"/>
    <w:rsid w:val="00131EDF"/>
    <w:rsid w:val="00132229"/>
    <w:rsid w:val="00132539"/>
    <w:rsid w:val="0013263D"/>
    <w:rsid w:val="001334D7"/>
    <w:rsid w:val="001339A8"/>
    <w:rsid w:val="00134237"/>
    <w:rsid w:val="00134755"/>
    <w:rsid w:val="00135489"/>
    <w:rsid w:val="00135A92"/>
    <w:rsid w:val="00135ED2"/>
    <w:rsid w:val="00136202"/>
    <w:rsid w:val="0013676C"/>
    <w:rsid w:val="001368FC"/>
    <w:rsid w:val="00136F79"/>
    <w:rsid w:val="00137821"/>
    <w:rsid w:val="001403A3"/>
    <w:rsid w:val="00140658"/>
    <w:rsid w:val="001407EE"/>
    <w:rsid w:val="00140CA1"/>
    <w:rsid w:val="00141241"/>
    <w:rsid w:val="0014128B"/>
    <w:rsid w:val="00141EDC"/>
    <w:rsid w:val="00143052"/>
    <w:rsid w:val="00144C7F"/>
    <w:rsid w:val="00144DB3"/>
    <w:rsid w:val="00144EFD"/>
    <w:rsid w:val="00144FA2"/>
    <w:rsid w:val="00145216"/>
    <w:rsid w:val="0014551A"/>
    <w:rsid w:val="001455B8"/>
    <w:rsid w:val="001455DA"/>
    <w:rsid w:val="00145DF6"/>
    <w:rsid w:val="001466B1"/>
    <w:rsid w:val="00146E6B"/>
    <w:rsid w:val="0014705F"/>
    <w:rsid w:val="00147BD5"/>
    <w:rsid w:val="00150264"/>
    <w:rsid w:val="00150EEF"/>
    <w:rsid w:val="00151162"/>
    <w:rsid w:val="00151975"/>
    <w:rsid w:val="00151A67"/>
    <w:rsid w:val="00151FBC"/>
    <w:rsid w:val="00152191"/>
    <w:rsid w:val="00153F7F"/>
    <w:rsid w:val="00153F81"/>
    <w:rsid w:val="0015400E"/>
    <w:rsid w:val="001540D9"/>
    <w:rsid w:val="001546FE"/>
    <w:rsid w:val="00154863"/>
    <w:rsid w:val="00154920"/>
    <w:rsid w:val="00154981"/>
    <w:rsid w:val="00154C64"/>
    <w:rsid w:val="001556E2"/>
    <w:rsid w:val="00155F2F"/>
    <w:rsid w:val="001563D2"/>
    <w:rsid w:val="001568A8"/>
    <w:rsid w:val="00156A37"/>
    <w:rsid w:val="001575DE"/>
    <w:rsid w:val="00157AD4"/>
    <w:rsid w:val="00157D0A"/>
    <w:rsid w:val="0016047E"/>
    <w:rsid w:val="00160A86"/>
    <w:rsid w:val="00161521"/>
    <w:rsid w:val="0016253A"/>
    <w:rsid w:val="00162922"/>
    <w:rsid w:val="00162B7D"/>
    <w:rsid w:val="00162E1D"/>
    <w:rsid w:val="00162EB3"/>
    <w:rsid w:val="00163333"/>
    <w:rsid w:val="00163A9D"/>
    <w:rsid w:val="00164034"/>
    <w:rsid w:val="001640A7"/>
    <w:rsid w:val="001642E9"/>
    <w:rsid w:val="001643FE"/>
    <w:rsid w:val="00164828"/>
    <w:rsid w:val="00164D32"/>
    <w:rsid w:val="001653AE"/>
    <w:rsid w:val="00165B17"/>
    <w:rsid w:val="00166495"/>
    <w:rsid w:val="00166B6D"/>
    <w:rsid w:val="00166CBB"/>
    <w:rsid w:val="00166CBD"/>
    <w:rsid w:val="00167564"/>
    <w:rsid w:val="0016798A"/>
    <w:rsid w:val="0017006D"/>
    <w:rsid w:val="0017019A"/>
    <w:rsid w:val="00170D02"/>
    <w:rsid w:val="00170EEC"/>
    <w:rsid w:val="00171362"/>
    <w:rsid w:val="001713E3"/>
    <w:rsid w:val="00171CD8"/>
    <w:rsid w:val="00171EA6"/>
    <w:rsid w:val="00172217"/>
    <w:rsid w:val="001726DC"/>
    <w:rsid w:val="00173A51"/>
    <w:rsid w:val="00173D6E"/>
    <w:rsid w:val="0017450E"/>
    <w:rsid w:val="0017473F"/>
    <w:rsid w:val="001748AB"/>
    <w:rsid w:val="00174CFB"/>
    <w:rsid w:val="00174DD1"/>
    <w:rsid w:val="00174FDE"/>
    <w:rsid w:val="00175014"/>
    <w:rsid w:val="0017589F"/>
    <w:rsid w:val="00176014"/>
    <w:rsid w:val="0017613E"/>
    <w:rsid w:val="00176178"/>
    <w:rsid w:val="00176326"/>
    <w:rsid w:val="00176592"/>
    <w:rsid w:val="0017678D"/>
    <w:rsid w:val="00177466"/>
    <w:rsid w:val="00177D3F"/>
    <w:rsid w:val="00177F34"/>
    <w:rsid w:val="0018013B"/>
    <w:rsid w:val="0018031D"/>
    <w:rsid w:val="00180378"/>
    <w:rsid w:val="001803CE"/>
    <w:rsid w:val="00180421"/>
    <w:rsid w:val="00180F38"/>
    <w:rsid w:val="001824AB"/>
    <w:rsid w:val="00182E28"/>
    <w:rsid w:val="0018389F"/>
    <w:rsid w:val="001843F7"/>
    <w:rsid w:val="00184514"/>
    <w:rsid w:val="00185010"/>
    <w:rsid w:val="0018585B"/>
    <w:rsid w:val="001859D5"/>
    <w:rsid w:val="0018622E"/>
    <w:rsid w:val="001876FE"/>
    <w:rsid w:val="00190776"/>
    <w:rsid w:val="00190BEF"/>
    <w:rsid w:val="001914CD"/>
    <w:rsid w:val="00193219"/>
    <w:rsid w:val="00193FCC"/>
    <w:rsid w:val="00194656"/>
    <w:rsid w:val="001947AE"/>
    <w:rsid w:val="001948C1"/>
    <w:rsid w:val="00194FEC"/>
    <w:rsid w:val="00195263"/>
    <w:rsid w:val="00195DFB"/>
    <w:rsid w:val="00195F75"/>
    <w:rsid w:val="00196705"/>
    <w:rsid w:val="00196BA5"/>
    <w:rsid w:val="00196E91"/>
    <w:rsid w:val="00197637"/>
    <w:rsid w:val="00197B3F"/>
    <w:rsid w:val="00197E02"/>
    <w:rsid w:val="001A0152"/>
    <w:rsid w:val="001A05F9"/>
    <w:rsid w:val="001A0DFA"/>
    <w:rsid w:val="001A19EE"/>
    <w:rsid w:val="001A226F"/>
    <w:rsid w:val="001A2380"/>
    <w:rsid w:val="001A28CA"/>
    <w:rsid w:val="001A2A85"/>
    <w:rsid w:val="001A492F"/>
    <w:rsid w:val="001A4C01"/>
    <w:rsid w:val="001A4D65"/>
    <w:rsid w:val="001A4E93"/>
    <w:rsid w:val="001A5479"/>
    <w:rsid w:val="001A5A8C"/>
    <w:rsid w:val="001A5B61"/>
    <w:rsid w:val="001A5DCD"/>
    <w:rsid w:val="001A5E29"/>
    <w:rsid w:val="001A5F14"/>
    <w:rsid w:val="001A5FA3"/>
    <w:rsid w:val="001A7098"/>
    <w:rsid w:val="001A734B"/>
    <w:rsid w:val="001B012D"/>
    <w:rsid w:val="001B04C7"/>
    <w:rsid w:val="001B0581"/>
    <w:rsid w:val="001B0DFE"/>
    <w:rsid w:val="001B1B5C"/>
    <w:rsid w:val="001B1C19"/>
    <w:rsid w:val="001B315E"/>
    <w:rsid w:val="001B332C"/>
    <w:rsid w:val="001B341E"/>
    <w:rsid w:val="001B370B"/>
    <w:rsid w:val="001B3812"/>
    <w:rsid w:val="001B3D92"/>
    <w:rsid w:val="001B3E86"/>
    <w:rsid w:val="001B40A1"/>
    <w:rsid w:val="001B481E"/>
    <w:rsid w:val="001B5718"/>
    <w:rsid w:val="001B579C"/>
    <w:rsid w:val="001B584C"/>
    <w:rsid w:val="001B5A21"/>
    <w:rsid w:val="001B662F"/>
    <w:rsid w:val="001B6834"/>
    <w:rsid w:val="001B6F3E"/>
    <w:rsid w:val="001B7157"/>
    <w:rsid w:val="001B7568"/>
    <w:rsid w:val="001B778D"/>
    <w:rsid w:val="001B7AC1"/>
    <w:rsid w:val="001B7D16"/>
    <w:rsid w:val="001C05C9"/>
    <w:rsid w:val="001C0C43"/>
    <w:rsid w:val="001C0DDC"/>
    <w:rsid w:val="001C3033"/>
    <w:rsid w:val="001C33B0"/>
    <w:rsid w:val="001C379E"/>
    <w:rsid w:val="001C38CA"/>
    <w:rsid w:val="001C39B3"/>
    <w:rsid w:val="001C41FC"/>
    <w:rsid w:val="001C42D6"/>
    <w:rsid w:val="001C4316"/>
    <w:rsid w:val="001C4621"/>
    <w:rsid w:val="001C468B"/>
    <w:rsid w:val="001C5481"/>
    <w:rsid w:val="001C5788"/>
    <w:rsid w:val="001C5CF0"/>
    <w:rsid w:val="001C5E39"/>
    <w:rsid w:val="001C5EE0"/>
    <w:rsid w:val="001C6015"/>
    <w:rsid w:val="001C7697"/>
    <w:rsid w:val="001C78B2"/>
    <w:rsid w:val="001D0481"/>
    <w:rsid w:val="001D048A"/>
    <w:rsid w:val="001D0D01"/>
    <w:rsid w:val="001D0D7E"/>
    <w:rsid w:val="001D119D"/>
    <w:rsid w:val="001D143C"/>
    <w:rsid w:val="001D15C7"/>
    <w:rsid w:val="001D186E"/>
    <w:rsid w:val="001D1B32"/>
    <w:rsid w:val="001D1FB4"/>
    <w:rsid w:val="001D25BD"/>
    <w:rsid w:val="001D2822"/>
    <w:rsid w:val="001D2977"/>
    <w:rsid w:val="001D2E24"/>
    <w:rsid w:val="001D2E68"/>
    <w:rsid w:val="001D2F58"/>
    <w:rsid w:val="001D36A2"/>
    <w:rsid w:val="001D3734"/>
    <w:rsid w:val="001D3B5E"/>
    <w:rsid w:val="001D3B83"/>
    <w:rsid w:val="001D40B2"/>
    <w:rsid w:val="001D4A49"/>
    <w:rsid w:val="001D4AA6"/>
    <w:rsid w:val="001D4CC8"/>
    <w:rsid w:val="001D55BE"/>
    <w:rsid w:val="001D5AE2"/>
    <w:rsid w:val="001D610F"/>
    <w:rsid w:val="001D6432"/>
    <w:rsid w:val="001D6481"/>
    <w:rsid w:val="001D7052"/>
    <w:rsid w:val="001D7384"/>
    <w:rsid w:val="001E02F3"/>
    <w:rsid w:val="001E0AF0"/>
    <w:rsid w:val="001E0D32"/>
    <w:rsid w:val="001E1186"/>
    <w:rsid w:val="001E1591"/>
    <w:rsid w:val="001E1C64"/>
    <w:rsid w:val="001E1C76"/>
    <w:rsid w:val="001E2276"/>
    <w:rsid w:val="001E30F2"/>
    <w:rsid w:val="001E3383"/>
    <w:rsid w:val="001E3C67"/>
    <w:rsid w:val="001E555D"/>
    <w:rsid w:val="001E568B"/>
    <w:rsid w:val="001E5FC6"/>
    <w:rsid w:val="001E61E2"/>
    <w:rsid w:val="001E6671"/>
    <w:rsid w:val="001E7977"/>
    <w:rsid w:val="001E7F26"/>
    <w:rsid w:val="001F0379"/>
    <w:rsid w:val="001F0686"/>
    <w:rsid w:val="001F06DF"/>
    <w:rsid w:val="001F1F89"/>
    <w:rsid w:val="001F2050"/>
    <w:rsid w:val="001F2969"/>
    <w:rsid w:val="001F2B7E"/>
    <w:rsid w:val="001F367C"/>
    <w:rsid w:val="001F3728"/>
    <w:rsid w:val="001F3D5C"/>
    <w:rsid w:val="001F4B5B"/>
    <w:rsid w:val="001F523C"/>
    <w:rsid w:val="001F555B"/>
    <w:rsid w:val="001F5D8E"/>
    <w:rsid w:val="001F5EAA"/>
    <w:rsid w:val="001F67C9"/>
    <w:rsid w:val="001F73C7"/>
    <w:rsid w:val="001F7B7F"/>
    <w:rsid w:val="001F7D5D"/>
    <w:rsid w:val="001F7DBB"/>
    <w:rsid w:val="0020001F"/>
    <w:rsid w:val="002004BD"/>
    <w:rsid w:val="002008BB"/>
    <w:rsid w:val="00200EE7"/>
    <w:rsid w:val="00201363"/>
    <w:rsid w:val="002013C0"/>
    <w:rsid w:val="002014BE"/>
    <w:rsid w:val="00201745"/>
    <w:rsid w:val="002017E6"/>
    <w:rsid w:val="00201C7A"/>
    <w:rsid w:val="0020251C"/>
    <w:rsid w:val="0020286A"/>
    <w:rsid w:val="0020286C"/>
    <w:rsid w:val="002035AE"/>
    <w:rsid w:val="0020472F"/>
    <w:rsid w:val="00204C40"/>
    <w:rsid w:val="002050A5"/>
    <w:rsid w:val="00205350"/>
    <w:rsid w:val="002056B3"/>
    <w:rsid w:val="00205807"/>
    <w:rsid w:val="00205D27"/>
    <w:rsid w:val="00205EC5"/>
    <w:rsid w:val="00205ECF"/>
    <w:rsid w:val="00205FAE"/>
    <w:rsid w:val="002060EC"/>
    <w:rsid w:val="00206315"/>
    <w:rsid w:val="00206575"/>
    <w:rsid w:val="00206BAC"/>
    <w:rsid w:val="00207223"/>
    <w:rsid w:val="00207361"/>
    <w:rsid w:val="00207E2A"/>
    <w:rsid w:val="00210158"/>
    <w:rsid w:val="00211033"/>
    <w:rsid w:val="002112C4"/>
    <w:rsid w:val="0021157E"/>
    <w:rsid w:val="00211BC2"/>
    <w:rsid w:val="002137A3"/>
    <w:rsid w:val="00213CF8"/>
    <w:rsid w:val="00213D21"/>
    <w:rsid w:val="00213FAF"/>
    <w:rsid w:val="00214355"/>
    <w:rsid w:val="00214664"/>
    <w:rsid w:val="00214B95"/>
    <w:rsid w:val="0021503B"/>
    <w:rsid w:val="00215C62"/>
    <w:rsid w:val="002162E9"/>
    <w:rsid w:val="0021665A"/>
    <w:rsid w:val="0021699F"/>
    <w:rsid w:val="002174AA"/>
    <w:rsid w:val="00217501"/>
    <w:rsid w:val="00220360"/>
    <w:rsid w:val="00220902"/>
    <w:rsid w:val="00220ABC"/>
    <w:rsid w:val="00220C49"/>
    <w:rsid w:val="00220FCC"/>
    <w:rsid w:val="00221C12"/>
    <w:rsid w:val="00221C46"/>
    <w:rsid w:val="00221F8C"/>
    <w:rsid w:val="0022208E"/>
    <w:rsid w:val="002221A6"/>
    <w:rsid w:val="002225F6"/>
    <w:rsid w:val="0022268B"/>
    <w:rsid w:val="00223B66"/>
    <w:rsid w:val="00223B67"/>
    <w:rsid w:val="00223C7E"/>
    <w:rsid w:val="00223D7F"/>
    <w:rsid w:val="00223DBA"/>
    <w:rsid w:val="00223FCD"/>
    <w:rsid w:val="002242EB"/>
    <w:rsid w:val="00224570"/>
    <w:rsid w:val="00224D40"/>
    <w:rsid w:val="0022513B"/>
    <w:rsid w:val="002253D4"/>
    <w:rsid w:val="00225B84"/>
    <w:rsid w:val="00225DB2"/>
    <w:rsid w:val="002261B8"/>
    <w:rsid w:val="00226520"/>
    <w:rsid w:val="0022652A"/>
    <w:rsid w:val="00226755"/>
    <w:rsid w:val="00226D15"/>
    <w:rsid w:val="002270D0"/>
    <w:rsid w:val="0022747E"/>
    <w:rsid w:val="002274D4"/>
    <w:rsid w:val="00227885"/>
    <w:rsid w:val="00230202"/>
    <w:rsid w:val="00230D7A"/>
    <w:rsid w:val="002311A4"/>
    <w:rsid w:val="00231261"/>
    <w:rsid w:val="0023194D"/>
    <w:rsid w:val="0023257F"/>
    <w:rsid w:val="00232B96"/>
    <w:rsid w:val="00233301"/>
    <w:rsid w:val="00233317"/>
    <w:rsid w:val="0023514A"/>
    <w:rsid w:val="00236178"/>
    <w:rsid w:val="00236346"/>
    <w:rsid w:val="0023658B"/>
    <w:rsid w:val="00236786"/>
    <w:rsid w:val="002369EF"/>
    <w:rsid w:val="00236A2F"/>
    <w:rsid w:val="00237869"/>
    <w:rsid w:val="00237A83"/>
    <w:rsid w:val="00237B6A"/>
    <w:rsid w:val="00237C28"/>
    <w:rsid w:val="00240950"/>
    <w:rsid w:val="002417C4"/>
    <w:rsid w:val="00241E83"/>
    <w:rsid w:val="00242A99"/>
    <w:rsid w:val="00242ED3"/>
    <w:rsid w:val="00242FE7"/>
    <w:rsid w:val="00243473"/>
    <w:rsid w:val="002438F0"/>
    <w:rsid w:val="00244353"/>
    <w:rsid w:val="002444EA"/>
    <w:rsid w:val="002446FF"/>
    <w:rsid w:val="00244F2D"/>
    <w:rsid w:val="002450A8"/>
    <w:rsid w:val="00245780"/>
    <w:rsid w:val="002463C7"/>
    <w:rsid w:val="0024642E"/>
    <w:rsid w:val="0024665D"/>
    <w:rsid w:val="0024668B"/>
    <w:rsid w:val="00247087"/>
    <w:rsid w:val="00247699"/>
    <w:rsid w:val="00247F2B"/>
    <w:rsid w:val="00250B41"/>
    <w:rsid w:val="0025134D"/>
    <w:rsid w:val="002516D8"/>
    <w:rsid w:val="002524C4"/>
    <w:rsid w:val="00252885"/>
    <w:rsid w:val="002528AF"/>
    <w:rsid w:val="00253592"/>
    <w:rsid w:val="0025387C"/>
    <w:rsid w:val="00253BCA"/>
    <w:rsid w:val="00253C3F"/>
    <w:rsid w:val="00253CF5"/>
    <w:rsid w:val="00253D5E"/>
    <w:rsid w:val="00253E3D"/>
    <w:rsid w:val="00254714"/>
    <w:rsid w:val="00254A29"/>
    <w:rsid w:val="00254C67"/>
    <w:rsid w:val="00254CB2"/>
    <w:rsid w:val="002558CA"/>
    <w:rsid w:val="00256BE1"/>
    <w:rsid w:val="00257169"/>
    <w:rsid w:val="002571BA"/>
    <w:rsid w:val="00257399"/>
    <w:rsid w:val="00257C01"/>
    <w:rsid w:val="0026042C"/>
    <w:rsid w:val="00260635"/>
    <w:rsid w:val="00261094"/>
    <w:rsid w:val="00261452"/>
    <w:rsid w:val="0026155D"/>
    <w:rsid w:val="002619F4"/>
    <w:rsid w:val="00261DAA"/>
    <w:rsid w:val="00262237"/>
    <w:rsid w:val="00262E14"/>
    <w:rsid w:val="00262FAA"/>
    <w:rsid w:val="00262FD7"/>
    <w:rsid w:val="00263120"/>
    <w:rsid w:val="0026314F"/>
    <w:rsid w:val="002632DF"/>
    <w:rsid w:val="0026347A"/>
    <w:rsid w:val="002641F9"/>
    <w:rsid w:val="00264231"/>
    <w:rsid w:val="00264447"/>
    <w:rsid w:val="002646E3"/>
    <w:rsid w:val="0026663D"/>
    <w:rsid w:val="00267159"/>
    <w:rsid w:val="0026724A"/>
    <w:rsid w:val="002672AF"/>
    <w:rsid w:val="00267843"/>
    <w:rsid w:val="00270545"/>
    <w:rsid w:val="002705C9"/>
    <w:rsid w:val="00270932"/>
    <w:rsid w:val="002709D5"/>
    <w:rsid w:val="002709D8"/>
    <w:rsid w:val="00271504"/>
    <w:rsid w:val="0027164C"/>
    <w:rsid w:val="002729F8"/>
    <w:rsid w:val="00272CD4"/>
    <w:rsid w:val="00273284"/>
    <w:rsid w:val="002733D8"/>
    <w:rsid w:val="002735AC"/>
    <w:rsid w:val="00273A1C"/>
    <w:rsid w:val="0027403B"/>
    <w:rsid w:val="0027430B"/>
    <w:rsid w:val="0027445F"/>
    <w:rsid w:val="002745A1"/>
    <w:rsid w:val="0027474E"/>
    <w:rsid w:val="00274855"/>
    <w:rsid w:val="00274E04"/>
    <w:rsid w:val="00274FDB"/>
    <w:rsid w:val="00275337"/>
    <w:rsid w:val="002754B5"/>
    <w:rsid w:val="002762B8"/>
    <w:rsid w:val="002764F5"/>
    <w:rsid w:val="002769F7"/>
    <w:rsid w:val="00276BE9"/>
    <w:rsid w:val="00276FC9"/>
    <w:rsid w:val="00277324"/>
    <w:rsid w:val="00277663"/>
    <w:rsid w:val="00277895"/>
    <w:rsid w:val="002805BC"/>
    <w:rsid w:val="00280BD2"/>
    <w:rsid w:val="00280F1F"/>
    <w:rsid w:val="00282110"/>
    <w:rsid w:val="00282145"/>
    <w:rsid w:val="002823C4"/>
    <w:rsid w:val="00282752"/>
    <w:rsid w:val="002830F2"/>
    <w:rsid w:val="00283153"/>
    <w:rsid w:val="0028341C"/>
    <w:rsid w:val="002835F3"/>
    <w:rsid w:val="00283D8F"/>
    <w:rsid w:val="002841D1"/>
    <w:rsid w:val="002847E4"/>
    <w:rsid w:val="00284816"/>
    <w:rsid w:val="002848D7"/>
    <w:rsid w:val="00284C7A"/>
    <w:rsid w:val="0028527A"/>
    <w:rsid w:val="002860B2"/>
    <w:rsid w:val="00286423"/>
    <w:rsid w:val="0028652A"/>
    <w:rsid w:val="00286F4F"/>
    <w:rsid w:val="00287338"/>
    <w:rsid w:val="00287A75"/>
    <w:rsid w:val="00287A9A"/>
    <w:rsid w:val="00287AAA"/>
    <w:rsid w:val="00287C13"/>
    <w:rsid w:val="0029013B"/>
    <w:rsid w:val="00290901"/>
    <w:rsid w:val="00290F6E"/>
    <w:rsid w:val="0029100A"/>
    <w:rsid w:val="00291791"/>
    <w:rsid w:val="002918E9"/>
    <w:rsid w:val="00291E30"/>
    <w:rsid w:val="00292228"/>
    <w:rsid w:val="00292403"/>
    <w:rsid w:val="00292745"/>
    <w:rsid w:val="00292BEF"/>
    <w:rsid w:val="00292F3A"/>
    <w:rsid w:val="0029300B"/>
    <w:rsid w:val="0029304B"/>
    <w:rsid w:val="0029321A"/>
    <w:rsid w:val="0029375B"/>
    <w:rsid w:val="00293790"/>
    <w:rsid w:val="002939FE"/>
    <w:rsid w:val="00293B97"/>
    <w:rsid w:val="00293BF9"/>
    <w:rsid w:val="00293E4C"/>
    <w:rsid w:val="002945AD"/>
    <w:rsid w:val="002950A3"/>
    <w:rsid w:val="0029637C"/>
    <w:rsid w:val="00296616"/>
    <w:rsid w:val="002973D8"/>
    <w:rsid w:val="00297FD8"/>
    <w:rsid w:val="002A0A84"/>
    <w:rsid w:val="002A122F"/>
    <w:rsid w:val="002A3EF8"/>
    <w:rsid w:val="002A3F02"/>
    <w:rsid w:val="002A58F0"/>
    <w:rsid w:val="002A5E35"/>
    <w:rsid w:val="002A68A7"/>
    <w:rsid w:val="002A6980"/>
    <w:rsid w:val="002A6AFB"/>
    <w:rsid w:val="002A6D72"/>
    <w:rsid w:val="002A751F"/>
    <w:rsid w:val="002A7687"/>
    <w:rsid w:val="002A7EB7"/>
    <w:rsid w:val="002A7F9A"/>
    <w:rsid w:val="002B0752"/>
    <w:rsid w:val="002B08AB"/>
    <w:rsid w:val="002B0977"/>
    <w:rsid w:val="002B09E3"/>
    <w:rsid w:val="002B0A1D"/>
    <w:rsid w:val="002B0BAD"/>
    <w:rsid w:val="002B0FB7"/>
    <w:rsid w:val="002B1261"/>
    <w:rsid w:val="002B21AB"/>
    <w:rsid w:val="002B25A1"/>
    <w:rsid w:val="002B2CFB"/>
    <w:rsid w:val="002B2E27"/>
    <w:rsid w:val="002B2EFE"/>
    <w:rsid w:val="002B3124"/>
    <w:rsid w:val="002B3435"/>
    <w:rsid w:val="002B3448"/>
    <w:rsid w:val="002B3F1F"/>
    <w:rsid w:val="002B473E"/>
    <w:rsid w:val="002B50BB"/>
    <w:rsid w:val="002B52D4"/>
    <w:rsid w:val="002B5593"/>
    <w:rsid w:val="002B57FC"/>
    <w:rsid w:val="002B58E0"/>
    <w:rsid w:val="002B5C86"/>
    <w:rsid w:val="002B5E5B"/>
    <w:rsid w:val="002B6404"/>
    <w:rsid w:val="002B6C7C"/>
    <w:rsid w:val="002B74DF"/>
    <w:rsid w:val="002B7619"/>
    <w:rsid w:val="002B7AB7"/>
    <w:rsid w:val="002B7BE5"/>
    <w:rsid w:val="002C0550"/>
    <w:rsid w:val="002C07CB"/>
    <w:rsid w:val="002C0B11"/>
    <w:rsid w:val="002C1796"/>
    <w:rsid w:val="002C1994"/>
    <w:rsid w:val="002C1E8A"/>
    <w:rsid w:val="002C1F54"/>
    <w:rsid w:val="002C2692"/>
    <w:rsid w:val="002C3023"/>
    <w:rsid w:val="002C4F62"/>
    <w:rsid w:val="002C58AE"/>
    <w:rsid w:val="002C5CB2"/>
    <w:rsid w:val="002C5DC0"/>
    <w:rsid w:val="002C7786"/>
    <w:rsid w:val="002D005C"/>
    <w:rsid w:val="002D0145"/>
    <w:rsid w:val="002D0687"/>
    <w:rsid w:val="002D0BC9"/>
    <w:rsid w:val="002D11D4"/>
    <w:rsid w:val="002D155E"/>
    <w:rsid w:val="002D1607"/>
    <w:rsid w:val="002D1618"/>
    <w:rsid w:val="002D1C65"/>
    <w:rsid w:val="002D289C"/>
    <w:rsid w:val="002D3761"/>
    <w:rsid w:val="002D3F03"/>
    <w:rsid w:val="002D4130"/>
    <w:rsid w:val="002D4601"/>
    <w:rsid w:val="002D4EB7"/>
    <w:rsid w:val="002D5C0E"/>
    <w:rsid w:val="002D6303"/>
    <w:rsid w:val="002D637B"/>
    <w:rsid w:val="002D653C"/>
    <w:rsid w:val="002D681A"/>
    <w:rsid w:val="002D74AB"/>
    <w:rsid w:val="002D7685"/>
    <w:rsid w:val="002E06F4"/>
    <w:rsid w:val="002E0AA0"/>
    <w:rsid w:val="002E1001"/>
    <w:rsid w:val="002E10EF"/>
    <w:rsid w:val="002E1B33"/>
    <w:rsid w:val="002E3017"/>
    <w:rsid w:val="002E37DF"/>
    <w:rsid w:val="002E3872"/>
    <w:rsid w:val="002E44D8"/>
    <w:rsid w:val="002E4514"/>
    <w:rsid w:val="002E4631"/>
    <w:rsid w:val="002E48A7"/>
    <w:rsid w:val="002E4A6C"/>
    <w:rsid w:val="002E5288"/>
    <w:rsid w:val="002E5534"/>
    <w:rsid w:val="002E5750"/>
    <w:rsid w:val="002E581C"/>
    <w:rsid w:val="002E5FC4"/>
    <w:rsid w:val="002E5FE1"/>
    <w:rsid w:val="002E6652"/>
    <w:rsid w:val="002E69F8"/>
    <w:rsid w:val="002E6E4B"/>
    <w:rsid w:val="002E731F"/>
    <w:rsid w:val="002E774C"/>
    <w:rsid w:val="002F01F4"/>
    <w:rsid w:val="002F0455"/>
    <w:rsid w:val="002F0752"/>
    <w:rsid w:val="002F0A2F"/>
    <w:rsid w:val="002F0AE5"/>
    <w:rsid w:val="002F1CB0"/>
    <w:rsid w:val="002F236A"/>
    <w:rsid w:val="002F24B0"/>
    <w:rsid w:val="002F264A"/>
    <w:rsid w:val="002F2729"/>
    <w:rsid w:val="002F3046"/>
    <w:rsid w:val="002F30EB"/>
    <w:rsid w:val="002F3213"/>
    <w:rsid w:val="002F3389"/>
    <w:rsid w:val="002F33CB"/>
    <w:rsid w:val="002F36C4"/>
    <w:rsid w:val="002F5161"/>
    <w:rsid w:val="002F5787"/>
    <w:rsid w:val="002F63F7"/>
    <w:rsid w:val="002F646F"/>
    <w:rsid w:val="002F7F20"/>
    <w:rsid w:val="002F7FC2"/>
    <w:rsid w:val="00300552"/>
    <w:rsid w:val="003005E3"/>
    <w:rsid w:val="003008A2"/>
    <w:rsid w:val="003009D6"/>
    <w:rsid w:val="00300B28"/>
    <w:rsid w:val="00300D6B"/>
    <w:rsid w:val="00301311"/>
    <w:rsid w:val="003018EA"/>
    <w:rsid w:val="00301C21"/>
    <w:rsid w:val="00301CB7"/>
    <w:rsid w:val="00301D61"/>
    <w:rsid w:val="0030206B"/>
    <w:rsid w:val="00302180"/>
    <w:rsid w:val="0030274A"/>
    <w:rsid w:val="00302765"/>
    <w:rsid w:val="00302C32"/>
    <w:rsid w:val="00302DE5"/>
    <w:rsid w:val="00302FB9"/>
    <w:rsid w:val="00303514"/>
    <w:rsid w:val="0030377F"/>
    <w:rsid w:val="00303888"/>
    <w:rsid w:val="00304295"/>
    <w:rsid w:val="003042A9"/>
    <w:rsid w:val="003048E6"/>
    <w:rsid w:val="00305424"/>
    <w:rsid w:val="003054DE"/>
    <w:rsid w:val="003055D4"/>
    <w:rsid w:val="00305B49"/>
    <w:rsid w:val="003061FD"/>
    <w:rsid w:val="003062ED"/>
    <w:rsid w:val="003069E5"/>
    <w:rsid w:val="00306E4C"/>
    <w:rsid w:val="0030719E"/>
    <w:rsid w:val="003077CA"/>
    <w:rsid w:val="00307B93"/>
    <w:rsid w:val="003100FE"/>
    <w:rsid w:val="003107A3"/>
    <w:rsid w:val="00310DC4"/>
    <w:rsid w:val="003113E6"/>
    <w:rsid w:val="00311F07"/>
    <w:rsid w:val="00312C42"/>
    <w:rsid w:val="0031353A"/>
    <w:rsid w:val="00313921"/>
    <w:rsid w:val="003142B9"/>
    <w:rsid w:val="00314443"/>
    <w:rsid w:val="003147ED"/>
    <w:rsid w:val="00314C43"/>
    <w:rsid w:val="00314DAD"/>
    <w:rsid w:val="00314EA0"/>
    <w:rsid w:val="003157BC"/>
    <w:rsid w:val="00315D84"/>
    <w:rsid w:val="0031649C"/>
    <w:rsid w:val="00316B70"/>
    <w:rsid w:val="00317535"/>
    <w:rsid w:val="0032075B"/>
    <w:rsid w:val="003213A4"/>
    <w:rsid w:val="003214A2"/>
    <w:rsid w:val="00321C0B"/>
    <w:rsid w:val="00321C1D"/>
    <w:rsid w:val="00321F08"/>
    <w:rsid w:val="003221FC"/>
    <w:rsid w:val="0032226D"/>
    <w:rsid w:val="00322382"/>
    <w:rsid w:val="003224D3"/>
    <w:rsid w:val="00322A8C"/>
    <w:rsid w:val="003230FD"/>
    <w:rsid w:val="00323175"/>
    <w:rsid w:val="0032392D"/>
    <w:rsid w:val="00323F99"/>
    <w:rsid w:val="0032405A"/>
    <w:rsid w:val="00324599"/>
    <w:rsid w:val="00324EE2"/>
    <w:rsid w:val="003251C5"/>
    <w:rsid w:val="00325213"/>
    <w:rsid w:val="00326695"/>
    <w:rsid w:val="0032704A"/>
    <w:rsid w:val="00327101"/>
    <w:rsid w:val="003273AE"/>
    <w:rsid w:val="00327841"/>
    <w:rsid w:val="003304BD"/>
    <w:rsid w:val="00330684"/>
    <w:rsid w:val="00330B01"/>
    <w:rsid w:val="003310E1"/>
    <w:rsid w:val="00331B10"/>
    <w:rsid w:val="00333739"/>
    <w:rsid w:val="00333903"/>
    <w:rsid w:val="003339E7"/>
    <w:rsid w:val="00333B59"/>
    <w:rsid w:val="00333C2D"/>
    <w:rsid w:val="003345D7"/>
    <w:rsid w:val="00334DE6"/>
    <w:rsid w:val="00335568"/>
    <w:rsid w:val="0033569B"/>
    <w:rsid w:val="00335959"/>
    <w:rsid w:val="00337286"/>
    <w:rsid w:val="0033743C"/>
    <w:rsid w:val="003374CD"/>
    <w:rsid w:val="003375DC"/>
    <w:rsid w:val="00337644"/>
    <w:rsid w:val="003400DB"/>
    <w:rsid w:val="00340584"/>
    <w:rsid w:val="00340879"/>
    <w:rsid w:val="0034168E"/>
    <w:rsid w:val="003416B4"/>
    <w:rsid w:val="00341951"/>
    <w:rsid w:val="003423C2"/>
    <w:rsid w:val="0034271F"/>
    <w:rsid w:val="00342903"/>
    <w:rsid w:val="00343095"/>
    <w:rsid w:val="0034338F"/>
    <w:rsid w:val="0034352E"/>
    <w:rsid w:val="00343738"/>
    <w:rsid w:val="00343B71"/>
    <w:rsid w:val="00343CF8"/>
    <w:rsid w:val="0034421F"/>
    <w:rsid w:val="00344283"/>
    <w:rsid w:val="00344595"/>
    <w:rsid w:val="0034495E"/>
    <w:rsid w:val="00344CF0"/>
    <w:rsid w:val="00345752"/>
    <w:rsid w:val="00345951"/>
    <w:rsid w:val="00345CD2"/>
    <w:rsid w:val="00345DA7"/>
    <w:rsid w:val="00345EBB"/>
    <w:rsid w:val="003464AF"/>
    <w:rsid w:val="00346865"/>
    <w:rsid w:val="00346A23"/>
    <w:rsid w:val="0034726E"/>
    <w:rsid w:val="003475BA"/>
    <w:rsid w:val="0034762E"/>
    <w:rsid w:val="00347D68"/>
    <w:rsid w:val="003501B8"/>
    <w:rsid w:val="0035089A"/>
    <w:rsid w:val="0035095B"/>
    <w:rsid w:val="00350AD3"/>
    <w:rsid w:val="00350BE9"/>
    <w:rsid w:val="00350C64"/>
    <w:rsid w:val="003514F4"/>
    <w:rsid w:val="00351F37"/>
    <w:rsid w:val="00352C2D"/>
    <w:rsid w:val="00352C96"/>
    <w:rsid w:val="00352D53"/>
    <w:rsid w:val="00352E84"/>
    <w:rsid w:val="00353130"/>
    <w:rsid w:val="003532F3"/>
    <w:rsid w:val="00353E37"/>
    <w:rsid w:val="003541F9"/>
    <w:rsid w:val="0035481D"/>
    <w:rsid w:val="0035522C"/>
    <w:rsid w:val="00355743"/>
    <w:rsid w:val="00355850"/>
    <w:rsid w:val="00355AE3"/>
    <w:rsid w:val="00355D0A"/>
    <w:rsid w:val="00355EB9"/>
    <w:rsid w:val="003569BB"/>
    <w:rsid w:val="00356BB9"/>
    <w:rsid w:val="003572F1"/>
    <w:rsid w:val="003574B6"/>
    <w:rsid w:val="00357D92"/>
    <w:rsid w:val="00360296"/>
    <w:rsid w:val="00360784"/>
    <w:rsid w:val="00361029"/>
    <w:rsid w:val="00361718"/>
    <w:rsid w:val="00361735"/>
    <w:rsid w:val="0036184D"/>
    <w:rsid w:val="00361A38"/>
    <w:rsid w:val="00361AEC"/>
    <w:rsid w:val="00361C66"/>
    <w:rsid w:val="00362560"/>
    <w:rsid w:val="00362A71"/>
    <w:rsid w:val="00362AE7"/>
    <w:rsid w:val="00362E50"/>
    <w:rsid w:val="0036300F"/>
    <w:rsid w:val="00363419"/>
    <w:rsid w:val="0036350B"/>
    <w:rsid w:val="00363757"/>
    <w:rsid w:val="0036387E"/>
    <w:rsid w:val="00363D1C"/>
    <w:rsid w:val="00363D93"/>
    <w:rsid w:val="00363E6F"/>
    <w:rsid w:val="00365D78"/>
    <w:rsid w:val="0036614E"/>
    <w:rsid w:val="00366210"/>
    <w:rsid w:val="00366E5C"/>
    <w:rsid w:val="00367550"/>
    <w:rsid w:val="003702A6"/>
    <w:rsid w:val="0037040B"/>
    <w:rsid w:val="003707E2"/>
    <w:rsid w:val="00370B22"/>
    <w:rsid w:val="0037153D"/>
    <w:rsid w:val="0037167D"/>
    <w:rsid w:val="00371947"/>
    <w:rsid w:val="00371BBF"/>
    <w:rsid w:val="0037240C"/>
    <w:rsid w:val="00372CC8"/>
    <w:rsid w:val="00372DC0"/>
    <w:rsid w:val="00372E35"/>
    <w:rsid w:val="003730EA"/>
    <w:rsid w:val="00373117"/>
    <w:rsid w:val="00374989"/>
    <w:rsid w:val="003753B7"/>
    <w:rsid w:val="00375BF7"/>
    <w:rsid w:val="00375D4D"/>
    <w:rsid w:val="003764E9"/>
    <w:rsid w:val="00376F1D"/>
    <w:rsid w:val="00377838"/>
    <w:rsid w:val="003802FC"/>
    <w:rsid w:val="00381912"/>
    <w:rsid w:val="0038205E"/>
    <w:rsid w:val="00382A50"/>
    <w:rsid w:val="00382DE4"/>
    <w:rsid w:val="00382FD5"/>
    <w:rsid w:val="003831C7"/>
    <w:rsid w:val="003831FB"/>
    <w:rsid w:val="00383411"/>
    <w:rsid w:val="003834FB"/>
    <w:rsid w:val="0038430D"/>
    <w:rsid w:val="0038489D"/>
    <w:rsid w:val="00384D41"/>
    <w:rsid w:val="00385196"/>
    <w:rsid w:val="003851DE"/>
    <w:rsid w:val="003856F4"/>
    <w:rsid w:val="00385934"/>
    <w:rsid w:val="00385F62"/>
    <w:rsid w:val="0038612C"/>
    <w:rsid w:val="003866BD"/>
    <w:rsid w:val="0038677D"/>
    <w:rsid w:val="00386D15"/>
    <w:rsid w:val="003873D2"/>
    <w:rsid w:val="003878CB"/>
    <w:rsid w:val="00387E84"/>
    <w:rsid w:val="00390813"/>
    <w:rsid w:val="00390AFE"/>
    <w:rsid w:val="00390BBA"/>
    <w:rsid w:val="00390D5F"/>
    <w:rsid w:val="00391562"/>
    <w:rsid w:val="00391B1C"/>
    <w:rsid w:val="00391F82"/>
    <w:rsid w:val="003923B8"/>
    <w:rsid w:val="003927AF"/>
    <w:rsid w:val="003927DF"/>
    <w:rsid w:val="00392BEB"/>
    <w:rsid w:val="00392EA6"/>
    <w:rsid w:val="00393BC4"/>
    <w:rsid w:val="00393DAE"/>
    <w:rsid w:val="00395074"/>
    <w:rsid w:val="00395EA8"/>
    <w:rsid w:val="003960C4"/>
    <w:rsid w:val="0039684F"/>
    <w:rsid w:val="00396DBB"/>
    <w:rsid w:val="0039709B"/>
    <w:rsid w:val="003970C2"/>
    <w:rsid w:val="003978FB"/>
    <w:rsid w:val="00397D0C"/>
    <w:rsid w:val="00397D14"/>
    <w:rsid w:val="003A0409"/>
    <w:rsid w:val="003A0699"/>
    <w:rsid w:val="003A157C"/>
    <w:rsid w:val="003A15A5"/>
    <w:rsid w:val="003A1AED"/>
    <w:rsid w:val="003A1DCE"/>
    <w:rsid w:val="003A1E1D"/>
    <w:rsid w:val="003A1FA6"/>
    <w:rsid w:val="003A2357"/>
    <w:rsid w:val="003A2411"/>
    <w:rsid w:val="003A2452"/>
    <w:rsid w:val="003A3313"/>
    <w:rsid w:val="003A386C"/>
    <w:rsid w:val="003A3CDB"/>
    <w:rsid w:val="003A3EC7"/>
    <w:rsid w:val="003A4677"/>
    <w:rsid w:val="003A4E37"/>
    <w:rsid w:val="003A6404"/>
    <w:rsid w:val="003A64C8"/>
    <w:rsid w:val="003A65D4"/>
    <w:rsid w:val="003A6A64"/>
    <w:rsid w:val="003A702E"/>
    <w:rsid w:val="003A7C54"/>
    <w:rsid w:val="003B00F0"/>
    <w:rsid w:val="003B03A8"/>
    <w:rsid w:val="003B0669"/>
    <w:rsid w:val="003B1D47"/>
    <w:rsid w:val="003B1E20"/>
    <w:rsid w:val="003B1EF2"/>
    <w:rsid w:val="003B2567"/>
    <w:rsid w:val="003B283F"/>
    <w:rsid w:val="003B3052"/>
    <w:rsid w:val="003B331E"/>
    <w:rsid w:val="003B42DF"/>
    <w:rsid w:val="003B4BB9"/>
    <w:rsid w:val="003B53AA"/>
    <w:rsid w:val="003B55A3"/>
    <w:rsid w:val="003B5EAF"/>
    <w:rsid w:val="003B5F74"/>
    <w:rsid w:val="003B667D"/>
    <w:rsid w:val="003B6690"/>
    <w:rsid w:val="003C01C0"/>
    <w:rsid w:val="003C0CCA"/>
    <w:rsid w:val="003C0F5D"/>
    <w:rsid w:val="003C15B9"/>
    <w:rsid w:val="003C1877"/>
    <w:rsid w:val="003C26EC"/>
    <w:rsid w:val="003C3110"/>
    <w:rsid w:val="003C3124"/>
    <w:rsid w:val="003C3367"/>
    <w:rsid w:val="003C3A9F"/>
    <w:rsid w:val="003C3D1E"/>
    <w:rsid w:val="003C50CD"/>
    <w:rsid w:val="003C57CA"/>
    <w:rsid w:val="003C661F"/>
    <w:rsid w:val="003C6B1E"/>
    <w:rsid w:val="003C703A"/>
    <w:rsid w:val="003C7125"/>
    <w:rsid w:val="003C76D1"/>
    <w:rsid w:val="003C7B3E"/>
    <w:rsid w:val="003C7DB4"/>
    <w:rsid w:val="003C7E4A"/>
    <w:rsid w:val="003D008C"/>
    <w:rsid w:val="003D11B7"/>
    <w:rsid w:val="003D12A6"/>
    <w:rsid w:val="003D1A04"/>
    <w:rsid w:val="003D1B01"/>
    <w:rsid w:val="003D1F82"/>
    <w:rsid w:val="003D2223"/>
    <w:rsid w:val="003D2370"/>
    <w:rsid w:val="003D29D2"/>
    <w:rsid w:val="003D32C2"/>
    <w:rsid w:val="003D383D"/>
    <w:rsid w:val="003D398E"/>
    <w:rsid w:val="003D3A23"/>
    <w:rsid w:val="003D3EB3"/>
    <w:rsid w:val="003D4228"/>
    <w:rsid w:val="003D4468"/>
    <w:rsid w:val="003D460C"/>
    <w:rsid w:val="003D4A1E"/>
    <w:rsid w:val="003D4C26"/>
    <w:rsid w:val="003D4D4E"/>
    <w:rsid w:val="003D4DA7"/>
    <w:rsid w:val="003D52A6"/>
    <w:rsid w:val="003D57F8"/>
    <w:rsid w:val="003D5D43"/>
    <w:rsid w:val="003D68FC"/>
    <w:rsid w:val="003D6B07"/>
    <w:rsid w:val="003D6CA4"/>
    <w:rsid w:val="003D6E7F"/>
    <w:rsid w:val="003D6E94"/>
    <w:rsid w:val="003D729B"/>
    <w:rsid w:val="003D7991"/>
    <w:rsid w:val="003E01CB"/>
    <w:rsid w:val="003E0F88"/>
    <w:rsid w:val="003E1B36"/>
    <w:rsid w:val="003E1E41"/>
    <w:rsid w:val="003E1FAA"/>
    <w:rsid w:val="003E29E7"/>
    <w:rsid w:val="003E2A55"/>
    <w:rsid w:val="003E2B40"/>
    <w:rsid w:val="003E3426"/>
    <w:rsid w:val="003E3644"/>
    <w:rsid w:val="003E40E9"/>
    <w:rsid w:val="003E47C3"/>
    <w:rsid w:val="003E4831"/>
    <w:rsid w:val="003E4B58"/>
    <w:rsid w:val="003E4DAD"/>
    <w:rsid w:val="003E530A"/>
    <w:rsid w:val="003E5E68"/>
    <w:rsid w:val="003E6760"/>
    <w:rsid w:val="003E6CBD"/>
    <w:rsid w:val="003E6DAD"/>
    <w:rsid w:val="003E7234"/>
    <w:rsid w:val="003E7733"/>
    <w:rsid w:val="003F1AE6"/>
    <w:rsid w:val="003F1B10"/>
    <w:rsid w:val="003F2E3B"/>
    <w:rsid w:val="003F3031"/>
    <w:rsid w:val="003F3B40"/>
    <w:rsid w:val="003F4202"/>
    <w:rsid w:val="003F42BB"/>
    <w:rsid w:val="003F4459"/>
    <w:rsid w:val="003F4B49"/>
    <w:rsid w:val="003F5940"/>
    <w:rsid w:val="003F60B5"/>
    <w:rsid w:val="003F6FC4"/>
    <w:rsid w:val="003F783E"/>
    <w:rsid w:val="003F79E4"/>
    <w:rsid w:val="003F7CDA"/>
    <w:rsid w:val="00400577"/>
    <w:rsid w:val="00400D9C"/>
    <w:rsid w:val="0040136F"/>
    <w:rsid w:val="0040185B"/>
    <w:rsid w:val="00401F1C"/>
    <w:rsid w:val="00401F41"/>
    <w:rsid w:val="00402497"/>
    <w:rsid w:val="004028A4"/>
    <w:rsid w:val="00402B43"/>
    <w:rsid w:val="00403794"/>
    <w:rsid w:val="0040381A"/>
    <w:rsid w:val="004038C7"/>
    <w:rsid w:val="00403B33"/>
    <w:rsid w:val="00403C95"/>
    <w:rsid w:val="00403E7B"/>
    <w:rsid w:val="00403F01"/>
    <w:rsid w:val="004043D3"/>
    <w:rsid w:val="00404508"/>
    <w:rsid w:val="004046F4"/>
    <w:rsid w:val="00404CEF"/>
    <w:rsid w:val="00405039"/>
    <w:rsid w:val="00405491"/>
    <w:rsid w:val="00405AAD"/>
    <w:rsid w:val="00405FC9"/>
    <w:rsid w:val="0040648F"/>
    <w:rsid w:val="00406515"/>
    <w:rsid w:val="00406598"/>
    <w:rsid w:val="004065FA"/>
    <w:rsid w:val="00406C04"/>
    <w:rsid w:val="00406C4C"/>
    <w:rsid w:val="00406EC8"/>
    <w:rsid w:val="00407B32"/>
    <w:rsid w:val="00407D8D"/>
    <w:rsid w:val="00407E9E"/>
    <w:rsid w:val="00407EE0"/>
    <w:rsid w:val="0041001F"/>
    <w:rsid w:val="00410106"/>
    <w:rsid w:val="004117B8"/>
    <w:rsid w:val="00411B40"/>
    <w:rsid w:val="004123DF"/>
    <w:rsid w:val="00412795"/>
    <w:rsid w:val="00412A54"/>
    <w:rsid w:val="00412DF5"/>
    <w:rsid w:val="00412FE7"/>
    <w:rsid w:val="0041343C"/>
    <w:rsid w:val="00413563"/>
    <w:rsid w:val="00413636"/>
    <w:rsid w:val="00413664"/>
    <w:rsid w:val="004143B2"/>
    <w:rsid w:val="004145EC"/>
    <w:rsid w:val="004148BF"/>
    <w:rsid w:val="00414A6B"/>
    <w:rsid w:val="00414AFB"/>
    <w:rsid w:val="004152C4"/>
    <w:rsid w:val="0041540C"/>
    <w:rsid w:val="0041586D"/>
    <w:rsid w:val="00415FFC"/>
    <w:rsid w:val="004161AB"/>
    <w:rsid w:val="00417736"/>
    <w:rsid w:val="0041791D"/>
    <w:rsid w:val="00417CE2"/>
    <w:rsid w:val="00420084"/>
    <w:rsid w:val="0042013B"/>
    <w:rsid w:val="00420312"/>
    <w:rsid w:val="004204BA"/>
    <w:rsid w:val="0042070C"/>
    <w:rsid w:val="00420788"/>
    <w:rsid w:val="00421016"/>
    <w:rsid w:val="00421B84"/>
    <w:rsid w:val="004221AB"/>
    <w:rsid w:val="00422A96"/>
    <w:rsid w:val="00423130"/>
    <w:rsid w:val="004231D1"/>
    <w:rsid w:val="004233BD"/>
    <w:rsid w:val="0042393C"/>
    <w:rsid w:val="0042393D"/>
    <w:rsid w:val="00423B8C"/>
    <w:rsid w:val="00424F17"/>
    <w:rsid w:val="004250C7"/>
    <w:rsid w:val="00425467"/>
    <w:rsid w:val="00425BCA"/>
    <w:rsid w:val="00426704"/>
    <w:rsid w:val="00426A12"/>
    <w:rsid w:val="00426AE4"/>
    <w:rsid w:val="00427A1C"/>
    <w:rsid w:val="00427A7E"/>
    <w:rsid w:val="00430034"/>
    <w:rsid w:val="004317E8"/>
    <w:rsid w:val="00431990"/>
    <w:rsid w:val="00432171"/>
    <w:rsid w:val="00432324"/>
    <w:rsid w:val="0043234F"/>
    <w:rsid w:val="00432690"/>
    <w:rsid w:val="00432ED7"/>
    <w:rsid w:val="004330BE"/>
    <w:rsid w:val="00433997"/>
    <w:rsid w:val="00433A69"/>
    <w:rsid w:val="00433CA5"/>
    <w:rsid w:val="00433DA1"/>
    <w:rsid w:val="0043413F"/>
    <w:rsid w:val="004342FE"/>
    <w:rsid w:val="004344CC"/>
    <w:rsid w:val="00434998"/>
    <w:rsid w:val="00434A21"/>
    <w:rsid w:val="00434A95"/>
    <w:rsid w:val="004350A2"/>
    <w:rsid w:val="004351BD"/>
    <w:rsid w:val="004353ED"/>
    <w:rsid w:val="004353EE"/>
    <w:rsid w:val="00435822"/>
    <w:rsid w:val="00435E6E"/>
    <w:rsid w:val="004361B1"/>
    <w:rsid w:val="00436916"/>
    <w:rsid w:val="00436FC3"/>
    <w:rsid w:val="00437836"/>
    <w:rsid w:val="00437E54"/>
    <w:rsid w:val="00440780"/>
    <w:rsid w:val="004408E3"/>
    <w:rsid w:val="00441156"/>
    <w:rsid w:val="00441702"/>
    <w:rsid w:val="00442310"/>
    <w:rsid w:val="00442EB9"/>
    <w:rsid w:val="004431DB"/>
    <w:rsid w:val="004431EE"/>
    <w:rsid w:val="00444160"/>
    <w:rsid w:val="004442D5"/>
    <w:rsid w:val="00444C18"/>
    <w:rsid w:val="00444D3A"/>
    <w:rsid w:val="00445410"/>
    <w:rsid w:val="004465F3"/>
    <w:rsid w:val="00446EB1"/>
    <w:rsid w:val="0044765B"/>
    <w:rsid w:val="0044789B"/>
    <w:rsid w:val="00447917"/>
    <w:rsid w:val="00447D04"/>
    <w:rsid w:val="00450005"/>
    <w:rsid w:val="00450885"/>
    <w:rsid w:val="00450DD0"/>
    <w:rsid w:val="00451951"/>
    <w:rsid w:val="00451B41"/>
    <w:rsid w:val="0045226B"/>
    <w:rsid w:val="00452972"/>
    <w:rsid w:val="00452CDE"/>
    <w:rsid w:val="00452D08"/>
    <w:rsid w:val="00453117"/>
    <w:rsid w:val="0045322D"/>
    <w:rsid w:val="00453A44"/>
    <w:rsid w:val="004541E1"/>
    <w:rsid w:val="00454C16"/>
    <w:rsid w:val="00454C48"/>
    <w:rsid w:val="00454CE6"/>
    <w:rsid w:val="00454DE8"/>
    <w:rsid w:val="004553ED"/>
    <w:rsid w:val="00455931"/>
    <w:rsid w:val="00456F79"/>
    <w:rsid w:val="004575AF"/>
    <w:rsid w:val="0045786A"/>
    <w:rsid w:val="004578D2"/>
    <w:rsid w:val="00457BAF"/>
    <w:rsid w:val="00460A0B"/>
    <w:rsid w:val="00460B89"/>
    <w:rsid w:val="00461E54"/>
    <w:rsid w:val="00462111"/>
    <w:rsid w:val="00463BBC"/>
    <w:rsid w:val="00464E85"/>
    <w:rsid w:val="0046694B"/>
    <w:rsid w:val="00466DEF"/>
    <w:rsid w:val="00467022"/>
    <w:rsid w:val="004673A3"/>
    <w:rsid w:val="00467575"/>
    <w:rsid w:val="0047042B"/>
    <w:rsid w:val="00470968"/>
    <w:rsid w:val="00470A70"/>
    <w:rsid w:val="00470BE3"/>
    <w:rsid w:val="0047172C"/>
    <w:rsid w:val="004735C0"/>
    <w:rsid w:val="00473796"/>
    <w:rsid w:val="00473C0A"/>
    <w:rsid w:val="004745AA"/>
    <w:rsid w:val="0047535D"/>
    <w:rsid w:val="0047556F"/>
    <w:rsid w:val="004757C0"/>
    <w:rsid w:val="004760D5"/>
    <w:rsid w:val="004769B0"/>
    <w:rsid w:val="00476AFE"/>
    <w:rsid w:val="0047765B"/>
    <w:rsid w:val="00477A30"/>
    <w:rsid w:val="00480980"/>
    <w:rsid w:val="0048204E"/>
    <w:rsid w:val="00482137"/>
    <w:rsid w:val="00482C81"/>
    <w:rsid w:val="00482D1B"/>
    <w:rsid w:val="00482E90"/>
    <w:rsid w:val="0048300C"/>
    <w:rsid w:val="0048344B"/>
    <w:rsid w:val="00483902"/>
    <w:rsid w:val="004839EE"/>
    <w:rsid w:val="0048605E"/>
    <w:rsid w:val="004860FC"/>
    <w:rsid w:val="00486A23"/>
    <w:rsid w:val="00486EF7"/>
    <w:rsid w:val="00487100"/>
    <w:rsid w:val="00487210"/>
    <w:rsid w:val="004903C0"/>
    <w:rsid w:val="00490852"/>
    <w:rsid w:val="00490ED5"/>
    <w:rsid w:val="00491495"/>
    <w:rsid w:val="00491A4A"/>
    <w:rsid w:val="004923E0"/>
    <w:rsid w:val="00492D7D"/>
    <w:rsid w:val="00493060"/>
    <w:rsid w:val="00493423"/>
    <w:rsid w:val="00493424"/>
    <w:rsid w:val="00493781"/>
    <w:rsid w:val="00494245"/>
    <w:rsid w:val="004944BD"/>
    <w:rsid w:val="00494855"/>
    <w:rsid w:val="0049505E"/>
    <w:rsid w:val="0049544D"/>
    <w:rsid w:val="00495477"/>
    <w:rsid w:val="00495547"/>
    <w:rsid w:val="0049599F"/>
    <w:rsid w:val="00495B92"/>
    <w:rsid w:val="00495D3B"/>
    <w:rsid w:val="00496507"/>
    <w:rsid w:val="00496525"/>
    <w:rsid w:val="00496AF9"/>
    <w:rsid w:val="00496C2E"/>
    <w:rsid w:val="00496D5E"/>
    <w:rsid w:val="0049739E"/>
    <w:rsid w:val="00497B4B"/>
    <w:rsid w:val="00497C87"/>
    <w:rsid w:val="004A0129"/>
    <w:rsid w:val="004A05D1"/>
    <w:rsid w:val="004A060E"/>
    <w:rsid w:val="004A0750"/>
    <w:rsid w:val="004A088D"/>
    <w:rsid w:val="004A093C"/>
    <w:rsid w:val="004A117F"/>
    <w:rsid w:val="004A1F64"/>
    <w:rsid w:val="004A2BF0"/>
    <w:rsid w:val="004A2F8B"/>
    <w:rsid w:val="004A3F22"/>
    <w:rsid w:val="004A42A1"/>
    <w:rsid w:val="004A43BF"/>
    <w:rsid w:val="004A4495"/>
    <w:rsid w:val="004A4734"/>
    <w:rsid w:val="004A5145"/>
    <w:rsid w:val="004A53F2"/>
    <w:rsid w:val="004A56EF"/>
    <w:rsid w:val="004A5824"/>
    <w:rsid w:val="004A6209"/>
    <w:rsid w:val="004A62B5"/>
    <w:rsid w:val="004A62DF"/>
    <w:rsid w:val="004A63F5"/>
    <w:rsid w:val="004A660D"/>
    <w:rsid w:val="004A6796"/>
    <w:rsid w:val="004A6F67"/>
    <w:rsid w:val="004A71F9"/>
    <w:rsid w:val="004A72F0"/>
    <w:rsid w:val="004A735D"/>
    <w:rsid w:val="004A7CAD"/>
    <w:rsid w:val="004B07E0"/>
    <w:rsid w:val="004B09B6"/>
    <w:rsid w:val="004B0C71"/>
    <w:rsid w:val="004B1FD6"/>
    <w:rsid w:val="004B3613"/>
    <w:rsid w:val="004B38FF"/>
    <w:rsid w:val="004B459F"/>
    <w:rsid w:val="004B4650"/>
    <w:rsid w:val="004B53FB"/>
    <w:rsid w:val="004B59AA"/>
    <w:rsid w:val="004B5C86"/>
    <w:rsid w:val="004B66AD"/>
    <w:rsid w:val="004B6FE2"/>
    <w:rsid w:val="004B773E"/>
    <w:rsid w:val="004C0C1F"/>
    <w:rsid w:val="004C0CA6"/>
    <w:rsid w:val="004C0D71"/>
    <w:rsid w:val="004C0F79"/>
    <w:rsid w:val="004C10AB"/>
    <w:rsid w:val="004C291E"/>
    <w:rsid w:val="004C2AB0"/>
    <w:rsid w:val="004C2B11"/>
    <w:rsid w:val="004C307F"/>
    <w:rsid w:val="004C31B2"/>
    <w:rsid w:val="004C31F3"/>
    <w:rsid w:val="004C41D6"/>
    <w:rsid w:val="004C4719"/>
    <w:rsid w:val="004C4A06"/>
    <w:rsid w:val="004C53C0"/>
    <w:rsid w:val="004C5860"/>
    <w:rsid w:val="004C5C22"/>
    <w:rsid w:val="004C63C6"/>
    <w:rsid w:val="004C677A"/>
    <w:rsid w:val="004C723C"/>
    <w:rsid w:val="004D03A8"/>
    <w:rsid w:val="004D05D2"/>
    <w:rsid w:val="004D086E"/>
    <w:rsid w:val="004D1AF3"/>
    <w:rsid w:val="004D1C96"/>
    <w:rsid w:val="004D2BCB"/>
    <w:rsid w:val="004D303E"/>
    <w:rsid w:val="004D31FB"/>
    <w:rsid w:val="004D3A19"/>
    <w:rsid w:val="004D426A"/>
    <w:rsid w:val="004D42DA"/>
    <w:rsid w:val="004D4578"/>
    <w:rsid w:val="004D4CEC"/>
    <w:rsid w:val="004D5763"/>
    <w:rsid w:val="004D57A2"/>
    <w:rsid w:val="004D58F7"/>
    <w:rsid w:val="004D5A44"/>
    <w:rsid w:val="004D5A51"/>
    <w:rsid w:val="004D5CE6"/>
    <w:rsid w:val="004D5E5A"/>
    <w:rsid w:val="004D72C3"/>
    <w:rsid w:val="004D7F79"/>
    <w:rsid w:val="004E0187"/>
    <w:rsid w:val="004E03C7"/>
    <w:rsid w:val="004E0768"/>
    <w:rsid w:val="004E094F"/>
    <w:rsid w:val="004E0F39"/>
    <w:rsid w:val="004E11EA"/>
    <w:rsid w:val="004E1432"/>
    <w:rsid w:val="004E1441"/>
    <w:rsid w:val="004E1453"/>
    <w:rsid w:val="004E165D"/>
    <w:rsid w:val="004E1AF0"/>
    <w:rsid w:val="004E1B8A"/>
    <w:rsid w:val="004E205C"/>
    <w:rsid w:val="004E22CC"/>
    <w:rsid w:val="004E2554"/>
    <w:rsid w:val="004E2580"/>
    <w:rsid w:val="004E2A16"/>
    <w:rsid w:val="004E2AB4"/>
    <w:rsid w:val="004E2ED2"/>
    <w:rsid w:val="004E308A"/>
    <w:rsid w:val="004E392C"/>
    <w:rsid w:val="004E39BD"/>
    <w:rsid w:val="004E401A"/>
    <w:rsid w:val="004E49A6"/>
    <w:rsid w:val="004E527E"/>
    <w:rsid w:val="004E54D5"/>
    <w:rsid w:val="004E5D68"/>
    <w:rsid w:val="004E6022"/>
    <w:rsid w:val="004E65AE"/>
    <w:rsid w:val="004E69D8"/>
    <w:rsid w:val="004E73F6"/>
    <w:rsid w:val="004E74B8"/>
    <w:rsid w:val="004E767C"/>
    <w:rsid w:val="004E7A83"/>
    <w:rsid w:val="004E7E31"/>
    <w:rsid w:val="004F04E2"/>
    <w:rsid w:val="004F07E7"/>
    <w:rsid w:val="004F105A"/>
    <w:rsid w:val="004F1C6D"/>
    <w:rsid w:val="004F1DD3"/>
    <w:rsid w:val="004F22C6"/>
    <w:rsid w:val="004F2360"/>
    <w:rsid w:val="004F266B"/>
    <w:rsid w:val="004F26E8"/>
    <w:rsid w:val="004F2EC2"/>
    <w:rsid w:val="004F32C1"/>
    <w:rsid w:val="004F344C"/>
    <w:rsid w:val="004F36F8"/>
    <w:rsid w:val="004F407B"/>
    <w:rsid w:val="004F4134"/>
    <w:rsid w:val="004F4760"/>
    <w:rsid w:val="004F52B8"/>
    <w:rsid w:val="004F6E2C"/>
    <w:rsid w:val="004F6F71"/>
    <w:rsid w:val="004F72AC"/>
    <w:rsid w:val="004F7DAF"/>
    <w:rsid w:val="005004A3"/>
    <w:rsid w:val="00500C22"/>
    <w:rsid w:val="00501E9D"/>
    <w:rsid w:val="00502EE2"/>
    <w:rsid w:val="00503491"/>
    <w:rsid w:val="00503CAE"/>
    <w:rsid w:val="00504539"/>
    <w:rsid w:val="005048CE"/>
    <w:rsid w:val="00504913"/>
    <w:rsid w:val="00505D74"/>
    <w:rsid w:val="0050604C"/>
    <w:rsid w:val="00506841"/>
    <w:rsid w:val="005069BC"/>
    <w:rsid w:val="00506DBB"/>
    <w:rsid w:val="00507263"/>
    <w:rsid w:val="00507A8A"/>
    <w:rsid w:val="005114ED"/>
    <w:rsid w:val="00511567"/>
    <w:rsid w:val="00511586"/>
    <w:rsid w:val="0051190C"/>
    <w:rsid w:val="00512878"/>
    <w:rsid w:val="00512BE6"/>
    <w:rsid w:val="005132CF"/>
    <w:rsid w:val="005133A4"/>
    <w:rsid w:val="005135BA"/>
    <w:rsid w:val="005136CF"/>
    <w:rsid w:val="00514046"/>
    <w:rsid w:val="005142A9"/>
    <w:rsid w:val="0051463E"/>
    <w:rsid w:val="0051470D"/>
    <w:rsid w:val="00514875"/>
    <w:rsid w:val="005152DC"/>
    <w:rsid w:val="00515E50"/>
    <w:rsid w:val="00516179"/>
    <w:rsid w:val="00516677"/>
    <w:rsid w:val="00516C83"/>
    <w:rsid w:val="0051745A"/>
    <w:rsid w:val="00520868"/>
    <w:rsid w:val="00520AFE"/>
    <w:rsid w:val="005211E5"/>
    <w:rsid w:val="0052140F"/>
    <w:rsid w:val="0052143B"/>
    <w:rsid w:val="005217EC"/>
    <w:rsid w:val="005218B8"/>
    <w:rsid w:val="00522754"/>
    <w:rsid w:val="00522B22"/>
    <w:rsid w:val="00522CE6"/>
    <w:rsid w:val="00522D43"/>
    <w:rsid w:val="005234FC"/>
    <w:rsid w:val="005236B5"/>
    <w:rsid w:val="00523BCD"/>
    <w:rsid w:val="00524855"/>
    <w:rsid w:val="00524C88"/>
    <w:rsid w:val="00525528"/>
    <w:rsid w:val="00525554"/>
    <w:rsid w:val="00525C03"/>
    <w:rsid w:val="005260AF"/>
    <w:rsid w:val="005264C9"/>
    <w:rsid w:val="0052662E"/>
    <w:rsid w:val="00526983"/>
    <w:rsid w:val="00526F00"/>
    <w:rsid w:val="00526F6B"/>
    <w:rsid w:val="0052747E"/>
    <w:rsid w:val="00527720"/>
    <w:rsid w:val="005278C3"/>
    <w:rsid w:val="00527BF0"/>
    <w:rsid w:val="00527C59"/>
    <w:rsid w:val="005303E7"/>
    <w:rsid w:val="00530731"/>
    <w:rsid w:val="00530915"/>
    <w:rsid w:val="00530946"/>
    <w:rsid w:val="00530A1C"/>
    <w:rsid w:val="00530D0B"/>
    <w:rsid w:val="005320EC"/>
    <w:rsid w:val="005325BC"/>
    <w:rsid w:val="00532BC8"/>
    <w:rsid w:val="00533A29"/>
    <w:rsid w:val="00534084"/>
    <w:rsid w:val="00534B6E"/>
    <w:rsid w:val="00534DC9"/>
    <w:rsid w:val="00534E71"/>
    <w:rsid w:val="005352F4"/>
    <w:rsid w:val="0053548F"/>
    <w:rsid w:val="00535559"/>
    <w:rsid w:val="0053615F"/>
    <w:rsid w:val="0053627B"/>
    <w:rsid w:val="00536846"/>
    <w:rsid w:val="0053689F"/>
    <w:rsid w:val="005369BC"/>
    <w:rsid w:val="00536D23"/>
    <w:rsid w:val="00536F63"/>
    <w:rsid w:val="0053781B"/>
    <w:rsid w:val="00537A67"/>
    <w:rsid w:val="00537B79"/>
    <w:rsid w:val="00540389"/>
    <w:rsid w:val="00540425"/>
    <w:rsid w:val="005409AC"/>
    <w:rsid w:val="00540D69"/>
    <w:rsid w:val="00540FD7"/>
    <w:rsid w:val="0054201E"/>
    <w:rsid w:val="00542144"/>
    <w:rsid w:val="0054283C"/>
    <w:rsid w:val="00542951"/>
    <w:rsid w:val="00542BC1"/>
    <w:rsid w:val="00542D3C"/>
    <w:rsid w:val="00542EEE"/>
    <w:rsid w:val="00543306"/>
    <w:rsid w:val="0054358D"/>
    <w:rsid w:val="00543B72"/>
    <w:rsid w:val="00543B9A"/>
    <w:rsid w:val="005440D8"/>
    <w:rsid w:val="005444F3"/>
    <w:rsid w:val="0054496C"/>
    <w:rsid w:val="00544BA1"/>
    <w:rsid w:val="00544D1A"/>
    <w:rsid w:val="005454C6"/>
    <w:rsid w:val="005454D7"/>
    <w:rsid w:val="005458A5"/>
    <w:rsid w:val="00546AF1"/>
    <w:rsid w:val="00546B26"/>
    <w:rsid w:val="00546FA3"/>
    <w:rsid w:val="00546FE1"/>
    <w:rsid w:val="00547233"/>
    <w:rsid w:val="00547403"/>
    <w:rsid w:val="005474C2"/>
    <w:rsid w:val="005478BA"/>
    <w:rsid w:val="00547AFC"/>
    <w:rsid w:val="00547EDE"/>
    <w:rsid w:val="00550360"/>
    <w:rsid w:val="005504F1"/>
    <w:rsid w:val="0055211B"/>
    <w:rsid w:val="005524CF"/>
    <w:rsid w:val="0055287A"/>
    <w:rsid w:val="00552AEC"/>
    <w:rsid w:val="0055349C"/>
    <w:rsid w:val="005539BC"/>
    <w:rsid w:val="00553C75"/>
    <w:rsid w:val="00553D1E"/>
    <w:rsid w:val="00553E0A"/>
    <w:rsid w:val="00553EE9"/>
    <w:rsid w:val="00554558"/>
    <w:rsid w:val="005558C1"/>
    <w:rsid w:val="0055632F"/>
    <w:rsid w:val="00556658"/>
    <w:rsid w:val="005567FF"/>
    <w:rsid w:val="00556961"/>
    <w:rsid w:val="00556E3A"/>
    <w:rsid w:val="00557280"/>
    <w:rsid w:val="00557B36"/>
    <w:rsid w:val="0056043B"/>
    <w:rsid w:val="00560603"/>
    <w:rsid w:val="005608F9"/>
    <w:rsid w:val="0056094F"/>
    <w:rsid w:val="00560B17"/>
    <w:rsid w:val="00560E3D"/>
    <w:rsid w:val="00561126"/>
    <w:rsid w:val="00561311"/>
    <w:rsid w:val="00561A37"/>
    <w:rsid w:val="00561E95"/>
    <w:rsid w:val="00562342"/>
    <w:rsid w:val="00562680"/>
    <w:rsid w:val="005629E9"/>
    <w:rsid w:val="005633CB"/>
    <w:rsid w:val="00564061"/>
    <w:rsid w:val="00564240"/>
    <w:rsid w:val="00564363"/>
    <w:rsid w:val="00564666"/>
    <w:rsid w:val="0056497F"/>
    <w:rsid w:val="00564BB1"/>
    <w:rsid w:val="00564F15"/>
    <w:rsid w:val="0056506A"/>
    <w:rsid w:val="00565522"/>
    <w:rsid w:val="00565A18"/>
    <w:rsid w:val="00565D56"/>
    <w:rsid w:val="0056606B"/>
    <w:rsid w:val="005660C9"/>
    <w:rsid w:val="00566278"/>
    <w:rsid w:val="005665E2"/>
    <w:rsid w:val="00566A7D"/>
    <w:rsid w:val="0056719D"/>
    <w:rsid w:val="005674F3"/>
    <w:rsid w:val="0056757C"/>
    <w:rsid w:val="00567A64"/>
    <w:rsid w:val="00570207"/>
    <w:rsid w:val="00570323"/>
    <w:rsid w:val="00570625"/>
    <w:rsid w:val="00570F84"/>
    <w:rsid w:val="005711EB"/>
    <w:rsid w:val="00571339"/>
    <w:rsid w:val="005717F8"/>
    <w:rsid w:val="00571832"/>
    <w:rsid w:val="0057186E"/>
    <w:rsid w:val="00571961"/>
    <w:rsid w:val="0057230A"/>
    <w:rsid w:val="0057253C"/>
    <w:rsid w:val="00572856"/>
    <w:rsid w:val="00573025"/>
    <w:rsid w:val="00573316"/>
    <w:rsid w:val="005735A5"/>
    <w:rsid w:val="005738ED"/>
    <w:rsid w:val="00573C80"/>
    <w:rsid w:val="00573C8A"/>
    <w:rsid w:val="00573FBF"/>
    <w:rsid w:val="0057431A"/>
    <w:rsid w:val="0057445A"/>
    <w:rsid w:val="005753FE"/>
    <w:rsid w:val="005758A4"/>
    <w:rsid w:val="00576109"/>
    <w:rsid w:val="005762C7"/>
    <w:rsid w:val="00576817"/>
    <w:rsid w:val="0057691F"/>
    <w:rsid w:val="0057693D"/>
    <w:rsid w:val="00576B33"/>
    <w:rsid w:val="00576FA0"/>
    <w:rsid w:val="00577B78"/>
    <w:rsid w:val="00577BF0"/>
    <w:rsid w:val="005802ED"/>
    <w:rsid w:val="00580321"/>
    <w:rsid w:val="0058087D"/>
    <w:rsid w:val="0058150A"/>
    <w:rsid w:val="0058182C"/>
    <w:rsid w:val="00581940"/>
    <w:rsid w:val="00581C11"/>
    <w:rsid w:val="00582173"/>
    <w:rsid w:val="005821F3"/>
    <w:rsid w:val="00582829"/>
    <w:rsid w:val="00582DAB"/>
    <w:rsid w:val="0058388D"/>
    <w:rsid w:val="00583CC8"/>
    <w:rsid w:val="0058433B"/>
    <w:rsid w:val="005846E5"/>
    <w:rsid w:val="00584B15"/>
    <w:rsid w:val="00584B2A"/>
    <w:rsid w:val="00584C57"/>
    <w:rsid w:val="00584DE0"/>
    <w:rsid w:val="005855B7"/>
    <w:rsid w:val="00585619"/>
    <w:rsid w:val="0058568D"/>
    <w:rsid w:val="00585BBC"/>
    <w:rsid w:val="0058653B"/>
    <w:rsid w:val="005871CA"/>
    <w:rsid w:val="00587829"/>
    <w:rsid w:val="00590502"/>
    <w:rsid w:val="00590999"/>
    <w:rsid w:val="00590DFC"/>
    <w:rsid w:val="005910EC"/>
    <w:rsid w:val="00591E40"/>
    <w:rsid w:val="00592A66"/>
    <w:rsid w:val="00593DB7"/>
    <w:rsid w:val="005940FD"/>
    <w:rsid w:val="00594859"/>
    <w:rsid w:val="005954A2"/>
    <w:rsid w:val="00595986"/>
    <w:rsid w:val="005960E6"/>
    <w:rsid w:val="00596382"/>
    <w:rsid w:val="00596D9B"/>
    <w:rsid w:val="0059701A"/>
    <w:rsid w:val="00597624"/>
    <w:rsid w:val="005A0334"/>
    <w:rsid w:val="005A07A7"/>
    <w:rsid w:val="005A0DF0"/>
    <w:rsid w:val="005A1940"/>
    <w:rsid w:val="005A19D2"/>
    <w:rsid w:val="005A2613"/>
    <w:rsid w:val="005A36B3"/>
    <w:rsid w:val="005A39D2"/>
    <w:rsid w:val="005A3AF8"/>
    <w:rsid w:val="005A4332"/>
    <w:rsid w:val="005A475D"/>
    <w:rsid w:val="005A49FE"/>
    <w:rsid w:val="005A528C"/>
    <w:rsid w:val="005A5F14"/>
    <w:rsid w:val="005A636B"/>
    <w:rsid w:val="005A63D3"/>
    <w:rsid w:val="005A73D0"/>
    <w:rsid w:val="005A7DB7"/>
    <w:rsid w:val="005B0644"/>
    <w:rsid w:val="005B149A"/>
    <w:rsid w:val="005B25B0"/>
    <w:rsid w:val="005B294C"/>
    <w:rsid w:val="005B2DB9"/>
    <w:rsid w:val="005B2ED5"/>
    <w:rsid w:val="005B3A4C"/>
    <w:rsid w:val="005B3FE6"/>
    <w:rsid w:val="005B41A8"/>
    <w:rsid w:val="005B4524"/>
    <w:rsid w:val="005B4BA7"/>
    <w:rsid w:val="005B4DDF"/>
    <w:rsid w:val="005B4EB0"/>
    <w:rsid w:val="005B5102"/>
    <w:rsid w:val="005B58F5"/>
    <w:rsid w:val="005B59D8"/>
    <w:rsid w:val="005B61C3"/>
    <w:rsid w:val="005B7190"/>
    <w:rsid w:val="005B73F5"/>
    <w:rsid w:val="005B7839"/>
    <w:rsid w:val="005B7999"/>
    <w:rsid w:val="005C0144"/>
    <w:rsid w:val="005C052C"/>
    <w:rsid w:val="005C0825"/>
    <w:rsid w:val="005C0B53"/>
    <w:rsid w:val="005C1082"/>
    <w:rsid w:val="005C116A"/>
    <w:rsid w:val="005C1B28"/>
    <w:rsid w:val="005C2206"/>
    <w:rsid w:val="005C25FF"/>
    <w:rsid w:val="005C2ADF"/>
    <w:rsid w:val="005C2E71"/>
    <w:rsid w:val="005C3DC5"/>
    <w:rsid w:val="005C3ED2"/>
    <w:rsid w:val="005C4A15"/>
    <w:rsid w:val="005C4DAD"/>
    <w:rsid w:val="005C520C"/>
    <w:rsid w:val="005C559A"/>
    <w:rsid w:val="005C5688"/>
    <w:rsid w:val="005C5B09"/>
    <w:rsid w:val="005C66CC"/>
    <w:rsid w:val="005C739A"/>
    <w:rsid w:val="005C7BF7"/>
    <w:rsid w:val="005C7C45"/>
    <w:rsid w:val="005D04DF"/>
    <w:rsid w:val="005D06BC"/>
    <w:rsid w:val="005D0942"/>
    <w:rsid w:val="005D0E8D"/>
    <w:rsid w:val="005D125E"/>
    <w:rsid w:val="005D1F63"/>
    <w:rsid w:val="005D1FD6"/>
    <w:rsid w:val="005D232C"/>
    <w:rsid w:val="005D27CF"/>
    <w:rsid w:val="005D2A21"/>
    <w:rsid w:val="005D2FEC"/>
    <w:rsid w:val="005D3910"/>
    <w:rsid w:val="005D3FF6"/>
    <w:rsid w:val="005D4452"/>
    <w:rsid w:val="005D47A2"/>
    <w:rsid w:val="005D4A9E"/>
    <w:rsid w:val="005D4F40"/>
    <w:rsid w:val="005D5BB0"/>
    <w:rsid w:val="005D67C1"/>
    <w:rsid w:val="005D6B68"/>
    <w:rsid w:val="005D6DB6"/>
    <w:rsid w:val="005D6F0A"/>
    <w:rsid w:val="005D71AC"/>
    <w:rsid w:val="005D79C7"/>
    <w:rsid w:val="005D7C27"/>
    <w:rsid w:val="005D7C6C"/>
    <w:rsid w:val="005D7E65"/>
    <w:rsid w:val="005E0893"/>
    <w:rsid w:val="005E113F"/>
    <w:rsid w:val="005E1491"/>
    <w:rsid w:val="005E17F7"/>
    <w:rsid w:val="005E19EF"/>
    <w:rsid w:val="005E2056"/>
    <w:rsid w:val="005E24B3"/>
    <w:rsid w:val="005E24D4"/>
    <w:rsid w:val="005E2FAD"/>
    <w:rsid w:val="005E326B"/>
    <w:rsid w:val="005E35E1"/>
    <w:rsid w:val="005E37C7"/>
    <w:rsid w:val="005E489A"/>
    <w:rsid w:val="005E4B9E"/>
    <w:rsid w:val="005E4FF1"/>
    <w:rsid w:val="005E58CC"/>
    <w:rsid w:val="005E6487"/>
    <w:rsid w:val="005E69E3"/>
    <w:rsid w:val="005E7185"/>
    <w:rsid w:val="005E7E0B"/>
    <w:rsid w:val="005F0135"/>
    <w:rsid w:val="005F068D"/>
    <w:rsid w:val="005F1213"/>
    <w:rsid w:val="005F14C1"/>
    <w:rsid w:val="005F245D"/>
    <w:rsid w:val="005F2B49"/>
    <w:rsid w:val="005F2D13"/>
    <w:rsid w:val="005F3573"/>
    <w:rsid w:val="005F4053"/>
    <w:rsid w:val="005F4786"/>
    <w:rsid w:val="005F4BA1"/>
    <w:rsid w:val="005F4FDA"/>
    <w:rsid w:val="005F5263"/>
    <w:rsid w:val="005F53A4"/>
    <w:rsid w:val="005F5590"/>
    <w:rsid w:val="005F5BA8"/>
    <w:rsid w:val="005F61C1"/>
    <w:rsid w:val="005F6A3E"/>
    <w:rsid w:val="005F6E05"/>
    <w:rsid w:val="005F7E4D"/>
    <w:rsid w:val="006001DC"/>
    <w:rsid w:val="00600852"/>
    <w:rsid w:val="00600883"/>
    <w:rsid w:val="00600BC4"/>
    <w:rsid w:val="00600C63"/>
    <w:rsid w:val="00600CC7"/>
    <w:rsid w:val="00601141"/>
    <w:rsid w:val="006011D4"/>
    <w:rsid w:val="006025D5"/>
    <w:rsid w:val="0060267D"/>
    <w:rsid w:val="00602898"/>
    <w:rsid w:val="006029D2"/>
    <w:rsid w:val="00603211"/>
    <w:rsid w:val="00603390"/>
    <w:rsid w:val="00603517"/>
    <w:rsid w:val="00603A06"/>
    <w:rsid w:val="00603DED"/>
    <w:rsid w:val="00604378"/>
    <w:rsid w:val="00604842"/>
    <w:rsid w:val="00604AA6"/>
    <w:rsid w:val="00604B9E"/>
    <w:rsid w:val="006053FF"/>
    <w:rsid w:val="00605419"/>
    <w:rsid w:val="00605A22"/>
    <w:rsid w:val="00605F08"/>
    <w:rsid w:val="006061E7"/>
    <w:rsid w:val="00606720"/>
    <w:rsid w:val="00606FBD"/>
    <w:rsid w:val="00607764"/>
    <w:rsid w:val="00607984"/>
    <w:rsid w:val="00607B3B"/>
    <w:rsid w:val="00607E38"/>
    <w:rsid w:val="00610672"/>
    <w:rsid w:val="00610B39"/>
    <w:rsid w:val="00610C47"/>
    <w:rsid w:val="00611940"/>
    <w:rsid w:val="0061216E"/>
    <w:rsid w:val="00612AA8"/>
    <w:rsid w:val="00613017"/>
    <w:rsid w:val="00613271"/>
    <w:rsid w:val="0061412A"/>
    <w:rsid w:val="00614630"/>
    <w:rsid w:val="00614798"/>
    <w:rsid w:val="006147C1"/>
    <w:rsid w:val="006149A4"/>
    <w:rsid w:val="00615716"/>
    <w:rsid w:val="00615BF3"/>
    <w:rsid w:val="00615C73"/>
    <w:rsid w:val="00616CC1"/>
    <w:rsid w:val="00617816"/>
    <w:rsid w:val="00617C87"/>
    <w:rsid w:val="00620126"/>
    <w:rsid w:val="0062032B"/>
    <w:rsid w:val="0062064B"/>
    <w:rsid w:val="00620A26"/>
    <w:rsid w:val="00620A55"/>
    <w:rsid w:val="00620B4F"/>
    <w:rsid w:val="00620E21"/>
    <w:rsid w:val="00622CFA"/>
    <w:rsid w:val="0062395F"/>
    <w:rsid w:val="00623E4F"/>
    <w:rsid w:val="00624106"/>
    <w:rsid w:val="00624791"/>
    <w:rsid w:val="006249B9"/>
    <w:rsid w:val="006250E7"/>
    <w:rsid w:val="00625161"/>
    <w:rsid w:val="00625641"/>
    <w:rsid w:val="006258D4"/>
    <w:rsid w:val="00625E9C"/>
    <w:rsid w:val="00625EDC"/>
    <w:rsid w:val="00626170"/>
    <w:rsid w:val="00626ADE"/>
    <w:rsid w:val="006271F2"/>
    <w:rsid w:val="006274F4"/>
    <w:rsid w:val="006302F1"/>
    <w:rsid w:val="0063045A"/>
    <w:rsid w:val="00631567"/>
    <w:rsid w:val="0063174C"/>
    <w:rsid w:val="00632431"/>
    <w:rsid w:val="006324E8"/>
    <w:rsid w:val="00634676"/>
    <w:rsid w:val="00634744"/>
    <w:rsid w:val="00634D5D"/>
    <w:rsid w:val="00634E89"/>
    <w:rsid w:val="006350A5"/>
    <w:rsid w:val="006356BA"/>
    <w:rsid w:val="006367D8"/>
    <w:rsid w:val="0063690A"/>
    <w:rsid w:val="00637223"/>
    <w:rsid w:val="0063779F"/>
    <w:rsid w:val="00640160"/>
    <w:rsid w:val="00641119"/>
    <w:rsid w:val="006411E9"/>
    <w:rsid w:val="00641AFD"/>
    <w:rsid w:val="00641DEF"/>
    <w:rsid w:val="00643309"/>
    <w:rsid w:val="006443D5"/>
    <w:rsid w:val="00644C84"/>
    <w:rsid w:val="0064539B"/>
    <w:rsid w:val="0064557F"/>
    <w:rsid w:val="00645589"/>
    <w:rsid w:val="006456D5"/>
    <w:rsid w:val="006457E1"/>
    <w:rsid w:val="00646011"/>
    <w:rsid w:val="006462BE"/>
    <w:rsid w:val="006468CB"/>
    <w:rsid w:val="00646BEF"/>
    <w:rsid w:val="006470F6"/>
    <w:rsid w:val="006473FA"/>
    <w:rsid w:val="006477F4"/>
    <w:rsid w:val="006478A5"/>
    <w:rsid w:val="006501A7"/>
    <w:rsid w:val="00650353"/>
    <w:rsid w:val="006507C4"/>
    <w:rsid w:val="00650859"/>
    <w:rsid w:val="00651D9C"/>
    <w:rsid w:val="00652BBC"/>
    <w:rsid w:val="00652F6D"/>
    <w:rsid w:val="00653171"/>
    <w:rsid w:val="00653350"/>
    <w:rsid w:val="006537CE"/>
    <w:rsid w:val="00653829"/>
    <w:rsid w:val="00654538"/>
    <w:rsid w:val="00654735"/>
    <w:rsid w:val="00654C59"/>
    <w:rsid w:val="00654D50"/>
    <w:rsid w:val="0065515E"/>
    <w:rsid w:val="00655A19"/>
    <w:rsid w:val="00655EE2"/>
    <w:rsid w:val="00656512"/>
    <w:rsid w:val="00656629"/>
    <w:rsid w:val="006567D2"/>
    <w:rsid w:val="00656BC2"/>
    <w:rsid w:val="00656DDA"/>
    <w:rsid w:val="00657255"/>
    <w:rsid w:val="006572E7"/>
    <w:rsid w:val="00657419"/>
    <w:rsid w:val="00657CD2"/>
    <w:rsid w:val="00657E1B"/>
    <w:rsid w:val="00660313"/>
    <w:rsid w:val="006606A0"/>
    <w:rsid w:val="00660758"/>
    <w:rsid w:val="00660983"/>
    <w:rsid w:val="00660D08"/>
    <w:rsid w:val="00661759"/>
    <w:rsid w:val="00661EE8"/>
    <w:rsid w:val="0066303A"/>
    <w:rsid w:val="00663420"/>
    <w:rsid w:val="0066353D"/>
    <w:rsid w:val="006637E9"/>
    <w:rsid w:val="0066391C"/>
    <w:rsid w:val="00663B69"/>
    <w:rsid w:val="00663C46"/>
    <w:rsid w:val="0066478F"/>
    <w:rsid w:val="00664C17"/>
    <w:rsid w:val="0066519C"/>
    <w:rsid w:val="0066527C"/>
    <w:rsid w:val="006653FB"/>
    <w:rsid w:val="0066567E"/>
    <w:rsid w:val="00665979"/>
    <w:rsid w:val="00666798"/>
    <w:rsid w:val="00666C0C"/>
    <w:rsid w:val="00667690"/>
    <w:rsid w:val="00667A23"/>
    <w:rsid w:val="00667F96"/>
    <w:rsid w:val="00670227"/>
    <w:rsid w:val="00670260"/>
    <w:rsid w:val="006707C4"/>
    <w:rsid w:val="006707F5"/>
    <w:rsid w:val="0067084C"/>
    <w:rsid w:val="00670DA7"/>
    <w:rsid w:val="006715F6"/>
    <w:rsid w:val="0067199A"/>
    <w:rsid w:val="00671F2F"/>
    <w:rsid w:val="00672109"/>
    <w:rsid w:val="00672234"/>
    <w:rsid w:val="00673101"/>
    <w:rsid w:val="00673507"/>
    <w:rsid w:val="00673B2C"/>
    <w:rsid w:val="00673C45"/>
    <w:rsid w:val="00673F0B"/>
    <w:rsid w:val="0067498D"/>
    <w:rsid w:val="0067582F"/>
    <w:rsid w:val="00675A05"/>
    <w:rsid w:val="00675E02"/>
    <w:rsid w:val="00676867"/>
    <w:rsid w:val="00676A68"/>
    <w:rsid w:val="00676B29"/>
    <w:rsid w:val="00676CDF"/>
    <w:rsid w:val="00677465"/>
    <w:rsid w:val="006776C3"/>
    <w:rsid w:val="0068004A"/>
    <w:rsid w:val="0068032D"/>
    <w:rsid w:val="00680396"/>
    <w:rsid w:val="006804B7"/>
    <w:rsid w:val="0068087A"/>
    <w:rsid w:val="006809A7"/>
    <w:rsid w:val="00680DEE"/>
    <w:rsid w:val="00680DEF"/>
    <w:rsid w:val="006814E7"/>
    <w:rsid w:val="00681ACB"/>
    <w:rsid w:val="00682036"/>
    <w:rsid w:val="006824D8"/>
    <w:rsid w:val="0068251A"/>
    <w:rsid w:val="00682ADF"/>
    <w:rsid w:val="0068316E"/>
    <w:rsid w:val="0068392F"/>
    <w:rsid w:val="00683B7D"/>
    <w:rsid w:val="00684914"/>
    <w:rsid w:val="00685A32"/>
    <w:rsid w:val="00685E8D"/>
    <w:rsid w:val="006863C7"/>
    <w:rsid w:val="006868ED"/>
    <w:rsid w:val="00686CCD"/>
    <w:rsid w:val="00686F2D"/>
    <w:rsid w:val="00686FD8"/>
    <w:rsid w:val="0068729A"/>
    <w:rsid w:val="0068760A"/>
    <w:rsid w:val="00687FB6"/>
    <w:rsid w:val="00687FC0"/>
    <w:rsid w:val="00691A08"/>
    <w:rsid w:val="0069252D"/>
    <w:rsid w:val="00692CB6"/>
    <w:rsid w:val="00692E2C"/>
    <w:rsid w:val="00692F2D"/>
    <w:rsid w:val="00693287"/>
    <w:rsid w:val="00693806"/>
    <w:rsid w:val="00693F17"/>
    <w:rsid w:val="006942CE"/>
    <w:rsid w:val="00694375"/>
    <w:rsid w:val="00694530"/>
    <w:rsid w:val="0069498A"/>
    <w:rsid w:val="0069515B"/>
    <w:rsid w:val="00695898"/>
    <w:rsid w:val="006964ED"/>
    <w:rsid w:val="00697016"/>
    <w:rsid w:val="00697219"/>
    <w:rsid w:val="006975B3"/>
    <w:rsid w:val="006978D8"/>
    <w:rsid w:val="00697931"/>
    <w:rsid w:val="006A01BE"/>
    <w:rsid w:val="006A060F"/>
    <w:rsid w:val="006A0F1B"/>
    <w:rsid w:val="006A20D9"/>
    <w:rsid w:val="006A25BF"/>
    <w:rsid w:val="006A289C"/>
    <w:rsid w:val="006A318B"/>
    <w:rsid w:val="006A3F29"/>
    <w:rsid w:val="006A4289"/>
    <w:rsid w:val="006A512E"/>
    <w:rsid w:val="006A51DC"/>
    <w:rsid w:val="006A5241"/>
    <w:rsid w:val="006A5695"/>
    <w:rsid w:val="006A6027"/>
    <w:rsid w:val="006A6C22"/>
    <w:rsid w:val="006A6E26"/>
    <w:rsid w:val="006A6E7E"/>
    <w:rsid w:val="006A75C8"/>
    <w:rsid w:val="006A7801"/>
    <w:rsid w:val="006A7A71"/>
    <w:rsid w:val="006A7B51"/>
    <w:rsid w:val="006B0004"/>
    <w:rsid w:val="006B0AB5"/>
    <w:rsid w:val="006B0EB7"/>
    <w:rsid w:val="006B0EF6"/>
    <w:rsid w:val="006B14D7"/>
    <w:rsid w:val="006B2685"/>
    <w:rsid w:val="006B2774"/>
    <w:rsid w:val="006B2BD0"/>
    <w:rsid w:val="006B2C56"/>
    <w:rsid w:val="006B2CDC"/>
    <w:rsid w:val="006B2DEA"/>
    <w:rsid w:val="006B3495"/>
    <w:rsid w:val="006B3567"/>
    <w:rsid w:val="006B38CE"/>
    <w:rsid w:val="006B463C"/>
    <w:rsid w:val="006B64A3"/>
    <w:rsid w:val="006B664A"/>
    <w:rsid w:val="006B6812"/>
    <w:rsid w:val="006B6DDC"/>
    <w:rsid w:val="006B6ED7"/>
    <w:rsid w:val="006B71C3"/>
    <w:rsid w:val="006B73D4"/>
    <w:rsid w:val="006B77F7"/>
    <w:rsid w:val="006C00C2"/>
    <w:rsid w:val="006C0A6D"/>
    <w:rsid w:val="006C0D2B"/>
    <w:rsid w:val="006C0F81"/>
    <w:rsid w:val="006C103B"/>
    <w:rsid w:val="006C1D1A"/>
    <w:rsid w:val="006C23E0"/>
    <w:rsid w:val="006C2A75"/>
    <w:rsid w:val="006C2CCB"/>
    <w:rsid w:val="006C326E"/>
    <w:rsid w:val="006C349D"/>
    <w:rsid w:val="006C369F"/>
    <w:rsid w:val="006C3A5A"/>
    <w:rsid w:val="006C4A6E"/>
    <w:rsid w:val="006C50EE"/>
    <w:rsid w:val="006C5187"/>
    <w:rsid w:val="006C551B"/>
    <w:rsid w:val="006C587E"/>
    <w:rsid w:val="006C6361"/>
    <w:rsid w:val="006C6805"/>
    <w:rsid w:val="006C7775"/>
    <w:rsid w:val="006C79CB"/>
    <w:rsid w:val="006C79D1"/>
    <w:rsid w:val="006C7E19"/>
    <w:rsid w:val="006D09F5"/>
    <w:rsid w:val="006D0ECA"/>
    <w:rsid w:val="006D0ED7"/>
    <w:rsid w:val="006D1587"/>
    <w:rsid w:val="006D1A83"/>
    <w:rsid w:val="006D2546"/>
    <w:rsid w:val="006D347F"/>
    <w:rsid w:val="006D37B4"/>
    <w:rsid w:val="006D44A2"/>
    <w:rsid w:val="006D59B7"/>
    <w:rsid w:val="006D5D47"/>
    <w:rsid w:val="006D5E35"/>
    <w:rsid w:val="006D6F61"/>
    <w:rsid w:val="006D712F"/>
    <w:rsid w:val="006D7225"/>
    <w:rsid w:val="006D7C59"/>
    <w:rsid w:val="006E0A77"/>
    <w:rsid w:val="006E0B46"/>
    <w:rsid w:val="006E0BC3"/>
    <w:rsid w:val="006E0C35"/>
    <w:rsid w:val="006E12A6"/>
    <w:rsid w:val="006E205C"/>
    <w:rsid w:val="006E20D9"/>
    <w:rsid w:val="006E220F"/>
    <w:rsid w:val="006E2586"/>
    <w:rsid w:val="006E2857"/>
    <w:rsid w:val="006E28E6"/>
    <w:rsid w:val="006E2EAF"/>
    <w:rsid w:val="006E2F70"/>
    <w:rsid w:val="006E3169"/>
    <w:rsid w:val="006E32EB"/>
    <w:rsid w:val="006E348B"/>
    <w:rsid w:val="006E35EC"/>
    <w:rsid w:val="006E43CC"/>
    <w:rsid w:val="006E46EB"/>
    <w:rsid w:val="006E4BAC"/>
    <w:rsid w:val="006E576B"/>
    <w:rsid w:val="006E5BBE"/>
    <w:rsid w:val="006E5EC1"/>
    <w:rsid w:val="006E6059"/>
    <w:rsid w:val="006E6145"/>
    <w:rsid w:val="006E64E3"/>
    <w:rsid w:val="006E7236"/>
    <w:rsid w:val="006E77AA"/>
    <w:rsid w:val="006E77C8"/>
    <w:rsid w:val="006F0389"/>
    <w:rsid w:val="006F0582"/>
    <w:rsid w:val="006F0784"/>
    <w:rsid w:val="006F1150"/>
    <w:rsid w:val="006F1ABE"/>
    <w:rsid w:val="006F1EE9"/>
    <w:rsid w:val="006F3B35"/>
    <w:rsid w:val="006F3CAC"/>
    <w:rsid w:val="006F4060"/>
    <w:rsid w:val="006F4898"/>
    <w:rsid w:val="006F4A8D"/>
    <w:rsid w:val="006F56A6"/>
    <w:rsid w:val="006F57AC"/>
    <w:rsid w:val="006F6313"/>
    <w:rsid w:val="006F6414"/>
    <w:rsid w:val="006F7329"/>
    <w:rsid w:val="006F733D"/>
    <w:rsid w:val="006F7603"/>
    <w:rsid w:val="006F79D8"/>
    <w:rsid w:val="006F7A87"/>
    <w:rsid w:val="007008B6"/>
    <w:rsid w:val="00700A99"/>
    <w:rsid w:val="00700E0A"/>
    <w:rsid w:val="00701658"/>
    <w:rsid w:val="0070171E"/>
    <w:rsid w:val="007021FB"/>
    <w:rsid w:val="0070228F"/>
    <w:rsid w:val="0070255B"/>
    <w:rsid w:val="00702722"/>
    <w:rsid w:val="00702D05"/>
    <w:rsid w:val="0070388E"/>
    <w:rsid w:val="00704146"/>
    <w:rsid w:val="007045F5"/>
    <w:rsid w:val="00704AD2"/>
    <w:rsid w:val="007056CC"/>
    <w:rsid w:val="00705AE6"/>
    <w:rsid w:val="00705C5C"/>
    <w:rsid w:val="00705E35"/>
    <w:rsid w:val="0070600A"/>
    <w:rsid w:val="0070651B"/>
    <w:rsid w:val="0070656D"/>
    <w:rsid w:val="0070723E"/>
    <w:rsid w:val="00707A0D"/>
    <w:rsid w:val="00707A3F"/>
    <w:rsid w:val="00710389"/>
    <w:rsid w:val="00710475"/>
    <w:rsid w:val="007108D1"/>
    <w:rsid w:val="00710A4D"/>
    <w:rsid w:val="00710EE9"/>
    <w:rsid w:val="007111FC"/>
    <w:rsid w:val="00711A7E"/>
    <w:rsid w:val="00711DA3"/>
    <w:rsid w:val="00711ED3"/>
    <w:rsid w:val="00712235"/>
    <w:rsid w:val="00712B4B"/>
    <w:rsid w:val="00713000"/>
    <w:rsid w:val="007131C6"/>
    <w:rsid w:val="007132AE"/>
    <w:rsid w:val="00714286"/>
    <w:rsid w:val="00714546"/>
    <w:rsid w:val="00714642"/>
    <w:rsid w:val="0071478E"/>
    <w:rsid w:val="00714CAA"/>
    <w:rsid w:val="0071501F"/>
    <w:rsid w:val="0071564F"/>
    <w:rsid w:val="0071569B"/>
    <w:rsid w:val="0071639C"/>
    <w:rsid w:val="00716C7F"/>
    <w:rsid w:val="00717334"/>
    <w:rsid w:val="00717364"/>
    <w:rsid w:val="0071748C"/>
    <w:rsid w:val="00717687"/>
    <w:rsid w:val="007178D9"/>
    <w:rsid w:val="00717EFD"/>
    <w:rsid w:val="007201BE"/>
    <w:rsid w:val="007204D6"/>
    <w:rsid w:val="00721104"/>
    <w:rsid w:val="00721623"/>
    <w:rsid w:val="00721CA7"/>
    <w:rsid w:val="0072209D"/>
    <w:rsid w:val="007223C6"/>
    <w:rsid w:val="007231F9"/>
    <w:rsid w:val="007239C8"/>
    <w:rsid w:val="00723A01"/>
    <w:rsid w:val="00723F85"/>
    <w:rsid w:val="00724137"/>
    <w:rsid w:val="007243AC"/>
    <w:rsid w:val="00724701"/>
    <w:rsid w:val="00724A88"/>
    <w:rsid w:val="00724B6B"/>
    <w:rsid w:val="00724C06"/>
    <w:rsid w:val="00724CF0"/>
    <w:rsid w:val="007268F5"/>
    <w:rsid w:val="0072705D"/>
    <w:rsid w:val="007300EC"/>
    <w:rsid w:val="00730362"/>
    <w:rsid w:val="007308A5"/>
    <w:rsid w:val="00730A64"/>
    <w:rsid w:val="00730A6E"/>
    <w:rsid w:val="00730DAB"/>
    <w:rsid w:val="00731131"/>
    <w:rsid w:val="00731198"/>
    <w:rsid w:val="0073123E"/>
    <w:rsid w:val="00731280"/>
    <w:rsid w:val="00731C19"/>
    <w:rsid w:val="00732158"/>
    <w:rsid w:val="007322D6"/>
    <w:rsid w:val="00733760"/>
    <w:rsid w:val="00733C03"/>
    <w:rsid w:val="00734404"/>
    <w:rsid w:val="00734427"/>
    <w:rsid w:val="00734448"/>
    <w:rsid w:val="00734754"/>
    <w:rsid w:val="0073489B"/>
    <w:rsid w:val="00735401"/>
    <w:rsid w:val="007355E1"/>
    <w:rsid w:val="0073570F"/>
    <w:rsid w:val="007358FE"/>
    <w:rsid w:val="00736070"/>
    <w:rsid w:val="00736178"/>
    <w:rsid w:val="007371AE"/>
    <w:rsid w:val="007374A6"/>
    <w:rsid w:val="00740CFE"/>
    <w:rsid w:val="0074114E"/>
    <w:rsid w:val="007411B0"/>
    <w:rsid w:val="00741C42"/>
    <w:rsid w:val="00742109"/>
    <w:rsid w:val="00743752"/>
    <w:rsid w:val="00743820"/>
    <w:rsid w:val="0074395F"/>
    <w:rsid w:val="00743C5F"/>
    <w:rsid w:val="00744BCC"/>
    <w:rsid w:val="00744F87"/>
    <w:rsid w:val="00745260"/>
    <w:rsid w:val="00745688"/>
    <w:rsid w:val="007458EB"/>
    <w:rsid w:val="00745D1C"/>
    <w:rsid w:val="00746240"/>
    <w:rsid w:val="0074655A"/>
    <w:rsid w:val="007475AE"/>
    <w:rsid w:val="00747D82"/>
    <w:rsid w:val="00750803"/>
    <w:rsid w:val="0075109D"/>
    <w:rsid w:val="00751CFE"/>
    <w:rsid w:val="00751F26"/>
    <w:rsid w:val="007522F4"/>
    <w:rsid w:val="00752879"/>
    <w:rsid w:val="00752995"/>
    <w:rsid w:val="00752E69"/>
    <w:rsid w:val="00753124"/>
    <w:rsid w:val="00753205"/>
    <w:rsid w:val="007536D1"/>
    <w:rsid w:val="00753B54"/>
    <w:rsid w:val="00753C2B"/>
    <w:rsid w:val="00753D3B"/>
    <w:rsid w:val="00754BB5"/>
    <w:rsid w:val="00754F16"/>
    <w:rsid w:val="00754FFD"/>
    <w:rsid w:val="00755235"/>
    <w:rsid w:val="00755797"/>
    <w:rsid w:val="0075581F"/>
    <w:rsid w:val="007561D6"/>
    <w:rsid w:val="0075683D"/>
    <w:rsid w:val="00757A73"/>
    <w:rsid w:val="0076069C"/>
    <w:rsid w:val="007607BA"/>
    <w:rsid w:val="007608C4"/>
    <w:rsid w:val="007609F9"/>
    <w:rsid w:val="007611B5"/>
    <w:rsid w:val="00761A8E"/>
    <w:rsid w:val="00761AC4"/>
    <w:rsid w:val="00761B1F"/>
    <w:rsid w:val="00761E5B"/>
    <w:rsid w:val="00761F18"/>
    <w:rsid w:val="00761F8A"/>
    <w:rsid w:val="00763594"/>
    <w:rsid w:val="00763655"/>
    <w:rsid w:val="00763C22"/>
    <w:rsid w:val="00764131"/>
    <w:rsid w:val="00764C4A"/>
    <w:rsid w:val="007653E2"/>
    <w:rsid w:val="00765506"/>
    <w:rsid w:val="00765707"/>
    <w:rsid w:val="0076594F"/>
    <w:rsid w:val="007659B6"/>
    <w:rsid w:val="00765B19"/>
    <w:rsid w:val="00765F00"/>
    <w:rsid w:val="0076676F"/>
    <w:rsid w:val="007669B2"/>
    <w:rsid w:val="00767893"/>
    <w:rsid w:val="00767E86"/>
    <w:rsid w:val="00770066"/>
    <w:rsid w:val="00770525"/>
    <w:rsid w:val="00770769"/>
    <w:rsid w:val="00770E00"/>
    <w:rsid w:val="00770EBC"/>
    <w:rsid w:val="007711D8"/>
    <w:rsid w:val="00771370"/>
    <w:rsid w:val="00771495"/>
    <w:rsid w:val="00771E77"/>
    <w:rsid w:val="007721BC"/>
    <w:rsid w:val="00773602"/>
    <w:rsid w:val="0077476B"/>
    <w:rsid w:val="00774DE8"/>
    <w:rsid w:val="00775F7F"/>
    <w:rsid w:val="00776342"/>
    <w:rsid w:val="007767B5"/>
    <w:rsid w:val="0077749B"/>
    <w:rsid w:val="00777706"/>
    <w:rsid w:val="007804A0"/>
    <w:rsid w:val="00780FBE"/>
    <w:rsid w:val="00781F6D"/>
    <w:rsid w:val="007820A4"/>
    <w:rsid w:val="007823A5"/>
    <w:rsid w:val="00782BAA"/>
    <w:rsid w:val="00783009"/>
    <w:rsid w:val="00783252"/>
    <w:rsid w:val="00783480"/>
    <w:rsid w:val="00783496"/>
    <w:rsid w:val="00784468"/>
    <w:rsid w:val="00784B8D"/>
    <w:rsid w:val="00784DF7"/>
    <w:rsid w:val="007853E6"/>
    <w:rsid w:val="0078560A"/>
    <w:rsid w:val="00786498"/>
    <w:rsid w:val="00787545"/>
    <w:rsid w:val="00787E1F"/>
    <w:rsid w:val="00787F4A"/>
    <w:rsid w:val="00791D78"/>
    <w:rsid w:val="00792047"/>
    <w:rsid w:val="0079269B"/>
    <w:rsid w:val="00792A87"/>
    <w:rsid w:val="00792FAB"/>
    <w:rsid w:val="0079371D"/>
    <w:rsid w:val="00793DB8"/>
    <w:rsid w:val="00793F74"/>
    <w:rsid w:val="0079425A"/>
    <w:rsid w:val="00794487"/>
    <w:rsid w:val="0079484A"/>
    <w:rsid w:val="007957FB"/>
    <w:rsid w:val="00795D98"/>
    <w:rsid w:val="00795DDE"/>
    <w:rsid w:val="007966AE"/>
    <w:rsid w:val="00796728"/>
    <w:rsid w:val="007969AB"/>
    <w:rsid w:val="007970F1"/>
    <w:rsid w:val="007978A0"/>
    <w:rsid w:val="00797A42"/>
    <w:rsid w:val="007A0491"/>
    <w:rsid w:val="007A1D5D"/>
    <w:rsid w:val="007A22AA"/>
    <w:rsid w:val="007A2311"/>
    <w:rsid w:val="007A2CAC"/>
    <w:rsid w:val="007A333F"/>
    <w:rsid w:val="007A383C"/>
    <w:rsid w:val="007A3955"/>
    <w:rsid w:val="007A4715"/>
    <w:rsid w:val="007A472F"/>
    <w:rsid w:val="007A47B6"/>
    <w:rsid w:val="007A5166"/>
    <w:rsid w:val="007A5B47"/>
    <w:rsid w:val="007A73B3"/>
    <w:rsid w:val="007A77A5"/>
    <w:rsid w:val="007A7801"/>
    <w:rsid w:val="007A79DD"/>
    <w:rsid w:val="007A7A09"/>
    <w:rsid w:val="007A7AA0"/>
    <w:rsid w:val="007A7E28"/>
    <w:rsid w:val="007B03AD"/>
    <w:rsid w:val="007B03F9"/>
    <w:rsid w:val="007B06F1"/>
    <w:rsid w:val="007B18B9"/>
    <w:rsid w:val="007B1CFA"/>
    <w:rsid w:val="007B1F53"/>
    <w:rsid w:val="007B2AD2"/>
    <w:rsid w:val="007B2B39"/>
    <w:rsid w:val="007B30EE"/>
    <w:rsid w:val="007B34DA"/>
    <w:rsid w:val="007B3609"/>
    <w:rsid w:val="007B36C7"/>
    <w:rsid w:val="007B4102"/>
    <w:rsid w:val="007B47B1"/>
    <w:rsid w:val="007B47DB"/>
    <w:rsid w:val="007B4AAE"/>
    <w:rsid w:val="007B4D46"/>
    <w:rsid w:val="007B5412"/>
    <w:rsid w:val="007B5EB2"/>
    <w:rsid w:val="007B6B5A"/>
    <w:rsid w:val="007B6F1A"/>
    <w:rsid w:val="007B7275"/>
    <w:rsid w:val="007B74A6"/>
    <w:rsid w:val="007B76A9"/>
    <w:rsid w:val="007B78D7"/>
    <w:rsid w:val="007C0171"/>
    <w:rsid w:val="007C01AF"/>
    <w:rsid w:val="007C027D"/>
    <w:rsid w:val="007C0282"/>
    <w:rsid w:val="007C0825"/>
    <w:rsid w:val="007C0995"/>
    <w:rsid w:val="007C1213"/>
    <w:rsid w:val="007C1711"/>
    <w:rsid w:val="007C1AFB"/>
    <w:rsid w:val="007C1B4E"/>
    <w:rsid w:val="007C1F33"/>
    <w:rsid w:val="007C285A"/>
    <w:rsid w:val="007C305E"/>
    <w:rsid w:val="007C3382"/>
    <w:rsid w:val="007C3451"/>
    <w:rsid w:val="007C3A2E"/>
    <w:rsid w:val="007C40B7"/>
    <w:rsid w:val="007C40F2"/>
    <w:rsid w:val="007C429E"/>
    <w:rsid w:val="007C51F9"/>
    <w:rsid w:val="007C51FC"/>
    <w:rsid w:val="007C5583"/>
    <w:rsid w:val="007C5837"/>
    <w:rsid w:val="007C5F42"/>
    <w:rsid w:val="007C6271"/>
    <w:rsid w:val="007C6484"/>
    <w:rsid w:val="007C6BEA"/>
    <w:rsid w:val="007C7698"/>
    <w:rsid w:val="007C7AB7"/>
    <w:rsid w:val="007D0001"/>
    <w:rsid w:val="007D04BE"/>
    <w:rsid w:val="007D0922"/>
    <w:rsid w:val="007D0BE5"/>
    <w:rsid w:val="007D0FC8"/>
    <w:rsid w:val="007D1317"/>
    <w:rsid w:val="007D1CF1"/>
    <w:rsid w:val="007D2AA3"/>
    <w:rsid w:val="007D2C37"/>
    <w:rsid w:val="007D2D3D"/>
    <w:rsid w:val="007D37AE"/>
    <w:rsid w:val="007D4405"/>
    <w:rsid w:val="007D458C"/>
    <w:rsid w:val="007D521B"/>
    <w:rsid w:val="007D574A"/>
    <w:rsid w:val="007D6735"/>
    <w:rsid w:val="007D776E"/>
    <w:rsid w:val="007D7AC7"/>
    <w:rsid w:val="007E01D7"/>
    <w:rsid w:val="007E03F9"/>
    <w:rsid w:val="007E090A"/>
    <w:rsid w:val="007E1325"/>
    <w:rsid w:val="007E13C3"/>
    <w:rsid w:val="007E141F"/>
    <w:rsid w:val="007E226C"/>
    <w:rsid w:val="007E2DD5"/>
    <w:rsid w:val="007E2EC6"/>
    <w:rsid w:val="007E2FB3"/>
    <w:rsid w:val="007E3007"/>
    <w:rsid w:val="007E353C"/>
    <w:rsid w:val="007E35BA"/>
    <w:rsid w:val="007E3C15"/>
    <w:rsid w:val="007E3EE8"/>
    <w:rsid w:val="007E41DF"/>
    <w:rsid w:val="007E464E"/>
    <w:rsid w:val="007E492B"/>
    <w:rsid w:val="007E4B2D"/>
    <w:rsid w:val="007E5139"/>
    <w:rsid w:val="007E51D5"/>
    <w:rsid w:val="007E5EAD"/>
    <w:rsid w:val="007E63AE"/>
    <w:rsid w:val="007E6A26"/>
    <w:rsid w:val="007E6ADC"/>
    <w:rsid w:val="007E7266"/>
    <w:rsid w:val="007E7721"/>
    <w:rsid w:val="007E7B17"/>
    <w:rsid w:val="007F0340"/>
    <w:rsid w:val="007F067A"/>
    <w:rsid w:val="007F0777"/>
    <w:rsid w:val="007F0951"/>
    <w:rsid w:val="007F1080"/>
    <w:rsid w:val="007F1253"/>
    <w:rsid w:val="007F16AE"/>
    <w:rsid w:val="007F16CF"/>
    <w:rsid w:val="007F1762"/>
    <w:rsid w:val="007F1BBC"/>
    <w:rsid w:val="007F1BED"/>
    <w:rsid w:val="007F200A"/>
    <w:rsid w:val="007F2084"/>
    <w:rsid w:val="007F21BC"/>
    <w:rsid w:val="007F2B72"/>
    <w:rsid w:val="007F2F90"/>
    <w:rsid w:val="007F3213"/>
    <w:rsid w:val="007F3603"/>
    <w:rsid w:val="007F3B4B"/>
    <w:rsid w:val="007F3B7A"/>
    <w:rsid w:val="007F4C58"/>
    <w:rsid w:val="007F55FC"/>
    <w:rsid w:val="007F58B1"/>
    <w:rsid w:val="007F5D70"/>
    <w:rsid w:val="007F60BA"/>
    <w:rsid w:val="007F629A"/>
    <w:rsid w:val="007F672F"/>
    <w:rsid w:val="007F6CB1"/>
    <w:rsid w:val="007F7C14"/>
    <w:rsid w:val="008005E6"/>
    <w:rsid w:val="0080099C"/>
    <w:rsid w:val="00800BBC"/>
    <w:rsid w:val="00801461"/>
    <w:rsid w:val="00801AC0"/>
    <w:rsid w:val="00801B2B"/>
    <w:rsid w:val="00802370"/>
    <w:rsid w:val="00802DE8"/>
    <w:rsid w:val="00803496"/>
    <w:rsid w:val="00803618"/>
    <w:rsid w:val="00803D1E"/>
    <w:rsid w:val="008046E7"/>
    <w:rsid w:val="0080479A"/>
    <w:rsid w:val="008047C2"/>
    <w:rsid w:val="00804B82"/>
    <w:rsid w:val="00804F7D"/>
    <w:rsid w:val="00805064"/>
    <w:rsid w:val="008055C6"/>
    <w:rsid w:val="00805ACD"/>
    <w:rsid w:val="00805FE0"/>
    <w:rsid w:val="00806151"/>
    <w:rsid w:val="008063E3"/>
    <w:rsid w:val="00806922"/>
    <w:rsid w:val="00806F8F"/>
    <w:rsid w:val="00807611"/>
    <w:rsid w:val="00807E7D"/>
    <w:rsid w:val="00807E97"/>
    <w:rsid w:val="0081000B"/>
    <w:rsid w:val="0081032F"/>
    <w:rsid w:val="00810BB3"/>
    <w:rsid w:val="008118C2"/>
    <w:rsid w:val="00811A58"/>
    <w:rsid w:val="00812332"/>
    <w:rsid w:val="00813992"/>
    <w:rsid w:val="0081451B"/>
    <w:rsid w:val="00814721"/>
    <w:rsid w:val="00814991"/>
    <w:rsid w:val="00814C31"/>
    <w:rsid w:val="0081517B"/>
    <w:rsid w:val="008151C4"/>
    <w:rsid w:val="00815584"/>
    <w:rsid w:val="00815D60"/>
    <w:rsid w:val="00816D68"/>
    <w:rsid w:val="00817BFE"/>
    <w:rsid w:val="00817F2F"/>
    <w:rsid w:val="0082063A"/>
    <w:rsid w:val="00820AE6"/>
    <w:rsid w:val="00820FD1"/>
    <w:rsid w:val="008213E7"/>
    <w:rsid w:val="00821463"/>
    <w:rsid w:val="0082146D"/>
    <w:rsid w:val="008218DE"/>
    <w:rsid w:val="0082219C"/>
    <w:rsid w:val="008225E3"/>
    <w:rsid w:val="008229C1"/>
    <w:rsid w:val="00822B61"/>
    <w:rsid w:val="00823124"/>
    <w:rsid w:val="00823242"/>
    <w:rsid w:val="00823845"/>
    <w:rsid w:val="00823DF0"/>
    <w:rsid w:val="0082430A"/>
    <w:rsid w:val="00824561"/>
    <w:rsid w:val="00824A24"/>
    <w:rsid w:val="00825673"/>
    <w:rsid w:val="00825B24"/>
    <w:rsid w:val="0082679D"/>
    <w:rsid w:val="008267E7"/>
    <w:rsid w:val="0082689D"/>
    <w:rsid w:val="00826AB7"/>
    <w:rsid w:val="008271FA"/>
    <w:rsid w:val="00827882"/>
    <w:rsid w:val="00827A91"/>
    <w:rsid w:val="0083037D"/>
    <w:rsid w:val="00830550"/>
    <w:rsid w:val="008308AF"/>
    <w:rsid w:val="00830DFC"/>
    <w:rsid w:val="00830DFD"/>
    <w:rsid w:val="0083149F"/>
    <w:rsid w:val="008316EC"/>
    <w:rsid w:val="008318F6"/>
    <w:rsid w:val="00831D84"/>
    <w:rsid w:val="00832559"/>
    <w:rsid w:val="00832CC5"/>
    <w:rsid w:val="00832FE6"/>
    <w:rsid w:val="008331D0"/>
    <w:rsid w:val="008331FA"/>
    <w:rsid w:val="008335DB"/>
    <w:rsid w:val="0083379E"/>
    <w:rsid w:val="00834135"/>
    <w:rsid w:val="00835971"/>
    <w:rsid w:val="00835B27"/>
    <w:rsid w:val="00835C9F"/>
    <w:rsid w:val="00836157"/>
    <w:rsid w:val="00837254"/>
    <w:rsid w:val="00837407"/>
    <w:rsid w:val="00837AEC"/>
    <w:rsid w:val="008409C5"/>
    <w:rsid w:val="008409CE"/>
    <w:rsid w:val="00840C61"/>
    <w:rsid w:val="00840F43"/>
    <w:rsid w:val="0084141E"/>
    <w:rsid w:val="008414A6"/>
    <w:rsid w:val="00841548"/>
    <w:rsid w:val="00842FB6"/>
    <w:rsid w:val="008430BB"/>
    <w:rsid w:val="0084363E"/>
    <w:rsid w:val="008438EC"/>
    <w:rsid w:val="008442EB"/>
    <w:rsid w:val="00844883"/>
    <w:rsid w:val="00845499"/>
    <w:rsid w:val="00845966"/>
    <w:rsid w:val="00845975"/>
    <w:rsid w:val="00846182"/>
    <w:rsid w:val="00846A55"/>
    <w:rsid w:val="00847133"/>
    <w:rsid w:val="00847AFC"/>
    <w:rsid w:val="00850070"/>
    <w:rsid w:val="00850846"/>
    <w:rsid w:val="00850975"/>
    <w:rsid w:val="008514EB"/>
    <w:rsid w:val="00851BC9"/>
    <w:rsid w:val="00851C83"/>
    <w:rsid w:val="00851FB4"/>
    <w:rsid w:val="0085219B"/>
    <w:rsid w:val="00853186"/>
    <w:rsid w:val="0085333A"/>
    <w:rsid w:val="00853AC3"/>
    <w:rsid w:val="00853B3A"/>
    <w:rsid w:val="00854448"/>
    <w:rsid w:val="00854998"/>
    <w:rsid w:val="00855288"/>
    <w:rsid w:val="0085634D"/>
    <w:rsid w:val="008566A6"/>
    <w:rsid w:val="0085743E"/>
    <w:rsid w:val="0086004D"/>
    <w:rsid w:val="008604F7"/>
    <w:rsid w:val="00861214"/>
    <w:rsid w:val="00861260"/>
    <w:rsid w:val="00861280"/>
    <w:rsid w:val="0086165D"/>
    <w:rsid w:val="008618F9"/>
    <w:rsid w:val="00861928"/>
    <w:rsid w:val="00862B8D"/>
    <w:rsid w:val="00862FD1"/>
    <w:rsid w:val="00863521"/>
    <w:rsid w:val="00863A1E"/>
    <w:rsid w:val="00863E1B"/>
    <w:rsid w:val="00864B3E"/>
    <w:rsid w:val="00866128"/>
    <w:rsid w:val="00866334"/>
    <w:rsid w:val="008664B6"/>
    <w:rsid w:val="008671C3"/>
    <w:rsid w:val="0087110D"/>
    <w:rsid w:val="0087159F"/>
    <w:rsid w:val="0087163A"/>
    <w:rsid w:val="00871858"/>
    <w:rsid w:val="00871A36"/>
    <w:rsid w:val="00871AE4"/>
    <w:rsid w:val="00871B4C"/>
    <w:rsid w:val="00872806"/>
    <w:rsid w:val="00872E84"/>
    <w:rsid w:val="0087360B"/>
    <w:rsid w:val="00873B2D"/>
    <w:rsid w:val="00873CB3"/>
    <w:rsid w:val="008741A2"/>
    <w:rsid w:val="00875224"/>
    <w:rsid w:val="008763D2"/>
    <w:rsid w:val="0087669A"/>
    <w:rsid w:val="008769D9"/>
    <w:rsid w:val="00876E2E"/>
    <w:rsid w:val="008770CC"/>
    <w:rsid w:val="00877D84"/>
    <w:rsid w:val="00877EBC"/>
    <w:rsid w:val="00880260"/>
    <w:rsid w:val="00880265"/>
    <w:rsid w:val="00880324"/>
    <w:rsid w:val="00881799"/>
    <w:rsid w:val="00881C5F"/>
    <w:rsid w:val="008825B0"/>
    <w:rsid w:val="00882830"/>
    <w:rsid w:val="00882AEB"/>
    <w:rsid w:val="00883174"/>
    <w:rsid w:val="00883823"/>
    <w:rsid w:val="00883A34"/>
    <w:rsid w:val="00883FF3"/>
    <w:rsid w:val="008851BB"/>
    <w:rsid w:val="00885202"/>
    <w:rsid w:val="00885BCD"/>
    <w:rsid w:val="00885F47"/>
    <w:rsid w:val="00886073"/>
    <w:rsid w:val="00886558"/>
    <w:rsid w:val="00886E3C"/>
    <w:rsid w:val="0088735C"/>
    <w:rsid w:val="00887745"/>
    <w:rsid w:val="00890AC9"/>
    <w:rsid w:val="008913ED"/>
    <w:rsid w:val="00891446"/>
    <w:rsid w:val="008914F1"/>
    <w:rsid w:val="008915D1"/>
    <w:rsid w:val="008916B6"/>
    <w:rsid w:val="00891F2A"/>
    <w:rsid w:val="00892186"/>
    <w:rsid w:val="00892588"/>
    <w:rsid w:val="0089260B"/>
    <w:rsid w:val="00893003"/>
    <w:rsid w:val="00893525"/>
    <w:rsid w:val="00893D2D"/>
    <w:rsid w:val="00893F97"/>
    <w:rsid w:val="008949D3"/>
    <w:rsid w:val="00894A8E"/>
    <w:rsid w:val="00894C91"/>
    <w:rsid w:val="00895396"/>
    <w:rsid w:val="00895B5F"/>
    <w:rsid w:val="00895E4F"/>
    <w:rsid w:val="00895F1E"/>
    <w:rsid w:val="00896A1F"/>
    <w:rsid w:val="008971CE"/>
    <w:rsid w:val="008978C2"/>
    <w:rsid w:val="00897A84"/>
    <w:rsid w:val="00897B06"/>
    <w:rsid w:val="00897F93"/>
    <w:rsid w:val="008A016A"/>
    <w:rsid w:val="008A01A7"/>
    <w:rsid w:val="008A0CAB"/>
    <w:rsid w:val="008A0DBF"/>
    <w:rsid w:val="008A1E6E"/>
    <w:rsid w:val="008A266E"/>
    <w:rsid w:val="008A26B6"/>
    <w:rsid w:val="008A26C6"/>
    <w:rsid w:val="008A32B2"/>
    <w:rsid w:val="008A344F"/>
    <w:rsid w:val="008A3E93"/>
    <w:rsid w:val="008A4CB9"/>
    <w:rsid w:val="008A6E5F"/>
    <w:rsid w:val="008B08B8"/>
    <w:rsid w:val="008B0AC1"/>
    <w:rsid w:val="008B0D7E"/>
    <w:rsid w:val="008B0ED1"/>
    <w:rsid w:val="008B13EA"/>
    <w:rsid w:val="008B16B7"/>
    <w:rsid w:val="008B22E3"/>
    <w:rsid w:val="008B2778"/>
    <w:rsid w:val="008B2AD9"/>
    <w:rsid w:val="008B3026"/>
    <w:rsid w:val="008B3102"/>
    <w:rsid w:val="008B31FB"/>
    <w:rsid w:val="008B3333"/>
    <w:rsid w:val="008B3A11"/>
    <w:rsid w:val="008B3F3F"/>
    <w:rsid w:val="008B466D"/>
    <w:rsid w:val="008B474F"/>
    <w:rsid w:val="008B5D41"/>
    <w:rsid w:val="008B6530"/>
    <w:rsid w:val="008B74E9"/>
    <w:rsid w:val="008B76F3"/>
    <w:rsid w:val="008B7C66"/>
    <w:rsid w:val="008C0D77"/>
    <w:rsid w:val="008C10CD"/>
    <w:rsid w:val="008C13A5"/>
    <w:rsid w:val="008C1B42"/>
    <w:rsid w:val="008C1BE9"/>
    <w:rsid w:val="008C1C66"/>
    <w:rsid w:val="008C1D37"/>
    <w:rsid w:val="008C26A8"/>
    <w:rsid w:val="008C2AE7"/>
    <w:rsid w:val="008C3048"/>
    <w:rsid w:val="008C3DB0"/>
    <w:rsid w:val="008C42CF"/>
    <w:rsid w:val="008C5F38"/>
    <w:rsid w:val="008C6E07"/>
    <w:rsid w:val="008C70E2"/>
    <w:rsid w:val="008C7327"/>
    <w:rsid w:val="008C740A"/>
    <w:rsid w:val="008C7738"/>
    <w:rsid w:val="008D03A6"/>
    <w:rsid w:val="008D0BDD"/>
    <w:rsid w:val="008D0EC2"/>
    <w:rsid w:val="008D0F41"/>
    <w:rsid w:val="008D0FE1"/>
    <w:rsid w:val="008D142E"/>
    <w:rsid w:val="008D2602"/>
    <w:rsid w:val="008D2D3D"/>
    <w:rsid w:val="008D2D77"/>
    <w:rsid w:val="008D2E22"/>
    <w:rsid w:val="008D2EC0"/>
    <w:rsid w:val="008D3516"/>
    <w:rsid w:val="008D3A34"/>
    <w:rsid w:val="008D3B3E"/>
    <w:rsid w:val="008D4508"/>
    <w:rsid w:val="008D4A8A"/>
    <w:rsid w:val="008D511B"/>
    <w:rsid w:val="008D62F5"/>
    <w:rsid w:val="008D655C"/>
    <w:rsid w:val="008D6FC3"/>
    <w:rsid w:val="008D7426"/>
    <w:rsid w:val="008D7590"/>
    <w:rsid w:val="008D7DC9"/>
    <w:rsid w:val="008E0051"/>
    <w:rsid w:val="008E0535"/>
    <w:rsid w:val="008E1127"/>
    <w:rsid w:val="008E152D"/>
    <w:rsid w:val="008E1957"/>
    <w:rsid w:val="008E1B63"/>
    <w:rsid w:val="008E2107"/>
    <w:rsid w:val="008E23E0"/>
    <w:rsid w:val="008E256E"/>
    <w:rsid w:val="008E3351"/>
    <w:rsid w:val="008E3A22"/>
    <w:rsid w:val="008E3D36"/>
    <w:rsid w:val="008E44F4"/>
    <w:rsid w:val="008E47C2"/>
    <w:rsid w:val="008E512D"/>
    <w:rsid w:val="008E5A1B"/>
    <w:rsid w:val="008E5BE9"/>
    <w:rsid w:val="008E5CCB"/>
    <w:rsid w:val="008E6011"/>
    <w:rsid w:val="008E6449"/>
    <w:rsid w:val="008E7B8A"/>
    <w:rsid w:val="008F01B9"/>
    <w:rsid w:val="008F069C"/>
    <w:rsid w:val="008F0A03"/>
    <w:rsid w:val="008F0AE4"/>
    <w:rsid w:val="008F1295"/>
    <w:rsid w:val="008F1699"/>
    <w:rsid w:val="008F1F42"/>
    <w:rsid w:val="008F26A9"/>
    <w:rsid w:val="008F3588"/>
    <w:rsid w:val="008F412F"/>
    <w:rsid w:val="008F4897"/>
    <w:rsid w:val="008F4E9E"/>
    <w:rsid w:val="008F6EDF"/>
    <w:rsid w:val="008F6F28"/>
    <w:rsid w:val="008F7079"/>
    <w:rsid w:val="008F7C80"/>
    <w:rsid w:val="008F7F33"/>
    <w:rsid w:val="00900019"/>
    <w:rsid w:val="0090041E"/>
    <w:rsid w:val="009004BC"/>
    <w:rsid w:val="00900546"/>
    <w:rsid w:val="0090074A"/>
    <w:rsid w:val="00900E92"/>
    <w:rsid w:val="0090165D"/>
    <w:rsid w:val="0090166A"/>
    <w:rsid w:val="009019B5"/>
    <w:rsid w:val="00901A2D"/>
    <w:rsid w:val="00901F54"/>
    <w:rsid w:val="00901F81"/>
    <w:rsid w:val="00902530"/>
    <w:rsid w:val="0090330D"/>
    <w:rsid w:val="00903798"/>
    <w:rsid w:val="0090396B"/>
    <w:rsid w:val="00903E8D"/>
    <w:rsid w:val="0090415E"/>
    <w:rsid w:val="0090485A"/>
    <w:rsid w:val="00904927"/>
    <w:rsid w:val="00904AFE"/>
    <w:rsid w:val="009050F7"/>
    <w:rsid w:val="009056E4"/>
    <w:rsid w:val="009066C5"/>
    <w:rsid w:val="00906D38"/>
    <w:rsid w:val="00906D3F"/>
    <w:rsid w:val="00906E1E"/>
    <w:rsid w:val="0090718A"/>
    <w:rsid w:val="0090738F"/>
    <w:rsid w:val="00907A67"/>
    <w:rsid w:val="00907AB8"/>
    <w:rsid w:val="00907E0D"/>
    <w:rsid w:val="00907EAD"/>
    <w:rsid w:val="00910340"/>
    <w:rsid w:val="009105A5"/>
    <w:rsid w:val="009114C0"/>
    <w:rsid w:val="00911BD2"/>
    <w:rsid w:val="009123D6"/>
    <w:rsid w:val="009127F7"/>
    <w:rsid w:val="00912AAD"/>
    <w:rsid w:val="00912CEA"/>
    <w:rsid w:val="00913004"/>
    <w:rsid w:val="00913043"/>
    <w:rsid w:val="0091415B"/>
    <w:rsid w:val="009156F7"/>
    <w:rsid w:val="00915F5C"/>
    <w:rsid w:val="0091668E"/>
    <w:rsid w:val="009167CD"/>
    <w:rsid w:val="00916903"/>
    <w:rsid w:val="00916E3C"/>
    <w:rsid w:val="0091750A"/>
    <w:rsid w:val="00917665"/>
    <w:rsid w:val="009176B6"/>
    <w:rsid w:val="009176E6"/>
    <w:rsid w:val="00917AFC"/>
    <w:rsid w:val="00917B0F"/>
    <w:rsid w:val="00917B9B"/>
    <w:rsid w:val="00920675"/>
    <w:rsid w:val="0092098E"/>
    <w:rsid w:val="009209A8"/>
    <w:rsid w:val="009209F3"/>
    <w:rsid w:val="00920FDE"/>
    <w:rsid w:val="0092177D"/>
    <w:rsid w:val="0092190D"/>
    <w:rsid w:val="00921ACF"/>
    <w:rsid w:val="00922453"/>
    <w:rsid w:val="009226E3"/>
    <w:rsid w:val="0092298D"/>
    <w:rsid w:val="00923163"/>
    <w:rsid w:val="00923278"/>
    <w:rsid w:val="00923576"/>
    <w:rsid w:val="00923D16"/>
    <w:rsid w:val="00923ED7"/>
    <w:rsid w:val="009243E1"/>
    <w:rsid w:val="00924DCA"/>
    <w:rsid w:val="00925DD0"/>
    <w:rsid w:val="00926600"/>
    <w:rsid w:val="009267CC"/>
    <w:rsid w:val="009269D2"/>
    <w:rsid w:val="00926B07"/>
    <w:rsid w:val="00926B3E"/>
    <w:rsid w:val="00927B92"/>
    <w:rsid w:val="00927EF2"/>
    <w:rsid w:val="00930227"/>
    <w:rsid w:val="00930530"/>
    <w:rsid w:val="0093086D"/>
    <w:rsid w:val="00930A66"/>
    <w:rsid w:val="00930D43"/>
    <w:rsid w:val="00931231"/>
    <w:rsid w:val="00932BC9"/>
    <w:rsid w:val="009332C4"/>
    <w:rsid w:val="00933654"/>
    <w:rsid w:val="009340A3"/>
    <w:rsid w:val="009340B7"/>
    <w:rsid w:val="0093469C"/>
    <w:rsid w:val="009350A6"/>
    <w:rsid w:val="00936155"/>
    <w:rsid w:val="009375E3"/>
    <w:rsid w:val="00937AA6"/>
    <w:rsid w:val="009402B6"/>
    <w:rsid w:val="009404EA"/>
    <w:rsid w:val="00940777"/>
    <w:rsid w:val="00940C6B"/>
    <w:rsid w:val="00940D7A"/>
    <w:rsid w:val="0094119A"/>
    <w:rsid w:val="00941845"/>
    <w:rsid w:val="009419AA"/>
    <w:rsid w:val="00941A56"/>
    <w:rsid w:val="00941FB9"/>
    <w:rsid w:val="00943A25"/>
    <w:rsid w:val="00943FDF"/>
    <w:rsid w:val="009443B3"/>
    <w:rsid w:val="009443F4"/>
    <w:rsid w:val="009452D0"/>
    <w:rsid w:val="00945399"/>
    <w:rsid w:val="009455BA"/>
    <w:rsid w:val="00946472"/>
    <w:rsid w:val="009467B7"/>
    <w:rsid w:val="00946B48"/>
    <w:rsid w:val="009473AB"/>
    <w:rsid w:val="00947AEB"/>
    <w:rsid w:val="009504C7"/>
    <w:rsid w:val="00950665"/>
    <w:rsid w:val="00950D1E"/>
    <w:rsid w:val="00950D43"/>
    <w:rsid w:val="00950E75"/>
    <w:rsid w:val="0095133E"/>
    <w:rsid w:val="009521D6"/>
    <w:rsid w:val="009524EF"/>
    <w:rsid w:val="0095271D"/>
    <w:rsid w:val="00952F4C"/>
    <w:rsid w:val="0095300F"/>
    <w:rsid w:val="00953E36"/>
    <w:rsid w:val="00955173"/>
    <w:rsid w:val="009551EF"/>
    <w:rsid w:val="00955419"/>
    <w:rsid w:val="00956150"/>
    <w:rsid w:val="00956B2F"/>
    <w:rsid w:val="00956BD0"/>
    <w:rsid w:val="00956CB8"/>
    <w:rsid w:val="0095746F"/>
    <w:rsid w:val="009575AD"/>
    <w:rsid w:val="009577D5"/>
    <w:rsid w:val="00957D34"/>
    <w:rsid w:val="009601A6"/>
    <w:rsid w:val="009604F6"/>
    <w:rsid w:val="009605AF"/>
    <w:rsid w:val="009606E9"/>
    <w:rsid w:val="00960A55"/>
    <w:rsid w:val="00960A88"/>
    <w:rsid w:val="00960B34"/>
    <w:rsid w:val="00960BDB"/>
    <w:rsid w:val="00960C87"/>
    <w:rsid w:val="0096142F"/>
    <w:rsid w:val="00961433"/>
    <w:rsid w:val="0096200D"/>
    <w:rsid w:val="009620D1"/>
    <w:rsid w:val="0096258E"/>
    <w:rsid w:val="009625DB"/>
    <w:rsid w:val="009630B1"/>
    <w:rsid w:val="00963363"/>
    <w:rsid w:val="00963A5D"/>
    <w:rsid w:val="009647CD"/>
    <w:rsid w:val="009648EE"/>
    <w:rsid w:val="00965440"/>
    <w:rsid w:val="009657F8"/>
    <w:rsid w:val="00965FF4"/>
    <w:rsid w:val="009660D1"/>
    <w:rsid w:val="00966CFB"/>
    <w:rsid w:val="009675AF"/>
    <w:rsid w:val="0097083D"/>
    <w:rsid w:val="00970B65"/>
    <w:rsid w:val="00970CBF"/>
    <w:rsid w:val="00970D06"/>
    <w:rsid w:val="00971226"/>
    <w:rsid w:val="00971364"/>
    <w:rsid w:val="00971390"/>
    <w:rsid w:val="00971469"/>
    <w:rsid w:val="00971FFE"/>
    <w:rsid w:val="00972325"/>
    <w:rsid w:val="00973090"/>
    <w:rsid w:val="009731FD"/>
    <w:rsid w:val="00973478"/>
    <w:rsid w:val="00973560"/>
    <w:rsid w:val="0097397C"/>
    <w:rsid w:val="00974E66"/>
    <w:rsid w:val="00975769"/>
    <w:rsid w:val="00975842"/>
    <w:rsid w:val="00975895"/>
    <w:rsid w:val="009758AF"/>
    <w:rsid w:val="009759E2"/>
    <w:rsid w:val="00975FC0"/>
    <w:rsid w:val="009760C0"/>
    <w:rsid w:val="009761FA"/>
    <w:rsid w:val="009763FF"/>
    <w:rsid w:val="0097690F"/>
    <w:rsid w:val="0097771D"/>
    <w:rsid w:val="00977E18"/>
    <w:rsid w:val="00977E65"/>
    <w:rsid w:val="00977FCA"/>
    <w:rsid w:val="00980AB6"/>
    <w:rsid w:val="00980D91"/>
    <w:rsid w:val="00980E5C"/>
    <w:rsid w:val="0098109E"/>
    <w:rsid w:val="0098149B"/>
    <w:rsid w:val="009816E5"/>
    <w:rsid w:val="00981D36"/>
    <w:rsid w:val="00982C9E"/>
    <w:rsid w:val="00984205"/>
    <w:rsid w:val="009848B4"/>
    <w:rsid w:val="00984A12"/>
    <w:rsid w:val="0098509A"/>
    <w:rsid w:val="009855DE"/>
    <w:rsid w:val="00985733"/>
    <w:rsid w:val="009861FE"/>
    <w:rsid w:val="00986447"/>
    <w:rsid w:val="00986C25"/>
    <w:rsid w:val="00986EFC"/>
    <w:rsid w:val="00987390"/>
    <w:rsid w:val="0099006D"/>
    <w:rsid w:val="009906E4"/>
    <w:rsid w:val="00990A76"/>
    <w:rsid w:val="00991154"/>
    <w:rsid w:val="00991391"/>
    <w:rsid w:val="00991764"/>
    <w:rsid w:val="00991B8F"/>
    <w:rsid w:val="00992104"/>
    <w:rsid w:val="00992BC7"/>
    <w:rsid w:val="00992BC8"/>
    <w:rsid w:val="009933E4"/>
    <w:rsid w:val="00993CEE"/>
    <w:rsid w:val="00994119"/>
    <w:rsid w:val="00995022"/>
    <w:rsid w:val="009955DF"/>
    <w:rsid w:val="009955F7"/>
    <w:rsid w:val="00995627"/>
    <w:rsid w:val="00995C4B"/>
    <w:rsid w:val="00996054"/>
    <w:rsid w:val="009960F1"/>
    <w:rsid w:val="00996C25"/>
    <w:rsid w:val="00997789"/>
    <w:rsid w:val="009978DE"/>
    <w:rsid w:val="00997DDA"/>
    <w:rsid w:val="009A021A"/>
    <w:rsid w:val="009A063F"/>
    <w:rsid w:val="009A0719"/>
    <w:rsid w:val="009A1066"/>
    <w:rsid w:val="009A1146"/>
    <w:rsid w:val="009A15BE"/>
    <w:rsid w:val="009A219E"/>
    <w:rsid w:val="009A250E"/>
    <w:rsid w:val="009A2EA5"/>
    <w:rsid w:val="009A2EE9"/>
    <w:rsid w:val="009A303C"/>
    <w:rsid w:val="009A328D"/>
    <w:rsid w:val="009A3702"/>
    <w:rsid w:val="009A393C"/>
    <w:rsid w:val="009A3F4F"/>
    <w:rsid w:val="009A4178"/>
    <w:rsid w:val="009A4544"/>
    <w:rsid w:val="009A4672"/>
    <w:rsid w:val="009A49C5"/>
    <w:rsid w:val="009A4A2A"/>
    <w:rsid w:val="009A4ABE"/>
    <w:rsid w:val="009A4C21"/>
    <w:rsid w:val="009A50A0"/>
    <w:rsid w:val="009A5140"/>
    <w:rsid w:val="009A559F"/>
    <w:rsid w:val="009A5BE9"/>
    <w:rsid w:val="009A6F0C"/>
    <w:rsid w:val="009A7F8A"/>
    <w:rsid w:val="009B03E2"/>
    <w:rsid w:val="009B0A19"/>
    <w:rsid w:val="009B0A59"/>
    <w:rsid w:val="009B0E8C"/>
    <w:rsid w:val="009B1EAA"/>
    <w:rsid w:val="009B2646"/>
    <w:rsid w:val="009B26A8"/>
    <w:rsid w:val="009B29C0"/>
    <w:rsid w:val="009B3AB1"/>
    <w:rsid w:val="009B43E1"/>
    <w:rsid w:val="009B4C52"/>
    <w:rsid w:val="009B4D31"/>
    <w:rsid w:val="009B4ECA"/>
    <w:rsid w:val="009B527E"/>
    <w:rsid w:val="009B54DA"/>
    <w:rsid w:val="009B5711"/>
    <w:rsid w:val="009B5735"/>
    <w:rsid w:val="009B5776"/>
    <w:rsid w:val="009B5CDF"/>
    <w:rsid w:val="009B5D18"/>
    <w:rsid w:val="009B60CB"/>
    <w:rsid w:val="009B62AD"/>
    <w:rsid w:val="009B6373"/>
    <w:rsid w:val="009B63B2"/>
    <w:rsid w:val="009B6682"/>
    <w:rsid w:val="009B668F"/>
    <w:rsid w:val="009B6A8A"/>
    <w:rsid w:val="009B6D8B"/>
    <w:rsid w:val="009B775D"/>
    <w:rsid w:val="009B7D3E"/>
    <w:rsid w:val="009C00C5"/>
    <w:rsid w:val="009C09AD"/>
    <w:rsid w:val="009C0A14"/>
    <w:rsid w:val="009C0C38"/>
    <w:rsid w:val="009C0FE9"/>
    <w:rsid w:val="009C1016"/>
    <w:rsid w:val="009C181A"/>
    <w:rsid w:val="009C1FF4"/>
    <w:rsid w:val="009C22E2"/>
    <w:rsid w:val="009C2419"/>
    <w:rsid w:val="009C2E83"/>
    <w:rsid w:val="009C3914"/>
    <w:rsid w:val="009C3A0F"/>
    <w:rsid w:val="009C3D5D"/>
    <w:rsid w:val="009C3DE5"/>
    <w:rsid w:val="009C4068"/>
    <w:rsid w:val="009C41C7"/>
    <w:rsid w:val="009C4548"/>
    <w:rsid w:val="009C5308"/>
    <w:rsid w:val="009C65BF"/>
    <w:rsid w:val="009C6B66"/>
    <w:rsid w:val="009C6E65"/>
    <w:rsid w:val="009C715B"/>
    <w:rsid w:val="009C7D8A"/>
    <w:rsid w:val="009D039E"/>
    <w:rsid w:val="009D06AF"/>
    <w:rsid w:val="009D1098"/>
    <w:rsid w:val="009D1FFF"/>
    <w:rsid w:val="009D23A9"/>
    <w:rsid w:val="009D28B0"/>
    <w:rsid w:val="009D2EEF"/>
    <w:rsid w:val="009D343D"/>
    <w:rsid w:val="009D3767"/>
    <w:rsid w:val="009D3865"/>
    <w:rsid w:val="009D3DAD"/>
    <w:rsid w:val="009D4234"/>
    <w:rsid w:val="009D4C76"/>
    <w:rsid w:val="009D4C7E"/>
    <w:rsid w:val="009D53DA"/>
    <w:rsid w:val="009D5731"/>
    <w:rsid w:val="009D580C"/>
    <w:rsid w:val="009D62F9"/>
    <w:rsid w:val="009D658F"/>
    <w:rsid w:val="009D6BD6"/>
    <w:rsid w:val="009D76CC"/>
    <w:rsid w:val="009D794E"/>
    <w:rsid w:val="009D797F"/>
    <w:rsid w:val="009D79D8"/>
    <w:rsid w:val="009D7B91"/>
    <w:rsid w:val="009D7C32"/>
    <w:rsid w:val="009D7EF7"/>
    <w:rsid w:val="009D7FA3"/>
    <w:rsid w:val="009E00CF"/>
    <w:rsid w:val="009E019A"/>
    <w:rsid w:val="009E039B"/>
    <w:rsid w:val="009E092B"/>
    <w:rsid w:val="009E0A41"/>
    <w:rsid w:val="009E0F89"/>
    <w:rsid w:val="009E10F6"/>
    <w:rsid w:val="009E178F"/>
    <w:rsid w:val="009E1933"/>
    <w:rsid w:val="009E1A8D"/>
    <w:rsid w:val="009E1CA6"/>
    <w:rsid w:val="009E22FA"/>
    <w:rsid w:val="009E2612"/>
    <w:rsid w:val="009E3341"/>
    <w:rsid w:val="009E39F2"/>
    <w:rsid w:val="009E3FC9"/>
    <w:rsid w:val="009E4197"/>
    <w:rsid w:val="009E4308"/>
    <w:rsid w:val="009E4E53"/>
    <w:rsid w:val="009E50F2"/>
    <w:rsid w:val="009E544F"/>
    <w:rsid w:val="009E5B35"/>
    <w:rsid w:val="009E7066"/>
    <w:rsid w:val="009E79E0"/>
    <w:rsid w:val="009F0263"/>
    <w:rsid w:val="009F0A78"/>
    <w:rsid w:val="009F1235"/>
    <w:rsid w:val="009F14C7"/>
    <w:rsid w:val="009F1687"/>
    <w:rsid w:val="009F22AA"/>
    <w:rsid w:val="009F29E7"/>
    <w:rsid w:val="009F3C64"/>
    <w:rsid w:val="009F46A4"/>
    <w:rsid w:val="009F540A"/>
    <w:rsid w:val="009F5DAE"/>
    <w:rsid w:val="009F6380"/>
    <w:rsid w:val="009F6871"/>
    <w:rsid w:val="009F6C7B"/>
    <w:rsid w:val="009F6F46"/>
    <w:rsid w:val="009F708D"/>
    <w:rsid w:val="009F7839"/>
    <w:rsid w:val="009F785D"/>
    <w:rsid w:val="009F799F"/>
    <w:rsid w:val="009F7A8F"/>
    <w:rsid w:val="009F7C88"/>
    <w:rsid w:val="00A00221"/>
    <w:rsid w:val="00A00368"/>
    <w:rsid w:val="00A009C0"/>
    <w:rsid w:val="00A01087"/>
    <w:rsid w:val="00A01429"/>
    <w:rsid w:val="00A01442"/>
    <w:rsid w:val="00A016A7"/>
    <w:rsid w:val="00A0185A"/>
    <w:rsid w:val="00A01ACC"/>
    <w:rsid w:val="00A025A5"/>
    <w:rsid w:val="00A02B08"/>
    <w:rsid w:val="00A03449"/>
    <w:rsid w:val="00A03B84"/>
    <w:rsid w:val="00A03D77"/>
    <w:rsid w:val="00A04130"/>
    <w:rsid w:val="00A04673"/>
    <w:rsid w:val="00A04895"/>
    <w:rsid w:val="00A050F1"/>
    <w:rsid w:val="00A05847"/>
    <w:rsid w:val="00A058AE"/>
    <w:rsid w:val="00A05940"/>
    <w:rsid w:val="00A061EA"/>
    <w:rsid w:val="00A06525"/>
    <w:rsid w:val="00A065E2"/>
    <w:rsid w:val="00A06FA9"/>
    <w:rsid w:val="00A070A8"/>
    <w:rsid w:val="00A0736B"/>
    <w:rsid w:val="00A11040"/>
    <w:rsid w:val="00A11B95"/>
    <w:rsid w:val="00A11FFB"/>
    <w:rsid w:val="00A125C7"/>
    <w:rsid w:val="00A12639"/>
    <w:rsid w:val="00A126BD"/>
    <w:rsid w:val="00A127A9"/>
    <w:rsid w:val="00A1280A"/>
    <w:rsid w:val="00A12DA2"/>
    <w:rsid w:val="00A12F97"/>
    <w:rsid w:val="00A12FDD"/>
    <w:rsid w:val="00A13055"/>
    <w:rsid w:val="00A134B8"/>
    <w:rsid w:val="00A13510"/>
    <w:rsid w:val="00A13D87"/>
    <w:rsid w:val="00A13E46"/>
    <w:rsid w:val="00A14329"/>
    <w:rsid w:val="00A147B5"/>
    <w:rsid w:val="00A15211"/>
    <w:rsid w:val="00A15698"/>
    <w:rsid w:val="00A159CC"/>
    <w:rsid w:val="00A15A9F"/>
    <w:rsid w:val="00A15DB2"/>
    <w:rsid w:val="00A173F5"/>
    <w:rsid w:val="00A1766B"/>
    <w:rsid w:val="00A17F2B"/>
    <w:rsid w:val="00A207FD"/>
    <w:rsid w:val="00A20A18"/>
    <w:rsid w:val="00A20F18"/>
    <w:rsid w:val="00A212CE"/>
    <w:rsid w:val="00A2161D"/>
    <w:rsid w:val="00A2175A"/>
    <w:rsid w:val="00A21B01"/>
    <w:rsid w:val="00A21B1F"/>
    <w:rsid w:val="00A21B9B"/>
    <w:rsid w:val="00A21F43"/>
    <w:rsid w:val="00A2214A"/>
    <w:rsid w:val="00A22672"/>
    <w:rsid w:val="00A2294A"/>
    <w:rsid w:val="00A22A59"/>
    <w:rsid w:val="00A230D2"/>
    <w:rsid w:val="00A23470"/>
    <w:rsid w:val="00A2352A"/>
    <w:rsid w:val="00A24EA5"/>
    <w:rsid w:val="00A24EC0"/>
    <w:rsid w:val="00A24F6E"/>
    <w:rsid w:val="00A25690"/>
    <w:rsid w:val="00A25895"/>
    <w:rsid w:val="00A25C7C"/>
    <w:rsid w:val="00A260EB"/>
    <w:rsid w:val="00A261FD"/>
    <w:rsid w:val="00A2636D"/>
    <w:rsid w:val="00A2740E"/>
    <w:rsid w:val="00A2772B"/>
    <w:rsid w:val="00A27A89"/>
    <w:rsid w:val="00A30718"/>
    <w:rsid w:val="00A308C7"/>
    <w:rsid w:val="00A30C47"/>
    <w:rsid w:val="00A3144A"/>
    <w:rsid w:val="00A31528"/>
    <w:rsid w:val="00A31616"/>
    <w:rsid w:val="00A31903"/>
    <w:rsid w:val="00A32061"/>
    <w:rsid w:val="00A32117"/>
    <w:rsid w:val="00A32439"/>
    <w:rsid w:val="00A324FC"/>
    <w:rsid w:val="00A32712"/>
    <w:rsid w:val="00A32A66"/>
    <w:rsid w:val="00A33124"/>
    <w:rsid w:val="00A33AD1"/>
    <w:rsid w:val="00A33F20"/>
    <w:rsid w:val="00A33FA4"/>
    <w:rsid w:val="00A34EA2"/>
    <w:rsid w:val="00A35008"/>
    <w:rsid w:val="00A3564C"/>
    <w:rsid w:val="00A36120"/>
    <w:rsid w:val="00A3624D"/>
    <w:rsid w:val="00A37124"/>
    <w:rsid w:val="00A37363"/>
    <w:rsid w:val="00A37BA9"/>
    <w:rsid w:val="00A414A1"/>
    <w:rsid w:val="00A420B0"/>
    <w:rsid w:val="00A434FF"/>
    <w:rsid w:val="00A4358A"/>
    <w:rsid w:val="00A43776"/>
    <w:rsid w:val="00A439B7"/>
    <w:rsid w:val="00A45170"/>
    <w:rsid w:val="00A4542D"/>
    <w:rsid w:val="00A45790"/>
    <w:rsid w:val="00A45CE1"/>
    <w:rsid w:val="00A45E32"/>
    <w:rsid w:val="00A462F4"/>
    <w:rsid w:val="00A46FE8"/>
    <w:rsid w:val="00A50591"/>
    <w:rsid w:val="00A50A5C"/>
    <w:rsid w:val="00A50BD7"/>
    <w:rsid w:val="00A51825"/>
    <w:rsid w:val="00A51E9A"/>
    <w:rsid w:val="00A523F6"/>
    <w:rsid w:val="00A528CE"/>
    <w:rsid w:val="00A52B50"/>
    <w:rsid w:val="00A53B2F"/>
    <w:rsid w:val="00A542C8"/>
    <w:rsid w:val="00A54A40"/>
    <w:rsid w:val="00A54ADD"/>
    <w:rsid w:val="00A5555D"/>
    <w:rsid w:val="00A560AC"/>
    <w:rsid w:val="00A56631"/>
    <w:rsid w:val="00A5688D"/>
    <w:rsid w:val="00A56B47"/>
    <w:rsid w:val="00A56D18"/>
    <w:rsid w:val="00A56F95"/>
    <w:rsid w:val="00A578B0"/>
    <w:rsid w:val="00A578CE"/>
    <w:rsid w:val="00A60098"/>
    <w:rsid w:val="00A60422"/>
    <w:rsid w:val="00A61821"/>
    <w:rsid w:val="00A62534"/>
    <w:rsid w:val="00A63F2F"/>
    <w:rsid w:val="00A64056"/>
    <w:rsid w:val="00A65095"/>
    <w:rsid w:val="00A65A77"/>
    <w:rsid w:val="00A65B6E"/>
    <w:rsid w:val="00A65FE8"/>
    <w:rsid w:val="00A665CA"/>
    <w:rsid w:val="00A6669B"/>
    <w:rsid w:val="00A669A5"/>
    <w:rsid w:val="00A66BF1"/>
    <w:rsid w:val="00A66E15"/>
    <w:rsid w:val="00A672A1"/>
    <w:rsid w:val="00A6772B"/>
    <w:rsid w:val="00A67C5A"/>
    <w:rsid w:val="00A67E1F"/>
    <w:rsid w:val="00A67FD9"/>
    <w:rsid w:val="00A702B5"/>
    <w:rsid w:val="00A7090B"/>
    <w:rsid w:val="00A70A8E"/>
    <w:rsid w:val="00A70BEC"/>
    <w:rsid w:val="00A70CA2"/>
    <w:rsid w:val="00A70DE8"/>
    <w:rsid w:val="00A71896"/>
    <w:rsid w:val="00A71E05"/>
    <w:rsid w:val="00A72E5C"/>
    <w:rsid w:val="00A73011"/>
    <w:rsid w:val="00A73229"/>
    <w:rsid w:val="00A743B4"/>
    <w:rsid w:val="00A74C3A"/>
    <w:rsid w:val="00A74EA3"/>
    <w:rsid w:val="00A74FF1"/>
    <w:rsid w:val="00A75896"/>
    <w:rsid w:val="00A759AB"/>
    <w:rsid w:val="00A75D46"/>
    <w:rsid w:val="00A76538"/>
    <w:rsid w:val="00A77814"/>
    <w:rsid w:val="00A77A3F"/>
    <w:rsid w:val="00A80418"/>
    <w:rsid w:val="00A8051B"/>
    <w:rsid w:val="00A80B18"/>
    <w:rsid w:val="00A80C80"/>
    <w:rsid w:val="00A81D43"/>
    <w:rsid w:val="00A81F6C"/>
    <w:rsid w:val="00A820E0"/>
    <w:rsid w:val="00A82A26"/>
    <w:rsid w:val="00A832DE"/>
    <w:rsid w:val="00A8346B"/>
    <w:rsid w:val="00A83947"/>
    <w:rsid w:val="00A8412E"/>
    <w:rsid w:val="00A84938"/>
    <w:rsid w:val="00A84D7E"/>
    <w:rsid w:val="00A8532D"/>
    <w:rsid w:val="00A85E88"/>
    <w:rsid w:val="00A85EFD"/>
    <w:rsid w:val="00A8648F"/>
    <w:rsid w:val="00A864FC"/>
    <w:rsid w:val="00A86BE1"/>
    <w:rsid w:val="00A86E14"/>
    <w:rsid w:val="00A87EB2"/>
    <w:rsid w:val="00A90056"/>
    <w:rsid w:val="00A90D10"/>
    <w:rsid w:val="00A91848"/>
    <w:rsid w:val="00A92122"/>
    <w:rsid w:val="00A92DED"/>
    <w:rsid w:val="00A92FBD"/>
    <w:rsid w:val="00A932D2"/>
    <w:rsid w:val="00A948AE"/>
    <w:rsid w:val="00A94A54"/>
    <w:rsid w:val="00A9539B"/>
    <w:rsid w:val="00A95521"/>
    <w:rsid w:val="00A95E2A"/>
    <w:rsid w:val="00A9682E"/>
    <w:rsid w:val="00A96CAE"/>
    <w:rsid w:val="00A97898"/>
    <w:rsid w:val="00AA077B"/>
    <w:rsid w:val="00AA0888"/>
    <w:rsid w:val="00AA0C42"/>
    <w:rsid w:val="00AA0CA9"/>
    <w:rsid w:val="00AA1C3A"/>
    <w:rsid w:val="00AA1E66"/>
    <w:rsid w:val="00AA1F3F"/>
    <w:rsid w:val="00AA2010"/>
    <w:rsid w:val="00AA22B9"/>
    <w:rsid w:val="00AA24B2"/>
    <w:rsid w:val="00AA2653"/>
    <w:rsid w:val="00AA2F07"/>
    <w:rsid w:val="00AA3917"/>
    <w:rsid w:val="00AA43F9"/>
    <w:rsid w:val="00AA4587"/>
    <w:rsid w:val="00AA46C5"/>
    <w:rsid w:val="00AA4AF4"/>
    <w:rsid w:val="00AA4B58"/>
    <w:rsid w:val="00AA51A1"/>
    <w:rsid w:val="00AA5398"/>
    <w:rsid w:val="00AA551C"/>
    <w:rsid w:val="00AA61FD"/>
    <w:rsid w:val="00AA67BD"/>
    <w:rsid w:val="00AA75F6"/>
    <w:rsid w:val="00AA7701"/>
    <w:rsid w:val="00AA7DB3"/>
    <w:rsid w:val="00AA7E70"/>
    <w:rsid w:val="00AB0631"/>
    <w:rsid w:val="00AB063B"/>
    <w:rsid w:val="00AB0F6B"/>
    <w:rsid w:val="00AB0F9D"/>
    <w:rsid w:val="00AB12EA"/>
    <w:rsid w:val="00AB1B28"/>
    <w:rsid w:val="00AB2204"/>
    <w:rsid w:val="00AB27A3"/>
    <w:rsid w:val="00AB30C4"/>
    <w:rsid w:val="00AB345A"/>
    <w:rsid w:val="00AB34C2"/>
    <w:rsid w:val="00AB35E9"/>
    <w:rsid w:val="00AB3658"/>
    <w:rsid w:val="00AB3C09"/>
    <w:rsid w:val="00AB447D"/>
    <w:rsid w:val="00AB479E"/>
    <w:rsid w:val="00AB56E9"/>
    <w:rsid w:val="00AB6443"/>
    <w:rsid w:val="00AB708D"/>
    <w:rsid w:val="00AB74F8"/>
    <w:rsid w:val="00AB76ED"/>
    <w:rsid w:val="00AB7D0C"/>
    <w:rsid w:val="00AC0099"/>
    <w:rsid w:val="00AC0421"/>
    <w:rsid w:val="00AC0B88"/>
    <w:rsid w:val="00AC13A3"/>
    <w:rsid w:val="00AC1DE9"/>
    <w:rsid w:val="00AC2774"/>
    <w:rsid w:val="00AC2B4A"/>
    <w:rsid w:val="00AC4782"/>
    <w:rsid w:val="00AC4CB4"/>
    <w:rsid w:val="00AC4DF3"/>
    <w:rsid w:val="00AC5885"/>
    <w:rsid w:val="00AC5F45"/>
    <w:rsid w:val="00AC5FBF"/>
    <w:rsid w:val="00AC65B8"/>
    <w:rsid w:val="00AC6988"/>
    <w:rsid w:val="00AD051D"/>
    <w:rsid w:val="00AD12AB"/>
    <w:rsid w:val="00AD1332"/>
    <w:rsid w:val="00AD1579"/>
    <w:rsid w:val="00AD1CBD"/>
    <w:rsid w:val="00AD2361"/>
    <w:rsid w:val="00AD36B5"/>
    <w:rsid w:val="00AD41BA"/>
    <w:rsid w:val="00AD4B41"/>
    <w:rsid w:val="00AD4E74"/>
    <w:rsid w:val="00AD4EF2"/>
    <w:rsid w:val="00AD500D"/>
    <w:rsid w:val="00AD56AE"/>
    <w:rsid w:val="00AD5BBC"/>
    <w:rsid w:val="00AD5BEE"/>
    <w:rsid w:val="00AD5E30"/>
    <w:rsid w:val="00AD5F08"/>
    <w:rsid w:val="00AD5F41"/>
    <w:rsid w:val="00AD6B92"/>
    <w:rsid w:val="00AD6FB9"/>
    <w:rsid w:val="00AD7C22"/>
    <w:rsid w:val="00AE1190"/>
    <w:rsid w:val="00AE197B"/>
    <w:rsid w:val="00AE1AAC"/>
    <w:rsid w:val="00AE20B7"/>
    <w:rsid w:val="00AE217C"/>
    <w:rsid w:val="00AE2A00"/>
    <w:rsid w:val="00AE2A27"/>
    <w:rsid w:val="00AE353E"/>
    <w:rsid w:val="00AE4585"/>
    <w:rsid w:val="00AE4E71"/>
    <w:rsid w:val="00AE5A4F"/>
    <w:rsid w:val="00AE5D23"/>
    <w:rsid w:val="00AE63D8"/>
    <w:rsid w:val="00AE64EE"/>
    <w:rsid w:val="00AE6945"/>
    <w:rsid w:val="00AE7382"/>
    <w:rsid w:val="00AE7594"/>
    <w:rsid w:val="00AF00E5"/>
    <w:rsid w:val="00AF0194"/>
    <w:rsid w:val="00AF023A"/>
    <w:rsid w:val="00AF039D"/>
    <w:rsid w:val="00AF06CA"/>
    <w:rsid w:val="00AF1724"/>
    <w:rsid w:val="00AF228A"/>
    <w:rsid w:val="00AF2369"/>
    <w:rsid w:val="00AF2708"/>
    <w:rsid w:val="00AF2739"/>
    <w:rsid w:val="00AF2D02"/>
    <w:rsid w:val="00AF2DD5"/>
    <w:rsid w:val="00AF32FB"/>
    <w:rsid w:val="00AF3D71"/>
    <w:rsid w:val="00AF4689"/>
    <w:rsid w:val="00AF4FE5"/>
    <w:rsid w:val="00AF5237"/>
    <w:rsid w:val="00AF5332"/>
    <w:rsid w:val="00AF592E"/>
    <w:rsid w:val="00AF5C6B"/>
    <w:rsid w:val="00AF6FA8"/>
    <w:rsid w:val="00AF72B3"/>
    <w:rsid w:val="00AF74F9"/>
    <w:rsid w:val="00AF78B1"/>
    <w:rsid w:val="00AF7BF7"/>
    <w:rsid w:val="00B003BD"/>
    <w:rsid w:val="00B00E0F"/>
    <w:rsid w:val="00B00FCB"/>
    <w:rsid w:val="00B01206"/>
    <w:rsid w:val="00B0126E"/>
    <w:rsid w:val="00B01489"/>
    <w:rsid w:val="00B0190F"/>
    <w:rsid w:val="00B01C7F"/>
    <w:rsid w:val="00B01CDF"/>
    <w:rsid w:val="00B031C9"/>
    <w:rsid w:val="00B0391E"/>
    <w:rsid w:val="00B04249"/>
    <w:rsid w:val="00B042E5"/>
    <w:rsid w:val="00B04749"/>
    <w:rsid w:val="00B04D48"/>
    <w:rsid w:val="00B05DF4"/>
    <w:rsid w:val="00B05FFC"/>
    <w:rsid w:val="00B06900"/>
    <w:rsid w:val="00B076EB"/>
    <w:rsid w:val="00B0789D"/>
    <w:rsid w:val="00B10206"/>
    <w:rsid w:val="00B1092A"/>
    <w:rsid w:val="00B109D1"/>
    <w:rsid w:val="00B10B5C"/>
    <w:rsid w:val="00B11F94"/>
    <w:rsid w:val="00B122B3"/>
    <w:rsid w:val="00B12353"/>
    <w:rsid w:val="00B124C2"/>
    <w:rsid w:val="00B12A93"/>
    <w:rsid w:val="00B1358F"/>
    <w:rsid w:val="00B1392F"/>
    <w:rsid w:val="00B13991"/>
    <w:rsid w:val="00B13AE8"/>
    <w:rsid w:val="00B13C3F"/>
    <w:rsid w:val="00B13D34"/>
    <w:rsid w:val="00B13DC1"/>
    <w:rsid w:val="00B13E58"/>
    <w:rsid w:val="00B14109"/>
    <w:rsid w:val="00B141AB"/>
    <w:rsid w:val="00B14254"/>
    <w:rsid w:val="00B1504A"/>
    <w:rsid w:val="00B15A65"/>
    <w:rsid w:val="00B16359"/>
    <w:rsid w:val="00B166C6"/>
    <w:rsid w:val="00B16C4F"/>
    <w:rsid w:val="00B16CA2"/>
    <w:rsid w:val="00B16FBC"/>
    <w:rsid w:val="00B173CC"/>
    <w:rsid w:val="00B175D1"/>
    <w:rsid w:val="00B176DD"/>
    <w:rsid w:val="00B17DEF"/>
    <w:rsid w:val="00B21AA4"/>
    <w:rsid w:val="00B21AD2"/>
    <w:rsid w:val="00B2220A"/>
    <w:rsid w:val="00B2250D"/>
    <w:rsid w:val="00B22FED"/>
    <w:rsid w:val="00B2327B"/>
    <w:rsid w:val="00B232FF"/>
    <w:rsid w:val="00B239C2"/>
    <w:rsid w:val="00B23C42"/>
    <w:rsid w:val="00B23DB6"/>
    <w:rsid w:val="00B23E20"/>
    <w:rsid w:val="00B23F7F"/>
    <w:rsid w:val="00B24AF6"/>
    <w:rsid w:val="00B24D72"/>
    <w:rsid w:val="00B25891"/>
    <w:rsid w:val="00B25BDB"/>
    <w:rsid w:val="00B25D8E"/>
    <w:rsid w:val="00B26270"/>
    <w:rsid w:val="00B26744"/>
    <w:rsid w:val="00B26EDB"/>
    <w:rsid w:val="00B279C1"/>
    <w:rsid w:val="00B305CC"/>
    <w:rsid w:val="00B307AC"/>
    <w:rsid w:val="00B30C5E"/>
    <w:rsid w:val="00B30E26"/>
    <w:rsid w:val="00B31164"/>
    <w:rsid w:val="00B31166"/>
    <w:rsid w:val="00B3173E"/>
    <w:rsid w:val="00B317F1"/>
    <w:rsid w:val="00B326AF"/>
    <w:rsid w:val="00B3380E"/>
    <w:rsid w:val="00B33B95"/>
    <w:rsid w:val="00B342A8"/>
    <w:rsid w:val="00B34330"/>
    <w:rsid w:val="00B3493F"/>
    <w:rsid w:val="00B354ED"/>
    <w:rsid w:val="00B3580A"/>
    <w:rsid w:val="00B35C02"/>
    <w:rsid w:val="00B369EF"/>
    <w:rsid w:val="00B36D65"/>
    <w:rsid w:val="00B373A0"/>
    <w:rsid w:val="00B37876"/>
    <w:rsid w:val="00B40E9E"/>
    <w:rsid w:val="00B41006"/>
    <w:rsid w:val="00B4112C"/>
    <w:rsid w:val="00B41C86"/>
    <w:rsid w:val="00B42424"/>
    <w:rsid w:val="00B42578"/>
    <w:rsid w:val="00B426C9"/>
    <w:rsid w:val="00B428D3"/>
    <w:rsid w:val="00B4303D"/>
    <w:rsid w:val="00B43367"/>
    <w:rsid w:val="00B43B8C"/>
    <w:rsid w:val="00B43C0A"/>
    <w:rsid w:val="00B43F9B"/>
    <w:rsid w:val="00B4417D"/>
    <w:rsid w:val="00B44291"/>
    <w:rsid w:val="00B44BCF"/>
    <w:rsid w:val="00B44C3C"/>
    <w:rsid w:val="00B44D4F"/>
    <w:rsid w:val="00B44EC1"/>
    <w:rsid w:val="00B44F56"/>
    <w:rsid w:val="00B457EF"/>
    <w:rsid w:val="00B46859"/>
    <w:rsid w:val="00B46B48"/>
    <w:rsid w:val="00B46C67"/>
    <w:rsid w:val="00B4726D"/>
    <w:rsid w:val="00B474CE"/>
    <w:rsid w:val="00B47EB2"/>
    <w:rsid w:val="00B5054A"/>
    <w:rsid w:val="00B508E0"/>
    <w:rsid w:val="00B509F9"/>
    <w:rsid w:val="00B50A14"/>
    <w:rsid w:val="00B5101E"/>
    <w:rsid w:val="00B51C07"/>
    <w:rsid w:val="00B528E4"/>
    <w:rsid w:val="00B52929"/>
    <w:rsid w:val="00B532D2"/>
    <w:rsid w:val="00B5351F"/>
    <w:rsid w:val="00B5386F"/>
    <w:rsid w:val="00B53A29"/>
    <w:rsid w:val="00B5452B"/>
    <w:rsid w:val="00B54AC6"/>
    <w:rsid w:val="00B555B4"/>
    <w:rsid w:val="00B559ED"/>
    <w:rsid w:val="00B5696D"/>
    <w:rsid w:val="00B56B03"/>
    <w:rsid w:val="00B56CFF"/>
    <w:rsid w:val="00B56D8A"/>
    <w:rsid w:val="00B57345"/>
    <w:rsid w:val="00B57A44"/>
    <w:rsid w:val="00B57BF8"/>
    <w:rsid w:val="00B600D4"/>
    <w:rsid w:val="00B6036F"/>
    <w:rsid w:val="00B6038C"/>
    <w:rsid w:val="00B6098B"/>
    <w:rsid w:val="00B60F92"/>
    <w:rsid w:val="00B61049"/>
    <w:rsid w:val="00B610A2"/>
    <w:rsid w:val="00B610E0"/>
    <w:rsid w:val="00B6190A"/>
    <w:rsid w:val="00B61BFC"/>
    <w:rsid w:val="00B61C76"/>
    <w:rsid w:val="00B62142"/>
    <w:rsid w:val="00B621FB"/>
    <w:rsid w:val="00B624D3"/>
    <w:rsid w:val="00B626B3"/>
    <w:rsid w:val="00B62CBF"/>
    <w:rsid w:val="00B62D83"/>
    <w:rsid w:val="00B631B3"/>
    <w:rsid w:val="00B633DF"/>
    <w:rsid w:val="00B637DF"/>
    <w:rsid w:val="00B63AAB"/>
    <w:rsid w:val="00B63D2F"/>
    <w:rsid w:val="00B6469D"/>
    <w:rsid w:val="00B651B3"/>
    <w:rsid w:val="00B651EC"/>
    <w:rsid w:val="00B655C1"/>
    <w:rsid w:val="00B657CF"/>
    <w:rsid w:val="00B65A7A"/>
    <w:rsid w:val="00B65CC5"/>
    <w:rsid w:val="00B66E00"/>
    <w:rsid w:val="00B67346"/>
    <w:rsid w:val="00B677EB"/>
    <w:rsid w:val="00B67DC9"/>
    <w:rsid w:val="00B67EBC"/>
    <w:rsid w:val="00B70981"/>
    <w:rsid w:val="00B70DEE"/>
    <w:rsid w:val="00B715CE"/>
    <w:rsid w:val="00B71719"/>
    <w:rsid w:val="00B71ACE"/>
    <w:rsid w:val="00B72171"/>
    <w:rsid w:val="00B72348"/>
    <w:rsid w:val="00B72618"/>
    <w:rsid w:val="00B72E91"/>
    <w:rsid w:val="00B73A2F"/>
    <w:rsid w:val="00B73C26"/>
    <w:rsid w:val="00B73D9C"/>
    <w:rsid w:val="00B745AC"/>
    <w:rsid w:val="00B746CD"/>
    <w:rsid w:val="00B746DD"/>
    <w:rsid w:val="00B74756"/>
    <w:rsid w:val="00B74D5E"/>
    <w:rsid w:val="00B75466"/>
    <w:rsid w:val="00B75D0D"/>
    <w:rsid w:val="00B75D63"/>
    <w:rsid w:val="00B76C2B"/>
    <w:rsid w:val="00B770A4"/>
    <w:rsid w:val="00B77775"/>
    <w:rsid w:val="00B77A36"/>
    <w:rsid w:val="00B806E6"/>
    <w:rsid w:val="00B8073F"/>
    <w:rsid w:val="00B80D11"/>
    <w:rsid w:val="00B80DCA"/>
    <w:rsid w:val="00B81051"/>
    <w:rsid w:val="00B813D9"/>
    <w:rsid w:val="00B81AB9"/>
    <w:rsid w:val="00B82F0F"/>
    <w:rsid w:val="00B83427"/>
    <w:rsid w:val="00B8358F"/>
    <w:rsid w:val="00B84028"/>
    <w:rsid w:val="00B84174"/>
    <w:rsid w:val="00B8434D"/>
    <w:rsid w:val="00B84CF2"/>
    <w:rsid w:val="00B84F4A"/>
    <w:rsid w:val="00B84FDA"/>
    <w:rsid w:val="00B8528B"/>
    <w:rsid w:val="00B859C1"/>
    <w:rsid w:val="00B87F4B"/>
    <w:rsid w:val="00B9090B"/>
    <w:rsid w:val="00B90C0F"/>
    <w:rsid w:val="00B90DB3"/>
    <w:rsid w:val="00B914FD"/>
    <w:rsid w:val="00B91507"/>
    <w:rsid w:val="00B91752"/>
    <w:rsid w:val="00B91B99"/>
    <w:rsid w:val="00B91E62"/>
    <w:rsid w:val="00B92561"/>
    <w:rsid w:val="00B928D3"/>
    <w:rsid w:val="00B93598"/>
    <w:rsid w:val="00B93694"/>
    <w:rsid w:val="00B9373F"/>
    <w:rsid w:val="00B939FE"/>
    <w:rsid w:val="00B93D66"/>
    <w:rsid w:val="00B94448"/>
    <w:rsid w:val="00B9497D"/>
    <w:rsid w:val="00B950E4"/>
    <w:rsid w:val="00B95C8E"/>
    <w:rsid w:val="00B95FF7"/>
    <w:rsid w:val="00B960BE"/>
    <w:rsid w:val="00B962E9"/>
    <w:rsid w:val="00B9643F"/>
    <w:rsid w:val="00B969D5"/>
    <w:rsid w:val="00B96AE2"/>
    <w:rsid w:val="00B96C4C"/>
    <w:rsid w:val="00B96D7B"/>
    <w:rsid w:val="00B974C5"/>
    <w:rsid w:val="00BA0141"/>
    <w:rsid w:val="00BA063E"/>
    <w:rsid w:val="00BA095F"/>
    <w:rsid w:val="00BA103A"/>
    <w:rsid w:val="00BA14F6"/>
    <w:rsid w:val="00BA1C9B"/>
    <w:rsid w:val="00BA1EA4"/>
    <w:rsid w:val="00BA2307"/>
    <w:rsid w:val="00BA2A66"/>
    <w:rsid w:val="00BA328A"/>
    <w:rsid w:val="00BA3407"/>
    <w:rsid w:val="00BA392F"/>
    <w:rsid w:val="00BA4BC9"/>
    <w:rsid w:val="00BA50F8"/>
    <w:rsid w:val="00BA5508"/>
    <w:rsid w:val="00BA5572"/>
    <w:rsid w:val="00BA6240"/>
    <w:rsid w:val="00BA6532"/>
    <w:rsid w:val="00BA6F83"/>
    <w:rsid w:val="00BA75D1"/>
    <w:rsid w:val="00BA7A46"/>
    <w:rsid w:val="00BA7F01"/>
    <w:rsid w:val="00BA7F0E"/>
    <w:rsid w:val="00BB03D2"/>
    <w:rsid w:val="00BB0DBE"/>
    <w:rsid w:val="00BB11C7"/>
    <w:rsid w:val="00BB1757"/>
    <w:rsid w:val="00BB1DA8"/>
    <w:rsid w:val="00BB23E2"/>
    <w:rsid w:val="00BB27DB"/>
    <w:rsid w:val="00BB386C"/>
    <w:rsid w:val="00BB3997"/>
    <w:rsid w:val="00BB4035"/>
    <w:rsid w:val="00BB4181"/>
    <w:rsid w:val="00BB43CA"/>
    <w:rsid w:val="00BB475A"/>
    <w:rsid w:val="00BB4E6C"/>
    <w:rsid w:val="00BB541F"/>
    <w:rsid w:val="00BB5DD4"/>
    <w:rsid w:val="00BB5EA0"/>
    <w:rsid w:val="00BB6F1F"/>
    <w:rsid w:val="00BB7145"/>
    <w:rsid w:val="00BB71F3"/>
    <w:rsid w:val="00BB7B1D"/>
    <w:rsid w:val="00BB7B81"/>
    <w:rsid w:val="00BB7F63"/>
    <w:rsid w:val="00BC02EE"/>
    <w:rsid w:val="00BC07B2"/>
    <w:rsid w:val="00BC0802"/>
    <w:rsid w:val="00BC0CD8"/>
    <w:rsid w:val="00BC1E94"/>
    <w:rsid w:val="00BC25B4"/>
    <w:rsid w:val="00BC2F7A"/>
    <w:rsid w:val="00BC33B8"/>
    <w:rsid w:val="00BC4434"/>
    <w:rsid w:val="00BC46F2"/>
    <w:rsid w:val="00BC48A1"/>
    <w:rsid w:val="00BC4D14"/>
    <w:rsid w:val="00BC4E5A"/>
    <w:rsid w:val="00BC552D"/>
    <w:rsid w:val="00BC56F4"/>
    <w:rsid w:val="00BC5A00"/>
    <w:rsid w:val="00BC6013"/>
    <w:rsid w:val="00BC6733"/>
    <w:rsid w:val="00BC6778"/>
    <w:rsid w:val="00BC6A1C"/>
    <w:rsid w:val="00BC6EA2"/>
    <w:rsid w:val="00BC7207"/>
    <w:rsid w:val="00BC7956"/>
    <w:rsid w:val="00BD0728"/>
    <w:rsid w:val="00BD07CF"/>
    <w:rsid w:val="00BD0804"/>
    <w:rsid w:val="00BD0AA0"/>
    <w:rsid w:val="00BD0B51"/>
    <w:rsid w:val="00BD0DA0"/>
    <w:rsid w:val="00BD1034"/>
    <w:rsid w:val="00BD1D01"/>
    <w:rsid w:val="00BD2075"/>
    <w:rsid w:val="00BD26D2"/>
    <w:rsid w:val="00BD2714"/>
    <w:rsid w:val="00BD2901"/>
    <w:rsid w:val="00BD2C75"/>
    <w:rsid w:val="00BD2CF3"/>
    <w:rsid w:val="00BD2E4F"/>
    <w:rsid w:val="00BD37B3"/>
    <w:rsid w:val="00BD3F21"/>
    <w:rsid w:val="00BD41AA"/>
    <w:rsid w:val="00BD4211"/>
    <w:rsid w:val="00BD4654"/>
    <w:rsid w:val="00BD483A"/>
    <w:rsid w:val="00BD4F79"/>
    <w:rsid w:val="00BD4FCF"/>
    <w:rsid w:val="00BD525D"/>
    <w:rsid w:val="00BD688B"/>
    <w:rsid w:val="00BD6E0F"/>
    <w:rsid w:val="00BD7C50"/>
    <w:rsid w:val="00BE0270"/>
    <w:rsid w:val="00BE02E5"/>
    <w:rsid w:val="00BE0527"/>
    <w:rsid w:val="00BE0587"/>
    <w:rsid w:val="00BE08ED"/>
    <w:rsid w:val="00BE092C"/>
    <w:rsid w:val="00BE196D"/>
    <w:rsid w:val="00BE2A6B"/>
    <w:rsid w:val="00BE3065"/>
    <w:rsid w:val="00BE3740"/>
    <w:rsid w:val="00BE3871"/>
    <w:rsid w:val="00BE391F"/>
    <w:rsid w:val="00BE4167"/>
    <w:rsid w:val="00BE4321"/>
    <w:rsid w:val="00BE498A"/>
    <w:rsid w:val="00BE518F"/>
    <w:rsid w:val="00BE5729"/>
    <w:rsid w:val="00BE5ADD"/>
    <w:rsid w:val="00BE5DA5"/>
    <w:rsid w:val="00BE6176"/>
    <w:rsid w:val="00BE67E9"/>
    <w:rsid w:val="00BE6A93"/>
    <w:rsid w:val="00BE6F2F"/>
    <w:rsid w:val="00BE7D3C"/>
    <w:rsid w:val="00BF0EA5"/>
    <w:rsid w:val="00BF2540"/>
    <w:rsid w:val="00BF259E"/>
    <w:rsid w:val="00BF2965"/>
    <w:rsid w:val="00BF2C03"/>
    <w:rsid w:val="00BF3261"/>
    <w:rsid w:val="00BF32A5"/>
    <w:rsid w:val="00BF3D2C"/>
    <w:rsid w:val="00BF40BD"/>
    <w:rsid w:val="00BF46C3"/>
    <w:rsid w:val="00BF4899"/>
    <w:rsid w:val="00BF4F70"/>
    <w:rsid w:val="00BF56B2"/>
    <w:rsid w:val="00BF6176"/>
    <w:rsid w:val="00BF6776"/>
    <w:rsid w:val="00BF6C48"/>
    <w:rsid w:val="00BF6C6B"/>
    <w:rsid w:val="00BF6F97"/>
    <w:rsid w:val="00BF74A5"/>
    <w:rsid w:val="00BF7624"/>
    <w:rsid w:val="00BF7642"/>
    <w:rsid w:val="00BF76FF"/>
    <w:rsid w:val="00BF79CE"/>
    <w:rsid w:val="00BF7D05"/>
    <w:rsid w:val="00C0016E"/>
    <w:rsid w:val="00C00F19"/>
    <w:rsid w:val="00C01696"/>
    <w:rsid w:val="00C017D4"/>
    <w:rsid w:val="00C01B42"/>
    <w:rsid w:val="00C028AA"/>
    <w:rsid w:val="00C028E8"/>
    <w:rsid w:val="00C02EC0"/>
    <w:rsid w:val="00C036D7"/>
    <w:rsid w:val="00C04011"/>
    <w:rsid w:val="00C0453C"/>
    <w:rsid w:val="00C04BCC"/>
    <w:rsid w:val="00C05026"/>
    <w:rsid w:val="00C054BF"/>
    <w:rsid w:val="00C057A0"/>
    <w:rsid w:val="00C05BC3"/>
    <w:rsid w:val="00C0641F"/>
    <w:rsid w:val="00C066A4"/>
    <w:rsid w:val="00C06C89"/>
    <w:rsid w:val="00C0730E"/>
    <w:rsid w:val="00C07317"/>
    <w:rsid w:val="00C0735E"/>
    <w:rsid w:val="00C07661"/>
    <w:rsid w:val="00C103C5"/>
    <w:rsid w:val="00C1072F"/>
    <w:rsid w:val="00C109C2"/>
    <w:rsid w:val="00C10E56"/>
    <w:rsid w:val="00C11348"/>
    <w:rsid w:val="00C11F52"/>
    <w:rsid w:val="00C11FA1"/>
    <w:rsid w:val="00C123F2"/>
    <w:rsid w:val="00C1252F"/>
    <w:rsid w:val="00C12A86"/>
    <w:rsid w:val="00C12F50"/>
    <w:rsid w:val="00C1324A"/>
    <w:rsid w:val="00C13576"/>
    <w:rsid w:val="00C13915"/>
    <w:rsid w:val="00C13B05"/>
    <w:rsid w:val="00C14727"/>
    <w:rsid w:val="00C1475A"/>
    <w:rsid w:val="00C14E27"/>
    <w:rsid w:val="00C153C0"/>
    <w:rsid w:val="00C153C6"/>
    <w:rsid w:val="00C15CE1"/>
    <w:rsid w:val="00C16556"/>
    <w:rsid w:val="00C16573"/>
    <w:rsid w:val="00C1668E"/>
    <w:rsid w:val="00C20360"/>
    <w:rsid w:val="00C205AC"/>
    <w:rsid w:val="00C20636"/>
    <w:rsid w:val="00C20C4C"/>
    <w:rsid w:val="00C20DCD"/>
    <w:rsid w:val="00C21126"/>
    <w:rsid w:val="00C212D3"/>
    <w:rsid w:val="00C21E93"/>
    <w:rsid w:val="00C21FFA"/>
    <w:rsid w:val="00C222EB"/>
    <w:rsid w:val="00C22AE1"/>
    <w:rsid w:val="00C23125"/>
    <w:rsid w:val="00C23275"/>
    <w:rsid w:val="00C235D9"/>
    <w:rsid w:val="00C23700"/>
    <w:rsid w:val="00C23AE5"/>
    <w:rsid w:val="00C23FFD"/>
    <w:rsid w:val="00C240E6"/>
    <w:rsid w:val="00C24436"/>
    <w:rsid w:val="00C244FF"/>
    <w:rsid w:val="00C248A3"/>
    <w:rsid w:val="00C2504E"/>
    <w:rsid w:val="00C25E8F"/>
    <w:rsid w:val="00C25FF3"/>
    <w:rsid w:val="00C26EC7"/>
    <w:rsid w:val="00C27D1A"/>
    <w:rsid w:val="00C3213F"/>
    <w:rsid w:val="00C323C8"/>
    <w:rsid w:val="00C32815"/>
    <w:rsid w:val="00C32AF0"/>
    <w:rsid w:val="00C32DE8"/>
    <w:rsid w:val="00C337B3"/>
    <w:rsid w:val="00C3395C"/>
    <w:rsid w:val="00C33B02"/>
    <w:rsid w:val="00C33D48"/>
    <w:rsid w:val="00C33E6C"/>
    <w:rsid w:val="00C3462A"/>
    <w:rsid w:val="00C3482F"/>
    <w:rsid w:val="00C34B7A"/>
    <w:rsid w:val="00C34C9E"/>
    <w:rsid w:val="00C34E11"/>
    <w:rsid w:val="00C34FDE"/>
    <w:rsid w:val="00C35DB9"/>
    <w:rsid w:val="00C35F20"/>
    <w:rsid w:val="00C36403"/>
    <w:rsid w:val="00C364C5"/>
    <w:rsid w:val="00C36579"/>
    <w:rsid w:val="00C36909"/>
    <w:rsid w:val="00C36CD8"/>
    <w:rsid w:val="00C406D7"/>
    <w:rsid w:val="00C408DA"/>
    <w:rsid w:val="00C4093B"/>
    <w:rsid w:val="00C40B48"/>
    <w:rsid w:val="00C41496"/>
    <w:rsid w:val="00C415BF"/>
    <w:rsid w:val="00C41BDA"/>
    <w:rsid w:val="00C421DA"/>
    <w:rsid w:val="00C42E42"/>
    <w:rsid w:val="00C432D0"/>
    <w:rsid w:val="00C442F8"/>
    <w:rsid w:val="00C444DA"/>
    <w:rsid w:val="00C4539C"/>
    <w:rsid w:val="00C4677B"/>
    <w:rsid w:val="00C47BE4"/>
    <w:rsid w:val="00C47D8D"/>
    <w:rsid w:val="00C5045C"/>
    <w:rsid w:val="00C504CE"/>
    <w:rsid w:val="00C50794"/>
    <w:rsid w:val="00C50AFF"/>
    <w:rsid w:val="00C512F5"/>
    <w:rsid w:val="00C51529"/>
    <w:rsid w:val="00C51C91"/>
    <w:rsid w:val="00C524F6"/>
    <w:rsid w:val="00C52AB7"/>
    <w:rsid w:val="00C540C7"/>
    <w:rsid w:val="00C54140"/>
    <w:rsid w:val="00C541C9"/>
    <w:rsid w:val="00C555F2"/>
    <w:rsid w:val="00C5597E"/>
    <w:rsid w:val="00C55CFF"/>
    <w:rsid w:val="00C55DD8"/>
    <w:rsid w:val="00C56F3C"/>
    <w:rsid w:val="00C57486"/>
    <w:rsid w:val="00C57833"/>
    <w:rsid w:val="00C57F89"/>
    <w:rsid w:val="00C6019F"/>
    <w:rsid w:val="00C602AE"/>
    <w:rsid w:val="00C60E70"/>
    <w:rsid w:val="00C60F29"/>
    <w:rsid w:val="00C611A7"/>
    <w:rsid w:val="00C6194B"/>
    <w:rsid w:val="00C61AC5"/>
    <w:rsid w:val="00C62E18"/>
    <w:rsid w:val="00C636C2"/>
    <w:rsid w:val="00C63AEF"/>
    <w:rsid w:val="00C63DF6"/>
    <w:rsid w:val="00C63E69"/>
    <w:rsid w:val="00C65120"/>
    <w:rsid w:val="00C65719"/>
    <w:rsid w:val="00C65739"/>
    <w:rsid w:val="00C65A3A"/>
    <w:rsid w:val="00C66802"/>
    <w:rsid w:val="00C66DDE"/>
    <w:rsid w:val="00C671B7"/>
    <w:rsid w:val="00C67540"/>
    <w:rsid w:val="00C678C7"/>
    <w:rsid w:val="00C67F69"/>
    <w:rsid w:val="00C70D70"/>
    <w:rsid w:val="00C70E8F"/>
    <w:rsid w:val="00C70ECE"/>
    <w:rsid w:val="00C716AC"/>
    <w:rsid w:val="00C71EE0"/>
    <w:rsid w:val="00C71F94"/>
    <w:rsid w:val="00C7215F"/>
    <w:rsid w:val="00C73504"/>
    <w:rsid w:val="00C73686"/>
    <w:rsid w:val="00C73A50"/>
    <w:rsid w:val="00C73A74"/>
    <w:rsid w:val="00C747E7"/>
    <w:rsid w:val="00C75530"/>
    <w:rsid w:val="00C7590A"/>
    <w:rsid w:val="00C75B07"/>
    <w:rsid w:val="00C75FF7"/>
    <w:rsid w:val="00C76313"/>
    <w:rsid w:val="00C774DB"/>
    <w:rsid w:val="00C80270"/>
    <w:rsid w:val="00C80358"/>
    <w:rsid w:val="00C8062E"/>
    <w:rsid w:val="00C80801"/>
    <w:rsid w:val="00C80D92"/>
    <w:rsid w:val="00C81407"/>
    <w:rsid w:val="00C814CF"/>
    <w:rsid w:val="00C82065"/>
    <w:rsid w:val="00C822C6"/>
    <w:rsid w:val="00C82C16"/>
    <w:rsid w:val="00C82C46"/>
    <w:rsid w:val="00C839CB"/>
    <w:rsid w:val="00C8432F"/>
    <w:rsid w:val="00C8440B"/>
    <w:rsid w:val="00C84412"/>
    <w:rsid w:val="00C845C4"/>
    <w:rsid w:val="00C8461B"/>
    <w:rsid w:val="00C8496A"/>
    <w:rsid w:val="00C84C8C"/>
    <w:rsid w:val="00C8510A"/>
    <w:rsid w:val="00C859EB"/>
    <w:rsid w:val="00C85A30"/>
    <w:rsid w:val="00C85B24"/>
    <w:rsid w:val="00C85CB1"/>
    <w:rsid w:val="00C864CB"/>
    <w:rsid w:val="00C8794F"/>
    <w:rsid w:val="00C87BEE"/>
    <w:rsid w:val="00C87F32"/>
    <w:rsid w:val="00C87FBF"/>
    <w:rsid w:val="00C9007F"/>
    <w:rsid w:val="00C904BF"/>
    <w:rsid w:val="00C91401"/>
    <w:rsid w:val="00C91441"/>
    <w:rsid w:val="00C91995"/>
    <w:rsid w:val="00C92776"/>
    <w:rsid w:val="00C930E4"/>
    <w:rsid w:val="00C93E3B"/>
    <w:rsid w:val="00C944E7"/>
    <w:rsid w:val="00C94506"/>
    <w:rsid w:val="00C9539F"/>
    <w:rsid w:val="00C9569C"/>
    <w:rsid w:val="00C960F1"/>
    <w:rsid w:val="00C96238"/>
    <w:rsid w:val="00C967C2"/>
    <w:rsid w:val="00C96814"/>
    <w:rsid w:val="00C973EC"/>
    <w:rsid w:val="00C9798A"/>
    <w:rsid w:val="00CA00DA"/>
    <w:rsid w:val="00CA0260"/>
    <w:rsid w:val="00CA0327"/>
    <w:rsid w:val="00CA03E2"/>
    <w:rsid w:val="00CA045A"/>
    <w:rsid w:val="00CA0732"/>
    <w:rsid w:val="00CA07FC"/>
    <w:rsid w:val="00CA0AB2"/>
    <w:rsid w:val="00CA0BB7"/>
    <w:rsid w:val="00CA0C64"/>
    <w:rsid w:val="00CA1247"/>
    <w:rsid w:val="00CA12EC"/>
    <w:rsid w:val="00CA2090"/>
    <w:rsid w:val="00CA21F7"/>
    <w:rsid w:val="00CA2233"/>
    <w:rsid w:val="00CA2C3A"/>
    <w:rsid w:val="00CA4C75"/>
    <w:rsid w:val="00CA4D06"/>
    <w:rsid w:val="00CA5378"/>
    <w:rsid w:val="00CA5AC3"/>
    <w:rsid w:val="00CA6802"/>
    <w:rsid w:val="00CA6DF5"/>
    <w:rsid w:val="00CA72B0"/>
    <w:rsid w:val="00CA77B6"/>
    <w:rsid w:val="00CA7BF8"/>
    <w:rsid w:val="00CA7F2E"/>
    <w:rsid w:val="00CA7FE6"/>
    <w:rsid w:val="00CB051C"/>
    <w:rsid w:val="00CB06EA"/>
    <w:rsid w:val="00CB0D23"/>
    <w:rsid w:val="00CB0E98"/>
    <w:rsid w:val="00CB0F7A"/>
    <w:rsid w:val="00CB1679"/>
    <w:rsid w:val="00CB1721"/>
    <w:rsid w:val="00CB21C0"/>
    <w:rsid w:val="00CB2596"/>
    <w:rsid w:val="00CB28F9"/>
    <w:rsid w:val="00CB3117"/>
    <w:rsid w:val="00CB357A"/>
    <w:rsid w:val="00CB38FC"/>
    <w:rsid w:val="00CB3914"/>
    <w:rsid w:val="00CB39A5"/>
    <w:rsid w:val="00CB3B21"/>
    <w:rsid w:val="00CB3CE6"/>
    <w:rsid w:val="00CB3F83"/>
    <w:rsid w:val="00CB405F"/>
    <w:rsid w:val="00CB408E"/>
    <w:rsid w:val="00CB41E5"/>
    <w:rsid w:val="00CB4C4F"/>
    <w:rsid w:val="00CB5648"/>
    <w:rsid w:val="00CB5897"/>
    <w:rsid w:val="00CB5A38"/>
    <w:rsid w:val="00CB61C8"/>
    <w:rsid w:val="00CB7FD2"/>
    <w:rsid w:val="00CC02CE"/>
    <w:rsid w:val="00CC0D12"/>
    <w:rsid w:val="00CC1A11"/>
    <w:rsid w:val="00CC2904"/>
    <w:rsid w:val="00CC29B6"/>
    <w:rsid w:val="00CC29BB"/>
    <w:rsid w:val="00CC3E58"/>
    <w:rsid w:val="00CC4034"/>
    <w:rsid w:val="00CC4611"/>
    <w:rsid w:val="00CC4908"/>
    <w:rsid w:val="00CC4BC0"/>
    <w:rsid w:val="00CC56D7"/>
    <w:rsid w:val="00CC590B"/>
    <w:rsid w:val="00CC6018"/>
    <w:rsid w:val="00CC6879"/>
    <w:rsid w:val="00CC6933"/>
    <w:rsid w:val="00CD0A95"/>
    <w:rsid w:val="00CD0B01"/>
    <w:rsid w:val="00CD0CA9"/>
    <w:rsid w:val="00CD1440"/>
    <w:rsid w:val="00CD1580"/>
    <w:rsid w:val="00CD1EA1"/>
    <w:rsid w:val="00CD221B"/>
    <w:rsid w:val="00CD2505"/>
    <w:rsid w:val="00CD31C9"/>
    <w:rsid w:val="00CD31DA"/>
    <w:rsid w:val="00CD332C"/>
    <w:rsid w:val="00CD3AD9"/>
    <w:rsid w:val="00CD3ED3"/>
    <w:rsid w:val="00CD4A5C"/>
    <w:rsid w:val="00CD4A67"/>
    <w:rsid w:val="00CD4C84"/>
    <w:rsid w:val="00CD4D5F"/>
    <w:rsid w:val="00CD525C"/>
    <w:rsid w:val="00CD539B"/>
    <w:rsid w:val="00CD5B5D"/>
    <w:rsid w:val="00CD6F30"/>
    <w:rsid w:val="00CD732B"/>
    <w:rsid w:val="00CD7548"/>
    <w:rsid w:val="00CD77C1"/>
    <w:rsid w:val="00CD77E1"/>
    <w:rsid w:val="00CD7894"/>
    <w:rsid w:val="00CD7AD0"/>
    <w:rsid w:val="00CE0684"/>
    <w:rsid w:val="00CE0CF1"/>
    <w:rsid w:val="00CE0E01"/>
    <w:rsid w:val="00CE14AD"/>
    <w:rsid w:val="00CE14B7"/>
    <w:rsid w:val="00CE25DC"/>
    <w:rsid w:val="00CE328C"/>
    <w:rsid w:val="00CE348A"/>
    <w:rsid w:val="00CE367A"/>
    <w:rsid w:val="00CE3872"/>
    <w:rsid w:val="00CE4093"/>
    <w:rsid w:val="00CE44D7"/>
    <w:rsid w:val="00CE48C4"/>
    <w:rsid w:val="00CE499F"/>
    <w:rsid w:val="00CE4A0C"/>
    <w:rsid w:val="00CE5504"/>
    <w:rsid w:val="00CE5F94"/>
    <w:rsid w:val="00CE6024"/>
    <w:rsid w:val="00CE6047"/>
    <w:rsid w:val="00CE6625"/>
    <w:rsid w:val="00CE69C3"/>
    <w:rsid w:val="00CE7062"/>
    <w:rsid w:val="00CE77EB"/>
    <w:rsid w:val="00CE7AF1"/>
    <w:rsid w:val="00CE7AF6"/>
    <w:rsid w:val="00CE7EA9"/>
    <w:rsid w:val="00CF1109"/>
    <w:rsid w:val="00CF1427"/>
    <w:rsid w:val="00CF1562"/>
    <w:rsid w:val="00CF1D82"/>
    <w:rsid w:val="00CF202F"/>
    <w:rsid w:val="00CF246E"/>
    <w:rsid w:val="00CF2A6B"/>
    <w:rsid w:val="00CF32BE"/>
    <w:rsid w:val="00CF33A4"/>
    <w:rsid w:val="00CF359B"/>
    <w:rsid w:val="00CF37E5"/>
    <w:rsid w:val="00CF38F8"/>
    <w:rsid w:val="00CF3BA8"/>
    <w:rsid w:val="00CF3D21"/>
    <w:rsid w:val="00CF3F01"/>
    <w:rsid w:val="00CF4493"/>
    <w:rsid w:val="00CF4564"/>
    <w:rsid w:val="00CF4AC6"/>
    <w:rsid w:val="00CF4CA5"/>
    <w:rsid w:val="00CF4D0F"/>
    <w:rsid w:val="00CF5783"/>
    <w:rsid w:val="00CF5E52"/>
    <w:rsid w:val="00CF5EB7"/>
    <w:rsid w:val="00CF6248"/>
    <w:rsid w:val="00CF6F24"/>
    <w:rsid w:val="00CF6F30"/>
    <w:rsid w:val="00CF7103"/>
    <w:rsid w:val="00CF7901"/>
    <w:rsid w:val="00CF7B0D"/>
    <w:rsid w:val="00CF7BAD"/>
    <w:rsid w:val="00CF7E57"/>
    <w:rsid w:val="00D002F6"/>
    <w:rsid w:val="00D00B16"/>
    <w:rsid w:val="00D024A2"/>
    <w:rsid w:val="00D02E01"/>
    <w:rsid w:val="00D035CE"/>
    <w:rsid w:val="00D0370B"/>
    <w:rsid w:val="00D038EE"/>
    <w:rsid w:val="00D03CAC"/>
    <w:rsid w:val="00D041E9"/>
    <w:rsid w:val="00D04423"/>
    <w:rsid w:val="00D04640"/>
    <w:rsid w:val="00D04E9F"/>
    <w:rsid w:val="00D05321"/>
    <w:rsid w:val="00D0615F"/>
    <w:rsid w:val="00D061FC"/>
    <w:rsid w:val="00D068C5"/>
    <w:rsid w:val="00D06B0C"/>
    <w:rsid w:val="00D06B98"/>
    <w:rsid w:val="00D06C16"/>
    <w:rsid w:val="00D06F4A"/>
    <w:rsid w:val="00D07949"/>
    <w:rsid w:val="00D07AE5"/>
    <w:rsid w:val="00D07B75"/>
    <w:rsid w:val="00D07D1A"/>
    <w:rsid w:val="00D07F5F"/>
    <w:rsid w:val="00D103DA"/>
    <w:rsid w:val="00D1109E"/>
    <w:rsid w:val="00D1135E"/>
    <w:rsid w:val="00D11A28"/>
    <w:rsid w:val="00D11A4B"/>
    <w:rsid w:val="00D11A94"/>
    <w:rsid w:val="00D11C0D"/>
    <w:rsid w:val="00D12DBD"/>
    <w:rsid w:val="00D1332D"/>
    <w:rsid w:val="00D13941"/>
    <w:rsid w:val="00D13995"/>
    <w:rsid w:val="00D13997"/>
    <w:rsid w:val="00D13DB9"/>
    <w:rsid w:val="00D1466A"/>
    <w:rsid w:val="00D1469E"/>
    <w:rsid w:val="00D15014"/>
    <w:rsid w:val="00D150E2"/>
    <w:rsid w:val="00D163FE"/>
    <w:rsid w:val="00D16429"/>
    <w:rsid w:val="00D16AD2"/>
    <w:rsid w:val="00D16F50"/>
    <w:rsid w:val="00D16FD0"/>
    <w:rsid w:val="00D170B3"/>
    <w:rsid w:val="00D170E6"/>
    <w:rsid w:val="00D172C3"/>
    <w:rsid w:val="00D175E1"/>
    <w:rsid w:val="00D179E6"/>
    <w:rsid w:val="00D17C5A"/>
    <w:rsid w:val="00D17DA5"/>
    <w:rsid w:val="00D20100"/>
    <w:rsid w:val="00D20212"/>
    <w:rsid w:val="00D20D62"/>
    <w:rsid w:val="00D21C87"/>
    <w:rsid w:val="00D21E8E"/>
    <w:rsid w:val="00D21FC8"/>
    <w:rsid w:val="00D2226E"/>
    <w:rsid w:val="00D22317"/>
    <w:rsid w:val="00D2251D"/>
    <w:rsid w:val="00D22B79"/>
    <w:rsid w:val="00D22D21"/>
    <w:rsid w:val="00D22E3B"/>
    <w:rsid w:val="00D23F64"/>
    <w:rsid w:val="00D240E1"/>
    <w:rsid w:val="00D24629"/>
    <w:rsid w:val="00D24770"/>
    <w:rsid w:val="00D248D5"/>
    <w:rsid w:val="00D249B9"/>
    <w:rsid w:val="00D25355"/>
    <w:rsid w:val="00D25390"/>
    <w:rsid w:val="00D258EC"/>
    <w:rsid w:val="00D25A59"/>
    <w:rsid w:val="00D25FFE"/>
    <w:rsid w:val="00D264FC"/>
    <w:rsid w:val="00D2668F"/>
    <w:rsid w:val="00D26B19"/>
    <w:rsid w:val="00D26CD2"/>
    <w:rsid w:val="00D274BD"/>
    <w:rsid w:val="00D2770C"/>
    <w:rsid w:val="00D277E1"/>
    <w:rsid w:val="00D278A5"/>
    <w:rsid w:val="00D27E6E"/>
    <w:rsid w:val="00D301E7"/>
    <w:rsid w:val="00D309C2"/>
    <w:rsid w:val="00D30B8D"/>
    <w:rsid w:val="00D30FA6"/>
    <w:rsid w:val="00D316D3"/>
    <w:rsid w:val="00D31B1C"/>
    <w:rsid w:val="00D31E5B"/>
    <w:rsid w:val="00D322E0"/>
    <w:rsid w:val="00D32652"/>
    <w:rsid w:val="00D326CB"/>
    <w:rsid w:val="00D3279A"/>
    <w:rsid w:val="00D3369C"/>
    <w:rsid w:val="00D33C40"/>
    <w:rsid w:val="00D34185"/>
    <w:rsid w:val="00D35BA4"/>
    <w:rsid w:val="00D362AC"/>
    <w:rsid w:val="00D36716"/>
    <w:rsid w:val="00D36CC9"/>
    <w:rsid w:val="00D36E1F"/>
    <w:rsid w:val="00D36EFD"/>
    <w:rsid w:val="00D4000F"/>
    <w:rsid w:val="00D40606"/>
    <w:rsid w:val="00D4079E"/>
    <w:rsid w:val="00D4153D"/>
    <w:rsid w:val="00D41981"/>
    <w:rsid w:val="00D41F0B"/>
    <w:rsid w:val="00D41FDD"/>
    <w:rsid w:val="00D421D8"/>
    <w:rsid w:val="00D42898"/>
    <w:rsid w:val="00D42A24"/>
    <w:rsid w:val="00D42BA7"/>
    <w:rsid w:val="00D42CD1"/>
    <w:rsid w:val="00D430B9"/>
    <w:rsid w:val="00D45A06"/>
    <w:rsid w:val="00D45BB9"/>
    <w:rsid w:val="00D45E8F"/>
    <w:rsid w:val="00D46048"/>
    <w:rsid w:val="00D460C7"/>
    <w:rsid w:val="00D4621E"/>
    <w:rsid w:val="00D462CD"/>
    <w:rsid w:val="00D462EC"/>
    <w:rsid w:val="00D46795"/>
    <w:rsid w:val="00D47707"/>
    <w:rsid w:val="00D4799B"/>
    <w:rsid w:val="00D47B7F"/>
    <w:rsid w:val="00D50321"/>
    <w:rsid w:val="00D50378"/>
    <w:rsid w:val="00D51433"/>
    <w:rsid w:val="00D51548"/>
    <w:rsid w:val="00D515A0"/>
    <w:rsid w:val="00D51825"/>
    <w:rsid w:val="00D519E7"/>
    <w:rsid w:val="00D51B14"/>
    <w:rsid w:val="00D51D6E"/>
    <w:rsid w:val="00D51D75"/>
    <w:rsid w:val="00D522FF"/>
    <w:rsid w:val="00D523E3"/>
    <w:rsid w:val="00D52489"/>
    <w:rsid w:val="00D524F3"/>
    <w:rsid w:val="00D53A58"/>
    <w:rsid w:val="00D53FB0"/>
    <w:rsid w:val="00D54193"/>
    <w:rsid w:val="00D54210"/>
    <w:rsid w:val="00D5434E"/>
    <w:rsid w:val="00D549B2"/>
    <w:rsid w:val="00D54A5E"/>
    <w:rsid w:val="00D5530B"/>
    <w:rsid w:val="00D55ACA"/>
    <w:rsid w:val="00D56083"/>
    <w:rsid w:val="00D56C11"/>
    <w:rsid w:val="00D56E57"/>
    <w:rsid w:val="00D56EEE"/>
    <w:rsid w:val="00D572E2"/>
    <w:rsid w:val="00D575A0"/>
    <w:rsid w:val="00D57752"/>
    <w:rsid w:val="00D5782F"/>
    <w:rsid w:val="00D57C20"/>
    <w:rsid w:val="00D60166"/>
    <w:rsid w:val="00D606F9"/>
    <w:rsid w:val="00D60806"/>
    <w:rsid w:val="00D60872"/>
    <w:rsid w:val="00D608C1"/>
    <w:rsid w:val="00D61B11"/>
    <w:rsid w:val="00D61B2C"/>
    <w:rsid w:val="00D61EA9"/>
    <w:rsid w:val="00D62185"/>
    <w:rsid w:val="00D622CC"/>
    <w:rsid w:val="00D62662"/>
    <w:rsid w:val="00D62695"/>
    <w:rsid w:val="00D62FFF"/>
    <w:rsid w:val="00D63358"/>
    <w:rsid w:val="00D63FCD"/>
    <w:rsid w:val="00D64034"/>
    <w:rsid w:val="00D64118"/>
    <w:rsid w:val="00D641FF"/>
    <w:rsid w:val="00D646D7"/>
    <w:rsid w:val="00D647AD"/>
    <w:rsid w:val="00D64862"/>
    <w:rsid w:val="00D64DF0"/>
    <w:rsid w:val="00D65A26"/>
    <w:rsid w:val="00D661FB"/>
    <w:rsid w:val="00D664FE"/>
    <w:rsid w:val="00D6652D"/>
    <w:rsid w:val="00D6698A"/>
    <w:rsid w:val="00D6718E"/>
    <w:rsid w:val="00D673E1"/>
    <w:rsid w:val="00D67663"/>
    <w:rsid w:val="00D70296"/>
    <w:rsid w:val="00D71209"/>
    <w:rsid w:val="00D716F1"/>
    <w:rsid w:val="00D718E7"/>
    <w:rsid w:val="00D71A4D"/>
    <w:rsid w:val="00D71B68"/>
    <w:rsid w:val="00D71F20"/>
    <w:rsid w:val="00D7289B"/>
    <w:rsid w:val="00D72AE4"/>
    <w:rsid w:val="00D72B96"/>
    <w:rsid w:val="00D72DCD"/>
    <w:rsid w:val="00D73318"/>
    <w:rsid w:val="00D73636"/>
    <w:rsid w:val="00D738D0"/>
    <w:rsid w:val="00D73F6A"/>
    <w:rsid w:val="00D7442A"/>
    <w:rsid w:val="00D74E7B"/>
    <w:rsid w:val="00D75216"/>
    <w:rsid w:val="00D75748"/>
    <w:rsid w:val="00D75DA9"/>
    <w:rsid w:val="00D765B7"/>
    <w:rsid w:val="00D767D0"/>
    <w:rsid w:val="00D76BC5"/>
    <w:rsid w:val="00D76DF5"/>
    <w:rsid w:val="00D76FF2"/>
    <w:rsid w:val="00D774AC"/>
    <w:rsid w:val="00D77541"/>
    <w:rsid w:val="00D7756C"/>
    <w:rsid w:val="00D77854"/>
    <w:rsid w:val="00D77C69"/>
    <w:rsid w:val="00D77CC3"/>
    <w:rsid w:val="00D806E8"/>
    <w:rsid w:val="00D809A9"/>
    <w:rsid w:val="00D80B99"/>
    <w:rsid w:val="00D82113"/>
    <w:rsid w:val="00D824EA"/>
    <w:rsid w:val="00D82973"/>
    <w:rsid w:val="00D831EB"/>
    <w:rsid w:val="00D834EF"/>
    <w:rsid w:val="00D84175"/>
    <w:rsid w:val="00D848E6"/>
    <w:rsid w:val="00D8537E"/>
    <w:rsid w:val="00D85570"/>
    <w:rsid w:val="00D8629D"/>
    <w:rsid w:val="00D862B7"/>
    <w:rsid w:val="00D8655B"/>
    <w:rsid w:val="00D86680"/>
    <w:rsid w:val="00D86B27"/>
    <w:rsid w:val="00D86CF8"/>
    <w:rsid w:val="00D8745E"/>
    <w:rsid w:val="00D876B8"/>
    <w:rsid w:val="00D87858"/>
    <w:rsid w:val="00D87C60"/>
    <w:rsid w:val="00D90325"/>
    <w:rsid w:val="00D90419"/>
    <w:rsid w:val="00D904FA"/>
    <w:rsid w:val="00D91461"/>
    <w:rsid w:val="00D92381"/>
    <w:rsid w:val="00D92F1C"/>
    <w:rsid w:val="00D92F1F"/>
    <w:rsid w:val="00D9311A"/>
    <w:rsid w:val="00D94B4C"/>
    <w:rsid w:val="00D95351"/>
    <w:rsid w:val="00D95EDB"/>
    <w:rsid w:val="00D9603D"/>
    <w:rsid w:val="00D96343"/>
    <w:rsid w:val="00D963D0"/>
    <w:rsid w:val="00D96537"/>
    <w:rsid w:val="00D96803"/>
    <w:rsid w:val="00D96A58"/>
    <w:rsid w:val="00D96F13"/>
    <w:rsid w:val="00D972E3"/>
    <w:rsid w:val="00D97649"/>
    <w:rsid w:val="00DA065B"/>
    <w:rsid w:val="00DA0BD3"/>
    <w:rsid w:val="00DA100B"/>
    <w:rsid w:val="00DA1205"/>
    <w:rsid w:val="00DA17A8"/>
    <w:rsid w:val="00DA1BA3"/>
    <w:rsid w:val="00DA2BF4"/>
    <w:rsid w:val="00DA3FC1"/>
    <w:rsid w:val="00DA43FB"/>
    <w:rsid w:val="00DA48C1"/>
    <w:rsid w:val="00DA4ECF"/>
    <w:rsid w:val="00DA5518"/>
    <w:rsid w:val="00DA58F2"/>
    <w:rsid w:val="00DA62D7"/>
    <w:rsid w:val="00DA66E6"/>
    <w:rsid w:val="00DA713B"/>
    <w:rsid w:val="00DA77A9"/>
    <w:rsid w:val="00DA7BDC"/>
    <w:rsid w:val="00DA7C6E"/>
    <w:rsid w:val="00DA7DE2"/>
    <w:rsid w:val="00DA7EBB"/>
    <w:rsid w:val="00DB01FF"/>
    <w:rsid w:val="00DB0F14"/>
    <w:rsid w:val="00DB1323"/>
    <w:rsid w:val="00DB1674"/>
    <w:rsid w:val="00DB16D8"/>
    <w:rsid w:val="00DB191F"/>
    <w:rsid w:val="00DB1A0F"/>
    <w:rsid w:val="00DB1FEE"/>
    <w:rsid w:val="00DB2198"/>
    <w:rsid w:val="00DB2E25"/>
    <w:rsid w:val="00DB39C8"/>
    <w:rsid w:val="00DB3E67"/>
    <w:rsid w:val="00DB4205"/>
    <w:rsid w:val="00DB4249"/>
    <w:rsid w:val="00DB44EB"/>
    <w:rsid w:val="00DB472B"/>
    <w:rsid w:val="00DB4AF8"/>
    <w:rsid w:val="00DB4D11"/>
    <w:rsid w:val="00DB4F47"/>
    <w:rsid w:val="00DB500A"/>
    <w:rsid w:val="00DB5384"/>
    <w:rsid w:val="00DB5387"/>
    <w:rsid w:val="00DB59C3"/>
    <w:rsid w:val="00DB5D02"/>
    <w:rsid w:val="00DB6E08"/>
    <w:rsid w:val="00DB7D45"/>
    <w:rsid w:val="00DB7DAC"/>
    <w:rsid w:val="00DC055B"/>
    <w:rsid w:val="00DC0C37"/>
    <w:rsid w:val="00DC0D56"/>
    <w:rsid w:val="00DC1354"/>
    <w:rsid w:val="00DC1897"/>
    <w:rsid w:val="00DC1C0E"/>
    <w:rsid w:val="00DC1E9B"/>
    <w:rsid w:val="00DC1EB9"/>
    <w:rsid w:val="00DC1F7F"/>
    <w:rsid w:val="00DC28E6"/>
    <w:rsid w:val="00DC301C"/>
    <w:rsid w:val="00DC31E8"/>
    <w:rsid w:val="00DC33EF"/>
    <w:rsid w:val="00DC39A3"/>
    <w:rsid w:val="00DC3C43"/>
    <w:rsid w:val="00DC3EA3"/>
    <w:rsid w:val="00DC3F85"/>
    <w:rsid w:val="00DC4000"/>
    <w:rsid w:val="00DC4331"/>
    <w:rsid w:val="00DC44D0"/>
    <w:rsid w:val="00DC4FB5"/>
    <w:rsid w:val="00DC5794"/>
    <w:rsid w:val="00DC5815"/>
    <w:rsid w:val="00DC6B07"/>
    <w:rsid w:val="00DC70AE"/>
    <w:rsid w:val="00DC7AA5"/>
    <w:rsid w:val="00DC7ACB"/>
    <w:rsid w:val="00DD01AB"/>
    <w:rsid w:val="00DD09BE"/>
    <w:rsid w:val="00DD11FF"/>
    <w:rsid w:val="00DD1452"/>
    <w:rsid w:val="00DD28B7"/>
    <w:rsid w:val="00DD2AA9"/>
    <w:rsid w:val="00DD2B94"/>
    <w:rsid w:val="00DD35BE"/>
    <w:rsid w:val="00DD35CF"/>
    <w:rsid w:val="00DD3E74"/>
    <w:rsid w:val="00DD4079"/>
    <w:rsid w:val="00DD45B9"/>
    <w:rsid w:val="00DD4631"/>
    <w:rsid w:val="00DD4C1A"/>
    <w:rsid w:val="00DD4CB9"/>
    <w:rsid w:val="00DD526D"/>
    <w:rsid w:val="00DD545D"/>
    <w:rsid w:val="00DD57D7"/>
    <w:rsid w:val="00DD5B5C"/>
    <w:rsid w:val="00DD5C41"/>
    <w:rsid w:val="00DD6380"/>
    <w:rsid w:val="00DD6CAA"/>
    <w:rsid w:val="00DD73DD"/>
    <w:rsid w:val="00DE01F3"/>
    <w:rsid w:val="00DE04F4"/>
    <w:rsid w:val="00DE05DE"/>
    <w:rsid w:val="00DE0838"/>
    <w:rsid w:val="00DE08ED"/>
    <w:rsid w:val="00DE0FA0"/>
    <w:rsid w:val="00DE15E4"/>
    <w:rsid w:val="00DE168A"/>
    <w:rsid w:val="00DE19A8"/>
    <w:rsid w:val="00DE19E5"/>
    <w:rsid w:val="00DE1D91"/>
    <w:rsid w:val="00DE22B0"/>
    <w:rsid w:val="00DE31DA"/>
    <w:rsid w:val="00DE3B52"/>
    <w:rsid w:val="00DE4499"/>
    <w:rsid w:val="00DE5DD0"/>
    <w:rsid w:val="00DE63FF"/>
    <w:rsid w:val="00DE6A96"/>
    <w:rsid w:val="00DE766E"/>
    <w:rsid w:val="00DE76CE"/>
    <w:rsid w:val="00DE7891"/>
    <w:rsid w:val="00DE7BB4"/>
    <w:rsid w:val="00DF0ACF"/>
    <w:rsid w:val="00DF0F3F"/>
    <w:rsid w:val="00DF177F"/>
    <w:rsid w:val="00DF2D14"/>
    <w:rsid w:val="00DF37A7"/>
    <w:rsid w:val="00DF3BC2"/>
    <w:rsid w:val="00DF43CA"/>
    <w:rsid w:val="00DF44FE"/>
    <w:rsid w:val="00DF4E4D"/>
    <w:rsid w:val="00DF4F77"/>
    <w:rsid w:val="00DF5864"/>
    <w:rsid w:val="00DF5E9D"/>
    <w:rsid w:val="00DF5EF1"/>
    <w:rsid w:val="00DF63C8"/>
    <w:rsid w:val="00DF674E"/>
    <w:rsid w:val="00DF7356"/>
    <w:rsid w:val="00DF7C39"/>
    <w:rsid w:val="00DF7FCA"/>
    <w:rsid w:val="00E00028"/>
    <w:rsid w:val="00E0011C"/>
    <w:rsid w:val="00E0069E"/>
    <w:rsid w:val="00E0087E"/>
    <w:rsid w:val="00E00B0F"/>
    <w:rsid w:val="00E011A9"/>
    <w:rsid w:val="00E017E4"/>
    <w:rsid w:val="00E0219F"/>
    <w:rsid w:val="00E0224A"/>
    <w:rsid w:val="00E02439"/>
    <w:rsid w:val="00E02F1B"/>
    <w:rsid w:val="00E03005"/>
    <w:rsid w:val="00E03697"/>
    <w:rsid w:val="00E03924"/>
    <w:rsid w:val="00E03FB2"/>
    <w:rsid w:val="00E0502F"/>
    <w:rsid w:val="00E059A0"/>
    <w:rsid w:val="00E05BD5"/>
    <w:rsid w:val="00E05EB6"/>
    <w:rsid w:val="00E06D99"/>
    <w:rsid w:val="00E06DA6"/>
    <w:rsid w:val="00E07DEA"/>
    <w:rsid w:val="00E07EED"/>
    <w:rsid w:val="00E10818"/>
    <w:rsid w:val="00E10A23"/>
    <w:rsid w:val="00E10F20"/>
    <w:rsid w:val="00E115FE"/>
    <w:rsid w:val="00E11669"/>
    <w:rsid w:val="00E11670"/>
    <w:rsid w:val="00E11B22"/>
    <w:rsid w:val="00E11B69"/>
    <w:rsid w:val="00E12986"/>
    <w:rsid w:val="00E129D9"/>
    <w:rsid w:val="00E12A33"/>
    <w:rsid w:val="00E13FFD"/>
    <w:rsid w:val="00E144D3"/>
    <w:rsid w:val="00E148C5"/>
    <w:rsid w:val="00E14D15"/>
    <w:rsid w:val="00E14E0F"/>
    <w:rsid w:val="00E150C2"/>
    <w:rsid w:val="00E15CB9"/>
    <w:rsid w:val="00E16BD7"/>
    <w:rsid w:val="00E16D40"/>
    <w:rsid w:val="00E16E8F"/>
    <w:rsid w:val="00E17361"/>
    <w:rsid w:val="00E17679"/>
    <w:rsid w:val="00E17B06"/>
    <w:rsid w:val="00E17EF7"/>
    <w:rsid w:val="00E20177"/>
    <w:rsid w:val="00E2017C"/>
    <w:rsid w:val="00E207D1"/>
    <w:rsid w:val="00E211AE"/>
    <w:rsid w:val="00E21F41"/>
    <w:rsid w:val="00E230BA"/>
    <w:rsid w:val="00E234CA"/>
    <w:rsid w:val="00E235C1"/>
    <w:rsid w:val="00E2383A"/>
    <w:rsid w:val="00E24A83"/>
    <w:rsid w:val="00E24CFB"/>
    <w:rsid w:val="00E24D18"/>
    <w:rsid w:val="00E24DC2"/>
    <w:rsid w:val="00E2538D"/>
    <w:rsid w:val="00E26583"/>
    <w:rsid w:val="00E26DF0"/>
    <w:rsid w:val="00E26E94"/>
    <w:rsid w:val="00E26F54"/>
    <w:rsid w:val="00E27584"/>
    <w:rsid w:val="00E27CF6"/>
    <w:rsid w:val="00E27D70"/>
    <w:rsid w:val="00E27DB9"/>
    <w:rsid w:val="00E27E22"/>
    <w:rsid w:val="00E27FF9"/>
    <w:rsid w:val="00E301F5"/>
    <w:rsid w:val="00E30296"/>
    <w:rsid w:val="00E30306"/>
    <w:rsid w:val="00E306F4"/>
    <w:rsid w:val="00E309C8"/>
    <w:rsid w:val="00E3171F"/>
    <w:rsid w:val="00E31E3F"/>
    <w:rsid w:val="00E31FD5"/>
    <w:rsid w:val="00E32A26"/>
    <w:rsid w:val="00E32A98"/>
    <w:rsid w:val="00E3349B"/>
    <w:rsid w:val="00E337F6"/>
    <w:rsid w:val="00E3389B"/>
    <w:rsid w:val="00E33C29"/>
    <w:rsid w:val="00E33CDF"/>
    <w:rsid w:val="00E34503"/>
    <w:rsid w:val="00E346DB"/>
    <w:rsid w:val="00E348F4"/>
    <w:rsid w:val="00E34D79"/>
    <w:rsid w:val="00E3587E"/>
    <w:rsid w:val="00E35F27"/>
    <w:rsid w:val="00E37285"/>
    <w:rsid w:val="00E37FF0"/>
    <w:rsid w:val="00E406F0"/>
    <w:rsid w:val="00E4184F"/>
    <w:rsid w:val="00E41D63"/>
    <w:rsid w:val="00E4278F"/>
    <w:rsid w:val="00E42A46"/>
    <w:rsid w:val="00E42BAE"/>
    <w:rsid w:val="00E43338"/>
    <w:rsid w:val="00E437D0"/>
    <w:rsid w:val="00E44B0A"/>
    <w:rsid w:val="00E45BDA"/>
    <w:rsid w:val="00E45E84"/>
    <w:rsid w:val="00E46F90"/>
    <w:rsid w:val="00E47429"/>
    <w:rsid w:val="00E47670"/>
    <w:rsid w:val="00E4795F"/>
    <w:rsid w:val="00E47FCF"/>
    <w:rsid w:val="00E505DE"/>
    <w:rsid w:val="00E51C93"/>
    <w:rsid w:val="00E51E26"/>
    <w:rsid w:val="00E52023"/>
    <w:rsid w:val="00E5254A"/>
    <w:rsid w:val="00E52828"/>
    <w:rsid w:val="00E52974"/>
    <w:rsid w:val="00E53109"/>
    <w:rsid w:val="00E53759"/>
    <w:rsid w:val="00E53861"/>
    <w:rsid w:val="00E53995"/>
    <w:rsid w:val="00E53CEA"/>
    <w:rsid w:val="00E540D4"/>
    <w:rsid w:val="00E542F6"/>
    <w:rsid w:val="00E54341"/>
    <w:rsid w:val="00E54A13"/>
    <w:rsid w:val="00E54ACB"/>
    <w:rsid w:val="00E55753"/>
    <w:rsid w:val="00E558F4"/>
    <w:rsid w:val="00E55A8B"/>
    <w:rsid w:val="00E56260"/>
    <w:rsid w:val="00E56314"/>
    <w:rsid w:val="00E56AFB"/>
    <w:rsid w:val="00E572C6"/>
    <w:rsid w:val="00E5781B"/>
    <w:rsid w:val="00E57C60"/>
    <w:rsid w:val="00E57E79"/>
    <w:rsid w:val="00E6020C"/>
    <w:rsid w:val="00E606D2"/>
    <w:rsid w:val="00E61992"/>
    <w:rsid w:val="00E6217A"/>
    <w:rsid w:val="00E62DC6"/>
    <w:rsid w:val="00E62E2D"/>
    <w:rsid w:val="00E6335F"/>
    <w:rsid w:val="00E63FBD"/>
    <w:rsid w:val="00E642EF"/>
    <w:rsid w:val="00E64418"/>
    <w:rsid w:val="00E64B18"/>
    <w:rsid w:val="00E64D42"/>
    <w:rsid w:val="00E64EC3"/>
    <w:rsid w:val="00E65498"/>
    <w:rsid w:val="00E6557E"/>
    <w:rsid w:val="00E65A8A"/>
    <w:rsid w:val="00E65ADB"/>
    <w:rsid w:val="00E664AD"/>
    <w:rsid w:val="00E66812"/>
    <w:rsid w:val="00E66B0F"/>
    <w:rsid w:val="00E67F9C"/>
    <w:rsid w:val="00E7044D"/>
    <w:rsid w:val="00E7148D"/>
    <w:rsid w:val="00E71844"/>
    <w:rsid w:val="00E71EDB"/>
    <w:rsid w:val="00E71FEC"/>
    <w:rsid w:val="00E7207F"/>
    <w:rsid w:val="00E72C04"/>
    <w:rsid w:val="00E72D80"/>
    <w:rsid w:val="00E73517"/>
    <w:rsid w:val="00E73602"/>
    <w:rsid w:val="00E738C8"/>
    <w:rsid w:val="00E73CC6"/>
    <w:rsid w:val="00E73D86"/>
    <w:rsid w:val="00E73E0F"/>
    <w:rsid w:val="00E7428F"/>
    <w:rsid w:val="00E74343"/>
    <w:rsid w:val="00E7437C"/>
    <w:rsid w:val="00E745CC"/>
    <w:rsid w:val="00E74634"/>
    <w:rsid w:val="00E74C53"/>
    <w:rsid w:val="00E75E3B"/>
    <w:rsid w:val="00E7615A"/>
    <w:rsid w:val="00E76B48"/>
    <w:rsid w:val="00E76D91"/>
    <w:rsid w:val="00E76E5A"/>
    <w:rsid w:val="00E76E8D"/>
    <w:rsid w:val="00E77175"/>
    <w:rsid w:val="00E77F72"/>
    <w:rsid w:val="00E80953"/>
    <w:rsid w:val="00E8155C"/>
    <w:rsid w:val="00E81C90"/>
    <w:rsid w:val="00E82D86"/>
    <w:rsid w:val="00E832AD"/>
    <w:rsid w:val="00E83341"/>
    <w:rsid w:val="00E83866"/>
    <w:rsid w:val="00E83958"/>
    <w:rsid w:val="00E839F8"/>
    <w:rsid w:val="00E83A20"/>
    <w:rsid w:val="00E83AD1"/>
    <w:rsid w:val="00E848C6"/>
    <w:rsid w:val="00E848F6"/>
    <w:rsid w:val="00E84D0D"/>
    <w:rsid w:val="00E85122"/>
    <w:rsid w:val="00E853EA"/>
    <w:rsid w:val="00E85C87"/>
    <w:rsid w:val="00E85C91"/>
    <w:rsid w:val="00E85D8C"/>
    <w:rsid w:val="00E8655D"/>
    <w:rsid w:val="00E867BE"/>
    <w:rsid w:val="00E86B80"/>
    <w:rsid w:val="00E86F11"/>
    <w:rsid w:val="00E87498"/>
    <w:rsid w:val="00E876EC"/>
    <w:rsid w:val="00E87C20"/>
    <w:rsid w:val="00E87FCE"/>
    <w:rsid w:val="00E9020C"/>
    <w:rsid w:val="00E90AAE"/>
    <w:rsid w:val="00E90AD9"/>
    <w:rsid w:val="00E91C87"/>
    <w:rsid w:val="00E91DBB"/>
    <w:rsid w:val="00E929AD"/>
    <w:rsid w:val="00E92C8C"/>
    <w:rsid w:val="00E9302B"/>
    <w:rsid w:val="00E93482"/>
    <w:rsid w:val="00E93670"/>
    <w:rsid w:val="00E9403C"/>
    <w:rsid w:val="00E940DC"/>
    <w:rsid w:val="00E9415A"/>
    <w:rsid w:val="00E94383"/>
    <w:rsid w:val="00E9489A"/>
    <w:rsid w:val="00E94A58"/>
    <w:rsid w:val="00E94DC3"/>
    <w:rsid w:val="00E959F6"/>
    <w:rsid w:val="00E95D74"/>
    <w:rsid w:val="00E95DD7"/>
    <w:rsid w:val="00E96572"/>
    <w:rsid w:val="00E96F5F"/>
    <w:rsid w:val="00E9712A"/>
    <w:rsid w:val="00E97957"/>
    <w:rsid w:val="00EA031A"/>
    <w:rsid w:val="00EA034E"/>
    <w:rsid w:val="00EA05EC"/>
    <w:rsid w:val="00EA0BB6"/>
    <w:rsid w:val="00EA1004"/>
    <w:rsid w:val="00EA103C"/>
    <w:rsid w:val="00EA108D"/>
    <w:rsid w:val="00EA1632"/>
    <w:rsid w:val="00EA1960"/>
    <w:rsid w:val="00EA1F7B"/>
    <w:rsid w:val="00EA27C0"/>
    <w:rsid w:val="00EA2C5C"/>
    <w:rsid w:val="00EA2CF4"/>
    <w:rsid w:val="00EA2DE4"/>
    <w:rsid w:val="00EA2E29"/>
    <w:rsid w:val="00EA2E65"/>
    <w:rsid w:val="00EA3027"/>
    <w:rsid w:val="00EA304F"/>
    <w:rsid w:val="00EA3310"/>
    <w:rsid w:val="00EA35E9"/>
    <w:rsid w:val="00EA361E"/>
    <w:rsid w:val="00EA4593"/>
    <w:rsid w:val="00EA4E57"/>
    <w:rsid w:val="00EA5AE9"/>
    <w:rsid w:val="00EA5DAA"/>
    <w:rsid w:val="00EA63DF"/>
    <w:rsid w:val="00EA63E0"/>
    <w:rsid w:val="00EA65DC"/>
    <w:rsid w:val="00EA66CE"/>
    <w:rsid w:val="00EA6B5F"/>
    <w:rsid w:val="00EA6BE6"/>
    <w:rsid w:val="00EA6D99"/>
    <w:rsid w:val="00EA7A4D"/>
    <w:rsid w:val="00EA7B28"/>
    <w:rsid w:val="00EA7FC9"/>
    <w:rsid w:val="00EB059E"/>
    <w:rsid w:val="00EB1387"/>
    <w:rsid w:val="00EB15A5"/>
    <w:rsid w:val="00EB1FB8"/>
    <w:rsid w:val="00EB20F8"/>
    <w:rsid w:val="00EB215D"/>
    <w:rsid w:val="00EB2804"/>
    <w:rsid w:val="00EB3376"/>
    <w:rsid w:val="00EB40A9"/>
    <w:rsid w:val="00EB4279"/>
    <w:rsid w:val="00EB4522"/>
    <w:rsid w:val="00EB4658"/>
    <w:rsid w:val="00EB4670"/>
    <w:rsid w:val="00EB503C"/>
    <w:rsid w:val="00EB5317"/>
    <w:rsid w:val="00EB56DF"/>
    <w:rsid w:val="00EB5B1C"/>
    <w:rsid w:val="00EB6AF9"/>
    <w:rsid w:val="00EB6EEE"/>
    <w:rsid w:val="00EB7CD1"/>
    <w:rsid w:val="00EC02FF"/>
    <w:rsid w:val="00EC0EAB"/>
    <w:rsid w:val="00EC0EBB"/>
    <w:rsid w:val="00EC13C0"/>
    <w:rsid w:val="00EC1B69"/>
    <w:rsid w:val="00EC1C21"/>
    <w:rsid w:val="00EC213A"/>
    <w:rsid w:val="00EC3526"/>
    <w:rsid w:val="00EC36C8"/>
    <w:rsid w:val="00EC4636"/>
    <w:rsid w:val="00EC472E"/>
    <w:rsid w:val="00EC4BB4"/>
    <w:rsid w:val="00EC4CE1"/>
    <w:rsid w:val="00EC4D02"/>
    <w:rsid w:val="00EC57E9"/>
    <w:rsid w:val="00EC5BD0"/>
    <w:rsid w:val="00EC5CF8"/>
    <w:rsid w:val="00EC6019"/>
    <w:rsid w:val="00EC618C"/>
    <w:rsid w:val="00EC65DF"/>
    <w:rsid w:val="00EC68F8"/>
    <w:rsid w:val="00EC6934"/>
    <w:rsid w:val="00EC6B43"/>
    <w:rsid w:val="00EC6E82"/>
    <w:rsid w:val="00EC7006"/>
    <w:rsid w:val="00EC7176"/>
    <w:rsid w:val="00EC771C"/>
    <w:rsid w:val="00EC791F"/>
    <w:rsid w:val="00EC795A"/>
    <w:rsid w:val="00EC7BA0"/>
    <w:rsid w:val="00ED1347"/>
    <w:rsid w:val="00ED1843"/>
    <w:rsid w:val="00ED20CA"/>
    <w:rsid w:val="00ED2395"/>
    <w:rsid w:val="00ED2B48"/>
    <w:rsid w:val="00ED3032"/>
    <w:rsid w:val="00ED3CCB"/>
    <w:rsid w:val="00ED3E84"/>
    <w:rsid w:val="00ED449C"/>
    <w:rsid w:val="00ED50F9"/>
    <w:rsid w:val="00ED71BB"/>
    <w:rsid w:val="00ED7902"/>
    <w:rsid w:val="00ED7996"/>
    <w:rsid w:val="00ED7D4A"/>
    <w:rsid w:val="00EE10CF"/>
    <w:rsid w:val="00EE149C"/>
    <w:rsid w:val="00EE15A1"/>
    <w:rsid w:val="00EE1E07"/>
    <w:rsid w:val="00EE25A4"/>
    <w:rsid w:val="00EE3EB0"/>
    <w:rsid w:val="00EE5695"/>
    <w:rsid w:val="00EE5980"/>
    <w:rsid w:val="00EE5E38"/>
    <w:rsid w:val="00EE646B"/>
    <w:rsid w:val="00EE6E58"/>
    <w:rsid w:val="00EE7577"/>
    <w:rsid w:val="00EE7724"/>
    <w:rsid w:val="00EE7B28"/>
    <w:rsid w:val="00EE7ECF"/>
    <w:rsid w:val="00EF04D9"/>
    <w:rsid w:val="00EF0BF9"/>
    <w:rsid w:val="00EF1202"/>
    <w:rsid w:val="00EF13E8"/>
    <w:rsid w:val="00EF1DFC"/>
    <w:rsid w:val="00EF21A6"/>
    <w:rsid w:val="00EF2518"/>
    <w:rsid w:val="00EF318F"/>
    <w:rsid w:val="00EF3523"/>
    <w:rsid w:val="00EF3A73"/>
    <w:rsid w:val="00EF3CCF"/>
    <w:rsid w:val="00EF442B"/>
    <w:rsid w:val="00EF4A32"/>
    <w:rsid w:val="00EF6004"/>
    <w:rsid w:val="00EF611A"/>
    <w:rsid w:val="00EF6BD6"/>
    <w:rsid w:val="00EF6FF6"/>
    <w:rsid w:val="00EF7392"/>
    <w:rsid w:val="00EF77FA"/>
    <w:rsid w:val="00EF7844"/>
    <w:rsid w:val="00EF7D63"/>
    <w:rsid w:val="00F002F0"/>
    <w:rsid w:val="00F00B3E"/>
    <w:rsid w:val="00F01099"/>
    <w:rsid w:val="00F01227"/>
    <w:rsid w:val="00F01951"/>
    <w:rsid w:val="00F01C90"/>
    <w:rsid w:val="00F01E9D"/>
    <w:rsid w:val="00F01EBF"/>
    <w:rsid w:val="00F02544"/>
    <w:rsid w:val="00F02C31"/>
    <w:rsid w:val="00F036C2"/>
    <w:rsid w:val="00F03A6B"/>
    <w:rsid w:val="00F03D6E"/>
    <w:rsid w:val="00F03DDD"/>
    <w:rsid w:val="00F04EFA"/>
    <w:rsid w:val="00F05FB8"/>
    <w:rsid w:val="00F06126"/>
    <w:rsid w:val="00F0618E"/>
    <w:rsid w:val="00F065DC"/>
    <w:rsid w:val="00F06DBF"/>
    <w:rsid w:val="00F06F6C"/>
    <w:rsid w:val="00F0723E"/>
    <w:rsid w:val="00F076DC"/>
    <w:rsid w:val="00F07ABD"/>
    <w:rsid w:val="00F07BCF"/>
    <w:rsid w:val="00F07BD0"/>
    <w:rsid w:val="00F105A8"/>
    <w:rsid w:val="00F109D2"/>
    <w:rsid w:val="00F109DE"/>
    <w:rsid w:val="00F10D6B"/>
    <w:rsid w:val="00F10FDA"/>
    <w:rsid w:val="00F110CA"/>
    <w:rsid w:val="00F11550"/>
    <w:rsid w:val="00F117A2"/>
    <w:rsid w:val="00F12259"/>
    <w:rsid w:val="00F13494"/>
    <w:rsid w:val="00F135EA"/>
    <w:rsid w:val="00F14E12"/>
    <w:rsid w:val="00F14EDD"/>
    <w:rsid w:val="00F15039"/>
    <w:rsid w:val="00F158C0"/>
    <w:rsid w:val="00F15901"/>
    <w:rsid w:val="00F15CC0"/>
    <w:rsid w:val="00F15D51"/>
    <w:rsid w:val="00F15E9C"/>
    <w:rsid w:val="00F16472"/>
    <w:rsid w:val="00F1663E"/>
    <w:rsid w:val="00F169F1"/>
    <w:rsid w:val="00F1738D"/>
    <w:rsid w:val="00F1743B"/>
    <w:rsid w:val="00F17549"/>
    <w:rsid w:val="00F207E4"/>
    <w:rsid w:val="00F21A82"/>
    <w:rsid w:val="00F21C4B"/>
    <w:rsid w:val="00F22454"/>
    <w:rsid w:val="00F2314B"/>
    <w:rsid w:val="00F2318C"/>
    <w:rsid w:val="00F2337A"/>
    <w:rsid w:val="00F2340C"/>
    <w:rsid w:val="00F23450"/>
    <w:rsid w:val="00F238B4"/>
    <w:rsid w:val="00F24D23"/>
    <w:rsid w:val="00F25025"/>
    <w:rsid w:val="00F25058"/>
    <w:rsid w:val="00F25CE2"/>
    <w:rsid w:val="00F2673D"/>
    <w:rsid w:val="00F267F4"/>
    <w:rsid w:val="00F269B2"/>
    <w:rsid w:val="00F26F7B"/>
    <w:rsid w:val="00F2721A"/>
    <w:rsid w:val="00F2728C"/>
    <w:rsid w:val="00F27592"/>
    <w:rsid w:val="00F27A33"/>
    <w:rsid w:val="00F27B20"/>
    <w:rsid w:val="00F3038B"/>
    <w:rsid w:val="00F305E5"/>
    <w:rsid w:val="00F30D14"/>
    <w:rsid w:val="00F318C5"/>
    <w:rsid w:val="00F31B24"/>
    <w:rsid w:val="00F323A2"/>
    <w:rsid w:val="00F32987"/>
    <w:rsid w:val="00F335B7"/>
    <w:rsid w:val="00F33C60"/>
    <w:rsid w:val="00F33D6A"/>
    <w:rsid w:val="00F33E2B"/>
    <w:rsid w:val="00F33EAF"/>
    <w:rsid w:val="00F3479D"/>
    <w:rsid w:val="00F349C3"/>
    <w:rsid w:val="00F349D6"/>
    <w:rsid w:val="00F34D23"/>
    <w:rsid w:val="00F351C6"/>
    <w:rsid w:val="00F35513"/>
    <w:rsid w:val="00F3551C"/>
    <w:rsid w:val="00F35784"/>
    <w:rsid w:val="00F357AF"/>
    <w:rsid w:val="00F358FB"/>
    <w:rsid w:val="00F3615F"/>
    <w:rsid w:val="00F364F7"/>
    <w:rsid w:val="00F36845"/>
    <w:rsid w:val="00F36C28"/>
    <w:rsid w:val="00F37519"/>
    <w:rsid w:val="00F37CE0"/>
    <w:rsid w:val="00F37DB9"/>
    <w:rsid w:val="00F40A41"/>
    <w:rsid w:val="00F40AF2"/>
    <w:rsid w:val="00F40BBF"/>
    <w:rsid w:val="00F40FFC"/>
    <w:rsid w:val="00F41744"/>
    <w:rsid w:val="00F41CC3"/>
    <w:rsid w:val="00F42349"/>
    <w:rsid w:val="00F42E0E"/>
    <w:rsid w:val="00F4329B"/>
    <w:rsid w:val="00F43B39"/>
    <w:rsid w:val="00F444AC"/>
    <w:rsid w:val="00F445F9"/>
    <w:rsid w:val="00F448F1"/>
    <w:rsid w:val="00F44971"/>
    <w:rsid w:val="00F45432"/>
    <w:rsid w:val="00F4573C"/>
    <w:rsid w:val="00F45745"/>
    <w:rsid w:val="00F45CFA"/>
    <w:rsid w:val="00F45DA8"/>
    <w:rsid w:val="00F464D5"/>
    <w:rsid w:val="00F46599"/>
    <w:rsid w:val="00F467E5"/>
    <w:rsid w:val="00F4690D"/>
    <w:rsid w:val="00F46C46"/>
    <w:rsid w:val="00F5032D"/>
    <w:rsid w:val="00F5193E"/>
    <w:rsid w:val="00F52465"/>
    <w:rsid w:val="00F5251A"/>
    <w:rsid w:val="00F52B9D"/>
    <w:rsid w:val="00F52CEF"/>
    <w:rsid w:val="00F53205"/>
    <w:rsid w:val="00F53ACE"/>
    <w:rsid w:val="00F53F6B"/>
    <w:rsid w:val="00F5462F"/>
    <w:rsid w:val="00F5512E"/>
    <w:rsid w:val="00F55AB9"/>
    <w:rsid w:val="00F55EAA"/>
    <w:rsid w:val="00F56FD3"/>
    <w:rsid w:val="00F5710F"/>
    <w:rsid w:val="00F57544"/>
    <w:rsid w:val="00F57CCC"/>
    <w:rsid w:val="00F60F37"/>
    <w:rsid w:val="00F611EB"/>
    <w:rsid w:val="00F62100"/>
    <w:rsid w:val="00F626E9"/>
    <w:rsid w:val="00F63321"/>
    <w:rsid w:val="00F63DEA"/>
    <w:rsid w:val="00F641E7"/>
    <w:rsid w:val="00F6489E"/>
    <w:rsid w:val="00F64B68"/>
    <w:rsid w:val="00F64D7A"/>
    <w:rsid w:val="00F64DAB"/>
    <w:rsid w:val="00F6525A"/>
    <w:rsid w:val="00F65BCA"/>
    <w:rsid w:val="00F65C28"/>
    <w:rsid w:val="00F66129"/>
    <w:rsid w:val="00F663BC"/>
    <w:rsid w:val="00F666D7"/>
    <w:rsid w:val="00F667A5"/>
    <w:rsid w:val="00F66885"/>
    <w:rsid w:val="00F67075"/>
    <w:rsid w:val="00F679BA"/>
    <w:rsid w:val="00F67C92"/>
    <w:rsid w:val="00F70128"/>
    <w:rsid w:val="00F703B4"/>
    <w:rsid w:val="00F70408"/>
    <w:rsid w:val="00F70ABD"/>
    <w:rsid w:val="00F70BA8"/>
    <w:rsid w:val="00F71183"/>
    <w:rsid w:val="00F71518"/>
    <w:rsid w:val="00F7197E"/>
    <w:rsid w:val="00F71B86"/>
    <w:rsid w:val="00F72277"/>
    <w:rsid w:val="00F72F14"/>
    <w:rsid w:val="00F731DE"/>
    <w:rsid w:val="00F73D42"/>
    <w:rsid w:val="00F747C0"/>
    <w:rsid w:val="00F74C01"/>
    <w:rsid w:val="00F74DC0"/>
    <w:rsid w:val="00F751E5"/>
    <w:rsid w:val="00F75C41"/>
    <w:rsid w:val="00F75C91"/>
    <w:rsid w:val="00F75F60"/>
    <w:rsid w:val="00F766E0"/>
    <w:rsid w:val="00F76B74"/>
    <w:rsid w:val="00F7715F"/>
    <w:rsid w:val="00F77514"/>
    <w:rsid w:val="00F7789D"/>
    <w:rsid w:val="00F778E2"/>
    <w:rsid w:val="00F77C3D"/>
    <w:rsid w:val="00F77CFF"/>
    <w:rsid w:val="00F801EC"/>
    <w:rsid w:val="00F80510"/>
    <w:rsid w:val="00F80CB2"/>
    <w:rsid w:val="00F80E04"/>
    <w:rsid w:val="00F80F09"/>
    <w:rsid w:val="00F8146A"/>
    <w:rsid w:val="00F816AC"/>
    <w:rsid w:val="00F81D1A"/>
    <w:rsid w:val="00F82771"/>
    <w:rsid w:val="00F828F4"/>
    <w:rsid w:val="00F82BDD"/>
    <w:rsid w:val="00F82C9B"/>
    <w:rsid w:val="00F83813"/>
    <w:rsid w:val="00F838E6"/>
    <w:rsid w:val="00F83C39"/>
    <w:rsid w:val="00F83E6B"/>
    <w:rsid w:val="00F84337"/>
    <w:rsid w:val="00F84BF4"/>
    <w:rsid w:val="00F84D7B"/>
    <w:rsid w:val="00F85DDF"/>
    <w:rsid w:val="00F86EA9"/>
    <w:rsid w:val="00F90694"/>
    <w:rsid w:val="00F90DCF"/>
    <w:rsid w:val="00F90F78"/>
    <w:rsid w:val="00F9190C"/>
    <w:rsid w:val="00F91972"/>
    <w:rsid w:val="00F91EAE"/>
    <w:rsid w:val="00F91F5A"/>
    <w:rsid w:val="00F92028"/>
    <w:rsid w:val="00F92219"/>
    <w:rsid w:val="00F923BB"/>
    <w:rsid w:val="00F9263E"/>
    <w:rsid w:val="00F93247"/>
    <w:rsid w:val="00F9336D"/>
    <w:rsid w:val="00F9393C"/>
    <w:rsid w:val="00F94780"/>
    <w:rsid w:val="00F9484E"/>
    <w:rsid w:val="00F94ECC"/>
    <w:rsid w:val="00F95016"/>
    <w:rsid w:val="00F95022"/>
    <w:rsid w:val="00F95290"/>
    <w:rsid w:val="00F95E18"/>
    <w:rsid w:val="00F95EDE"/>
    <w:rsid w:val="00F9608F"/>
    <w:rsid w:val="00F963B6"/>
    <w:rsid w:val="00F96AA6"/>
    <w:rsid w:val="00F974C3"/>
    <w:rsid w:val="00F978B4"/>
    <w:rsid w:val="00F97DCF"/>
    <w:rsid w:val="00F97E7E"/>
    <w:rsid w:val="00FA0899"/>
    <w:rsid w:val="00FA0FD3"/>
    <w:rsid w:val="00FA1A76"/>
    <w:rsid w:val="00FA1AB5"/>
    <w:rsid w:val="00FA1BC6"/>
    <w:rsid w:val="00FA2311"/>
    <w:rsid w:val="00FA24E0"/>
    <w:rsid w:val="00FA2BE9"/>
    <w:rsid w:val="00FA31CC"/>
    <w:rsid w:val="00FA4315"/>
    <w:rsid w:val="00FA4389"/>
    <w:rsid w:val="00FA4462"/>
    <w:rsid w:val="00FA44CC"/>
    <w:rsid w:val="00FA4509"/>
    <w:rsid w:val="00FA48C8"/>
    <w:rsid w:val="00FA5A2A"/>
    <w:rsid w:val="00FA5B16"/>
    <w:rsid w:val="00FA5C4D"/>
    <w:rsid w:val="00FA6141"/>
    <w:rsid w:val="00FA6233"/>
    <w:rsid w:val="00FA642C"/>
    <w:rsid w:val="00FA660F"/>
    <w:rsid w:val="00FA7DA3"/>
    <w:rsid w:val="00FB0523"/>
    <w:rsid w:val="00FB0C11"/>
    <w:rsid w:val="00FB0D04"/>
    <w:rsid w:val="00FB1287"/>
    <w:rsid w:val="00FB17C9"/>
    <w:rsid w:val="00FB1F87"/>
    <w:rsid w:val="00FB2392"/>
    <w:rsid w:val="00FB23CE"/>
    <w:rsid w:val="00FB2403"/>
    <w:rsid w:val="00FB25B3"/>
    <w:rsid w:val="00FB25C3"/>
    <w:rsid w:val="00FB2AC3"/>
    <w:rsid w:val="00FB31E4"/>
    <w:rsid w:val="00FB3CEF"/>
    <w:rsid w:val="00FB4409"/>
    <w:rsid w:val="00FB470E"/>
    <w:rsid w:val="00FB4A96"/>
    <w:rsid w:val="00FB5034"/>
    <w:rsid w:val="00FB5A80"/>
    <w:rsid w:val="00FB649D"/>
    <w:rsid w:val="00FB64C6"/>
    <w:rsid w:val="00FB652D"/>
    <w:rsid w:val="00FB6884"/>
    <w:rsid w:val="00FB6FAC"/>
    <w:rsid w:val="00FB76C9"/>
    <w:rsid w:val="00FB7704"/>
    <w:rsid w:val="00FB7A48"/>
    <w:rsid w:val="00FB7EDF"/>
    <w:rsid w:val="00FC056C"/>
    <w:rsid w:val="00FC07D5"/>
    <w:rsid w:val="00FC0CDF"/>
    <w:rsid w:val="00FC0E31"/>
    <w:rsid w:val="00FC0E7E"/>
    <w:rsid w:val="00FC1931"/>
    <w:rsid w:val="00FC1B3C"/>
    <w:rsid w:val="00FC1F7D"/>
    <w:rsid w:val="00FC21E2"/>
    <w:rsid w:val="00FC2667"/>
    <w:rsid w:val="00FC294A"/>
    <w:rsid w:val="00FC29D3"/>
    <w:rsid w:val="00FC2E2A"/>
    <w:rsid w:val="00FC2FC9"/>
    <w:rsid w:val="00FC3CA1"/>
    <w:rsid w:val="00FC3E74"/>
    <w:rsid w:val="00FC4395"/>
    <w:rsid w:val="00FC43EF"/>
    <w:rsid w:val="00FC447D"/>
    <w:rsid w:val="00FC48FB"/>
    <w:rsid w:val="00FC493A"/>
    <w:rsid w:val="00FC4D57"/>
    <w:rsid w:val="00FC4E47"/>
    <w:rsid w:val="00FC56D7"/>
    <w:rsid w:val="00FC58B1"/>
    <w:rsid w:val="00FC6F6E"/>
    <w:rsid w:val="00FC71AD"/>
    <w:rsid w:val="00FC774D"/>
    <w:rsid w:val="00FC7FF6"/>
    <w:rsid w:val="00FD0C41"/>
    <w:rsid w:val="00FD1158"/>
    <w:rsid w:val="00FD159B"/>
    <w:rsid w:val="00FD1608"/>
    <w:rsid w:val="00FD18DB"/>
    <w:rsid w:val="00FD18E9"/>
    <w:rsid w:val="00FD23D0"/>
    <w:rsid w:val="00FD2686"/>
    <w:rsid w:val="00FD2A0D"/>
    <w:rsid w:val="00FD2D15"/>
    <w:rsid w:val="00FD3837"/>
    <w:rsid w:val="00FD4014"/>
    <w:rsid w:val="00FD4225"/>
    <w:rsid w:val="00FD42DA"/>
    <w:rsid w:val="00FD4931"/>
    <w:rsid w:val="00FD58A0"/>
    <w:rsid w:val="00FD5A0E"/>
    <w:rsid w:val="00FD69AC"/>
    <w:rsid w:val="00FD6A22"/>
    <w:rsid w:val="00FD6E20"/>
    <w:rsid w:val="00FD6E2B"/>
    <w:rsid w:val="00FD6F9A"/>
    <w:rsid w:val="00FD7895"/>
    <w:rsid w:val="00FE0D16"/>
    <w:rsid w:val="00FE1B5A"/>
    <w:rsid w:val="00FE2BAA"/>
    <w:rsid w:val="00FE2F40"/>
    <w:rsid w:val="00FE3684"/>
    <w:rsid w:val="00FE43E8"/>
    <w:rsid w:val="00FE4C10"/>
    <w:rsid w:val="00FE4C83"/>
    <w:rsid w:val="00FE4D77"/>
    <w:rsid w:val="00FE6498"/>
    <w:rsid w:val="00FE6A56"/>
    <w:rsid w:val="00FE6BA1"/>
    <w:rsid w:val="00FE71CF"/>
    <w:rsid w:val="00FE76BF"/>
    <w:rsid w:val="00FF00DD"/>
    <w:rsid w:val="00FF0FB1"/>
    <w:rsid w:val="00FF1200"/>
    <w:rsid w:val="00FF121C"/>
    <w:rsid w:val="00FF12B9"/>
    <w:rsid w:val="00FF17CD"/>
    <w:rsid w:val="00FF2024"/>
    <w:rsid w:val="00FF2538"/>
    <w:rsid w:val="00FF283F"/>
    <w:rsid w:val="00FF28EC"/>
    <w:rsid w:val="00FF3CFD"/>
    <w:rsid w:val="00FF3D70"/>
    <w:rsid w:val="00FF4888"/>
    <w:rsid w:val="00FF4B78"/>
    <w:rsid w:val="00FF5010"/>
    <w:rsid w:val="00FF5094"/>
    <w:rsid w:val="00FF5306"/>
    <w:rsid w:val="00FF53A7"/>
    <w:rsid w:val="00FF54C7"/>
    <w:rsid w:val="00FF5ACB"/>
    <w:rsid w:val="00FF5B89"/>
    <w:rsid w:val="00FF6302"/>
    <w:rsid w:val="00FF6889"/>
    <w:rsid w:val="00FF6A26"/>
    <w:rsid w:val="00FF6F7A"/>
    <w:rsid w:val="00FF7103"/>
    <w:rsid w:val="00FF7342"/>
    <w:rsid w:val="00FF7872"/>
    <w:rsid w:val="00FF787F"/>
    <w:rsid w:val="00FF78B9"/>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18CAAF"/>
  <w15:chartTrackingRefBased/>
  <w15:docId w15:val="{52604DA9-033A-4A25-A34C-2DCBE4F1A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uiPriority="99" w:qFormat="1"/>
    <w:lsdException w:name="heading 4" w:uiPriority="99" w:qFormat="1"/>
    <w:lsdException w:name="heading 5"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header" w:uiPriority="99"/>
    <w:lsdException w:name="footer" w:uiPriority="99"/>
    <w:lsdException w:name="caption" w:uiPriority="35"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C63AEF"/>
    <w:rPr>
      <w:lang w:eastAsia="en-US"/>
    </w:rPr>
  </w:style>
  <w:style w:type="paragraph" w:styleId="Pealkiri1">
    <w:name w:val="heading 1"/>
    <w:basedOn w:val="Normaallaad"/>
    <w:next w:val="Normaallaad"/>
    <w:qFormat/>
    <w:rsid w:val="008B2AD9"/>
    <w:pPr>
      <w:keepNext/>
      <w:numPr>
        <w:numId w:val="9"/>
      </w:numPr>
      <w:spacing w:before="240" w:after="60"/>
      <w:outlineLvl w:val="0"/>
    </w:pPr>
    <w:rPr>
      <w:b/>
      <w:kern w:val="28"/>
      <w:sz w:val="28"/>
    </w:rPr>
  </w:style>
  <w:style w:type="paragraph" w:styleId="Pealkiri2">
    <w:name w:val="heading 2"/>
    <w:basedOn w:val="Normaallaad"/>
    <w:next w:val="Normaallaad"/>
    <w:uiPriority w:val="99"/>
    <w:qFormat/>
    <w:pPr>
      <w:keepNext/>
      <w:numPr>
        <w:ilvl w:val="1"/>
        <w:numId w:val="9"/>
      </w:numPr>
      <w:spacing w:before="240" w:after="60"/>
      <w:outlineLvl w:val="1"/>
    </w:pPr>
    <w:rPr>
      <w:b/>
      <w:sz w:val="24"/>
    </w:rPr>
  </w:style>
  <w:style w:type="paragraph" w:styleId="Pealkiri3">
    <w:name w:val="heading 3"/>
    <w:basedOn w:val="Normaallaad"/>
    <w:next w:val="Normaallaad"/>
    <w:uiPriority w:val="99"/>
    <w:qFormat/>
    <w:pPr>
      <w:keepNext/>
      <w:numPr>
        <w:ilvl w:val="2"/>
        <w:numId w:val="9"/>
      </w:numPr>
      <w:spacing w:before="240" w:after="60"/>
      <w:outlineLvl w:val="2"/>
    </w:pPr>
    <w:rPr>
      <w:b/>
      <w:sz w:val="24"/>
    </w:rPr>
  </w:style>
  <w:style w:type="paragraph" w:styleId="Pealkiri4">
    <w:name w:val="heading 4"/>
    <w:basedOn w:val="Normaallaad"/>
    <w:next w:val="Normaallaad"/>
    <w:uiPriority w:val="99"/>
    <w:qFormat/>
    <w:rsid w:val="008913ED"/>
    <w:pPr>
      <w:keepNext/>
      <w:numPr>
        <w:ilvl w:val="3"/>
        <w:numId w:val="9"/>
      </w:numPr>
      <w:spacing w:before="240" w:after="60"/>
      <w:outlineLvl w:val="3"/>
    </w:pPr>
    <w:rPr>
      <w:rFonts w:ascii="Arial" w:hAnsi="Arial" w:cs="Arial"/>
      <w:b/>
      <w:i/>
      <w:sz w:val="24"/>
    </w:rPr>
  </w:style>
  <w:style w:type="paragraph" w:styleId="Pealkiri5">
    <w:name w:val="heading 5"/>
    <w:basedOn w:val="Normaallaad"/>
    <w:next w:val="Normaallaad"/>
    <w:qFormat/>
    <w:pPr>
      <w:numPr>
        <w:ilvl w:val="4"/>
        <w:numId w:val="9"/>
      </w:numPr>
      <w:spacing w:before="240" w:after="60"/>
      <w:outlineLvl w:val="4"/>
    </w:pPr>
    <w:rPr>
      <w:rFonts w:ascii="Arial" w:hAnsi="Arial"/>
      <w:sz w:val="22"/>
    </w:rPr>
  </w:style>
  <w:style w:type="paragraph" w:styleId="Pealkiri6">
    <w:name w:val="heading 6"/>
    <w:basedOn w:val="Normaallaad"/>
    <w:next w:val="Normaallaad"/>
    <w:uiPriority w:val="99"/>
    <w:qFormat/>
    <w:pPr>
      <w:numPr>
        <w:ilvl w:val="5"/>
        <w:numId w:val="9"/>
      </w:numPr>
      <w:spacing w:before="240" w:after="60"/>
      <w:outlineLvl w:val="5"/>
    </w:pPr>
    <w:rPr>
      <w:rFonts w:ascii="Arial" w:hAnsi="Arial"/>
      <w:i/>
      <w:sz w:val="22"/>
    </w:rPr>
  </w:style>
  <w:style w:type="paragraph" w:styleId="Pealkiri7">
    <w:name w:val="heading 7"/>
    <w:basedOn w:val="Normaallaad"/>
    <w:next w:val="Normaallaad"/>
    <w:uiPriority w:val="99"/>
    <w:qFormat/>
    <w:pPr>
      <w:numPr>
        <w:ilvl w:val="6"/>
        <w:numId w:val="9"/>
      </w:numPr>
      <w:spacing w:before="240" w:after="60"/>
      <w:outlineLvl w:val="6"/>
    </w:pPr>
    <w:rPr>
      <w:rFonts w:ascii="Arial" w:hAnsi="Arial"/>
    </w:rPr>
  </w:style>
  <w:style w:type="paragraph" w:styleId="Pealkiri8">
    <w:name w:val="heading 8"/>
    <w:basedOn w:val="Normaallaad"/>
    <w:next w:val="Normaallaad"/>
    <w:uiPriority w:val="99"/>
    <w:qFormat/>
    <w:pPr>
      <w:numPr>
        <w:ilvl w:val="7"/>
        <w:numId w:val="9"/>
      </w:numPr>
      <w:spacing w:before="240" w:after="60"/>
      <w:outlineLvl w:val="7"/>
    </w:pPr>
    <w:rPr>
      <w:rFonts w:ascii="Arial" w:hAnsi="Arial"/>
      <w:i/>
    </w:rPr>
  </w:style>
  <w:style w:type="paragraph" w:styleId="Pealkiri9">
    <w:name w:val="heading 9"/>
    <w:basedOn w:val="Normaallaad"/>
    <w:next w:val="Normaallaad"/>
    <w:uiPriority w:val="99"/>
    <w:qFormat/>
    <w:pPr>
      <w:numPr>
        <w:ilvl w:val="8"/>
        <w:numId w:val="9"/>
      </w:numPr>
      <w:spacing w:before="240" w:after="60"/>
      <w:outlineLvl w:val="8"/>
    </w:pPr>
    <w:rPr>
      <w:rFonts w:ascii="Arial" w:hAnsi="Arial"/>
      <w:i/>
      <w:sz w:val="1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pPr>
      <w:tabs>
        <w:tab w:val="center" w:pos="4320"/>
        <w:tab w:val="right" w:pos="8640"/>
      </w:tabs>
    </w:pPr>
    <w:rPr>
      <w:lang w:val="x-none"/>
    </w:rPr>
  </w:style>
  <w:style w:type="paragraph" w:styleId="Jalus">
    <w:name w:val="footer"/>
    <w:basedOn w:val="Normaallaad"/>
    <w:link w:val="JalusMrk"/>
    <w:uiPriority w:val="99"/>
    <w:pPr>
      <w:tabs>
        <w:tab w:val="center" w:pos="4320"/>
        <w:tab w:val="right" w:pos="8640"/>
      </w:tabs>
    </w:pPr>
    <w:rPr>
      <w:lang w:val="x-none"/>
    </w:rPr>
  </w:style>
  <w:style w:type="character" w:styleId="Lehekljenumber">
    <w:name w:val="page number"/>
    <w:basedOn w:val="Liguvaikefont"/>
  </w:style>
  <w:style w:type="paragraph" w:styleId="Loend">
    <w:name w:val="List"/>
    <w:basedOn w:val="Normaallaad"/>
    <w:pPr>
      <w:ind w:left="283" w:hanging="283"/>
    </w:pPr>
  </w:style>
  <w:style w:type="paragraph" w:styleId="Loenditpp">
    <w:name w:val="List Bullet"/>
    <w:basedOn w:val="Normaallaad"/>
    <w:pPr>
      <w:ind w:left="283" w:hanging="283"/>
    </w:pPr>
  </w:style>
  <w:style w:type="paragraph" w:styleId="Kehatekst">
    <w:name w:val="Body Text"/>
    <w:basedOn w:val="Normaallaad"/>
    <w:pPr>
      <w:spacing w:after="120"/>
    </w:pPr>
  </w:style>
  <w:style w:type="paragraph" w:styleId="Taandegakehatekst">
    <w:name w:val="Body Text Indent"/>
    <w:basedOn w:val="Normaallaad"/>
    <w:pPr>
      <w:ind w:left="426"/>
    </w:pPr>
    <w:rPr>
      <w:sz w:val="24"/>
      <w:lang w:val="fi-FI"/>
    </w:rPr>
  </w:style>
  <w:style w:type="paragraph" w:styleId="Kehatekst2">
    <w:name w:val="Body Text 2"/>
    <w:basedOn w:val="Normaallaad"/>
    <w:link w:val="Kehatekst2Mrk"/>
    <w:rPr>
      <w:rFonts w:ascii="Arial" w:hAnsi="Arial"/>
      <w:sz w:val="24"/>
      <w:lang w:eastAsia="x-none"/>
    </w:rPr>
  </w:style>
  <w:style w:type="paragraph" w:styleId="Kehatekst3">
    <w:name w:val="Body Text 3"/>
    <w:basedOn w:val="Normaallaad"/>
    <w:pPr>
      <w:spacing w:after="120"/>
    </w:pPr>
    <w:rPr>
      <w:color w:val="FF0000"/>
      <w:sz w:val="24"/>
    </w:rPr>
  </w:style>
  <w:style w:type="character" w:styleId="Kommentaariviide">
    <w:name w:val="annotation reference"/>
    <w:semiHidden/>
    <w:rPr>
      <w:sz w:val="16"/>
    </w:rPr>
  </w:style>
  <w:style w:type="paragraph" w:styleId="Kommentaaritekst">
    <w:name w:val="annotation text"/>
    <w:basedOn w:val="Normaallaad"/>
    <w:semiHidden/>
    <w:rPr>
      <w:lang w:val="en-GB"/>
    </w:rPr>
  </w:style>
  <w:style w:type="paragraph" w:styleId="SK1">
    <w:name w:val="toc 1"/>
    <w:basedOn w:val="Normaallaad"/>
    <w:next w:val="Normaallaad"/>
    <w:autoRedefine/>
    <w:uiPriority w:val="39"/>
    <w:rsid w:val="00344283"/>
    <w:pPr>
      <w:tabs>
        <w:tab w:val="right" w:leader="dot" w:pos="9072"/>
      </w:tabs>
      <w:spacing w:before="120" w:after="120"/>
    </w:pPr>
    <w:rPr>
      <w:rFonts w:ascii="Arial" w:hAnsi="Arial" w:cs="Arial"/>
      <w:caps/>
      <w:noProof/>
      <w:sz w:val="24"/>
    </w:rPr>
  </w:style>
  <w:style w:type="paragraph" w:styleId="SK2">
    <w:name w:val="toc 2"/>
    <w:basedOn w:val="Normaallaad"/>
    <w:next w:val="Normaallaad"/>
    <w:autoRedefine/>
    <w:uiPriority w:val="39"/>
    <w:rsid w:val="003A3CDB"/>
    <w:pPr>
      <w:tabs>
        <w:tab w:val="left" w:pos="600"/>
        <w:tab w:val="right" w:leader="dot" w:pos="9072"/>
      </w:tabs>
      <w:ind w:left="200"/>
    </w:pPr>
    <w:rPr>
      <w:rFonts w:ascii="Calibri" w:hAnsi="Calibri" w:cs="Calibri"/>
      <w:smallCaps/>
      <w:noProof/>
      <w:sz w:val="24"/>
    </w:rPr>
  </w:style>
  <w:style w:type="paragraph" w:styleId="SK3">
    <w:name w:val="toc 3"/>
    <w:basedOn w:val="Normaallaad"/>
    <w:next w:val="Normaallaad"/>
    <w:autoRedefine/>
    <w:uiPriority w:val="39"/>
    <w:rsid w:val="001640A7"/>
    <w:pPr>
      <w:tabs>
        <w:tab w:val="left" w:pos="1000"/>
        <w:tab w:val="right" w:leader="dot" w:pos="9072"/>
      </w:tabs>
      <w:ind w:left="400"/>
    </w:pPr>
    <w:rPr>
      <w:rFonts w:ascii="Arial" w:hAnsi="Arial" w:cs="Arial"/>
      <w:bCs/>
      <w:noProof/>
      <w:sz w:val="24"/>
      <w:szCs w:val="24"/>
    </w:rPr>
  </w:style>
  <w:style w:type="paragraph" w:styleId="SK4">
    <w:name w:val="toc 4"/>
    <w:basedOn w:val="Normaallaad"/>
    <w:next w:val="Normaallaad"/>
    <w:autoRedefine/>
    <w:uiPriority w:val="39"/>
    <w:pPr>
      <w:ind w:left="600"/>
    </w:pPr>
    <w:rPr>
      <w:sz w:val="24"/>
    </w:rPr>
  </w:style>
  <w:style w:type="paragraph" w:styleId="SK5">
    <w:name w:val="toc 5"/>
    <w:basedOn w:val="Normaallaad"/>
    <w:next w:val="Normaallaad"/>
    <w:autoRedefine/>
    <w:semiHidden/>
    <w:pPr>
      <w:ind w:left="800"/>
    </w:pPr>
    <w:rPr>
      <w:sz w:val="18"/>
    </w:rPr>
  </w:style>
  <w:style w:type="paragraph" w:styleId="SK6">
    <w:name w:val="toc 6"/>
    <w:basedOn w:val="Normaallaad"/>
    <w:next w:val="Normaallaad"/>
    <w:autoRedefine/>
    <w:semiHidden/>
    <w:pPr>
      <w:ind w:left="1000"/>
    </w:pPr>
    <w:rPr>
      <w:sz w:val="18"/>
    </w:rPr>
  </w:style>
  <w:style w:type="paragraph" w:styleId="SK7">
    <w:name w:val="toc 7"/>
    <w:basedOn w:val="Normaallaad"/>
    <w:next w:val="Normaallaad"/>
    <w:autoRedefine/>
    <w:semiHidden/>
    <w:pPr>
      <w:ind w:left="1200"/>
    </w:pPr>
    <w:rPr>
      <w:sz w:val="18"/>
    </w:rPr>
  </w:style>
  <w:style w:type="paragraph" w:styleId="SK8">
    <w:name w:val="toc 8"/>
    <w:basedOn w:val="Normaallaad"/>
    <w:next w:val="Normaallaad"/>
    <w:autoRedefine/>
    <w:semiHidden/>
    <w:pPr>
      <w:ind w:left="1400"/>
    </w:pPr>
    <w:rPr>
      <w:sz w:val="18"/>
    </w:rPr>
  </w:style>
  <w:style w:type="paragraph" w:styleId="SK9">
    <w:name w:val="toc 9"/>
    <w:basedOn w:val="Normaallaad"/>
    <w:next w:val="Normaallaad"/>
    <w:autoRedefine/>
    <w:semiHidden/>
    <w:pPr>
      <w:ind w:left="1600"/>
    </w:pPr>
    <w:rPr>
      <w:sz w:val="18"/>
    </w:rPr>
  </w:style>
  <w:style w:type="character" w:styleId="Hperlink">
    <w:name w:val="Hyperlink"/>
    <w:uiPriority w:val="99"/>
    <w:rPr>
      <w:color w:val="0000FF"/>
      <w:u w:val="single"/>
    </w:rPr>
  </w:style>
  <w:style w:type="paragraph" w:styleId="Jutumullitekst">
    <w:name w:val="Balloon Text"/>
    <w:basedOn w:val="Normaallaad"/>
    <w:semiHidden/>
    <w:rPr>
      <w:rFonts w:ascii="Tahoma" w:hAnsi="Tahoma" w:cs="Courier New"/>
      <w:sz w:val="16"/>
      <w:szCs w:val="16"/>
    </w:rPr>
  </w:style>
  <w:style w:type="paragraph" w:customStyle="1" w:styleId="a">
    <w:name w:val="???????"/>
    <w:pPr>
      <w:widowControl w:val="0"/>
    </w:pPr>
    <w:rPr>
      <w:lang w:val="ru-RU"/>
    </w:rPr>
  </w:style>
  <w:style w:type="paragraph" w:customStyle="1" w:styleId="tekst">
    <w:name w:val="tekst"/>
    <w:basedOn w:val="Normaallaad"/>
    <w:pPr>
      <w:ind w:firstLine="426"/>
      <w:jc w:val="both"/>
    </w:pPr>
    <w:rPr>
      <w:sz w:val="22"/>
      <w:lang w:eastAsia="et-EE"/>
    </w:rPr>
  </w:style>
  <w:style w:type="paragraph" w:styleId="Pealdis">
    <w:name w:val="caption"/>
    <w:basedOn w:val="Normaallaad"/>
    <w:next w:val="Normaallaad"/>
    <w:uiPriority w:val="35"/>
    <w:qFormat/>
    <w:pPr>
      <w:spacing w:before="120" w:after="120"/>
    </w:pPr>
    <w:rPr>
      <w:b/>
      <w:bCs/>
    </w:rPr>
  </w:style>
  <w:style w:type="paragraph" w:customStyle="1" w:styleId="Normal12pt">
    <w:name w:val="Normal + 12 pt"/>
    <w:basedOn w:val="Normaallaad"/>
    <w:link w:val="Normal12ptChar"/>
    <w:rPr>
      <w:sz w:val="24"/>
    </w:rPr>
  </w:style>
  <w:style w:type="paragraph" w:customStyle="1" w:styleId="wfxRecipient">
    <w:name w:val="wfxRecipient"/>
    <w:basedOn w:val="Normaallaad"/>
    <w:pPr>
      <w:jc w:val="both"/>
    </w:pPr>
    <w:rPr>
      <w:sz w:val="24"/>
      <w:lang w:eastAsia="et-EE"/>
    </w:rPr>
  </w:style>
  <w:style w:type="paragraph" w:styleId="Lihttekst">
    <w:name w:val="Plain Text"/>
    <w:basedOn w:val="Normaallaad"/>
    <w:rPr>
      <w:rFonts w:ascii="Courier New" w:hAnsi="Courier New" w:cs="Courier New"/>
      <w:color w:val="FF0000"/>
      <w:lang w:eastAsia="et-EE"/>
    </w:rPr>
  </w:style>
  <w:style w:type="paragraph" w:styleId="Dokumendiplaan">
    <w:name w:val="Document Map"/>
    <w:basedOn w:val="Normaallaad"/>
    <w:semiHidden/>
    <w:pPr>
      <w:shd w:val="clear" w:color="auto" w:fill="000080"/>
    </w:pPr>
    <w:rPr>
      <w:rFonts w:ascii="Tahoma" w:hAnsi="Tahoma" w:cs="Tahoma"/>
    </w:rPr>
  </w:style>
  <w:style w:type="paragraph" w:customStyle="1" w:styleId="xl24">
    <w:name w:val="xl24"/>
    <w:basedOn w:val="Normaallaad"/>
    <w:pPr>
      <w:spacing w:before="100" w:beforeAutospacing="1" w:after="100" w:afterAutospacing="1"/>
    </w:pPr>
    <w:rPr>
      <w:b/>
      <w:bCs/>
      <w:sz w:val="24"/>
      <w:szCs w:val="24"/>
      <w:lang w:val="en-GB"/>
    </w:rPr>
  </w:style>
  <w:style w:type="paragraph" w:customStyle="1" w:styleId="xl25">
    <w:name w:val="xl25"/>
    <w:basedOn w:val="Normaallaad"/>
    <w:pPr>
      <w:pBdr>
        <w:bottom w:val="single" w:sz="8" w:space="0" w:color="auto"/>
      </w:pBdr>
      <w:spacing w:before="100" w:beforeAutospacing="1" w:after="100" w:afterAutospacing="1"/>
    </w:pPr>
    <w:rPr>
      <w:sz w:val="24"/>
      <w:szCs w:val="24"/>
      <w:lang w:val="en-GB"/>
    </w:rPr>
  </w:style>
  <w:style w:type="paragraph" w:customStyle="1" w:styleId="xl26">
    <w:name w:val="xl26"/>
    <w:basedOn w:val="Normaallaad"/>
    <w:pPr>
      <w:pBdr>
        <w:bottom w:val="single" w:sz="8" w:space="0" w:color="auto"/>
      </w:pBdr>
      <w:spacing w:before="100" w:beforeAutospacing="1" w:after="100" w:afterAutospacing="1"/>
    </w:pPr>
    <w:rPr>
      <w:b/>
      <w:bCs/>
      <w:sz w:val="24"/>
      <w:szCs w:val="24"/>
      <w:lang w:val="en-GB"/>
    </w:rPr>
  </w:style>
  <w:style w:type="paragraph" w:customStyle="1" w:styleId="xl27">
    <w:name w:val="xl27"/>
    <w:basedOn w:val="Normaallaad"/>
    <w:pPr>
      <w:pBdr>
        <w:top w:val="single" w:sz="8" w:space="0" w:color="auto"/>
        <w:left w:val="single" w:sz="8" w:space="0" w:color="auto"/>
        <w:right w:val="single" w:sz="8" w:space="0" w:color="auto"/>
      </w:pBdr>
      <w:spacing w:before="100" w:beforeAutospacing="1" w:after="100" w:afterAutospacing="1"/>
      <w:jc w:val="center"/>
    </w:pPr>
    <w:rPr>
      <w:sz w:val="24"/>
      <w:szCs w:val="24"/>
      <w:lang w:val="en-GB"/>
    </w:rPr>
  </w:style>
  <w:style w:type="paragraph" w:customStyle="1" w:styleId="xl28">
    <w:name w:val="xl28"/>
    <w:basedOn w:val="Normaallaad"/>
    <w:pPr>
      <w:pBdr>
        <w:left w:val="single" w:sz="8" w:space="0" w:color="auto"/>
        <w:bottom w:val="single" w:sz="8" w:space="0" w:color="auto"/>
        <w:right w:val="single" w:sz="8" w:space="0" w:color="auto"/>
      </w:pBdr>
      <w:spacing w:before="100" w:beforeAutospacing="1" w:after="100" w:afterAutospacing="1"/>
      <w:jc w:val="center"/>
    </w:pPr>
    <w:rPr>
      <w:sz w:val="24"/>
      <w:szCs w:val="24"/>
      <w:lang w:val="en-GB"/>
    </w:rPr>
  </w:style>
  <w:style w:type="paragraph" w:customStyle="1" w:styleId="xl29">
    <w:name w:val="xl29"/>
    <w:basedOn w:val="Normaallaad"/>
    <w:pPr>
      <w:pBdr>
        <w:left w:val="single" w:sz="8" w:space="0" w:color="auto"/>
        <w:bottom w:val="single" w:sz="8" w:space="0" w:color="auto"/>
        <w:right w:val="single" w:sz="8" w:space="0" w:color="auto"/>
      </w:pBdr>
      <w:spacing w:before="100" w:beforeAutospacing="1" w:after="100" w:afterAutospacing="1"/>
    </w:pPr>
    <w:rPr>
      <w:sz w:val="24"/>
      <w:szCs w:val="24"/>
      <w:lang w:val="en-GB"/>
    </w:rPr>
  </w:style>
  <w:style w:type="paragraph" w:customStyle="1" w:styleId="xl30">
    <w:name w:val="xl30"/>
    <w:basedOn w:val="Normaallaad"/>
    <w:pPr>
      <w:pBdr>
        <w:top w:val="single" w:sz="8" w:space="0" w:color="auto"/>
        <w:left w:val="single" w:sz="4" w:space="0" w:color="auto"/>
        <w:right w:val="single" w:sz="4" w:space="0" w:color="auto"/>
      </w:pBdr>
      <w:spacing w:before="100" w:beforeAutospacing="1" w:after="100" w:afterAutospacing="1"/>
    </w:pPr>
    <w:rPr>
      <w:sz w:val="24"/>
      <w:szCs w:val="24"/>
      <w:lang w:val="en-GB"/>
    </w:rPr>
  </w:style>
  <w:style w:type="paragraph" w:customStyle="1" w:styleId="xl31">
    <w:name w:val="xl31"/>
    <w:basedOn w:val="Normaallaad"/>
    <w:pPr>
      <w:pBdr>
        <w:top w:val="single" w:sz="8" w:space="0" w:color="auto"/>
        <w:left w:val="single" w:sz="8" w:space="0" w:color="auto"/>
        <w:right w:val="single" w:sz="4" w:space="0" w:color="auto"/>
      </w:pBdr>
      <w:spacing w:before="100" w:beforeAutospacing="1" w:after="100" w:afterAutospacing="1"/>
      <w:jc w:val="center"/>
    </w:pPr>
    <w:rPr>
      <w:sz w:val="24"/>
      <w:szCs w:val="24"/>
      <w:lang w:val="en-GB"/>
    </w:rPr>
  </w:style>
  <w:style w:type="paragraph" w:customStyle="1" w:styleId="xl32">
    <w:name w:val="xl32"/>
    <w:basedOn w:val="Normaallaad"/>
    <w:pPr>
      <w:pBdr>
        <w:top w:val="single" w:sz="8" w:space="0" w:color="auto"/>
        <w:left w:val="single" w:sz="4" w:space="0" w:color="auto"/>
        <w:right w:val="single" w:sz="8" w:space="0" w:color="auto"/>
      </w:pBdr>
      <w:spacing w:before="100" w:beforeAutospacing="1" w:after="100" w:afterAutospacing="1"/>
    </w:pPr>
    <w:rPr>
      <w:sz w:val="24"/>
      <w:szCs w:val="24"/>
      <w:lang w:val="en-GB"/>
    </w:rPr>
  </w:style>
  <w:style w:type="paragraph" w:customStyle="1" w:styleId="xl33">
    <w:name w:val="xl33"/>
    <w:basedOn w:val="Normaallaad"/>
    <w:pPr>
      <w:pBdr>
        <w:left w:val="single" w:sz="8" w:space="0" w:color="auto"/>
        <w:right w:val="single" w:sz="4" w:space="0" w:color="auto"/>
      </w:pBdr>
      <w:spacing w:before="100" w:beforeAutospacing="1" w:after="100" w:afterAutospacing="1"/>
      <w:jc w:val="center"/>
    </w:pPr>
    <w:rPr>
      <w:sz w:val="24"/>
      <w:szCs w:val="24"/>
      <w:lang w:val="en-GB"/>
    </w:rPr>
  </w:style>
  <w:style w:type="paragraph" w:customStyle="1" w:styleId="xl34">
    <w:name w:val="xl34"/>
    <w:basedOn w:val="Normaallaad"/>
    <w:pPr>
      <w:pBdr>
        <w:left w:val="single" w:sz="4" w:space="0" w:color="auto"/>
        <w:right w:val="single" w:sz="8" w:space="0" w:color="auto"/>
      </w:pBdr>
      <w:spacing w:before="100" w:beforeAutospacing="1" w:after="100" w:afterAutospacing="1"/>
    </w:pPr>
    <w:rPr>
      <w:sz w:val="24"/>
      <w:szCs w:val="24"/>
      <w:lang w:val="en-GB"/>
    </w:rPr>
  </w:style>
  <w:style w:type="paragraph" w:customStyle="1" w:styleId="xl35">
    <w:name w:val="xl35"/>
    <w:basedOn w:val="Normaallaad"/>
    <w:pPr>
      <w:pBdr>
        <w:left w:val="single" w:sz="8" w:space="0" w:color="auto"/>
        <w:right w:val="single" w:sz="4" w:space="0" w:color="auto"/>
      </w:pBdr>
      <w:spacing w:before="100" w:beforeAutospacing="1" w:after="100" w:afterAutospacing="1"/>
    </w:pPr>
    <w:rPr>
      <w:sz w:val="24"/>
      <w:szCs w:val="24"/>
      <w:lang w:val="en-GB"/>
    </w:rPr>
  </w:style>
  <w:style w:type="paragraph" w:customStyle="1" w:styleId="xl36">
    <w:name w:val="xl36"/>
    <w:basedOn w:val="Normaallaad"/>
    <w:pPr>
      <w:pBdr>
        <w:left w:val="single" w:sz="8" w:space="0" w:color="auto"/>
      </w:pBdr>
      <w:spacing w:before="100" w:beforeAutospacing="1" w:after="100" w:afterAutospacing="1"/>
    </w:pPr>
    <w:rPr>
      <w:sz w:val="24"/>
      <w:szCs w:val="24"/>
      <w:lang w:val="en-GB"/>
    </w:rPr>
  </w:style>
  <w:style w:type="paragraph" w:customStyle="1" w:styleId="xl37">
    <w:name w:val="xl37"/>
    <w:basedOn w:val="Normaallaad"/>
    <w:pPr>
      <w:pBdr>
        <w:right w:val="single" w:sz="8" w:space="0" w:color="auto"/>
      </w:pBdr>
      <w:spacing w:before="100" w:beforeAutospacing="1" w:after="100" w:afterAutospacing="1"/>
    </w:pPr>
    <w:rPr>
      <w:sz w:val="24"/>
      <w:szCs w:val="24"/>
      <w:lang w:val="en-GB"/>
    </w:rPr>
  </w:style>
  <w:style w:type="paragraph" w:customStyle="1" w:styleId="xl38">
    <w:name w:val="xl38"/>
    <w:basedOn w:val="Normaallaad"/>
    <w:pPr>
      <w:pBdr>
        <w:left w:val="single" w:sz="8" w:space="0" w:color="auto"/>
        <w:bottom w:val="single" w:sz="8" w:space="0" w:color="auto"/>
      </w:pBdr>
      <w:spacing w:before="100" w:beforeAutospacing="1" w:after="100" w:afterAutospacing="1"/>
    </w:pPr>
    <w:rPr>
      <w:sz w:val="24"/>
      <w:szCs w:val="24"/>
      <w:lang w:val="en-GB"/>
    </w:rPr>
  </w:style>
  <w:style w:type="paragraph" w:customStyle="1" w:styleId="xl39">
    <w:name w:val="xl39"/>
    <w:basedOn w:val="Normaallaad"/>
    <w:pPr>
      <w:pBdr>
        <w:left w:val="single" w:sz="4" w:space="0" w:color="auto"/>
        <w:bottom w:val="single" w:sz="8" w:space="0" w:color="auto"/>
        <w:right w:val="single" w:sz="4" w:space="0" w:color="auto"/>
      </w:pBdr>
      <w:spacing w:before="100" w:beforeAutospacing="1" w:after="100" w:afterAutospacing="1"/>
    </w:pPr>
    <w:rPr>
      <w:sz w:val="24"/>
      <w:szCs w:val="24"/>
      <w:lang w:val="en-GB"/>
    </w:rPr>
  </w:style>
  <w:style w:type="paragraph" w:customStyle="1" w:styleId="xl40">
    <w:name w:val="xl40"/>
    <w:basedOn w:val="Normaallaad"/>
    <w:pPr>
      <w:pBdr>
        <w:bottom w:val="single" w:sz="8" w:space="0" w:color="auto"/>
        <w:right w:val="single" w:sz="8" w:space="0" w:color="auto"/>
      </w:pBdr>
      <w:spacing w:before="100" w:beforeAutospacing="1" w:after="100" w:afterAutospacing="1"/>
    </w:pPr>
    <w:rPr>
      <w:sz w:val="24"/>
      <w:szCs w:val="24"/>
      <w:lang w:val="en-GB"/>
    </w:rPr>
  </w:style>
  <w:style w:type="paragraph" w:customStyle="1" w:styleId="xl41">
    <w:name w:val="xl41"/>
    <w:basedOn w:val="Normaallaad"/>
    <w:pPr>
      <w:pBdr>
        <w:top w:val="single" w:sz="8" w:space="0" w:color="auto"/>
        <w:left w:val="single" w:sz="8" w:space="0" w:color="auto"/>
      </w:pBdr>
      <w:spacing w:before="100" w:beforeAutospacing="1" w:after="100" w:afterAutospacing="1"/>
    </w:pPr>
    <w:rPr>
      <w:sz w:val="24"/>
      <w:szCs w:val="24"/>
      <w:lang w:val="en-GB"/>
    </w:rPr>
  </w:style>
  <w:style w:type="paragraph" w:customStyle="1" w:styleId="xl42">
    <w:name w:val="xl42"/>
    <w:basedOn w:val="Normaallaad"/>
    <w:pPr>
      <w:spacing w:before="100" w:beforeAutospacing="1" w:after="100" w:afterAutospacing="1"/>
      <w:jc w:val="center"/>
      <w:textAlignment w:val="center"/>
    </w:pPr>
    <w:rPr>
      <w:b/>
      <w:bCs/>
      <w:sz w:val="24"/>
      <w:szCs w:val="24"/>
      <w:lang w:val="en-GB"/>
    </w:rPr>
  </w:style>
  <w:style w:type="paragraph" w:styleId="Taandegakehatekst2">
    <w:name w:val="Body Text Indent 2"/>
    <w:basedOn w:val="Normaallaad"/>
    <w:link w:val="Taandegakehatekst2Mrk"/>
    <w:semiHidden/>
    <w:unhideWhenUsed/>
    <w:rsid w:val="004F7DAF"/>
    <w:pPr>
      <w:widowControl w:val="0"/>
      <w:autoSpaceDE w:val="0"/>
      <w:autoSpaceDN w:val="0"/>
      <w:adjustRightInd w:val="0"/>
      <w:spacing w:after="120" w:line="480" w:lineRule="auto"/>
      <w:ind w:left="283"/>
    </w:pPr>
    <w:rPr>
      <w:sz w:val="24"/>
      <w:szCs w:val="24"/>
      <w:lang w:val="en-GB"/>
    </w:rPr>
  </w:style>
  <w:style w:type="character" w:customStyle="1" w:styleId="Taandegakehatekst2Mrk">
    <w:name w:val="Taandega kehatekst 2 Märk"/>
    <w:link w:val="Taandegakehatekst2"/>
    <w:semiHidden/>
    <w:rsid w:val="004F7DAF"/>
    <w:rPr>
      <w:sz w:val="24"/>
      <w:szCs w:val="24"/>
      <w:lang w:val="en-GB" w:eastAsia="en-US" w:bidi="ar-SA"/>
    </w:rPr>
  </w:style>
  <w:style w:type="character" w:styleId="Tugev">
    <w:name w:val="Strong"/>
    <w:qFormat/>
    <w:rsid w:val="0024668B"/>
    <w:rPr>
      <w:b/>
      <w:bCs/>
    </w:rPr>
  </w:style>
  <w:style w:type="paragraph" w:customStyle="1" w:styleId="Default">
    <w:name w:val="Default"/>
    <w:rsid w:val="00344595"/>
    <w:pPr>
      <w:autoSpaceDE w:val="0"/>
      <w:autoSpaceDN w:val="0"/>
      <w:adjustRightInd w:val="0"/>
    </w:pPr>
    <w:rPr>
      <w:color w:val="000000"/>
      <w:sz w:val="24"/>
      <w:szCs w:val="24"/>
    </w:rPr>
  </w:style>
  <w:style w:type="paragraph" w:styleId="Normaallaadveeb">
    <w:name w:val="Normal (Web)"/>
    <w:basedOn w:val="Normaallaad"/>
    <w:uiPriority w:val="99"/>
    <w:rsid w:val="00CF32BE"/>
    <w:pPr>
      <w:spacing w:before="100" w:beforeAutospacing="1" w:after="100" w:afterAutospacing="1"/>
    </w:pPr>
    <w:rPr>
      <w:sz w:val="24"/>
      <w:szCs w:val="24"/>
      <w:lang w:val="en-US"/>
    </w:rPr>
  </w:style>
  <w:style w:type="character" w:customStyle="1" w:styleId="tekst4">
    <w:name w:val="tekst4"/>
    <w:basedOn w:val="Liguvaikefont"/>
    <w:rsid w:val="00CF32BE"/>
  </w:style>
  <w:style w:type="paragraph" w:customStyle="1" w:styleId="WW-BodyText2">
    <w:name w:val="WW-Body Text 2"/>
    <w:basedOn w:val="Normaallaad"/>
    <w:rsid w:val="00ED3032"/>
    <w:pPr>
      <w:suppressAutoHyphens/>
      <w:jc w:val="both"/>
    </w:pPr>
    <w:rPr>
      <w:sz w:val="24"/>
      <w:lang w:eastAsia="et-EE"/>
    </w:rPr>
  </w:style>
  <w:style w:type="paragraph" w:styleId="Loendilik">
    <w:name w:val="List Paragraph"/>
    <w:basedOn w:val="Normaallaad"/>
    <w:uiPriority w:val="34"/>
    <w:qFormat/>
    <w:rsid w:val="005E0893"/>
    <w:pPr>
      <w:spacing w:before="240" w:after="440" w:line="276" w:lineRule="auto"/>
      <w:ind w:left="720"/>
      <w:contextualSpacing/>
      <w:jc w:val="both"/>
    </w:pPr>
    <w:rPr>
      <w:rFonts w:ascii="Calibri" w:eastAsia="Calibri" w:hAnsi="Calibri"/>
      <w:sz w:val="24"/>
      <w:szCs w:val="22"/>
    </w:rPr>
  </w:style>
  <w:style w:type="character" w:customStyle="1" w:styleId="Normal12ptChar">
    <w:name w:val="Normal + 12 pt Char"/>
    <w:link w:val="Normal12pt"/>
    <w:rsid w:val="00E6335F"/>
    <w:rPr>
      <w:sz w:val="24"/>
      <w:lang w:val="et-EE" w:eastAsia="en-US" w:bidi="ar-SA"/>
    </w:rPr>
  </w:style>
  <w:style w:type="table" w:styleId="Kontuurtabel">
    <w:name w:val="Table Grid"/>
    <w:basedOn w:val="Normaaltabel"/>
    <w:uiPriority w:val="59"/>
    <w:rsid w:val="00EE59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allaad"/>
    <w:rsid w:val="002705C9"/>
    <w:pPr>
      <w:ind w:left="720"/>
    </w:pPr>
    <w:rPr>
      <w:rFonts w:ascii="Calibri" w:hAnsi="Calibri"/>
      <w:sz w:val="22"/>
      <w:szCs w:val="22"/>
      <w:lang w:eastAsia="et-EE"/>
    </w:rPr>
  </w:style>
  <w:style w:type="character" w:styleId="Klastatudhperlink">
    <w:name w:val="FollowedHyperlink"/>
    <w:rsid w:val="00731131"/>
    <w:rPr>
      <w:color w:val="800080"/>
      <w:u w:val="single"/>
    </w:rPr>
  </w:style>
  <w:style w:type="paragraph" w:styleId="Vahedeta">
    <w:name w:val="No Spacing"/>
    <w:qFormat/>
    <w:rsid w:val="00E6557E"/>
    <w:rPr>
      <w:rFonts w:ascii="Calibri" w:eastAsia="Calibri" w:hAnsi="Calibri"/>
      <w:sz w:val="22"/>
      <w:lang w:eastAsia="en-US"/>
    </w:rPr>
  </w:style>
  <w:style w:type="character" w:customStyle="1" w:styleId="fontstyle01">
    <w:name w:val="fontstyle01"/>
    <w:rsid w:val="00767893"/>
    <w:rPr>
      <w:rFonts w:ascii="Helvetica-Bold" w:hAnsi="Helvetica-Bold" w:hint="default"/>
      <w:b/>
      <w:bCs/>
      <w:i w:val="0"/>
      <w:iCs w:val="0"/>
      <w:color w:val="000000"/>
      <w:sz w:val="20"/>
      <w:szCs w:val="20"/>
    </w:rPr>
  </w:style>
  <w:style w:type="character" w:customStyle="1" w:styleId="JalusMrk">
    <w:name w:val="Jalus Märk"/>
    <w:link w:val="Jalus"/>
    <w:uiPriority w:val="99"/>
    <w:rsid w:val="00DB5387"/>
    <w:rPr>
      <w:lang w:eastAsia="en-US"/>
    </w:rPr>
  </w:style>
  <w:style w:type="character" w:customStyle="1" w:styleId="esridatevalue">
    <w:name w:val="esridatevalue"/>
    <w:basedOn w:val="Liguvaikefont"/>
    <w:rsid w:val="001214FF"/>
  </w:style>
  <w:style w:type="character" w:customStyle="1" w:styleId="Kehatekst2Mrk">
    <w:name w:val="Kehatekst 2 Märk"/>
    <w:link w:val="Kehatekst2"/>
    <w:rsid w:val="00F97E7E"/>
    <w:rPr>
      <w:rFonts w:ascii="Arial" w:hAnsi="Arial"/>
      <w:sz w:val="24"/>
      <w:lang w:val="et-EE"/>
    </w:rPr>
  </w:style>
  <w:style w:type="character" w:customStyle="1" w:styleId="PisMrk">
    <w:name w:val="Päis Märk"/>
    <w:link w:val="Pis"/>
    <w:uiPriority w:val="99"/>
    <w:rsid w:val="009759E2"/>
    <w:rPr>
      <w:lang w:eastAsia="en-US"/>
    </w:rPr>
  </w:style>
  <w:style w:type="character" w:customStyle="1" w:styleId="Lahendamatamainimine1">
    <w:name w:val="Lahendamata mainimine1"/>
    <w:uiPriority w:val="99"/>
    <w:semiHidden/>
    <w:unhideWhenUsed/>
    <w:rsid w:val="00180421"/>
    <w:rPr>
      <w:color w:val="605E5C"/>
      <w:shd w:val="clear" w:color="auto" w:fill="E1DFDD"/>
    </w:rPr>
  </w:style>
  <w:style w:type="paragraph" w:customStyle="1" w:styleId="Text">
    <w:name w:val="Text"/>
    <w:basedOn w:val="Normaallaad"/>
    <w:rsid w:val="00B30C5E"/>
    <w:pPr>
      <w:spacing w:after="240" w:line="360" w:lineRule="auto"/>
      <w:jc w:val="both"/>
    </w:pPr>
    <w:rPr>
      <w:rFonts w:ascii="Arial" w:hAnsi="Arial" w:cs="Arial"/>
      <w:sz w:val="22"/>
      <w:szCs w:val="22"/>
    </w:rPr>
  </w:style>
  <w:style w:type="character" w:styleId="Lahendamatamainimine">
    <w:name w:val="Unresolved Mention"/>
    <w:basedOn w:val="Liguvaikefont"/>
    <w:uiPriority w:val="99"/>
    <w:semiHidden/>
    <w:unhideWhenUsed/>
    <w:rsid w:val="00A665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51370">
      <w:bodyDiv w:val="1"/>
      <w:marLeft w:val="0"/>
      <w:marRight w:val="0"/>
      <w:marTop w:val="0"/>
      <w:marBottom w:val="0"/>
      <w:divBdr>
        <w:top w:val="none" w:sz="0" w:space="0" w:color="auto"/>
        <w:left w:val="none" w:sz="0" w:space="0" w:color="auto"/>
        <w:bottom w:val="none" w:sz="0" w:space="0" w:color="auto"/>
        <w:right w:val="none" w:sz="0" w:space="0" w:color="auto"/>
      </w:divBdr>
    </w:div>
    <w:div w:id="70002834">
      <w:bodyDiv w:val="1"/>
      <w:marLeft w:val="0"/>
      <w:marRight w:val="0"/>
      <w:marTop w:val="0"/>
      <w:marBottom w:val="0"/>
      <w:divBdr>
        <w:top w:val="none" w:sz="0" w:space="0" w:color="auto"/>
        <w:left w:val="none" w:sz="0" w:space="0" w:color="auto"/>
        <w:bottom w:val="none" w:sz="0" w:space="0" w:color="auto"/>
        <w:right w:val="none" w:sz="0" w:space="0" w:color="auto"/>
      </w:divBdr>
    </w:div>
    <w:div w:id="101269367">
      <w:bodyDiv w:val="1"/>
      <w:marLeft w:val="0"/>
      <w:marRight w:val="0"/>
      <w:marTop w:val="0"/>
      <w:marBottom w:val="0"/>
      <w:divBdr>
        <w:top w:val="none" w:sz="0" w:space="0" w:color="auto"/>
        <w:left w:val="none" w:sz="0" w:space="0" w:color="auto"/>
        <w:bottom w:val="none" w:sz="0" w:space="0" w:color="auto"/>
        <w:right w:val="none" w:sz="0" w:space="0" w:color="auto"/>
      </w:divBdr>
    </w:div>
    <w:div w:id="140973849">
      <w:bodyDiv w:val="1"/>
      <w:marLeft w:val="0"/>
      <w:marRight w:val="0"/>
      <w:marTop w:val="0"/>
      <w:marBottom w:val="0"/>
      <w:divBdr>
        <w:top w:val="none" w:sz="0" w:space="0" w:color="auto"/>
        <w:left w:val="none" w:sz="0" w:space="0" w:color="auto"/>
        <w:bottom w:val="none" w:sz="0" w:space="0" w:color="auto"/>
        <w:right w:val="none" w:sz="0" w:space="0" w:color="auto"/>
      </w:divBdr>
    </w:div>
    <w:div w:id="169806144">
      <w:bodyDiv w:val="1"/>
      <w:marLeft w:val="0"/>
      <w:marRight w:val="0"/>
      <w:marTop w:val="0"/>
      <w:marBottom w:val="0"/>
      <w:divBdr>
        <w:top w:val="none" w:sz="0" w:space="0" w:color="auto"/>
        <w:left w:val="none" w:sz="0" w:space="0" w:color="auto"/>
        <w:bottom w:val="none" w:sz="0" w:space="0" w:color="auto"/>
        <w:right w:val="none" w:sz="0" w:space="0" w:color="auto"/>
      </w:divBdr>
    </w:div>
    <w:div w:id="242221114">
      <w:bodyDiv w:val="1"/>
      <w:marLeft w:val="0"/>
      <w:marRight w:val="0"/>
      <w:marTop w:val="0"/>
      <w:marBottom w:val="0"/>
      <w:divBdr>
        <w:top w:val="none" w:sz="0" w:space="0" w:color="auto"/>
        <w:left w:val="none" w:sz="0" w:space="0" w:color="auto"/>
        <w:bottom w:val="none" w:sz="0" w:space="0" w:color="auto"/>
        <w:right w:val="none" w:sz="0" w:space="0" w:color="auto"/>
      </w:divBdr>
    </w:div>
    <w:div w:id="449132267">
      <w:bodyDiv w:val="1"/>
      <w:marLeft w:val="0"/>
      <w:marRight w:val="0"/>
      <w:marTop w:val="0"/>
      <w:marBottom w:val="0"/>
      <w:divBdr>
        <w:top w:val="none" w:sz="0" w:space="0" w:color="auto"/>
        <w:left w:val="none" w:sz="0" w:space="0" w:color="auto"/>
        <w:bottom w:val="none" w:sz="0" w:space="0" w:color="auto"/>
        <w:right w:val="none" w:sz="0" w:space="0" w:color="auto"/>
      </w:divBdr>
    </w:div>
    <w:div w:id="481656297">
      <w:bodyDiv w:val="1"/>
      <w:marLeft w:val="0"/>
      <w:marRight w:val="0"/>
      <w:marTop w:val="0"/>
      <w:marBottom w:val="0"/>
      <w:divBdr>
        <w:top w:val="none" w:sz="0" w:space="0" w:color="auto"/>
        <w:left w:val="none" w:sz="0" w:space="0" w:color="auto"/>
        <w:bottom w:val="none" w:sz="0" w:space="0" w:color="auto"/>
        <w:right w:val="none" w:sz="0" w:space="0" w:color="auto"/>
      </w:divBdr>
    </w:div>
    <w:div w:id="527450727">
      <w:bodyDiv w:val="1"/>
      <w:marLeft w:val="0"/>
      <w:marRight w:val="0"/>
      <w:marTop w:val="0"/>
      <w:marBottom w:val="0"/>
      <w:divBdr>
        <w:top w:val="none" w:sz="0" w:space="0" w:color="auto"/>
        <w:left w:val="none" w:sz="0" w:space="0" w:color="auto"/>
        <w:bottom w:val="none" w:sz="0" w:space="0" w:color="auto"/>
        <w:right w:val="none" w:sz="0" w:space="0" w:color="auto"/>
      </w:divBdr>
    </w:div>
    <w:div w:id="573273934">
      <w:bodyDiv w:val="1"/>
      <w:marLeft w:val="0"/>
      <w:marRight w:val="0"/>
      <w:marTop w:val="0"/>
      <w:marBottom w:val="0"/>
      <w:divBdr>
        <w:top w:val="none" w:sz="0" w:space="0" w:color="auto"/>
        <w:left w:val="none" w:sz="0" w:space="0" w:color="auto"/>
        <w:bottom w:val="none" w:sz="0" w:space="0" w:color="auto"/>
        <w:right w:val="none" w:sz="0" w:space="0" w:color="auto"/>
      </w:divBdr>
    </w:div>
    <w:div w:id="609823940">
      <w:bodyDiv w:val="1"/>
      <w:marLeft w:val="0"/>
      <w:marRight w:val="0"/>
      <w:marTop w:val="0"/>
      <w:marBottom w:val="0"/>
      <w:divBdr>
        <w:top w:val="none" w:sz="0" w:space="0" w:color="auto"/>
        <w:left w:val="none" w:sz="0" w:space="0" w:color="auto"/>
        <w:bottom w:val="none" w:sz="0" w:space="0" w:color="auto"/>
        <w:right w:val="none" w:sz="0" w:space="0" w:color="auto"/>
      </w:divBdr>
    </w:div>
    <w:div w:id="613288506">
      <w:bodyDiv w:val="1"/>
      <w:marLeft w:val="0"/>
      <w:marRight w:val="0"/>
      <w:marTop w:val="0"/>
      <w:marBottom w:val="0"/>
      <w:divBdr>
        <w:top w:val="none" w:sz="0" w:space="0" w:color="auto"/>
        <w:left w:val="none" w:sz="0" w:space="0" w:color="auto"/>
        <w:bottom w:val="none" w:sz="0" w:space="0" w:color="auto"/>
        <w:right w:val="none" w:sz="0" w:space="0" w:color="auto"/>
      </w:divBdr>
    </w:div>
    <w:div w:id="614480492">
      <w:bodyDiv w:val="1"/>
      <w:marLeft w:val="0"/>
      <w:marRight w:val="0"/>
      <w:marTop w:val="0"/>
      <w:marBottom w:val="0"/>
      <w:divBdr>
        <w:top w:val="none" w:sz="0" w:space="0" w:color="auto"/>
        <w:left w:val="none" w:sz="0" w:space="0" w:color="auto"/>
        <w:bottom w:val="none" w:sz="0" w:space="0" w:color="auto"/>
        <w:right w:val="none" w:sz="0" w:space="0" w:color="auto"/>
      </w:divBdr>
    </w:div>
    <w:div w:id="636446800">
      <w:bodyDiv w:val="1"/>
      <w:marLeft w:val="0"/>
      <w:marRight w:val="0"/>
      <w:marTop w:val="0"/>
      <w:marBottom w:val="0"/>
      <w:divBdr>
        <w:top w:val="none" w:sz="0" w:space="0" w:color="auto"/>
        <w:left w:val="none" w:sz="0" w:space="0" w:color="auto"/>
        <w:bottom w:val="none" w:sz="0" w:space="0" w:color="auto"/>
        <w:right w:val="none" w:sz="0" w:space="0" w:color="auto"/>
      </w:divBdr>
    </w:div>
    <w:div w:id="720059282">
      <w:bodyDiv w:val="1"/>
      <w:marLeft w:val="0"/>
      <w:marRight w:val="0"/>
      <w:marTop w:val="0"/>
      <w:marBottom w:val="0"/>
      <w:divBdr>
        <w:top w:val="none" w:sz="0" w:space="0" w:color="auto"/>
        <w:left w:val="none" w:sz="0" w:space="0" w:color="auto"/>
        <w:bottom w:val="none" w:sz="0" w:space="0" w:color="auto"/>
        <w:right w:val="none" w:sz="0" w:space="0" w:color="auto"/>
      </w:divBdr>
    </w:div>
    <w:div w:id="867377674">
      <w:bodyDiv w:val="1"/>
      <w:marLeft w:val="0"/>
      <w:marRight w:val="0"/>
      <w:marTop w:val="0"/>
      <w:marBottom w:val="0"/>
      <w:divBdr>
        <w:top w:val="none" w:sz="0" w:space="0" w:color="auto"/>
        <w:left w:val="none" w:sz="0" w:space="0" w:color="auto"/>
        <w:bottom w:val="none" w:sz="0" w:space="0" w:color="auto"/>
        <w:right w:val="none" w:sz="0" w:space="0" w:color="auto"/>
      </w:divBdr>
    </w:div>
    <w:div w:id="876506280">
      <w:bodyDiv w:val="1"/>
      <w:marLeft w:val="0"/>
      <w:marRight w:val="0"/>
      <w:marTop w:val="0"/>
      <w:marBottom w:val="0"/>
      <w:divBdr>
        <w:top w:val="none" w:sz="0" w:space="0" w:color="auto"/>
        <w:left w:val="none" w:sz="0" w:space="0" w:color="auto"/>
        <w:bottom w:val="none" w:sz="0" w:space="0" w:color="auto"/>
        <w:right w:val="none" w:sz="0" w:space="0" w:color="auto"/>
      </w:divBdr>
    </w:div>
    <w:div w:id="881021160">
      <w:bodyDiv w:val="1"/>
      <w:marLeft w:val="0"/>
      <w:marRight w:val="0"/>
      <w:marTop w:val="0"/>
      <w:marBottom w:val="0"/>
      <w:divBdr>
        <w:top w:val="none" w:sz="0" w:space="0" w:color="auto"/>
        <w:left w:val="none" w:sz="0" w:space="0" w:color="auto"/>
        <w:bottom w:val="none" w:sz="0" w:space="0" w:color="auto"/>
        <w:right w:val="none" w:sz="0" w:space="0" w:color="auto"/>
      </w:divBdr>
    </w:div>
    <w:div w:id="887838601">
      <w:bodyDiv w:val="1"/>
      <w:marLeft w:val="0"/>
      <w:marRight w:val="0"/>
      <w:marTop w:val="0"/>
      <w:marBottom w:val="0"/>
      <w:divBdr>
        <w:top w:val="none" w:sz="0" w:space="0" w:color="auto"/>
        <w:left w:val="none" w:sz="0" w:space="0" w:color="auto"/>
        <w:bottom w:val="none" w:sz="0" w:space="0" w:color="auto"/>
        <w:right w:val="none" w:sz="0" w:space="0" w:color="auto"/>
      </w:divBdr>
    </w:div>
    <w:div w:id="939412462">
      <w:bodyDiv w:val="1"/>
      <w:marLeft w:val="0"/>
      <w:marRight w:val="0"/>
      <w:marTop w:val="0"/>
      <w:marBottom w:val="0"/>
      <w:divBdr>
        <w:top w:val="none" w:sz="0" w:space="0" w:color="auto"/>
        <w:left w:val="none" w:sz="0" w:space="0" w:color="auto"/>
        <w:bottom w:val="none" w:sz="0" w:space="0" w:color="auto"/>
        <w:right w:val="none" w:sz="0" w:space="0" w:color="auto"/>
      </w:divBdr>
      <w:divsChild>
        <w:div w:id="73476567">
          <w:marLeft w:val="0"/>
          <w:marRight w:val="0"/>
          <w:marTop w:val="0"/>
          <w:marBottom w:val="0"/>
          <w:divBdr>
            <w:top w:val="none" w:sz="0" w:space="0" w:color="auto"/>
            <w:left w:val="none" w:sz="0" w:space="0" w:color="auto"/>
            <w:bottom w:val="none" w:sz="0" w:space="0" w:color="auto"/>
            <w:right w:val="none" w:sz="0" w:space="0" w:color="auto"/>
          </w:divBdr>
        </w:div>
        <w:div w:id="178856909">
          <w:marLeft w:val="0"/>
          <w:marRight w:val="0"/>
          <w:marTop w:val="0"/>
          <w:marBottom w:val="0"/>
          <w:divBdr>
            <w:top w:val="none" w:sz="0" w:space="0" w:color="auto"/>
            <w:left w:val="none" w:sz="0" w:space="0" w:color="auto"/>
            <w:bottom w:val="none" w:sz="0" w:space="0" w:color="auto"/>
            <w:right w:val="none" w:sz="0" w:space="0" w:color="auto"/>
          </w:divBdr>
        </w:div>
        <w:div w:id="822352616">
          <w:marLeft w:val="0"/>
          <w:marRight w:val="0"/>
          <w:marTop w:val="0"/>
          <w:marBottom w:val="0"/>
          <w:divBdr>
            <w:top w:val="none" w:sz="0" w:space="0" w:color="auto"/>
            <w:left w:val="none" w:sz="0" w:space="0" w:color="auto"/>
            <w:bottom w:val="none" w:sz="0" w:space="0" w:color="auto"/>
            <w:right w:val="none" w:sz="0" w:space="0" w:color="auto"/>
          </w:divBdr>
        </w:div>
      </w:divsChild>
    </w:div>
    <w:div w:id="957951110">
      <w:bodyDiv w:val="1"/>
      <w:marLeft w:val="0"/>
      <w:marRight w:val="0"/>
      <w:marTop w:val="0"/>
      <w:marBottom w:val="0"/>
      <w:divBdr>
        <w:top w:val="none" w:sz="0" w:space="0" w:color="auto"/>
        <w:left w:val="none" w:sz="0" w:space="0" w:color="auto"/>
        <w:bottom w:val="none" w:sz="0" w:space="0" w:color="auto"/>
        <w:right w:val="none" w:sz="0" w:space="0" w:color="auto"/>
      </w:divBdr>
    </w:div>
    <w:div w:id="1022364976">
      <w:bodyDiv w:val="1"/>
      <w:marLeft w:val="0"/>
      <w:marRight w:val="0"/>
      <w:marTop w:val="0"/>
      <w:marBottom w:val="0"/>
      <w:divBdr>
        <w:top w:val="none" w:sz="0" w:space="0" w:color="auto"/>
        <w:left w:val="none" w:sz="0" w:space="0" w:color="auto"/>
        <w:bottom w:val="none" w:sz="0" w:space="0" w:color="auto"/>
        <w:right w:val="none" w:sz="0" w:space="0" w:color="auto"/>
      </w:divBdr>
    </w:div>
    <w:div w:id="1026756992">
      <w:bodyDiv w:val="1"/>
      <w:marLeft w:val="0"/>
      <w:marRight w:val="0"/>
      <w:marTop w:val="0"/>
      <w:marBottom w:val="0"/>
      <w:divBdr>
        <w:top w:val="none" w:sz="0" w:space="0" w:color="auto"/>
        <w:left w:val="none" w:sz="0" w:space="0" w:color="auto"/>
        <w:bottom w:val="none" w:sz="0" w:space="0" w:color="auto"/>
        <w:right w:val="none" w:sz="0" w:space="0" w:color="auto"/>
      </w:divBdr>
    </w:div>
    <w:div w:id="1070421268">
      <w:bodyDiv w:val="1"/>
      <w:marLeft w:val="0"/>
      <w:marRight w:val="0"/>
      <w:marTop w:val="0"/>
      <w:marBottom w:val="0"/>
      <w:divBdr>
        <w:top w:val="none" w:sz="0" w:space="0" w:color="auto"/>
        <w:left w:val="none" w:sz="0" w:space="0" w:color="auto"/>
        <w:bottom w:val="none" w:sz="0" w:space="0" w:color="auto"/>
        <w:right w:val="none" w:sz="0" w:space="0" w:color="auto"/>
      </w:divBdr>
    </w:div>
    <w:div w:id="1078019788">
      <w:bodyDiv w:val="1"/>
      <w:marLeft w:val="0"/>
      <w:marRight w:val="0"/>
      <w:marTop w:val="0"/>
      <w:marBottom w:val="0"/>
      <w:divBdr>
        <w:top w:val="none" w:sz="0" w:space="0" w:color="auto"/>
        <w:left w:val="none" w:sz="0" w:space="0" w:color="auto"/>
        <w:bottom w:val="none" w:sz="0" w:space="0" w:color="auto"/>
        <w:right w:val="none" w:sz="0" w:space="0" w:color="auto"/>
      </w:divBdr>
    </w:div>
    <w:div w:id="1085687809">
      <w:bodyDiv w:val="1"/>
      <w:marLeft w:val="0"/>
      <w:marRight w:val="0"/>
      <w:marTop w:val="0"/>
      <w:marBottom w:val="0"/>
      <w:divBdr>
        <w:top w:val="none" w:sz="0" w:space="0" w:color="auto"/>
        <w:left w:val="none" w:sz="0" w:space="0" w:color="auto"/>
        <w:bottom w:val="none" w:sz="0" w:space="0" w:color="auto"/>
        <w:right w:val="none" w:sz="0" w:space="0" w:color="auto"/>
      </w:divBdr>
    </w:div>
    <w:div w:id="1087069833">
      <w:bodyDiv w:val="1"/>
      <w:marLeft w:val="0"/>
      <w:marRight w:val="0"/>
      <w:marTop w:val="0"/>
      <w:marBottom w:val="0"/>
      <w:divBdr>
        <w:top w:val="none" w:sz="0" w:space="0" w:color="auto"/>
        <w:left w:val="none" w:sz="0" w:space="0" w:color="auto"/>
        <w:bottom w:val="none" w:sz="0" w:space="0" w:color="auto"/>
        <w:right w:val="none" w:sz="0" w:space="0" w:color="auto"/>
      </w:divBdr>
    </w:div>
    <w:div w:id="1102066877">
      <w:bodyDiv w:val="1"/>
      <w:marLeft w:val="0"/>
      <w:marRight w:val="0"/>
      <w:marTop w:val="0"/>
      <w:marBottom w:val="0"/>
      <w:divBdr>
        <w:top w:val="none" w:sz="0" w:space="0" w:color="auto"/>
        <w:left w:val="none" w:sz="0" w:space="0" w:color="auto"/>
        <w:bottom w:val="none" w:sz="0" w:space="0" w:color="auto"/>
        <w:right w:val="none" w:sz="0" w:space="0" w:color="auto"/>
      </w:divBdr>
    </w:div>
    <w:div w:id="1137726423">
      <w:bodyDiv w:val="1"/>
      <w:marLeft w:val="0"/>
      <w:marRight w:val="0"/>
      <w:marTop w:val="0"/>
      <w:marBottom w:val="0"/>
      <w:divBdr>
        <w:top w:val="none" w:sz="0" w:space="0" w:color="auto"/>
        <w:left w:val="none" w:sz="0" w:space="0" w:color="auto"/>
        <w:bottom w:val="none" w:sz="0" w:space="0" w:color="auto"/>
        <w:right w:val="none" w:sz="0" w:space="0" w:color="auto"/>
      </w:divBdr>
      <w:divsChild>
        <w:div w:id="489907333">
          <w:marLeft w:val="0"/>
          <w:marRight w:val="0"/>
          <w:marTop w:val="0"/>
          <w:marBottom w:val="0"/>
          <w:divBdr>
            <w:top w:val="none" w:sz="0" w:space="0" w:color="auto"/>
            <w:left w:val="none" w:sz="0" w:space="0" w:color="auto"/>
            <w:bottom w:val="none" w:sz="0" w:space="0" w:color="auto"/>
            <w:right w:val="none" w:sz="0" w:space="0" w:color="auto"/>
          </w:divBdr>
        </w:div>
        <w:div w:id="1574704968">
          <w:marLeft w:val="0"/>
          <w:marRight w:val="0"/>
          <w:marTop w:val="0"/>
          <w:marBottom w:val="0"/>
          <w:divBdr>
            <w:top w:val="none" w:sz="0" w:space="0" w:color="auto"/>
            <w:left w:val="none" w:sz="0" w:space="0" w:color="auto"/>
            <w:bottom w:val="none" w:sz="0" w:space="0" w:color="auto"/>
            <w:right w:val="none" w:sz="0" w:space="0" w:color="auto"/>
          </w:divBdr>
        </w:div>
      </w:divsChild>
    </w:div>
    <w:div w:id="1143305733">
      <w:bodyDiv w:val="1"/>
      <w:marLeft w:val="0"/>
      <w:marRight w:val="0"/>
      <w:marTop w:val="0"/>
      <w:marBottom w:val="0"/>
      <w:divBdr>
        <w:top w:val="none" w:sz="0" w:space="0" w:color="auto"/>
        <w:left w:val="none" w:sz="0" w:space="0" w:color="auto"/>
        <w:bottom w:val="none" w:sz="0" w:space="0" w:color="auto"/>
        <w:right w:val="none" w:sz="0" w:space="0" w:color="auto"/>
      </w:divBdr>
    </w:div>
    <w:div w:id="1187913240">
      <w:bodyDiv w:val="1"/>
      <w:marLeft w:val="0"/>
      <w:marRight w:val="0"/>
      <w:marTop w:val="0"/>
      <w:marBottom w:val="0"/>
      <w:divBdr>
        <w:top w:val="none" w:sz="0" w:space="0" w:color="auto"/>
        <w:left w:val="none" w:sz="0" w:space="0" w:color="auto"/>
        <w:bottom w:val="none" w:sz="0" w:space="0" w:color="auto"/>
        <w:right w:val="none" w:sz="0" w:space="0" w:color="auto"/>
      </w:divBdr>
    </w:div>
    <w:div w:id="1194536048">
      <w:bodyDiv w:val="1"/>
      <w:marLeft w:val="0"/>
      <w:marRight w:val="0"/>
      <w:marTop w:val="0"/>
      <w:marBottom w:val="0"/>
      <w:divBdr>
        <w:top w:val="none" w:sz="0" w:space="0" w:color="auto"/>
        <w:left w:val="none" w:sz="0" w:space="0" w:color="auto"/>
        <w:bottom w:val="none" w:sz="0" w:space="0" w:color="auto"/>
        <w:right w:val="none" w:sz="0" w:space="0" w:color="auto"/>
      </w:divBdr>
    </w:div>
    <w:div w:id="1227380007">
      <w:bodyDiv w:val="1"/>
      <w:marLeft w:val="0"/>
      <w:marRight w:val="0"/>
      <w:marTop w:val="0"/>
      <w:marBottom w:val="0"/>
      <w:divBdr>
        <w:top w:val="none" w:sz="0" w:space="0" w:color="auto"/>
        <w:left w:val="none" w:sz="0" w:space="0" w:color="auto"/>
        <w:bottom w:val="none" w:sz="0" w:space="0" w:color="auto"/>
        <w:right w:val="none" w:sz="0" w:space="0" w:color="auto"/>
      </w:divBdr>
    </w:div>
    <w:div w:id="1231693943">
      <w:bodyDiv w:val="1"/>
      <w:marLeft w:val="0"/>
      <w:marRight w:val="0"/>
      <w:marTop w:val="0"/>
      <w:marBottom w:val="0"/>
      <w:divBdr>
        <w:top w:val="none" w:sz="0" w:space="0" w:color="auto"/>
        <w:left w:val="none" w:sz="0" w:space="0" w:color="auto"/>
        <w:bottom w:val="none" w:sz="0" w:space="0" w:color="auto"/>
        <w:right w:val="none" w:sz="0" w:space="0" w:color="auto"/>
      </w:divBdr>
    </w:div>
    <w:div w:id="1256474220">
      <w:bodyDiv w:val="1"/>
      <w:marLeft w:val="0"/>
      <w:marRight w:val="0"/>
      <w:marTop w:val="0"/>
      <w:marBottom w:val="0"/>
      <w:divBdr>
        <w:top w:val="none" w:sz="0" w:space="0" w:color="auto"/>
        <w:left w:val="none" w:sz="0" w:space="0" w:color="auto"/>
        <w:bottom w:val="none" w:sz="0" w:space="0" w:color="auto"/>
        <w:right w:val="none" w:sz="0" w:space="0" w:color="auto"/>
      </w:divBdr>
    </w:div>
    <w:div w:id="1263222658">
      <w:bodyDiv w:val="1"/>
      <w:marLeft w:val="0"/>
      <w:marRight w:val="0"/>
      <w:marTop w:val="0"/>
      <w:marBottom w:val="0"/>
      <w:divBdr>
        <w:top w:val="none" w:sz="0" w:space="0" w:color="auto"/>
        <w:left w:val="none" w:sz="0" w:space="0" w:color="auto"/>
        <w:bottom w:val="none" w:sz="0" w:space="0" w:color="auto"/>
        <w:right w:val="none" w:sz="0" w:space="0" w:color="auto"/>
      </w:divBdr>
    </w:div>
    <w:div w:id="1265386695">
      <w:bodyDiv w:val="1"/>
      <w:marLeft w:val="0"/>
      <w:marRight w:val="0"/>
      <w:marTop w:val="0"/>
      <w:marBottom w:val="0"/>
      <w:divBdr>
        <w:top w:val="none" w:sz="0" w:space="0" w:color="auto"/>
        <w:left w:val="none" w:sz="0" w:space="0" w:color="auto"/>
        <w:bottom w:val="none" w:sz="0" w:space="0" w:color="auto"/>
        <w:right w:val="none" w:sz="0" w:space="0" w:color="auto"/>
      </w:divBdr>
    </w:div>
    <w:div w:id="1307050730">
      <w:bodyDiv w:val="1"/>
      <w:marLeft w:val="0"/>
      <w:marRight w:val="0"/>
      <w:marTop w:val="0"/>
      <w:marBottom w:val="0"/>
      <w:divBdr>
        <w:top w:val="none" w:sz="0" w:space="0" w:color="auto"/>
        <w:left w:val="none" w:sz="0" w:space="0" w:color="auto"/>
        <w:bottom w:val="none" w:sz="0" w:space="0" w:color="auto"/>
        <w:right w:val="none" w:sz="0" w:space="0" w:color="auto"/>
      </w:divBdr>
    </w:div>
    <w:div w:id="1314526050">
      <w:bodyDiv w:val="1"/>
      <w:marLeft w:val="0"/>
      <w:marRight w:val="0"/>
      <w:marTop w:val="0"/>
      <w:marBottom w:val="0"/>
      <w:divBdr>
        <w:top w:val="none" w:sz="0" w:space="0" w:color="auto"/>
        <w:left w:val="none" w:sz="0" w:space="0" w:color="auto"/>
        <w:bottom w:val="none" w:sz="0" w:space="0" w:color="auto"/>
        <w:right w:val="none" w:sz="0" w:space="0" w:color="auto"/>
      </w:divBdr>
    </w:div>
    <w:div w:id="1339651992">
      <w:bodyDiv w:val="1"/>
      <w:marLeft w:val="0"/>
      <w:marRight w:val="0"/>
      <w:marTop w:val="0"/>
      <w:marBottom w:val="0"/>
      <w:divBdr>
        <w:top w:val="none" w:sz="0" w:space="0" w:color="auto"/>
        <w:left w:val="none" w:sz="0" w:space="0" w:color="auto"/>
        <w:bottom w:val="none" w:sz="0" w:space="0" w:color="auto"/>
        <w:right w:val="none" w:sz="0" w:space="0" w:color="auto"/>
      </w:divBdr>
    </w:div>
    <w:div w:id="1348412430">
      <w:bodyDiv w:val="1"/>
      <w:marLeft w:val="0"/>
      <w:marRight w:val="0"/>
      <w:marTop w:val="0"/>
      <w:marBottom w:val="0"/>
      <w:divBdr>
        <w:top w:val="none" w:sz="0" w:space="0" w:color="auto"/>
        <w:left w:val="none" w:sz="0" w:space="0" w:color="auto"/>
        <w:bottom w:val="none" w:sz="0" w:space="0" w:color="auto"/>
        <w:right w:val="none" w:sz="0" w:space="0" w:color="auto"/>
      </w:divBdr>
    </w:div>
    <w:div w:id="1350252209">
      <w:bodyDiv w:val="1"/>
      <w:marLeft w:val="0"/>
      <w:marRight w:val="0"/>
      <w:marTop w:val="0"/>
      <w:marBottom w:val="0"/>
      <w:divBdr>
        <w:top w:val="none" w:sz="0" w:space="0" w:color="auto"/>
        <w:left w:val="none" w:sz="0" w:space="0" w:color="auto"/>
        <w:bottom w:val="none" w:sz="0" w:space="0" w:color="auto"/>
        <w:right w:val="none" w:sz="0" w:space="0" w:color="auto"/>
      </w:divBdr>
    </w:div>
    <w:div w:id="1386249477">
      <w:bodyDiv w:val="1"/>
      <w:marLeft w:val="0"/>
      <w:marRight w:val="0"/>
      <w:marTop w:val="0"/>
      <w:marBottom w:val="0"/>
      <w:divBdr>
        <w:top w:val="none" w:sz="0" w:space="0" w:color="auto"/>
        <w:left w:val="none" w:sz="0" w:space="0" w:color="auto"/>
        <w:bottom w:val="none" w:sz="0" w:space="0" w:color="auto"/>
        <w:right w:val="none" w:sz="0" w:space="0" w:color="auto"/>
      </w:divBdr>
    </w:div>
    <w:div w:id="1416632364">
      <w:bodyDiv w:val="1"/>
      <w:marLeft w:val="0"/>
      <w:marRight w:val="0"/>
      <w:marTop w:val="0"/>
      <w:marBottom w:val="0"/>
      <w:divBdr>
        <w:top w:val="none" w:sz="0" w:space="0" w:color="auto"/>
        <w:left w:val="none" w:sz="0" w:space="0" w:color="auto"/>
        <w:bottom w:val="none" w:sz="0" w:space="0" w:color="auto"/>
        <w:right w:val="none" w:sz="0" w:space="0" w:color="auto"/>
      </w:divBdr>
      <w:divsChild>
        <w:div w:id="543640706">
          <w:marLeft w:val="0"/>
          <w:marRight w:val="0"/>
          <w:marTop w:val="0"/>
          <w:marBottom w:val="0"/>
          <w:divBdr>
            <w:top w:val="none" w:sz="0" w:space="0" w:color="auto"/>
            <w:left w:val="none" w:sz="0" w:space="0" w:color="auto"/>
            <w:bottom w:val="none" w:sz="0" w:space="0" w:color="auto"/>
            <w:right w:val="none" w:sz="0" w:space="0" w:color="auto"/>
          </w:divBdr>
        </w:div>
        <w:div w:id="1879314445">
          <w:marLeft w:val="0"/>
          <w:marRight w:val="0"/>
          <w:marTop w:val="0"/>
          <w:marBottom w:val="0"/>
          <w:divBdr>
            <w:top w:val="none" w:sz="0" w:space="0" w:color="auto"/>
            <w:left w:val="none" w:sz="0" w:space="0" w:color="auto"/>
            <w:bottom w:val="none" w:sz="0" w:space="0" w:color="auto"/>
            <w:right w:val="none" w:sz="0" w:space="0" w:color="auto"/>
          </w:divBdr>
          <w:divsChild>
            <w:div w:id="73746652">
              <w:marLeft w:val="0"/>
              <w:marRight w:val="0"/>
              <w:marTop w:val="0"/>
              <w:marBottom w:val="0"/>
              <w:divBdr>
                <w:top w:val="none" w:sz="0" w:space="0" w:color="auto"/>
                <w:left w:val="none" w:sz="0" w:space="0" w:color="auto"/>
                <w:bottom w:val="none" w:sz="0" w:space="0" w:color="auto"/>
                <w:right w:val="none" w:sz="0" w:space="0" w:color="auto"/>
              </w:divBdr>
            </w:div>
            <w:div w:id="298193536">
              <w:marLeft w:val="0"/>
              <w:marRight w:val="0"/>
              <w:marTop w:val="0"/>
              <w:marBottom w:val="0"/>
              <w:divBdr>
                <w:top w:val="none" w:sz="0" w:space="0" w:color="auto"/>
                <w:left w:val="none" w:sz="0" w:space="0" w:color="auto"/>
                <w:bottom w:val="none" w:sz="0" w:space="0" w:color="auto"/>
                <w:right w:val="none" w:sz="0" w:space="0" w:color="auto"/>
              </w:divBdr>
            </w:div>
            <w:div w:id="813908558">
              <w:marLeft w:val="0"/>
              <w:marRight w:val="0"/>
              <w:marTop w:val="0"/>
              <w:marBottom w:val="0"/>
              <w:divBdr>
                <w:top w:val="none" w:sz="0" w:space="0" w:color="auto"/>
                <w:left w:val="none" w:sz="0" w:space="0" w:color="auto"/>
                <w:bottom w:val="none" w:sz="0" w:space="0" w:color="auto"/>
                <w:right w:val="none" w:sz="0" w:space="0" w:color="auto"/>
              </w:divBdr>
            </w:div>
            <w:div w:id="919603575">
              <w:marLeft w:val="0"/>
              <w:marRight w:val="0"/>
              <w:marTop w:val="0"/>
              <w:marBottom w:val="0"/>
              <w:divBdr>
                <w:top w:val="none" w:sz="0" w:space="0" w:color="auto"/>
                <w:left w:val="none" w:sz="0" w:space="0" w:color="auto"/>
                <w:bottom w:val="none" w:sz="0" w:space="0" w:color="auto"/>
                <w:right w:val="none" w:sz="0" w:space="0" w:color="auto"/>
              </w:divBdr>
            </w:div>
            <w:div w:id="943000398">
              <w:marLeft w:val="0"/>
              <w:marRight w:val="0"/>
              <w:marTop w:val="0"/>
              <w:marBottom w:val="0"/>
              <w:divBdr>
                <w:top w:val="none" w:sz="0" w:space="0" w:color="auto"/>
                <w:left w:val="none" w:sz="0" w:space="0" w:color="auto"/>
                <w:bottom w:val="none" w:sz="0" w:space="0" w:color="auto"/>
                <w:right w:val="none" w:sz="0" w:space="0" w:color="auto"/>
              </w:divBdr>
            </w:div>
            <w:div w:id="1087581300">
              <w:marLeft w:val="0"/>
              <w:marRight w:val="0"/>
              <w:marTop w:val="0"/>
              <w:marBottom w:val="0"/>
              <w:divBdr>
                <w:top w:val="none" w:sz="0" w:space="0" w:color="auto"/>
                <w:left w:val="none" w:sz="0" w:space="0" w:color="auto"/>
                <w:bottom w:val="none" w:sz="0" w:space="0" w:color="auto"/>
                <w:right w:val="none" w:sz="0" w:space="0" w:color="auto"/>
              </w:divBdr>
            </w:div>
            <w:div w:id="1097602949">
              <w:marLeft w:val="0"/>
              <w:marRight w:val="0"/>
              <w:marTop w:val="0"/>
              <w:marBottom w:val="0"/>
              <w:divBdr>
                <w:top w:val="none" w:sz="0" w:space="0" w:color="auto"/>
                <w:left w:val="none" w:sz="0" w:space="0" w:color="auto"/>
                <w:bottom w:val="none" w:sz="0" w:space="0" w:color="auto"/>
                <w:right w:val="none" w:sz="0" w:space="0" w:color="auto"/>
              </w:divBdr>
            </w:div>
            <w:div w:id="124912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553708">
      <w:bodyDiv w:val="1"/>
      <w:marLeft w:val="0"/>
      <w:marRight w:val="0"/>
      <w:marTop w:val="0"/>
      <w:marBottom w:val="0"/>
      <w:divBdr>
        <w:top w:val="none" w:sz="0" w:space="0" w:color="auto"/>
        <w:left w:val="none" w:sz="0" w:space="0" w:color="auto"/>
        <w:bottom w:val="none" w:sz="0" w:space="0" w:color="auto"/>
        <w:right w:val="none" w:sz="0" w:space="0" w:color="auto"/>
      </w:divBdr>
    </w:div>
    <w:div w:id="1594584845">
      <w:bodyDiv w:val="1"/>
      <w:marLeft w:val="0"/>
      <w:marRight w:val="0"/>
      <w:marTop w:val="0"/>
      <w:marBottom w:val="0"/>
      <w:divBdr>
        <w:top w:val="none" w:sz="0" w:space="0" w:color="auto"/>
        <w:left w:val="none" w:sz="0" w:space="0" w:color="auto"/>
        <w:bottom w:val="none" w:sz="0" w:space="0" w:color="auto"/>
        <w:right w:val="none" w:sz="0" w:space="0" w:color="auto"/>
      </w:divBdr>
    </w:div>
    <w:div w:id="1609308843">
      <w:bodyDiv w:val="1"/>
      <w:marLeft w:val="0"/>
      <w:marRight w:val="0"/>
      <w:marTop w:val="0"/>
      <w:marBottom w:val="0"/>
      <w:divBdr>
        <w:top w:val="none" w:sz="0" w:space="0" w:color="auto"/>
        <w:left w:val="none" w:sz="0" w:space="0" w:color="auto"/>
        <w:bottom w:val="none" w:sz="0" w:space="0" w:color="auto"/>
        <w:right w:val="none" w:sz="0" w:space="0" w:color="auto"/>
      </w:divBdr>
    </w:div>
    <w:div w:id="1644508902">
      <w:bodyDiv w:val="1"/>
      <w:marLeft w:val="0"/>
      <w:marRight w:val="0"/>
      <w:marTop w:val="0"/>
      <w:marBottom w:val="0"/>
      <w:divBdr>
        <w:top w:val="none" w:sz="0" w:space="0" w:color="auto"/>
        <w:left w:val="none" w:sz="0" w:space="0" w:color="auto"/>
        <w:bottom w:val="none" w:sz="0" w:space="0" w:color="auto"/>
        <w:right w:val="none" w:sz="0" w:space="0" w:color="auto"/>
      </w:divBdr>
    </w:div>
    <w:div w:id="1646467118">
      <w:bodyDiv w:val="1"/>
      <w:marLeft w:val="0"/>
      <w:marRight w:val="0"/>
      <w:marTop w:val="0"/>
      <w:marBottom w:val="0"/>
      <w:divBdr>
        <w:top w:val="none" w:sz="0" w:space="0" w:color="auto"/>
        <w:left w:val="none" w:sz="0" w:space="0" w:color="auto"/>
        <w:bottom w:val="none" w:sz="0" w:space="0" w:color="auto"/>
        <w:right w:val="none" w:sz="0" w:space="0" w:color="auto"/>
      </w:divBdr>
    </w:div>
    <w:div w:id="1651708771">
      <w:bodyDiv w:val="1"/>
      <w:marLeft w:val="0"/>
      <w:marRight w:val="0"/>
      <w:marTop w:val="0"/>
      <w:marBottom w:val="0"/>
      <w:divBdr>
        <w:top w:val="none" w:sz="0" w:space="0" w:color="auto"/>
        <w:left w:val="none" w:sz="0" w:space="0" w:color="auto"/>
        <w:bottom w:val="none" w:sz="0" w:space="0" w:color="auto"/>
        <w:right w:val="none" w:sz="0" w:space="0" w:color="auto"/>
      </w:divBdr>
    </w:div>
    <w:div w:id="1679693354">
      <w:bodyDiv w:val="1"/>
      <w:marLeft w:val="0"/>
      <w:marRight w:val="0"/>
      <w:marTop w:val="0"/>
      <w:marBottom w:val="0"/>
      <w:divBdr>
        <w:top w:val="none" w:sz="0" w:space="0" w:color="auto"/>
        <w:left w:val="none" w:sz="0" w:space="0" w:color="auto"/>
        <w:bottom w:val="none" w:sz="0" w:space="0" w:color="auto"/>
        <w:right w:val="none" w:sz="0" w:space="0" w:color="auto"/>
      </w:divBdr>
      <w:divsChild>
        <w:div w:id="669530679">
          <w:marLeft w:val="0"/>
          <w:marRight w:val="0"/>
          <w:marTop w:val="0"/>
          <w:marBottom w:val="0"/>
          <w:divBdr>
            <w:top w:val="none" w:sz="0" w:space="0" w:color="auto"/>
            <w:left w:val="none" w:sz="0" w:space="0" w:color="auto"/>
            <w:bottom w:val="none" w:sz="0" w:space="0" w:color="auto"/>
            <w:right w:val="none" w:sz="0" w:space="0" w:color="auto"/>
          </w:divBdr>
        </w:div>
      </w:divsChild>
    </w:div>
    <w:div w:id="1695881914">
      <w:bodyDiv w:val="1"/>
      <w:marLeft w:val="0"/>
      <w:marRight w:val="0"/>
      <w:marTop w:val="0"/>
      <w:marBottom w:val="0"/>
      <w:divBdr>
        <w:top w:val="none" w:sz="0" w:space="0" w:color="auto"/>
        <w:left w:val="none" w:sz="0" w:space="0" w:color="auto"/>
        <w:bottom w:val="none" w:sz="0" w:space="0" w:color="auto"/>
        <w:right w:val="none" w:sz="0" w:space="0" w:color="auto"/>
      </w:divBdr>
    </w:div>
    <w:div w:id="1701933072">
      <w:bodyDiv w:val="1"/>
      <w:marLeft w:val="0"/>
      <w:marRight w:val="0"/>
      <w:marTop w:val="0"/>
      <w:marBottom w:val="0"/>
      <w:divBdr>
        <w:top w:val="none" w:sz="0" w:space="0" w:color="auto"/>
        <w:left w:val="none" w:sz="0" w:space="0" w:color="auto"/>
        <w:bottom w:val="none" w:sz="0" w:space="0" w:color="auto"/>
        <w:right w:val="none" w:sz="0" w:space="0" w:color="auto"/>
      </w:divBdr>
    </w:div>
    <w:div w:id="1767846751">
      <w:bodyDiv w:val="1"/>
      <w:marLeft w:val="0"/>
      <w:marRight w:val="0"/>
      <w:marTop w:val="0"/>
      <w:marBottom w:val="0"/>
      <w:divBdr>
        <w:top w:val="none" w:sz="0" w:space="0" w:color="auto"/>
        <w:left w:val="none" w:sz="0" w:space="0" w:color="auto"/>
        <w:bottom w:val="none" w:sz="0" w:space="0" w:color="auto"/>
        <w:right w:val="none" w:sz="0" w:space="0" w:color="auto"/>
      </w:divBdr>
    </w:div>
    <w:div w:id="1787575894">
      <w:bodyDiv w:val="1"/>
      <w:marLeft w:val="0"/>
      <w:marRight w:val="0"/>
      <w:marTop w:val="0"/>
      <w:marBottom w:val="0"/>
      <w:divBdr>
        <w:top w:val="none" w:sz="0" w:space="0" w:color="auto"/>
        <w:left w:val="none" w:sz="0" w:space="0" w:color="auto"/>
        <w:bottom w:val="none" w:sz="0" w:space="0" w:color="auto"/>
        <w:right w:val="none" w:sz="0" w:space="0" w:color="auto"/>
      </w:divBdr>
    </w:div>
    <w:div w:id="1803305209">
      <w:bodyDiv w:val="1"/>
      <w:marLeft w:val="0"/>
      <w:marRight w:val="0"/>
      <w:marTop w:val="0"/>
      <w:marBottom w:val="0"/>
      <w:divBdr>
        <w:top w:val="none" w:sz="0" w:space="0" w:color="auto"/>
        <w:left w:val="none" w:sz="0" w:space="0" w:color="auto"/>
        <w:bottom w:val="none" w:sz="0" w:space="0" w:color="auto"/>
        <w:right w:val="none" w:sz="0" w:space="0" w:color="auto"/>
      </w:divBdr>
    </w:div>
    <w:div w:id="1923566384">
      <w:bodyDiv w:val="1"/>
      <w:marLeft w:val="0"/>
      <w:marRight w:val="0"/>
      <w:marTop w:val="0"/>
      <w:marBottom w:val="0"/>
      <w:divBdr>
        <w:top w:val="none" w:sz="0" w:space="0" w:color="auto"/>
        <w:left w:val="none" w:sz="0" w:space="0" w:color="auto"/>
        <w:bottom w:val="none" w:sz="0" w:space="0" w:color="auto"/>
        <w:right w:val="none" w:sz="0" w:space="0" w:color="auto"/>
      </w:divBdr>
    </w:div>
    <w:div w:id="2076469207">
      <w:bodyDiv w:val="1"/>
      <w:marLeft w:val="0"/>
      <w:marRight w:val="0"/>
      <w:marTop w:val="0"/>
      <w:marBottom w:val="0"/>
      <w:divBdr>
        <w:top w:val="none" w:sz="0" w:space="0" w:color="auto"/>
        <w:left w:val="none" w:sz="0" w:space="0" w:color="auto"/>
        <w:bottom w:val="none" w:sz="0" w:space="0" w:color="auto"/>
        <w:right w:val="none" w:sz="0" w:space="0" w:color="auto"/>
      </w:divBdr>
    </w:div>
    <w:div w:id="209828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ta.agri.ee/pollumehele-ja-maaomanikule/maaparandus-ja-kasutus/maaparandussusteemid"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ranspordiamet.ee/maanteed-veeteed-ohuruum/tee-ehitus/juhendid" TargetMode="External"/><Relationship Id="rId5" Type="http://schemas.openxmlformats.org/officeDocument/2006/relationships/numbering" Target="numbering.xml"/><Relationship Id="rId15" Type="http://schemas.openxmlformats.org/officeDocument/2006/relationships/image" Target="media/image2.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warrensafety.com/kategooria/torupiird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f837974-d914-483b-b764-08119052b846" xsi:nil="true"/>
    <lcf76f155ced4ddcb4097134ff3c332f xmlns="e4df4f0e-d5de-4fe9-a42d-45427b8a2484">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kument" ma:contentTypeID="0x010100D411C236E286FD43BE02548AC606636D" ma:contentTypeVersion="15" ma:contentTypeDescription="Loo uus dokument" ma:contentTypeScope="" ma:versionID="6505d98e3671e9c90f4f4a890c8aa079">
  <xsd:schema xmlns:xsd="http://www.w3.org/2001/XMLSchema" xmlns:xs="http://www.w3.org/2001/XMLSchema" xmlns:p="http://schemas.microsoft.com/office/2006/metadata/properties" xmlns:ns2="e4df4f0e-d5de-4fe9-a42d-45427b8a2484" xmlns:ns3="6f837974-d914-483b-b764-08119052b846" targetNamespace="http://schemas.microsoft.com/office/2006/metadata/properties" ma:root="true" ma:fieldsID="49910db82c936cd310e53f60ccea0e44" ns2:_="" ns3:_="">
    <xsd:import namespace="e4df4f0e-d5de-4fe9-a42d-45427b8a2484"/>
    <xsd:import namespace="6f837974-d914-483b-b764-08119052b84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df4f0e-d5de-4fe9-a42d-45427b8a24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Pildisildid" ma:readOnly="false" ma:fieldId="{5cf76f15-5ced-4ddc-b409-7134ff3c332f}" ma:taxonomyMulti="true" ma:sspId="5e7585cc-1d90-46dd-bae4-2346e2d738ef"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837974-d914-483b-b764-08119052b846"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f5b9974-55eb-4cc8-8609-09fd5600a505}" ma:internalName="TaxCatchAll" ma:showField="CatchAllData" ma:web="6f837974-d914-483b-b764-08119052b8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22DBE3-3C58-4778-8BD9-ADAF1D107853}">
  <ds:schemaRefs>
    <ds:schemaRef ds:uri="http://schemas.microsoft.com/sharepoint/v3/contenttype/forms"/>
  </ds:schemaRefs>
</ds:datastoreItem>
</file>

<file path=customXml/itemProps2.xml><?xml version="1.0" encoding="utf-8"?>
<ds:datastoreItem xmlns:ds="http://schemas.openxmlformats.org/officeDocument/2006/customXml" ds:itemID="{B534CD08-8467-4518-9044-48E369CEC7EA}">
  <ds:schemaRefs>
    <ds:schemaRef ds:uri="http://schemas.microsoft.com/office/2006/metadata/properties"/>
    <ds:schemaRef ds:uri="http://schemas.microsoft.com/office/infopath/2007/PartnerControls"/>
    <ds:schemaRef ds:uri="6f837974-d914-483b-b764-08119052b846"/>
    <ds:schemaRef ds:uri="e4df4f0e-d5de-4fe9-a42d-45427b8a2484"/>
  </ds:schemaRefs>
</ds:datastoreItem>
</file>

<file path=customXml/itemProps3.xml><?xml version="1.0" encoding="utf-8"?>
<ds:datastoreItem xmlns:ds="http://schemas.openxmlformats.org/officeDocument/2006/customXml" ds:itemID="{A1006A43-EA31-4E62-8D66-6ACA8964DBCF}">
  <ds:schemaRefs>
    <ds:schemaRef ds:uri="http://schemas.openxmlformats.org/officeDocument/2006/bibliography"/>
  </ds:schemaRefs>
</ds:datastoreItem>
</file>

<file path=customXml/itemProps4.xml><?xml version="1.0" encoding="utf-8"?>
<ds:datastoreItem xmlns:ds="http://schemas.openxmlformats.org/officeDocument/2006/customXml" ds:itemID="{A9C00DFF-FF95-4D05-8AE7-8D1933EF6D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df4f0e-d5de-4fe9-a42d-45427b8a2484"/>
    <ds:schemaRef ds:uri="6f837974-d914-483b-b764-08119052b8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432</TotalTime>
  <Pages>15</Pages>
  <Words>4093</Words>
  <Characters>23746</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PROJEKTI KOOSSEIS</vt:lpstr>
    </vt:vector>
  </TitlesOfParts>
  <Company>K-Projekt</Company>
  <LinksUpToDate>false</LinksUpToDate>
  <CharactersWithSpaces>27784</CharactersWithSpaces>
  <SharedDoc>false</SharedDoc>
  <HLinks>
    <vt:vector size="252" baseType="variant">
      <vt:variant>
        <vt:i4>1835008</vt:i4>
      </vt:variant>
      <vt:variant>
        <vt:i4>240</vt:i4>
      </vt:variant>
      <vt:variant>
        <vt:i4>0</vt:i4>
      </vt:variant>
      <vt:variant>
        <vt:i4>5</vt:i4>
      </vt:variant>
      <vt:variant>
        <vt:lpwstr>https://www.telia.ee/partnerile/ehitajale-arendajale/</vt:lpwstr>
      </vt:variant>
      <vt:variant>
        <vt:lpwstr/>
      </vt:variant>
      <vt:variant>
        <vt:i4>7864437</vt:i4>
      </vt:variant>
      <vt:variant>
        <vt:i4>237</vt:i4>
      </vt:variant>
      <vt:variant>
        <vt:i4>0</vt:i4>
      </vt:variant>
      <vt:variant>
        <vt:i4>5</vt:i4>
      </vt:variant>
      <vt:variant>
        <vt:lpwstr>http://www.mnt.ee/</vt:lpwstr>
      </vt:variant>
      <vt:variant>
        <vt:lpwstr/>
      </vt:variant>
      <vt:variant>
        <vt:i4>1310756</vt:i4>
      </vt:variant>
      <vt:variant>
        <vt:i4>234</vt:i4>
      </vt:variant>
      <vt:variant>
        <vt:i4>0</vt:i4>
      </vt:variant>
      <vt:variant>
        <vt:i4>5</vt:i4>
      </vt:variant>
      <vt:variant>
        <vt:lpwstr>mailto:meelis@tinterprojekt.ee</vt:lpwstr>
      </vt:variant>
      <vt:variant>
        <vt:lpwstr/>
      </vt:variant>
      <vt:variant>
        <vt:i4>2490433</vt:i4>
      </vt:variant>
      <vt:variant>
        <vt:i4>231</vt:i4>
      </vt:variant>
      <vt:variant>
        <vt:i4>0</vt:i4>
      </vt:variant>
      <vt:variant>
        <vt:i4>5</vt:i4>
      </vt:variant>
      <vt:variant>
        <vt:lpwstr>mailto:andrei.makarov@mnt.ee</vt:lpwstr>
      </vt:variant>
      <vt:variant>
        <vt:lpwstr/>
      </vt:variant>
      <vt:variant>
        <vt:i4>1245237</vt:i4>
      </vt:variant>
      <vt:variant>
        <vt:i4>224</vt:i4>
      </vt:variant>
      <vt:variant>
        <vt:i4>0</vt:i4>
      </vt:variant>
      <vt:variant>
        <vt:i4>5</vt:i4>
      </vt:variant>
      <vt:variant>
        <vt:lpwstr/>
      </vt:variant>
      <vt:variant>
        <vt:lpwstr>_Toc42162525</vt:lpwstr>
      </vt:variant>
      <vt:variant>
        <vt:i4>1179701</vt:i4>
      </vt:variant>
      <vt:variant>
        <vt:i4>218</vt:i4>
      </vt:variant>
      <vt:variant>
        <vt:i4>0</vt:i4>
      </vt:variant>
      <vt:variant>
        <vt:i4>5</vt:i4>
      </vt:variant>
      <vt:variant>
        <vt:lpwstr/>
      </vt:variant>
      <vt:variant>
        <vt:lpwstr>_Toc42162524</vt:lpwstr>
      </vt:variant>
      <vt:variant>
        <vt:i4>1376309</vt:i4>
      </vt:variant>
      <vt:variant>
        <vt:i4>212</vt:i4>
      </vt:variant>
      <vt:variant>
        <vt:i4>0</vt:i4>
      </vt:variant>
      <vt:variant>
        <vt:i4>5</vt:i4>
      </vt:variant>
      <vt:variant>
        <vt:lpwstr/>
      </vt:variant>
      <vt:variant>
        <vt:lpwstr>_Toc42162523</vt:lpwstr>
      </vt:variant>
      <vt:variant>
        <vt:i4>1310773</vt:i4>
      </vt:variant>
      <vt:variant>
        <vt:i4>206</vt:i4>
      </vt:variant>
      <vt:variant>
        <vt:i4>0</vt:i4>
      </vt:variant>
      <vt:variant>
        <vt:i4>5</vt:i4>
      </vt:variant>
      <vt:variant>
        <vt:lpwstr/>
      </vt:variant>
      <vt:variant>
        <vt:lpwstr>_Toc42162522</vt:lpwstr>
      </vt:variant>
      <vt:variant>
        <vt:i4>1507381</vt:i4>
      </vt:variant>
      <vt:variant>
        <vt:i4>200</vt:i4>
      </vt:variant>
      <vt:variant>
        <vt:i4>0</vt:i4>
      </vt:variant>
      <vt:variant>
        <vt:i4>5</vt:i4>
      </vt:variant>
      <vt:variant>
        <vt:lpwstr/>
      </vt:variant>
      <vt:variant>
        <vt:lpwstr>_Toc42162521</vt:lpwstr>
      </vt:variant>
      <vt:variant>
        <vt:i4>1441845</vt:i4>
      </vt:variant>
      <vt:variant>
        <vt:i4>194</vt:i4>
      </vt:variant>
      <vt:variant>
        <vt:i4>0</vt:i4>
      </vt:variant>
      <vt:variant>
        <vt:i4>5</vt:i4>
      </vt:variant>
      <vt:variant>
        <vt:lpwstr/>
      </vt:variant>
      <vt:variant>
        <vt:lpwstr>_Toc42162520</vt:lpwstr>
      </vt:variant>
      <vt:variant>
        <vt:i4>2031670</vt:i4>
      </vt:variant>
      <vt:variant>
        <vt:i4>188</vt:i4>
      </vt:variant>
      <vt:variant>
        <vt:i4>0</vt:i4>
      </vt:variant>
      <vt:variant>
        <vt:i4>5</vt:i4>
      </vt:variant>
      <vt:variant>
        <vt:lpwstr/>
      </vt:variant>
      <vt:variant>
        <vt:lpwstr>_Toc42162519</vt:lpwstr>
      </vt:variant>
      <vt:variant>
        <vt:i4>1966134</vt:i4>
      </vt:variant>
      <vt:variant>
        <vt:i4>182</vt:i4>
      </vt:variant>
      <vt:variant>
        <vt:i4>0</vt:i4>
      </vt:variant>
      <vt:variant>
        <vt:i4>5</vt:i4>
      </vt:variant>
      <vt:variant>
        <vt:lpwstr/>
      </vt:variant>
      <vt:variant>
        <vt:lpwstr>_Toc42162518</vt:lpwstr>
      </vt:variant>
      <vt:variant>
        <vt:i4>1114166</vt:i4>
      </vt:variant>
      <vt:variant>
        <vt:i4>176</vt:i4>
      </vt:variant>
      <vt:variant>
        <vt:i4>0</vt:i4>
      </vt:variant>
      <vt:variant>
        <vt:i4>5</vt:i4>
      </vt:variant>
      <vt:variant>
        <vt:lpwstr/>
      </vt:variant>
      <vt:variant>
        <vt:lpwstr>_Toc42162517</vt:lpwstr>
      </vt:variant>
      <vt:variant>
        <vt:i4>1048630</vt:i4>
      </vt:variant>
      <vt:variant>
        <vt:i4>170</vt:i4>
      </vt:variant>
      <vt:variant>
        <vt:i4>0</vt:i4>
      </vt:variant>
      <vt:variant>
        <vt:i4>5</vt:i4>
      </vt:variant>
      <vt:variant>
        <vt:lpwstr/>
      </vt:variant>
      <vt:variant>
        <vt:lpwstr>_Toc42162516</vt:lpwstr>
      </vt:variant>
      <vt:variant>
        <vt:i4>1245238</vt:i4>
      </vt:variant>
      <vt:variant>
        <vt:i4>164</vt:i4>
      </vt:variant>
      <vt:variant>
        <vt:i4>0</vt:i4>
      </vt:variant>
      <vt:variant>
        <vt:i4>5</vt:i4>
      </vt:variant>
      <vt:variant>
        <vt:lpwstr/>
      </vt:variant>
      <vt:variant>
        <vt:lpwstr>_Toc42162515</vt:lpwstr>
      </vt:variant>
      <vt:variant>
        <vt:i4>1179702</vt:i4>
      </vt:variant>
      <vt:variant>
        <vt:i4>158</vt:i4>
      </vt:variant>
      <vt:variant>
        <vt:i4>0</vt:i4>
      </vt:variant>
      <vt:variant>
        <vt:i4>5</vt:i4>
      </vt:variant>
      <vt:variant>
        <vt:lpwstr/>
      </vt:variant>
      <vt:variant>
        <vt:lpwstr>_Toc42162514</vt:lpwstr>
      </vt:variant>
      <vt:variant>
        <vt:i4>1376310</vt:i4>
      </vt:variant>
      <vt:variant>
        <vt:i4>152</vt:i4>
      </vt:variant>
      <vt:variant>
        <vt:i4>0</vt:i4>
      </vt:variant>
      <vt:variant>
        <vt:i4>5</vt:i4>
      </vt:variant>
      <vt:variant>
        <vt:lpwstr/>
      </vt:variant>
      <vt:variant>
        <vt:lpwstr>_Toc42162513</vt:lpwstr>
      </vt:variant>
      <vt:variant>
        <vt:i4>1310774</vt:i4>
      </vt:variant>
      <vt:variant>
        <vt:i4>146</vt:i4>
      </vt:variant>
      <vt:variant>
        <vt:i4>0</vt:i4>
      </vt:variant>
      <vt:variant>
        <vt:i4>5</vt:i4>
      </vt:variant>
      <vt:variant>
        <vt:lpwstr/>
      </vt:variant>
      <vt:variant>
        <vt:lpwstr>_Toc42162512</vt:lpwstr>
      </vt:variant>
      <vt:variant>
        <vt:i4>1507382</vt:i4>
      </vt:variant>
      <vt:variant>
        <vt:i4>140</vt:i4>
      </vt:variant>
      <vt:variant>
        <vt:i4>0</vt:i4>
      </vt:variant>
      <vt:variant>
        <vt:i4>5</vt:i4>
      </vt:variant>
      <vt:variant>
        <vt:lpwstr/>
      </vt:variant>
      <vt:variant>
        <vt:lpwstr>_Toc42162511</vt:lpwstr>
      </vt:variant>
      <vt:variant>
        <vt:i4>1441846</vt:i4>
      </vt:variant>
      <vt:variant>
        <vt:i4>134</vt:i4>
      </vt:variant>
      <vt:variant>
        <vt:i4>0</vt:i4>
      </vt:variant>
      <vt:variant>
        <vt:i4>5</vt:i4>
      </vt:variant>
      <vt:variant>
        <vt:lpwstr/>
      </vt:variant>
      <vt:variant>
        <vt:lpwstr>_Toc42162510</vt:lpwstr>
      </vt:variant>
      <vt:variant>
        <vt:i4>2031671</vt:i4>
      </vt:variant>
      <vt:variant>
        <vt:i4>128</vt:i4>
      </vt:variant>
      <vt:variant>
        <vt:i4>0</vt:i4>
      </vt:variant>
      <vt:variant>
        <vt:i4>5</vt:i4>
      </vt:variant>
      <vt:variant>
        <vt:lpwstr/>
      </vt:variant>
      <vt:variant>
        <vt:lpwstr>_Toc42162509</vt:lpwstr>
      </vt:variant>
      <vt:variant>
        <vt:i4>1966135</vt:i4>
      </vt:variant>
      <vt:variant>
        <vt:i4>122</vt:i4>
      </vt:variant>
      <vt:variant>
        <vt:i4>0</vt:i4>
      </vt:variant>
      <vt:variant>
        <vt:i4>5</vt:i4>
      </vt:variant>
      <vt:variant>
        <vt:lpwstr/>
      </vt:variant>
      <vt:variant>
        <vt:lpwstr>_Toc42162508</vt:lpwstr>
      </vt:variant>
      <vt:variant>
        <vt:i4>1114167</vt:i4>
      </vt:variant>
      <vt:variant>
        <vt:i4>116</vt:i4>
      </vt:variant>
      <vt:variant>
        <vt:i4>0</vt:i4>
      </vt:variant>
      <vt:variant>
        <vt:i4>5</vt:i4>
      </vt:variant>
      <vt:variant>
        <vt:lpwstr/>
      </vt:variant>
      <vt:variant>
        <vt:lpwstr>_Toc42162507</vt:lpwstr>
      </vt:variant>
      <vt:variant>
        <vt:i4>1048631</vt:i4>
      </vt:variant>
      <vt:variant>
        <vt:i4>110</vt:i4>
      </vt:variant>
      <vt:variant>
        <vt:i4>0</vt:i4>
      </vt:variant>
      <vt:variant>
        <vt:i4>5</vt:i4>
      </vt:variant>
      <vt:variant>
        <vt:lpwstr/>
      </vt:variant>
      <vt:variant>
        <vt:lpwstr>_Toc42162506</vt:lpwstr>
      </vt:variant>
      <vt:variant>
        <vt:i4>1245239</vt:i4>
      </vt:variant>
      <vt:variant>
        <vt:i4>104</vt:i4>
      </vt:variant>
      <vt:variant>
        <vt:i4>0</vt:i4>
      </vt:variant>
      <vt:variant>
        <vt:i4>5</vt:i4>
      </vt:variant>
      <vt:variant>
        <vt:lpwstr/>
      </vt:variant>
      <vt:variant>
        <vt:lpwstr>_Toc42162505</vt:lpwstr>
      </vt:variant>
      <vt:variant>
        <vt:i4>1179703</vt:i4>
      </vt:variant>
      <vt:variant>
        <vt:i4>98</vt:i4>
      </vt:variant>
      <vt:variant>
        <vt:i4>0</vt:i4>
      </vt:variant>
      <vt:variant>
        <vt:i4>5</vt:i4>
      </vt:variant>
      <vt:variant>
        <vt:lpwstr/>
      </vt:variant>
      <vt:variant>
        <vt:lpwstr>_Toc42162504</vt:lpwstr>
      </vt:variant>
      <vt:variant>
        <vt:i4>1376311</vt:i4>
      </vt:variant>
      <vt:variant>
        <vt:i4>92</vt:i4>
      </vt:variant>
      <vt:variant>
        <vt:i4>0</vt:i4>
      </vt:variant>
      <vt:variant>
        <vt:i4>5</vt:i4>
      </vt:variant>
      <vt:variant>
        <vt:lpwstr/>
      </vt:variant>
      <vt:variant>
        <vt:lpwstr>_Toc42162503</vt:lpwstr>
      </vt:variant>
      <vt:variant>
        <vt:i4>1310775</vt:i4>
      </vt:variant>
      <vt:variant>
        <vt:i4>86</vt:i4>
      </vt:variant>
      <vt:variant>
        <vt:i4>0</vt:i4>
      </vt:variant>
      <vt:variant>
        <vt:i4>5</vt:i4>
      </vt:variant>
      <vt:variant>
        <vt:lpwstr/>
      </vt:variant>
      <vt:variant>
        <vt:lpwstr>_Toc42162502</vt:lpwstr>
      </vt:variant>
      <vt:variant>
        <vt:i4>1507383</vt:i4>
      </vt:variant>
      <vt:variant>
        <vt:i4>80</vt:i4>
      </vt:variant>
      <vt:variant>
        <vt:i4>0</vt:i4>
      </vt:variant>
      <vt:variant>
        <vt:i4>5</vt:i4>
      </vt:variant>
      <vt:variant>
        <vt:lpwstr/>
      </vt:variant>
      <vt:variant>
        <vt:lpwstr>_Toc42162501</vt:lpwstr>
      </vt:variant>
      <vt:variant>
        <vt:i4>1441847</vt:i4>
      </vt:variant>
      <vt:variant>
        <vt:i4>74</vt:i4>
      </vt:variant>
      <vt:variant>
        <vt:i4>0</vt:i4>
      </vt:variant>
      <vt:variant>
        <vt:i4>5</vt:i4>
      </vt:variant>
      <vt:variant>
        <vt:lpwstr/>
      </vt:variant>
      <vt:variant>
        <vt:lpwstr>_Toc42162500</vt:lpwstr>
      </vt:variant>
      <vt:variant>
        <vt:i4>1966142</vt:i4>
      </vt:variant>
      <vt:variant>
        <vt:i4>68</vt:i4>
      </vt:variant>
      <vt:variant>
        <vt:i4>0</vt:i4>
      </vt:variant>
      <vt:variant>
        <vt:i4>5</vt:i4>
      </vt:variant>
      <vt:variant>
        <vt:lpwstr/>
      </vt:variant>
      <vt:variant>
        <vt:lpwstr>_Toc42162499</vt:lpwstr>
      </vt:variant>
      <vt:variant>
        <vt:i4>2031678</vt:i4>
      </vt:variant>
      <vt:variant>
        <vt:i4>62</vt:i4>
      </vt:variant>
      <vt:variant>
        <vt:i4>0</vt:i4>
      </vt:variant>
      <vt:variant>
        <vt:i4>5</vt:i4>
      </vt:variant>
      <vt:variant>
        <vt:lpwstr/>
      </vt:variant>
      <vt:variant>
        <vt:lpwstr>_Toc42162498</vt:lpwstr>
      </vt:variant>
      <vt:variant>
        <vt:i4>1048638</vt:i4>
      </vt:variant>
      <vt:variant>
        <vt:i4>56</vt:i4>
      </vt:variant>
      <vt:variant>
        <vt:i4>0</vt:i4>
      </vt:variant>
      <vt:variant>
        <vt:i4>5</vt:i4>
      </vt:variant>
      <vt:variant>
        <vt:lpwstr/>
      </vt:variant>
      <vt:variant>
        <vt:lpwstr>_Toc42162497</vt:lpwstr>
      </vt:variant>
      <vt:variant>
        <vt:i4>1114174</vt:i4>
      </vt:variant>
      <vt:variant>
        <vt:i4>50</vt:i4>
      </vt:variant>
      <vt:variant>
        <vt:i4>0</vt:i4>
      </vt:variant>
      <vt:variant>
        <vt:i4>5</vt:i4>
      </vt:variant>
      <vt:variant>
        <vt:lpwstr/>
      </vt:variant>
      <vt:variant>
        <vt:lpwstr>_Toc42162496</vt:lpwstr>
      </vt:variant>
      <vt:variant>
        <vt:i4>1179710</vt:i4>
      </vt:variant>
      <vt:variant>
        <vt:i4>44</vt:i4>
      </vt:variant>
      <vt:variant>
        <vt:i4>0</vt:i4>
      </vt:variant>
      <vt:variant>
        <vt:i4>5</vt:i4>
      </vt:variant>
      <vt:variant>
        <vt:lpwstr/>
      </vt:variant>
      <vt:variant>
        <vt:lpwstr>_Toc42162495</vt:lpwstr>
      </vt:variant>
      <vt:variant>
        <vt:i4>1245246</vt:i4>
      </vt:variant>
      <vt:variant>
        <vt:i4>38</vt:i4>
      </vt:variant>
      <vt:variant>
        <vt:i4>0</vt:i4>
      </vt:variant>
      <vt:variant>
        <vt:i4>5</vt:i4>
      </vt:variant>
      <vt:variant>
        <vt:lpwstr/>
      </vt:variant>
      <vt:variant>
        <vt:lpwstr>_Toc42162494</vt:lpwstr>
      </vt:variant>
      <vt:variant>
        <vt:i4>1310782</vt:i4>
      </vt:variant>
      <vt:variant>
        <vt:i4>32</vt:i4>
      </vt:variant>
      <vt:variant>
        <vt:i4>0</vt:i4>
      </vt:variant>
      <vt:variant>
        <vt:i4>5</vt:i4>
      </vt:variant>
      <vt:variant>
        <vt:lpwstr/>
      </vt:variant>
      <vt:variant>
        <vt:lpwstr>_Toc42162493</vt:lpwstr>
      </vt:variant>
      <vt:variant>
        <vt:i4>1376318</vt:i4>
      </vt:variant>
      <vt:variant>
        <vt:i4>26</vt:i4>
      </vt:variant>
      <vt:variant>
        <vt:i4>0</vt:i4>
      </vt:variant>
      <vt:variant>
        <vt:i4>5</vt:i4>
      </vt:variant>
      <vt:variant>
        <vt:lpwstr/>
      </vt:variant>
      <vt:variant>
        <vt:lpwstr>_Toc42162492</vt:lpwstr>
      </vt:variant>
      <vt:variant>
        <vt:i4>1441854</vt:i4>
      </vt:variant>
      <vt:variant>
        <vt:i4>20</vt:i4>
      </vt:variant>
      <vt:variant>
        <vt:i4>0</vt:i4>
      </vt:variant>
      <vt:variant>
        <vt:i4>5</vt:i4>
      </vt:variant>
      <vt:variant>
        <vt:lpwstr/>
      </vt:variant>
      <vt:variant>
        <vt:lpwstr>_Toc42162491</vt:lpwstr>
      </vt:variant>
      <vt:variant>
        <vt:i4>1507390</vt:i4>
      </vt:variant>
      <vt:variant>
        <vt:i4>14</vt:i4>
      </vt:variant>
      <vt:variant>
        <vt:i4>0</vt:i4>
      </vt:variant>
      <vt:variant>
        <vt:i4>5</vt:i4>
      </vt:variant>
      <vt:variant>
        <vt:lpwstr/>
      </vt:variant>
      <vt:variant>
        <vt:lpwstr>_Toc42162490</vt:lpwstr>
      </vt:variant>
      <vt:variant>
        <vt:i4>1966143</vt:i4>
      </vt:variant>
      <vt:variant>
        <vt:i4>8</vt:i4>
      </vt:variant>
      <vt:variant>
        <vt:i4>0</vt:i4>
      </vt:variant>
      <vt:variant>
        <vt:i4>5</vt:i4>
      </vt:variant>
      <vt:variant>
        <vt:lpwstr/>
      </vt:variant>
      <vt:variant>
        <vt:lpwstr>_Toc42162489</vt:lpwstr>
      </vt:variant>
      <vt:variant>
        <vt:i4>2031679</vt:i4>
      </vt:variant>
      <vt:variant>
        <vt:i4>2</vt:i4>
      </vt:variant>
      <vt:variant>
        <vt:i4>0</vt:i4>
      </vt:variant>
      <vt:variant>
        <vt:i4>5</vt:i4>
      </vt:variant>
      <vt:variant>
        <vt:lpwstr/>
      </vt:variant>
      <vt:variant>
        <vt:lpwstr>_Toc42162488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PROJEKTI KOOSSEIS</dc:title>
  <dc:subject/>
  <dc:creator>G</dc:creator>
  <cp:keywords/>
  <cp:lastModifiedBy>Arvo Vahtra</cp:lastModifiedBy>
  <cp:revision>64</cp:revision>
  <cp:lastPrinted>2025-01-22T13:13:00Z</cp:lastPrinted>
  <dcterms:created xsi:type="dcterms:W3CDTF">2025-03-18T11:27:00Z</dcterms:created>
  <dcterms:modified xsi:type="dcterms:W3CDTF">2025-07-15T12:47:00Z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0x010100D411C236E286FD43BE02548AC606636D</vt:lpwstr>
  </property>
  <property fmtid="{D5CDD505-2E9C-101B-9397-08002B2CF9AE}" pid="3" name="MediaServiceImageTags">
    <vt:lpwstr/>
  </property>
</Properties>
</file>