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4404" w14:textId="77777777" w:rsidR="00872D09" w:rsidRPr="008C735F" w:rsidRDefault="00872D09" w:rsidP="00533997">
      <w:pPr>
        <w:pStyle w:val="NoSpacing"/>
        <w:jc w:val="both"/>
        <w:rPr>
          <w:b/>
          <w:bCs/>
          <w:sz w:val="24"/>
          <w:szCs w:val="24"/>
        </w:rPr>
      </w:pPr>
      <w:r w:rsidRPr="008C735F">
        <w:rPr>
          <w:b/>
          <w:bCs/>
          <w:sz w:val="24"/>
          <w:szCs w:val="24"/>
        </w:rPr>
        <w:t xml:space="preserve">Liikmeõiguste teostamisest ühistranspordikeskustes </w:t>
      </w:r>
    </w:p>
    <w:p w14:paraId="7099189B" w14:textId="77777777" w:rsidR="00872D09" w:rsidRDefault="00872D09" w:rsidP="00533997">
      <w:pPr>
        <w:pStyle w:val="NoSpacing"/>
        <w:jc w:val="both"/>
        <w:rPr>
          <w:b/>
          <w:bCs/>
          <w:sz w:val="24"/>
          <w:szCs w:val="24"/>
        </w:rPr>
      </w:pPr>
      <w:r w:rsidRPr="008C735F">
        <w:rPr>
          <w:b/>
          <w:bCs/>
          <w:sz w:val="24"/>
          <w:szCs w:val="24"/>
        </w:rPr>
        <w:t>perioodil 01.2024 - 12.2024</w:t>
      </w:r>
    </w:p>
    <w:p w14:paraId="3C51D344" w14:textId="77777777" w:rsidR="00872D09" w:rsidRDefault="00872D09" w:rsidP="00533997">
      <w:pPr>
        <w:pStyle w:val="NoSpacing"/>
        <w:jc w:val="both"/>
        <w:rPr>
          <w:b/>
          <w:bCs/>
        </w:rPr>
      </w:pPr>
    </w:p>
    <w:p w14:paraId="2A22B358" w14:textId="77777777" w:rsidR="00872D09" w:rsidRPr="000965AF" w:rsidRDefault="00872D09" w:rsidP="00533997">
      <w:pPr>
        <w:pStyle w:val="NoSpacing"/>
        <w:numPr>
          <w:ilvl w:val="0"/>
          <w:numId w:val="7"/>
        </w:numPr>
        <w:jc w:val="both"/>
        <w:rPr>
          <w:b/>
          <w:bCs/>
        </w:rPr>
      </w:pPr>
      <w:r w:rsidRPr="000965AF">
        <w:rPr>
          <w:b/>
          <w:bCs/>
        </w:rPr>
        <w:t>Mittetulundusühing Põhja-Eesti Ühistranspordikeskus</w:t>
      </w:r>
    </w:p>
    <w:p w14:paraId="1046F011" w14:textId="77777777" w:rsidR="00872D09" w:rsidRDefault="00872D09" w:rsidP="00533997">
      <w:pPr>
        <w:pStyle w:val="NoSpacing"/>
        <w:jc w:val="both"/>
      </w:pPr>
    </w:p>
    <w:p w14:paraId="0C747F64" w14:textId="77777777" w:rsidR="00872D09" w:rsidRPr="00990B5F" w:rsidRDefault="00872D09" w:rsidP="00533997">
      <w:pPr>
        <w:pStyle w:val="NoSpacing"/>
        <w:numPr>
          <w:ilvl w:val="0"/>
          <w:numId w:val="6"/>
        </w:numPr>
        <w:tabs>
          <w:tab w:val="left" w:pos="284"/>
        </w:tabs>
        <w:jc w:val="both"/>
        <w:rPr>
          <w:b/>
          <w:bCs/>
        </w:rPr>
      </w:pPr>
      <w:r w:rsidRPr="00990B5F">
        <w:rPr>
          <w:b/>
          <w:bCs/>
        </w:rPr>
        <w:t>Mittetulundusühing Põhja-Eesti Ühistranspordikeskus eesmärgid ja riigi liikmelisus</w:t>
      </w:r>
    </w:p>
    <w:p w14:paraId="6C47D02E" w14:textId="77777777" w:rsidR="00872D09" w:rsidRDefault="00872D09" w:rsidP="00533997">
      <w:pPr>
        <w:pStyle w:val="NoSpacing"/>
        <w:jc w:val="both"/>
      </w:pPr>
    </w:p>
    <w:p w14:paraId="1A0A5F09" w14:textId="702CAD6B" w:rsidR="00872D09" w:rsidRDefault="00872D09" w:rsidP="00533997">
      <w:pPr>
        <w:pStyle w:val="NoSpacing"/>
        <w:jc w:val="both"/>
      </w:pPr>
      <w:r w:rsidRPr="00A202B6">
        <w:t>Mittetulundusühing Põhja-Eesti Ühistranspordikeskus</w:t>
      </w:r>
      <w:r>
        <w:t xml:space="preserve">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80213342) on </w:t>
      </w:r>
      <w:r>
        <w:t>r</w:t>
      </w:r>
      <w:r w:rsidRPr="00A202B6">
        <w:t xml:space="preserve">egistreeritud </w:t>
      </w:r>
      <w:r>
        <w:t>12</w:t>
      </w:r>
      <w:r w:rsidRPr="00A202B6">
        <w:t>.</w:t>
      </w:r>
      <w:r>
        <w:t>11</w:t>
      </w:r>
      <w:r w:rsidRPr="00A202B6">
        <w:t>.200</w:t>
      </w:r>
      <w:r>
        <w:t>4</w:t>
      </w:r>
      <w:r w:rsidRPr="00A202B6">
        <w:t xml:space="preserve">, </w:t>
      </w:r>
      <w:r>
        <w:t>kesku</w:t>
      </w:r>
      <w:r w:rsidRPr="00307C15">
        <w:t>sel on 30 liiget.  Riigi liikmeõigusi on volitatud teostama Regionaal- ja Põllumajandusministeerium.</w:t>
      </w:r>
    </w:p>
    <w:p w14:paraId="1AECAC85" w14:textId="77777777" w:rsidR="00872D09" w:rsidRDefault="00872D09" w:rsidP="00533997">
      <w:pPr>
        <w:pStyle w:val="NoSpacing"/>
        <w:jc w:val="both"/>
      </w:pPr>
    </w:p>
    <w:p w14:paraId="04A33267" w14:textId="1B6E5D60" w:rsidR="00872D09" w:rsidRDefault="00872D09" w:rsidP="00533997">
      <w:pPr>
        <w:pStyle w:val="NoSpacing"/>
        <w:jc w:val="both"/>
      </w:pPr>
      <w:r>
        <w:t>Keskus korraldab ühistransporti Harju</w:t>
      </w:r>
      <w:r w:rsidR="00E57E30">
        <w:t>-</w:t>
      </w:r>
      <w:r>
        <w:t>, Lääne</w:t>
      </w:r>
      <w:r w:rsidR="00E57E30">
        <w:t>-</w:t>
      </w:r>
      <w:r>
        <w:t>, Lääne-Viru ja Rapla maakonnas.</w:t>
      </w:r>
    </w:p>
    <w:p w14:paraId="03D142DB" w14:textId="77777777" w:rsidR="00872D09" w:rsidRDefault="00872D09" w:rsidP="00533997">
      <w:pPr>
        <w:pStyle w:val="NoSpacing"/>
        <w:jc w:val="both"/>
      </w:pPr>
    </w:p>
    <w:p w14:paraId="0DFE9032" w14:textId="77777777" w:rsidR="00872D09" w:rsidRDefault="00872D09" w:rsidP="00533997">
      <w:pPr>
        <w:pStyle w:val="NoSpacing"/>
        <w:jc w:val="both"/>
      </w:pPr>
      <w:r w:rsidRPr="00A202B6">
        <w:t>Mittetulundusühing Põhja-Eesti Ühistranspordikeskus</w:t>
      </w:r>
      <w:r>
        <w:t xml:space="preserve"> tegevuse eesmärgiks on:</w:t>
      </w:r>
    </w:p>
    <w:p w14:paraId="79EE9053" w14:textId="77777777" w:rsidR="00872D09" w:rsidRDefault="00872D09" w:rsidP="00533997">
      <w:pPr>
        <w:pStyle w:val="NoSpacing"/>
        <w:numPr>
          <w:ilvl w:val="0"/>
          <w:numId w:val="1"/>
        </w:numPr>
        <w:jc w:val="both"/>
      </w:pPr>
      <w:r>
        <w:t>ühistranspordi korraldamine keskuse liikmeks olevates omavalitsusüksustes ja halduslepingu alusel ka muudes omavalitsusüksustes;</w:t>
      </w:r>
    </w:p>
    <w:p w14:paraId="5023A8E7" w14:textId="77777777" w:rsidR="00872D09" w:rsidRDefault="00872D09" w:rsidP="00533997">
      <w:pPr>
        <w:pStyle w:val="NoSpacing"/>
        <w:numPr>
          <w:ilvl w:val="0"/>
          <w:numId w:val="1"/>
        </w:numPr>
        <w:jc w:val="both"/>
      </w:pPr>
      <w:r>
        <w:t>piirkonna elanikele soodsamate ja majanduslikult tõhusamate ühistransporditeenuste tagamine, mille aluseks on ühtne liinivõrk, ühtne piletisüsteem ning ühtne tellimiskeskus;</w:t>
      </w:r>
    </w:p>
    <w:p w14:paraId="03137D5D" w14:textId="77777777" w:rsidR="00872D09" w:rsidRDefault="00872D09" w:rsidP="00533997">
      <w:pPr>
        <w:pStyle w:val="NoSpacing"/>
        <w:numPr>
          <w:ilvl w:val="0"/>
          <w:numId w:val="1"/>
        </w:numPr>
        <w:jc w:val="both"/>
      </w:pPr>
      <w:r>
        <w:t>keskuse ühine majandamine ja selle tegevusest tulenevate mittetulundusühingu liikmete ühiste huvide esindamine.</w:t>
      </w:r>
    </w:p>
    <w:p w14:paraId="1DBD0B4A" w14:textId="77777777" w:rsidR="00872D09" w:rsidRDefault="00872D09" w:rsidP="00533997">
      <w:pPr>
        <w:pStyle w:val="NoSpacing"/>
        <w:jc w:val="both"/>
      </w:pPr>
    </w:p>
    <w:p w14:paraId="7866D9B1" w14:textId="0A3DDAC1" w:rsidR="00872D09" w:rsidRPr="000965AF" w:rsidRDefault="00873058" w:rsidP="00533997">
      <w:pPr>
        <w:pStyle w:val="NoSpacing"/>
        <w:numPr>
          <w:ilvl w:val="0"/>
          <w:numId w:val="6"/>
        </w:numPr>
        <w:jc w:val="both"/>
        <w:rPr>
          <w:b/>
          <w:bCs/>
        </w:rPr>
      </w:pPr>
      <w:r>
        <w:rPr>
          <w:b/>
          <w:bCs/>
        </w:rPr>
        <w:t>Keskuse</w:t>
      </w:r>
      <w:r w:rsidR="00872D09" w:rsidRPr="000965AF">
        <w:rPr>
          <w:b/>
          <w:bCs/>
        </w:rPr>
        <w:t xml:space="preserve"> tegevustest 2024. aastal ja liikmelisuse jätkamise vajalikkus</w:t>
      </w:r>
    </w:p>
    <w:p w14:paraId="1CBA5AE8" w14:textId="77777777" w:rsidR="00872D09" w:rsidRDefault="00872D09" w:rsidP="00533997">
      <w:pPr>
        <w:pStyle w:val="NoSpacing"/>
        <w:jc w:val="both"/>
      </w:pPr>
    </w:p>
    <w:p w14:paraId="343E36A5" w14:textId="23E9C155" w:rsidR="00872D09" w:rsidRDefault="00872D09" w:rsidP="00533997">
      <w:pPr>
        <w:pStyle w:val="NoSpacing"/>
        <w:jc w:val="both"/>
      </w:pPr>
      <w:r>
        <w:t>Keskuse eesmärk on suurendada 2028 aasta juulikuuks sõitjate arv 20</w:t>
      </w:r>
      <w:r w:rsidR="00E57E30">
        <w:t>.</w:t>
      </w:r>
      <w:r>
        <w:t xml:space="preserve"> miljonini reisijani aastas. 2024. aastal keskus eesmärgile lähemale ei liikunud põhjusel, et keskusel ei õnnestunud liinivõrku täiendada vajalike liinide ja täiendavate väljumiste lisamisega rahaliste vahenduste puudumisel. Samas on olemasolevad liinid üle täitunud ja nendele enam täiendavaid reisijaid sellises mahus juurde ei mahu.</w:t>
      </w:r>
    </w:p>
    <w:p w14:paraId="51C332E7" w14:textId="77777777" w:rsidR="00872D09" w:rsidRDefault="00872D09" w:rsidP="00533997">
      <w:pPr>
        <w:pStyle w:val="NoSpacing"/>
        <w:jc w:val="both"/>
      </w:pPr>
    </w:p>
    <w:p w14:paraId="4884B563" w14:textId="77777777" w:rsidR="00872D09" w:rsidRDefault="00872D09" w:rsidP="00533997">
      <w:pPr>
        <w:pStyle w:val="NoSpacing"/>
        <w:jc w:val="both"/>
      </w:pPr>
      <w:r>
        <w:t>2024. aastal jätkas keskus transpordiinfo veebilehe arendamist ja tegi selle reisijatele kättesaadavaks alates 2024. aasta novembrikuust veebilehel ytkpohja.pilet.ee. Keskus jätkab 2025. aastal veebilehe arendustega eesmärgil, et tulevikus võiks reisijatele üle Eesti olla üks ühistranspordiinfo veebileht, kust sõitja saab kogu vajaliku info reisiplaneerimise kohta ja osta ka samast kohast sõidupiletid.</w:t>
      </w:r>
    </w:p>
    <w:p w14:paraId="262F7F44" w14:textId="77777777" w:rsidR="00872D09" w:rsidRDefault="00872D09" w:rsidP="00533997">
      <w:pPr>
        <w:pStyle w:val="NoSpacing"/>
        <w:jc w:val="both"/>
      </w:pPr>
    </w:p>
    <w:p w14:paraId="0732278D" w14:textId="77777777" w:rsidR="00872D09" w:rsidRDefault="00872D09" w:rsidP="00533997">
      <w:pPr>
        <w:pStyle w:val="NoSpacing"/>
        <w:jc w:val="both"/>
      </w:pPr>
      <w:r>
        <w:t xml:space="preserve">Keskus alustas 2023. aasta detsembrikuus pileti ostmiseks pangakaardimaksega vajalike arendustööde ja seadmete häälestamisega. Alates 2024. aasta märtsikuust saavad sõitjad tasuda oma sõidu eest maakonnaliinibussides keskuse poolt hallatavas neljas maakonnas, lisaks sularahale ja </w:t>
      </w:r>
      <w:proofErr w:type="spellStart"/>
      <w:r>
        <w:t>ühiskaardile</w:t>
      </w:r>
      <w:proofErr w:type="spellEnd"/>
      <w:r>
        <w:t xml:space="preserve"> ka pangakaardiga. 2024. a tulemuse põhjal vähenes sularaha eest ostetud piletite arv 3,9% ja </w:t>
      </w:r>
      <w:proofErr w:type="spellStart"/>
      <w:r>
        <w:t>ühiskaardiga</w:t>
      </w:r>
      <w:proofErr w:type="spellEnd"/>
      <w:r>
        <w:t xml:space="preserve"> ostetud piletite arv 7,8% võrra, samas pangakaardiga ostetud piletite arv moodustas aasta lõpuks kogu ostetud piletite arvust 14,2%.</w:t>
      </w:r>
    </w:p>
    <w:p w14:paraId="2A240984" w14:textId="77777777" w:rsidR="00872D09" w:rsidRDefault="00872D09" w:rsidP="00533997">
      <w:pPr>
        <w:pStyle w:val="NoSpacing"/>
        <w:jc w:val="both"/>
      </w:pPr>
    </w:p>
    <w:p w14:paraId="438DD6C2" w14:textId="3A8F833F" w:rsidR="00872D09" w:rsidRDefault="00872D09" w:rsidP="00533997">
      <w:pPr>
        <w:pStyle w:val="NoSpacing"/>
        <w:jc w:val="both"/>
      </w:pPr>
      <w:r>
        <w:t>2024. a</w:t>
      </w:r>
      <w:r w:rsidR="00E57E30">
        <w:t>astal</w:t>
      </w:r>
      <w:r>
        <w:t xml:space="preserve"> alustati ühistranspordi liikide ülese ühistranspordi brändi välja töötamisega, mis on plaanis lansseerida 2025. a</w:t>
      </w:r>
      <w:r w:rsidR="00E57E30">
        <w:t>asta</w:t>
      </w:r>
      <w:r>
        <w:t xml:space="preserve"> esimeses pooles.</w:t>
      </w:r>
    </w:p>
    <w:p w14:paraId="3374A718" w14:textId="77777777" w:rsidR="00872D09" w:rsidRDefault="00872D09" w:rsidP="00533997">
      <w:pPr>
        <w:pStyle w:val="NoSpacing"/>
        <w:jc w:val="both"/>
      </w:pPr>
    </w:p>
    <w:p w14:paraId="1D3B1CA9" w14:textId="77777777" w:rsidR="00872D09" w:rsidRDefault="00872D09"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7FC74A2B" w14:textId="77777777" w:rsidR="00872D09" w:rsidRDefault="00872D09" w:rsidP="00533997">
      <w:pPr>
        <w:jc w:val="both"/>
      </w:pPr>
      <w:r>
        <w:br w:type="page"/>
      </w:r>
    </w:p>
    <w:p w14:paraId="1B755E77" w14:textId="77777777" w:rsidR="00872D09" w:rsidRPr="0059731C" w:rsidRDefault="00872D09" w:rsidP="00533997">
      <w:pPr>
        <w:pStyle w:val="NoSpacing"/>
        <w:numPr>
          <w:ilvl w:val="0"/>
          <w:numId w:val="7"/>
        </w:numPr>
        <w:jc w:val="both"/>
        <w:rPr>
          <w:b/>
          <w:bCs/>
        </w:rPr>
      </w:pPr>
      <w:r w:rsidRPr="0059731C">
        <w:rPr>
          <w:b/>
          <w:bCs/>
        </w:rPr>
        <w:lastRenderedPageBreak/>
        <w:t>Mittetulundusühing Ida-Viru Ühistranspordikeskus</w:t>
      </w:r>
    </w:p>
    <w:p w14:paraId="00B5C50A" w14:textId="77777777" w:rsidR="00872D09" w:rsidRDefault="00872D09" w:rsidP="00533997">
      <w:pPr>
        <w:pStyle w:val="NoSpacing"/>
        <w:tabs>
          <w:tab w:val="left" w:pos="284"/>
        </w:tabs>
        <w:jc w:val="both"/>
      </w:pPr>
    </w:p>
    <w:p w14:paraId="5854C0E3" w14:textId="5D620C02" w:rsidR="00872D09" w:rsidRPr="00990B5F" w:rsidRDefault="00872D09" w:rsidP="00533997">
      <w:pPr>
        <w:pStyle w:val="NoSpacing"/>
        <w:numPr>
          <w:ilvl w:val="0"/>
          <w:numId w:val="6"/>
        </w:numPr>
        <w:tabs>
          <w:tab w:val="left" w:pos="284"/>
        </w:tabs>
        <w:jc w:val="both"/>
        <w:rPr>
          <w:b/>
          <w:bCs/>
        </w:rPr>
      </w:pPr>
      <w:r w:rsidRPr="00990B5F">
        <w:rPr>
          <w:b/>
          <w:bCs/>
        </w:rPr>
        <w:t>Mittetulundusühing Ida-Viru Ühistranspordikeskus eesmärgid ja riigi liikmelisus</w:t>
      </w:r>
    </w:p>
    <w:p w14:paraId="46789D68" w14:textId="77777777" w:rsidR="00872D09" w:rsidRDefault="00872D09" w:rsidP="00533997">
      <w:pPr>
        <w:pStyle w:val="NoSpacing"/>
        <w:jc w:val="both"/>
      </w:pPr>
    </w:p>
    <w:p w14:paraId="1C3B7507" w14:textId="77777777" w:rsidR="00872D09" w:rsidRDefault="00872D09" w:rsidP="00533997">
      <w:pPr>
        <w:pStyle w:val="NoSpacing"/>
        <w:jc w:val="both"/>
      </w:pPr>
      <w:r w:rsidRPr="005077E9">
        <w:t>Mittetulundusühing Ida-Viru Ühistranspordikeskus</w:t>
      </w:r>
      <w:r>
        <w:t xml:space="preserve">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Pr="005077E9">
        <w:t>80425950</w:t>
      </w:r>
      <w:r w:rsidRPr="00A202B6">
        <w:t xml:space="preserve">) on </w:t>
      </w:r>
      <w:r>
        <w:t>r</w:t>
      </w:r>
      <w:r w:rsidRPr="00A202B6">
        <w:t xml:space="preserve">egistreeritud </w:t>
      </w:r>
      <w:r>
        <w:t>26</w:t>
      </w:r>
      <w:r w:rsidRPr="00A202B6">
        <w:t>.</w:t>
      </w:r>
      <w:r>
        <w:t>10</w:t>
      </w:r>
      <w:r w:rsidRPr="00A202B6">
        <w:t>.20</w:t>
      </w:r>
      <w:r>
        <w:t>17, kesku</w:t>
      </w:r>
      <w:r w:rsidRPr="00307C15">
        <w:t xml:space="preserve">sel on </w:t>
      </w:r>
      <w:r>
        <w:t>8</w:t>
      </w:r>
      <w:r w:rsidRPr="00307C15">
        <w:t xml:space="preserve"> liiget.  Riigi liikmeõigusi on volitatud teostama Regionaal- ja Põllumajandusministeerium.</w:t>
      </w:r>
    </w:p>
    <w:p w14:paraId="300543A4" w14:textId="77777777" w:rsidR="00872D09" w:rsidRDefault="00872D09" w:rsidP="00533997">
      <w:pPr>
        <w:pStyle w:val="NoSpacing"/>
        <w:jc w:val="both"/>
      </w:pPr>
    </w:p>
    <w:p w14:paraId="5500C9F6" w14:textId="15D5163B" w:rsidR="00872D09" w:rsidRDefault="00872D09" w:rsidP="00533997">
      <w:pPr>
        <w:pStyle w:val="NoSpacing"/>
        <w:jc w:val="both"/>
      </w:pPr>
      <w:r w:rsidRPr="008D58CB">
        <w:t xml:space="preserve">Keskus korraldab ühistransporti </w:t>
      </w:r>
      <w:r w:rsidR="008D58CB" w:rsidRPr="008D58CB">
        <w:t xml:space="preserve">Ida-Viru </w:t>
      </w:r>
      <w:r w:rsidRPr="008D58CB">
        <w:t>maakonnas.</w:t>
      </w:r>
    </w:p>
    <w:p w14:paraId="1A50C4FA" w14:textId="77777777" w:rsidR="00872D09" w:rsidRDefault="00872D09" w:rsidP="00533997">
      <w:pPr>
        <w:pStyle w:val="NoSpacing"/>
        <w:jc w:val="both"/>
      </w:pPr>
    </w:p>
    <w:p w14:paraId="27A15FCC" w14:textId="77777777" w:rsidR="00872D09" w:rsidRDefault="00872D09" w:rsidP="00533997">
      <w:pPr>
        <w:pStyle w:val="NoSpacing"/>
        <w:jc w:val="both"/>
      </w:pPr>
      <w:r w:rsidRPr="00A202B6">
        <w:t xml:space="preserve">Mittetulundusühing </w:t>
      </w:r>
      <w:r w:rsidRPr="005077E9">
        <w:t xml:space="preserve">Ida-Viru Ühistranspordikeskus </w:t>
      </w:r>
      <w:r>
        <w:t>tegevuse eesmärgiks on:</w:t>
      </w:r>
    </w:p>
    <w:p w14:paraId="74E4D8B1" w14:textId="77777777" w:rsidR="00872D09" w:rsidRDefault="00872D09" w:rsidP="00533997">
      <w:pPr>
        <w:pStyle w:val="NoSpacing"/>
        <w:numPr>
          <w:ilvl w:val="0"/>
          <w:numId w:val="8"/>
        </w:numPr>
        <w:jc w:val="both"/>
      </w:pPr>
      <w:proofErr w:type="spellStart"/>
      <w:r>
        <w:t>sõitjateveo</w:t>
      </w:r>
      <w:proofErr w:type="spellEnd"/>
      <w:r>
        <w:t xml:space="preserve"> korraldamine;</w:t>
      </w:r>
    </w:p>
    <w:p w14:paraId="0A59F85D" w14:textId="77777777" w:rsidR="00872D09" w:rsidRDefault="00872D09" w:rsidP="00533997">
      <w:pPr>
        <w:pStyle w:val="NoSpacing"/>
        <w:numPr>
          <w:ilvl w:val="0"/>
          <w:numId w:val="8"/>
        </w:numPr>
        <w:jc w:val="both"/>
      </w:pPr>
      <w:r>
        <w:t>keskuse ühine majandamine ja selle tegevusest tulenevate keskuse liikmete ühiste huvide esindamine.</w:t>
      </w:r>
    </w:p>
    <w:p w14:paraId="3899B737" w14:textId="77777777" w:rsidR="00872D09" w:rsidRDefault="00872D09" w:rsidP="00533997">
      <w:pPr>
        <w:pStyle w:val="NoSpacing"/>
        <w:jc w:val="both"/>
      </w:pPr>
    </w:p>
    <w:p w14:paraId="7C1691FE" w14:textId="3D8AC408" w:rsidR="00872D09" w:rsidRPr="000965AF" w:rsidRDefault="00873058" w:rsidP="00533997">
      <w:pPr>
        <w:pStyle w:val="NoSpacing"/>
        <w:numPr>
          <w:ilvl w:val="0"/>
          <w:numId w:val="6"/>
        </w:numPr>
        <w:jc w:val="both"/>
        <w:rPr>
          <w:b/>
          <w:bCs/>
        </w:rPr>
      </w:pPr>
      <w:r>
        <w:rPr>
          <w:b/>
          <w:bCs/>
        </w:rPr>
        <w:t>Keskuse</w:t>
      </w:r>
      <w:r w:rsidRPr="000965AF">
        <w:rPr>
          <w:b/>
          <w:bCs/>
        </w:rPr>
        <w:t xml:space="preserve"> </w:t>
      </w:r>
      <w:r w:rsidR="00872D09" w:rsidRPr="000965AF">
        <w:rPr>
          <w:b/>
          <w:bCs/>
        </w:rPr>
        <w:t>tegevustest 2024. aastal ja liikmelisuse jätkamise vajalikkus</w:t>
      </w:r>
    </w:p>
    <w:p w14:paraId="08EBB563" w14:textId="77777777" w:rsidR="00872D09" w:rsidRDefault="00872D09" w:rsidP="00533997">
      <w:pPr>
        <w:pStyle w:val="NoSpacing"/>
        <w:jc w:val="both"/>
      </w:pPr>
    </w:p>
    <w:p w14:paraId="559A5109" w14:textId="77777777" w:rsidR="00872D09" w:rsidRDefault="00872D09" w:rsidP="00533997">
      <w:pPr>
        <w:pStyle w:val="NoSpacing"/>
        <w:jc w:val="both"/>
      </w:pPr>
      <w:r>
        <w:t>2024. aastal jätkati kohalike omavalitsuste ja reisijate poolt esitatud ettepanekute alusel liinide optimeerimist ja sõiduplaanide korrigeerimist.</w:t>
      </w:r>
    </w:p>
    <w:p w14:paraId="1C239758" w14:textId="77777777" w:rsidR="00872D09" w:rsidRDefault="00872D09" w:rsidP="00533997">
      <w:pPr>
        <w:pStyle w:val="NoSpacing"/>
        <w:jc w:val="both"/>
      </w:pPr>
    </w:p>
    <w:p w14:paraId="1C71D2FA" w14:textId="6202E425" w:rsidR="00872D09" w:rsidRDefault="00872D09" w:rsidP="00533997">
      <w:pPr>
        <w:pStyle w:val="NoSpacing"/>
        <w:jc w:val="both"/>
      </w:pPr>
      <w:r>
        <w:t>Koostöös kohalike omavalitustega täpsustati bussipeatuste nimesid ja täiendavate perspektiivsete peatuste asukohtasid. Ühistranspordiregistri korrastamise eesmärgil jätkati koostöös kohalike omavalitsustega bussipeatuste nimede määramise seadustamist, kuna osal maakonna bussipeatuste nimede määramise protseduurid olid kas jäänud alustamata või vormistamise protseduurid lõpetamata.</w:t>
      </w:r>
    </w:p>
    <w:p w14:paraId="55B789A6" w14:textId="77777777" w:rsidR="00872D09" w:rsidRDefault="00872D09" w:rsidP="00533997">
      <w:pPr>
        <w:pStyle w:val="NoSpacing"/>
        <w:jc w:val="both"/>
      </w:pPr>
    </w:p>
    <w:p w14:paraId="7D28946C" w14:textId="77777777" w:rsidR="00872D09" w:rsidRDefault="00872D09" w:rsidP="00533997">
      <w:pPr>
        <w:pStyle w:val="NoSpacing"/>
        <w:jc w:val="both"/>
      </w:pPr>
      <w:r>
        <w:t>Keskus koostöös Regionaal- ja Põllumajandusministeeriumiga modelleeris Sillamäe linnaliinide uue liinivõrgu, mis rakendub 2025. aasta maikuus.</w:t>
      </w:r>
    </w:p>
    <w:p w14:paraId="18D2DB63" w14:textId="77777777" w:rsidR="00872D09" w:rsidRDefault="00872D09" w:rsidP="00533997">
      <w:pPr>
        <w:pStyle w:val="NoSpacing"/>
        <w:jc w:val="both"/>
      </w:pPr>
    </w:p>
    <w:p w14:paraId="6C372B05" w14:textId="77777777" w:rsidR="00872D09" w:rsidRDefault="00872D09"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1B7A58A7" w14:textId="77777777" w:rsidR="00872D09" w:rsidRDefault="00872D09" w:rsidP="00533997">
      <w:pPr>
        <w:jc w:val="both"/>
      </w:pPr>
      <w:r>
        <w:br w:type="page"/>
      </w:r>
    </w:p>
    <w:p w14:paraId="3FA7BFA2" w14:textId="6B241BC6" w:rsidR="00872D09" w:rsidRPr="0059731C" w:rsidRDefault="00872D09" w:rsidP="00533997">
      <w:pPr>
        <w:pStyle w:val="NoSpacing"/>
        <w:numPr>
          <w:ilvl w:val="0"/>
          <w:numId w:val="7"/>
        </w:numPr>
        <w:jc w:val="both"/>
        <w:rPr>
          <w:b/>
          <w:bCs/>
        </w:rPr>
      </w:pPr>
      <w:r w:rsidRPr="007A603B">
        <w:rPr>
          <w:b/>
          <w:bCs/>
        </w:rPr>
        <w:lastRenderedPageBreak/>
        <w:t>Mittetulundusühing Pärnumaa Ühistranspordikeskus</w:t>
      </w:r>
    </w:p>
    <w:p w14:paraId="216F6FD6" w14:textId="77777777" w:rsidR="00872D09" w:rsidRDefault="00872D09" w:rsidP="00533997">
      <w:pPr>
        <w:pStyle w:val="NoSpacing"/>
        <w:tabs>
          <w:tab w:val="left" w:pos="284"/>
        </w:tabs>
        <w:jc w:val="both"/>
      </w:pPr>
    </w:p>
    <w:p w14:paraId="4B22313E" w14:textId="77777777" w:rsidR="00872D09" w:rsidRPr="00990B5F" w:rsidRDefault="00872D09" w:rsidP="00533997">
      <w:pPr>
        <w:pStyle w:val="NoSpacing"/>
        <w:numPr>
          <w:ilvl w:val="0"/>
          <w:numId w:val="6"/>
        </w:numPr>
        <w:tabs>
          <w:tab w:val="left" w:pos="284"/>
        </w:tabs>
        <w:jc w:val="both"/>
        <w:rPr>
          <w:b/>
          <w:bCs/>
        </w:rPr>
      </w:pPr>
      <w:r w:rsidRPr="00990B5F">
        <w:rPr>
          <w:b/>
          <w:bCs/>
        </w:rPr>
        <w:t>Mittetulundusühing Pärnumaa Ühistranspordikeskus eesmärgid ja riigi liikmelisus</w:t>
      </w:r>
    </w:p>
    <w:p w14:paraId="79C802D1" w14:textId="77777777" w:rsidR="00872D09" w:rsidRDefault="00872D09" w:rsidP="00533997">
      <w:pPr>
        <w:pStyle w:val="NoSpacing"/>
        <w:jc w:val="both"/>
      </w:pPr>
    </w:p>
    <w:p w14:paraId="09211054" w14:textId="77777777" w:rsidR="00872D09" w:rsidRDefault="00872D09" w:rsidP="00533997">
      <w:pPr>
        <w:pStyle w:val="NoSpacing"/>
        <w:jc w:val="both"/>
      </w:pPr>
      <w:r w:rsidRPr="005077E9">
        <w:t xml:space="preserve">Mittetulundusühing </w:t>
      </w:r>
      <w:r>
        <w:t>Pärnumaa</w:t>
      </w:r>
      <w:r w:rsidRPr="005077E9">
        <w:t xml:space="preserve"> Ühistranspordikeskus</w:t>
      </w:r>
      <w:r>
        <w:t xml:space="preserve">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Pr="007A603B">
        <w:t>80375665</w:t>
      </w:r>
      <w:r w:rsidRPr="00A202B6">
        <w:t xml:space="preserve">) on </w:t>
      </w:r>
      <w:r>
        <w:t>r</w:t>
      </w:r>
      <w:r w:rsidRPr="00A202B6">
        <w:t xml:space="preserve">egistreeritud </w:t>
      </w:r>
      <w:r>
        <w:t>07</w:t>
      </w:r>
      <w:r w:rsidRPr="00A202B6">
        <w:t>.</w:t>
      </w:r>
      <w:r>
        <w:t>10</w:t>
      </w:r>
      <w:r w:rsidRPr="00A202B6">
        <w:t>.20</w:t>
      </w:r>
      <w:r>
        <w:t xml:space="preserve">14, </w:t>
      </w:r>
      <w:r w:rsidRPr="00AE55CD">
        <w:t>keskusel on 8 liiget. Riigi</w:t>
      </w:r>
      <w:r w:rsidRPr="00307C15">
        <w:t xml:space="preserve"> liikmeõigusi on volitatud teostama Regionaal- ja Põllumajandusministeerium.</w:t>
      </w:r>
    </w:p>
    <w:p w14:paraId="547C187E" w14:textId="77777777" w:rsidR="00872D09" w:rsidRDefault="00872D09" w:rsidP="00533997">
      <w:pPr>
        <w:pStyle w:val="NoSpacing"/>
        <w:jc w:val="both"/>
      </w:pPr>
    </w:p>
    <w:p w14:paraId="37C47988" w14:textId="1BD83168" w:rsidR="00872D09" w:rsidRDefault="00872D09" w:rsidP="00533997">
      <w:pPr>
        <w:pStyle w:val="NoSpacing"/>
        <w:jc w:val="both"/>
      </w:pPr>
      <w:r w:rsidRPr="008D58CB">
        <w:t xml:space="preserve">Keskus korraldab ühistransporti </w:t>
      </w:r>
      <w:r w:rsidR="00F74BE9" w:rsidRPr="008D58CB">
        <w:t>Pärnu</w:t>
      </w:r>
      <w:r w:rsidRPr="008D58CB">
        <w:t xml:space="preserve"> maakonnas.</w:t>
      </w:r>
    </w:p>
    <w:p w14:paraId="0777357E" w14:textId="77777777" w:rsidR="00872D09" w:rsidRDefault="00872D09" w:rsidP="00533997">
      <w:pPr>
        <w:pStyle w:val="NoSpacing"/>
        <w:jc w:val="both"/>
      </w:pPr>
    </w:p>
    <w:p w14:paraId="034BE983" w14:textId="77777777" w:rsidR="00872D09" w:rsidRDefault="00872D09" w:rsidP="00533997">
      <w:pPr>
        <w:pStyle w:val="NoSpacing"/>
        <w:jc w:val="both"/>
      </w:pPr>
      <w:r w:rsidRPr="00A202B6">
        <w:t xml:space="preserve">Mittetulundusühing </w:t>
      </w:r>
      <w:r>
        <w:t>Pärnumaa</w:t>
      </w:r>
      <w:r w:rsidRPr="005077E9">
        <w:t xml:space="preserve"> Ühistranspordikeskus </w:t>
      </w:r>
      <w:r>
        <w:t>tegevuse eesmärgiks on:</w:t>
      </w:r>
    </w:p>
    <w:p w14:paraId="1249E5B0" w14:textId="77777777" w:rsidR="00872D09" w:rsidRDefault="00872D09" w:rsidP="00533997">
      <w:pPr>
        <w:pStyle w:val="NoSpacing"/>
        <w:numPr>
          <w:ilvl w:val="0"/>
          <w:numId w:val="9"/>
        </w:numPr>
        <w:jc w:val="both"/>
      </w:pPr>
      <w:r>
        <w:t>ühistranspordi, sh õpilaste veo, samuti sotsiaaltranspordi korraldamine;</w:t>
      </w:r>
    </w:p>
    <w:p w14:paraId="37FD5307" w14:textId="77777777" w:rsidR="00872D09" w:rsidRDefault="00872D09" w:rsidP="00533997">
      <w:pPr>
        <w:pStyle w:val="NoSpacing"/>
        <w:numPr>
          <w:ilvl w:val="0"/>
          <w:numId w:val="9"/>
        </w:numPr>
        <w:jc w:val="both"/>
      </w:pPr>
      <w:r>
        <w:t>keskuse ühine majandamine ja selle tegevusest tulenevate keskuse liikmete ühiste</w:t>
      </w:r>
    </w:p>
    <w:p w14:paraId="0C6705F8" w14:textId="77777777" w:rsidR="00872D09" w:rsidRDefault="00872D09" w:rsidP="00533997">
      <w:pPr>
        <w:pStyle w:val="NoSpacing"/>
        <w:jc w:val="both"/>
      </w:pPr>
      <w:r>
        <w:t>huvide esindamine.</w:t>
      </w:r>
    </w:p>
    <w:p w14:paraId="675CA713" w14:textId="77777777" w:rsidR="00872D09" w:rsidRDefault="00872D09" w:rsidP="00533997">
      <w:pPr>
        <w:pStyle w:val="NoSpacing"/>
        <w:jc w:val="both"/>
      </w:pPr>
    </w:p>
    <w:p w14:paraId="688275A4" w14:textId="498B7994" w:rsidR="00872D09" w:rsidRPr="000965AF" w:rsidRDefault="00873058" w:rsidP="00533997">
      <w:pPr>
        <w:pStyle w:val="NoSpacing"/>
        <w:numPr>
          <w:ilvl w:val="0"/>
          <w:numId w:val="6"/>
        </w:numPr>
        <w:jc w:val="both"/>
        <w:rPr>
          <w:b/>
          <w:bCs/>
        </w:rPr>
      </w:pPr>
      <w:r>
        <w:rPr>
          <w:b/>
          <w:bCs/>
        </w:rPr>
        <w:t>Keskuse</w:t>
      </w:r>
      <w:r w:rsidRPr="000965AF">
        <w:rPr>
          <w:b/>
          <w:bCs/>
        </w:rPr>
        <w:t xml:space="preserve"> </w:t>
      </w:r>
      <w:r w:rsidR="00872D09" w:rsidRPr="000965AF">
        <w:rPr>
          <w:b/>
          <w:bCs/>
        </w:rPr>
        <w:t>tegevustest 2024. aastal ja liikmelisuse jätkamise vajalikkus</w:t>
      </w:r>
    </w:p>
    <w:p w14:paraId="6FE80A70" w14:textId="77777777" w:rsidR="00872D09" w:rsidRDefault="00872D09" w:rsidP="00533997">
      <w:pPr>
        <w:pStyle w:val="NoSpacing"/>
        <w:jc w:val="both"/>
      </w:pPr>
    </w:p>
    <w:p w14:paraId="33E5602D" w14:textId="2C54075A" w:rsidR="00872D09" w:rsidRDefault="00872D09" w:rsidP="00533997">
      <w:pPr>
        <w:pStyle w:val="NoSpacing"/>
        <w:jc w:val="both"/>
      </w:pPr>
      <w:r>
        <w:t>Avaliku liiniveo sõitjate arv, veomahud ning piletulu o</w:t>
      </w:r>
      <w:r w:rsidR="00C9396E">
        <w:t>li</w:t>
      </w:r>
      <w:r>
        <w:t xml:space="preserve"> eelmise aastaga võrreldes veidi tõusnud, muuhulgas seoses uute bussiliinide avamisega. Samuti teostati igakuuliselt liinide muudatusi. Alates 1. detsembrist korraldatakse väikelaeva liiklust Manilaid – Munalaid avalikul linnaliinil. Avaliku teenindamise otseleping perioodiks 01.12.2024 – 30.11.2028 on sõlmitud ettevõttega OÜ Piiroja Invest.</w:t>
      </w:r>
    </w:p>
    <w:p w14:paraId="01A770FF" w14:textId="77777777" w:rsidR="00872D09" w:rsidRDefault="00872D09" w:rsidP="00533997">
      <w:pPr>
        <w:pStyle w:val="NoSpacing"/>
        <w:jc w:val="both"/>
      </w:pPr>
    </w:p>
    <w:p w14:paraId="0FA6A787" w14:textId="77777777" w:rsidR="00872D09" w:rsidRDefault="00872D09" w:rsidP="00533997">
      <w:pPr>
        <w:pStyle w:val="NoSpacing"/>
        <w:jc w:val="both"/>
      </w:pPr>
      <w:r>
        <w:t>Bussijaama majandustulemusi mõjutav kommertsliinide väljumiste arv on koroonaeelse ajaga võrreldes taastunud.</w:t>
      </w:r>
    </w:p>
    <w:p w14:paraId="0775A510" w14:textId="77777777" w:rsidR="00872D09" w:rsidRDefault="00872D09" w:rsidP="00533997">
      <w:pPr>
        <w:pStyle w:val="NoSpacing"/>
        <w:jc w:val="both"/>
      </w:pPr>
    </w:p>
    <w:p w14:paraId="474A0C93" w14:textId="77777777" w:rsidR="00872D09" w:rsidRDefault="00872D09" w:rsidP="00533997">
      <w:pPr>
        <w:pStyle w:val="NoSpacing"/>
        <w:jc w:val="both"/>
      </w:pPr>
      <w:r>
        <w:t xml:space="preserve">Regionaal- ja Põllumajandusministeerium viis 2024. aasta novembris ja detsembris koos </w:t>
      </w:r>
      <w:proofErr w:type="spellStart"/>
      <w:r>
        <w:t>AS-ga</w:t>
      </w:r>
      <w:proofErr w:type="spellEnd"/>
      <w:r>
        <w:t xml:space="preserve"> </w:t>
      </w:r>
      <w:proofErr w:type="spellStart"/>
      <w:r>
        <w:t>Kantar</w:t>
      </w:r>
      <w:proofErr w:type="spellEnd"/>
      <w:r>
        <w:t xml:space="preserve"> Emor läbi üle-eestilise elanike rahulolu uuringu. Selle tulemuste kohaselt on Pärnu linnas rahulolu ühistranspordiga Eesti kõrgeim (77%).</w:t>
      </w:r>
    </w:p>
    <w:p w14:paraId="7ED1369B" w14:textId="77777777" w:rsidR="00872D09" w:rsidRDefault="00872D09" w:rsidP="00533997">
      <w:pPr>
        <w:pStyle w:val="NoSpacing"/>
        <w:jc w:val="both"/>
      </w:pPr>
    </w:p>
    <w:p w14:paraId="3B28E0AE" w14:textId="77777777" w:rsidR="00872D09" w:rsidRDefault="00872D09"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2A403D2B" w14:textId="77777777" w:rsidR="00872D09" w:rsidRDefault="00872D09" w:rsidP="00533997">
      <w:pPr>
        <w:jc w:val="both"/>
      </w:pPr>
      <w:r>
        <w:br w:type="page"/>
      </w:r>
    </w:p>
    <w:p w14:paraId="104C7DA7" w14:textId="38A167E7" w:rsidR="009227F4" w:rsidRPr="0059731C" w:rsidRDefault="009227F4" w:rsidP="00533997">
      <w:pPr>
        <w:pStyle w:val="NoSpacing"/>
        <w:numPr>
          <w:ilvl w:val="0"/>
          <w:numId w:val="7"/>
        </w:numPr>
        <w:jc w:val="both"/>
        <w:rPr>
          <w:b/>
          <w:bCs/>
        </w:rPr>
      </w:pPr>
      <w:r w:rsidRPr="007A603B">
        <w:rPr>
          <w:b/>
          <w:bCs/>
        </w:rPr>
        <w:lastRenderedPageBreak/>
        <w:t xml:space="preserve">Mittetulundusühing </w:t>
      </w:r>
      <w:r w:rsidRPr="009227F4">
        <w:rPr>
          <w:b/>
          <w:bCs/>
        </w:rPr>
        <w:t>Jõgevamaa Ühistranspordikeskus</w:t>
      </w:r>
    </w:p>
    <w:p w14:paraId="617D2AC9" w14:textId="77777777" w:rsidR="009227F4" w:rsidRDefault="009227F4" w:rsidP="00533997">
      <w:pPr>
        <w:pStyle w:val="NoSpacing"/>
        <w:tabs>
          <w:tab w:val="left" w:pos="284"/>
        </w:tabs>
        <w:jc w:val="both"/>
      </w:pPr>
    </w:p>
    <w:p w14:paraId="19DF46ED" w14:textId="435A472B" w:rsidR="009227F4" w:rsidRPr="00990B5F" w:rsidRDefault="009227F4" w:rsidP="00533997">
      <w:pPr>
        <w:pStyle w:val="NoSpacing"/>
        <w:numPr>
          <w:ilvl w:val="0"/>
          <w:numId w:val="6"/>
        </w:numPr>
        <w:tabs>
          <w:tab w:val="left" w:pos="284"/>
        </w:tabs>
        <w:jc w:val="both"/>
        <w:rPr>
          <w:b/>
          <w:bCs/>
        </w:rPr>
      </w:pPr>
      <w:r w:rsidRPr="00990B5F">
        <w:rPr>
          <w:b/>
          <w:bCs/>
        </w:rPr>
        <w:t xml:space="preserve">Mittetulundusühing </w:t>
      </w:r>
      <w:r w:rsidR="00505EF2" w:rsidRPr="00990B5F">
        <w:rPr>
          <w:b/>
          <w:bCs/>
        </w:rPr>
        <w:t xml:space="preserve">Jõgevamaa </w:t>
      </w:r>
      <w:r w:rsidRPr="00990B5F">
        <w:rPr>
          <w:b/>
          <w:bCs/>
        </w:rPr>
        <w:t>Ühistranspordikeskus eesmärgid ja riigi liikmelisus</w:t>
      </w:r>
    </w:p>
    <w:p w14:paraId="25B0A6C6" w14:textId="77777777" w:rsidR="009227F4" w:rsidRDefault="009227F4" w:rsidP="00533997">
      <w:pPr>
        <w:pStyle w:val="NoSpacing"/>
        <w:jc w:val="both"/>
      </w:pPr>
    </w:p>
    <w:p w14:paraId="04FAC802" w14:textId="766B311A" w:rsidR="009227F4" w:rsidRDefault="009227F4" w:rsidP="00533997">
      <w:pPr>
        <w:pStyle w:val="NoSpacing"/>
        <w:jc w:val="both"/>
      </w:pPr>
      <w:r w:rsidRPr="005077E9">
        <w:t xml:space="preserve">Mittetulundusühing </w:t>
      </w:r>
      <w:r w:rsidR="00505EF2">
        <w:t>Jõgeva</w:t>
      </w:r>
      <w:r>
        <w:t>maa</w:t>
      </w:r>
      <w:r w:rsidRPr="005077E9">
        <w:t xml:space="preserve"> Ühistranspordikeskus</w:t>
      </w:r>
      <w:r>
        <w:t xml:space="preserve">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00505EF2" w:rsidRPr="00505EF2">
        <w:t>80229484</w:t>
      </w:r>
      <w:r w:rsidRPr="00A202B6">
        <w:t xml:space="preserve">) on </w:t>
      </w:r>
      <w:r>
        <w:t>r</w:t>
      </w:r>
      <w:r w:rsidRPr="00A202B6">
        <w:t xml:space="preserve">egistreeritud </w:t>
      </w:r>
      <w:r w:rsidR="00505EF2">
        <w:t>1</w:t>
      </w:r>
      <w:r>
        <w:t>7</w:t>
      </w:r>
      <w:r w:rsidRPr="00A202B6">
        <w:t>.</w:t>
      </w:r>
      <w:r>
        <w:t>1</w:t>
      </w:r>
      <w:r w:rsidR="00505EF2">
        <w:t>1</w:t>
      </w:r>
      <w:r w:rsidRPr="00A202B6">
        <w:t>.20</w:t>
      </w:r>
      <w:r w:rsidR="00505EF2">
        <w:t>05</w:t>
      </w:r>
      <w:r>
        <w:t xml:space="preserve">, </w:t>
      </w:r>
      <w:r w:rsidRPr="00937CA6">
        <w:t xml:space="preserve">keskusel on </w:t>
      </w:r>
      <w:r w:rsidR="00937CA6" w:rsidRPr="00937CA6">
        <w:t>4</w:t>
      </w:r>
      <w:r w:rsidRPr="00937CA6">
        <w:t xml:space="preserve"> liiget. Riigi liikmeõigusi on volitatud teostama Regionaal- ja Põllumajandusministeerium.</w:t>
      </w:r>
    </w:p>
    <w:p w14:paraId="23D7B28B" w14:textId="77777777" w:rsidR="009227F4" w:rsidRDefault="009227F4" w:rsidP="00533997">
      <w:pPr>
        <w:pStyle w:val="NoSpacing"/>
        <w:jc w:val="both"/>
      </w:pPr>
    </w:p>
    <w:p w14:paraId="24E952B8" w14:textId="0648D139" w:rsidR="009227F4" w:rsidRDefault="009227F4" w:rsidP="00533997">
      <w:pPr>
        <w:pStyle w:val="NoSpacing"/>
        <w:jc w:val="both"/>
      </w:pPr>
      <w:r w:rsidRPr="008D58CB">
        <w:t xml:space="preserve">Keskus korraldab ühistransporti </w:t>
      </w:r>
      <w:r w:rsidR="008D58CB" w:rsidRPr="008D58CB">
        <w:t xml:space="preserve">Jõgeva </w:t>
      </w:r>
      <w:r w:rsidRPr="008D58CB">
        <w:t>maakonnas.</w:t>
      </w:r>
    </w:p>
    <w:p w14:paraId="2617169E" w14:textId="77777777" w:rsidR="009227F4" w:rsidRDefault="009227F4" w:rsidP="00533997">
      <w:pPr>
        <w:pStyle w:val="NoSpacing"/>
        <w:jc w:val="both"/>
      </w:pPr>
    </w:p>
    <w:p w14:paraId="5ECB6099" w14:textId="166DA991" w:rsidR="009227F4" w:rsidRDefault="009227F4" w:rsidP="00533997">
      <w:pPr>
        <w:pStyle w:val="NoSpacing"/>
        <w:jc w:val="both"/>
      </w:pPr>
      <w:r w:rsidRPr="00A202B6">
        <w:t xml:space="preserve">Mittetulundusühing </w:t>
      </w:r>
      <w:r w:rsidR="00505EF2">
        <w:t>Jõgeva</w:t>
      </w:r>
      <w:r>
        <w:t>maa</w:t>
      </w:r>
      <w:r w:rsidRPr="005077E9">
        <w:t xml:space="preserve"> Ühistranspordikeskus </w:t>
      </w:r>
      <w:r>
        <w:t>tegevuse eesmärgiks on:</w:t>
      </w:r>
    </w:p>
    <w:p w14:paraId="41AD236C" w14:textId="77777777" w:rsidR="003D3B0C" w:rsidRDefault="003D3B0C" w:rsidP="00533997">
      <w:pPr>
        <w:pStyle w:val="NoSpacing"/>
        <w:numPr>
          <w:ilvl w:val="0"/>
          <w:numId w:val="10"/>
        </w:numPr>
        <w:jc w:val="both"/>
      </w:pPr>
      <w:proofErr w:type="spellStart"/>
      <w:r>
        <w:t>sõitjateveo</w:t>
      </w:r>
      <w:proofErr w:type="spellEnd"/>
      <w:r>
        <w:t xml:space="preserve"> korraldamine;</w:t>
      </w:r>
    </w:p>
    <w:p w14:paraId="3BFC3D23" w14:textId="0EC8774F" w:rsidR="009227F4" w:rsidRDefault="003D3B0C" w:rsidP="00533997">
      <w:pPr>
        <w:pStyle w:val="NoSpacing"/>
        <w:numPr>
          <w:ilvl w:val="0"/>
          <w:numId w:val="10"/>
        </w:numPr>
        <w:jc w:val="both"/>
      </w:pPr>
      <w:r>
        <w:t>keskuse ühine majandamine ja selle tegevusest tulenevate keskuse liikmete ühiste huvide esindamine.</w:t>
      </w:r>
    </w:p>
    <w:p w14:paraId="00792B10" w14:textId="77777777" w:rsidR="00505EF2" w:rsidRDefault="00505EF2" w:rsidP="00533997">
      <w:pPr>
        <w:pStyle w:val="NoSpacing"/>
        <w:jc w:val="both"/>
      </w:pPr>
    </w:p>
    <w:p w14:paraId="56C22D19" w14:textId="340ECF35" w:rsidR="009227F4" w:rsidRPr="000965AF" w:rsidRDefault="00873058" w:rsidP="00533997">
      <w:pPr>
        <w:pStyle w:val="NoSpacing"/>
        <w:numPr>
          <w:ilvl w:val="0"/>
          <w:numId w:val="6"/>
        </w:numPr>
        <w:jc w:val="both"/>
        <w:rPr>
          <w:b/>
          <w:bCs/>
        </w:rPr>
      </w:pPr>
      <w:r>
        <w:rPr>
          <w:b/>
          <w:bCs/>
        </w:rPr>
        <w:t>Keskuse</w:t>
      </w:r>
      <w:r w:rsidRPr="000965AF">
        <w:rPr>
          <w:b/>
          <w:bCs/>
        </w:rPr>
        <w:t xml:space="preserve"> </w:t>
      </w:r>
      <w:r w:rsidR="009227F4" w:rsidRPr="000965AF">
        <w:rPr>
          <w:b/>
          <w:bCs/>
        </w:rPr>
        <w:t>tegevustest 2024. aastal ja liikmelisuse jätkamise vajalikkus</w:t>
      </w:r>
    </w:p>
    <w:p w14:paraId="7248F990" w14:textId="77777777" w:rsidR="009227F4" w:rsidRDefault="009227F4" w:rsidP="00533997">
      <w:pPr>
        <w:pStyle w:val="NoSpacing"/>
        <w:jc w:val="both"/>
      </w:pPr>
    </w:p>
    <w:p w14:paraId="54F5B224" w14:textId="5D008B64" w:rsidR="009227F4" w:rsidRDefault="00937CA6" w:rsidP="00533997">
      <w:pPr>
        <w:pStyle w:val="NoSpacing"/>
        <w:jc w:val="both"/>
      </w:pPr>
      <w:r>
        <w:t>Läbisõidetavate liinikilomeetrite hulk suurenes 2024. aastal 3% - 1 734 402 liinikilomeetrit 2024. aastal võrdluseks 1 686 160 liinikilomeetrit 2023. aastal. Liinimaht suurenes Põltsamaa, Jõgeva ja Mustvee valdu teenindavatel liinidel. Suurendati nõudeliinide ja peatuste mahtu. Nõudeliinide eelis on see, et see võimaldab ebaregulaarsetel liinilõikudel, kus igapäevane sõiduvajadus puudub, hoida kulusid kokku.</w:t>
      </w:r>
    </w:p>
    <w:p w14:paraId="55A154DD" w14:textId="77777777" w:rsidR="00937CA6" w:rsidRDefault="00937CA6" w:rsidP="00533997">
      <w:pPr>
        <w:pStyle w:val="NoSpacing"/>
        <w:jc w:val="both"/>
      </w:pPr>
    </w:p>
    <w:p w14:paraId="534046E5" w14:textId="51378B0A" w:rsidR="00937CA6" w:rsidRDefault="00937CA6" w:rsidP="00533997">
      <w:pPr>
        <w:pStyle w:val="NoSpacing"/>
        <w:jc w:val="both"/>
      </w:pPr>
      <w:r>
        <w:t xml:space="preserve">Sõitjate hulk kahanes 14% ulatuses – kui 2023. aastal oli sõitjate arv kokku 450 261, siis 2024. aastal oli sõitjate arv 384 975. Eelnevatel aastatel on sõitjate arv järjest tõusnud, </w:t>
      </w:r>
      <w:r w:rsidR="00C9396E">
        <w:t>kuid</w:t>
      </w:r>
      <w:r>
        <w:t xml:space="preserve"> peale tasuta ühistranspordi kaotamist ja tasulise ühistranspordi kehtestamisest alates 22.01.2024 on sõitjate arv langenud.</w:t>
      </w:r>
    </w:p>
    <w:p w14:paraId="7E4F4345" w14:textId="77777777" w:rsidR="003D3B0C" w:rsidRDefault="003D3B0C" w:rsidP="00533997">
      <w:pPr>
        <w:pStyle w:val="NoSpacing"/>
        <w:jc w:val="both"/>
      </w:pPr>
    </w:p>
    <w:p w14:paraId="0B0F5248" w14:textId="46916606" w:rsidR="00937CA6" w:rsidRDefault="00937CA6" w:rsidP="00533997">
      <w:pPr>
        <w:pStyle w:val="NoSpacing"/>
        <w:jc w:val="both"/>
      </w:pPr>
      <w:r>
        <w:t>Alates 01.01.2025 alustab Jõgeva maakonnaliinide teenindamist järgnevaks 8 aastaks uus vedaja Eesti Bussiliinid OÜ. Selle raames tuleb käiku 30 uut bussi, mis on kõik madala sisenemisega ja 5 võimaldavad siseneda ka ratastooli ja lapsevankriga. Uutest bussidest 4 on elektribussid ja 13 HVO ehk rohediisliga sõitvad bussid, tuues Jõgevamaale puhtama ja keskkonnasäästlikuma transpordi.</w:t>
      </w:r>
    </w:p>
    <w:p w14:paraId="7BF1C9AE" w14:textId="77777777" w:rsidR="00937CA6" w:rsidRDefault="00937CA6" w:rsidP="00533997">
      <w:pPr>
        <w:pStyle w:val="NoSpacing"/>
        <w:jc w:val="both"/>
      </w:pPr>
    </w:p>
    <w:p w14:paraId="70BFE77E" w14:textId="77777777" w:rsidR="009227F4" w:rsidRDefault="009227F4"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2CA0F143" w14:textId="0FC16F04" w:rsidR="00937CA6" w:rsidRDefault="00937CA6" w:rsidP="00533997">
      <w:pPr>
        <w:jc w:val="both"/>
      </w:pPr>
      <w:r>
        <w:br w:type="page"/>
      </w:r>
    </w:p>
    <w:p w14:paraId="69876374" w14:textId="2CD77F45" w:rsidR="00937CA6" w:rsidRPr="0059731C" w:rsidRDefault="00937CA6" w:rsidP="00533997">
      <w:pPr>
        <w:pStyle w:val="NoSpacing"/>
        <w:numPr>
          <w:ilvl w:val="0"/>
          <w:numId w:val="7"/>
        </w:numPr>
        <w:jc w:val="both"/>
        <w:rPr>
          <w:b/>
          <w:bCs/>
        </w:rPr>
      </w:pPr>
      <w:r w:rsidRPr="007A603B">
        <w:rPr>
          <w:b/>
          <w:bCs/>
        </w:rPr>
        <w:lastRenderedPageBreak/>
        <w:t xml:space="preserve">Mittetulundusühing </w:t>
      </w:r>
      <w:r w:rsidRPr="00937CA6">
        <w:rPr>
          <w:b/>
          <w:bCs/>
        </w:rPr>
        <w:t>Järvamaa Ühistranspordi Keskus</w:t>
      </w:r>
    </w:p>
    <w:p w14:paraId="09FF5959" w14:textId="77777777" w:rsidR="00937CA6" w:rsidRDefault="00937CA6" w:rsidP="00533997">
      <w:pPr>
        <w:pStyle w:val="NoSpacing"/>
        <w:tabs>
          <w:tab w:val="left" w:pos="284"/>
        </w:tabs>
        <w:jc w:val="both"/>
      </w:pPr>
    </w:p>
    <w:p w14:paraId="241356A5" w14:textId="327E68D4" w:rsidR="00937CA6" w:rsidRPr="00990B5F" w:rsidRDefault="00937CA6" w:rsidP="00533997">
      <w:pPr>
        <w:pStyle w:val="NoSpacing"/>
        <w:numPr>
          <w:ilvl w:val="0"/>
          <w:numId w:val="6"/>
        </w:numPr>
        <w:tabs>
          <w:tab w:val="left" w:pos="284"/>
        </w:tabs>
        <w:jc w:val="both"/>
        <w:rPr>
          <w:b/>
          <w:bCs/>
        </w:rPr>
      </w:pPr>
      <w:r w:rsidRPr="00990B5F">
        <w:rPr>
          <w:b/>
          <w:bCs/>
        </w:rPr>
        <w:t xml:space="preserve">Mittetulundusühing </w:t>
      </w:r>
      <w:r w:rsidR="00765678" w:rsidRPr="00990B5F">
        <w:rPr>
          <w:b/>
          <w:bCs/>
        </w:rPr>
        <w:t xml:space="preserve">Järvamaa Ühistranspordi Keskus </w:t>
      </w:r>
      <w:r w:rsidRPr="00990B5F">
        <w:rPr>
          <w:b/>
          <w:bCs/>
        </w:rPr>
        <w:t>eesmärgid ja riigi liikmelisus</w:t>
      </w:r>
    </w:p>
    <w:p w14:paraId="14EFAAF8" w14:textId="77777777" w:rsidR="00937CA6" w:rsidRDefault="00937CA6" w:rsidP="00533997">
      <w:pPr>
        <w:pStyle w:val="NoSpacing"/>
        <w:jc w:val="both"/>
      </w:pPr>
    </w:p>
    <w:p w14:paraId="497EBA52" w14:textId="4890279E" w:rsidR="00937CA6" w:rsidRDefault="00937CA6" w:rsidP="00533997">
      <w:pPr>
        <w:pStyle w:val="NoSpacing"/>
        <w:jc w:val="both"/>
      </w:pPr>
      <w:r w:rsidRPr="005077E9">
        <w:t xml:space="preserve">Mittetulundusühing </w:t>
      </w:r>
      <w:r w:rsidR="00765678" w:rsidRPr="00765678">
        <w:t xml:space="preserve">Järvamaa Ühistranspordi Keskus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00765678" w:rsidRPr="00765678">
        <w:t>80135725</w:t>
      </w:r>
      <w:r w:rsidRPr="00A202B6">
        <w:t xml:space="preserve">) on </w:t>
      </w:r>
      <w:r>
        <w:t>r</w:t>
      </w:r>
      <w:r w:rsidRPr="00A202B6">
        <w:t xml:space="preserve">egistreeritud </w:t>
      </w:r>
      <w:r w:rsidR="003800A8">
        <w:t>24</w:t>
      </w:r>
      <w:r w:rsidRPr="00A202B6">
        <w:t>.</w:t>
      </w:r>
      <w:r>
        <w:t>11</w:t>
      </w:r>
      <w:r w:rsidRPr="00A202B6">
        <w:t>.20</w:t>
      </w:r>
      <w:r>
        <w:t>0</w:t>
      </w:r>
      <w:r w:rsidR="003800A8">
        <w:t>0</w:t>
      </w:r>
      <w:r>
        <w:t xml:space="preserve">, </w:t>
      </w:r>
      <w:r w:rsidRPr="00937CA6">
        <w:t>keskusel on 4 liiget. Riigi liikmeõigusi on volitatud teostama Regionaal- ja Põllumajandusministeerium.</w:t>
      </w:r>
    </w:p>
    <w:p w14:paraId="1DBEA78B" w14:textId="77777777" w:rsidR="00937CA6" w:rsidRDefault="00937CA6" w:rsidP="00533997">
      <w:pPr>
        <w:pStyle w:val="NoSpacing"/>
        <w:jc w:val="both"/>
      </w:pPr>
    </w:p>
    <w:p w14:paraId="362E4B79" w14:textId="4CD9B43C" w:rsidR="00937CA6" w:rsidRDefault="00937CA6" w:rsidP="00533997">
      <w:pPr>
        <w:pStyle w:val="NoSpacing"/>
        <w:jc w:val="both"/>
      </w:pPr>
      <w:r w:rsidRPr="008D58CB">
        <w:t xml:space="preserve">Keskus korraldab ühistransporti </w:t>
      </w:r>
      <w:r w:rsidR="008D58CB" w:rsidRPr="008D58CB">
        <w:t xml:space="preserve">Järva </w:t>
      </w:r>
      <w:r w:rsidRPr="008D58CB">
        <w:t>maakonnas.</w:t>
      </w:r>
    </w:p>
    <w:p w14:paraId="291241D7" w14:textId="77777777" w:rsidR="00937CA6" w:rsidRDefault="00937CA6" w:rsidP="00533997">
      <w:pPr>
        <w:pStyle w:val="NoSpacing"/>
        <w:jc w:val="both"/>
      </w:pPr>
    </w:p>
    <w:p w14:paraId="3C74A9A0" w14:textId="71A86792" w:rsidR="00937CA6" w:rsidRDefault="00937CA6" w:rsidP="00533997">
      <w:pPr>
        <w:pStyle w:val="NoSpacing"/>
        <w:jc w:val="both"/>
      </w:pPr>
      <w:r w:rsidRPr="00A202B6">
        <w:t xml:space="preserve">Mittetulundusühing </w:t>
      </w:r>
      <w:r w:rsidR="00765678" w:rsidRPr="00765678">
        <w:t>Järvamaa Ühistranspordi Keskus</w:t>
      </w:r>
      <w:r>
        <w:t>tegevuse eesmärgiks on:</w:t>
      </w:r>
    </w:p>
    <w:p w14:paraId="3C36F0E8" w14:textId="77777777" w:rsidR="00050757" w:rsidRDefault="00050757" w:rsidP="00533997">
      <w:pPr>
        <w:pStyle w:val="NoSpacing"/>
        <w:numPr>
          <w:ilvl w:val="0"/>
          <w:numId w:val="11"/>
        </w:numPr>
        <w:jc w:val="both"/>
      </w:pPr>
      <w:r>
        <w:t>ühistranspordi korraldamine;</w:t>
      </w:r>
    </w:p>
    <w:p w14:paraId="4C6D77EE" w14:textId="57A874B2" w:rsidR="00937CA6" w:rsidRDefault="00050757" w:rsidP="00533997">
      <w:pPr>
        <w:pStyle w:val="NoSpacing"/>
        <w:numPr>
          <w:ilvl w:val="0"/>
          <w:numId w:val="11"/>
        </w:numPr>
        <w:jc w:val="both"/>
      </w:pPr>
      <w:r>
        <w:t>keskuse ühine majandamine ja selle tegevusest tulenevate mittetulundusühingu liikmete ühiste huvide esindamine</w:t>
      </w:r>
    </w:p>
    <w:p w14:paraId="463AD6A8" w14:textId="77777777" w:rsidR="00050757" w:rsidRDefault="00050757" w:rsidP="00533997">
      <w:pPr>
        <w:pStyle w:val="NoSpacing"/>
        <w:jc w:val="both"/>
      </w:pPr>
    </w:p>
    <w:p w14:paraId="1E9EC512" w14:textId="1DC48CC9" w:rsidR="00937CA6" w:rsidRPr="000965AF" w:rsidRDefault="00873058" w:rsidP="00533997">
      <w:pPr>
        <w:pStyle w:val="NoSpacing"/>
        <w:numPr>
          <w:ilvl w:val="0"/>
          <w:numId w:val="6"/>
        </w:numPr>
        <w:jc w:val="both"/>
        <w:rPr>
          <w:b/>
          <w:bCs/>
        </w:rPr>
      </w:pPr>
      <w:r>
        <w:rPr>
          <w:b/>
          <w:bCs/>
        </w:rPr>
        <w:t>Keskuse</w:t>
      </w:r>
      <w:r w:rsidRPr="000965AF">
        <w:rPr>
          <w:b/>
          <w:bCs/>
        </w:rPr>
        <w:t xml:space="preserve"> </w:t>
      </w:r>
      <w:r w:rsidR="00937CA6" w:rsidRPr="000965AF">
        <w:rPr>
          <w:b/>
          <w:bCs/>
        </w:rPr>
        <w:t>tegevustest 2024. aastal ja liikmelisuse jätkamise vajalikkus</w:t>
      </w:r>
    </w:p>
    <w:p w14:paraId="4BFB14B0" w14:textId="77777777" w:rsidR="00937CA6" w:rsidRDefault="00937CA6" w:rsidP="00533997">
      <w:pPr>
        <w:pStyle w:val="NoSpacing"/>
        <w:jc w:val="both"/>
      </w:pPr>
    </w:p>
    <w:p w14:paraId="203FEDD3" w14:textId="77777777" w:rsidR="00367E7E" w:rsidRDefault="00367E7E" w:rsidP="00533997">
      <w:pPr>
        <w:pStyle w:val="NoSpacing"/>
        <w:jc w:val="both"/>
      </w:pPr>
      <w:r>
        <w:t>Maakonnaliine oli Järvamaal aruandeperioodi lõpus 34 ja reisijate veoteenuse aastane liinimaht 1 601 tuhat liinikilomeetrit. Reisijate arv ehk valideerimisi oli aruandeaastal 494 722. Võrreldes eelmise aastaga on see 38 125 võrra vähem.</w:t>
      </w:r>
    </w:p>
    <w:p w14:paraId="6AC00643" w14:textId="77777777" w:rsidR="00367E7E" w:rsidRDefault="00367E7E" w:rsidP="00533997">
      <w:pPr>
        <w:pStyle w:val="NoSpacing"/>
        <w:jc w:val="both"/>
      </w:pPr>
    </w:p>
    <w:p w14:paraId="2F372138" w14:textId="1D2276E7" w:rsidR="00367E7E" w:rsidRDefault="00367E7E" w:rsidP="00533997">
      <w:pPr>
        <w:pStyle w:val="NoSpacing"/>
        <w:jc w:val="both"/>
      </w:pPr>
      <w:r>
        <w:t>Järva maakonna ühistransport põhineb sõidugraafiku alusel sõitvatel bussidel, kuid alates 2022. aasta novembrist on rakendatud nõudepõhiseid peatusi Järvamaal, kus peatutakse ainult eelneval ettetellimisel planeeritud graafiku järgi. 2024.</w:t>
      </w:r>
      <w:r w:rsidR="00F666A3">
        <w:t xml:space="preserve"> </w:t>
      </w:r>
      <w:r>
        <w:t>a</w:t>
      </w:r>
      <w:r w:rsidR="00F666A3">
        <w:t>astal</w:t>
      </w:r>
      <w:r>
        <w:t xml:space="preserve"> oli nõudepeatuseid 52.</w:t>
      </w:r>
    </w:p>
    <w:p w14:paraId="5417EC8C" w14:textId="77777777" w:rsidR="00367E7E" w:rsidRDefault="00367E7E" w:rsidP="00533997">
      <w:pPr>
        <w:pStyle w:val="NoSpacing"/>
        <w:jc w:val="both"/>
      </w:pPr>
    </w:p>
    <w:p w14:paraId="6C81F500" w14:textId="769EF269" w:rsidR="00937CA6" w:rsidRDefault="00367E7E" w:rsidP="00533997">
      <w:pPr>
        <w:pStyle w:val="NoSpacing"/>
        <w:jc w:val="both"/>
      </w:pPr>
      <w:r>
        <w:t>Liinivõrgu kujundamisel tehti koostööd omavalitsustega, arvestades reisijate sõidunõudlust. Mitmed muutused kommertsliinide mahus ning rongide sõiduplaanides tingisid vajaduse kohandada maakonnaliine seoses võimalike ümberistumistega Türil, Mäos, Mäekülas ja mujal. Maakonnaliinide sõiduplaanides nõudepeatuste tulemusena tekkivaid liinikilomeetreid kasutatakse teiste liinide kohendamisel.</w:t>
      </w:r>
    </w:p>
    <w:p w14:paraId="41E2B656" w14:textId="77777777" w:rsidR="00367E7E" w:rsidRDefault="00367E7E" w:rsidP="00533997">
      <w:pPr>
        <w:pStyle w:val="NoSpacing"/>
        <w:jc w:val="both"/>
      </w:pPr>
    </w:p>
    <w:p w14:paraId="2D0CCCD3" w14:textId="3CC38FE3" w:rsidR="00367E7E" w:rsidRDefault="00367E7E" w:rsidP="00533997">
      <w:pPr>
        <w:pStyle w:val="NoSpacing"/>
        <w:jc w:val="both"/>
      </w:pPr>
      <w:r w:rsidRPr="00367E7E">
        <w:t>Liinivõrgu kujundamisel arvestatakse piletimüügiseadmete tarkvarast saadavat ja töödeldud informatsiooni.</w:t>
      </w:r>
    </w:p>
    <w:p w14:paraId="62F5526F" w14:textId="77777777" w:rsidR="00367E7E" w:rsidRDefault="00367E7E" w:rsidP="00533997">
      <w:pPr>
        <w:pStyle w:val="NoSpacing"/>
        <w:jc w:val="both"/>
      </w:pPr>
    </w:p>
    <w:p w14:paraId="50A101A7" w14:textId="77777777" w:rsidR="00937CA6" w:rsidRDefault="00937CA6"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0ACCAFF8" w14:textId="2905A73D" w:rsidR="00736619" w:rsidRDefault="00736619" w:rsidP="00533997">
      <w:pPr>
        <w:jc w:val="both"/>
      </w:pPr>
      <w:r>
        <w:br w:type="page"/>
      </w:r>
    </w:p>
    <w:p w14:paraId="2D767D5C" w14:textId="038ADC41" w:rsidR="00736619" w:rsidRPr="0059731C" w:rsidRDefault="00736619" w:rsidP="00533997">
      <w:pPr>
        <w:pStyle w:val="NoSpacing"/>
        <w:numPr>
          <w:ilvl w:val="0"/>
          <w:numId w:val="7"/>
        </w:numPr>
        <w:jc w:val="both"/>
        <w:rPr>
          <w:b/>
          <w:bCs/>
        </w:rPr>
      </w:pPr>
      <w:r w:rsidRPr="007A603B">
        <w:rPr>
          <w:b/>
          <w:bCs/>
        </w:rPr>
        <w:lastRenderedPageBreak/>
        <w:t xml:space="preserve">Mittetulundusühing </w:t>
      </w:r>
      <w:r w:rsidR="006C7AAB" w:rsidRPr="006C7AAB">
        <w:rPr>
          <w:b/>
          <w:bCs/>
        </w:rPr>
        <w:t>Viljandimaa Ühistranspordikeskus</w:t>
      </w:r>
    </w:p>
    <w:p w14:paraId="35B3F1F6" w14:textId="77777777" w:rsidR="00736619" w:rsidRDefault="00736619" w:rsidP="00533997">
      <w:pPr>
        <w:pStyle w:val="NoSpacing"/>
        <w:tabs>
          <w:tab w:val="left" w:pos="284"/>
        </w:tabs>
        <w:jc w:val="both"/>
      </w:pPr>
    </w:p>
    <w:p w14:paraId="53564567" w14:textId="654EA012" w:rsidR="00736619" w:rsidRPr="00990B5F" w:rsidRDefault="00736619" w:rsidP="00533997">
      <w:pPr>
        <w:pStyle w:val="NoSpacing"/>
        <w:numPr>
          <w:ilvl w:val="0"/>
          <w:numId w:val="6"/>
        </w:numPr>
        <w:tabs>
          <w:tab w:val="left" w:pos="284"/>
        </w:tabs>
        <w:jc w:val="both"/>
        <w:rPr>
          <w:b/>
          <w:bCs/>
        </w:rPr>
      </w:pPr>
      <w:r w:rsidRPr="00990B5F">
        <w:rPr>
          <w:b/>
          <w:bCs/>
        </w:rPr>
        <w:t xml:space="preserve">Mittetulundusühing </w:t>
      </w:r>
      <w:r w:rsidR="006C7AAB" w:rsidRPr="00990B5F">
        <w:rPr>
          <w:b/>
          <w:bCs/>
        </w:rPr>
        <w:t xml:space="preserve">Viljandimaa Ühistranspordikeskus </w:t>
      </w:r>
      <w:r w:rsidRPr="00990B5F">
        <w:rPr>
          <w:b/>
          <w:bCs/>
        </w:rPr>
        <w:t>eesmärgid ja riigi liikmelisus</w:t>
      </w:r>
    </w:p>
    <w:p w14:paraId="2FB174DC" w14:textId="77777777" w:rsidR="00736619" w:rsidRDefault="00736619" w:rsidP="00533997">
      <w:pPr>
        <w:pStyle w:val="NoSpacing"/>
        <w:jc w:val="both"/>
      </w:pPr>
    </w:p>
    <w:p w14:paraId="45DCD9BD" w14:textId="574D763F" w:rsidR="00736619" w:rsidRDefault="00736619" w:rsidP="00533997">
      <w:pPr>
        <w:pStyle w:val="NoSpacing"/>
        <w:jc w:val="both"/>
      </w:pPr>
      <w:r w:rsidRPr="005077E9">
        <w:t xml:space="preserve">Mittetulundusühing </w:t>
      </w:r>
      <w:r w:rsidR="006C7AAB" w:rsidRPr="006C7AAB">
        <w:t xml:space="preserve">Viljandimaa Ühistranspordikeskus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006C7AAB" w:rsidRPr="006C7AAB">
        <w:t>80426262</w:t>
      </w:r>
      <w:r w:rsidRPr="00A202B6">
        <w:t xml:space="preserve">) on </w:t>
      </w:r>
      <w:r>
        <w:t>r</w:t>
      </w:r>
      <w:r w:rsidRPr="00A202B6">
        <w:t xml:space="preserve">egistreeritud </w:t>
      </w:r>
      <w:r w:rsidR="00605F63">
        <w:t>31</w:t>
      </w:r>
      <w:r w:rsidRPr="00A202B6">
        <w:t>.</w:t>
      </w:r>
      <w:r>
        <w:t>1</w:t>
      </w:r>
      <w:r w:rsidR="00605F63">
        <w:t>0</w:t>
      </w:r>
      <w:r w:rsidRPr="00A202B6">
        <w:t>.20</w:t>
      </w:r>
      <w:r w:rsidR="00605F63">
        <w:t>17</w:t>
      </w:r>
      <w:r>
        <w:t xml:space="preserve">, </w:t>
      </w:r>
      <w:r w:rsidRPr="00555C6E">
        <w:t xml:space="preserve">keskusel on </w:t>
      </w:r>
      <w:r w:rsidR="00555C6E" w:rsidRPr="00555C6E">
        <w:t>5</w:t>
      </w:r>
      <w:r w:rsidRPr="00555C6E">
        <w:t xml:space="preserve"> liiget. Riigi</w:t>
      </w:r>
      <w:r w:rsidRPr="00937CA6">
        <w:t xml:space="preserve"> liikmeõigusi on volitatud teostama Regionaal- ja Põllumajandusministeerium.</w:t>
      </w:r>
    </w:p>
    <w:p w14:paraId="4499FBE1" w14:textId="77777777" w:rsidR="00736619" w:rsidRDefault="00736619" w:rsidP="00533997">
      <w:pPr>
        <w:pStyle w:val="NoSpacing"/>
        <w:jc w:val="both"/>
      </w:pPr>
    </w:p>
    <w:p w14:paraId="6260C6DF" w14:textId="06ECB039" w:rsidR="00736619" w:rsidRDefault="00736619" w:rsidP="00533997">
      <w:pPr>
        <w:pStyle w:val="NoSpacing"/>
        <w:jc w:val="both"/>
      </w:pPr>
      <w:r w:rsidRPr="00BA35C9">
        <w:t xml:space="preserve">Keskus korraldab ühistransporti </w:t>
      </w:r>
      <w:r w:rsidR="00623546" w:rsidRPr="00BA35C9">
        <w:t xml:space="preserve">Viljandi </w:t>
      </w:r>
      <w:r w:rsidRPr="00BA35C9">
        <w:t>maakonnas.</w:t>
      </w:r>
    </w:p>
    <w:p w14:paraId="35BA3493" w14:textId="77777777" w:rsidR="00736619" w:rsidRDefault="00736619" w:rsidP="00533997">
      <w:pPr>
        <w:pStyle w:val="NoSpacing"/>
        <w:jc w:val="both"/>
      </w:pPr>
    </w:p>
    <w:p w14:paraId="437FC3E5" w14:textId="1F6ED723" w:rsidR="00736619" w:rsidRDefault="00736619" w:rsidP="00533997">
      <w:pPr>
        <w:pStyle w:val="NoSpacing"/>
        <w:jc w:val="both"/>
      </w:pPr>
      <w:r w:rsidRPr="00A202B6">
        <w:t xml:space="preserve">Mittetulundusühing </w:t>
      </w:r>
      <w:r w:rsidR="006C7AAB" w:rsidRPr="006C7AAB">
        <w:t>Viljandimaa Ühistranspordikeskus</w:t>
      </w:r>
      <w:r w:rsidR="006C7AAB">
        <w:t xml:space="preserve"> </w:t>
      </w:r>
      <w:r>
        <w:t>tegevuse eesmärgiks on:</w:t>
      </w:r>
    </w:p>
    <w:p w14:paraId="178AEF87" w14:textId="6382A9AB" w:rsidR="00736619" w:rsidRDefault="00CD158D" w:rsidP="00533997">
      <w:pPr>
        <w:pStyle w:val="NoSpacing"/>
        <w:numPr>
          <w:ilvl w:val="0"/>
          <w:numId w:val="12"/>
        </w:numPr>
        <w:jc w:val="both"/>
      </w:pPr>
      <w:proofErr w:type="spellStart"/>
      <w:r>
        <w:t>sõitjatevaeo</w:t>
      </w:r>
      <w:proofErr w:type="spellEnd"/>
      <w:r w:rsidR="00736619">
        <w:t xml:space="preserve"> korraldamine;</w:t>
      </w:r>
    </w:p>
    <w:p w14:paraId="4813BE85" w14:textId="7E8936B9" w:rsidR="00736619" w:rsidRDefault="00736619" w:rsidP="00533997">
      <w:pPr>
        <w:pStyle w:val="NoSpacing"/>
        <w:numPr>
          <w:ilvl w:val="0"/>
          <w:numId w:val="12"/>
        </w:numPr>
        <w:jc w:val="both"/>
      </w:pPr>
      <w:r>
        <w:t>keskuse ühine majandamine ja selle tegevusest tulenevate mittetulundusühingu liikmete ühiste huvide esindamine</w:t>
      </w:r>
      <w:r w:rsidR="00EA542A">
        <w:t>.</w:t>
      </w:r>
    </w:p>
    <w:p w14:paraId="3880E229" w14:textId="77777777" w:rsidR="00736619" w:rsidRDefault="00736619" w:rsidP="00533997">
      <w:pPr>
        <w:pStyle w:val="NoSpacing"/>
        <w:jc w:val="both"/>
      </w:pPr>
    </w:p>
    <w:p w14:paraId="437123AC" w14:textId="204937F1" w:rsidR="00736619" w:rsidRPr="000965AF" w:rsidRDefault="00873058" w:rsidP="00533997">
      <w:pPr>
        <w:pStyle w:val="NoSpacing"/>
        <w:numPr>
          <w:ilvl w:val="0"/>
          <w:numId w:val="6"/>
        </w:numPr>
        <w:jc w:val="both"/>
        <w:rPr>
          <w:b/>
          <w:bCs/>
        </w:rPr>
      </w:pPr>
      <w:r>
        <w:rPr>
          <w:b/>
          <w:bCs/>
        </w:rPr>
        <w:t>Keskuse</w:t>
      </w:r>
      <w:r w:rsidRPr="000965AF">
        <w:rPr>
          <w:b/>
          <w:bCs/>
        </w:rPr>
        <w:t xml:space="preserve"> </w:t>
      </w:r>
      <w:r w:rsidR="00736619" w:rsidRPr="000965AF">
        <w:rPr>
          <w:b/>
          <w:bCs/>
        </w:rPr>
        <w:t>tegevustest 2024. aastal ja liikmelisuse jätkamise vajalikkus</w:t>
      </w:r>
    </w:p>
    <w:p w14:paraId="66726316" w14:textId="77777777" w:rsidR="00736619" w:rsidRDefault="00736619" w:rsidP="00533997">
      <w:pPr>
        <w:pStyle w:val="NoSpacing"/>
        <w:jc w:val="both"/>
      </w:pPr>
    </w:p>
    <w:p w14:paraId="6D8D672B" w14:textId="570EE806" w:rsidR="00E52A93" w:rsidRDefault="00E52A93" w:rsidP="00533997">
      <w:pPr>
        <w:pStyle w:val="NoSpacing"/>
        <w:jc w:val="both"/>
      </w:pPr>
      <w:r>
        <w:t>Alates 01.07.2018 kehtib Viljandimaal avaliku liiniveo teenindamise leping (ATL), mille alusel toimub avalik liinivedu maakonnas. Kõikidel Viljandimaa avaliku liiniveo bussiliinidel mindi 2024. aastal üle tasulisele ühistranspordile. Teenuse osutaja on AS ATKO Bussiliinid ja ATL kehtib 8 aastat, ehk 2026. aasta 30. juunini.</w:t>
      </w:r>
    </w:p>
    <w:p w14:paraId="69CC54B5" w14:textId="77777777" w:rsidR="006C7AAB" w:rsidRDefault="006C7AAB" w:rsidP="00533997">
      <w:pPr>
        <w:pStyle w:val="NoSpacing"/>
        <w:jc w:val="both"/>
      </w:pPr>
    </w:p>
    <w:p w14:paraId="5BC52A2C" w14:textId="16B4DFE5" w:rsidR="00F2395B" w:rsidRDefault="00F2395B" w:rsidP="00533997">
      <w:pPr>
        <w:pStyle w:val="NoSpacing"/>
        <w:jc w:val="both"/>
      </w:pPr>
      <w:r w:rsidRPr="00F2395B">
        <w:t>Viljandi maakonna avaliku liiniveo kogumaht 2024. aastal oli 3</w:t>
      </w:r>
      <w:r w:rsidR="00C82868">
        <w:t xml:space="preserve"> </w:t>
      </w:r>
      <w:r w:rsidRPr="00F2395B">
        <w:t>228</w:t>
      </w:r>
      <w:r w:rsidR="00C82868">
        <w:t xml:space="preserve"> </w:t>
      </w:r>
      <w:r w:rsidRPr="00F2395B">
        <w:t>895 km</w:t>
      </w:r>
      <w:r>
        <w:t>.</w:t>
      </w:r>
    </w:p>
    <w:p w14:paraId="0D24E72C" w14:textId="77777777" w:rsidR="00F2395B" w:rsidRDefault="00F2395B" w:rsidP="00533997">
      <w:pPr>
        <w:pStyle w:val="NoSpacing"/>
        <w:jc w:val="both"/>
      </w:pPr>
    </w:p>
    <w:p w14:paraId="371B55CE" w14:textId="35EFB3C0" w:rsidR="00F2395B" w:rsidRDefault="004F0817" w:rsidP="00533997">
      <w:pPr>
        <w:pStyle w:val="NoSpacing"/>
        <w:jc w:val="both"/>
      </w:pPr>
      <w:r>
        <w:t xml:space="preserve">2026. aasta juunis lõpeb avaliku liiniveo leping AS </w:t>
      </w:r>
      <w:proofErr w:type="spellStart"/>
      <w:r>
        <w:t>Atko</w:t>
      </w:r>
      <w:proofErr w:type="spellEnd"/>
      <w:r>
        <w:t xml:space="preserve"> Bussiliinidega. 2024. aasta IV kvartalis kuulutati välja uus riigihange Viljandi maakonna avalikuks liiniveoks.</w:t>
      </w:r>
    </w:p>
    <w:p w14:paraId="0A2D42EC" w14:textId="77777777" w:rsidR="0087566A" w:rsidRDefault="0087566A" w:rsidP="00533997">
      <w:pPr>
        <w:pStyle w:val="NoSpacing"/>
        <w:jc w:val="both"/>
      </w:pPr>
    </w:p>
    <w:p w14:paraId="5122E2FE" w14:textId="77777777" w:rsidR="00736619" w:rsidRDefault="00736619"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58ED94E8" w14:textId="01E57815" w:rsidR="00533EC3" w:rsidRDefault="00533EC3" w:rsidP="00533997">
      <w:pPr>
        <w:jc w:val="both"/>
      </w:pPr>
      <w:r>
        <w:br w:type="page"/>
      </w:r>
    </w:p>
    <w:p w14:paraId="039F05D9" w14:textId="20CCA87D" w:rsidR="00833A61" w:rsidRPr="0059731C" w:rsidRDefault="00833A61" w:rsidP="00533997">
      <w:pPr>
        <w:pStyle w:val="NoSpacing"/>
        <w:numPr>
          <w:ilvl w:val="0"/>
          <w:numId w:val="7"/>
        </w:numPr>
        <w:jc w:val="both"/>
        <w:rPr>
          <w:b/>
          <w:bCs/>
        </w:rPr>
      </w:pPr>
      <w:r w:rsidRPr="007A603B">
        <w:rPr>
          <w:b/>
          <w:bCs/>
        </w:rPr>
        <w:lastRenderedPageBreak/>
        <w:t xml:space="preserve">Mittetulundusühing </w:t>
      </w:r>
      <w:r>
        <w:rPr>
          <w:b/>
          <w:bCs/>
        </w:rPr>
        <w:t>Kagu</w:t>
      </w:r>
      <w:r w:rsidRPr="006C7AAB">
        <w:rPr>
          <w:b/>
          <w:bCs/>
        </w:rPr>
        <w:t xml:space="preserve"> Ühistranspordikeskus</w:t>
      </w:r>
    </w:p>
    <w:p w14:paraId="06B004AB" w14:textId="77777777" w:rsidR="00833A61" w:rsidRDefault="00833A61" w:rsidP="00533997">
      <w:pPr>
        <w:pStyle w:val="NoSpacing"/>
        <w:tabs>
          <w:tab w:val="left" w:pos="284"/>
        </w:tabs>
        <w:jc w:val="both"/>
      </w:pPr>
    </w:p>
    <w:p w14:paraId="29AFB564" w14:textId="1886A2D6" w:rsidR="00833A61" w:rsidRPr="00990B5F" w:rsidRDefault="00833A61" w:rsidP="00533997">
      <w:pPr>
        <w:pStyle w:val="NoSpacing"/>
        <w:numPr>
          <w:ilvl w:val="0"/>
          <w:numId w:val="6"/>
        </w:numPr>
        <w:tabs>
          <w:tab w:val="left" w:pos="284"/>
        </w:tabs>
        <w:jc w:val="both"/>
        <w:rPr>
          <w:b/>
          <w:bCs/>
        </w:rPr>
      </w:pPr>
      <w:r w:rsidRPr="00990B5F">
        <w:rPr>
          <w:b/>
          <w:bCs/>
        </w:rPr>
        <w:t>Mittetulundusühing kagu Ühistranspordikeskus eesmärgid ja riigi liikmelisus</w:t>
      </w:r>
    </w:p>
    <w:p w14:paraId="54CE89AE" w14:textId="77777777" w:rsidR="00833A61" w:rsidRDefault="00833A61" w:rsidP="00533997">
      <w:pPr>
        <w:pStyle w:val="NoSpacing"/>
        <w:jc w:val="both"/>
      </w:pPr>
    </w:p>
    <w:p w14:paraId="1284B593" w14:textId="1971B88D" w:rsidR="00833A61" w:rsidRDefault="00833A61" w:rsidP="00533997">
      <w:pPr>
        <w:pStyle w:val="NoSpacing"/>
        <w:jc w:val="both"/>
      </w:pPr>
      <w:r w:rsidRPr="009F56F0">
        <w:t xml:space="preserve">Mittetulundusühing Kagu Ühistranspordikeskus (edaspidi ka kui </w:t>
      </w:r>
      <w:r w:rsidRPr="009F56F0">
        <w:rPr>
          <w:i/>
          <w:iCs/>
        </w:rPr>
        <w:t>keskus</w:t>
      </w:r>
      <w:r w:rsidRPr="009F56F0">
        <w:t xml:space="preserve">, </w:t>
      </w:r>
      <w:proofErr w:type="spellStart"/>
      <w:r w:rsidRPr="009F56F0">
        <w:t>reg</w:t>
      </w:r>
      <w:proofErr w:type="spellEnd"/>
      <w:r w:rsidRPr="009F56F0">
        <w:t xml:space="preserve"> nr 80425742) on registreeritud 24.10.2017, keskusel on </w:t>
      </w:r>
      <w:r w:rsidR="007C2502" w:rsidRPr="009F56F0">
        <w:t>9</w:t>
      </w:r>
      <w:r w:rsidRPr="009F56F0">
        <w:t xml:space="preserve"> liiget. Riigi liikmeõigusi on volitatud teostama Regionaal- ja Põllumajandusministeerium.</w:t>
      </w:r>
    </w:p>
    <w:p w14:paraId="08368852" w14:textId="77777777" w:rsidR="00833A61" w:rsidRDefault="00833A61" w:rsidP="00533997">
      <w:pPr>
        <w:pStyle w:val="NoSpacing"/>
        <w:jc w:val="both"/>
      </w:pPr>
    </w:p>
    <w:p w14:paraId="2F1862F2" w14:textId="2B13C0E2" w:rsidR="00833A61" w:rsidRDefault="00833A61" w:rsidP="00533997">
      <w:pPr>
        <w:pStyle w:val="NoSpacing"/>
        <w:jc w:val="both"/>
      </w:pPr>
      <w:r w:rsidRPr="009F56F0">
        <w:t>Keskus korraldab ühistransporti Põlva- ja Võru maakonnas.</w:t>
      </w:r>
    </w:p>
    <w:p w14:paraId="55989762" w14:textId="77777777" w:rsidR="00833A61" w:rsidRDefault="00833A61" w:rsidP="00533997">
      <w:pPr>
        <w:pStyle w:val="NoSpacing"/>
        <w:jc w:val="both"/>
      </w:pPr>
    </w:p>
    <w:p w14:paraId="59F470A7" w14:textId="63D17C85" w:rsidR="00833A61" w:rsidRDefault="00833A61" w:rsidP="00533997">
      <w:pPr>
        <w:pStyle w:val="NoSpacing"/>
        <w:jc w:val="both"/>
      </w:pPr>
      <w:r w:rsidRPr="00A202B6">
        <w:t xml:space="preserve">Mittetulundusühing </w:t>
      </w:r>
      <w:r>
        <w:t>Kagu</w:t>
      </w:r>
      <w:r w:rsidRPr="006C7AAB">
        <w:t xml:space="preserve"> Ühistranspordikeskus</w:t>
      </w:r>
      <w:r>
        <w:t xml:space="preserve"> tegevuse eesmärgiks on:</w:t>
      </w:r>
    </w:p>
    <w:p w14:paraId="4C6EF52C" w14:textId="54CB0802" w:rsidR="00E417A0" w:rsidRDefault="00E417A0" w:rsidP="00533997">
      <w:pPr>
        <w:pStyle w:val="NoSpacing"/>
        <w:numPr>
          <w:ilvl w:val="0"/>
          <w:numId w:val="13"/>
        </w:numPr>
        <w:jc w:val="both"/>
      </w:pPr>
      <w:r>
        <w:t>sotsiaaltranspordi, ühistranspordi, sh õpilaste veo, korraldamine;</w:t>
      </w:r>
    </w:p>
    <w:p w14:paraId="410342C6" w14:textId="311843AB" w:rsidR="00833A61" w:rsidRDefault="00E417A0" w:rsidP="00533997">
      <w:pPr>
        <w:pStyle w:val="NoSpacing"/>
        <w:numPr>
          <w:ilvl w:val="0"/>
          <w:numId w:val="13"/>
        </w:numPr>
        <w:jc w:val="both"/>
      </w:pPr>
      <w:r>
        <w:t>keskuse ühine majandamine ja selle tegevusest tulenevate keskuse liikmete ühiste huvide esindamine.</w:t>
      </w:r>
    </w:p>
    <w:p w14:paraId="35258ADC" w14:textId="77777777" w:rsidR="00833A61" w:rsidRDefault="00833A61" w:rsidP="00533997">
      <w:pPr>
        <w:pStyle w:val="NoSpacing"/>
        <w:jc w:val="both"/>
      </w:pPr>
    </w:p>
    <w:p w14:paraId="7C4CE718" w14:textId="1CF1840E" w:rsidR="00833A61" w:rsidRPr="000965AF" w:rsidRDefault="00873058" w:rsidP="00533997">
      <w:pPr>
        <w:pStyle w:val="NoSpacing"/>
        <w:numPr>
          <w:ilvl w:val="0"/>
          <w:numId w:val="6"/>
        </w:numPr>
        <w:jc w:val="both"/>
        <w:rPr>
          <w:b/>
          <w:bCs/>
        </w:rPr>
      </w:pPr>
      <w:r>
        <w:rPr>
          <w:b/>
          <w:bCs/>
        </w:rPr>
        <w:t>Keskuse</w:t>
      </w:r>
      <w:r w:rsidRPr="000965AF">
        <w:rPr>
          <w:b/>
          <w:bCs/>
        </w:rPr>
        <w:t xml:space="preserve"> </w:t>
      </w:r>
      <w:r w:rsidR="00833A61" w:rsidRPr="000965AF">
        <w:rPr>
          <w:b/>
          <w:bCs/>
        </w:rPr>
        <w:t>tegevustest 2024. aastal ja liikmelisuse jätkamise vajalikkus</w:t>
      </w:r>
    </w:p>
    <w:p w14:paraId="2D4A875F" w14:textId="77777777" w:rsidR="00833A61" w:rsidRDefault="00833A61" w:rsidP="00533997">
      <w:pPr>
        <w:pStyle w:val="NoSpacing"/>
        <w:jc w:val="both"/>
      </w:pPr>
    </w:p>
    <w:p w14:paraId="1F3733C7" w14:textId="43ED7D2B" w:rsidR="0063478C" w:rsidRDefault="00E9511C" w:rsidP="00533997">
      <w:pPr>
        <w:pStyle w:val="NoSpacing"/>
        <w:jc w:val="both"/>
      </w:pPr>
      <w:r>
        <w:t>K</w:t>
      </w:r>
      <w:r w:rsidR="005637C5">
        <w:t>eskus</w:t>
      </w:r>
      <w:r>
        <w:t xml:space="preserve"> on oma tegevuse käigus läbi teinud mitmeid arenguetappe, et parandada ühistransporditeenuste kvaliteeti ja</w:t>
      </w:r>
      <w:r w:rsidR="005637C5">
        <w:t xml:space="preserve"> </w:t>
      </w:r>
      <w:r>
        <w:t>kättesaadavust Kagu-Eestis</w:t>
      </w:r>
      <w:r w:rsidR="005637C5">
        <w:t xml:space="preserve">, töötades </w:t>
      </w:r>
      <w:r>
        <w:t>järgmiste valdkondade arendamise nimel</w:t>
      </w:r>
      <w:r w:rsidR="0063478C">
        <w:t>.</w:t>
      </w:r>
    </w:p>
    <w:p w14:paraId="3DB21124" w14:textId="77777777" w:rsidR="0063478C" w:rsidRDefault="0063478C" w:rsidP="00533997">
      <w:pPr>
        <w:pStyle w:val="NoSpacing"/>
        <w:jc w:val="both"/>
      </w:pPr>
    </w:p>
    <w:p w14:paraId="24C45438" w14:textId="7835FF18" w:rsidR="00664A36" w:rsidRDefault="005637C5" w:rsidP="00533997">
      <w:pPr>
        <w:pStyle w:val="NoSpacing"/>
        <w:jc w:val="both"/>
      </w:pPr>
      <w:r>
        <w:t>L</w:t>
      </w:r>
      <w:r w:rsidR="00E9511C">
        <w:t>iinivõrgu optimeerimine</w:t>
      </w:r>
      <w:r>
        <w:t>.</w:t>
      </w:r>
      <w:r w:rsidR="00E9511C">
        <w:t xml:space="preserve"> Keskus on analüüsinud reisijate liikumisvajadusi ning vastavalt sellele kohandanud bussiliinide marsruute ja</w:t>
      </w:r>
      <w:r>
        <w:t xml:space="preserve"> </w:t>
      </w:r>
      <w:r w:rsidR="00E9511C">
        <w:t>sõidugraafikuid, et tagada parem ühenduvus ja teenuse kättesaadavus.</w:t>
      </w:r>
    </w:p>
    <w:p w14:paraId="3BA8F052" w14:textId="77777777" w:rsidR="0063478C" w:rsidRDefault="0063478C" w:rsidP="00533997">
      <w:pPr>
        <w:pStyle w:val="NoSpacing"/>
        <w:jc w:val="both"/>
      </w:pPr>
    </w:p>
    <w:p w14:paraId="10161134" w14:textId="7348671E" w:rsidR="00664A36" w:rsidRDefault="00E9511C" w:rsidP="00533997">
      <w:pPr>
        <w:pStyle w:val="NoSpacing"/>
        <w:jc w:val="both"/>
      </w:pPr>
      <w:r>
        <w:t>Sõidukipargi uuendamine</w:t>
      </w:r>
      <w:r w:rsidR="005637C5">
        <w:t>.</w:t>
      </w:r>
      <w:r>
        <w:t xml:space="preserve"> </w:t>
      </w:r>
      <w:r w:rsidR="005637C5">
        <w:t>T</w:t>
      </w:r>
      <w:r>
        <w:t>eenuse kvaliteedi tõstmiseks on hangitud uued ja keskkonnasõbralikumad bussid, mis pakuvad reisijatele</w:t>
      </w:r>
      <w:r w:rsidR="005637C5">
        <w:t xml:space="preserve"> </w:t>
      </w:r>
      <w:r>
        <w:t>mugavamat ja turvalisemat sõidukogemust.</w:t>
      </w:r>
    </w:p>
    <w:p w14:paraId="4E89A1F4" w14:textId="77777777" w:rsidR="0063478C" w:rsidRDefault="0063478C" w:rsidP="00533997">
      <w:pPr>
        <w:pStyle w:val="NoSpacing"/>
        <w:jc w:val="both"/>
      </w:pPr>
    </w:p>
    <w:p w14:paraId="4B0E20D1" w14:textId="5B184E88" w:rsidR="00E9511C" w:rsidRDefault="00E9511C" w:rsidP="00533997">
      <w:pPr>
        <w:pStyle w:val="NoSpacing"/>
        <w:jc w:val="both"/>
      </w:pPr>
      <w:r>
        <w:t>Piletisüsteemide täiustamine</w:t>
      </w:r>
      <w:r w:rsidR="005637C5">
        <w:t>.</w:t>
      </w:r>
      <w:r>
        <w:t xml:space="preserve"> Piletimüügiprotsesside lihtsustamiseks on juurutatud kaasaegseid tehnoloogilisi lahendusi, mis võimaldavad</w:t>
      </w:r>
      <w:r w:rsidR="005637C5">
        <w:t xml:space="preserve"> </w:t>
      </w:r>
      <w:r>
        <w:t>reisijatel mugavamalt pileteid osta ja valideerida.</w:t>
      </w:r>
    </w:p>
    <w:p w14:paraId="1A4022DF" w14:textId="77777777" w:rsidR="00664A36" w:rsidRDefault="00664A36" w:rsidP="00533997">
      <w:pPr>
        <w:pStyle w:val="NoSpacing"/>
        <w:jc w:val="both"/>
      </w:pPr>
    </w:p>
    <w:p w14:paraId="45998101" w14:textId="399EC032" w:rsidR="00E9511C" w:rsidRDefault="00E9511C" w:rsidP="00533997">
      <w:pPr>
        <w:pStyle w:val="NoSpacing"/>
        <w:jc w:val="both"/>
      </w:pPr>
      <w:r>
        <w:t>Koostöö kohalike omavalitsustega</w:t>
      </w:r>
      <w:r w:rsidR="005637C5">
        <w:t>.</w:t>
      </w:r>
      <w:r>
        <w:t xml:space="preserve"> Tihe koostöö omavalitsustega on võimaldanud paremini mõista kohalike elanike vajadusi ning</w:t>
      </w:r>
      <w:r w:rsidR="005637C5">
        <w:t xml:space="preserve"> </w:t>
      </w:r>
      <w:r>
        <w:t>arendada teenuseid, mis vastavad piirkonna eripäradele.</w:t>
      </w:r>
    </w:p>
    <w:p w14:paraId="27811CCF" w14:textId="77777777" w:rsidR="00664A36" w:rsidRDefault="00664A36" w:rsidP="00533997">
      <w:pPr>
        <w:pStyle w:val="NoSpacing"/>
        <w:jc w:val="both"/>
      </w:pPr>
    </w:p>
    <w:p w14:paraId="5CF0F98B" w14:textId="29867D49" w:rsidR="00833A61" w:rsidRDefault="00E9511C" w:rsidP="00533997">
      <w:pPr>
        <w:pStyle w:val="NoSpacing"/>
        <w:jc w:val="both"/>
      </w:pPr>
      <w:r>
        <w:t>Reisijate teavitamine ja tagasiside kogumine</w:t>
      </w:r>
      <w:r w:rsidR="005637C5">
        <w:t>.</w:t>
      </w:r>
      <w:r>
        <w:t xml:space="preserve"> Keskus on pööranud tähelepanu reisijate teavitamisele sõiduplaanide muudatustest ning on</w:t>
      </w:r>
      <w:r w:rsidR="005637C5">
        <w:t xml:space="preserve"> </w:t>
      </w:r>
      <w:r>
        <w:t>loonud kanaleid, mille kaudu kasutajad saavad oma ettepanekuid ja kaebusi edastada, aidates sellega kaasa teenuse pidevale</w:t>
      </w:r>
      <w:r w:rsidR="005637C5">
        <w:t xml:space="preserve"> </w:t>
      </w:r>
      <w:r>
        <w:t>parendamisele.</w:t>
      </w:r>
    </w:p>
    <w:p w14:paraId="55FD9679" w14:textId="77777777" w:rsidR="002F6D80" w:rsidRDefault="002F6D80" w:rsidP="00533997">
      <w:pPr>
        <w:pStyle w:val="NoSpacing"/>
        <w:jc w:val="both"/>
      </w:pPr>
    </w:p>
    <w:p w14:paraId="23A2438E" w14:textId="77777777" w:rsidR="00833A61" w:rsidRDefault="00833A61"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5B3C62A4" w14:textId="4166C700" w:rsidR="00D65EA0" w:rsidRDefault="00D65EA0" w:rsidP="00533997">
      <w:pPr>
        <w:jc w:val="both"/>
      </w:pPr>
      <w:r>
        <w:br w:type="page"/>
      </w:r>
    </w:p>
    <w:p w14:paraId="0B8E3390" w14:textId="0E9DBCDD" w:rsidR="00D65EA0" w:rsidRPr="0059731C" w:rsidRDefault="00D65EA0" w:rsidP="00533997">
      <w:pPr>
        <w:pStyle w:val="NoSpacing"/>
        <w:numPr>
          <w:ilvl w:val="0"/>
          <w:numId w:val="7"/>
        </w:numPr>
        <w:jc w:val="both"/>
        <w:rPr>
          <w:b/>
          <w:bCs/>
        </w:rPr>
      </w:pPr>
      <w:r w:rsidRPr="007A603B">
        <w:rPr>
          <w:b/>
          <w:bCs/>
        </w:rPr>
        <w:lastRenderedPageBreak/>
        <w:t xml:space="preserve">Mittetulundusühing </w:t>
      </w:r>
      <w:r>
        <w:rPr>
          <w:b/>
          <w:bCs/>
        </w:rPr>
        <w:t>Tartu</w:t>
      </w:r>
      <w:r w:rsidRPr="006C7AAB">
        <w:rPr>
          <w:b/>
          <w:bCs/>
        </w:rPr>
        <w:t>maa Ühistranspordikeskus</w:t>
      </w:r>
    </w:p>
    <w:p w14:paraId="695CE20B" w14:textId="77777777" w:rsidR="00D65EA0" w:rsidRDefault="00D65EA0" w:rsidP="00533997">
      <w:pPr>
        <w:pStyle w:val="NoSpacing"/>
        <w:tabs>
          <w:tab w:val="left" w:pos="284"/>
        </w:tabs>
        <w:jc w:val="both"/>
      </w:pPr>
    </w:p>
    <w:p w14:paraId="2B58ABD2" w14:textId="3B70CB9F" w:rsidR="00D65EA0" w:rsidRPr="00990B5F" w:rsidRDefault="00D65EA0" w:rsidP="00533997">
      <w:pPr>
        <w:pStyle w:val="NoSpacing"/>
        <w:numPr>
          <w:ilvl w:val="0"/>
          <w:numId w:val="6"/>
        </w:numPr>
        <w:tabs>
          <w:tab w:val="left" w:pos="284"/>
        </w:tabs>
        <w:jc w:val="both"/>
        <w:rPr>
          <w:b/>
          <w:bCs/>
        </w:rPr>
      </w:pPr>
      <w:r w:rsidRPr="00990B5F">
        <w:rPr>
          <w:b/>
          <w:bCs/>
        </w:rPr>
        <w:t>Mittetulundusühing Tartumaa Ühistranspordikeskus eesmärgid ja riigi liikmelisus</w:t>
      </w:r>
    </w:p>
    <w:p w14:paraId="03C45961" w14:textId="77777777" w:rsidR="00D65EA0" w:rsidRDefault="00D65EA0" w:rsidP="00533997">
      <w:pPr>
        <w:pStyle w:val="NoSpacing"/>
        <w:jc w:val="both"/>
      </w:pPr>
    </w:p>
    <w:p w14:paraId="1EA599A9" w14:textId="5B224F04" w:rsidR="00D65EA0" w:rsidRDefault="00D65EA0" w:rsidP="00533997">
      <w:pPr>
        <w:pStyle w:val="NoSpacing"/>
        <w:jc w:val="both"/>
      </w:pPr>
      <w:r w:rsidRPr="005077E9">
        <w:t xml:space="preserve">Mittetulundusühing </w:t>
      </w:r>
      <w:r>
        <w:t>Tartu</w:t>
      </w:r>
      <w:r w:rsidRPr="006C7AAB">
        <w:t xml:space="preserve">maa Ühistranspordikeskus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Pr="00D65EA0">
        <w:t>80426233</w:t>
      </w:r>
      <w:r w:rsidRPr="00A202B6">
        <w:t xml:space="preserve">) </w:t>
      </w:r>
      <w:r w:rsidRPr="007D098C">
        <w:t xml:space="preserve">on registreeritud 31.10.2017, keskusel on </w:t>
      </w:r>
      <w:r w:rsidR="007D098C" w:rsidRPr="007D098C">
        <w:t>9</w:t>
      </w:r>
      <w:r w:rsidRPr="007D098C">
        <w:t xml:space="preserve"> liiget. Riigi liikmeõigusi on volitatud teostama</w:t>
      </w:r>
      <w:r w:rsidRPr="00937CA6">
        <w:t xml:space="preserve"> Regionaal- ja Põllumajandusministeerium.</w:t>
      </w:r>
    </w:p>
    <w:p w14:paraId="52049D71" w14:textId="77777777" w:rsidR="00D65EA0" w:rsidRDefault="00D65EA0" w:rsidP="00533997">
      <w:pPr>
        <w:pStyle w:val="NoSpacing"/>
        <w:jc w:val="both"/>
      </w:pPr>
    </w:p>
    <w:p w14:paraId="1618E8F8" w14:textId="4561BDE0" w:rsidR="00D65EA0" w:rsidRDefault="00D65EA0" w:rsidP="00533997">
      <w:pPr>
        <w:pStyle w:val="NoSpacing"/>
        <w:jc w:val="both"/>
      </w:pPr>
      <w:r w:rsidRPr="00D65EA0">
        <w:t>Keskus korraldab ühistransporti Tartu maakonnas.</w:t>
      </w:r>
    </w:p>
    <w:p w14:paraId="54AE41AB" w14:textId="77777777" w:rsidR="00D65EA0" w:rsidRDefault="00D65EA0" w:rsidP="00533997">
      <w:pPr>
        <w:pStyle w:val="NoSpacing"/>
        <w:jc w:val="both"/>
      </w:pPr>
    </w:p>
    <w:p w14:paraId="3C1A1337" w14:textId="4803D77C" w:rsidR="00D65EA0" w:rsidRDefault="00D65EA0" w:rsidP="00533997">
      <w:pPr>
        <w:pStyle w:val="NoSpacing"/>
        <w:jc w:val="both"/>
      </w:pPr>
      <w:r w:rsidRPr="00A202B6">
        <w:t xml:space="preserve">Mittetulundusühing </w:t>
      </w:r>
      <w:r>
        <w:t>Tartu</w:t>
      </w:r>
      <w:r w:rsidRPr="006C7AAB">
        <w:t>maa Ühistranspordikeskus</w:t>
      </w:r>
      <w:r>
        <w:t xml:space="preserve"> tegevuse eesmärgiks on:</w:t>
      </w:r>
    </w:p>
    <w:p w14:paraId="673AF646" w14:textId="77777777" w:rsidR="00E5685A" w:rsidRDefault="00E5685A" w:rsidP="00533997">
      <w:pPr>
        <w:pStyle w:val="NoSpacing"/>
        <w:numPr>
          <w:ilvl w:val="0"/>
          <w:numId w:val="15"/>
        </w:numPr>
        <w:jc w:val="both"/>
      </w:pPr>
      <w:proofErr w:type="spellStart"/>
      <w:r>
        <w:t>sõitjateveo</w:t>
      </w:r>
      <w:proofErr w:type="spellEnd"/>
      <w:r>
        <w:t xml:space="preserve"> korraldamine;</w:t>
      </w:r>
    </w:p>
    <w:p w14:paraId="347A3444" w14:textId="24C1A644" w:rsidR="00D65EA0" w:rsidRDefault="00E5685A" w:rsidP="00533997">
      <w:pPr>
        <w:pStyle w:val="NoSpacing"/>
        <w:numPr>
          <w:ilvl w:val="0"/>
          <w:numId w:val="15"/>
        </w:numPr>
        <w:jc w:val="both"/>
      </w:pPr>
      <w:r>
        <w:t>keskuse ühine majandamine ja selle tegevusest tulenevate Ühingu liikmete ühiste huvide esindamine.</w:t>
      </w:r>
    </w:p>
    <w:p w14:paraId="11AB43FD" w14:textId="77777777" w:rsidR="00E5685A" w:rsidRDefault="00E5685A" w:rsidP="00533997">
      <w:pPr>
        <w:pStyle w:val="NoSpacing"/>
        <w:jc w:val="both"/>
      </w:pPr>
    </w:p>
    <w:p w14:paraId="4F33F715" w14:textId="4CAD666A" w:rsidR="00D65EA0" w:rsidRPr="000965AF" w:rsidRDefault="00873058" w:rsidP="00533997">
      <w:pPr>
        <w:pStyle w:val="NoSpacing"/>
        <w:numPr>
          <w:ilvl w:val="0"/>
          <w:numId w:val="6"/>
        </w:numPr>
        <w:jc w:val="both"/>
        <w:rPr>
          <w:b/>
          <w:bCs/>
        </w:rPr>
      </w:pPr>
      <w:r>
        <w:rPr>
          <w:b/>
          <w:bCs/>
        </w:rPr>
        <w:t>Keskuse</w:t>
      </w:r>
      <w:r w:rsidRPr="000965AF">
        <w:rPr>
          <w:b/>
          <w:bCs/>
        </w:rPr>
        <w:t xml:space="preserve"> </w:t>
      </w:r>
      <w:r w:rsidR="00D65EA0" w:rsidRPr="000965AF">
        <w:rPr>
          <w:b/>
          <w:bCs/>
        </w:rPr>
        <w:t>tegevustest 2024. aastal ja liikmelisuse jätkamise vajalikkus</w:t>
      </w:r>
    </w:p>
    <w:p w14:paraId="179ACD6D" w14:textId="77777777" w:rsidR="00D65EA0" w:rsidRDefault="00D65EA0" w:rsidP="00533997">
      <w:pPr>
        <w:pStyle w:val="NoSpacing"/>
        <w:jc w:val="both"/>
      </w:pPr>
    </w:p>
    <w:p w14:paraId="7EA1AB05" w14:textId="130CA30B" w:rsidR="00D65EA0" w:rsidRDefault="007D098C" w:rsidP="00533997">
      <w:pPr>
        <w:pStyle w:val="NoSpacing"/>
        <w:jc w:val="both"/>
      </w:pPr>
      <w:r>
        <w:t xml:space="preserve">Keskuse põhitegevuseks on ühiskondliku bussitranspordi korraldamine Tartu maakonnas, parvlaevaühenduse ja hõljukiühenduse korraldamine </w:t>
      </w:r>
      <w:proofErr w:type="spellStart"/>
      <w:r>
        <w:t>Laaksaare</w:t>
      </w:r>
      <w:proofErr w:type="spellEnd"/>
      <w:r>
        <w:t>-Piirissaare liinil ja sotsiaaltransporditeenuse osutamine Tartu maakonnas.</w:t>
      </w:r>
    </w:p>
    <w:p w14:paraId="7971C53C" w14:textId="77777777" w:rsidR="007D098C" w:rsidRDefault="007D098C" w:rsidP="00533997">
      <w:pPr>
        <w:pStyle w:val="NoSpacing"/>
        <w:jc w:val="both"/>
      </w:pPr>
    </w:p>
    <w:p w14:paraId="14B9C0A8" w14:textId="2ADEA1E5" w:rsidR="007D098C" w:rsidRDefault="007D098C" w:rsidP="00533997">
      <w:pPr>
        <w:pStyle w:val="NoSpacing"/>
        <w:jc w:val="both"/>
      </w:pPr>
      <w:r>
        <w:t>2024. aastal korraldas keskus bussiliiniveoteenust Tartumaa avalikel liinidel 4 428 184 kilomeetri ulatuses, mis on 2% suurem kui aasta varem. Sõitjate koguarv oli 1 963 872, mis oli väiksem eelneva aasta sõitjate arvust, langus 6,3%. Langus tulenes peamiselt asjaolust, et lõppes tasuta ühistransporditeenus ning taastati sõidupileti ostmise kohustus täisealistele sõitjatele, kes ei kuulu soodustatud isikute hulka.</w:t>
      </w:r>
    </w:p>
    <w:p w14:paraId="1E11458A" w14:textId="77777777" w:rsidR="007D098C" w:rsidRDefault="007D098C" w:rsidP="00533997">
      <w:pPr>
        <w:pStyle w:val="NoSpacing"/>
        <w:jc w:val="both"/>
      </w:pPr>
    </w:p>
    <w:p w14:paraId="43849C19" w14:textId="2C28E51A" w:rsidR="007D098C" w:rsidRDefault="007D098C" w:rsidP="00533997">
      <w:pPr>
        <w:pStyle w:val="NoSpacing"/>
        <w:jc w:val="both"/>
      </w:pPr>
      <w:proofErr w:type="spellStart"/>
      <w:r>
        <w:t>Laaksaare</w:t>
      </w:r>
      <w:proofErr w:type="spellEnd"/>
      <w:r>
        <w:t xml:space="preserve">-Piirissaare laevaliinil teostati 659 reisi, mis on veidi suurem möödunud aastast. 2023. aastal teostati 632 reisi. Sõitjate arv Piirissaare liinil oli 11 234, mis on 5,7% suurem kui eelneval aastal. </w:t>
      </w:r>
      <w:proofErr w:type="spellStart"/>
      <w:r>
        <w:t>Laaksaare</w:t>
      </w:r>
      <w:proofErr w:type="spellEnd"/>
      <w:r>
        <w:t>-Piirissaare hõljukiliin toimis ajal, mil järv oli jäätunud ning laevaliini navigatsioon peatatud. Hõljukiliinil teostati 188 reisi ning liinil sõitis 553 reisijat. Sõitjate arv hõljukiliinil langes, aasta varem sõitis 727 sõitjat, kuna hõljuki navigatsiooniperiood oli lühem ning seetõttu teostati vähem reise.</w:t>
      </w:r>
    </w:p>
    <w:p w14:paraId="22528D9C" w14:textId="77777777" w:rsidR="007D098C" w:rsidRDefault="007D098C" w:rsidP="00533997">
      <w:pPr>
        <w:pStyle w:val="NoSpacing"/>
        <w:jc w:val="both"/>
      </w:pPr>
    </w:p>
    <w:p w14:paraId="6CECBD76" w14:textId="53539C7F" w:rsidR="007D098C" w:rsidRDefault="007D098C" w:rsidP="00533997">
      <w:pPr>
        <w:pStyle w:val="NoSpacing"/>
        <w:jc w:val="both"/>
      </w:pPr>
      <w:r>
        <w:t xml:space="preserve">Sotsiaaltranspordi projekti raames toimus reisijate vedu kogu aasta vältel kahes piirkonnas: põhja piirkond (Tartu vald, </w:t>
      </w:r>
      <w:proofErr w:type="spellStart"/>
      <w:r>
        <w:t>Kastre</w:t>
      </w:r>
      <w:proofErr w:type="spellEnd"/>
      <w:r>
        <w:t xml:space="preserve"> vald, Luunja vald) ja lõuna piirkonnas (Kambja vald, Elva vald, Nõo vald). Ühistranspordikeskuse poolt korraldatud sotsiaaltransporditeenust finantseerivad täies ulatuses kohalikud omavalitsused. Tartumaa omavalitsustest ei osale maakonna ühises sotsiaaltranspordi korralduses ainsana Peipsiääre vald.</w:t>
      </w:r>
    </w:p>
    <w:p w14:paraId="3C158075" w14:textId="77777777" w:rsidR="007D098C" w:rsidRDefault="007D098C" w:rsidP="00533997">
      <w:pPr>
        <w:pStyle w:val="NoSpacing"/>
        <w:jc w:val="both"/>
      </w:pPr>
    </w:p>
    <w:p w14:paraId="080A359E" w14:textId="49A78E93" w:rsidR="007D098C" w:rsidRDefault="007D098C" w:rsidP="00533997">
      <w:pPr>
        <w:pStyle w:val="NoSpacing"/>
        <w:jc w:val="both"/>
      </w:pPr>
      <w:r>
        <w:t>2024. aastal viidi läbi erialane õppepraktika läbiviimine kahele logistika eriala õppurile Tartu Rakenduslikust Kolledžist.</w:t>
      </w:r>
    </w:p>
    <w:p w14:paraId="677EFFB0" w14:textId="77777777" w:rsidR="00D65EA0" w:rsidRDefault="00D65EA0" w:rsidP="00533997">
      <w:pPr>
        <w:pStyle w:val="NoSpacing"/>
        <w:jc w:val="both"/>
      </w:pPr>
    </w:p>
    <w:p w14:paraId="1EED2AC3" w14:textId="1FEDE74A" w:rsidR="007A603B" w:rsidRDefault="00D65EA0"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p w14:paraId="4276225B" w14:textId="4910E37C" w:rsidR="008F64EC" w:rsidRDefault="008F64EC" w:rsidP="00533997">
      <w:pPr>
        <w:jc w:val="both"/>
      </w:pPr>
      <w:r>
        <w:br w:type="page"/>
      </w:r>
    </w:p>
    <w:p w14:paraId="54849317" w14:textId="370E3040" w:rsidR="008F64EC" w:rsidRPr="0059731C" w:rsidRDefault="008F64EC" w:rsidP="00533997">
      <w:pPr>
        <w:pStyle w:val="NoSpacing"/>
        <w:numPr>
          <w:ilvl w:val="0"/>
          <w:numId w:val="7"/>
        </w:numPr>
        <w:jc w:val="both"/>
        <w:rPr>
          <w:b/>
          <w:bCs/>
        </w:rPr>
      </w:pPr>
      <w:r w:rsidRPr="007A603B">
        <w:rPr>
          <w:b/>
          <w:bCs/>
        </w:rPr>
        <w:lastRenderedPageBreak/>
        <w:t xml:space="preserve">Mittetulundusühing </w:t>
      </w:r>
      <w:r w:rsidRPr="006C7AAB">
        <w:rPr>
          <w:b/>
          <w:bCs/>
        </w:rPr>
        <w:t>V</w:t>
      </w:r>
      <w:r w:rsidR="00FA4B25">
        <w:rPr>
          <w:b/>
          <w:bCs/>
        </w:rPr>
        <w:t>alga</w:t>
      </w:r>
      <w:r w:rsidRPr="006C7AAB">
        <w:rPr>
          <w:b/>
          <w:bCs/>
        </w:rPr>
        <w:t>maa Ühistranspordikeskus</w:t>
      </w:r>
    </w:p>
    <w:p w14:paraId="7D0BC027" w14:textId="77777777" w:rsidR="008F64EC" w:rsidRDefault="008F64EC" w:rsidP="00533997">
      <w:pPr>
        <w:pStyle w:val="NoSpacing"/>
        <w:tabs>
          <w:tab w:val="left" w:pos="284"/>
        </w:tabs>
        <w:jc w:val="both"/>
      </w:pPr>
    </w:p>
    <w:p w14:paraId="46D7A076" w14:textId="7C63B9AE" w:rsidR="008F64EC" w:rsidRPr="00990B5F" w:rsidRDefault="008F64EC" w:rsidP="00533997">
      <w:pPr>
        <w:pStyle w:val="NoSpacing"/>
        <w:numPr>
          <w:ilvl w:val="0"/>
          <w:numId w:val="6"/>
        </w:numPr>
        <w:tabs>
          <w:tab w:val="left" w:pos="284"/>
        </w:tabs>
        <w:jc w:val="both"/>
        <w:rPr>
          <w:b/>
          <w:bCs/>
        </w:rPr>
      </w:pPr>
      <w:r w:rsidRPr="00990B5F">
        <w:rPr>
          <w:b/>
          <w:bCs/>
        </w:rPr>
        <w:t>Mittetulundusühing V</w:t>
      </w:r>
      <w:r w:rsidR="00FA4B25" w:rsidRPr="00990B5F">
        <w:rPr>
          <w:b/>
          <w:bCs/>
        </w:rPr>
        <w:t>alga</w:t>
      </w:r>
      <w:r w:rsidRPr="00990B5F">
        <w:rPr>
          <w:b/>
          <w:bCs/>
        </w:rPr>
        <w:t>maa Ühistranspordikeskus eesmärgid ja riigi liikmelisus</w:t>
      </w:r>
    </w:p>
    <w:p w14:paraId="5933B84A" w14:textId="77777777" w:rsidR="008F64EC" w:rsidRDefault="008F64EC" w:rsidP="00533997">
      <w:pPr>
        <w:pStyle w:val="NoSpacing"/>
        <w:jc w:val="both"/>
      </w:pPr>
    </w:p>
    <w:p w14:paraId="3031DE87" w14:textId="2E88A0AC" w:rsidR="008F64EC" w:rsidRDefault="008F64EC" w:rsidP="00533997">
      <w:pPr>
        <w:pStyle w:val="NoSpacing"/>
        <w:jc w:val="both"/>
      </w:pPr>
      <w:r w:rsidRPr="005077E9">
        <w:t xml:space="preserve">Mittetulundusühing </w:t>
      </w:r>
      <w:r w:rsidRPr="006C7AAB">
        <w:t>V</w:t>
      </w:r>
      <w:r w:rsidR="00FA4B25">
        <w:t>alga</w:t>
      </w:r>
      <w:r w:rsidRPr="006C7AAB">
        <w:t xml:space="preserve">maa Ühistranspordikeskus </w:t>
      </w:r>
      <w:r w:rsidRPr="00A202B6">
        <w:t xml:space="preserve">(edaspidi ka </w:t>
      </w:r>
      <w:r>
        <w:t xml:space="preserve">kui </w:t>
      </w:r>
      <w:r w:rsidRPr="00A202B6">
        <w:rPr>
          <w:i/>
          <w:iCs/>
        </w:rPr>
        <w:t>keskus</w:t>
      </w:r>
      <w:r w:rsidRPr="00A202B6">
        <w:t xml:space="preserve">, </w:t>
      </w:r>
      <w:proofErr w:type="spellStart"/>
      <w:r w:rsidRPr="00A202B6">
        <w:t>reg</w:t>
      </w:r>
      <w:proofErr w:type="spellEnd"/>
      <w:r w:rsidRPr="00A202B6">
        <w:t xml:space="preserve"> nr </w:t>
      </w:r>
      <w:r w:rsidR="00FA4B25" w:rsidRPr="00FA4B25">
        <w:t>80425297</w:t>
      </w:r>
      <w:r w:rsidRPr="00A202B6">
        <w:t xml:space="preserve">) </w:t>
      </w:r>
      <w:r w:rsidRPr="00946F32">
        <w:t xml:space="preserve">on registreeritud </w:t>
      </w:r>
      <w:r w:rsidR="00FA4B25" w:rsidRPr="00946F32">
        <w:t>17</w:t>
      </w:r>
      <w:r w:rsidRPr="00946F32">
        <w:t xml:space="preserve">.10.2017, keskusel on </w:t>
      </w:r>
      <w:r w:rsidR="00946F32" w:rsidRPr="00946F32">
        <w:t>4</w:t>
      </w:r>
      <w:r w:rsidRPr="00946F32">
        <w:t xml:space="preserve"> liiget. Riigi liikmeõigusi on volitatud teostama</w:t>
      </w:r>
      <w:r w:rsidRPr="00937CA6">
        <w:t xml:space="preserve"> Regionaal- ja Põllumajandusministeerium.</w:t>
      </w:r>
    </w:p>
    <w:p w14:paraId="0432AD40" w14:textId="77777777" w:rsidR="008F64EC" w:rsidRDefault="008F64EC" w:rsidP="00533997">
      <w:pPr>
        <w:pStyle w:val="NoSpacing"/>
        <w:jc w:val="both"/>
      </w:pPr>
    </w:p>
    <w:p w14:paraId="272D1950" w14:textId="67B1C159" w:rsidR="008F64EC" w:rsidRDefault="008F64EC" w:rsidP="00533997">
      <w:pPr>
        <w:pStyle w:val="NoSpacing"/>
        <w:jc w:val="both"/>
      </w:pPr>
      <w:r w:rsidRPr="00604CF2">
        <w:t>Keskus korraldab ühistransporti V</w:t>
      </w:r>
      <w:r w:rsidR="00FA4B25" w:rsidRPr="00604CF2">
        <w:t>alga</w:t>
      </w:r>
      <w:r w:rsidRPr="00604CF2">
        <w:t xml:space="preserve"> maakonnas.</w:t>
      </w:r>
    </w:p>
    <w:p w14:paraId="0830DA39" w14:textId="77777777" w:rsidR="008F64EC" w:rsidRDefault="008F64EC" w:rsidP="00533997">
      <w:pPr>
        <w:pStyle w:val="NoSpacing"/>
        <w:jc w:val="both"/>
      </w:pPr>
    </w:p>
    <w:p w14:paraId="55306D1C" w14:textId="2F064439" w:rsidR="008F64EC" w:rsidRDefault="008F64EC" w:rsidP="00533997">
      <w:pPr>
        <w:pStyle w:val="NoSpacing"/>
        <w:jc w:val="both"/>
      </w:pPr>
      <w:r w:rsidRPr="00A202B6">
        <w:t xml:space="preserve">Mittetulundusühing </w:t>
      </w:r>
      <w:r w:rsidRPr="006C7AAB">
        <w:t>V</w:t>
      </w:r>
      <w:r w:rsidR="00FA4B25">
        <w:t>alga</w:t>
      </w:r>
      <w:r w:rsidRPr="006C7AAB">
        <w:t>maa Ühistranspordikeskus</w:t>
      </w:r>
      <w:r>
        <w:t xml:space="preserve"> tegevuse eesmärgiks on:</w:t>
      </w:r>
    </w:p>
    <w:p w14:paraId="39DE1094" w14:textId="77777777" w:rsidR="00BD09C0" w:rsidRDefault="00BD09C0" w:rsidP="00533997">
      <w:pPr>
        <w:pStyle w:val="NoSpacing"/>
        <w:numPr>
          <w:ilvl w:val="0"/>
          <w:numId w:val="16"/>
        </w:numPr>
        <w:jc w:val="both"/>
      </w:pPr>
      <w:r>
        <w:t>ühistranspordi, sh õpilaste veo, korraldamine;</w:t>
      </w:r>
    </w:p>
    <w:p w14:paraId="7B484C34" w14:textId="3687180B" w:rsidR="008F64EC" w:rsidRDefault="00BD09C0" w:rsidP="00533997">
      <w:pPr>
        <w:pStyle w:val="NoSpacing"/>
        <w:numPr>
          <w:ilvl w:val="0"/>
          <w:numId w:val="16"/>
        </w:numPr>
        <w:jc w:val="both"/>
      </w:pPr>
      <w:r>
        <w:t>keskuse ühine majandamine ja selle tegevusest tulenevate keskuse liikmete ühiste huvide esindamine.</w:t>
      </w:r>
    </w:p>
    <w:p w14:paraId="164B7AC1" w14:textId="77777777" w:rsidR="00BD09C0" w:rsidRDefault="00BD09C0" w:rsidP="00533997">
      <w:pPr>
        <w:pStyle w:val="NoSpacing"/>
        <w:jc w:val="both"/>
      </w:pPr>
    </w:p>
    <w:p w14:paraId="1FA05004" w14:textId="59C18DEE" w:rsidR="008F64EC" w:rsidRPr="000965AF" w:rsidRDefault="00873058" w:rsidP="00533997">
      <w:pPr>
        <w:pStyle w:val="NoSpacing"/>
        <w:numPr>
          <w:ilvl w:val="0"/>
          <w:numId w:val="6"/>
        </w:numPr>
        <w:jc w:val="both"/>
        <w:rPr>
          <w:b/>
          <w:bCs/>
        </w:rPr>
      </w:pPr>
      <w:r>
        <w:rPr>
          <w:b/>
          <w:bCs/>
        </w:rPr>
        <w:t>Keskuse</w:t>
      </w:r>
      <w:r w:rsidRPr="000965AF">
        <w:rPr>
          <w:b/>
          <w:bCs/>
        </w:rPr>
        <w:t xml:space="preserve"> </w:t>
      </w:r>
      <w:r w:rsidR="008F64EC" w:rsidRPr="000965AF">
        <w:rPr>
          <w:b/>
          <w:bCs/>
        </w:rPr>
        <w:t>tegevustest 2024. aastal ja liikmelisuse jätkamise vajalikkus</w:t>
      </w:r>
    </w:p>
    <w:p w14:paraId="642A7D4C" w14:textId="77777777" w:rsidR="008F64EC" w:rsidRDefault="008F64EC" w:rsidP="00533997">
      <w:pPr>
        <w:pStyle w:val="NoSpacing"/>
        <w:jc w:val="both"/>
      </w:pPr>
    </w:p>
    <w:p w14:paraId="06795E6A" w14:textId="09F62386" w:rsidR="008F64EC" w:rsidRDefault="00182361" w:rsidP="00533997">
      <w:pPr>
        <w:pStyle w:val="NoSpacing"/>
        <w:jc w:val="both"/>
      </w:pPr>
      <w:r>
        <w:t>Aastal 2024 teenindati 2 374 730 liinikilomeetrit, mis on 1 % ehk 19 340 liinikilomeetrit rohkem kui aastal 2023. Liiniläbisõidu mahu suuremine oli tingitud liiniveo ühe tööpäeva lisandumisega veebruari kuul seoses liigaastaga.</w:t>
      </w:r>
      <w:r w:rsidR="002F68B0">
        <w:t xml:space="preserve"> </w:t>
      </w:r>
      <w:r>
        <w:t>Riigieelarve toetuse kulu vedajale liinigruppide teenindamiseks oli 2 816 254 eurot. Piletitulu laekus 2024 aastal 269 615 eurot, mida on 135 699 eurot ehk 101 % rohkem kui aastal 2023</w:t>
      </w:r>
      <w:r w:rsidR="002F68B0">
        <w:t>.</w:t>
      </w:r>
      <w:r>
        <w:t xml:space="preserve"> </w:t>
      </w:r>
      <w:r w:rsidR="002F68B0">
        <w:t>P</w:t>
      </w:r>
      <w:r>
        <w:t>iletitulu tõus on tingitud tasuta sõiduõiguse kadumisest tööealistele ühistranspordi kasutajatele.</w:t>
      </w:r>
    </w:p>
    <w:p w14:paraId="72883696" w14:textId="77777777" w:rsidR="00182361" w:rsidRDefault="00182361" w:rsidP="00533997">
      <w:pPr>
        <w:pStyle w:val="NoSpacing"/>
        <w:jc w:val="both"/>
      </w:pPr>
    </w:p>
    <w:p w14:paraId="01AF59B9" w14:textId="514D6FB7" w:rsidR="00182361" w:rsidRDefault="00182361" w:rsidP="00533997">
      <w:pPr>
        <w:pStyle w:val="NoSpacing"/>
        <w:jc w:val="both"/>
      </w:pPr>
      <w:r>
        <w:t>Sarnaselt eelmisele aastale keskenduti maakonnaliinidel vähem kasutuses olevate liinilõikude muutmisele „nõudelõikudeks“, võimalusel ka kogu liini muutmisele „nõudeliiniks“. Nõudeliin teenindab sõitjaid ettetellimisel või nõudmisel, kas osa või kogu liini ulatuses. Nõudepõhised teenused ja nõudeliinid võimaldavad tagada ühistranspordi kättesaadavuse piirkondades, kus vähenereisijate arv ei võimalda käigus hoida igapäevast regulaarliini ning vahemaad jalgsi või rattaga liikumiseks on liiga pikad. Nõudeliinide rakendamine kui uuenduslik lahendus parandab hõreasustusega piirkondades võimalusi ühistranspordi optimaalsemaks tarbimiseks. Muuhulgas võimaldab lahendus kokku hoida teenusekasutamisega kaasnevat ajakulu luues rohkem sõiduvõimalusi.</w:t>
      </w:r>
    </w:p>
    <w:p w14:paraId="6315D01D" w14:textId="77777777" w:rsidR="00FA4B25" w:rsidRDefault="00FA4B25" w:rsidP="00533997">
      <w:pPr>
        <w:pStyle w:val="NoSpacing"/>
        <w:jc w:val="both"/>
      </w:pPr>
    </w:p>
    <w:p w14:paraId="463980D0" w14:textId="7B38710D" w:rsidR="00182361" w:rsidRDefault="00182361" w:rsidP="00533997">
      <w:pPr>
        <w:pStyle w:val="NoSpacing"/>
        <w:jc w:val="both"/>
      </w:pPr>
      <w:r>
        <w:t>Kõikide ühistranspordikorraldajate eesmärgiks on pakkuda parimat teenust, suurendades ühistranspordi kasutatavust, vähendamaks isikliku sõiduki kasutamise vajadust ning soovi. Keskused on koostöös välja töötanud teenustaseme normid, mis on aluseks teenuse hindamisel ja õiglasel rahastamisel.</w:t>
      </w:r>
    </w:p>
    <w:p w14:paraId="196F32BD" w14:textId="77777777" w:rsidR="00182361" w:rsidRDefault="00182361" w:rsidP="00533997">
      <w:pPr>
        <w:pStyle w:val="NoSpacing"/>
        <w:jc w:val="both"/>
      </w:pPr>
    </w:p>
    <w:p w14:paraId="27F3F180" w14:textId="7CCB0ADA" w:rsidR="008F64EC" w:rsidRDefault="008F64EC" w:rsidP="00533997">
      <w:pPr>
        <w:pStyle w:val="NoSpacing"/>
        <w:jc w:val="both"/>
      </w:pPr>
      <w:r>
        <w:t xml:space="preserve">Keskusele liikmemaksu </w:t>
      </w:r>
      <w:r w:rsidRPr="000965AF">
        <w:t>Regionaal- ja Põllumajandusministeerium</w:t>
      </w:r>
      <w:r>
        <w:t xml:space="preserve"> eeltoodud aruandeperioodil tasunud ei ole. Regionaal- ja Põllumajandusministeerium peab vajalikuks järjepidevalt keskuse tegevuses osaleda ja eelnimetatud ühiseid eesmärke ellu viia.</w:t>
      </w:r>
    </w:p>
    <w:sectPr w:rsidR="008F6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0C3"/>
    <w:multiLevelType w:val="hybridMultilevel"/>
    <w:tmpl w:val="7C8806AE"/>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B3861"/>
    <w:multiLevelType w:val="hybridMultilevel"/>
    <w:tmpl w:val="1DB048EA"/>
    <w:lvl w:ilvl="0" w:tplc="16F6390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054873"/>
    <w:multiLevelType w:val="hybridMultilevel"/>
    <w:tmpl w:val="5C8E239C"/>
    <w:lvl w:ilvl="0" w:tplc="F4B0B18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C461C8F"/>
    <w:multiLevelType w:val="hybridMultilevel"/>
    <w:tmpl w:val="9BBC13C0"/>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2E6168"/>
    <w:multiLevelType w:val="hybridMultilevel"/>
    <w:tmpl w:val="1C3A2DF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1829E2"/>
    <w:multiLevelType w:val="hybridMultilevel"/>
    <w:tmpl w:val="FD320FB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1E5433D"/>
    <w:multiLevelType w:val="hybridMultilevel"/>
    <w:tmpl w:val="75CA42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1FC11A3"/>
    <w:multiLevelType w:val="hybridMultilevel"/>
    <w:tmpl w:val="9F2CF40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2E044F0"/>
    <w:multiLevelType w:val="hybridMultilevel"/>
    <w:tmpl w:val="BD1200A8"/>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4507AC"/>
    <w:multiLevelType w:val="hybridMultilevel"/>
    <w:tmpl w:val="FD621F30"/>
    <w:lvl w:ilvl="0" w:tplc="5AD2BF12">
      <w:start w:val="1"/>
      <w:numFmt w:val="upperRoman"/>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59066A6"/>
    <w:multiLevelType w:val="hybridMultilevel"/>
    <w:tmpl w:val="52A27C40"/>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5F6361A"/>
    <w:multiLevelType w:val="hybridMultilevel"/>
    <w:tmpl w:val="40D0B992"/>
    <w:lvl w:ilvl="0" w:tplc="313E799E">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4767685"/>
    <w:multiLevelType w:val="hybridMultilevel"/>
    <w:tmpl w:val="846A3BDA"/>
    <w:lvl w:ilvl="0" w:tplc="04250009">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613E49FE"/>
    <w:multiLevelType w:val="hybridMultilevel"/>
    <w:tmpl w:val="CA5CA20A"/>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2B50FA7"/>
    <w:multiLevelType w:val="hybridMultilevel"/>
    <w:tmpl w:val="4E3A703E"/>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3E462C3"/>
    <w:multiLevelType w:val="hybridMultilevel"/>
    <w:tmpl w:val="5C8E23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21921173">
    <w:abstractNumId w:val="7"/>
  </w:num>
  <w:num w:numId="2" w16cid:durableId="1082994965">
    <w:abstractNumId w:val="9"/>
  </w:num>
  <w:num w:numId="3" w16cid:durableId="2092769896">
    <w:abstractNumId w:val="11"/>
  </w:num>
  <w:num w:numId="4" w16cid:durableId="2100056242">
    <w:abstractNumId w:val="1"/>
  </w:num>
  <w:num w:numId="5" w16cid:durableId="640229731">
    <w:abstractNumId w:val="6"/>
  </w:num>
  <w:num w:numId="6" w16cid:durableId="1279412417">
    <w:abstractNumId w:val="12"/>
  </w:num>
  <w:num w:numId="7" w16cid:durableId="1437166758">
    <w:abstractNumId w:val="2"/>
  </w:num>
  <w:num w:numId="8" w16cid:durableId="768890655">
    <w:abstractNumId w:val="15"/>
  </w:num>
  <w:num w:numId="9" w16cid:durableId="985860539">
    <w:abstractNumId w:val="0"/>
  </w:num>
  <w:num w:numId="10" w16cid:durableId="1577669419">
    <w:abstractNumId w:val="13"/>
  </w:num>
  <w:num w:numId="11" w16cid:durableId="1319531517">
    <w:abstractNumId w:val="3"/>
  </w:num>
  <w:num w:numId="12" w16cid:durableId="320737117">
    <w:abstractNumId w:val="5"/>
  </w:num>
  <w:num w:numId="13" w16cid:durableId="1887136499">
    <w:abstractNumId w:val="10"/>
  </w:num>
  <w:num w:numId="14" w16cid:durableId="1485462623">
    <w:abstractNumId w:val="14"/>
  </w:num>
  <w:num w:numId="15" w16cid:durableId="553548331">
    <w:abstractNumId w:val="8"/>
  </w:num>
  <w:num w:numId="16" w16cid:durableId="2132476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B6"/>
    <w:rsid w:val="00033D7E"/>
    <w:rsid w:val="00050757"/>
    <w:rsid w:val="0007615F"/>
    <w:rsid w:val="000965AF"/>
    <w:rsid w:val="000E453A"/>
    <w:rsid w:val="00182361"/>
    <w:rsid w:val="00187DAC"/>
    <w:rsid w:val="001C6F55"/>
    <w:rsid w:val="00257EA0"/>
    <w:rsid w:val="0026332D"/>
    <w:rsid w:val="002F68B0"/>
    <w:rsid w:val="002F6D80"/>
    <w:rsid w:val="00307C15"/>
    <w:rsid w:val="00367E7E"/>
    <w:rsid w:val="003800A8"/>
    <w:rsid w:val="00384274"/>
    <w:rsid w:val="003D3B0C"/>
    <w:rsid w:val="00457828"/>
    <w:rsid w:val="004F0817"/>
    <w:rsid w:val="00505EF2"/>
    <w:rsid w:val="005077E9"/>
    <w:rsid w:val="00533997"/>
    <w:rsid w:val="00533EC3"/>
    <w:rsid w:val="00555C6E"/>
    <w:rsid w:val="005637C5"/>
    <w:rsid w:val="00591AA0"/>
    <w:rsid w:val="0059731C"/>
    <w:rsid w:val="005C01DD"/>
    <w:rsid w:val="00604CF2"/>
    <w:rsid w:val="00605F63"/>
    <w:rsid w:val="00623546"/>
    <w:rsid w:val="0063478C"/>
    <w:rsid w:val="00645C2C"/>
    <w:rsid w:val="00664A36"/>
    <w:rsid w:val="006C7AAB"/>
    <w:rsid w:val="00702DA1"/>
    <w:rsid w:val="00704F61"/>
    <w:rsid w:val="00727E13"/>
    <w:rsid w:val="00736619"/>
    <w:rsid w:val="00744BB3"/>
    <w:rsid w:val="00757536"/>
    <w:rsid w:val="00765678"/>
    <w:rsid w:val="00782CD6"/>
    <w:rsid w:val="007A603B"/>
    <w:rsid w:val="007C2502"/>
    <w:rsid w:val="007D098C"/>
    <w:rsid w:val="007D54C2"/>
    <w:rsid w:val="00833A61"/>
    <w:rsid w:val="00844C9A"/>
    <w:rsid w:val="00872D09"/>
    <w:rsid w:val="00873058"/>
    <w:rsid w:val="0087566A"/>
    <w:rsid w:val="008C735F"/>
    <w:rsid w:val="008D58CB"/>
    <w:rsid w:val="008F64EC"/>
    <w:rsid w:val="009227F4"/>
    <w:rsid w:val="00937CA6"/>
    <w:rsid w:val="00946F32"/>
    <w:rsid w:val="0095136F"/>
    <w:rsid w:val="009624A8"/>
    <w:rsid w:val="00990B5F"/>
    <w:rsid w:val="009F56F0"/>
    <w:rsid w:val="00A202B6"/>
    <w:rsid w:val="00A722A9"/>
    <w:rsid w:val="00A913D6"/>
    <w:rsid w:val="00AB394A"/>
    <w:rsid w:val="00AE55CD"/>
    <w:rsid w:val="00B033B6"/>
    <w:rsid w:val="00BA35C9"/>
    <w:rsid w:val="00BD09C0"/>
    <w:rsid w:val="00C755AC"/>
    <w:rsid w:val="00C82868"/>
    <w:rsid w:val="00C9396E"/>
    <w:rsid w:val="00CD158D"/>
    <w:rsid w:val="00D04936"/>
    <w:rsid w:val="00D65EA0"/>
    <w:rsid w:val="00D80325"/>
    <w:rsid w:val="00DF64F9"/>
    <w:rsid w:val="00E14A95"/>
    <w:rsid w:val="00E417A0"/>
    <w:rsid w:val="00E52A93"/>
    <w:rsid w:val="00E5685A"/>
    <w:rsid w:val="00E57E30"/>
    <w:rsid w:val="00E8614C"/>
    <w:rsid w:val="00E9511C"/>
    <w:rsid w:val="00EA542A"/>
    <w:rsid w:val="00EB2C0D"/>
    <w:rsid w:val="00F2395B"/>
    <w:rsid w:val="00F666A3"/>
    <w:rsid w:val="00F74BE9"/>
    <w:rsid w:val="00FA4B25"/>
    <w:rsid w:val="00FB18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149E"/>
  <w15:chartTrackingRefBased/>
  <w15:docId w15:val="{E1A2D27B-D4B9-4607-8694-EAB60615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2B6"/>
    <w:rPr>
      <w:rFonts w:eastAsiaTheme="majorEastAsia" w:cstheme="majorBidi"/>
      <w:color w:val="272727" w:themeColor="text1" w:themeTint="D8"/>
    </w:rPr>
  </w:style>
  <w:style w:type="paragraph" w:styleId="Title">
    <w:name w:val="Title"/>
    <w:basedOn w:val="Normal"/>
    <w:next w:val="Normal"/>
    <w:link w:val="TitleChar"/>
    <w:uiPriority w:val="10"/>
    <w:qFormat/>
    <w:rsid w:val="00A20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2B6"/>
    <w:pPr>
      <w:spacing w:before="160"/>
      <w:jc w:val="center"/>
    </w:pPr>
    <w:rPr>
      <w:i/>
      <w:iCs/>
      <w:color w:val="404040" w:themeColor="text1" w:themeTint="BF"/>
    </w:rPr>
  </w:style>
  <w:style w:type="character" w:customStyle="1" w:styleId="QuoteChar">
    <w:name w:val="Quote Char"/>
    <w:basedOn w:val="DefaultParagraphFont"/>
    <w:link w:val="Quote"/>
    <w:uiPriority w:val="29"/>
    <w:rsid w:val="00A202B6"/>
    <w:rPr>
      <w:i/>
      <w:iCs/>
      <w:color w:val="404040" w:themeColor="text1" w:themeTint="BF"/>
    </w:rPr>
  </w:style>
  <w:style w:type="paragraph" w:styleId="ListParagraph">
    <w:name w:val="List Paragraph"/>
    <w:basedOn w:val="Normal"/>
    <w:uiPriority w:val="34"/>
    <w:qFormat/>
    <w:rsid w:val="00A202B6"/>
    <w:pPr>
      <w:ind w:left="720"/>
      <w:contextualSpacing/>
    </w:pPr>
  </w:style>
  <w:style w:type="character" w:styleId="IntenseEmphasis">
    <w:name w:val="Intense Emphasis"/>
    <w:basedOn w:val="DefaultParagraphFont"/>
    <w:uiPriority w:val="21"/>
    <w:qFormat/>
    <w:rsid w:val="00A202B6"/>
    <w:rPr>
      <w:i/>
      <w:iCs/>
      <w:color w:val="0F4761" w:themeColor="accent1" w:themeShade="BF"/>
    </w:rPr>
  </w:style>
  <w:style w:type="paragraph" w:styleId="IntenseQuote">
    <w:name w:val="Intense Quote"/>
    <w:basedOn w:val="Normal"/>
    <w:next w:val="Normal"/>
    <w:link w:val="IntenseQuoteChar"/>
    <w:uiPriority w:val="30"/>
    <w:qFormat/>
    <w:rsid w:val="00A20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2B6"/>
    <w:rPr>
      <w:i/>
      <w:iCs/>
      <w:color w:val="0F4761" w:themeColor="accent1" w:themeShade="BF"/>
    </w:rPr>
  </w:style>
  <w:style w:type="character" w:styleId="IntenseReference">
    <w:name w:val="Intense Reference"/>
    <w:basedOn w:val="DefaultParagraphFont"/>
    <w:uiPriority w:val="32"/>
    <w:qFormat/>
    <w:rsid w:val="00A202B6"/>
    <w:rPr>
      <w:b/>
      <w:bCs/>
      <w:smallCaps/>
      <w:color w:val="0F4761" w:themeColor="accent1" w:themeShade="BF"/>
      <w:spacing w:val="5"/>
    </w:rPr>
  </w:style>
  <w:style w:type="paragraph" w:styleId="NoSpacing">
    <w:name w:val="No Spacing"/>
    <w:uiPriority w:val="1"/>
    <w:qFormat/>
    <w:rsid w:val="00A20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2795</Words>
  <Characters>16213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Mäe</dc:creator>
  <cp:keywords/>
  <dc:description/>
  <cp:lastModifiedBy>Sven Mäe</cp:lastModifiedBy>
  <cp:revision>84</cp:revision>
  <dcterms:created xsi:type="dcterms:W3CDTF">2025-07-07T05:52:00Z</dcterms:created>
  <dcterms:modified xsi:type="dcterms:W3CDTF">2025-07-10T07:52:00Z</dcterms:modified>
</cp:coreProperties>
</file>