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442E" w14:textId="77777777" w:rsidR="006D367E" w:rsidRPr="006D367E" w:rsidRDefault="006D367E" w:rsidP="006D367E">
      <w:r w:rsidRPr="006D367E">
        <w:t>Kinnitame ja esitame kooskõlastamiseks Terviseameti Rahvatervise labori poolt välja pakutud veeproovide võtmise graafiku Pelgurand/Stroomi ja Pikakari supluskohtadest. .</w:t>
      </w:r>
    </w:p>
    <w:p w14:paraId="46CBE39C" w14:textId="77777777" w:rsidR="00731925" w:rsidRDefault="00731925"/>
    <w:p w14:paraId="210F8714" w14:textId="77777777" w:rsidR="006D367E" w:rsidRDefault="006D367E"/>
    <w:p w14:paraId="6D5AE332" w14:textId="77777777" w:rsidR="006D367E" w:rsidRDefault="006D367E"/>
    <w:p w14:paraId="4D84BC4B" w14:textId="77777777" w:rsidR="006D367E" w:rsidRDefault="006D367E"/>
    <w:p w14:paraId="27DEE1EA" w14:textId="77777777" w:rsidR="006D367E" w:rsidRDefault="006D367E"/>
    <w:p w14:paraId="3743ACB4" w14:textId="77777777" w:rsidR="006D367E" w:rsidRPr="006D367E" w:rsidRDefault="006D367E" w:rsidP="006D367E">
      <w:r w:rsidRPr="006D367E">
        <w:t xml:space="preserve">12.05 </w:t>
      </w:r>
    </w:p>
    <w:p w14:paraId="3A453561" w14:textId="77777777" w:rsidR="006D367E" w:rsidRPr="006D367E" w:rsidRDefault="006D367E" w:rsidP="006D367E">
      <w:r w:rsidRPr="006D367E">
        <w:t>26.05</w:t>
      </w:r>
    </w:p>
    <w:p w14:paraId="0C1DA8BA" w14:textId="77777777" w:rsidR="006D367E" w:rsidRPr="006D367E" w:rsidRDefault="006D367E" w:rsidP="006D367E">
      <w:r w:rsidRPr="006D367E">
        <w:t>09.06</w:t>
      </w:r>
    </w:p>
    <w:p w14:paraId="68DE9CEB" w14:textId="77777777" w:rsidR="006D367E" w:rsidRPr="006D367E" w:rsidRDefault="006D367E" w:rsidP="006D367E">
      <w:r w:rsidRPr="006D367E">
        <w:t>16.06 (ainult Stroomi)</w:t>
      </w:r>
    </w:p>
    <w:p w14:paraId="3F36C9CC" w14:textId="77777777" w:rsidR="006D367E" w:rsidRPr="006D367E" w:rsidRDefault="006D367E" w:rsidP="006D367E">
      <w:r w:rsidRPr="006D367E">
        <w:t>25.06</w:t>
      </w:r>
    </w:p>
    <w:p w14:paraId="33E87C90" w14:textId="77777777" w:rsidR="006D367E" w:rsidRPr="006D367E" w:rsidRDefault="006D367E" w:rsidP="006D367E">
      <w:r w:rsidRPr="006D367E">
        <w:t>30.06 (ainult Stroomi)</w:t>
      </w:r>
    </w:p>
    <w:p w14:paraId="78FF77E7" w14:textId="77777777" w:rsidR="006D367E" w:rsidRPr="006D367E" w:rsidRDefault="006D367E" w:rsidP="006D367E">
      <w:r w:rsidRPr="006D367E">
        <w:t>07.07</w:t>
      </w:r>
    </w:p>
    <w:p w14:paraId="7BA7BFB7" w14:textId="77777777" w:rsidR="006D367E" w:rsidRPr="006D367E" w:rsidRDefault="006D367E" w:rsidP="006D367E">
      <w:r w:rsidRPr="006D367E">
        <w:t>14.07 (ainult Stroomi)</w:t>
      </w:r>
    </w:p>
    <w:p w14:paraId="6D72D7C6" w14:textId="77777777" w:rsidR="006D367E" w:rsidRPr="006D367E" w:rsidRDefault="006D367E" w:rsidP="006D367E">
      <w:r w:rsidRPr="006D367E">
        <w:t>21.07</w:t>
      </w:r>
    </w:p>
    <w:p w14:paraId="69CCB05A" w14:textId="77777777" w:rsidR="006D367E" w:rsidRPr="006D367E" w:rsidRDefault="006D367E" w:rsidP="006D367E">
      <w:r w:rsidRPr="006D367E">
        <w:t>28.07 (ainult Stroomi)</w:t>
      </w:r>
    </w:p>
    <w:p w14:paraId="6C965C69" w14:textId="77777777" w:rsidR="006D367E" w:rsidRPr="006D367E" w:rsidRDefault="006D367E" w:rsidP="006D367E">
      <w:r w:rsidRPr="006D367E">
        <w:t>04.08</w:t>
      </w:r>
    </w:p>
    <w:p w14:paraId="5F6421AD" w14:textId="77777777" w:rsidR="006D367E" w:rsidRPr="006D367E" w:rsidRDefault="006D367E" w:rsidP="006D367E">
      <w:r w:rsidRPr="006D367E">
        <w:t>11.08 (ainult Stroomi)</w:t>
      </w:r>
    </w:p>
    <w:p w14:paraId="1F6CDBAB" w14:textId="77777777" w:rsidR="006D367E" w:rsidRPr="006D367E" w:rsidRDefault="006D367E" w:rsidP="006D367E">
      <w:r w:rsidRPr="006D367E">
        <w:t>18.08 (ainult Stroomi)</w:t>
      </w:r>
    </w:p>
    <w:p w14:paraId="2E33DF3A" w14:textId="77777777" w:rsidR="006D367E" w:rsidRPr="006D367E" w:rsidRDefault="006D367E" w:rsidP="006D367E">
      <w:r w:rsidRPr="006D367E">
        <w:t>25.08</w:t>
      </w:r>
    </w:p>
    <w:p w14:paraId="17077F14" w14:textId="77777777" w:rsidR="006D367E" w:rsidRPr="006D367E" w:rsidRDefault="006D367E" w:rsidP="006D367E"/>
    <w:p w14:paraId="4E0EA84D" w14:textId="77777777" w:rsidR="006D367E" w:rsidRDefault="006D367E"/>
    <w:sectPr w:rsidR="006D3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7E"/>
    <w:rsid w:val="003B5904"/>
    <w:rsid w:val="006D367E"/>
    <w:rsid w:val="00731925"/>
    <w:rsid w:val="00925524"/>
    <w:rsid w:val="009D1074"/>
    <w:rsid w:val="00DE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5117"/>
  <w15:chartTrackingRefBased/>
  <w15:docId w15:val="{64844EFE-9D47-41CA-A90F-5162F7A3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36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6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6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6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6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6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6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6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6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6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6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6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6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6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6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6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6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6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6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6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6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6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6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6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6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6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6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6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6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311</Characters>
  <Application>Microsoft Office Word</Application>
  <DocSecurity>0</DocSecurity>
  <Lines>2</Lines>
  <Paragraphs>1</Paragraphs>
  <ScaleCrop>false</ScaleCrop>
  <Company>Tallinna Strateegikeskus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 Koll</dc:creator>
  <cp:keywords/>
  <dc:description/>
  <cp:lastModifiedBy>Aare Koll</cp:lastModifiedBy>
  <cp:revision>1</cp:revision>
  <dcterms:created xsi:type="dcterms:W3CDTF">2025-05-05T10:50:00Z</dcterms:created>
  <dcterms:modified xsi:type="dcterms:W3CDTF">2025-05-05T10:51:00Z</dcterms:modified>
</cp:coreProperties>
</file>