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AC7F186"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4C7553">
        <w:rPr>
          <w:noProof/>
          <w:color w:val="000000"/>
          <w:szCs w:val="24"/>
        </w:rPr>
        <w:t>2022/294</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r w:rsidR="001A6691" w:rsidRPr="00DF353B">
              <w:rPr>
                <w:bCs/>
                <w:szCs w:val="24"/>
              </w:rPr>
              <w:t>Sagadi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3ACD8A4D" w:rsidR="001A6691" w:rsidRPr="00DF353B" w:rsidRDefault="00DF353B" w:rsidP="00DF353B">
            <w:pPr>
              <w:rPr>
                <w:bCs/>
                <w:szCs w:val="24"/>
              </w:rPr>
            </w:pPr>
            <w:r w:rsidRPr="00DF353B">
              <w:rPr>
                <w:bCs/>
                <w:szCs w:val="24"/>
              </w:rPr>
              <w:t xml:space="preserve">e-post </w:t>
            </w:r>
            <w:hyperlink r:id="rId13" w:history="1">
              <w:r w:rsidRPr="00DF353B">
                <w:rPr>
                  <w:bCs/>
                  <w:szCs w:val="24"/>
                </w:rPr>
                <w:t>mart.enel@rmk.ee</w:t>
              </w:r>
            </w:hyperlink>
            <w:r>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3340"/>
        <w:gridCol w:w="2618"/>
      </w:tblGrid>
      <w:tr w:rsidR="00DF353B" w:rsidRPr="001A6691" w14:paraId="0FCE6165" w14:textId="77777777" w:rsidTr="00DF353B">
        <w:tc>
          <w:tcPr>
            <w:tcW w:w="3896" w:type="dxa"/>
          </w:tcPr>
          <w:p w14:paraId="42751BC7" w14:textId="77777777" w:rsidR="00DF353B" w:rsidRPr="00DF353B" w:rsidRDefault="00DF353B" w:rsidP="00DF353B">
            <w:pPr>
              <w:rPr>
                <w:szCs w:val="24"/>
              </w:rPr>
            </w:pPr>
            <w:r w:rsidRPr="00DF353B">
              <w:rPr>
                <w:szCs w:val="24"/>
              </w:rPr>
              <w:t>AS Barrus</w:t>
            </w:r>
          </w:p>
          <w:p w14:paraId="252A3CE6" w14:textId="3AEA1D5C" w:rsidR="00DF353B" w:rsidRPr="00DF353B" w:rsidRDefault="00DF353B" w:rsidP="00DF353B">
            <w:pPr>
              <w:pStyle w:val="CommentText"/>
              <w:rPr>
                <w:sz w:val="24"/>
                <w:szCs w:val="24"/>
              </w:rPr>
            </w:pPr>
          </w:p>
        </w:tc>
        <w:tc>
          <w:tcPr>
            <w:tcW w:w="3371" w:type="dxa"/>
          </w:tcPr>
          <w:p w14:paraId="21B77477" w14:textId="77777777" w:rsidR="00DF353B" w:rsidRPr="00DF353B" w:rsidRDefault="00DF353B" w:rsidP="00DF353B">
            <w:pPr>
              <w:rPr>
                <w:szCs w:val="24"/>
              </w:rPr>
            </w:pPr>
            <w:r w:rsidRPr="00DF353B">
              <w:rPr>
                <w:szCs w:val="24"/>
              </w:rPr>
              <w:t>Registrikood 10270580</w:t>
            </w:r>
          </w:p>
          <w:p w14:paraId="1C2D1DE6" w14:textId="15FBC489" w:rsidR="00DF353B" w:rsidRPr="001A6691" w:rsidRDefault="00DF353B" w:rsidP="00DF353B">
            <w:pPr>
              <w:rPr>
                <w:szCs w:val="24"/>
              </w:rPr>
            </w:pPr>
            <w:r w:rsidRPr="00DF353B">
              <w:rPr>
                <w:szCs w:val="24"/>
              </w:rPr>
              <w:t>Verijärve küla, Võru vald, 65541 Võrumaa</w:t>
            </w:r>
          </w:p>
        </w:tc>
        <w:tc>
          <w:tcPr>
            <w:tcW w:w="2536" w:type="dxa"/>
          </w:tcPr>
          <w:p w14:paraId="46735138" w14:textId="77777777" w:rsidR="00DF353B" w:rsidRPr="00DF353B" w:rsidRDefault="00DF353B" w:rsidP="00DF353B">
            <w:pPr>
              <w:rPr>
                <w:szCs w:val="24"/>
              </w:rPr>
            </w:pPr>
            <w:r w:rsidRPr="00DF353B">
              <w:rPr>
                <w:szCs w:val="24"/>
              </w:rPr>
              <w:t xml:space="preserve"> tel   785 0729</w:t>
            </w:r>
          </w:p>
          <w:p w14:paraId="09E0CABD" w14:textId="50FFA3B0" w:rsidR="00DF353B" w:rsidRPr="001A6691" w:rsidRDefault="00DF353B" w:rsidP="00DF353B">
            <w:pPr>
              <w:rPr>
                <w:szCs w:val="24"/>
              </w:rPr>
            </w:pPr>
            <w:r w:rsidRPr="00DF353B">
              <w:rPr>
                <w:szCs w:val="24"/>
              </w:rPr>
              <w:t xml:space="preserve"> </w:t>
            </w:r>
            <w:hyperlink r:id="rId14" w:history="1">
              <w:r w:rsidRPr="00DF353B">
                <w:rPr>
                  <w:szCs w:val="24"/>
                </w:rPr>
                <w:t>www.barrus.ee</w:t>
              </w:r>
            </w:hyperlink>
          </w:p>
        </w:tc>
      </w:tr>
      <w:tr w:rsidR="001A6691" w:rsidRPr="001A6691" w14:paraId="1D1490F0" w14:textId="77777777" w:rsidTr="00DF353B">
        <w:tc>
          <w:tcPr>
            <w:tcW w:w="3896" w:type="dxa"/>
          </w:tcPr>
          <w:p w14:paraId="7B7B2406" w14:textId="72B889AE" w:rsidR="001A6691" w:rsidRPr="001A6691" w:rsidRDefault="00DF353B" w:rsidP="001A6691">
            <w:pPr>
              <w:rPr>
                <w:szCs w:val="24"/>
              </w:rPr>
            </w:pPr>
            <w:r w:rsidRPr="00DF353B">
              <w:rPr>
                <w:szCs w:val="24"/>
              </w:rPr>
              <w:t>Lauri Junkin</w:t>
            </w:r>
          </w:p>
        </w:tc>
        <w:tc>
          <w:tcPr>
            <w:tcW w:w="3371" w:type="dxa"/>
          </w:tcPr>
          <w:p w14:paraId="3E21ED32" w14:textId="5522AB5D" w:rsidR="001A6691" w:rsidRPr="00DF353B" w:rsidRDefault="00DF353B" w:rsidP="001A6691">
            <w:pPr>
              <w:rPr>
                <w:szCs w:val="24"/>
              </w:rPr>
            </w:pPr>
            <w:r>
              <w:rPr>
                <w:szCs w:val="24"/>
              </w:rPr>
              <w:t>38607142717</w:t>
            </w:r>
          </w:p>
        </w:tc>
        <w:tc>
          <w:tcPr>
            <w:tcW w:w="2536" w:type="dxa"/>
          </w:tcPr>
          <w:p w14:paraId="6E652F1A" w14:textId="77777777" w:rsidR="00DF353B" w:rsidRPr="00DF353B" w:rsidRDefault="00DF353B" w:rsidP="00DF353B">
            <w:pPr>
              <w:rPr>
                <w:szCs w:val="24"/>
              </w:rPr>
            </w:pPr>
            <w:hyperlink r:id="rId15" w:history="1">
              <w:r w:rsidRPr="00DF353B">
                <w:rPr>
                  <w:szCs w:val="24"/>
                </w:rPr>
                <w:t>Lauri.Junkin@barrus.ee</w:t>
              </w:r>
            </w:hyperlink>
            <w:r w:rsidRPr="00DF353B">
              <w:rPr>
                <w:szCs w:val="24"/>
              </w:rPr>
              <w:t xml:space="preserve"> </w:t>
            </w:r>
          </w:p>
          <w:p w14:paraId="36956A1C" w14:textId="3ACCEAF0" w:rsidR="001A6691" w:rsidRPr="00DF353B" w:rsidRDefault="00DF353B" w:rsidP="00DF353B">
            <w:pPr>
              <w:rPr>
                <w:szCs w:val="24"/>
              </w:rPr>
            </w:pPr>
            <w:r w:rsidRPr="00DF353B">
              <w:rPr>
                <w:szCs w:val="24"/>
              </w:rPr>
              <w:t>tel 509 1705</w:t>
            </w:r>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547C23B2" w:rsidR="001A6691" w:rsidRPr="00DF353B" w:rsidRDefault="001A6691" w:rsidP="001A6691">
            <w:pPr>
              <w:rPr>
                <w:szCs w:val="24"/>
              </w:rPr>
            </w:pPr>
            <w:r w:rsidRPr="00DF353B">
              <w:rPr>
                <w:szCs w:val="24"/>
              </w:rPr>
              <w:t xml:space="preserve">Esindusõigus tuleneb (volitamise alus): </w:t>
            </w:r>
            <w:r w:rsidR="00DF353B" w:rsidRPr="00DF353B">
              <w:rPr>
                <w:szCs w:val="24"/>
              </w:rPr>
              <w:t>juhatuse liikme poolt kinnitatud volikiri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7" w:history="1">
        <w:r w:rsidRPr="00C63431">
          <w:rPr>
            <w:rStyle w:val="Hyperlink"/>
            <w:szCs w:val="24"/>
          </w:rPr>
          <w:t>www.rmk.ee</w:t>
        </w:r>
      </w:hyperlink>
    </w:p>
    <w:p w14:paraId="01FC9E6E" w14:textId="5B2A29D7" w:rsidR="009E2AD7" w:rsidRDefault="009E2AD7" w:rsidP="007418D8">
      <w:pPr>
        <w:pStyle w:val="ListParagraph"/>
        <w:numPr>
          <w:ilvl w:val="0"/>
          <w:numId w:val="18"/>
        </w:numPr>
        <w:jc w:val="both"/>
        <w:rPr>
          <w:szCs w:val="24"/>
        </w:rPr>
      </w:pPr>
      <w:r w:rsidRPr="00C63431">
        <w:rPr>
          <w:szCs w:val="24"/>
        </w:rPr>
        <w:t xml:space="preserve">Vastates RMK poolt avaldatud läbirääkimiste teatele, esitas </w:t>
      </w:r>
      <w:r w:rsidR="00DF353B">
        <w:rPr>
          <w:bCs/>
          <w:szCs w:val="24"/>
        </w:rPr>
        <w:t xml:space="preserve">Barrus AS </w:t>
      </w:r>
      <w:r w:rsidRPr="00DE59E6">
        <w:rPr>
          <w:szCs w:val="24"/>
        </w:rPr>
        <w:t xml:space="preserve">RMK-le kirjaliku avalduse läbirääkimistel osalemiseks. Avalduse kohaselt soovib </w:t>
      </w:r>
      <w:r w:rsidR="00DF353B">
        <w:rPr>
          <w:bCs/>
          <w:szCs w:val="24"/>
        </w:rPr>
        <w:t xml:space="preserve">Barrus AS </w:t>
      </w:r>
      <w:r w:rsidRPr="00DE59E6">
        <w:rPr>
          <w:szCs w:val="24"/>
        </w:rPr>
        <w:t>sõlmida RMK</w:t>
      </w:r>
      <w:r w:rsidR="00E00745">
        <w:rPr>
          <w:szCs w:val="24"/>
        </w:rPr>
        <w:t>-</w:t>
      </w:r>
      <w:r w:rsidRPr="00DE59E6">
        <w:rPr>
          <w:szCs w:val="24"/>
        </w:rPr>
        <w:t>ga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50C33E14"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DF353B">
        <w:rPr>
          <w:noProof/>
          <w:color w:val="000000"/>
        </w:rPr>
        <w:t xml:space="preserve">Verijärve </w:t>
      </w:r>
      <w:r w:rsidRPr="001A6691">
        <w:rPr>
          <w:szCs w:val="24"/>
        </w:rPr>
        <w:t>(Incoterms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8"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vmt)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6BA42A4C" w:rsidR="006E0604" w:rsidRPr="00DF353B" w:rsidRDefault="00DF353B" w:rsidP="000032C3">
            <w:pPr>
              <w:shd w:val="clear" w:color="auto" w:fill="FFFFFF" w:themeFill="background1"/>
            </w:pPr>
            <w:r w:rsidRPr="00DF353B">
              <w:t>30 (kolmkümmend)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08C8ABF0"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9" w:history="1">
        <w:r w:rsidR="00DF353B" w:rsidRPr="00FB6CC3">
          <w:rPr>
            <w:rStyle w:val="Hyperlink"/>
            <w:sz w:val="20"/>
          </w:rPr>
          <w:t>janika@barrus.ee</w:t>
        </w:r>
      </w:hyperlink>
    </w:p>
    <w:p w14:paraId="64EBC8D2" w14:textId="77777777" w:rsidR="006E0604" w:rsidRPr="00DA56B1" w:rsidRDefault="00674200" w:rsidP="004811F1">
      <w:pPr>
        <w:shd w:val="clear" w:color="auto" w:fill="FFFFFF" w:themeFill="background1"/>
        <w:jc w:val="both"/>
        <w:rPr>
          <w:szCs w:val="24"/>
        </w:rPr>
      </w:pPr>
      <w:r w:rsidRPr="00DA56B1">
        <w:rPr>
          <w:szCs w:val="24"/>
        </w:rPr>
        <w:lastRenderedPageBreak/>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DA56B1" w14:paraId="79FD0E2B" w14:textId="77777777" w:rsidTr="005F6CA8">
        <w:tc>
          <w:tcPr>
            <w:tcW w:w="1388" w:type="pct"/>
            <w:shd w:val="clear" w:color="auto" w:fill="auto"/>
          </w:tcPr>
          <w:p w14:paraId="10575AE1" w14:textId="59CC1E33" w:rsidR="005F6CA8" w:rsidRPr="00DA56B1" w:rsidRDefault="005F6CA8" w:rsidP="005F6CA8">
            <w:pPr>
              <w:shd w:val="clear" w:color="auto" w:fill="FFFFFF" w:themeFill="background1"/>
              <w:jc w:val="both"/>
              <w:rPr>
                <w:szCs w:val="24"/>
              </w:rPr>
            </w:pPr>
            <w:r w:rsidRPr="0076294C">
              <w:rPr>
                <w:sz w:val="20"/>
              </w:rPr>
              <w:t>Nimi</w:t>
            </w:r>
          </w:p>
        </w:tc>
        <w:tc>
          <w:tcPr>
            <w:tcW w:w="1845" w:type="pct"/>
            <w:shd w:val="clear" w:color="auto" w:fill="auto"/>
          </w:tcPr>
          <w:p w14:paraId="0246356C" w14:textId="10CFC5A7" w:rsidR="005F6CA8" w:rsidRPr="00DA56B1" w:rsidRDefault="005F6CA8" w:rsidP="005F6CA8">
            <w:pPr>
              <w:shd w:val="clear" w:color="auto" w:fill="FFFFFF" w:themeFill="background1"/>
              <w:jc w:val="both"/>
              <w:rPr>
                <w:szCs w:val="24"/>
              </w:rPr>
            </w:pPr>
            <w:r w:rsidRPr="0076294C">
              <w:rPr>
                <w:sz w:val="20"/>
              </w:rPr>
              <w:t>Telefon</w:t>
            </w:r>
          </w:p>
        </w:tc>
        <w:tc>
          <w:tcPr>
            <w:tcW w:w="1767" w:type="pct"/>
            <w:shd w:val="clear" w:color="auto" w:fill="auto"/>
          </w:tcPr>
          <w:p w14:paraId="5A7C0EE1" w14:textId="24D5D207" w:rsidR="005F6CA8" w:rsidRPr="00DA56B1" w:rsidRDefault="005F6CA8" w:rsidP="005F6CA8">
            <w:pPr>
              <w:shd w:val="clear" w:color="auto" w:fill="FFFFFF" w:themeFill="background1"/>
              <w:jc w:val="both"/>
              <w:rPr>
                <w:szCs w:val="24"/>
              </w:rPr>
            </w:pPr>
            <w:r w:rsidRPr="0076294C">
              <w:rPr>
                <w:sz w:val="20"/>
              </w:rPr>
              <w:t>e-post</w:t>
            </w:r>
          </w:p>
        </w:tc>
      </w:tr>
      <w:tr w:rsidR="005F6CA8" w:rsidRPr="00DA56B1" w14:paraId="57537315" w14:textId="77777777" w:rsidTr="005F6CA8">
        <w:tc>
          <w:tcPr>
            <w:tcW w:w="1388" w:type="pct"/>
            <w:shd w:val="clear" w:color="auto" w:fill="auto"/>
          </w:tcPr>
          <w:p w14:paraId="7C157E14" w14:textId="72F90B23" w:rsidR="005F6CA8" w:rsidRPr="00DA56B1" w:rsidRDefault="005F6CA8" w:rsidP="005F6CA8">
            <w:pPr>
              <w:shd w:val="clear" w:color="auto" w:fill="FFFFFF" w:themeFill="background1"/>
              <w:jc w:val="both"/>
              <w:rPr>
                <w:szCs w:val="24"/>
              </w:rPr>
            </w:pPr>
            <w:r>
              <w:rPr>
                <w:sz w:val="20"/>
              </w:rPr>
              <w:t>Katrin Võlli</w:t>
            </w:r>
            <w:r w:rsidRPr="00F07E2F">
              <w:rPr>
                <w:sz w:val="20"/>
              </w:rPr>
              <w:t xml:space="preserve"> </w:t>
            </w:r>
          </w:p>
        </w:tc>
        <w:tc>
          <w:tcPr>
            <w:tcW w:w="1845" w:type="pct"/>
            <w:shd w:val="clear" w:color="auto" w:fill="auto"/>
          </w:tcPr>
          <w:p w14:paraId="5F92CC36" w14:textId="7AA51508" w:rsidR="005F6CA8" w:rsidRPr="00DA56B1" w:rsidRDefault="005F6CA8" w:rsidP="005F6CA8">
            <w:pPr>
              <w:shd w:val="clear" w:color="auto" w:fill="FFFFFF" w:themeFill="background1"/>
              <w:jc w:val="both"/>
              <w:rPr>
                <w:szCs w:val="24"/>
              </w:rPr>
            </w:pPr>
            <w:r>
              <w:rPr>
                <w:sz w:val="20"/>
              </w:rPr>
              <w:t xml:space="preserve">512 3633 </w:t>
            </w:r>
          </w:p>
        </w:tc>
        <w:tc>
          <w:tcPr>
            <w:tcW w:w="1767" w:type="pct"/>
            <w:shd w:val="clear" w:color="auto" w:fill="auto"/>
          </w:tcPr>
          <w:p w14:paraId="1DB112B4" w14:textId="62E9DC55" w:rsidR="005F6CA8" w:rsidRPr="00DA56B1" w:rsidRDefault="005F6CA8" w:rsidP="005F6CA8">
            <w:pPr>
              <w:shd w:val="clear" w:color="auto" w:fill="FFFFFF" w:themeFill="background1"/>
              <w:jc w:val="both"/>
              <w:rPr>
                <w:szCs w:val="24"/>
              </w:rPr>
            </w:pPr>
            <w:hyperlink r:id="rId20" w:history="1">
              <w:r w:rsidRPr="00F84832">
                <w:rPr>
                  <w:rStyle w:val="Hyperlink"/>
                  <w:sz w:val="20"/>
                </w:rPr>
                <w:t>aktid.kagu@rmk.ee</w:t>
              </w:r>
            </w:hyperlink>
          </w:p>
        </w:tc>
      </w:tr>
    </w:tbl>
    <w:p w14:paraId="3772D514" w14:textId="71E667EC" w:rsidR="00F604E0" w:rsidRPr="00DA56B1" w:rsidRDefault="00F604E0" w:rsidP="004811F1">
      <w:pPr>
        <w:shd w:val="clear" w:color="auto" w:fill="FFFFFF" w:themeFill="background1"/>
        <w:jc w:val="both"/>
        <w:rPr>
          <w:szCs w:val="24"/>
        </w:rPr>
      </w:pPr>
      <w:r w:rsidRPr="00DA56B1">
        <w:rPr>
          <w:b/>
          <w:bCs/>
          <w:szCs w:val="24"/>
        </w:rPr>
        <w:t>10.2.</w:t>
      </w:r>
      <w:r w:rsidR="00D77E88">
        <w:rPr>
          <w:b/>
          <w:bCs/>
          <w:szCs w:val="24"/>
        </w:rPr>
        <w:tab/>
      </w:r>
      <w:r w:rsidR="00674200" w:rsidRPr="00DA56B1">
        <w:rPr>
          <w:szCs w:val="24"/>
        </w:rPr>
        <w:t>O</w:t>
      </w:r>
      <w:r w:rsidR="003D515B" w:rsidRPr="00DA56B1">
        <w:rPr>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DA56B1">
        <w:rPr>
          <w:szCs w:val="24"/>
        </w:rPr>
        <w:t>m</w:t>
      </w:r>
      <w:r w:rsidRPr="00DA56B1">
        <w:rPr>
          <w:szCs w:val="24"/>
        </w:rPr>
        <w:t xml:space="preserve">õõtmisraportite edastaja </w:t>
      </w:r>
      <w:r w:rsidR="005F6CA8">
        <w:rPr>
          <w:szCs w:val="24"/>
        </w:rPr>
        <w:t xml:space="preserve">ja </w:t>
      </w:r>
      <w:r w:rsidR="005F6CA8" w:rsidRPr="00DA56B1">
        <w:rPr>
          <w:bCs/>
          <w:szCs w:val="24"/>
        </w:rPr>
        <w:t>üleandmise-vastuvõtmise vormistaja</w:t>
      </w:r>
      <w:r w:rsidR="005F6CA8">
        <w:rPr>
          <w:szCs w:val="24"/>
        </w:rPr>
        <w:t xml:space="preserve"> </w:t>
      </w:r>
      <w:r w:rsidRPr="00DA56B1">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DA56B1" w14:paraId="7FD2C8DA" w14:textId="77777777" w:rsidTr="005F6CA8">
        <w:tc>
          <w:tcPr>
            <w:tcW w:w="1364" w:type="pct"/>
            <w:shd w:val="clear" w:color="auto" w:fill="auto"/>
          </w:tcPr>
          <w:p w14:paraId="4B65420C" w14:textId="20C29571" w:rsidR="005F6CA8" w:rsidRPr="00DA56B1" w:rsidRDefault="005F6CA8" w:rsidP="005F6CA8">
            <w:pPr>
              <w:shd w:val="clear" w:color="auto" w:fill="FFFFFF" w:themeFill="background1"/>
              <w:jc w:val="both"/>
              <w:rPr>
                <w:szCs w:val="24"/>
              </w:rPr>
            </w:pPr>
            <w:r w:rsidRPr="00865A3A">
              <w:rPr>
                <w:sz w:val="20"/>
              </w:rPr>
              <w:t>Nimi</w:t>
            </w:r>
          </w:p>
        </w:tc>
        <w:tc>
          <w:tcPr>
            <w:tcW w:w="1900" w:type="pct"/>
            <w:shd w:val="clear" w:color="auto" w:fill="auto"/>
          </w:tcPr>
          <w:p w14:paraId="06A3A1C7" w14:textId="6B872C5C" w:rsidR="005F6CA8" w:rsidRPr="00DA56B1" w:rsidRDefault="005F6CA8" w:rsidP="005F6CA8">
            <w:pPr>
              <w:shd w:val="clear" w:color="auto" w:fill="FFFFFF" w:themeFill="background1"/>
              <w:jc w:val="both"/>
              <w:rPr>
                <w:szCs w:val="24"/>
              </w:rPr>
            </w:pPr>
            <w:r w:rsidRPr="00865A3A">
              <w:rPr>
                <w:sz w:val="20"/>
              </w:rPr>
              <w:t>Telefon</w:t>
            </w:r>
          </w:p>
        </w:tc>
        <w:tc>
          <w:tcPr>
            <w:tcW w:w="1736" w:type="pct"/>
            <w:shd w:val="clear" w:color="auto" w:fill="auto"/>
          </w:tcPr>
          <w:p w14:paraId="4E81F37C" w14:textId="7A649C18" w:rsidR="005F6CA8" w:rsidRPr="00DA56B1" w:rsidRDefault="005F6CA8" w:rsidP="005F6CA8">
            <w:pPr>
              <w:shd w:val="clear" w:color="auto" w:fill="FFFFFF" w:themeFill="background1"/>
              <w:jc w:val="both"/>
              <w:rPr>
                <w:szCs w:val="24"/>
              </w:rPr>
            </w:pPr>
            <w:r w:rsidRPr="00865A3A">
              <w:rPr>
                <w:sz w:val="20"/>
              </w:rPr>
              <w:t>e-post</w:t>
            </w:r>
          </w:p>
        </w:tc>
      </w:tr>
      <w:tr w:rsidR="005F6CA8" w:rsidRPr="00DA56B1" w14:paraId="087D25FF" w14:textId="77777777" w:rsidTr="005F6CA8">
        <w:tc>
          <w:tcPr>
            <w:tcW w:w="1364" w:type="pct"/>
            <w:shd w:val="clear" w:color="auto" w:fill="auto"/>
          </w:tcPr>
          <w:p w14:paraId="54704815" w14:textId="283762D6" w:rsidR="005F6CA8" w:rsidRPr="00DA56B1" w:rsidRDefault="005F6CA8" w:rsidP="005F6CA8">
            <w:pPr>
              <w:shd w:val="clear" w:color="auto" w:fill="FFFFFF" w:themeFill="background1"/>
              <w:jc w:val="both"/>
              <w:rPr>
                <w:szCs w:val="24"/>
              </w:rPr>
            </w:pPr>
            <w:r w:rsidRPr="0092271F">
              <w:rPr>
                <w:sz w:val="20"/>
              </w:rPr>
              <w:t xml:space="preserve">Janika Pelska </w:t>
            </w:r>
          </w:p>
        </w:tc>
        <w:tc>
          <w:tcPr>
            <w:tcW w:w="1900" w:type="pct"/>
            <w:shd w:val="clear" w:color="auto" w:fill="auto"/>
          </w:tcPr>
          <w:p w14:paraId="728A3541" w14:textId="34F3DE71" w:rsidR="005F6CA8" w:rsidRPr="00DA56B1" w:rsidRDefault="005F6CA8" w:rsidP="005F6CA8">
            <w:pPr>
              <w:shd w:val="clear" w:color="auto" w:fill="FFFFFF" w:themeFill="background1"/>
              <w:jc w:val="both"/>
              <w:rPr>
                <w:szCs w:val="24"/>
              </w:rPr>
            </w:pPr>
            <w:r w:rsidRPr="0092271F">
              <w:rPr>
                <w:sz w:val="20"/>
              </w:rPr>
              <w:t>78 50704</w:t>
            </w:r>
          </w:p>
        </w:tc>
        <w:tc>
          <w:tcPr>
            <w:tcW w:w="1736" w:type="pct"/>
            <w:shd w:val="clear" w:color="auto" w:fill="auto"/>
          </w:tcPr>
          <w:p w14:paraId="3B29E078" w14:textId="1D2D5F40" w:rsidR="005F6CA8" w:rsidRPr="00DA56B1" w:rsidRDefault="005F6CA8" w:rsidP="005F6CA8">
            <w:pPr>
              <w:shd w:val="clear" w:color="auto" w:fill="FFFFFF" w:themeFill="background1"/>
              <w:jc w:val="both"/>
              <w:rPr>
                <w:szCs w:val="24"/>
              </w:rPr>
            </w:pPr>
            <w:hyperlink r:id="rId21" w:history="1">
              <w:r w:rsidRPr="00FC4979">
                <w:rPr>
                  <w:rStyle w:val="Hyperlink"/>
                  <w:sz w:val="20"/>
                </w:rPr>
                <w:t>janika@barrus.ee</w:t>
              </w:r>
            </w:hyperlink>
            <w:r>
              <w:rPr>
                <w:sz w:val="20"/>
              </w:rP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CC70E87" w:rsidR="00F604E0" w:rsidRPr="001A6691" w:rsidRDefault="005F6CA8" w:rsidP="00A81AF8">
            <w:pPr>
              <w:shd w:val="clear" w:color="auto" w:fill="FFFFFF" w:themeFill="background1"/>
              <w:jc w:val="both"/>
              <w:rPr>
                <w:szCs w:val="24"/>
              </w:rPr>
            </w:pPr>
            <w:r>
              <w:rPr>
                <w:spacing w:val="0"/>
                <w:szCs w:val="24"/>
                <w:lang w:val="en-AU"/>
              </w:rPr>
              <w:t>Andres Metjer</w:t>
            </w:r>
          </w:p>
        </w:tc>
        <w:tc>
          <w:tcPr>
            <w:tcW w:w="1461" w:type="pct"/>
            <w:shd w:val="clear" w:color="auto" w:fill="auto"/>
          </w:tcPr>
          <w:p w14:paraId="31DA8DAD" w14:textId="3F359D9B" w:rsidR="00F604E0" w:rsidRPr="001A6691" w:rsidRDefault="005F6CA8">
            <w:pPr>
              <w:shd w:val="clear" w:color="auto" w:fill="FFFFFF" w:themeFill="background1"/>
              <w:jc w:val="both"/>
              <w:rPr>
                <w:szCs w:val="24"/>
              </w:rPr>
            </w:pPr>
            <w:r>
              <w:t>5216706</w:t>
            </w:r>
          </w:p>
        </w:tc>
        <w:tc>
          <w:tcPr>
            <w:tcW w:w="2225" w:type="pct"/>
            <w:shd w:val="clear" w:color="auto" w:fill="auto"/>
          </w:tcPr>
          <w:p w14:paraId="2879F533" w14:textId="4171DBB8" w:rsidR="00F604E0" w:rsidRPr="001A6691" w:rsidRDefault="005F6CA8">
            <w:pPr>
              <w:shd w:val="clear" w:color="auto" w:fill="FFFFFF" w:themeFill="background1"/>
              <w:jc w:val="both"/>
              <w:rPr>
                <w:color w:val="0000FF"/>
                <w:szCs w:val="24"/>
              </w:rPr>
            </w:pPr>
            <w:hyperlink r:id="rId22" w:history="1">
              <w:r w:rsidRPr="00D54BD6">
                <w:rPr>
                  <w:rStyle w:val="Hyperlink"/>
                  <w:spacing w:val="0"/>
                  <w:szCs w:val="24"/>
                  <w:lang w:val="en-AU"/>
                </w:rPr>
                <w:t>andres.metjer@rmk.ee</w:t>
              </w:r>
            </w:hyperlink>
            <w:r>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3"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lastRenderedPageBreak/>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r w:rsidRPr="008F5642">
        <w:rPr>
          <w:bCs/>
          <w:szCs w:val="24"/>
        </w:rPr>
        <w:t xml:space="preserve">AvTS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9B0D03"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9B0D03"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582EFAB8" w:rsidR="00DA56B1" w:rsidRPr="00366BEF" w:rsidRDefault="001C46C8" w:rsidP="006F5ABD">
            <w:pPr>
              <w:tabs>
                <w:tab w:val="left" w:pos="4320"/>
              </w:tabs>
              <w:rPr>
                <w:spacing w:val="0"/>
                <w:szCs w:val="24"/>
              </w:rPr>
            </w:pPr>
            <w:r>
              <w:rPr>
                <w:spacing w:val="0"/>
                <w:szCs w:val="24"/>
                <w:lang w:val="en-AU"/>
              </w:rPr>
              <w:t>Lauri Junkin</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bookmarkStart w:id="9" w:name="_GoBack"/>
      <w:bookmarkEnd w:id="9"/>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03C1" w14:textId="77777777" w:rsidR="009B0D03" w:rsidRDefault="009B0D03">
      <w:r>
        <w:separator/>
      </w:r>
    </w:p>
  </w:endnote>
  <w:endnote w:type="continuationSeparator" w:id="0">
    <w:p w14:paraId="307777C1" w14:textId="77777777" w:rsidR="009B0D03" w:rsidRDefault="009B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DCF70" w14:textId="77777777" w:rsidR="009B0D03" w:rsidRDefault="009B0D03">
      <w:r>
        <w:separator/>
      </w:r>
    </w:p>
  </w:footnote>
  <w:footnote w:type="continuationSeparator" w:id="0">
    <w:p w14:paraId="4913EC38" w14:textId="77777777" w:rsidR="009B0D03" w:rsidRDefault="009B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http://www.rmk.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anika@barrus.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aktid.kagu@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uri.Junkin@barrus.ee" TargetMode="External"/><Relationship Id="rId23" Type="http://schemas.openxmlformats.org/officeDocument/2006/relationships/hyperlink" Target="http://www.rmk.ee"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janika@barrus.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rrus.ee" TargetMode="External"/><Relationship Id="rId22" Type="http://schemas.openxmlformats.org/officeDocument/2006/relationships/hyperlink" Target="mailto:andres.metjer@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C346-9C1A-4ADA-92E2-A63CD9DF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17</TotalTime>
  <Pages>6</Pages>
  <Words>2186</Words>
  <Characters>12682</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2023-01-02T10:25:00Z</dcterms:created>
  <dcterms:modified xsi:type="dcterms:W3CDTF">2023-01-02T10:48:00Z</dcterms:modified>
  <cp:contentStatus/>
</cp:coreProperties>
</file>