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6E7F0" w14:textId="77777777" w:rsidR="00633478" w:rsidRPr="0012306B" w:rsidRDefault="000B42C0" w:rsidP="00633478">
      <w:pPr>
        <w:rPr>
          <w:lang w:val="et-EE"/>
        </w:rPr>
      </w:pPr>
      <w:r w:rsidRPr="0012306B">
        <w:rPr>
          <w:noProof/>
          <w:sz w:val="20"/>
          <w:lang w:val="et-EE" w:eastAsia="et-EE"/>
        </w:rPr>
        <w:drawing>
          <wp:anchor distT="0" distB="0" distL="114300" distR="114300" simplePos="0" relativeHeight="251657728" behindDoc="0" locked="0" layoutInCell="1" allowOverlap="1" wp14:anchorId="35123A21" wp14:editId="174CC88D">
            <wp:simplePos x="0" y="0"/>
            <wp:positionH relativeFrom="page">
              <wp:align>center</wp:align>
            </wp:positionH>
            <wp:positionV relativeFrom="paragraph">
              <wp:posOffset>0</wp:posOffset>
            </wp:positionV>
            <wp:extent cx="573405" cy="648335"/>
            <wp:effectExtent l="19050" t="0" r="0" b="0"/>
            <wp:wrapNone/>
            <wp:docPr id="3"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p>
    <w:p w14:paraId="4A3CBCED" w14:textId="77777777" w:rsidR="00633478" w:rsidRPr="0012306B" w:rsidRDefault="00633478" w:rsidP="00633478">
      <w:pPr>
        <w:rPr>
          <w:lang w:val="et-EE"/>
        </w:rPr>
      </w:pPr>
    </w:p>
    <w:p w14:paraId="1728A8AA" w14:textId="77777777" w:rsidR="00633478" w:rsidRPr="0012306B" w:rsidRDefault="00633478" w:rsidP="00633478">
      <w:pPr>
        <w:rPr>
          <w:lang w:val="et-EE"/>
        </w:rPr>
      </w:pPr>
    </w:p>
    <w:p w14:paraId="0DDB5010" w14:textId="77777777" w:rsidR="00633478" w:rsidRPr="0012306B" w:rsidRDefault="00633478" w:rsidP="00633478">
      <w:pPr>
        <w:rPr>
          <w:lang w:val="et-EE"/>
        </w:rPr>
      </w:pPr>
    </w:p>
    <w:p w14:paraId="319B222C" w14:textId="77777777" w:rsidR="00633478" w:rsidRPr="0012306B" w:rsidRDefault="00633478" w:rsidP="00633478">
      <w:pPr>
        <w:rPr>
          <w:lang w:val="et-EE"/>
        </w:rPr>
      </w:pPr>
    </w:p>
    <w:p w14:paraId="277AB9D8" w14:textId="77777777" w:rsidR="00633478" w:rsidRDefault="00BC1DC7" w:rsidP="00633478">
      <w:pPr>
        <w:pStyle w:val="Pealkiri1"/>
        <w:tabs>
          <w:tab w:val="clear" w:pos="3987"/>
          <w:tab w:val="left" w:pos="5812"/>
        </w:tabs>
        <w:rPr>
          <w:sz w:val="36"/>
          <w:lang w:val="et-EE"/>
        </w:rPr>
      </w:pPr>
      <w:r w:rsidRPr="0012306B">
        <w:rPr>
          <w:sz w:val="36"/>
          <w:lang w:val="et-EE"/>
        </w:rPr>
        <w:t>JÕELÄHTME</w:t>
      </w:r>
      <w:r w:rsidR="00633478" w:rsidRPr="0012306B">
        <w:rPr>
          <w:sz w:val="36"/>
          <w:lang w:val="et-EE"/>
        </w:rPr>
        <w:t xml:space="preserve"> VALLAVALITSUS</w:t>
      </w:r>
      <w:r w:rsidR="00633478" w:rsidRPr="0012306B">
        <w:rPr>
          <w:sz w:val="36"/>
          <w:lang w:val="et-EE"/>
        </w:rPr>
        <w:tab/>
      </w:r>
    </w:p>
    <w:p w14:paraId="2A384E5D" w14:textId="77777777" w:rsidR="00A0304D" w:rsidRDefault="00A0304D" w:rsidP="00A0304D">
      <w:pPr>
        <w:rPr>
          <w:lang w:val="et-EE"/>
        </w:rPr>
      </w:pPr>
    </w:p>
    <w:p w14:paraId="4D2316C8" w14:textId="77777777" w:rsidR="005D675D" w:rsidRPr="003408BC" w:rsidRDefault="005D675D" w:rsidP="00407E05">
      <w:pPr>
        <w:spacing w:line="276" w:lineRule="auto"/>
        <w:rPr>
          <w:sz w:val="22"/>
          <w:szCs w:val="22"/>
          <w:lang w:val="et-EE"/>
        </w:rPr>
      </w:pPr>
    </w:p>
    <w:p w14:paraId="562DDE0E" w14:textId="7F157498" w:rsidR="00407E05" w:rsidRPr="003408BC" w:rsidRDefault="00673290" w:rsidP="00407E05">
      <w:pPr>
        <w:spacing w:line="276" w:lineRule="auto"/>
        <w:rPr>
          <w:bCs/>
          <w:sz w:val="22"/>
          <w:szCs w:val="22"/>
          <w:lang w:val="et-EE"/>
        </w:rPr>
      </w:pPr>
      <w:r w:rsidRPr="003408BC">
        <w:rPr>
          <w:bCs/>
          <w:sz w:val="22"/>
          <w:szCs w:val="22"/>
          <w:lang w:val="et-EE"/>
        </w:rPr>
        <w:t>Vastavalt nimekirjale</w:t>
      </w:r>
      <w:r w:rsidR="006D2373" w:rsidRPr="003408BC">
        <w:rPr>
          <w:bCs/>
          <w:sz w:val="22"/>
          <w:szCs w:val="22"/>
          <w:lang w:val="et-EE"/>
        </w:rPr>
        <w:tab/>
      </w:r>
      <w:r w:rsidR="006D2373" w:rsidRPr="003408BC">
        <w:rPr>
          <w:bCs/>
          <w:sz w:val="22"/>
          <w:szCs w:val="22"/>
          <w:lang w:val="et-EE"/>
        </w:rPr>
        <w:tab/>
      </w:r>
      <w:r w:rsidR="006D2373" w:rsidRPr="003408BC">
        <w:rPr>
          <w:bCs/>
          <w:sz w:val="22"/>
          <w:szCs w:val="22"/>
          <w:lang w:val="et-EE"/>
        </w:rPr>
        <w:tab/>
      </w:r>
      <w:r w:rsidR="006D2373" w:rsidRPr="003408BC">
        <w:rPr>
          <w:bCs/>
          <w:sz w:val="22"/>
          <w:szCs w:val="22"/>
          <w:lang w:val="et-EE"/>
        </w:rPr>
        <w:tab/>
      </w:r>
      <w:r w:rsidR="006D2373" w:rsidRPr="003408BC">
        <w:rPr>
          <w:bCs/>
          <w:sz w:val="22"/>
          <w:szCs w:val="22"/>
          <w:lang w:val="et-EE"/>
        </w:rPr>
        <w:tab/>
      </w:r>
      <w:r w:rsidR="007F1B29" w:rsidRPr="003408BC">
        <w:rPr>
          <w:bCs/>
          <w:sz w:val="22"/>
          <w:szCs w:val="22"/>
          <w:lang w:val="et-EE"/>
        </w:rPr>
        <w:tab/>
      </w:r>
      <w:r w:rsidR="00222A08" w:rsidRPr="003408BC">
        <w:rPr>
          <w:bCs/>
          <w:sz w:val="22"/>
          <w:szCs w:val="22"/>
          <w:lang w:val="et-EE"/>
        </w:rPr>
        <w:tab/>
      </w:r>
      <w:r w:rsidR="00E45DBB">
        <w:rPr>
          <w:bCs/>
          <w:sz w:val="22"/>
          <w:szCs w:val="22"/>
          <w:lang w:val="et-EE"/>
        </w:rPr>
        <w:tab/>
      </w:r>
      <w:r w:rsidR="00C46C4D">
        <w:rPr>
          <w:bCs/>
          <w:sz w:val="22"/>
          <w:szCs w:val="22"/>
          <w:lang w:val="et-EE"/>
        </w:rPr>
        <w:t>20</w:t>
      </w:r>
      <w:r w:rsidR="00DC4AE6" w:rsidRPr="003408BC">
        <w:rPr>
          <w:bCs/>
          <w:sz w:val="22"/>
          <w:szCs w:val="22"/>
          <w:lang w:val="et-EE"/>
        </w:rPr>
        <w:t>.</w:t>
      </w:r>
      <w:r w:rsidR="005F67C1" w:rsidRPr="003408BC">
        <w:rPr>
          <w:bCs/>
          <w:sz w:val="22"/>
          <w:szCs w:val="22"/>
          <w:lang w:val="et-EE"/>
        </w:rPr>
        <w:t>1</w:t>
      </w:r>
      <w:r w:rsidR="00C46C4D">
        <w:rPr>
          <w:bCs/>
          <w:sz w:val="22"/>
          <w:szCs w:val="22"/>
          <w:lang w:val="et-EE"/>
        </w:rPr>
        <w:t>1</w:t>
      </w:r>
      <w:r w:rsidR="00664556" w:rsidRPr="003408BC">
        <w:rPr>
          <w:bCs/>
          <w:sz w:val="22"/>
          <w:szCs w:val="22"/>
          <w:lang w:val="et-EE"/>
        </w:rPr>
        <w:t>.20</w:t>
      </w:r>
      <w:r w:rsidR="005F67C1" w:rsidRPr="003408BC">
        <w:rPr>
          <w:bCs/>
          <w:sz w:val="22"/>
          <w:szCs w:val="22"/>
          <w:lang w:val="et-EE"/>
        </w:rPr>
        <w:t>2</w:t>
      </w:r>
      <w:r w:rsidR="00C46C4D">
        <w:rPr>
          <w:bCs/>
          <w:sz w:val="22"/>
          <w:szCs w:val="22"/>
          <w:lang w:val="et-EE"/>
        </w:rPr>
        <w:t>5</w:t>
      </w:r>
      <w:r w:rsidR="0011077D" w:rsidRPr="003408BC">
        <w:rPr>
          <w:bCs/>
          <w:sz w:val="22"/>
          <w:szCs w:val="22"/>
          <w:lang w:val="et-EE"/>
        </w:rPr>
        <w:t xml:space="preserve"> nr </w:t>
      </w:r>
      <w:r w:rsidR="005F67C1" w:rsidRPr="003408BC">
        <w:rPr>
          <w:bCs/>
          <w:sz w:val="22"/>
          <w:szCs w:val="22"/>
          <w:lang w:val="et-EE"/>
        </w:rPr>
        <w:t>6</w:t>
      </w:r>
      <w:r w:rsidR="0011077D" w:rsidRPr="003408BC">
        <w:rPr>
          <w:bCs/>
          <w:sz w:val="22"/>
          <w:szCs w:val="22"/>
          <w:lang w:val="et-EE"/>
        </w:rPr>
        <w:t>-</w:t>
      </w:r>
      <w:r w:rsidR="005F67C1" w:rsidRPr="003408BC">
        <w:rPr>
          <w:bCs/>
          <w:sz w:val="22"/>
          <w:szCs w:val="22"/>
          <w:lang w:val="et-EE"/>
        </w:rPr>
        <w:t>4</w:t>
      </w:r>
      <w:r w:rsidR="0011077D" w:rsidRPr="003408BC">
        <w:rPr>
          <w:bCs/>
          <w:sz w:val="22"/>
          <w:szCs w:val="22"/>
          <w:lang w:val="et-EE"/>
        </w:rPr>
        <w:t>/</w:t>
      </w:r>
      <w:r w:rsidR="00F71D45">
        <w:rPr>
          <w:bCs/>
          <w:sz w:val="22"/>
          <w:szCs w:val="22"/>
          <w:lang w:val="et-EE"/>
        </w:rPr>
        <w:t>5115</w:t>
      </w:r>
    </w:p>
    <w:p w14:paraId="38ACB267" w14:textId="77777777" w:rsidR="00407E05" w:rsidRPr="003408BC" w:rsidRDefault="00407E05" w:rsidP="00407E05">
      <w:pPr>
        <w:spacing w:line="276" w:lineRule="auto"/>
        <w:rPr>
          <w:b/>
          <w:bCs/>
          <w:sz w:val="22"/>
          <w:szCs w:val="22"/>
          <w:lang w:val="et-EE"/>
        </w:rPr>
      </w:pPr>
    </w:p>
    <w:p w14:paraId="5444E1CC" w14:textId="77777777" w:rsidR="005D675D" w:rsidRPr="003408BC" w:rsidRDefault="005D675D" w:rsidP="003D71E2">
      <w:pPr>
        <w:jc w:val="both"/>
        <w:rPr>
          <w:b/>
          <w:sz w:val="22"/>
          <w:szCs w:val="22"/>
          <w:lang w:val="et-EE"/>
        </w:rPr>
      </w:pPr>
    </w:p>
    <w:p w14:paraId="51B6E52B" w14:textId="4079DF6A" w:rsidR="00F274FD" w:rsidRDefault="00C46C4D" w:rsidP="00F274FD">
      <w:pPr>
        <w:jc w:val="both"/>
        <w:rPr>
          <w:b/>
          <w:sz w:val="22"/>
          <w:szCs w:val="22"/>
          <w:lang w:val="et-EE"/>
        </w:rPr>
      </w:pPr>
      <w:r w:rsidRPr="00C46C4D">
        <w:rPr>
          <w:b/>
          <w:sz w:val="22"/>
          <w:szCs w:val="22"/>
          <w:lang w:val="et-EE"/>
        </w:rPr>
        <w:t>Jõelähtme valla üldplaneeringu ja Jõelähtme valla üldplaneeringu keskkonnamõju strateegilise hindamise aruande avalikustamine</w:t>
      </w:r>
    </w:p>
    <w:p w14:paraId="3349C50E" w14:textId="77777777" w:rsidR="00C46C4D" w:rsidRPr="003408BC" w:rsidRDefault="00C46C4D" w:rsidP="00F274FD">
      <w:pPr>
        <w:jc w:val="both"/>
        <w:rPr>
          <w:sz w:val="22"/>
          <w:szCs w:val="22"/>
          <w:lang w:val="et-EE"/>
        </w:rPr>
      </w:pPr>
    </w:p>
    <w:p w14:paraId="3BA3FDE1" w14:textId="77777777" w:rsidR="00C46C4D" w:rsidRPr="00C46C4D" w:rsidRDefault="00C46C4D" w:rsidP="00C46C4D">
      <w:pPr>
        <w:jc w:val="both"/>
        <w:rPr>
          <w:sz w:val="22"/>
          <w:szCs w:val="22"/>
          <w:lang w:val="et-EE"/>
        </w:rPr>
      </w:pPr>
      <w:r w:rsidRPr="00C46C4D">
        <w:rPr>
          <w:sz w:val="22"/>
          <w:szCs w:val="22"/>
          <w:lang w:val="et-EE"/>
        </w:rPr>
        <w:t xml:space="preserve">Jõelähtme Vallavolikogu 16.10.2025 otsusega nr 273 võeti vastu ja suunati avalikule väljapanekule Jõelähtme valla üldplaneeringu ja Jõelähtme valla üldplaneeringu keskkonnamõju strateegilise hindamise aruanne. Avalik väljapanek toimub </w:t>
      </w:r>
      <w:r w:rsidRPr="00C46C4D">
        <w:rPr>
          <w:b/>
          <w:bCs/>
          <w:sz w:val="22"/>
          <w:szCs w:val="22"/>
          <w:lang w:val="et-EE"/>
        </w:rPr>
        <w:t>20. novembrist 2025 kuni 31. jaanuarini 2026</w:t>
      </w:r>
      <w:r w:rsidRPr="00C46C4D">
        <w:rPr>
          <w:sz w:val="22"/>
          <w:szCs w:val="22"/>
          <w:lang w:val="et-EE"/>
        </w:rPr>
        <w:t>. Sellel ajaperioodil on üldplaneeringu ja  keskkonnamõju strateegilise hindamise aruandega tutvuda paberkandjal:</w:t>
      </w:r>
    </w:p>
    <w:p w14:paraId="1D4F69F2" w14:textId="77777777" w:rsidR="00C46C4D" w:rsidRPr="00C46C4D" w:rsidRDefault="00C46C4D" w:rsidP="00C46C4D">
      <w:pPr>
        <w:numPr>
          <w:ilvl w:val="0"/>
          <w:numId w:val="9"/>
        </w:numPr>
        <w:jc w:val="both"/>
        <w:rPr>
          <w:sz w:val="22"/>
          <w:szCs w:val="22"/>
          <w:lang w:val="et-EE"/>
        </w:rPr>
      </w:pPr>
      <w:r w:rsidRPr="00C46C4D">
        <w:rPr>
          <w:sz w:val="22"/>
          <w:szCs w:val="22"/>
          <w:lang w:val="et-EE"/>
        </w:rPr>
        <w:t>Jõelähtme vallamajas (Postijaama tee 7, Jõelähtme küla, Jõelähtme vald),</w:t>
      </w:r>
    </w:p>
    <w:p w14:paraId="0AA02E27" w14:textId="77777777" w:rsidR="00C46C4D" w:rsidRPr="00C46C4D" w:rsidRDefault="00C46C4D" w:rsidP="00C46C4D">
      <w:pPr>
        <w:numPr>
          <w:ilvl w:val="0"/>
          <w:numId w:val="9"/>
        </w:numPr>
        <w:jc w:val="both"/>
        <w:rPr>
          <w:sz w:val="22"/>
          <w:szCs w:val="22"/>
          <w:lang w:val="et-EE"/>
        </w:rPr>
      </w:pPr>
      <w:r w:rsidRPr="00C46C4D">
        <w:rPr>
          <w:sz w:val="22"/>
          <w:szCs w:val="22"/>
          <w:lang w:val="et-EE"/>
        </w:rPr>
        <w:t>Loo raamatukogus (Kuusiku tee 1a, Loo alevik),</w:t>
      </w:r>
    </w:p>
    <w:p w14:paraId="3E173B5A" w14:textId="77777777" w:rsidR="00C46C4D" w:rsidRPr="00C46C4D" w:rsidRDefault="00C46C4D" w:rsidP="00C46C4D">
      <w:pPr>
        <w:numPr>
          <w:ilvl w:val="0"/>
          <w:numId w:val="9"/>
        </w:numPr>
        <w:jc w:val="both"/>
        <w:rPr>
          <w:sz w:val="22"/>
          <w:szCs w:val="22"/>
          <w:lang w:val="et-EE"/>
        </w:rPr>
      </w:pPr>
      <w:r w:rsidRPr="00C46C4D">
        <w:rPr>
          <w:sz w:val="22"/>
          <w:szCs w:val="22"/>
          <w:lang w:val="et-EE"/>
        </w:rPr>
        <w:t>Kostivere raamatukogus (Aruküla tee 3, Kostivere alevik),</w:t>
      </w:r>
    </w:p>
    <w:p w14:paraId="1C4CB37B" w14:textId="77777777" w:rsidR="00C46C4D" w:rsidRPr="00C46C4D" w:rsidRDefault="00C46C4D" w:rsidP="00C46C4D">
      <w:pPr>
        <w:numPr>
          <w:ilvl w:val="0"/>
          <w:numId w:val="9"/>
        </w:numPr>
        <w:jc w:val="both"/>
        <w:rPr>
          <w:sz w:val="22"/>
          <w:szCs w:val="22"/>
          <w:lang w:val="et-EE"/>
        </w:rPr>
      </w:pPr>
      <w:r w:rsidRPr="00C46C4D">
        <w:rPr>
          <w:sz w:val="22"/>
          <w:szCs w:val="22"/>
          <w:lang w:val="et-EE"/>
        </w:rPr>
        <w:t>Neeme raamatukogus (Männimäe tee, Neeme küla),</w:t>
      </w:r>
    </w:p>
    <w:p w14:paraId="458E299C" w14:textId="77777777" w:rsidR="00C46C4D" w:rsidRPr="00C46C4D" w:rsidRDefault="00C46C4D" w:rsidP="00C46C4D">
      <w:pPr>
        <w:numPr>
          <w:ilvl w:val="0"/>
          <w:numId w:val="9"/>
        </w:numPr>
        <w:jc w:val="both"/>
        <w:rPr>
          <w:sz w:val="22"/>
          <w:szCs w:val="22"/>
          <w:lang w:val="et-EE"/>
        </w:rPr>
      </w:pPr>
      <w:r w:rsidRPr="00C46C4D">
        <w:rPr>
          <w:sz w:val="22"/>
          <w:szCs w:val="22"/>
          <w:lang w:val="et-EE"/>
        </w:rPr>
        <w:t>Kaberneeme raamatukogus (Rahvamaja tee 1, Kaberneeme küla)</w:t>
      </w:r>
    </w:p>
    <w:p w14:paraId="79DF1ACA" w14:textId="77777777" w:rsidR="00C46C4D" w:rsidRPr="00C46C4D" w:rsidRDefault="00C46C4D" w:rsidP="00C46C4D">
      <w:pPr>
        <w:jc w:val="both"/>
        <w:rPr>
          <w:sz w:val="22"/>
          <w:szCs w:val="22"/>
          <w:lang w:val="et-EE"/>
        </w:rPr>
      </w:pPr>
      <w:r w:rsidRPr="00C46C4D">
        <w:rPr>
          <w:sz w:val="22"/>
          <w:szCs w:val="22"/>
          <w:lang w:val="et-EE"/>
        </w:rPr>
        <w:t xml:space="preserve">ja elektrooniliselt saab dokumentidega tutvuda Jõelähtme Vallavalitsuse veebilehel </w:t>
      </w:r>
      <w:hyperlink r:id="rId9" w:tgtFrame="_blank" w:history="1">
        <w:r w:rsidRPr="00C46C4D">
          <w:rPr>
            <w:rStyle w:val="Hperlink"/>
            <w:b/>
            <w:bCs/>
            <w:sz w:val="22"/>
            <w:szCs w:val="22"/>
            <w:lang w:val="et-EE"/>
          </w:rPr>
          <w:t>www.joelahtme.ee</w:t>
        </w:r>
      </w:hyperlink>
      <w:r w:rsidRPr="00C46C4D">
        <w:rPr>
          <w:sz w:val="22"/>
          <w:szCs w:val="22"/>
          <w:lang w:val="et-EE"/>
        </w:rPr>
        <w:t xml:space="preserve"> või </w:t>
      </w:r>
      <w:hyperlink r:id="rId10" w:tgtFrame="_blank" w:history="1">
        <w:r w:rsidRPr="00C46C4D">
          <w:rPr>
            <w:rStyle w:val="Hperlink"/>
            <w:sz w:val="22"/>
            <w:szCs w:val="22"/>
            <w:lang w:val="et-EE"/>
          </w:rPr>
          <w:t>siit</w:t>
        </w:r>
      </w:hyperlink>
      <w:r w:rsidRPr="00C46C4D">
        <w:rPr>
          <w:sz w:val="22"/>
          <w:szCs w:val="22"/>
          <w:lang w:val="et-EE"/>
        </w:rPr>
        <w:t>.</w:t>
      </w:r>
    </w:p>
    <w:p w14:paraId="7F139E68" w14:textId="77777777" w:rsidR="00C46C4D" w:rsidRPr="00C46C4D" w:rsidRDefault="00C46C4D" w:rsidP="00C46C4D">
      <w:pPr>
        <w:jc w:val="both"/>
        <w:rPr>
          <w:sz w:val="22"/>
          <w:szCs w:val="22"/>
          <w:lang w:val="et-EE"/>
        </w:rPr>
      </w:pPr>
      <w:r w:rsidRPr="00C46C4D">
        <w:rPr>
          <w:sz w:val="22"/>
          <w:szCs w:val="22"/>
          <w:lang w:val="et-EE"/>
        </w:rPr>
        <w:t>Lisaks korraldab Jõelähtme vallavalitsus avaliku väljapaneku algperioodil avalikkusele suunatud üldplaneeringu lahenduse tutvustused järgmiselt:</w:t>
      </w:r>
    </w:p>
    <w:p w14:paraId="2EB0F2B2" w14:textId="77777777" w:rsidR="00C46C4D" w:rsidRPr="00C46C4D" w:rsidRDefault="00C46C4D" w:rsidP="00C46C4D">
      <w:pPr>
        <w:numPr>
          <w:ilvl w:val="0"/>
          <w:numId w:val="10"/>
        </w:numPr>
        <w:jc w:val="both"/>
        <w:rPr>
          <w:sz w:val="22"/>
          <w:szCs w:val="22"/>
          <w:lang w:val="et-EE"/>
        </w:rPr>
      </w:pPr>
      <w:r w:rsidRPr="00C46C4D">
        <w:rPr>
          <w:b/>
          <w:bCs/>
          <w:sz w:val="22"/>
          <w:szCs w:val="22"/>
          <w:lang w:val="et-EE"/>
        </w:rPr>
        <w:t>25.11.2025</w:t>
      </w:r>
      <w:r w:rsidRPr="00C46C4D">
        <w:rPr>
          <w:sz w:val="22"/>
          <w:szCs w:val="22"/>
          <w:lang w:val="et-EE"/>
        </w:rPr>
        <w:t xml:space="preserve"> kell 18.00 – </w:t>
      </w:r>
      <w:r w:rsidRPr="00C46C4D">
        <w:rPr>
          <w:b/>
          <w:bCs/>
          <w:sz w:val="22"/>
          <w:szCs w:val="22"/>
          <w:lang w:val="et-EE"/>
        </w:rPr>
        <w:t>Loo</w:t>
      </w:r>
      <w:r w:rsidRPr="00C46C4D">
        <w:rPr>
          <w:sz w:val="22"/>
          <w:szCs w:val="22"/>
          <w:lang w:val="et-EE"/>
        </w:rPr>
        <w:t xml:space="preserve"> kooli aula,</w:t>
      </w:r>
    </w:p>
    <w:p w14:paraId="555B5454" w14:textId="77777777" w:rsidR="00C46C4D" w:rsidRPr="00C46C4D" w:rsidRDefault="00C46C4D" w:rsidP="00C46C4D">
      <w:pPr>
        <w:numPr>
          <w:ilvl w:val="0"/>
          <w:numId w:val="10"/>
        </w:numPr>
        <w:jc w:val="both"/>
        <w:rPr>
          <w:sz w:val="22"/>
          <w:szCs w:val="22"/>
          <w:lang w:val="et-EE"/>
        </w:rPr>
      </w:pPr>
      <w:r w:rsidRPr="00C46C4D">
        <w:rPr>
          <w:b/>
          <w:bCs/>
          <w:sz w:val="22"/>
          <w:szCs w:val="22"/>
          <w:lang w:val="et-EE"/>
        </w:rPr>
        <w:t>26.11.2025</w:t>
      </w:r>
      <w:r w:rsidRPr="00C46C4D">
        <w:rPr>
          <w:sz w:val="22"/>
          <w:szCs w:val="22"/>
          <w:lang w:val="et-EE"/>
        </w:rPr>
        <w:t xml:space="preserve"> kell 18.00 – </w:t>
      </w:r>
      <w:r w:rsidRPr="00C46C4D">
        <w:rPr>
          <w:b/>
          <w:bCs/>
          <w:sz w:val="22"/>
          <w:szCs w:val="22"/>
          <w:lang w:val="et-EE"/>
        </w:rPr>
        <w:t>Kostivere</w:t>
      </w:r>
      <w:r w:rsidRPr="00C46C4D">
        <w:rPr>
          <w:sz w:val="22"/>
          <w:szCs w:val="22"/>
          <w:lang w:val="et-EE"/>
        </w:rPr>
        <w:t xml:space="preserve"> kultuurimõis,</w:t>
      </w:r>
    </w:p>
    <w:p w14:paraId="2BBF072A" w14:textId="77777777" w:rsidR="00C46C4D" w:rsidRPr="00C46C4D" w:rsidRDefault="00C46C4D" w:rsidP="00C46C4D">
      <w:pPr>
        <w:numPr>
          <w:ilvl w:val="0"/>
          <w:numId w:val="10"/>
        </w:numPr>
        <w:jc w:val="both"/>
        <w:rPr>
          <w:sz w:val="22"/>
          <w:szCs w:val="22"/>
          <w:lang w:val="et-EE"/>
        </w:rPr>
      </w:pPr>
      <w:r w:rsidRPr="00C46C4D">
        <w:rPr>
          <w:b/>
          <w:bCs/>
          <w:sz w:val="22"/>
          <w:szCs w:val="22"/>
          <w:lang w:val="et-EE"/>
        </w:rPr>
        <w:t>27.11.2025</w:t>
      </w:r>
      <w:r w:rsidRPr="00C46C4D">
        <w:rPr>
          <w:sz w:val="22"/>
          <w:szCs w:val="22"/>
          <w:lang w:val="et-EE"/>
        </w:rPr>
        <w:t xml:space="preserve"> kell 18.00 – </w:t>
      </w:r>
      <w:r w:rsidRPr="00C46C4D">
        <w:rPr>
          <w:b/>
          <w:bCs/>
          <w:sz w:val="22"/>
          <w:szCs w:val="22"/>
          <w:lang w:val="et-EE"/>
        </w:rPr>
        <w:t>Neeme</w:t>
      </w:r>
      <w:r w:rsidRPr="00C46C4D">
        <w:rPr>
          <w:sz w:val="22"/>
          <w:szCs w:val="22"/>
          <w:lang w:val="et-EE"/>
        </w:rPr>
        <w:t xml:space="preserve"> kooli fuajee.</w:t>
      </w:r>
    </w:p>
    <w:p w14:paraId="5A829845" w14:textId="77777777" w:rsidR="00C46C4D" w:rsidRPr="00C46C4D" w:rsidRDefault="00C46C4D" w:rsidP="00C46C4D">
      <w:pPr>
        <w:jc w:val="both"/>
        <w:rPr>
          <w:sz w:val="22"/>
          <w:szCs w:val="22"/>
          <w:lang w:val="et-EE"/>
        </w:rPr>
      </w:pPr>
      <w:r w:rsidRPr="00C46C4D">
        <w:rPr>
          <w:sz w:val="22"/>
          <w:szCs w:val="22"/>
          <w:lang w:val="et-EE"/>
        </w:rPr>
        <w:t>Üldplaneeringu planeeringualaks on kogu Jõelähtme valla haldusterritoorium.</w:t>
      </w:r>
    </w:p>
    <w:p w14:paraId="5F1869E1" w14:textId="77777777" w:rsidR="00C46C4D" w:rsidRPr="00C46C4D" w:rsidRDefault="00C46C4D" w:rsidP="00C46C4D">
      <w:pPr>
        <w:jc w:val="both"/>
        <w:rPr>
          <w:sz w:val="22"/>
          <w:szCs w:val="22"/>
          <w:lang w:val="et-EE"/>
        </w:rPr>
      </w:pPr>
      <w:r w:rsidRPr="00C46C4D">
        <w:rPr>
          <w:sz w:val="22"/>
          <w:szCs w:val="22"/>
          <w:lang w:val="et-EE"/>
        </w:rPr>
        <w:t>Üldplaneeringu koostamise põhieesmärk on valla ruumilise arengu põhimõtete kujundamine ning selle alusel maa- ja veealadele üldiste kasutamis- ja ehitustingimuste määramine. Üldplaneeringuga lahendatakse lähtuvalt valla ruumilistest vajadustest planeerimisseaduse § 75 toodud ülesanded: maa-alade kasutus- ja ehitustingimused, transpordivõrgustiku ja muu taristu üldised asukohad jt valla arenguks olulised teemad. Kasutus- ja ehitustingimused, mis ei tulene vahetult üldplaneeringust, määratakse igakordse kaalutlusotsusega detailplaneeringu või projekteerimistingimuste menetluses.</w:t>
      </w:r>
    </w:p>
    <w:p w14:paraId="46A2BC46" w14:textId="77777777" w:rsidR="00C46C4D" w:rsidRPr="00C46C4D" w:rsidRDefault="00C46C4D" w:rsidP="00C46C4D">
      <w:pPr>
        <w:jc w:val="both"/>
        <w:rPr>
          <w:sz w:val="22"/>
          <w:szCs w:val="22"/>
          <w:lang w:val="et-EE"/>
        </w:rPr>
      </w:pPr>
      <w:r w:rsidRPr="00C46C4D">
        <w:rPr>
          <w:sz w:val="22"/>
          <w:szCs w:val="22"/>
          <w:lang w:val="et-EE"/>
        </w:rPr>
        <w:t>Juba väljakujunenud asustusstruktuuris üldplaneeringuga olulisi muudatusi ei kavandata. Tihenevad ja laienevad olemasolevad tiheasustusalad. Loo ja Kostivere alevike rolli tõmbekeskustena tugevdatakse, võimaldades elanikkonna lisandumist, töökohtade teket ja kohapealsete teenuste parem kättesaadavus. Toimivate tiheasustusalade tihendamine ja laiendamine uute alade hõlmamisega elamu- ja ettevõtlusaladena (sh puhkealadena) loob eeldused nende jätkusuutlikuks arenguks ka tulevikus. Väljaspool tiheasustusalasid säilib hajaasustus.</w:t>
      </w:r>
    </w:p>
    <w:p w14:paraId="6C1D939B" w14:textId="77777777" w:rsidR="00C46C4D" w:rsidRPr="00C46C4D" w:rsidRDefault="00C46C4D" w:rsidP="00C46C4D">
      <w:pPr>
        <w:jc w:val="both"/>
        <w:rPr>
          <w:sz w:val="22"/>
          <w:szCs w:val="22"/>
          <w:lang w:val="et-EE"/>
        </w:rPr>
      </w:pPr>
      <w:r w:rsidRPr="00C46C4D">
        <w:rPr>
          <w:sz w:val="22"/>
          <w:szCs w:val="22"/>
          <w:lang w:val="et-EE"/>
        </w:rPr>
        <w:t>Jõelähtme valla elanike arv on küll näidanud pidevat kasvutendentsi, kuid seda peamiselt tänu sisserändele. Seetõttu on keskkonnasõbralike töökohtade loomine, atraktiivse ja kvaliteetse elukeskkonna kujundamine ning selleks võimaluste loomine oluline.</w:t>
      </w:r>
    </w:p>
    <w:p w14:paraId="45B49AC4" w14:textId="77777777" w:rsidR="00C46C4D" w:rsidRPr="00C46C4D" w:rsidRDefault="00C46C4D" w:rsidP="00C46C4D">
      <w:pPr>
        <w:jc w:val="both"/>
        <w:rPr>
          <w:sz w:val="22"/>
          <w:szCs w:val="22"/>
          <w:lang w:val="et-EE"/>
        </w:rPr>
      </w:pPr>
      <w:r w:rsidRPr="00C46C4D">
        <w:rPr>
          <w:sz w:val="22"/>
          <w:szCs w:val="22"/>
          <w:lang w:val="et-EE"/>
        </w:rPr>
        <w:t>Jõelähtme valla üldplaneeringu lahenduse väljatöötamisel juhindutakse nn väärtustepõhisest lähenemisest. Valmiv üldplaneering tugineb eelkõige piirkonnale ainuomastele looduslikele, kultuurilistele, majanduslikele või sotsiaalsetele objektidele ja aladele. Jõelähtme valla üldplaneeringuga tagatakse väärtuste säilimine, kuid samas võimaldatakse vastutustundlikku arendamist.</w:t>
      </w:r>
    </w:p>
    <w:p w14:paraId="3CA23BFA" w14:textId="77777777" w:rsidR="00C46C4D" w:rsidRPr="00C46C4D" w:rsidRDefault="00C46C4D" w:rsidP="00C46C4D">
      <w:pPr>
        <w:jc w:val="both"/>
        <w:rPr>
          <w:sz w:val="22"/>
          <w:szCs w:val="22"/>
          <w:lang w:val="et-EE"/>
        </w:rPr>
      </w:pPr>
      <w:r w:rsidRPr="00C46C4D">
        <w:rPr>
          <w:sz w:val="22"/>
          <w:szCs w:val="22"/>
          <w:lang w:val="et-EE"/>
        </w:rPr>
        <w:t>Paralleelselt üldplaneeringu koostamisele on viidud läbi keskkonnamõju strateegiline hindamine, mille eesmärk on üldplaneeringu elluviimisega kaasnevate olulise keskkonnamõju väljaselgitamine, mõjude olulisuse ja ulatuse hindamine ning leevendavate meetmete väljatöötamine negatiivsete mõjude vähendamiseks. Riigipiiriülest keskkonnamõju Jõelähtme valla üldplaneeringu koostamise ja elluviimisega ei kaasne.</w:t>
      </w:r>
    </w:p>
    <w:p w14:paraId="67722671" w14:textId="77777777" w:rsidR="00C46C4D" w:rsidRDefault="00C46C4D" w:rsidP="00C46C4D">
      <w:pPr>
        <w:jc w:val="both"/>
        <w:rPr>
          <w:sz w:val="22"/>
          <w:szCs w:val="22"/>
          <w:lang w:val="et-EE"/>
        </w:rPr>
      </w:pPr>
    </w:p>
    <w:p w14:paraId="36E3B971" w14:textId="2CA23FB1" w:rsidR="00C46C4D" w:rsidRPr="00C46C4D" w:rsidRDefault="00C46C4D" w:rsidP="00C46C4D">
      <w:pPr>
        <w:jc w:val="both"/>
        <w:rPr>
          <w:sz w:val="22"/>
          <w:szCs w:val="22"/>
          <w:lang w:val="et-EE"/>
        </w:rPr>
      </w:pPr>
      <w:r w:rsidRPr="00C46C4D">
        <w:rPr>
          <w:sz w:val="22"/>
          <w:szCs w:val="22"/>
          <w:lang w:val="et-EE"/>
        </w:rPr>
        <w:lastRenderedPageBreak/>
        <w:t>Üldplaneeringu ja selle keskkonnamõju strateegilise hindamise:</w:t>
      </w:r>
    </w:p>
    <w:p w14:paraId="594DF2CD" w14:textId="77777777" w:rsidR="00C46C4D" w:rsidRPr="00C46C4D" w:rsidRDefault="00C46C4D" w:rsidP="00C46C4D">
      <w:pPr>
        <w:jc w:val="both"/>
        <w:rPr>
          <w:sz w:val="22"/>
          <w:szCs w:val="22"/>
          <w:lang w:val="et-EE"/>
        </w:rPr>
      </w:pPr>
      <w:r w:rsidRPr="00C46C4D">
        <w:rPr>
          <w:b/>
          <w:bCs/>
          <w:sz w:val="22"/>
          <w:szCs w:val="22"/>
          <w:lang w:val="et-EE"/>
        </w:rPr>
        <w:t>algataja:</w:t>
      </w:r>
      <w:r w:rsidRPr="00C46C4D">
        <w:rPr>
          <w:sz w:val="22"/>
          <w:szCs w:val="22"/>
          <w:lang w:val="et-EE"/>
        </w:rPr>
        <w:t xml:space="preserve"> Jõelähtme Vallavolikogu  (Postijaama tee 7, Jõelähtme küla, 74202, </w:t>
      </w:r>
      <w:hyperlink r:id="rId11" w:history="1">
        <w:r w:rsidRPr="00C46C4D">
          <w:rPr>
            <w:rStyle w:val="Hperlink"/>
            <w:b/>
            <w:bCs/>
            <w:sz w:val="22"/>
            <w:szCs w:val="22"/>
            <w:lang w:val="et-EE"/>
          </w:rPr>
          <w:t>kantselei@joelahtme.ee</w:t>
        </w:r>
      </w:hyperlink>
      <w:r w:rsidRPr="00C46C4D">
        <w:rPr>
          <w:sz w:val="22"/>
          <w:szCs w:val="22"/>
          <w:lang w:val="et-EE"/>
        </w:rPr>
        <w:t>, telefon 6054 887);</w:t>
      </w:r>
    </w:p>
    <w:p w14:paraId="1E6878A4" w14:textId="77777777" w:rsidR="00C46C4D" w:rsidRPr="00C46C4D" w:rsidRDefault="00C46C4D" w:rsidP="00C46C4D">
      <w:pPr>
        <w:jc w:val="both"/>
        <w:rPr>
          <w:sz w:val="22"/>
          <w:szCs w:val="22"/>
          <w:lang w:val="et-EE"/>
        </w:rPr>
      </w:pPr>
      <w:r w:rsidRPr="00C46C4D">
        <w:rPr>
          <w:b/>
          <w:bCs/>
          <w:sz w:val="22"/>
          <w:szCs w:val="22"/>
          <w:lang w:val="et-EE"/>
        </w:rPr>
        <w:t>koostamise korraldaja:</w:t>
      </w:r>
      <w:r w:rsidRPr="00C46C4D">
        <w:rPr>
          <w:sz w:val="22"/>
          <w:szCs w:val="22"/>
          <w:lang w:val="et-EE"/>
        </w:rPr>
        <w:t xml:space="preserve"> Jõelähtme Vallavalitsus (Postijaama tee 7, Jõelähtme küla, 74202, </w:t>
      </w:r>
      <w:hyperlink r:id="rId12" w:history="1">
        <w:r w:rsidRPr="00C46C4D">
          <w:rPr>
            <w:rStyle w:val="Hperlink"/>
            <w:b/>
            <w:bCs/>
            <w:sz w:val="22"/>
            <w:szCs w:val="22"/>
            <w:lang w:val="et-EE"/>
          </w:rPr>
          <w:t>kantselei@joelahtme.ee</w:t>
        </w:r>
      </w:hyperlink>
      <w:r w:rsidRPr="00C46C4D">
        <w:rPr>
          <w:sz w:val="22"/>
          <w:szCs w:val="22"/>
          <w:lang w:val="et-EE"/>
        </w:rPr>
        <w:t>, telefon 6054 887);</w:t>
      </w:r>
    </w:p>
    <w:p w14:paraId="28E90113" w14:textId="77777777" w:rsidR="00C46C4D" w:rsidRPr="00C46C4D" w:rsidRDefault="00C46C4D" w:rsidP="00C46C4D">
      <w:pPr>
        <w:jc w:val="both"/>
        <w:rPr>
          <w:sz w:val="22"/>
          <w:szCs w:val="22"/>
          <w:lang w:val="et-EE"/>
        </w:rPr>
      </w:pPr>
      <w:r w:rsidRPr="00C46C4D">
        <w:rPr>
          <w:b/>
          <w:bCs/>
          <w:sz w:val="22"/>
          <w:szCs w:val="22"/>
          <w:lang w:val="et-EE"/>
        </w:rPr>
        <w:t xml:space="preserve">koostaja: </w:t>
      </w:r>
      <w:r w:rsidRPr="00C46C4D">
        <w:rPr>
          <w:sz w:val="22"/>
          <w:szCs w:val="22"/>
          <w:lang w:val="et-EE"/>
        </w:rPr>
        <w:t>OÜ Hendrikson &amp; Ko (Raekoja plats 9, 51004 Tartu linn</w:t>
      </w:r>
      <w:r w:rsidRPr="00C46C4D">
        <w:rPr>
          <w:b/>
          <w:bCs/>
          <w:sz w:val="22"/>
          <w:szCs w:val="22"/>
          <w:lang w:val="et-EE"/>
        </w:rPr>
        <w:t xml:space="preserve">, </w:t>
      </w:r>
      <w:hyperlink r:id="rId13" w:history="1">
        <w:r w:rsidRPr="00C46C4D">
          <w:rPr>
            <w:rStyle w:val="Hperlink"/>
            <w:b/>
            <w:bCs/>
            <w:sz w:val="22"/>
            <w:szCs w:val="22"/>
            <w:lang w:val="et-EE"/>
          </w:rPr>
          <w:t>dge@dge.ee</w:t>
        </w:r>
      </w:hyperlink>
      <w:r w:rsidRPr="00C46C4D">
        <w:rPr>
          <w:sz w:val="22"/>
          <w:szCs w:val="22"/>
          <w:lang w:val="et-EE"/>
        </w:rPr>
        <w:t>, telefon 7409 800)</w:t>
      </w:r>
    </w:p>
    <w:p w14:paraId="0DDAF30C" w14:textId="77777777" w:rsidR="00C46C4D" w:rsidRPr="00C46C4D" w:rsidRDefault="00C46C4D" w:rsidP="00C46C4D">
      <w:pPr>
        <w:jc w:val="both"/>
        <w:rPr>
          <w:sz w:val="22"/>
          <w:szCs w:val="22"/>
          <w:lang w:val="et-EE"/>
        </w:rPr>
      </w:pPr>
      <w:r w:rsidRPr="00C46C4D">
        <w:rPr>
          <w:b/>
          <w:bCs/>
          <w:sz w:val="22"/>
          <w:szCs w:val="22"/>
          <w:lang w:val="et-EE"/>
        </w:rPr>
        <w:t>kehtestaja:</w:t>
      </w:r>
      <w:r w:rsidRPr="00C46C4D">
        <w:rPr>
          <w:sz w:val="22"/>
          <w:szCs w:val="22"/>
          <w:lang w:val="et-EE"/>
        </w:rPr>
        <w:t xml:space="preserve"> Jõelähtme Vallavolikogu (Postijaama tee 7, Jõelähtme küla, 74202, </w:t>
      </w:r>
      <w:hyperlink r:id="rId14" w:history="1">
        <w:r w:rsidRPr="00C46C4D">
          <w:rPr>
            <w:rStyle w:val="Hperlink"/>
            <w:b/>
            <w:bCs/>
            <w:sz w:val="22"/>
            <w:szCs w:val="22"/>
            <w:lang w:val="et-EE"/>
          </w:rPr>
          <w:t>kantselei@joelahtme.ee</w:t>
        </w:r>
      </w:hyperlink>
      <w:r w:rsidRPr="00C46C4D">
        <w:rPr>
          <w:sz w:val="22"/>
          <w:szCs w:val="22"/>
          <w:lang w:val="et-EE"/>
        </w:rPr>
        <w:t>, telefon 6054 887).</w:t>
      </w:r>
    </w:p>
    <w:p w14:paraId="23AACF3B" w14:textId="77777777" w:rsidR="00C46C4D" w:rsidRPr="00C46C4D" w:rsidRDefault="00C46C4D" w:rsidP="00C46C4D">
      <w:pPr>
        <w:jc w:val="both"/>
        <w:rPr>
          <w:sz w:val="22"/>
          <w:szCs w:val="22"/>
          <w:lang w:val="et-EE"/>
        </w:rPr>
      </w:pPr>
      <w:r w:rsidRPr="00C46C4D">
        <w:rPr>
          <w:b/>
          <w:bCs/>
          <w:sz w:val="22"/>
          <w:szCs w:val="22"/>
          <w:lang w:val="et-EE"/>
        </w:rPr>
        <w:t xml:space="preserve">Ettepanekuid, vastuväiteid ja küsimusi </w:t>
      </w:r>
      <w:r w:rsidRPr="00C46C4D">
        <w:rPr>
          <w:sz w:val="22"/>
          <w:szCs w:val="22"/>
          <w:lang w:val="et-EE"/>
        </w:rPr>
        <w:t xml:space="preserve">saab esitada üldplaneeringulahenduse ja keskkonnamõju strateegilise hindamise kohta kirjalikult </w:t>
      </w:r>
      <w:r w:rsidRPr="00C46C4D">
        <w:rPr>
          <w:b/>
          <w:bCs/>
          <w:sz w:val="22"/>
          <w:szCs w:val="22"/>
          <w:lang w:val="et-EE"/>
        </w:rPr>
        <w:t>20. novembrist 2025</w:t>
      </w:r>
      <w:r w:rsidRPr="00C46C4D">
        <w:rPr>
          <w:sz w:val="22"/>
          <w:szCs w:val="22"/>
          <w:lang w:val="et-EE"/>
        </w:rPr>
        <w:t xml:space="preserve"> </w:t>
      </w:r>
      <w:r w:rsidRPr="00C46C4D">
        <w:rPr>
          <w:b/>
          <w:bCs/>
          <w:sz w:val="22"/>
          <w:szCs w:val="22"/>
          <w:lang w:val="et-EE"/>
        </w:rPr>
        <w:t>kuni 31. jaanuarini 2026</w:t>
      </w:r>
      <w:r w:rsidRPr="00C46C4D">
        <w:rPr>
          <w:sz w:val="22"/>
          <w:szCs w:val="22"/>
          <w:lang w:val="et-EE"/>
        </w:rPr>
        <w:t xml:space="preserve"> Jõelähtme vallavalitsusele (Postijaama tee 7, Jõelähtme küla, Jõelähtme vald, 74202 Harjumaa, e-posti aadress </w:t>
      </w:r>
      <w:hyperlink r:id="rId15" w:history="1">
        <w:r w:rsidRPr="00C46C4D">
          <w:rPr>
            <w:rStyle w:val="Hperlink"/>
            <w:b/>
            <w:bCs/>
            <w:sz w:val="22"/>
            <w:szCs w:val="22"/>
            <w:lang w:val="et-EE"/>
          </w:rPr>
          <w:t>kantselei@joelahtme.ee</w:t>
        </w:r>
      </w:hyperlink>
      <w:r w:rsidRPr="00C46C4D">
        <w:rPr>
          <w:sz w:val="22"/>
          <w:szCs w:val="22"/>
          <w:lang w:val="et-EE"/>
        </w:rPr>
        <w:t>). </w:t>
      </w:r>
    </w:p>
    <w:p w14:paraId="6ADCC2ED" w14:textId="77777777" w:rsidR="00C46C4D" w:rsidRPr="00C46C4D" w:rsidRDefault="00C46C4D" w:rsidP="00C46C4D">
      <w:pPr>
        <w:jc w:val="both"/>
        <w:rPr>
          <w:sz w:val="22"/>
          <w:szCs w:val="22"/>
          <w:lang w:val="et-EE"/>
        </w:rPr>
      </w:pPr>
      <w:r w:rsidRPr="00C46C4D">
        <w:rPr>
          <w:sz w:val="22"/>
          <w:szCs w:val="22"/>
          <w:lang w:val="et-EE"/>
        </w:rPr>
        <w:t xml:space="preserve">Üldplaneeringu lahenduse ja keskkonnamõju strateegilise hindamise aruande avaliku väljapaneku järgne </w:t>
      </w:r>
      <w:r w:rsidRPr="00C46C4D">
        <w:rPr>
          <w:b/>
          <w:bCs/>
          <w:sz w:val="22"/>
          <w:szCs w:val="22"/>
          <w:lang w:val="et-EE"/>
        </w:rPr>
        <w:t>avalik arutelu toimub Loo kooli aulas</w:t>
      </w:r>
      <w:r w:rsidRPr="00C46C4D">
        <w:rPr>
          <w:sz w:val="22"/>
          <w:szCs w:val="22"/>
          <w:lang w:val="et-EE"/>
        </w:rPr>
        <w:t xml:space="preserve"> </w:t>
      </w:r>
      <w:r w:rsidRPr="00C46C4D">
        <w:rPr>
          <w:b/>
          <w:bCs/>
          <w:sz w:val="22"/>
          <w:szCs w:val="22"/>
          <w:lang w:val="et-EE"/>
        </w:rPr>
        <w:t>17. märtsil 2026 algusega kell 18:00</w:t>
      </w:r>
      <w:r w:rsidRPr="00C46C4D">
        <w:rPr>
          <w:sz w:val="22"/>
          <w:szCs w:val="22"/>
          <w:lang w:val="et-EE"/>
        </w:rPr>
        <w:t>.</w:t>
      </w:r>
    </w:p>
    <w:p w14:paraId="5CAFFF46" w14:textId="77777777" w:rsidR="00BD61C7" w:rsidRPr="003408BC" w:rsidRDefault="00BD61C7" w:rsidP="00BD61C7">
      <w:pPr>
        <w:jc w:val="both"/>
        <w:rPr>
          <w:sz w:val="22"/>
          <w:szCs w:val="22"/>
          <w:lang w:val="et-EE"/>
        </w:rPr>
      </w:pPr>
    </w:p>
    <w:p w14:paraId="66E10AD3" w14:textId="77777777" w:rsidR="0038725E" w:rsidRPr="003408BC" w:rsidRDefault="0038725E" w:rsidP="00BD61C7">
      <w:pPr>
        <w:jc w:val="both"/>
        <w:rPr>
          <w:sz w:val="22"/>
          <w:szCs w:val="22"/>
          <w:lang w:val="et-EE"/>
        </w:rPr>
      </w:pPr>
    </w:p>
    <w:p w14:paraId="62693E28" w14:textId="77777777" w:rsidR="0038725E" w:rsidRPr="003408BC" w:rsidRDefault="0038725E" w:rsidP="00BD61C7">
      <w:pPr>
        <w:jc w:val="both"/>
        <w:rPr>
          <w:sz w:val="22"/>
          <w:szCs w:val="22"/>
          <w:lang w:val="et-EE"/>
        </w:rPr>
      </w:pPr>
    </w:p>
    <w:p w14:paraId="7A8267E2" w14:textId="77777777" w:rsidR="00BD61C7" w:rsidRPr="003408BC" w:rsidRDefault="00BD61C7" w:rsidP="00BD61C7">
      <w:pPr>
        <w:jc w:val="both"/>
        <w:rPr>
          <w:sz w:val="22"/>
          <w:szCs w:val="22"/>
          <w:lang w:val="et-EE"/>
        </w:rPr>
      </w:pPr>
      <w:r w:rsidRPr="003408BC">
        <w:rPr>
          <w:sz w:val="22"/>
          <w:szCs w:val="22"/>
          <w:lang w:val="et-EE"/>
        </w:rPr>
        <w:t>Lugupidamisega</w:t>
      </w:r>
    </w:p>
    <w:p w14:paraId="77D843C2" w14:textId="77777777" w:rsidR="00BD61C7" w:rsidRPr="003408BC" w:rsidRDefault="00BD61C7" w:rsidP="00BD61C7">
      <w:pPr>
        <w:jc w:val="both"/>
        <w:rPr>
          <w:sz w:val="22"/>
          <w:szCs w:val="22"/>
          <w:lang w:val="et-EE"/>
        </w:rPr>
      </w:pPr>
    </w:p>
    <w:p w14:paraId="3EAC50A7" w14:textId="77777777" w:rsidR="003408BC" w:rsidRPr="003408BC" w:rsidRDefault="003408BC" w:rsidP="00BD61C7">
      <w:pPr>
        <w:jc w:val="both"/>
        <w:rPr>
          <w:sz w:val="22"/>
          <w:szCs w:val="22"/>
          <w:lang w:val="et-EE"/>
        </w:rPr>
      </w:pPr>
    </w:p>
    <w:p w14:paraId="739EF526" w14:textId="77777777" w:rsidR="00BD61C7" w:rsidRPr="003408BC" w:rsidRDefault="00BD61C7" w:rsidP="00BD61C7">
      <w:pPr>
        <w:jc w:val="both"/>
        <w:rPr>
          <w:sz w:val="22"/>
          <w:szCs w:val="22"/>
          <w:lang w:val="et-EE"/>
        </w:rPr>
      </w:pPr>
      <w:r w:rsidRPr="003408BC">
        <w:rPr>
          <w:sz w:val="22"/>
          <w:szCs w:val="22"/>
          <w:lang w:val="et-EE"/>
        </w:rPr>
        <w:t>(digitaalselt allkirjastatud)</w:t>
      </w:r>
    </w:p>
    <w:p w14:paraId="342FB4E2" w14:textId="77777777" w:rsidR="00BD61C7" w:rsidRPr="003408BC" w:rsidRDefault="00BD61C7" w:rsidP="00BD61C7">
      <w:pPr>
        <w:jc w:val="both"/>
        <w:rPr>
          <w:sz w:val="22"/>
          <w:szCs w:val="22"/>
          <w:lang w:val="et-EE"/>
        </w:rPr>
      </w:pPr>
      <w:r w:rsidRPr="003408BC">
        <w:rPr>
          <w:sz w:val="22"/>
          <w:szCs w:val="22"/>
          <w:lang w:val="et-EE"/>
        </w:rPr>
        <w:t>Andrus Umboja</w:t>
      </w:r>
    </w:p>
    <w:p w14:paraId="253B022B" w14:textId="77777777" w:rsidR="00BD61C7" w:rsidRPr="003408BC" w:rsidRDefault="00BD61C7" w:rsidP="00BD61C7">
      <w:pPr>
        <w:jc w:val="both"/>
        <w:rPr>
          <w:sz w:val="22"/>
          <w:szCs w:val="22"/>
          <w:lang w:val="et-EE"/>
        </w:rPr>
      </w:pPr>
      <w:r w:rsidRPr="003408BC">
        <w:rPr>
          <w:sz w:val="22"/>
          <w:szCs w:val="22"/>
          <w:lang w:val="et-EE"/>
        </w:rPr>
        <w:t>vallavanem</w:t>
      </w:r>
    </w:p>
    <w:p w14:paraId="63CEEAB5" w14:textId="77777777" w:rsidR="00BD61C7" w:rsidRPr="003408BC" w:rsidRDefault="00BD61C7" w:rsidP="00BD61C7">
      <w:pPr>
        <w:jc w:val="both"/>
        <w:rPr>
          <w:sz w:val="22"/>
          <w:szCs w:val="22"/>
          <w:lang w:val="et-EE"/>
        </w:rPr>
      </w:pPr>
    </w:p>
    <w:p w14:paraId="140F1FB6" w14:textId="77777777" w:rsidR="00BD61C7" w:rsidRPr="003408BC" w:rsidRDefault="00BD61C7" w:rsidP="00BD61C7">
      <w:pPr>
        <w:jc w:val="both"/>
        <w:rPr>
          <w:sz w:val="22"/>
          <w:szCs w:val="22"/>
          <w:lang w:val="et-EE"/>
        </w:rPr>
      </w:pPr>
    </w:p>
    <w:p w14:paraId="2340498F" w14:textId="77777777" w:rsidR="00BD61C7" w:rsidRDefault="00BD61C7" w:rsidP="00BD61C7">
      <w:pPr>
        <w:jc w:val="both"/>
        <w:rPr>
          <w:sz w:val="22"/>
          <w:szCs w:val="22"/>
          <w:lang w:val="et-EE"/>
        </w:rPr>
      </w:pPr>
    </w:p>
    <w:p w14:paraId="20EFE2CC" w14:textId="77777777" w:rsidR="00C46C4D" w:rsidRPr="003408BC" w:rsidRDefault="00C46C4D" w:rsidP="00BD61C7">
      <w:pPr>
        <w:jc w:val="both"/>
        <w:rPr>
          <w:sz w:val="22"/>
          <w:szCs w:val="22"/>
          <w:lang w:val="et-EE"/>
        </w:rPr>
      </w:pPr>
    </w:p>
    <w:p w14:paraId="22FDE74E" w14:textId="77777777" w:rsidR="0038725E" w:rsidRPr="003408BC" w:rsidRDefault="0038725E" w:rsidP="0038725E">
      <w:pPr>
        <w:jc w:val="both"/>
        <w:rPr>
          <w:sz w:val="22"/>
          <w:szCs w:val="22"/>
          <w:lang w:val="et-EE"/>
        </w:rPr>
      </w:pPr>
    </w:p>
    <w:p w14:paraId="1AFF454F" w14:textId="77777777" w:rsidR="00C46C4D" w:rsidRPr="00C46C4D" w:rsidRDefault="003408BC" w:rsidP="00C46C4D">
      <w:pPr>
        <w:spacing w:line="276" w:lineRule="auto"/>
        <w:ind w:left="1418" w:hanging="1418"/>
        <w:rPr>
          <w:bCs/>
          <w:sz w:val="22"/>
          <w:szCs w:val="22"/>
          <w:lang w:val="et-EE"/>
        </w:rPr>
      </w:pPr>
      <w:r w:rsidRPr="003408BC">
        <w:rPr>
          <w:sz w:val="22"/>
          <w:szCs w:val="22"/>
          <w:lang w:val="et-EE"/>
        </w:rPr>
        <w:t>Adressaadid:</w:t>
      </w:r>
      <w:r>
        <w:rPr>
          <w:sz w:val="22"/>
          <w:szCs w:val="22"/>
          <w:lang w:val="et-EE"/>
        </w:rPr>
        <w:tab/>
      </w:r>
      <w:r w:rsidR="00C46C4D" w:rsidRPr="00C46C4D">
        <w:rPr>
          <w:bCs/>
          <w:sz w:val="22"/>
          <w:szCs w:val="22"/>
          <w:lang w:val="et-EE"/>
        </w:rPr>
        <w:t>Kliimaministeerium, Kaitseministeerium, Majandus- ja Kommunikatsiooniministeerium, Regionaal- ja Põllumajandusministeerium, Sotsiaalministeerium, Kultuuriministeerium, Siseministeerium, Keskkonnaamet, Muinsuskaitseamet, Maa- ja Ruumiamet, Eesti Geoloogiateenistus, Politsei- ja Piirivalveamet, Päästeamet, Tarbijakaitse ja Tehnilise Järelevalve Amet, Terviseamet, Transpordiamet, Põllumajandus- ja Toiduamet, Riigi Kaitseinvesteeringute keskus, Tallinna Linnavalitsus, Maardu Linnavalitsus, Rae Vallavalitsus, Viimsi Vallavalitsus, Anija Vallavalitsus, Raasiku Vallavalitsus, Kuusalu Vallavalitsus, Eesti Keskkonnaühenduste Koda, Riigimetsa Majandamise Keskus, AS Eesti Raudtee, osaühing Rail Baltic Estonia, MTÜ Eesti Erametsaliit, Elering AS, Elektrilevi OÜ, AS Eesti Gaas, OÜ Loo Vesi, Aktsiaselts Loo Elekter</w:t>
      </w:r>
    </w:p>
    <w:p w14:paraId="019F5DCD" w14:textId="4E12B4E0" w:rsidR="00381037" w:rsidRPr="003408BC" w:rsidRDefault="00381037" w:rsidP="003408BC">
      <w:pPr>
        <w:spacing w:line="276" w:lineRule="auto"/>
        <w:ind w:left="1418" w:hanging="1418"/>
        <w:rPr>
          <w:sz w:val="22"/>
          <w:szCs w:val="22"/>
          <w:lang w:val="et-EE"/>
        </w:rPr>
      </w:pPr>
    </w:p>
    <w:p w14:paraId="59DE395E" w14:textId="77777777" w:rsidR="00381037" w:rsidRPr="003408BC" w:rsidRDefault="00381037" w:rsidP="003408BC">
      <w:pPr>
        <w:ind w:left="1418" w:hanging="1418"/>
        <w:jc w:val="both"/>
        <w:rPr>
          <w:sz w:val="22"/>
          <w:szCs w:val="22"/>
          <w:lang w:val="et-EE"/>
        </w:rPr>
      </w:pPr>
    </w:p>
    <w:p w14:paraId="3D4BB852" w14:textId="77777777" w:rsidR="00381037" w:rsidRPr="003408BC" w:rsidRDefault="00381037" w:rsidP="00BD61C7">
      <w:pPr>
        <w:jc w:val="both"/>
        <w:rPr>
          <w:sz w:val="22"/>
          <w:szCs w:val="22"/>
          <w:lang w:val="et-EE"/>
        </w:rPr>
      </w:pPr>
    </w:p>
    <w:p w14:paraId="1CEAF9AF" w14:textId="77777777" w:rsidR="00381037" w:rsidRPr="003408BC" w:rsidRDefault="00381037" w:rsidP="00BD61C7">
      <w:pPr>
        <w:jc w:val="both"/>
        <w:rPr>
          <w:sz w:val="22"/>
          <w:szCs w:val="22"/>
          <w:lang w:val="et-EE"/>
        </w:rPr>
      </w:pPr>
    </w:p>
    <w:p w14:paraId="7D796485" w14:textId="21399F49" w:rsidR="00407E05" w:rsidRPr="003408BC" w:rsidRDefault="00407E05" w:rsidP="00BD61C7">
      <w:pPr>
        <w:jc w:val="both"/>
        <w:rPr>
          <w:sz w:val="22"/>
          <w:szCs w:val="22"/>
          <w:lang w:val="et-EE"/>
        </w:rPr>
      </w:pPr>
    </w:p>
    <w:sectPr w:rsidR="00407E05" w:rsidRPr="003408BC" w:rsidSect="005661CD">
      <w:footerReference w:type="first" r:id="rId16"/>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C164A" w14:textId="77777777" w:rsidR="000C5E3C" w:rsidRDefault="000C5E3C">
      <w:r>
        <w:separator/>
      </w:r>
    </w:p>
  </w:endnote>
  <w:endnote w:type="continuationSeparator" w:id="0">
    <w:p w14:paraId="7C987B12" w14:textId="77777777" w:rsidR="000C5E3C" w:rsidRDefault="000C5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horzAnchor="margin" w:tblpXSpec="center" w:tblpYSpec="bottom"/>
      <w:tblOverlap w:val="never"/>
      <w:tblW w:w="0" w:type="auto"/>
      <w:tblBorders>
        <w:top w:val="single" w:sz="4" w:space="0" w:color="auto"/>
      </w:tblBorders>
      <w:tblLook w:val="04A0" w:firstRow="1" w:lastRow="0" w:firstColumn="1" w:lastColumn="0" w:noHBand="0" w:noVBand="1"/>
    </w:tblPr>
    <w:tblGrid>
      <w:gridCol w:w="3111"/>
      <w:gridCol w:w="2972"/>
      <w:gridCol w:w="3049"/>
    </w:tblGrid>
    <w:tr w:rsidR="000C5E3C" w14:paraId="5BE1DF17" w14:textId="77777777" w:rsidTr="0074621A">
      <w:tc>
        <w:tcPr>
          <w:tcW w:w="3111" w:type="dxa"/>
          <w:tcBorders>
            <w:top w:val="single" w:sz="4" w:space="0" w:color="auto"/>
            <w:left w:val="nil"/>
            <w:bottom w:val="nil"/>
            <w:right w:val="nil"/>
          </w:tcBorders>
          <w:hideMark/>
        </w:tcPr>
        <w:p w14:paraId="71B3720A" w14:textId="77777777" w:rsidR="000C5E3C" w:rsidRDefault="000C5E3C" w:rsidP="0074621A">
          <w:pPr>
            <w:tabs>
              <w:tab w:val="left" w:pos="3987"/>
            </w:tabs>
            <w:rPr>
              <w:sz w:val="20"/>
              <w:lang w:val="et-EE"/>
            </w:rPr>
          </w:pPr>
          <w:r>
            <w:rPr>
              <w:sz w:val="20"/>
              <w:lang w:val="et-EE"/>
            </w:rPr>
            <w:t>Postijaama tee 7, Jõelähtme küla</w:t>
          </w:r>
        </w:p>
      </w:tc>
      <w:tc>
        <w:tcPr>
          <w:tcW w:w="2972" w:type="dxa"/>
          <w:tcBorders>
            <w:top w:val="single" w:sz="4" w:space="0" w:color="auto"/>
            <w:left w:val="nil"/>
            <w:bottom w:val="nil"/>
            <w:right w:val="nil"/>
          </w:tcBorders>
        </w:tcPr>
        <w:p w14:paraId="0C2AEE8F" w14:textId="77777777" w:rsidR="000C5E3C" w:rsidRDefault="000C5E3C" w:rsidP="0074621A">
          <w:pPr>
            <w:tabs>
              <w:tab w:val="left" w:pos="3987"/>
            </w:tabs>
            <w:rPr>
              <w:sz w:val="20"/>
              <w:lang w:val="et-EE"/>
            </w:rPr>
          </w:pPr>
        </w:p>
      </w:tc>
      <w:tc>
        <w:tcPr>
          <w:tcW w:w="3049" w:type="dxa"/>
          <w:tcBorders>
            <w:top w:val="single" w:sz="4" w:space="0" w:color="auto"/>
            <w:left w:val="nil"/>
            <w:bottom w:val="nil"/>
            <w:right w:val="nil"/>
          </w:tcBorders>
          <w:hideMark/>
        </w:tcPr>
        <w:p w14:paraId="660EABCE" w14:textId="77777777" w:rsidR="000C5E3C" w:rsidRDefault="000C5E3C" w:rsidP="0074621A">
          <w:pPr>
            <w:tabs>
              <w:tab w:val="left" w:pos="3987"/>
            </w:tabs>
            <w:rPr>
              <w:sz w:val="20"/>
              <w:lang w:val="et-EE"/>
            </w:rPr>
          </w:pPr>
          <w:r>
            <w:rPr>
              <w:sz w:val="20"/>
              <w:lang w:val="et-EE"/>
            </w:rPr>
            <w:t>Reg.nr. 75025973</w:t>
          </w:r>
        </w:p>
      </w:tc>
    </w:tr>
    <w:tr w:rsidR="000C5E3C" w14:paraId="15CF5E79" w14:textId="77777777" w:rsidTr="0074621A">
      <w:tc>
        <w:tcPr>
          <w:tcW w:w="3111" w:type="dxa"/>
          <w:tcBorders>
            <w:top w:val="nil"/>
            <w:left w:val="nil"/>
            <w:bottom w:val="nil"/>
            <w:right w:val="nil"/>
          </w:tcBorders>
          <w:hideMark/>
        </w:tcPr>
        <w:p w14:paraId="03386CB8" w14:textId="77777777" w:rsidR="000C5E3C" w:rsidRDefault="000C5E3C" w:rsidP="0074621A">
          <w:pPr>
            <w:tabs>
              <w:tab w:val="left" w:pos="3987"/>
            </w:tabs>
            <w:rPr>
              <w:sz w:val="20"/>
              <w:lang w:val="et-EE"/>
            </w:rPr>
          </w:pPr>
          <w:r>
            <w:rPr>
              <w:sz w:val="20"/>
              <w:lang w:val="et-EE"/>
            </w:rPr>
            <w:t>74202 HARJUMAA</w:t>
          </w:r>
        </w:p>
      </w:tc>
      <w:tc>
        <w:tcPr>
          <w:tcW w:w="2972" w:type="dxa"/>
          <w:tcBorders>
            <w:top w:val="nil"/>
            <w:left w:val="nil"/>
            <w:bottom w:val="nil"/>
            <w:right w:val="nil"/>
          </w:tcBorders>
          <w:hideMark/>
        </w:tcPr>
        <w:p w14:paraId="26AF8FE2" w14:textId="77777777" w:rsidR="000C5E3C" w:rsidRDefault="000C5E3C" w:rsidP="0074621A">
          <w:pPr>
            <w:tabs>
              <w:tab w:val="left" w:pos="3987"/>
            </w:tabs>
            <w:rPr>
              <w:sz w:val="20"/>
              <w:lang w:val="et-EE"/>
            </w:rPr>
          </w:pPr>
          <w:r>
            <w:rPr>
              <w:sz w:val="20"/>
              <w:lang w:val="et-EE"/>
            </w:rPr>
            <w:t>Kantselei 605 4887</w:t>
          </w:r>
        </w:p>
      </w:tc>
      <w:tc>
        <w:tcPr>
          <w:tcW w:w="3049" w:type="dxa"/>
          <w:tcBorders>
            <w:top w:val="nil"/>
            <w:left w:val="nil"/>
            <w:bottom w:val="nil"/>
            <w:right w:val="nil"/>
          </w:tcBorders>
          <w:hideMark/>
        </w:tcPr>
        <w:p w14:paraId="382F9E0E" w14:textId="77777777" w:rsidR="000C5E3C" w:rsidRDefault="000C5E3C" w:rsidP="0074621A">
          <w:pPr>
            <w:tabs>
              <w:tab w:val="left" w:pos="3987"/>
            </w:tabs>
            <w:rPr>
              <w:sz w:val="20"/>
              <w:lang w:val="et-EE"/>
            </w:rPr>
          </w:pPr>
          <w:r>
            <w:rPr>
              <w:sz w:val="20"/>
              <w:lang w:val="et-EE"/>
            </w:rPr>
            <w:t>a/a 10002018903006 SEB</w:t>
          </w:r>
        </w:p>
      </w:tc>
    </w:tr>
    <w:tr w:rsidR="000C5E3C" w14:paraId="1201847F" w14:textId="77777777" w:rsidTr="0074621A">
      <w:tc>
        <w:tcPr>
          <w:tcW w:w="3111" w:type="dxa"/>
          <w:tcBorders>
            <w:top w:val="nil"/>
            <w:left w:val="nil"/>
            <w:bottom w:val="nil"/>
            <w:right w:val="nil"/>
          </w:tcBorders>
          <w:hideMark/>
        </w:tcPr>
        <w:p w14:paraId="4F680433" w14:textId="77777777" w:rsidR="000C5E3C" w:rsidRDefault="000C5E3C" w:rsidP="0074621A">
          <w:pPr>
            <w:tabs>
              <w:tab w:val="left" w:pos="3987"/>
            </w:tabs>
            <w:rPr>
              <w:sz w:val="20"/>
              <w:lang w:val="et-EE"/>
            </w:rPr>
          </w:pPr>
          <w:r>
            <w:rPr>
              <w:sz w:val="20"/>
              <w:lang w:val="et-EE"/>
            </w:rPr>
            <w:t>e-mail: kantselei@joelahtme.ee</w:t>
          </w:r>
        </w:p>
      </w:tc>
      <w:tc>
        <w:tcPr>
          <w:tcW w:w="2972" w:type="dxa"/>
          <w:tcBorders>
            <w:top w:val="nil"/>
            <w:left w:val="nil"/>
            <w:bottom w:val="nil"/>
            <w:right w:val="nil"/>
          </w:tcBorders>
          <w:hideMark/>
        </w:tcPr>
        <w:p w14:paraId="6475F3DD" w14:textId="77777777" w:rsidR="000C5E3C" w:rsidRDefault="000C5E3C" w:rsidP="0074621A">
          <w:pPr>
            <w:tabs>
              <w:tab w:val="left" w:pos="3987"/>
            </w:tabs>
            <w:rPr>
              <w:sz w:val="20"/>
              <w:lang w:val="et-EE"/>
            </w:rPr>
          </w:pPr>
          <w:r>
            <w:rPr>
              <w:sz w:val="20"/>
              <w:lang w:val="et-EE"/>
            </w:rPr>
            <w:t>Faks         603 3040</w:t>
          </w:r>
        </w:p>
      </w:tc>
      <w:tc>
        <w:tcPr>
          <w:tcW w:w="3049" w:type="dxa"/>
          <w:tcBorders>
            <w:top w:val="nil"/>
            <w:left w:val="nil"/>
            <w:bottom w:val="nil"/>
            <w:right w:val="nil"/>
          </w:tcBorders>
          <w:hideMark/>
        </w:tcPr>
        <w:p w14:paraId="1C194F3C" w14:textId="77777777" w:rsidR="000C5E3C" w:rsidRDefault="000C5E3C" w:rsidP="0074621A">
          <w:pPr>
            <w:tabs>
              <w:tab w:val="left" w:pos="3987"/>
            </w:tabs>
            <w:rPr>
              <w:sz w:val="20"/>
              <w:lang w:val="et-EE"/>
            </w:rPr>
          </w:pPr>
          <w:r>
            <w:rPr>
              <w:sz w:val="20"/>
              <w:lang w:val="et-EE"/>
            </w:rPr>
            <w:t>a/a 221012002639 Swedbank</w:t>
          </w:r>
        </w:p>
      </w:tc>
    </w:tr>
  </w:tbl>
  <w:p w14:paraId="5F44AB7D" w14:textId="77777777" w:rsidR="000C5E3C" w:rsidRDefault="000C5E3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2C361" w14:textId="77777777" w:rsidR="000C5E3C" w:rsidRDefault="000C5E3C">
      <w:r>
        <w:separator/>
      </w:r>
    </w:p>
  </w:footnote>
  <w:footnote w:type="continuationSeparator" w:id="0">
    <w:p w14:paraId="3D69A7DA" w14:textId="77777777" w:rsidR="000C5E3C" w:rsidRDefault="000C5E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27355"/>
    <w:multiLevelType w:val="hybridMultilevel"/>
    <w:tmpl w:val="C4D83EF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CEF31F6"/>
    <w:multiLevelType w:val="hybridMultilevel"/>
    <w:tmpl w:val="C04470C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E040876"/>
    <w:multiLevelType w:val="hybridMultilevel"/>
    <w:tmpl w:val="A2BEE27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FC84235"/>
    <w:multiLevelType w:val="hybridMultilevel"/>
    <w:tmpl w:val="481271E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3A254BF0"/>
    <w:multiLevelType w:val="hybridMultilevel"/>
    <w:tmpl w:val="00D2B6E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79979BF"/>
    <w:multiLevelType w:val="hybridMultilevel"/>
    <w:tmpl w:val="AD5A039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19932FF"/>
    <w:multiLevelType w:val="multilevel"/>
    <w:tmpl w:val="3F0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7C7241"/>
    <w:multiLevelType w:val="multilevel"/>
    <w:tmpl w:val="D1867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5C02FE"/>
    <w:multiLevelType w:val="hybridMultilevel"/>
    <w:tmpl w:val="FB825E1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774032BC"/>
    <w:multiLevelType w:val="hybridMultilevel"/>
    <w:tmpl w:val="57FCE1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13796389">
    <w:abstractNumId w:val="2"/>
  </w:num>
  <w:num w:numId="2" w16cid:durableId="773790782">
    <w:abstractNumId w:val="1"/>
  </w:num>
  <w:num w:numId="3" w16cid:durableId="1426876889">
    <w:abstractNumId w:val="8"/>
  </w:num>
  <w:num w:numId="4" w16cid:durableId="893393470">
    <w:abstractNumId w:val="0"/>
  </w:num>
  <w:num w:numId="5" w16cid:durableId="1920402305">
    <w:abstractNumId w:val="4"/>
  </w:num>
  <w:num w:numId="6" w16cid:durableId="903445170">
    <w:abstractNumId w:val="3"/>
  </w:num>
  <w:num w:numId="7" w16cid:durableId="2058579513">
    <w:abstractNumId w:val="5"/>
  </w:num>
  <w:num w:numId="8" w16cid:durableId="676079365">
    <w:abstractNumId w:val="9"/>
  </w:num>
  <w:num w:numId="9" w16cid:durableId="158353352">
    <w:abstractNumId w:val="6"/>
  </w:num>
  <w:num w:numId="10" w16cid:durableId="7770228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478"/>
    <w:rsid w:val="000178BC"/>
    <w:rsid w:val="00055ED5"/>
    <w:rsid w:val="000573EF"/>
    <w:rsid w:val="00067EE5"/>
    <w:rsid w:val="000B42C0"/>
    <w:rsid w:val="000C5E3C"/>
    <w:rsid w:val="000E71E5"/>
    <w:rsid w:val="00102618"/>
    <w:rsid w:val="0010441B"/>
    <w:rsid w:val="0011077D"/>
    <w:rsid w:val="00116487"/>
    <w:rsid w:val="0012306B"/>
    <w:rsid w:val="001273EC"/>
    <w:rsid w:val="00132184"/>
    <w:rsid w:val="00134247"/>
    <w:rsid w:val="00144C77"/>
    <w:rsid w:val="00147276"/>
    <w:rsid w:val="00170C6D"/>
    <w:rsid w:val="00210BC2"/>
    <w:rsid w:val="00214BDC"/>
    <w:rsid w:val="00222A08"/>
    <w:rsid w:val="00225525"/>
    <w:rsid w:val="002765E2"/>
    <w:rsid w:val="002C083E"/>
    <w:rsid w:val="002F55E9"/>
    <w:rsid w:val="003338A0"/>
    <w:rsid w:val="003408BC"/>
    <w:rsid w:val="003664C9"/>
    <w:rsid w:val="00381037"/>
    <w:rsid w:val="0038725E"/>
    <w:rsid w:val="003D71E2"/>
    <w:rsid w:val="00407E05"/>
    <w:rsid w:val="00413529"/>
    <w:rsid w:val="0042768E"/>
    <w:rsid w:val="00441D9F"/>
    <w:rsid w:val="00442E71"/>
    <w:rsid w:val="0044599A"/>
    <w:rsid w:val="00446868"/>
    <w:rsid w:val="00461A22"/>
    <w:rsid w:val="00462B21"/>
    <w:rsid w:val="00464911"/>
    <w:rsid w:val="00470D70"/>
    <w:rsid w:val="00476A8E"/>
    <w:rsid w:val="00483657"/>
    <w:rsid w:val="00491029"/>
    <w:rsid w:val="004B5BEB"/>
    <w:rsid w:val="004D4191"/>
    <w:rsid w:val="004E46B2"/>
    <w:rsid w:val="004F458C"/>
    <w:rsid w:val="005357E7"/>
    <w:rsid w:val="00544795"/>
    <w:rsid w:val="005518F7"/>
    <w:rsid w:val="005661CD"/>
    <w:rsid w:val="00591453"/>
    <w:rsid w:val="00595574"/>
    <w:rsid w:val="005A5B0D"/>
    <w:rsid w:val="005B623D"/>
    <w:rsid w:val="005C24B3"/>
    <w:rsid w:val="005D675D"/>
    <w:rsid w:val="005D6F71"/>
    <w:rsid w:val="005F27C8"/>
    <w:rsid w:val="005F2838"/>
    <w:rsid w:val="005F392A"/>
    <w:rsid w:val="005F3973"/>
    <w:rsid w:val="005F67C1"/>
    <w:rsid w:val="006146A2"/>
    <w:rsid w:val="00633478"/>
    <w:rsid w:val="0063764B"/>
    <w:rsid w:val="0064398B"/>
    <w:rsid w:val="00664556"/>
    <w:rsid w:val="00667ED5"/>
    <w:rsid w:val="00673290"/>
    <w:rsid w:val="0068496C"/>
    <w:rsid w:val="006968CC"/>
    <w:rsid w:val="00696EEC"/>
    <w:rsid w:val="006A40D5"/>
    <w:rsid w:val="006B363D"/>
    <w:rsid w:val="006B3B6A"/>
    <w:rsid w:val="006C35E1"/>
    <w:rsid w:val="006D2373"/>
    <w:rsid w:val="006E4C09"/>
    <w:rsid w:val="00723B91"/>
    <w:rsid w:val="00742610"/>
    <w:rsid w:val="0074621A"/>
    <w:rsid w:val="0078614D"/>
    <w:rsid w:val="007F00FB"/>
    <w:rsid w:val="007F1B29"/>
    <w:rsid w:val="00811C43"/>
    <w:rsid w:val="00830449"/>
    <w:rsid w:val="008400B9"/>
    <w:rsid w:val="00854147"/>
    <w:rsid w:val="008A432F"/>
    <w:rsid w:val="008A7C59"/>
    <w:rsid w:val="008B0FAD"/>
    <w:rsid w:val="008C48BC"/>
    <w:rsid w:val="008F3029"/>
    <w:rsid w:val="00913243"/>
    <w:rsid w:val="00951FD4"/>
    <w:rsid w:val="009766B2"/>
    <w:rsid w:val="00980D04"/>
    <w:rsid w:val="009E059A"/>
    <w:rsid w:val="00A0304D"/>
    <w:rsid w:val="00A51F39"/>
    <w:rsid w:val="00A5283A"/>
    <w:rsid w:val="00A91281"/>
    <w:rsid w:val="00A916D4"/>
    <w:rsid w:val="00A92825"/>
    <w:rsid w:val="00AF4918"/>
    <w:rsid w:val="00AF4F6C"/>
    <w:rsid w:val="00B15A05"/>
    <w:rsid w:val="00B63F3D"/>
    <w:rsid w:val="00B65CAC"/>
    <w:rsid w:val="00B72E0B"/>
    <w:rsid w:val="00B86D18"/>
    <w:rsid w:val="00BC1DC7"/>
    <w:rsid w:val="00BD61C7"/>
    <w:rsid w:val="00BE315F"/>
    <w:rsid w:val="00C11D59"/>
    <w:rsid w:val="00C36C87"/>
    <w:rsid w:val="00C46C4D"/>
    <w:rsid w:val="00C84BCE"/>
    <w:rsid w:val="00CB7603"/>
    <w:rsid w:val="00CB7749"/>
    <w:rsid w:val="00D11904"/>
    <w:rsid w:val="00D24F52"/>
    <w:rsid w:val="00D34415"/>
    <w:rsid w:val="00D44427"/>
    <w:rsid w:val="00D82DB9"/>
    <w:rsid w:val="00D95FBF"/>
    <w:rsid w:val="00DC4AE6"/>
    <w:rsid w:val="00DC5C09"/>
    <w:rsid w:val="00DD15FF"/>
    <w:rsid w:val="00DF4545"/>
    <w:rsid w:val="00E45DBB"/>
    <w:rsid w:val="00E56534"/>
    <w:rsid w:val="00E6659D"/>
    <w:rsid w:val="00E72155"/>
    <w:rsid w:val="00EE1D6D"/>
    <w:rsid w:val="00F274FD"/>
    <w:rsid w:val="00F71D45"/>
    <w:rsid w:val="00F776B3"/>
    <w:rsid w:val="00FA3887"/>
    <w:rsid w:val="00FC7825"/>
    <w:rsid w:val="00FD0332"/>
    <w:rsid w:val="00FD49F5"/>
    <w:rsid w:val="00FE2251"/>
    <w:rsid w:val="00FE5B7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19395"/>
  <w15:docId w15:val="{D8852F4E-429E-4D5B-88FB-30D1BC010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33478"/>
    <w:rPr>
      <w:rFonts w:eastAsia="Times New Roman"/>
      <w:sz w:val="24"/>
      <w:szCs w:val="24"/>
      <w:lang w:val="en-GB" w:eastAsia="en-US"/>
    </w:rPr>
  </w:style>
  <w:style w:type="paragraph" w:styleId="Pealkiri1">
    <w:name w:val="heading 1"/>
    <w:basedOn w:val="Normaallaad"/>
    <w:next w:val="Normaallaad"/>
    <w:link w:val="Pealkiri1Mrk"/>
    <w:qFormat/>
    <w:rsid w:val="00633478"/>
    <w:pPr>
      <w:keepNext/>
      <w:tabs>
        <w:tab w:val="left" w:pos="3987"/>
      </w:tabs>
      <w:jc w:val="center"/>
      <w:outlineLvl w:val="0"/>
    </w:pPr>
    <w:rPr>
      <w:rFonts w:ascii="Algerian" w:hAnsi="Algerian"/>
      <w:sz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633478"/>
    <w:rPr>
      <w:rFonts w:ascii="Algerian" w:eastAsia="Times New Roman" w:hAnsi="Algerian"/>
      <w:bCs w:val="0"/>
      <w:kern w:val="0"/>
      <w:sz w:val="32"/>
      <w:szCs w:val="24"/>
      <w:lang w:val="en-GB"/>
    </w:rPr>
  </w:style>
  <w:style w:type="paragraph" w:styleId="Jalus">
    <w:name w:val="footer"/>
    <w:basedOn w:val="Normaallaad"/>
    <w:link w:val="JalusMrk"/>
    <w:uiPriority w:val="99"/>
    <w:unhideWhenUsed/>
    <w:rsid w:val="00633478"/>
    <w:pPr>
      <w:tabs>
        <w:tab w:val="center" w:pos="4252"/>
        <w:tab w:val="right" w:pos="8504"/>
      </w:tabs>
    </w:pPr>
  </w:style>
  <w:style w:type="character" w:customStyle="1" w:styleId="JalusMrk">
    <w:name w:val="Jalus Märk"/>
    <w:basedOn w:val="Liguvaikefont"/>
    <w:link w:val="Jalus"/>
    <w:uiPriority w:val="99"/>
    <w:rsid w:val="00633478"/>
    <w:rPr>
      <w:rFonts w:eastAsia="Times New Roman"/>
      <w:bCs w:val="0"/>
      <w:kern w:val="0"/>
      <w:szCs w:val="24"/>
      <w:lang w:val="en-GB"/>
    </w:rPr>
  </w:style>
  <w:style w:type="paragraph" w:styleId="Pis">
    <w:name w:val="header"/>
    <w:basedOn w:val="Normaallaad"/>
    <w:link w:val="PisMrk"/>
    <w:unhideWhenUsed/>
    <w:rsid w:val="005661CD"/>
    <w:pPr>
      <w:tabs>
        <w:tab w:val="center" w:pos="4536"/>
        <w:tab w:val="right" w:pos="9072"/>
      </w:tabs>
    </w:pPr>
  </w:style>
  <w:style w:type="character" w:customStyle="1" w:styleId="PisMrk">
    <w:name w:val="Päis Märk"/>
    <w:basedOn w:val="Liguvaikefont"/>
    <w:link w:val="Pis"/>
    <w:rsid w:val="005661CD"/>
    <w:rPr>
      <w:rFonts w:eastAsia="Times New Roman"/>
      <w:sz w:val="24"/>
      <w:szCs w:val="24"/>
      <w:lang w:val="en-GB" w:eastAsia="en-US"/>
    </w:rPr>
  </w:style>
  <w:style w:type="paragraph" w:styleId="Loendilik">
    <w:name w:val="List Paragraph"/>
    <w:basedOn w:val="Normaallaad"/>
    <w:uiPriority w:val="34"/>
    <w:qFormat/>
    <w:rsid w:val="00D82DB9"/>
    <w:pPr>
      <w:spacing w:after="200" w:line="276" w:lineRule="auto"/>
      <w:ind w:left="720"/>
      <w:contextualSpacing/>
    </w:pPr>
    <w:rPr>
      <w:rFonts w:ascii="Calibri" w:eastAsia="Calibri" w:hAnsi="Calibri"/>
      <w:sz w:val="22"/>
      <w:szCs w:val="22"/>
      <w:lang w:val="et-EE"/>
    </w:rPr>
  </w:style>
  <w:style w:type="paragraph" w:styleId="Normaallaadveeb">
    <w:name w:val="Normal (Web)"/>
    <w:basedOn w:val="Normaallaad"/>
    <w:uiPriority w:val="99"/>
    <w:unhideWhenUsed/>
    <w:rsid w:val="004D4191"/>
    <w:pPr>
      <w:spacing w:before="100" w:beforeAutospacing="1" w:after="100" w:afterAutospacing="1"/>
    </w:pPr>
    <w:rPr>
      <w:lang w:val="en-US" w:eastAsia="et-EE" w:bidi="en-US"/>
    </w:rPr>
  </w:style>
  <w:style w:type="character" w:customStyle="1" w:styleId="Suurthed">
    <w:name w:val="Suurtähed"/>
    <w:basedOn w:val="Liguvaikefont"/>
    <w:uiPriority w:val="1"/>
    <w:rsid w:val="00214BDC"/>
    <w:rPr>
      <w:caps/>
    </w:rPr>
  </w:style>
  <w:style w:type="character" w:styleId="Kommentaariviide">
    <w:name w:val="annotation reference"/>
    <w:basedOn w:val="Liguvaikefont"/>
    <w:rsid w:val="00214BDC"/>
    <w:rPr>
      <w:sz w:val="16"/>
      <w:szCs w:val="16"/>
    </w:rPr>
  </w:style>
  <w:style w:type="paragraph" w:styleId="Kommentaaritekst">
    <w:name w:val="annotation text"/>
    <w:basedOn w:val="Normaallaad"/>
    <w:link w:val="KommentaaritekstMrk"/>
    <w:rsid w:val="00214BDC"/>
    <w:rPr>
      <w:sz w:val="20"/>
      <w:szCs w:val="20"/>
      <w:lang w:val="et-EE"/>
    </w:rPr>
  </w:style>
  <w:style w:type="character" w:customStyle="1" w:styleId="KommentaaritekstMrk">
    <w:name w:val="Kommentaari tekst Märk"/>
    <w:basedOn w:val="Liguvaikefont"/>
    <w:link w:val="Kommentaaritekst"/>
    <w:rsid w:val="00214BDC"/>
    <w:rPr>
      <w:rFonts w:eastAsia="Times New Roman"/>
      <w:lang w:eastAsia="en-US"/>
    </w:rPr>
  </w:style>
  <w:style w:type="paragraph" w:styleId="Jutumullitekst">
    <w:name w:val="Balloon Text"/>
    <w:basedOn w:val="Normaallaad"/>
    <w:link w:val="JutumullitekstMrk"/>
    <w:uiPriority w:val="99"/>
    <w:semiHidden/>
    <w:unhideWhenUsed/>
    <w:rsid w:val="00214BDC"/>
    <w:rPr>
      <w:rFonts w:ascii="Tahoma" w:hAnsi="Tahoma" w:cs="Tahoma"/>
      <w:sz w:val="16"/>
      <w:szCs w:val="16"/>
    </w:rPr>
  </w:style>
  <w:style w:type="character" w:customStyle="1" w:styleId="JutumullitekstMrk">
    <w:name w:val="Jutumullitekst Märk"/>
    <w:basedOn w:val="Liguvaikefont"/>
    <w:link w:val="Jutumullitekst"/>
    <w:uiPriority w:val="99"/>
    <w:semiHidden/>
    <w:rsid w:val="00214BDC"/>
    <w:rPr>
      <w:rFonts w:ascii="Tahoma" w:eastAsia="Times New Roman" w:hAnsi="Tahoma" w:cs="Tahoma"/>
      <w:sz w:val="16"/>
      <w:szCs w:val="16"/>
      <w:lang w:val="en-GB" w:eastAsia="en-US"/>
    </w:rPr>
  </w:style>
  <w:style w:type="character" w:styleId="Hperlink">
    <w:name w:val="Hyperlink"/>
    <w:basedOn w:val="Liguvaikefont"/>
    <w:uiPriority w:val="99"/>
    <w:unhideWhenUsed/>
    <w:rsid w:val="00214BDC"/>
    <w:rPr>
      <w:color w:val="0000FF" w:themeColor="hyperlink"/>
      <w:u w:val="single"/>
    </w:rPr>
  </w:style>
  <w:style w:type="paragraph" w:styleId="Kehatekst2">
    <w:name w:val="Body Text 2"/>
    <w:basedOn w:val="Normaallaad"/>
    <w:link w:val="Kehatekst2Mrk"/>
    <w:semiHidden/>
    <w:rsid w:val="00A0304D"/>
    <w:pPr>
      <w:jc w:val="both"/>
    </w:pPr>
    <w:rPr>
      <w:lang w:val="et-EE"/>
    </w:rPr>
  </w:style>
  <w:style w:type="character" w:customStyle="1" w:styleId="Kehatekst2Mrk">
    <w:name w:val="Kehatekst 2 Märk"/>
    <w:basedOn w:val="Liguvaikefont"/>
    <w:link w:val="Kehatekst2"/>
    <w:semiHidden/>
    <w:rsid w:val="00A0304D"/>
    <w:rPr>
      <w:rFonts w:eastAsia="Times New Roman"/>
      <w:sz w:val="24"/>
      <w:szCs w:val="24"/>
      <w:lang w:eastAsia="en-US"/>
    </w:rPr>
  </w:style>
  <w:style w:type="character" w:styleId="Lahendamatamainimine">
    <w:name w:val="Unresolved Mention"/>
    <w:basedOn w:val="Liguvaikefont"/>
    <w:uiPriority w:val="99"/>
    <w:semiHidden/>
    <w:unhideWhenUsed/>
    <w:rsid w:val="005F67C1"/>
    <w:rPr>
      <w:color w:val="605E5C"/>
      <w:shd w:val="clear" w:color="auto" w:fill="E1DFDD"/>
    </w:rPr>
  </w:style>
  <w:style w:type="character" w:styleId="Klastatudhperlink">
    <w:name w:val="FollowedHyperlink"/>
    <w:basedOn w:val="Liguvaikefont"/>
    <w:uiPriority w:val="99"/>
    <w:semiHidden/>
    <w:unhideWhenUsed/>
    <w:rsid w:val="00F71D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32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ge@dge.e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ntselei@joelahtme.e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ntselei@joelahtme.ee" TargetMode="External"/><Relationship Id="rId5" Type="http://schemas.openxmlformats.org/officeDocument/2006/relationships/webSettings" Target="webSettings.xml"/><Relationship Id="rId15" Type="http://schemas.openxmlformats.org/officeDocument/2006/relationships/hyperlink" Target="mailto:kantselei@joelahtme.ee" TargetMode="External"/><Relationship Id="rId10" Type="http://schemas.openxmlformats.org/officeDocument/2006/relationships/hyperlink" Target="https://joelahtmevv-my.sharepoint.com/:f:/g/personal/valjapanekud_joelahtme_ee/IgCpV22w0OAmQpETSFhuaQIGAbfZUeF0kpBcHAcwWL7FzYI" TargetMode="External"/><Relationship Id="rId4" Type="http://schemas.openxmlformats.org/officeDocument/2006/relationships/settings" Target="settings.xml"/><Relationship Id="rId9" Type="http://schemas.openxmlformats.org/officeDocument/2006/relationships/hyperlink" Target="http://www.joelahtme.ee/" TargetMode="External"/><Relationship Id="rId14" Type="http://schemas.openxmlformats.org/officeDocument/2006/relationships/hyperlink" Target="mailto:kantselei@joelahtme.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46148C-0D3B-4316-A7C8-C9AFA6194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862</Words>
  <Characters>5000</Characters>
  <Application>Microsoft Office Word</Application>
  <DocSecurity>0</DocSecurity>
  <Lines>41</Lines>
  <Paragraphs>11</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Hewlett-Packard Company</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maire</dc:creator>
  <cp:lastModifiedBy>Gerli Liivoja</cp:lastModifiedBy>
  <cp:revision>4</cp:revision>
  <dcterms:created xsi:type="dcterms:W3CDTF">2025-11-20T07:37:00Z</dcterms:created>
  <dcterms:modified xsi:type="dcterms:W3CDTF">2025-11-20T08:30:00Z</dcterms:modified>
</cp:coreProperties>
</file>