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FE06" w14:textId="77777777" w:rsidR="00E33AD6" w:rsidRDefault="00E33AD6" w:rsidP="007E2676">
      <w:pPr>
        <w:jc w:val="both"/>
        <w:rPr>
          <w:rFonts w:ascii="Garamond" w:hAnsi="Garamond"/>
          <w:sz w:val="24"/>
          <w:szCs w:val="24"/>
        </w:rPr>
      </w:pPr>
    </w:p>
    <w:p w14:paraId="7469815A" w14:textId="77777777" w:rsidR="00E33AD6" w:rsidRDefault="00E33AD6" w:rsidP="007E2676">
      <w:pPr>
        <w:jc w:val="both"/>
        <w:rPr>
          <w:rFonts w:ascii="Garamond" w:hAnsi="Garamond"/>
          <w:sz w:val="24"/>
          <w:szCs w:val="24"/>
        </w:rPr>
      </w:pPr>
    </w:p>
    <w:p w14:paraId="6C0D4117" w14:textId="77777777" w:rsidR="00E33AD6" w:rsidRDefault="007F7B54" w:rsidP="007E2676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Pöördumine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seoses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õiguskantsleri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298D7986" w14:textId="415578ED" w:rsidR="007F7B54" w:rsidRDefault="007F7B54" w:rsidP="007E2676">
      <w:pPr>
        <w:jc w:val="both"/>
        <w:rPr>
          <w:rFonts w:ascii="Garamond" w:eastAsiaTheme="minorHAnsi" w:hAnsi="Garamond"/>
          <w:sz w:val="24"/>
          <w:szCs w:val="24"/>
          <w:lang w:val="et-EE"/>
        </w:rPr>
      </w:pPr>
      <w:proofErr w:type="spellStart"/>
      <w:r>
        <w:rPr>
          <w:rFonts w:ascii="Garamond" w:hAnsi="Garamond"/>
          <w:sz w:val="24"/>
          <w:szCs w:val="24"/>
        </w:rPr>
        <w:t>tähelepanekutega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täitmisregistri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kasutuse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33AD6" w:rsidRPr="005F406E">
        <w:rPr>
          <w:rFonts w:ascii="Times New Roman" w:hAnsi="Times New Roman"/>
          <w:sz w:val="24"/>
          <w:szCs w:val="24"/>
        </w:rPr>
        <w:t>koh</w:t>
      </w:r>
      <w:r w:rsidR="007E2676">
        <w:rPr>
          <w:rFonts w:ascii="Times New Roman" w:hAnsi="Times New Roman"/>
          <w:sz w:val="24"/>
          <w:szCs w:val="24"/>
        </w:rPr>
        <w:t>t</w:t>
      </w:r>
      <w:r w:rsidR="00E33AD6" w:rsidRPr="005F406E">
        <w:rPr>
          <w:rFonts w:ascii="Times New Roman" w:hAnsi="Times New Roman"/>
          <w:sz w:val="24"/>
          <w:szCs w:val="24"/>
        </w:rPr>
        <w:t>a</w:t>
      </w:r>
      <w:proofErr w:type="spellEnd"/>
      <w:r w:rsidR="00E33AD6" w:rsidRPr="005F406E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7E2676" w:rsidRPr="005F406E">
        <w:rPr>
          <w:rFonts w:ascii="Times New Roman" w:hAnsi="Times New Roman"/>
          <w:sz w:val="24"/>
          <w:szCs w:val="24"/>
        </w:rPr>
        <w:t>Meie</w:t>
      </w:r>
      <w:proofErr w:type="spellEnd"/>
      <w:r w:rsidR="007E2676" w:rsidRPr="005F406E">
        <w:rPr>
          <w:rFonts w:ascii="Times New Roman" w:hAnsi="Times New Roman"/>
          <w:sz w:val="24"/>
          <w:szCs w:val="24"/>
        </w:rPr>
        <w:t xml:space="preserve"> 03.07.2025</w:t>
      </w:r>
      <w:r w:rsidR="007114ED" w:rsidRPr="005F406E">
        <w:rPr>
          <w:rFonts w:ascii="Times New Roman" w:hAnsi="Times New Roman"/>
          <w:sz w:val="24"/>
          <w:szCs w:val="24"/>
        </w:rPr>
        <w:t xml:space="preserve"> nr 3-</w:t>
      </w:r>
      <w:r w:rsidR="005F406E" w:rsidRPr="005F406E">
        <w:rPr>
          <w:rFonts w:ascii="Times New Roman" w:hAnsi="Times New Roman"/>
          <w:sz w:val="24"/>
          <w:szCs w:val="24"/>
        </w:rPr>
        <w:t>9.2/52</w:t>
      </w:r>
    </w:p>
    <w:p w14:paraId="337BCDB8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</w:p>
    <w:p w14:paraId="2F8FC820" w14:textId="77777777" w:rsidR="007F7B54" w:rsidRDefault="007F7B54" w:rsidP="007E267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Austatud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Justiits</w:t>
      </w:r>
      <w:proofErr w:type="spellEnd"/>
      <w:r>
        <w:rPr>
          <w:rFonts w:ascii="Times New Roman" w:hAnsi="Times New Roman"/>
          <w:sz w:val="24"/>
          <w:szCs w:val="24"/>
        </w:rPr>
        <w:t xml:space="preserve">- ja </w:t>
      </w:r>
      <w:proofErr w:type="spellStart"/>
      <w:r>
        <w:rPr>
          <w:rFonts w:ascii="Times New Roman" w:hAnsi="Times New Roman"/>
          <w:sz w:val="24"/>
          <w:szCs w:val="24"/>
        </w:rPr>
        <w:t>digiminister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Liisa-Ly </w:t>
      </w:r>
      <w:proofErr w:type="spellStart"/>
      <w:r>
        <w:rPr>
          <w:rFonts w:ascii="Times New Roman" w:hAnsi="Times New Roman"/>
          <w:sz w:val="24"/>
          <w:szCs w:val="24"/>
        </w:rPr>
        <w:t>Pakosta</w:t>
      </w:r>
      <w:proofErr w:type="spellEnd"/>
    </w:p>
    <w:p w14:paraId="39FD3F44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</w:p>
    <w:p w14:paraId="5D90D810" w14:textId="0B1478A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Kohtutäiturite</w:t>
      </w:r>
      <w:proofErr w:type="spellEnd"/>
      <w:r>
        <w:rPr>
          <w:rFonts w:ascii="Times New Roman" w:hAnsi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/>
          <w:sz w:val="24"/>
          <w:szCs w:val="24"/>
        </w:rPr>
        <w:t>Pankrotihaldurite</w:t>
      </w:r>
      <w:proofErr w:type="spellEnd"/>
      <w:r>
        <w:rPr>
          <w:rFonts w:ascii="Times New Roman" w:hAnsi="Times New Roman"/>
          <w:sz w:val="24"/>
          <w:szCs w:val="24"/>
        </w:rPr>
        <w:t xml:space="preserve"> Koda </w:t>
      </w:r>
      <w:proofErr w:type="spellStart"/>
      <w:r>
        <w:rPr>
          <w:rFonts w:ascii="Times New Roman" w:hAnsi="Times New Roman"/>
          <w:sz w:val="24"/>
          <w:szCs w:val="24"/>
        </w:rPr>
        <w:t>avaldab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tunnustust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pühendumusele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õigusriigi</w:t>
      </w:r>
      <w:proofErr w:type="spellEnd"/>
      <w:r>
        <w:rPr>
          <w:rFonts w:ascii="Times New Roman" w:hAnsi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/>
          <w:sz w:val="24"/>
          <w:szCs w:val="24"/>
        </w:rPr>
        <w:t>läbipaistva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avaliku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halduse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edendamisel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BDC870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Soovime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pöörata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tähelepanu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asjaolule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õiguskantsleri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hiljutine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hinnang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täitmisregistri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kasutamise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käsitlenud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kohtutäitureid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probleemset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osapoolt</w:t>
      </w:r>
      <w:proofErr w:type="spellEnd"/>
      <w:r>
        <w:rPr>
          <w:rFonts w:ascii="Times New Roman" w:hAnsi="Times New Roman"/>
          <w:sz w:val="24"/>
          <w:szCs w:val="24"/>
        </w:rPr>
        <w:t xml:space="preserve">. Õiguskantsleri </w:t>
      </w:r>
      <w:proofErr w:type="spellStart"/>
      <w:r>
        <w:rPr>
          <w:rFonts w:ascii="Times New Roman" w:hAnsi="Times New Roman"/>
          <w:sz w:val="24"/>
          <w:szCs w:val="24"/>
        </w:rPr>
        <w:t>pöördumine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keskendus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eeskätt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sellele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mitmed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riigiasutused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v.a.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kohtutäiturid</w:t>
      </w:r>
      <w:proofErr w:type="spellEnd"/>
      <w:r>
        <w:rPr>
          <w:rFonts w:ascii="Times New Roman" w:hAnsi="Times New Roman"/>
          <w:sz w:val="24"/>
          <w:szCs w:val="24"/>
        </w:rPr>
        <w:t xml:space="preserve">) on </w:t>
      </w:r>
      <w:proofErr w:type="spellStart"/>
      <w:r>
        <w:rPr>
          <w:rFonts w:ascii="Times New Roman" w:hAnsi="Times New Roman"/>
          <w:sz w:val="24"/>
          <w:szCs w:val="24"/>
        </w:rPr>
        <w:t>täitmisregistri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saanud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juurdepääsu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inimeste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kontoandmetele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sealhulgas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pangakonto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väljavõtetele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tihti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piisava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õigusliku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aluseta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omaniku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teadmata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995B182" w14:textId="3CEC997B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Tähtis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rõhutada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õiguskantsleri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analüüs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käsitlenud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ainult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päringuid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võlgnike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laiemalt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tundlikke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andmeid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mida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küsitud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isikute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puhul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puudub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selgelt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tuvastatav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menetluslik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seos</w:t>
      </w:r>
      <w:proofErr w:type="spellEnd"/>
      <w:r>
        <w:rPr>
          <w:rFonts w:ascii="Times New Roman" w:hAnsi="Times New Roman"/>
          <w:sz w:val="24"/>
          <w:szCs w:val="24"/>
        </w:rPr>
        <w:t xml:space="preserve">. See </w:t>
      </w:r>
      <w:proofErr w:type="spellStart"/>
      <w:r>
        <w:rPr>
          <w:rFonts w:ascii="Times New Roman" w:hAnsi="Times New Roman"/>
          <w:sz w:val="24"/>
          <w:szCs w:val="24"/>
        </w:rPr>
        <w:t>muudab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küsimuse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sisult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põhimõttelisemaks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pelgalt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täitemenetluse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tehnilised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aspektid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77749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Kohtutäiturid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teadlikud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tundlik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pangakonto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olulist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mängivad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selged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õiguslikud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alused</w:t>
      </w:r>
      <w:proofErr w:type="spellEnd"/>
      <w:r>
        <w:rPr>
          <w:rFonts w:ascii="Times New Roman" w:hAnsi="Times New Roman"/>
          <w:sz w:val="24"/>
          <w:szCs w:val="24"/>
        </w:rPr>
        <w:t xml:space="preserve"> ja range </w:t>
      </w:r>
      <w:proofErr w:type="spellStart"/>
      <w:r>
        <w:rPr>
          <w:rFonts w:ascii="Times New Roman" w:hAnsi="Times New Roman"/>
          <w:sz w:val="24"/>
          <w:szCs w:val="24"/>
        </w:rPr>
        <w:t>järelevalve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veendunud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sellised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põhimõtted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peavad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tagatud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kõigile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täitmisregistri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kasutajatele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sõltumata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asutuse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liigist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537E1B1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Kuna </w:t>
      </w:r>
      <w:proofErr w:type="spellStart"/>
      <w:r>
        <w:rPr>
          <w:rFonts w:ascii="Times New Roman" w:hAnsi="Times New Roman"/>
          <w:sz w:val="24"/>
          <w:szCs w:val="24"/>
        </w:rPr>
        <w:t>kohtutäiturid</w:t>
      </w:r>
      <w:proofErr w:type="spellEnd"/>
      <w:r>
        <w:rPr>
          <w:rFonts w:ascii="Times New Roman" w:hAnsi="Times New Roman"/>
          <w:sz w:val="24"/>
          <w:szCs w:val="24"/>
        </w:rPr>
        <w:t xml:space="preserve"> on need, </w:t>
      </w:r>
      <w:proofErr w:type="spellStart"/>
      <w:r>
        <w:rPr>
          <w:rFonts w:ascii="Times New Roman" w:hAnsi="Times New Roman"/>
          <w:sz w:val="24"/>
          <w:szCs w:val="24"/>
        </w:rPr>
        <w:t>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hakkavad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edastama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täitmisregistrisse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andmeid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töötama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igapäevaselt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süsteemiga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loomulikult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huvitatud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toimimine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õiguslik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raamistik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oleksid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üheselt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mõistetavad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õiguspärased</w:t>
      </w:r>
      <w:proofErr w:type="spellEnd"/>
      <w:r>
        <w:rPr>
          <w:rFonts w:ascii="Times New Roman" w:hAnsi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/>
          <w:sz w:val="24"/>
          <w:szCs w:val="24"/>
        </w:rPr>
        <w:t>läbipaistvad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6816D8" w14:textId="77777777" w:rsidR="00E31127" w:rsidRDefault="00E31127" w:rsidP="007E2676">
      <w:pPr>
        <w:jc w:val="both"/>
        <w:rPr>
          <w:rFonts w:ascii="Times New Roman" w:hAnsi="Times New Roman"/>
          <w:sz w:val="24"/>
          <w:szCs w:val="24"/>
        </w:rPr>
      </w:pPr>
    </w:p>
    <w:p w14:paraId="2BDA29A8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Kinnitame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valmisolekut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sisulist</w:t>
      </w:r>
      <w:proofErr w:type="spellEnd"/>
      <w:r>
        <w:rPr>
          <w:rFonts w:ascii="Times New Roman" w:hAnsi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/>
          <w:sz w:val="24"/>
          <w:szCs w:val="24"/>
        </w:rPr>
        <w:t>konstruktiivset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koostööd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Justiits</w:t>
      </w:r>
      <w:proofErr w:type="spellEnd"/>
      <w:r>
        <w:rPr>
          <w:rFonts w:ascii="Times New Roman" w:hAnsi="Times New Roman"/>
          <w:sz w:val="24"/>
          <w:szCs w:val="24"/>
        </w:rPr>
        <w:t xml:space="preserve">- ja </w:t>
      </w:r>
      <w:proofErr w:type="spellStart"/>
      <w:r>
        <w:rPr>
          <w:rFonts w:ascii="Times New Roman" w:hAnsi="Times New Roman"/>
          <w:sz w:val="24"/>
          <w:szCs w:val="24"/>
        </w:rPr>
        <w:t>Digiministeeriumiga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aidata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lahendustele</w:t>
      </w:r>
      <w:proofErr w:type="spellEnd"/>
      <w:r>
        <w:rPr>
          <w:rFonts w:ascii="Times New Roman" w:hAnsi="Times New Roman"/>
          <w:sz w:val="24"/>
          <w:szCs w:val="24"/>
        </w:rPr>
        <w:t xml:space="preserve">, mis </w:t>
      </w:r>
      <w:proofErr w:type="spellStart"/>
      <w:r>
        <w:rPr>
          <w:rFonts w:ascii="Times New Roman" w:hAnsi="Times New Roman"/>
          <w:sz w:val="24"/>
          <w:szCs w:val="24"/>
        </w:rPr>
        <w:t>tugevdavad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usaldust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riigi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andmekogude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kasutamise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kaitsevad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inimeste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põhiõigusi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7CCA26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</w:p>
    <w:p w14:paraId="2D6415E2" w14:textId="77777777" w:rsidR="007F7B54" w:rsidRDefault="007F7B54" w:rsidP="007E26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  <w:r>
        <w:rPr>
          <w:rFonts w:ascii="Times New Roman" w:hAnsi="Times New Roman"/>
          <w:sz w:val="24"/>
          <w:szCs w:val="24"/>
        </w:rPr>
        <w:br/>
        <w:t>Janek Pool</w:t>
      </w:r>
    </w:p>
    <w:p w14:paraId="73A83F2A" w14:textId="77777777" w:rsidR="007F7B54" w:rsidRDefault="007F7B54" w:rsidP="007328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Ametikogu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juhatuse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esimees</w:t>
      </w:r>
      <w:proofErr w:type="spellEnd"/>
    </w:p>
    <w:p w14:paraId="608ED8CC" w14:textId="4EADC805" w:rsidR="007328EC" w:rsidRDefault="007328EC" w:rsidP="007328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Kohtutäiturite</w:t>
      </w:r>
      <w:proofErr w:type="spellEnd"/>
      <w:r>
        <w:rPr>
          <w:rFonts w:ascii="Times New Roman" w:hAnsi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/>
          <w:sz w:val="24"/>
          <w:szCs w:val="24"/>
        </w:rPr>
        <w:t>Pankrotihaldurite</w:t>
      </w:r>
      <w:proofErr w:type="spellEnd"/>
      <w:r>
        <w:rPr>
          <w:rFonts w:ascii="Times New Roman" w:hAnsi="Times New Roman"/>
          <w:sz w:val="24"/>
          <w:szCs w:val="24"/>
        </w:rPr>
        <w:t xml:space="preserve"> Koda</w:t>
      </w:r>
    </w:p>
    <w:p w14:paraId="2B9014CD" w14:textId="32583A74" w:rsidR="00780159" w:rsidRPr="007F7B54" w:rsidRDefault="00780159" w:rsidP="007E2676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sectPr w:rsidR="00780159" w:rsidRPr="007F7B54" w:rsidSect="00C27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629B" w14:textId="77777777" w:rsidR="00415B0C" w:rsidRDefault="00415B0C">
      <w:r>
        <w:separator/>
      </w:r>
    </w:p>
  </w:endnote>
  <w:endnote w:type="continuationSeparator" w:id="0">
    <w:p w14:paraId="2113E0CB" w14:textId="77777777" w:rsidR="00415B0C" w:rsidRDefault="004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ABCF" w14:textId="77777777" w:rsidR="00E83D57" w:rsidRDefault="00E83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D37B" w14:textId="77777777" w:rsidR="00B342C8" w:rsidRDefault="00B342C8" w:rsidP="0027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C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0DF871" w14:textId="77777777" w:rsidR="00B342C8" w:rsidRDefault="00B34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35EE" w14:textId="77777777" w:rsidR="00753822" w:rsidRPr="00E83D57" w:rsidRDefault="00753822" w:rsidP="00E83D57">
    <w:pPr>
      <w:pStyle w:val="Footer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proofErr w:type="spellStart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</w:t>
    </w:r>
    <w:proofErr w:type="spellEnd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D0F9EB6" w14:textId="0D648320" w:rsidR="00753822" w:rsidRPr="00E83D57" w:rsidRDefault="00920BAB" w:rsidP="00753822">
    <w:pPr>
      <w:pStyle w:val="Footer"/>
      <w:spacing w:after="0" w:line="240" w:lineRule="auto"/>
      <w:rPr>
        <w:color w:val="000000" w:themeColor="text1"/>
      </w:rPr>
    </w:pPr>
    <w:proofErr w:type="spellStart"/>
    <w:r>
      <w:rPr>
        <w:color w:val="000000" w:themeColor="text1"/>
      </w:rPr>
      <w:t>Roosikrantsi</w:t>
    </w:r>
    <w:proofErr w:type="spellEnd"/>
    <w:r>
      <w:rPr>
        <w:color w:val="000000" w:themeColor="text1"/>
      </w:rPr>
      <w:t xml:space="preserve"> 8b</w:t>
    </w:r>
    <w:r w:rsidR="00753822" w:rsidRPr="00E83D57">
      <w:rPr>
        <w:color w:val="000000" w:themeColor="text1"/>
      </w:rPr>
      <w:t xml:space="preserve">                    </w:t>
    </w:r>
    <w:proofErr w:type="spellStart"/>
    <w:r w:rsidR="00753822" w:rsidRPr="00E83D57">
      <w:rPr>
        <w:color w:val="000000" w:themeColor="text1"/>
      </w:rPr>
      <w:t>tel</w:t>
    </w:r>
    <w:proofErr w:type="spellEnd"/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y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 xml:space="preserve">SEB </w:t>
    </w:r>
    <w:proofErr w:type="spellStart"/>
    <w:r w:rsidR="00753822" w:rsidRPr="00E83D57">
      <w:rPr>
        <w:color w:val="000000" w:themeColor="text1"/>
      </w:rPr>
      <w:t>pank</w:t>
    </w:r>
    <w:proofErr w:type="spellEnd"/>
  </w:p>
  <w:p w14:paraId="6B488F3F" w14:textId="0234CF19" w:rsidR="004D75A8" w:rsidRDefault="00E83D57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243C0E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59AC49A3" w14:textId="77777777" w:rsidR="00E83D57" w:rsidRPr="00E83D57" w:rsidRDefault="00E83D57" w:rsidP="00753822">
    <w:pPr>
      <w:pStyle w:val="Footer"/>
      <w:spacing w:after="0" w:line="240" w:lineRule="auto"/>
      <w:rPr>
        <w:color w:val="000000" w:themeColor="text1"/>
      </w:rPr>
    </w:pPr>
  </w:p>
  <w:p w14:paraId="4191E5D4" w14:textId="77777777" w:rsidR="004D75A8" w:rsidRDefault="004D7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7061" w14:textId="77777777" w:rsidR="00415B0C" w:rsidRDefault="00415B0C">
      <w:r>
        <w:separator/>
      </w:r>
    </w:p>
  </w:footnote>
  <w:footnote w:type="continuationSeparator" w:id="0">
    <w:p w14:paraId="3D4A861B" w14:textId="77777777" w:rsidR="00415B0C" w:rsidRDefault="0041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597D" w14:textId="77777777" w:rsidR="00E83D57" w:rsidRDefault="00E83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B98D" w14:textId="77777777" w:rsidR="00E83D57" w:rsidRDefault="00E8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C413" w14:textId="77777777" w:rsidR="00B342C8" w:rsidRDefault="00B342C8" w:rsidP="00244746">
    <w:pPr>
      <w:pStyle w:val="Header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val="et-EE" w:eastAsia="et-EE"/>
      </w:rPr>
      <w:drawing>
        <wp:inline distT="0" distB="0" distL="0" distR="0" wp14:anchorId="4B86EDA0" wp14:editId="1256EF11">
          <wp:extent cx="4038600" cy="990600"/>
          <wp:effectExtent l="19050" t="0" r="0" b="0"/>
          <wp:docPr id="1" name="Picture 1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7EE159" w14:textId="77777777" w:rsidR="00B342C8" w:rsidRPr="00FD7528" w:rsidRDefault="00B342C8" w:rsidP="00DF2D47">
    <w:pPr>
      <w:pStyle w:val="Header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7468E1"/>
    <w:multiLevelType w:val="hybridMultilevel"/>
    <w:tmpl w:val="773A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221081">
    <w:abstractNumId w:val="8"/>
  </w:num>
  <w:num w:numId="2" w16cid:durableId="1543058887">
    <w:abstractNumId w:val="3"/>
  </w:num>
  <w:num w:numId="3" w16cid:durableId="304823764">
    <w:abstractNumId w:val="2"/>
  </w:num>
  <w:num w:numId="4" w16cid:durableId="1073355464">
    <w:abstractNumId w:val="1"/>
  </w:num>
  <w:num w:numId="5" w16cid:durableId="552082178">
    <w:abstractNumId w:val="0"/>
  </w:num>
  <w:num w:numId="6" w16cid:durableId="1375080908">
    <w:abstractNumId w:val="9"/>
  </w:num>
  <w:num w:numId="7" w16cid:durableId="1493830436">
    <w:abstractNumId w:val="7"/>
  </w:num>
  <w:num w:numId="8" w16cid:durableId="1765681826">
    <w:abstractNumId w:val="6"/>
  </w:num>
  <w:num w:numId="9" w16cid:durableId="175925940">
    <w:abstractNumId w:val="5"/>
  </w:num>
  <w:num w:numId="10" w16cid:durableId="1816755272">
    <w:abstractNumId w:val="4"/>
  </w:num>
  <w:num w:numId="11" w16cid:durableId="194774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33121">
    <w:abstractNumId w:val="15"/>
  </w:num>
  <w:num w:numId="13" w16cid:durableId="1556624805">
    <w:abstractNumId w:val="18"/>
  </w:num>
  <w:num w:numId="14" w16cid:durableId="1382510342">
    <w:abstractNumId w:val="10"/>
  </w:num>
  <w:num w:numId="15" w16cid:durableId="1097680097">
    <w:abstractNumId w:val="11"/>
  </w:num>
  <w:num w:numId="16" w16cid:durableId="1230847549">
    <w:abstractNumId w:val="13"/>
  </w:num>
  <w:num w:numId="17" w16cid:durableId="1698850451">
    <w:abstractNumId w:val="19"/>
  </w:num>
  <w:num w:numId="18" w16cid:durableId="1565945399">
    <w:abstractNumId w:val="12"/>
  </w:num>
  <w:num w:numId="19" w16cid:durableId="1183939498">
    <w:abstractNumId w:val="16"/>
  </w:num>
  <w:num w:numId="20" w16cid:durableId="1504126463">
    <w:abstractNumId w:val="17"/>
  </w:num>
  <w:num w:numId="21" w16cid:durableId="1963728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102"/>
    <w:rsid w:val="000002B7"/>
    <w:rsid w:val="000005B2"/>
    <w:rsid w:val="00004C4D"/>
    <w:rsid w:val="000058C4"/>
    <w:rsid w:val="00006AA8"/>
    <w:rsid w:val="00007482"/>
    <w:rsid w:val="00010838"/>
    <w:rsid w:val="000117DA"/>
    <w:rsid w:val="00011B18"/>
    <w:rsid w:val="00013F43"/>
    <w:rsid w:val="00014E90"/>
    <w:rsid w:val="0001606E"/>
    <w:rsid w:val="00021F75"/>
    <w:rsid w:val="000232F6"/>
    <w:rsid w:val="000260D9"/>
    <w:rsid w:val="00026D41"/>
    <w:rsid w:val="00027B99"/>
    <w:rsid w:val="00027C38"/>
    <w:rsid w:val="000302DD"/>
    <w:rsid w:val="000305EF"/>
    <w:rsid w:val="00032DA9"/>
    <w:rsid w:val="00033079"/>
    <w:rsid w:val="00035007"/>
    <w:rsid w:val="00035765"/>
    <w:rsid w:val="00035FA9"/>
    <w:rsid w:val="00036350"/>
    <w:rsid w:val="0003665B"/>
    <w:rsid w:val="00037D8D"/>
    <w:rsid w:val="00037EFB"/>
    <w:rsid w:val="000410D1"/>
    <w:rsid w:val="000415D2"/>
    <w:rsid w:val="00045068"/>
    <w:rsid w:val="00047CE1"/>
    <w:rsid w:val="00047F36"/>
    <w:rsid w:val="00050FE0"/>
    <w:rsid w:val="00055365"/>
    <w:rsid w:val="000553CE"/>
    <w:rsid w:val="000566A3"/>
    <w:rsid w:val="00057064"/>
    <w:rsid w:val="000571BF"/>
    <w:rsid w:val="00062F5A"/>
    <w:rsid w:val="00064B5D"/>
    <w:rsid w:val="00064F41"/>
    <w:rsid w:val="000660D2"/>
    <w:rsid w:val="000663B6"/>
    <w:rsid w:val="00066B0D"/>
    <w:rsid w:val="000707A4"/>
    <w:rsid w:val="000718A8"/>
    <w:rsid w:val="00071E50"/>
    <w:rsid w:val="0007404E"/>
    <w:rsid w:val="00075C61"/>
    <w:rsid w:val="0008064A"/>
    <w:rsid w:val="000819A9"/>
    <w:rsid w:val="00081A9D"/>
    <w:rsid w:val="00086082"/>
    <w:rsid w:val="000871C3"/>
    <w:rsid w:val="0008760B"/>
    <w:rsid w:val="00095145"/>
    <w:rsid w:val="00095B24"/>
    <w:rsid w:val="000A269B"/>
    <w:rsid w:val="000A4688"/>
    <w:rsid w:val="000A69B2"/>
    <w:rsid w:val="000B08F0"/>
    <w:rsid w:val="000B12FB"/>
    <w:rsid w:val="000B1BBB"/>
    <w:rsid w:val="000B29CF"/>
    <w:rsid w:val="000B2CEB"/>
    <w:rsid w:val="000B3CEC"/>
    <w:rsid w:val="000B4AB2"/>
    <w:rsid w:val="000B6146"/>
    <w:rsid w:val="000C19AE"/>
    <w:rsid w:val="000C1EB8"/>
    <w:rsid w:val="000C6BDB"/>
    <w:rsid w:val="000D09C3"/>
    <w:rsid w:val="000D2637"/>
    <w:rsid w:val="000D308A"/>
    <w:rsid w:val="000D4A3C"/>
    <w:rsid w:val="000D5781"/>
    <w:rsid w:val="000D5BF2"/>
    <w:rsid w:val="000D5C44"/>
    <w:rsid w:val="000D6C7D"/>
    <w:rsid w:val="000D7F99"/>
    <w:rsid w:val="000E0487"/>
    <w:rsid w:val="000E10D5"/>
    <w:rsid w:val="000E1E5B"/>
    <w:rsid w:val="000E5456"/>
    <w:rsid w:val="000E6BC4"/>
    <w:rsid w:val="000E7266"/>
    <w:rsid w:val="000E7275"/>
    <w:rsid w:val="000E7CF6"/>
    <w:rsid w:val="000F2D2A"/>
    <w:rsid w:val="000F46E8"/>
    <w:rsid w:val="000F4F74"/>
    <w:rsid w:val="000F6816"/>
    <w:rsid w:val="00101064"/>
    <w:rsid w:val="00102D25"/>
    <w:rsid w:val="00103FEA"/>
    <w:rsid w:val="001062C5"/>
    <w:rsid w:val="001067F7"/>
    <w:rsid w:val="00111BB9"/>
    <w:rsid w:val="00113BFE"/>
    <w:rsid w:val="00113D72"/>
    <w:rsid w:val="00115A2C"/>
    <w:rsid w:val="00116D57"/>
    <w:rsid w:val="00120608"/>
    <w:rsid w:val="0012579E"/>
    <w:rsid w:val="00126C72"/>
    <w:rsid w:val="0013300C"/>
    <w:rsid w:val="0013307A"/>
    <w:rsid w:val="00145F0B"/>
    <w:rsid w:val="00147CD0"/>
    <w:rsid w:val="00150C18"/>
    <w:rsid w:val="00150ED9"/>
    <w:rsid w:val="0015553E"/>
    <w:rsid w:val="00155F74"/>
    <w:rsid w:val="0016043F"/>
    <w:rsid w:val="00161470"/>
    <w:rsid w:val="0016260F"/>
    <w:rsid w:val="0016357B"/>
    <w:rsid w:val="0016395B"/>
    <w:rsid w:val="00163F7F"/>
    <w:rsid w:val="001651A0"/>
    <w:rsid w:val="001708BA"/>
    <w:rsid w:val="00170BAA"/>
    <w:rsid w:val="001731CC"/>
    <w:rsid w:val="001766D3"/>
    <w:rsid w:val="00176EC1"/>
    <w:rsid w:val="00177C0E"/>
    <w:rsid w:val="001812C9"/>
    <w:rsid w:val="00184031"/>
    <w:rsid w:val="0018496D"/>
    <w:rsid w:val="00185302"/>
    <w:rsid w:val="00186600"/>
    <w:rsid w:val="0019082F"/>
    <w:rsid w:val="001947B8"/>
    <w:rsid w:val="00197016"/>
    <w:rsid w:val="00197667"/>
    <w:rsid w:val="001A05C7"/>
    <w:rsid w:val="001A179D"/>
    <w:rsid w:val="001A2B49"/>
    <w:rsid w:val="001A3024"/>
    <w:rsid w:val="001A32C1"/>
    <w:rsid w:val="001A672C"/>
    <w:rsid w:val="001A6E1E"/>
    <w:rsid w:val="001B1190"/>
    <w:rsid w:val="001B3936"/>
    <w:rsid w:val="001B504D"/>
    <w:rsid w:val="001B5141"/>
    <w:rsid w:val="001B6707"/>
    <w:rsid w:val="001B74F9"/>
    <w:rsid w:val="001D1713"/>
    <w:rsid w:val="001D470C"/>
    <w:rsid w:val="001E1AF6"/>
    <w:rsid w:val="001E2428"/>
    <w:rsid w:val="001E5DEC"/>
    <w:rsid w:val="001E7504"/>
    <w:rsid w:val="001E76BA"/>
    <w:rsid w:val="001E7FE9"/>
    <w:rsid w:val="001F1FBB"/>
    <w:rsid w:val="001F238C"/>
    <w:rsid w:val="001F344A"/>
    <w:rsid w:val="001F4928"/>
    <w:rsid w:val="00201FAC"/>
    <w:rsid w:val="00205C48"/>
    <w:rsid w:val="002060B2"/>
    <w:rsid w:val="0021187C"/>
    <w:rsid w:val="002124EB"/>
    <w:rsid w:val="00213156"/>
    <w:rsid w:val="00213734"/>
    <w:rsid w:val="00214154"/>
    <w:rsid w:val="00216649"/>
    <w:rsid w:val="00220458"/>
    <w:rsid w:val="00220741"/>
    <w:rsid w:val="00223A69"/>
    <w:rsid w:val="00230581"/>
    <w:rsid w:val="0023175C"/>
    <w:rsid w:val="00231F20"/>
    <w:rsid w:val="00234474"/>
    <w:rsid w:val="00234491"/>
    <w:rsid w:val="00235CFE"/>
    <w:rsid w:val="00236829"/>
    <w:rsid w:val="002404C1"/>
    <w:rsid w:val="00240CB5"/>
    <w:rsid w:val="00243C0E"/>
    <w:rsid w:val="00244746"/>
    <w:rsid w:val="00244E35"/>
    <w:rsid w:val="00245C3D"/>
    <w:rsid w:val="00246DB8"/>
    <w:rsid w:val="00250384"/>
    <w:rsid w:val="0025046E"/>
    <w:rsid w:val="00251310"/>
    <w:rsid w:val="00251D4B"/>
    <w:rsid w:val="00256336"/>
    <w:rsid w:val="00257659"/>
    <w:rsid w:val="00261629"/>
    <w:rsid w:val="0026283D"/>
    <w:rsid w:val="00265CBB"/>
    <w:rsid w:val="002663FD"/>
    <w:rsid w:val="0026674B"/>
    <w:rsid w:val="002667B7"/>
    <w:rsid w:val="00267A04"/>
    <w:rsid w:val="002702D1"/>
    <w:rsid w:val="00270C1C"/>
    <w:rsid w:val="00273045"/>
    <w:rsid w:val="00273FAF"/>
    <w:rsid w:val="0027408C"/>
    <w:rsid w:val="00277BDD"/>
    <w:rsid w:val="00284421"/>
    <w:rsid w:val="0028443A"/>
    <w:rsid w:val="00284B22"/>
    <w:rsid w:val="0028575F"/>
    <w:rsid w:val="00285B66"/>
    <w:rsid w:val="00286A6E"/>
    <w:rsid w:val="002871F9"/>
    <w:rsid w:val="00287F88"/>
    <w:rsid w:val="002913DD"/>
    <w:rsid w:val="00292B8E"/>
    <w:rsid w:val="00294B3F"/>
    <w:rsid w:val="00297528"/>
    <w:rsid w:val="002A2116"/>
    <w:rsid w:val="002A2E4D"/>
    <w:rsid w:val="002A35E7"/>
    <w:rsid w:val="002A5141"/>
    <w:rsid w:val="002A79A1"/>
    <w:rsid w:val="002B24CF"/>
    <w:rsid w:val="002B378D"/>
    <w:rsid w:val="002B3C74"/>
    <w:rsid w:val="002B4420"/>
    <w:rsid w:val="002C0FC0"/>
    <w:rsid w:val="002C1163"/>
    <w:rsid w:val="002C7A79"/>
    <w:rsid w:val="002D3740"/>
    <w:rsid w:val="002D64E2"/>
    <w:rsid w:val="002E122D"/>
    <w:rsid w:val="002E2DE8"/>
    <w:rsid w:val="002E2E84"/>
    <w:rsid w:val="002E3168"/>
    <w:rsid w:val="002E3226"/>
    <w:rsid w:val="002E32CA"/>
    <w:rsid w:val="002E3B48"/>
    <w:rsid w:val="002E43F2"/>
    <w:rsid w:val="002E451D"/>
    <w:rsid w:val="002E68D5"/>
    <w:rsid w:val="002F0F07"/>
    <w:rsid w:val="002F49CE"/>
    <w:rsid w:val="002F4BE3"/>
    <w:rsid w:val="002F7D82"/>
    <w:rsid w:val="003035C0"/>
    <w:rsid w:val="00306E51"/>
    <w:rsid w:val="003119AA"/>
    <w:rsid w:val="00313495"/>
    <w:rsid w:val="00313A6B"/>
    <w:rsid w:val="00313CCD"/>
    <w:rsid w:val="003158D9"/>
    <w:rsid w:val="003172D7"/>
    <w:rsid w:val="00321DE3"/>
    <w:rsid w:val="003238AA"/>
    <w:rsid w:val="00323BA6"/>
    <w:rsid w:val="00325997"/>
    <w:rsid w:val="0033125E"/>
    <w:rsid w:val="00331E47"/>
    <w:rsid w:val="00334D03"/>
    <w:rsid w:val="00334E3C"/>
    <w:rsid w:val="00337A13"/>
    <w:rsid w:val="003500F4"/>
    <w:rsid w:val="00352B22"/>
    <w:rsid w:val="003575B2"/>
    <w:rsid w:val="00357ED1"/>
    <w:rsid w:val="00357EF4"/>
    <w:rsid w:val="00360508"/>
    <w:rsid w:val="003626E1"/>
    <w:rsid w:val="00364284"/>
    <w:rsid w:val="00364504"/>
    <w:rsid w:val="00364E68"/>
    <w:rsid w:val="00365E53"/>
    <w:rsid w:val="00366F7B"/>
    <w:rsid w:val="003705D2"/>
    <w:rsid w:val="00375E79"/>
    <w:rsid w:val="00376D02"/>
    <w:rsid w:val="00380B5E"/>
    <w:rsid w:val="00381CD9"/>
    <w:rsid w:val="00382C49"/>
    <w:rsid w:val="00394E70"/>
    <w:rsid w:val="00395DE7"/>
    <w:rsid w:val="003A0EEA"/>
    <w:rsid w:val="003A5B34"/>
    <w:rsid w:val="003A6837"/>
    <w:rsid w:val="003A7619"/>
    <w:rsid w:val="003B1A5D"/>
    <w:rsid w:val="003B29F1"/>
    <w:rsid w:val="003B6072"/>
    <w:rsid w:val="003B764B"/>
    <w:rsid w:val="003C0E28"/>
    <w:rsid w:val="003C16C8"/>
    <w:rsid w:val="003D0FD4"/>
    <w:rsid w:val="003D1D11"/>
    <w:rsid w:val="003D6154"/>
    <w:rsid w:val="003E3374"/>
    <w:rsid w:val="003E583A"/>
    <w:rsid w:val="003E6E24"/>
    <w:rsid w:val="003F09A4"/>
    <w:rsid w:val="003F2488"/>
    <w:rsid w:val="003F2707"/>
    <w:rsid w:val="003F32C0"/>
    <w:rsid w:val="003F3998"/>
    <w:rsid w:val="003F413A"/>
    <w:rsid w:val="003F41AD"/>
    <w:rsid w:val="003F43AF"/>
    <w:rsid w:val="003F6822"/>
    <w:rsid w:val="003F690B"/>
    <w:rsid w:val="00404EB4"/>
    <w:rsid w:val="004059A1"/>
    <w:rsid w:val="004069B1"/>
    <w:rsid w:val="004103A5"/>
    <w:rsid w:val="00415B0C"/>
    <w:rsid w:val="004163AF"/>
    <w:rsid w:val="004173A0"/>
    <w:rsid w:val="00421454"/>
    <w:rsid w:val="004219D7"/>
    <w:rsid w:val="00427729"/>
    <w:rsid w:val="00427D60"/>
    <w:rsid w:val="004330AB"/>
    <w:rsid w:val="00437605"/>
    <w:rsid w:val="00440373"/>
    <w:rsid w:val="004420F5"/>
    <w:rsid w:val="00443538"/>
    <w:rsid w:val="0044354A"/>
    <w:rsid w:val="004435DE"/>
    <w:rsid w:val="00445422"/>
    <w:rsid w:val="00445779"/>
    <w:rsid w:val="00446A8C"/>
    <w:rsid w:val="00446DB4"/>
    <w:rsid w:val="00446DF0"/>
    <w:rsid w:val="004521AF"/>
    <w:rsid w:val="00452B21"/>
    <w:rsid w:val="00454B9E"/>
    <w:rsid w:val="00457072"/>
    <w:rsid w:val="00457B95"/>
    <w:rsid w:val="00460418"/>
    <w:rsid w:val="004621BB"/>
    <w:rsid w:val="004625CB"/>
    <w:rsid w:val="0046370F"/>
    <w:rsid w:val="0046384C"/>
    <w:rsid w:val="00463C53"/>
    <w:rsid w:val="00463C55"/>
    <w:rsid w:val="00466685"/>
    <w:rsid w:val="00467B40"/>
    <w:rsid w:val="00473D44"/>
    <w:rsid w:val="00476F3C"/>
    <w:rsid w:val="00480E1D"/>
    <w:rsid w:val="00483B94"/>
    <w:rsid w:val="004840DC"/>
    <w:rsid w:val="00484AD4"/>
    <w:rsid w:val="0048778A"/>
    <w:rsid w:val="00490371"/>
    <w:rsid w:val="004930FC"/>
    <w:rsid w:val="00496170"/>
    <w:rsid w:val="004A2373"/>
    <w:rsid w:val="004A28AC"/>
    <w:rsid w:val="004A59C2"/>
    <w:rsid w:val="004A5C2E"/>
    <w:rsid w:val="004A5F81"/>
    <w:rsid w:val="004A7ABE"/>
    <w:rsid w:val="004B2777"/>
    <w:rsid w:val="004B48DF"/>
    <w:rsid w:val="004B4F13"/>
    <w:rsid w:val="004B5040"/>
    <w:rsid w:val="004B5B9A"/>
    <w:rsid w:val="004B6724"/>
    <w:rsid w:val="004C030F"/>
    <w:rsid w:val="004C1D7A"/>
    <w:rsid w:val="004D0EC7"/>
    <w:rsid w:val="004D1038"/>
    <w:rsid w:val="004D52AB"/>
    <w:rsid w:val="004D75A8"/>
    <w:rsid w:val="004E138F"/>
    <w:rsid w:val="004E1D91"/>
    <w:rsid w:val="004E2C4E"/>
    <w:rsid w:val="004F10D4"/>
    <w:rsid w:val="004F547E"/>
    <w:rsid w:val="005018EB"/>
    <w:rsid w:val="0050476A"/>
    <w:rsid w:val="005051D4"/>
    <w:rsid w:val="005057CA"/>
    <w:rsid w:val="005059D5"/>
    <w:rsid w:val="0051170D"/>
    <w:rsid w:val="00511FDF"/>
    <w:rsid w:val="00514CDC"/>
    <w:rsid w:val="005151D5"/>
    <w:rsid w:val="005248D9"/>
    <w:rsid w:val="005309E9"/>
    <w:rsid w:val="00532C7D"/>
    <w:rsid w:val="00533582"/>
    <w:rsid w:val="00534AB2"/>
    <w:rsid w:val="00535F3A"/>
    <w:rsid w:val="00537AC7"/>
    <w:rsid w:val="00540F22"/>
    <w:rsid w:val="00550DE2"/>
    <w:rsid w:val="00551070"/>
    <w:rsid w:val="0055168F"/>
    <w:rsid w:val="00551EB0"/>
    <w:rsid w:val="0055377E"/>
    <w:rsid w:val="00555A25"/>
    <w:rsid w:val="00557DAF"/>
    <w:rsid w:val="005630F7"/>
    <w:rsid w:val="00563758"/>
    <w:rsid w:val="00564433"/>
    <w:rsid w:val="00566A5C"/>
    <w:rsid w:val="00567053"/>
    <w:rsid w:val="00570D75"/>
    <w:rsid w:val="00571478"/>
    <w:rsid w:val="005720FB"/>
    <w:rsid w:val="005746FB"/>
    <w:rsid w:val="00580A90"/>
    <w:rsid w:val="005833C4"/>
    <w:rsid w:val="00585D9B"/>
    <w:rsid w:val="00586E77"/>
    <w:rsid w:val="00587890"/>
    <w:rsid w:val="00587CAB"/>
    <w:rsid w:val="005903B2"/>
    <w:rsid w:val="00590B81"/>
    <w:rsid w:val="00595615"/>
    <w:rsid w:val="005979D1"/>
    <w:rsid w:val="005A42CE"/>
    <w:rsid w:val="005A573B"/>
    <w:rsid w:val="005A7BB3"/>
    <w:rsid w:val="005B220F"/>
    <w:rsid w:val="005B32F8"/>
    <w:rsid w:val="005B333D"/>
    <w:rsid w:val="005B3BDA"/>
    <w:rsid w:val="005B3E34"/>
    <w:rsid w:val="005B4624"/>
    <w:rsid w:val="005B4ABB"/>
    <w:rsid w:val="005B5470"/>
    <w:rsid w:val="005C5C31"/>
    <w:rsid w:val="005D7071"/>
    <w:rsid w:val="005D7B36"/>
    <w:rsid w:val="005E25B3"/>
    <w:rsid w:val="005E3565"/>
    <w:rsid w:val="005E3E38"/>
    <w:rsid w:val="005E44E5"/>
    <w:rsid w:val="005E6AE0"/>
    <w:rsid w:val="005F0DF5"/>
    <w:rsid w:val="005F2523"/>
    <w:rsid w:val="005F406E"/>
    <w:rsid w:val="005F4B47"/>
    <w:rsid w:val="005F55F2"/>
    <w:rsid w:val="005F644C"/>
    <w:rsid w:val="005F7A93"/>
    <w:rsid w:val="00605530"/>
    <w:rsid w:val="00607346"/>
    <w:rsid w:val="00614182"/>
    <w:rsid w:val="00614957"/>
    <w:rsid w:val="00616725"/>
    <w:rsid w:val="00617132"/>
    <w:rsid w:val="006236C7"/>
    <w:rsid w:val="00623875"/>
    <w:rsid w:val="00625E06"/>
    <w:rsid w:val="00626436"/>
    <w:rsid w:val="00627407"/>
    <w:rsid w:val="00631F5F"/>
    <w:rsid w:val="00632909"/>
    <w:rsid w:val="00632AF4"/>
    <w:rsid w:val="00632C42"/>
    <w:rsid w:val="0063495E"/>
    <w:rsid w:val="00635BF5"/>
    <w:rsid w:val="00641BC5"/>
    <w:rsid w:val="00641D14"/>
    <w:rsid w:val="0064541A"/>
    <w:rsid w:val="00645EF4"/>
    <w:rsid w:val="00646CA4"/>
    <w:rsid w:val="00650068"/>
    <w:rsid w:val="006507D6"/>
    <w:rsid w:val="00660484"/>
    <w:rsid w:val="0066064F"/>
    <w:rsid w:val="00660EB6"/>
    <w:rsid w:val="0066496E"/>
    <w:rsid w:val="00664A3C"/>
    <w:rsid w:val="00664A88"/>
    <w:rsid w:val="00667F63"/>
    <w:rsid w:val="006723D8"/>
    <w:rsid w:val="00673976"/>
    <w:rsid w:val="0067614F"/>
    <w:rsid w:val="00680498"/>
    <w:rsid w:val="00681501"/>
    <w:rsid w:val="006819F9"/>
    <w:rsid w:val="00682AC0"/>
    <w:rsid w:val="006858B2"/>
    <w:rsid w:val="00685CE5"/>
    <w:rsid w:val="00686688"/>
    <w:rsid w:val="0068729F"/>
    <w:rsid w:val="00687F0B"/>
    <w:rsid w:val="00693998"/>
    <w:rsid w:val="00695D91"/>
    <w:rsid w:val="006967B0"/>
    <w:rsid w:val="0069690A"/>
    <w:rsid w:val="006B079F"/>
    <w:rsid w:val="006B1B6A"/>
    <w:rsid w:val="006B387C"/>
    <w:rsid w:val="006B51AB"/>
    <w:rsid w:val="006B6CDD"/>
    <w:rsid w:val="006B6E81"/>
    <w:rsid w:val="006C14D7"/>
    <w:rsid w:val="006C3519"/>
    <w:rsid w:val="006C6936"/>
    <w:rsid w:val="006C696A"/>
    <w:rsid w:val="006C6EA3"/>
    <w:rsid w:val="006C7463"/>
    <w:rsid w:val="006D2225"/>
    <w:rsid w:val="006D30F3"/>
    <w:rsid w:val="006D51A7"/>
    <w:rsid w:val="006D5E6B"/>
    <w:rsid w:val="006D658E"/>
    <w:rsid w:val="006E3A9E"/>
    <w:rsid w:val="006E3BA1"/>
    <w:rsid w:val="006E5BCF"/>
    <w:rsid w:val="006E7323"/>
    <w:rsid w:val="006E75F1"/>
    <w:rsid w:val="006F1589"/>
    <w:rsid w:val="006F15B8"/>
    <w:rsid w:val="006F227E"/>
    <w:rsid w:val="006F238A"/>
    <w:rsid w:val="006F4226"/>
    <w:rsid w:val="006F6752"/>
    <w:rsid w:val="006F68FA"/>
    <w:rsid w:val="006F7385"/>
    <w:rsid w:val="00701347"/>
    <w:rsid w:val="007038B0"/>
    <w:rsid w:val="00703EF0"/>
    <w:rsid w:val="00703F19"/>
    <w:rsid w:val="0070492B"/>
    <w:rsid w:val="007052F6"/>
    <w:rsid w:val="00705EB1"/>
    <w:rsid w:val="007065B5"/>
    <w:rsid w:val="007114ED"/>
    <w:rsid w:val="00713022"/>
    <w:rsid w:val="007175A3"/>
    <w:rsid w:val="0072185A"/>
    <w:rsid w:val="00722E55"/>
    <w:rsid w:val="007279F2"/>
    <w:rsid w:val="0073014F"/>
    <w:rsid w:val="0073233B"/>
    <w:rsid w:val="007328EC"/>
    <w:rsid w:val="0073396D"/>
    <w:rsid w:val="00735635"/>
    <w:rsid w:val="007358AF"/>
    <w:rsid w:val="00740088"/>
    <w:rsid w:val="0074060B"/>
    <w:rsid w:val="00740625"/>
    <w:rsid w:val="00742EA2"/>
    <w:rsid w:val="00744568"/>
    <w:rsid w:val="00744D23"/>
    <w:rsid w:val="00746FE6"/>
    <w:rsid w:val="00747175"/>
    <w:rsid w:val="00751740"/>
    <w:rsid w:val="007526BB"/>
    <w:rsid w:val="00752EED"/>
    <w:rsid w:val="00753822"/>
    <w:rsid w:val="00755E13"/>
    <w:rsid w:val="00761FD0"/>
    <w:rsid w:val="00765D15"/>
    <w:rsid w:val="00771046"/>
    <w:rsid w:val="0077189C"/>
    <w:rsid w:val="00772BCE"/>
    <w:rsid w:val="00773B6F"/>
    <w:rsid w:val="007741FA"/>
    <w:rsid w:val="00774869"/>
    <w:rsid w:val="0077554E"/>
    <w:rsid w:val="00777C2A"/>
    <w:rsid w:val="00780159"/>
    <w:rsid w:val="007819A6"/>
    <w:rsid w:val="007859EB"/>
    <w:rsid w:val="0078699F"/>
    <w:rsid w:val="0078766C"/>
    <w:rsid w:val="00790ADE"/>
    <w:rsid w:val="007917EE"/>
    <w:rsid w:val="007941A6"/>
    <w:rsid w:val="007958EB"/>
    <w:rsid w:val="00795C68"/>
    <w:rsid w:val="00797123"/>
    <w:rsid w:val="00797609"/>
    <w:rsid w:val="007A24BB"/>
    <w:rsid w:val="007A262E"/>
    <w:rsid w:val="007A2AD2"/>
    <w:rsid w:val="007A5286"/>
    <w:rsid w:val="007B06D3"/>
    <w:rsid w:val="007B1328"/>
    <w:rsid w:val="007B17AD"/>
    <w:rsid w:val="007B19B2"/>
    <w:rsid w:val="007B1BF9"/>
    <w:rsid w:val="007B4347"/>
    <w:rsid w:val="007B658B"/>
    <w:rsid w:val="007B7D67"/>
    <w:rsid w:val="007C09F0"/>
    <w:rsid w:val="007C0AB7"/>
    <w:rsid w:val="007C3F69"/>
    <w:rsid w:val="007C56B7"/>
    <w:rsid w:val="007C5D38"/>
    <w:rsid w:val="007C719C"/>
    <w:rsid w:val="007D1FE1"/>
    <w:rsid w:val="007D262D"/>
    <w:rsid w:val="007D34DE"/>
    <w:rsid w:val="007D3706"/>
    <w:rsid w:val="007D5EC0"/>
    <w:rsid w:val="007E1687"/>
    <w:rsid w:val="007E2676"/>
    <w:rsid w:val="007E4AB8"/>
    <w:rsid w:val="007E59EF"/>
    <w:rsid w:val="007F0356"/>
    <w:rsid w:val="007F2F8D"/>
    <w:rsid w:val="007F3BF6"/>
    <w:rsid w:val="007F3CD2"/>
    <w:rsid w:val="007F657A"/>
    <w:rsid w:val="007F7B54"/>
    <w:rsid w:val="008012AA"/>
    <w:rsid w:val="00802961"/>
    <w:rsid w:val="00803C26"/>
    <w:rsid w:val="0080413B"/>
    <w:rsid w:val="0080421C"/>
    <w:rsid w:val="008102E1"/>
    <w:rsid w:val="008131C2"/>
    <w:rsid w:val="00814349"/>
    <w:rsid w:val="00814BD9"/>
    <w:rsid w:val="0082370D"/>
    <w:rsid w:val="00825CCC"/>
    <w:rsid w:val="008268A6"/>
    <w:rsid w:val="00827867"/>
    <w:rsid w:val="008320AC"/>
    <w:rsid w:val="00836B0D"/>
    <w:rsid w:val="00836FBD"/>
    <w:rsid w:val="008446FC"/>
    <w:rsid w:val="00844A40"/>
    <w:rsid w:val="00845FBE"/>
    <w:rsid w:val="008472DA"/>
    <w:rsid w:val="0084756B"/>
    <w:rsid w:val="008515C7"/>
    <w:rsid w:val="008515DD"/>
    <w:rsid w:val="008542CA"/>
    <w:rsid w:val="0085570E"/>
    <w:rsid w:val="00856D02"/>
    <w:rsid w:val="008579D7"/>
    <w:rsid w:val="008616EC"/>
    <w:rsid w:val="00863588"/>
    <w:rsid w:val="00864A43"/>
    <w:rsid w:val="00867AD6"/>
    <w:rsid w:val="00872441"/>
    <w:rsid w:val="00872A90"/>
    <w:rsid w:val="0087723B"/>
    <w:rsid w:val="00885045"/>
    <w:rsid w:val="00885674"/>
    <w:rsid w:val="00885D09"/>
    <w:rsid w:val="0088609D"/>
    <w:rsid w:val="00886184"/>
    <w:rsid w:val="008908FD"/>
    <w:rsid w:val="00891A5D"/>
    <w:rsid w:val="0089396A"/>
    <w:rsid w:val="00893B13"/>
    <w:rsid w:val="0089473C"/>
    <w:rsid w:val="00895293"/>
    <w:rsid w:val="00895D99"/>
    <w:rsid w:val="00897472"/>
    <w:rsid w:val="008A089E"/>
    <w:rsid w:val="008A1469"/>
    <w:rsid w:val="008A14AF"/>
    <w:rsid w:val="008A28FF"/>
    <w:rsid w:val="008A4F5B"/>
    <w:rsid w:val="008B1741"/>
    <w:rsid w:val="008B2158"/>
    <w:rsid w:val="008B3DFA"/>
    <w:rsid w:val="008C0F13"/>
    <w:rsid w:val="008C0F79"/>
    <w:rsid w:val="008C354D"/>
    <w:rsid w:val="008C5423"/>
    <w:rsid w:val="008C607C"/>
    <w:rsid w:val="008C6443"/>
    <w:rsid w:val="008C6A35"/>
    <w:rsid w:val="008D0785"/>
    <w:rsid w:val="008D1A95"/>
    <w:rsid w:val="008D1BA0"/>
    <w:rsid w:val="008D2816"/>
    <w:rsid w:val="008D3CBB"/>
    <w:rsid w:val="008D6784"/>
    <w:rsid w:val="008D6F80"/>
    <w:rsid w:val="008D72E2"/>
    <w:rsid w:val="008E152F"/>
    <w:rsid w:val="008E2FCC"/>
    <w:rsid w:val="008E6198"/>
    <w:rsid w:val="008E6350"/>
    <w:rsid w:val="008E7DAB"/>
    <w:rsid w:val="008F0445"/>
    <w:rsid w:val="008F0F36"/>
    <w:rsid w:val="008F1653"/>
    <w:rsid w:val="008F1A42"/>
    <w:rsid w:val="008F38E2"/>
    <w:rsid w:val="008F4671"/>
    <w:rsid w:val="008F4B1E"/>
    <w:rsid w:val="008F603A"/>
    <w:rsid w:val="009015E2"/>
    <w:rsid w:val="00903EB5"/>
    <w:rsid w:val="00903EDD"/>
    <w:rsid w:val="0090494F"/>
    <w:rsid w:val="009070B8"/>
    <w:rsid w:val="00907C85"/>
    <w:rsid w:val="00910044"/>
    <w:rsid w:val="009124AA"/>
    <w:rsid w:val="0091319C"/>
    <w:rsid w:val="009156E4"/>
    <w:rsid w:val="00917966"/>
    <w:rsid w:val="00920BAB"/>
    <w:rsid w:val="00922C59"/>
    <w:rsid w:val="00927370"/>
    <w:rsid w:val="0093433D"/>
    <w:rsid w:val="00934EAF"/>
    <w:rsid w:val="009353D7"/>
    <w:rsid w:val="009406D4"/>
    <w:rsid w:val="0094335C"/>
    <w:rsid w:val="00944160"/>
    <w:rsid w:val="00946425"/>
    <w:rsid w:val="009470F9"/>
    <w:rsid w:val="00947D75"/>
    <w:rsid w:val="00950F8D"/>
    <w:rsid w:val="0095130A"/>
    <w:rsid w:val="0095231A"/>
    <w:rsid w:val="00952D79"/>
    <w:rsid w:val="00952E75"/>
    <w:rsid w:val="00954A8B"/>
    <w:rsid w:val="00954C30"/>
    <w:rsid w:val="00955568"/>
    <w:rsid w:val="0096003E"/>
    <w:rsid w:val="00960E6A"/>
    <w:rsid w:val="009616A9"/>
    <w:rsid w:val="00962109"/>
    <w:rsid w:val="0096231C"/>
    <w:rsid w:val="009628E9"/>
    <w:rsid w:val="00964535"/>
    <w:rsid w:val="009706B0"/>
    <w:rsid w:val="00970F58"/>
    <w:rsid w:val="00970FD1"/>
    <w:rsid w:val="009752CE"/>
    <w:rsid w:val="009756A5"/>
    <w:rsid w:val="00975A7F"/>
    <w:rsid w:val="00982B3C"/>
    <w:rsid w:val="00983094"/>
    <w:rsid w:val="00983C7E"/>
    <w:rsid w:val="00984139"/>
    <w:rsid w:val="00984530"/>
    <w:rsid w:val="00985121"/>
    <w:rsid w:val="009853CA"/>
    <w:rsid w:val="009854D8"/>
    <w:rsid w:val="0098649F"/>
    <w:rsid w:val="009944C6"/>
    <w:rsid w:val="009962CA"/>
    <w:rsid w:val="009969B7"/>
    <w:rsid w:val="00997B53"/>
    <w:rsid w:val="009A2F55"/>
    <w:rsid w:val="009A4D8B"/>
    <w:rsid w:val="009A5F48"/>
    <w:rsid w:val="009A718C"/>
    <w:rsid w:val="009B2C46"/>
    <w:rsid w:val="009B3A29"/>
    <w:rsid w:val="009C06AC"/>
    <w:rsid w:val="009C158C"/>
    <w:rsid w:val="009C2A36"/>
    <w:rsid w:val="009C31C8"/>
    <w:rsid w:val="009D074C"/>
    <w:rsid w:val="009D20D7"/>
    <w:rsid w:val="009D4E26"/>
    <w:rsid w:val="009D5F60"/>
    <w:rsid w:val="009E0220"/>
    <w:rsid w:val="009E1C05"/>
    <w:rsid w:val="009E33B5"/>
    <w:rsid w:val="009E378D"/>
    <w:rsid w:val="009E557E"/>
    <w:rsid w:val="009E7AE6"/>
    <w:rsid w:val="009F37D0"/>
    <w:rsid w:val="009F45BC"/>
    <w:rsid w:val="009F67ED"/>
    <w:rsid w:val="00A00B8F"/>
    <w:rsid w:val="00A00E3B"/>
    <w:rsid w:val="00A022B1"/>
    <w:rsid w:val="00A03415"/>
    <w:rsid w:val="00A0371F"/>
    <w:rsid w:val="00A052FD"/>
    <w:rsid w:val="00A06C26"/>
    <w:rsid w:val="00A06DB1"/>
    <w:rsid w:val="00A07A63"/>
    <w:rsid w:val="00A12B66"/>
    <w:rsid w:val="00A20145"/>
    <w:rsid w:val="00A24842"/>
    <w:rsid w:val="00A27FDE"/>
    <w:rsid w:val="00A309E5"/>
    <w:rsid w:val="00A315C6"/>
    <w:rsid w:val="00A31F7B"/>
    <w:rsid w:val="00A334B8"/>
    <w:rsid w:val="00A33D8E"/>
    <w:rsid w:val="00A367E6"/>
    <w:rsid w:val="00A37F97"/>
    <w:rsid w:val="00A4112C"/>
    <w:rsid w:val="00A420E1"/>
    <w:rsid w:val="00A42742"/>
    <w:rsid w:val="00A44731"/>
    <w:rsid w:val="00A447FF"/>
    <w:rsid w:val="00A4655E"/>
    <w:rsid w:val="00A47BAE"/>
    <w:rsid w:val="00A503FC"/>
    <w:rsid w:val="00A506F8"/>
    <w:rsid w:val="00A51560"/>
    <w:rsid w:val="00A527EC"/>
    <w:rsid w:val="00A6057B"/>
    <w:rsid w:val="00A605A4"/>
    <w:rsid w:val="00A610B4"/>
    <w:rsid w:val="00A61611"/>
    <w:rsid w:val="00A6220E"/>
    <w:rsid w:val="00A64E2D"/>
    <w:rsid w:val="00A65197"/>
    <w:rsid w:val="00A67C20"/>
    <w:rsid w:val="00A67D72"/>
    <w:rsid w:val="00A7450F"/>
    <w:rsid w:val="00A76C46"/>
    <w:rsid w:val="00A821C2"/>
    <w:rsid w:val="00A8232D"/>
    <w:rsid w:val="00A834AD"/>
    <w:rsid w:val="00A85011"/>
    <w:rsid w:val="00A903E7"/>
    <w:rsid w:val="00A94912"/>
    <w:rsid w:val="00A955EB"/>
    <w:rsid w:val="00A97524"/>
    <w:rsid w:val="00AA1AD9"/>
    <w:rsid w:val="00AA2570"/>
    <w:rsid w:val="00AA4000"/>
    <w:rsid w:val="00AA69AE"/>
    <w:rsid w:val="00AA6E51"/>
    <w:rsid w:val="00AB003F"/>
    <w:rsid w:val="00AB3314"/>
    <w:rsid w:val="00AB45CE"/>
    <w:rsid w:val="00AB4E75"/>
    <w:rsid w:val="00AB61C7"/>
    <w:rsid w:val="00AC004E"/>
    <w:rsid w:val="00AC0C33"/>
    <w:rsid w:val="00AC1C5A"/>
    <w:rsid w:val="00AC1DD8"/>
    <w:rsid w:val="00AC3EF7"/>
    <w:rsid w:val="00AC7B3A"/>
    <w:rsid w:val="00AC7D2F"/>
    <w:rsid w:val="00AD114D"/>
    <w:rsid w:val="00AD5A51"/>
    <w:rsid w:val="00AD7AF9"/>
    <w:rsid w:val="00AE0D42"/>
    <w:rsid w:val="00AE0DED"/>
    <w:rsid w:val="00AE14DE"/>
    <w:rsid w:val="00AE168C"/>
    <w:rsid w:val="00AE2780"/>
    <w:rsid w:val="00AE2904"/>
    <w:rsid w:val="00AE3743"/>
    <w:rsid w:val="00AE4257"/>
    <w:rsid w:val="00AE5082"/>
    <w:rsid w:val="00AE53B4"/>
    <w:rsid w:val="00AF0C44"/>
    <w:rsid w:val="00AF13F2"/>
    <w:rsid w:val="00AF16A1"/>
    <w:rsid w:val="00AF31E9"/>
    <w:rsid w:val="00AF3A71"/>
    <w:rsid w:val="00AF420C"/>
    <w:rsid w:val="00B00958"/>
    <w:rsid w:val="00B0106A"/>
    <w:rsid w:val="00B01D08"/>
    <w:rsid w:val="00B0208C"/>
    <w:rsid w:val="00B04F32"/>
    <w:rsid w:val="00B05EBC"/>
    <w:rsid w:val="00B12DD1"/>
    <w:rsid w:val="00B14030"/>
    <w:rsid w:val="00B14BB1"/>
    <w:rsid w:val="00B15107"/>
    <w:rsid w:val="00B16159"/>
    <w:rsid w:val="00B16AF8"/>
    <w:rsid w:val="00B17768"/>
    <w:rsid w:val="00B17A20"/>
    <w:rsid w:val="00B22B6F"/>
    <w:rsid w:val="00B264A8"/>
    <w:rsid w:val="00B26605"/>
    <w:rsid w:val="00B30CDC"/>
    <w:rsid w:val="00B342C8"/>
    <w:rsid w:val="00B40C98"/>
    <w:rsid w:val="00B41101"/>
    <w:rsid w:val="00B42AF3"/>
    <w:rsid w:val="00B4499D"/>
    <w:rsid w:val="00B44CB7"/>
    <w:rsid w:val="00B46894"/>
    <w:rsid w:val="00B46EE5"/>
    <w:rsid w:val="00B50803"/>
    <w:rsid w:val="00B5199C"/>
    <w:rsid w:val="00B51A5F"/>
    <w:rsid w:val="00B53272"/>
    <w:rsid w:val="00B56B7B"/>
    <w:rsid w:val="00B56DE2"/>
    <w:rsid w:val="00B64B71"/>
    <w:rsid w:val="00B67509"/>
    <w:rsid w:val="00B70A3C"/>
    <w:rsid w:val="00B711FE"/>
    <w:rsid w:val="00B74CCE"/>
    <w:rsid w:val="00B75575"/>
    <w:rsid w:val="00B75CCE"/>
    <w:rsid w:val="00B81556"/>
    <w:rsid w:val="00B83B3F"/>
    <w:rsid w:val="00B8680F"/>
    <w:rsid w:val="00B91A62"/>
    <w:rsid w:val="00B92B35"/>
    <w:rsid w:val="00B95566"/>
    <w:rsid w:val="00B956CD"/>
    <w:rsid w:val="00BA046F"/>
    <w:rsid w:val="00BA168D"/>
    <w:rsid w:val="00BA181D"/>
    <w:rsid w:val="00BA4A0F"/>
    <w:rsid w:val="00BA6131"/>
    <w:rsid w:val="00BA6FAC"/>
    <w:rsid w:val="00BB04E0"/>
    <w:rsid w:val="00BB11FA"/>
    <w:rsid w:val="00BB4491"/>
    <w:rsid w:val="00BB755E"/>
    <w:rsid w:val="00BB7B06"/>
    <w:rsid w:val="00BC1BB8"/>
    <w:rsid w:val="00BC48AC"/>
    <w:rsid w:val="00BC52E1"/>
    <w:rsid w:val="00BC6876"/>
    <w:rsid w:val="00BD0C37"/>
    <w:rsid w:val="00BD2397"/>
    <w:rsid w:val="00BD4029"/>
    <w:rsid w:val="00BD4DBF"/>
    <w:rsid w:val="00BD5C33"/>
    <w:rsid w:val="00BE1CF1"/>
    <w:rsid w:val="00BE35C9"/>
    <w:rsid w:val="00BE6053"/>
    <w:rsid w:val="00BF0D06"/>
    <w:rsid w:val="00BF49BD"/>
    <w:rsid w:val="00BF56CC"/>
    <w:rsid w:val="00BF77B3"/>
    <w:rsid w:val="00BF7F4D"/>
    <w:rsid w:val="00C00D13"/>
    <w:rsid w:val="00C028A5"/>
    <w:rsid w:val="00C038F2"/>
    <w:rsid w:val="00C03BEC"/>
    <w:rsid w:val="00C064C6"/>
    <w:rsid w:val="00C0699B"/>
    <w:rsid w:val="00C07B09"/>
    <w:rsid w:val="00C1166B"/>
    <w:rsid w:val="00C12BAC"/>
    <w:rsid w:val="00C13A79"/>
    <w:rsid w:val="00C17E10"/>
    <w:rsid w:val="00C2079A"/>
    <w:rsid w:val="00C235FA"/>
    <w:rsid w:val="00C2564B"/>
    <w:rsid w:val="00C256A2"/>
    <w:rsid w:val="00C25F24"/>
    <w:rsid w:val="00C262F7"/>
    <w:rsid w:val="00C26A61"/>
    <w:rsid w:val="00C26C7C"/>
    <w:rsid w:val="00C27731"/>
    <w:rsid w:val="00C27B3B"/>
    <w:rsid w:val="00C27C4A"/>
    <w:rsid w:val="00C307A8"/>
    <w:rsid w:val="00C31866"/>
    <w:rsid w:val="00C32C42"/>
    <w:rsid w:val="00C33D4E"/>
    <w:rsid w:val="00C33DC9"/>
    <w:rsid w:val="00C3402E"/>
    <w:rsid w:val="00C34E3C"/>
    <w:rsid w:val="00C35E75"/>
    <w:rsid w:val="00C37665"/>
    <w:rsid w:val="00C37C42"/>
    <w:rsid w:val="00C37CDD"/>
    <w:rsid w:val="00C42027"/>
    <w:rsid w:val="00C4299D"/>
    <w:rsid w:val="00C44A9B"/>
    <w:rsid w:val="00C472CB"/>
    <w:rsid w:val="00C50B59"/>
    <w:rsid w:val="00C53D3B"/>
    <w:rsid w:val="00C54C9C"/>
    <w:rsid w:val="00C55175"/>
    <w:rsid w:val="00C57411"/>
    <w:rsid w:val="00C626D9"/>
    <w:rsid w:val="00C62796"/>
    <w:rsid w:val="00C63C92"/>
    <w:rsid w:val="00C640C5"/>
    <w:rsid w:val="00C657D9"/>
    <w:rsid w:val="00C67F1C"/>
    <w:rsid w:val="00C70924"/>
    <w:rsid w:val="00C71924"/>
    <w:rsid w:val="00C72034"/>
    <w:rsid w:val="00C72E5E"/>
    <w:rsid w:val="00C82F08"/>
    <w:rsid w:val="00C83F0C"/>
    <w:rsid w:val="00C84B5C"/>
    <w:rsid w:val="00C8514D"/>
    <w:rsid w:val="00C8695F"/>
    <w:rsid w:val="00C86D0D"/>
    <w:rsid w:val="00C9192E"/>
    <w:rsid w:val="00C93F4A"/>
    <w:rsid w:val="00C96A9E"/>
    <w:rsid w:val="00CA15AE"/>
    <w:rsid w:val="00CA4D47"/>
    <w:rsid w:val="00CA572E"/>
    <w:rsid w:val="00CA7A6B"/>
    <w:rsid w:val="00CB01F6"/>
    <w:rsid w:val="00CB4FB6"/>
    <w:rsid w:val="00CB5498"/>
    <w:rsid w:val="00CB6316"/>
    <w:rsid w:val="00CC65BB"/>
    <w:rsid w:val="00CC6824"/>
    <w:rsid w:val="00CD1214"/>
    <w:rsid w:val="00CD4AD1"/>
    <w:rsid w:val="00CD51F8"/>
    <w:rsid w:val="00CD7C0D"/>
    <w:rsid w:val="00CE11D2"/>
    <w:rsid w:val="00CE223E"/>
    <w:rsid w:val="00CE302B"/>
    <w:rsid w:val="00CE441F"/>
    <w:rsid w:val="00CE580E"/>
    <w:rsid w:val="00CE5EF3"/>
    <w:rsid w:val="00CF0098"/>
    <w:rsid w:val="00CF196C"/>
    <w:rsid w:val="00CF47C4"/>
    <w:rsid w:val="00CF4F51"/>
    <w:rsid w:val="00CF54CE"/>
    <w:rsid w:val="00CF5A55"/>
    <w:rsid w:val="00CF6624"/>
    <w:rsid w:val="00CF689B"/>
    <w:rsid w:val="00CF6B6B"/>
    <w:rsid w:val="00CF788F"/>
    <w:rsid w:val="00D0250D"/>
    <w:rsid w:val="00D165FA"/>
    <w:rsid w:val="00D20E01"/>
    <w:rsid w:val="00D21EB1"/>
    <w:rsid w:val="00D2283D"/>
    <w:rsid w:val="00D2494F"/>
    <w:rsid w:val="00D315F4"/>
    <w:rsid w:val="00D32134"/>
    <w:rsid w:val="00D32947"/>
    <w:rsid w:val="00D35B6C"/>
    <w:rsid w:val="00D378F1"/>
    <w:rsid w:val="00D41E85"/>
    <w:rsid w:val="00D427FE"/>
    <w:rsid w:val="00D42E65"/>
    <w:rsid w:val="00D479D5"/>
    <w:rsid w:val="00D5014C"/>
    <w:rsid w:val="00D519DA"/>
    <w:rsid w:val="00D52857"/>
    <w:rsid w:val="00D53912"/>
    <w:rsid w:val="00D53C1F"/>
    <w:rsid w:val="00D55040"/>
    <w:rsid w:val="00D614CF"/>
    <w:rsid w:val="00D65079"/>
    <w:rsid w:val="00D71A31"/>
    <w:rsid w:val="00D73AFF"/>
    <w:rsid w:val="00D822E4"/>
    <w:rsid w:val="00D86338"/>
    <w:rsid w:val="00D872FF"/>
    <w:rsid w:val="00D87359"/>
    <w:rsid w:val="00D876BD"/>
    <w:rsid w:val="00D9367B"/>
    <w:rsid w:val="00D94171"/>
    <w:rsid w:val="00D979C7"/>
    <w:rsid w:val="00D97C2C"/>
    <w:rsid w:val="00DA0003"/>
    <w:rsid w:val="00DA0E07"/>
    <w:rsid w:val="00DA272E"/>
    <w:rsid w:val="00DA47A7"/>
    <w:rsid w:val="00DA5C57"/>
    <w:rsid w:val="00DB08E7"/>
    <w:rsid w:val="00DB0D75"/>
    <w:rsid w:val="00DB1CA7"/>
    <w:rsid w:val="00DB3988"/>
    <w:rsid w:val="00DB5872"/>
    <w:rsid w:val="00DB73F3"/>
    <w:rsid w:val="00DC1CE2"/>
    <w:rsid w:val="00DC1EEE"/>
    <w:rsid w:val="00DC2FD1"/>
    <w:rsid w:val="00DC3283"/>
    <w:rsid w:val="00DC49F0"/>
    <w:rsid w:val="00DC62DE"/>
    <w:rsid w:val="00DC784A"/>
    <w:rsid w:val="00DE4EF2"/>
    <w:rsid w:val="00DE5CBA"/>
    <w:rsid w:val="00DE64BB"/>
    <w:rsid w:val="00DF001F"/>
    <w:rsid w:val="00DF055D"/>
    <w:rsid w:val="00DF1E09"/>
    <w:rsid w:val="00DF2D47"/>
    <w:rsid w:val="00DF4768"/>
    <w:rsid w:val="00DF5A05"/>
    <w:rsid w:val="00DF5D57"/>
    <w:rsid w:val="00DF73D9"/>
    <w:rsid w:val="00E01315"/>
    <w:rsid w:val="00E028CB"/>
    <w:rsid w:val="00E02B55"/>
    <w:rsid w:val="00E03932"/>
    <w:rsid w:val="00E0478C"/>
    <w:rsid w:val="00E060BA"/>
    <w:rsid w:val="00E06DDB"/>
    <w:rsid w:val="00E122BF"/>
    <w:rsid w:val="00E12DF7"/>
    <w:rsid w:val="00E13998"/>
    <w:rsid w:val="00E1422E"/>
    <w:rsid w:val="00E14B94"/>
    <w:rsid w:val="00E15490"/>
    <w:rsid w:val="00E166A0"/>
    <w:rsid w:val="00E1725C"/>
    <w:rsid w:val="00E20E88"/>
    <w:rsid w:val="00E2269B"/>
    <w:rsid w:val="00E22C68"/>
    <w:rsid w:val="00E2598A"/>
    <w:rsid w:val="00E31127"/>
    <w:rsid w:val="00E31BE0"/>
    <w:rsid w:val="00E33AD6"/>
    <w:rsid w:val="00E33DC4"/>
    <w:rsid w:val="00E33EA8"/>
    <w:rsid w:val="00E4089B"/>
    <w:rsid w:val="00E413FD"/>
    <w:rsid w:val="00E43D65"/>
    <w:rsid w:val="00E46C51"/>
    <w:rsid w:val="00E52420"/>
    <w:rsid w:val="00E53E1A"/>
    <w:rsid w:val="00E60398"/>
    <w:rsid w:val="00E6075F"/>
    <w:rsid w:val="00E61A8D"/>
    <w:rsid w:val="00E63387"/>
    <w:rsid w:val="00E6360F"/>
    <w:rsid w:val="00E701E9"/>
    <w:rsid w:val="00E71D34"/>
    <w:rsid w:val="00E72BA0"/>
    <w:rsid w:val="00E73B06"/>
    <w:rsid w:val="00E7467C"/>
    <w:rsid w:val="00E76E03"/>
    <w:rsid w:val="00E80068"/>
    <w:rsid w:val="00E80072"/>
    <w:rsid w:val="00E828EB"/>
    <w:rsid w:val="00E83D57"/>
    <w:rsid w:val="00E84588"/>
    <w:rsid w:val="00E87E03"/>
    <w:rsid w:val="00E9370D"/>
    <w:rsid w:val="00E96C2D"/>
    <w:rsid w:val="00E97070"/>
    <w:rsid w:val="00E972B7"/>
    <w:rsid w:val="00E975E2"/>
    <w:rsid w:val="00EA5809"/>
    <w:rsid w:val="00EA6A2B"/>
    <w:rsid w:val="00EA6B7A"/>
    <w:rsid w:val="00EA6F75"/>
    <w:rsid w:val="00EB0B8B"/>
    <w:rsid w:val="00EB1FAD"/>
    <w:rsid w:val="00EB4FD7"/>
    <w:rsid w:val="00EB5B35"/>
    <w:rsid w:val="00EB64AE"/>
    <w:rsid w:val="00EB756D"/>
    <w:rsid w:val="00EB7DDE"/>
    <w:rsid w:val="00EC0383"/>
    <w:rsid w:val="00EC0693"/>
    <w:rsid w:val="00EC1C73"/>
    <w:rsid w:val="00EC1D33"/>
    <w:rsid w:val="00EC25CF"/>
    <w:rsid w:val="00EC2C94"/>
    <w:rsid w:val="00EC4022"/>
    <w:rsid w:val="00EC5D1B"/>
    <w:rsid w:val="00EC674B"/>
    <w:rsid w:val="00EC67E6"/>
    <w:rsid w:val="00EC7FBE"/>
    <w:rsid w:val="00ED058E"/>
    <w:rsid w:val="00ED0B0C"/>
    <w:rsid w:val="00ED0DF3"/>
    <w:rsid w:val="00ED2013"/>
    <w:rsid w:val="00ED5C33"/>
    <w:rsid w:val="00ED5D38"/>
    <w:rsid w:val="00ED7555"/>
    <w:rsid w:val="00EE0913"/>
    <w:rsid w:val="00EE2288"/>
    <w:rsid w:val="00EE3476"/>
    <w:rsid w:val="00EE4448"/>
    <w:rsid w:val="00EE47CC"/>
    <w:rsid w:val="00EE5016"/>
    <w:rsid w:val="00EE60A4"/>
    <w:rsid w:val="00EE66D1"/>
    <w:rsid w:val="00EE77FB"/>
    <w:rsid w:val="00EE7970"/>
    <w:rsid w:val="00EE7F37"/>
    <w:rsid w:val="00EF067F"/>
    <w:rsid w:val="00EF425C"/>
    <w:rsid w:val="00EF42C3"/>
    <w:rsid w:val="00EF668D"/>
    <w:rsid w:val="00F00E91"/>
    <w:rsid w:val="00F016E8"/>
    <w:rsid w:val="00F06EAD"/>
    <w:rsid w:val="00F12B04"/>
    <w:rsid w:val="00F15BC8"/>
    <w:rsid w:val="00F17F01"/>
    <w:rsid w:val="00F211C0"/>
    <w:rsid w:val="00F30B7D"/>
    <w:rsid w:val="00F313DF"/>
    <w:rsid w:val="00F31F7E"/>
    <w:rsid w:val="00F33A8C"/>
    <w:rsid w:val="00F342B7"/>
    <w:rsid w:val="00F36C3A"/>
    <w:rsid w:val="00F41420"/>
    <w:rsid w:val="00F41BEF"/>
    <w:rsid w:val="00F47375"/>
    <w:rsid w:val="00F521F1"/>
    <w:rsid w:val="00F550D0"/>
    <w:rsid w:val="00F55C98"/>
    <w:rsid w:val="00F57003"/>
    <w:rsid w:val="00F57DBA"/>
    <w:rsid w:val="00F606A1"/>
    <w:rsid w:val="00F626A4"/>
    <w:rsid w:val="00F64F59"/>
    <w:rsid w:val="00F749F4"/>
    <w:rsid w:val="00F74D7F"/>
    <w:rsid w:val="00F77385"/>
    <w:rsid w:val="00F8063E"/>
    <w:rsid w:val="00F82890"/>
    <w:rsid w:val="00F86674"/>
    <w:rsid w:val="00F91BA4"/>
    <w:rsid w:val="00F922B5"/>
    <w:rsid w:val="00F9594D"/>
    <w:rsid w:val="00FA2312"/>
    <w:rsid w:val="00FA2765"/>
    <w:rsid w:val="00FA51C0"/>
    <w:rsid w:val="00FA7C14"/>
    <w:rsid w:val="00FB1077"/>
    <w:rsid w:val="00FB2E0E"/>
    <w:rsid w:val="00FB778C"/>
    <w:rsid w:val="00FC0066"/>
    <w:rsid w:val="00FC0405"/>
    <w:rsid w:val="00FC2994"/>
    <w:rsid w:val="00FC3812"/>
    <w:rsid w:val="00FC3EFA"/>
    <w:rsid w:val="00FC5552"/>
    <w:rsid w:val="00FC6FF5"/>
    <w:rsid w:val="00FC7ADB"/>
    <w:rsid w:val="00FD1C3F"/>
    <w:rsid w:val="00FD2049"/>
    <w:rsid w:val="00FD27FA"/>
    <w:rsid w:val="00FD29D6"/>
    <w:rsid w:val="00FD69DB"/>
    <w:rsid w:val="00FD7528"/>
    <w:rsid w:val="00FE770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38AC0"/>
  <w15:docId w15:val="{4A440CCE-8721-4B4E-8950-A875AA6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4163AF"/>
    <w:rPr>
      <w:rFonts w:cs="Times New Roman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DefaultParagraphFont"/>
    <w:rsid w:val="00C17E10"/>
  </w:style>
  <w:style w:type="paragraph" w:styleId="PlainText">
    <w:name w:val="Plain Text"/>
    <w:basedOn w:val="Normal"/>
    <w:link w:val="PlainTextChar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  <w:lang w:val="et-EE"/>
    </w:rPr>
  </w:style>
  <w:style w:type="character" w:customStyle="1" w:styleId="FootnoteTextChar">
    <w:name w:val="Footnote Text Char"/>
    <w:link w:val="FootnoteText"/>
    <w:uiPriority w:val="99"/>
    <w:rsid w:val="00983094"/>
    <w:rPr>
      <w:lang w:eastAsia="en-US"/>
    </w:rPr>
  </w:style>
  <w:style w:type="character" w:styleId="FootnoteReference">
    <w:name w:val="footnote reference"/>
    <w:uiPriority w:val="99"/>
    <w:rsid w:val="009830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33D"/>
    <w:pPr>
      <w:spacing w:after="0" w:line="240" w:lineRule="auto"/>
      <w:ind w:left="720"/>
    </w:pPr>
    <w:rPr>
      <w:rFonts w:cs="Calibri"/>
      <w:lang w:val="et-EE"/>
    </w:rPr>
  </w:style>
  <w:style w:type="paragraph" w:styleId="NoSpacing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D75A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E2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22"/>
    <w:qFormat/>
    <w:rsid w:val="00695D9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C045-DE72-40A8-9564-B7DEB332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1948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Kadri Akkerman</cp:lastModifiedBy>
  <cp:revision>6</cp:revision>
  <cp:lastPrinted>2025-03-25T11:43:00Z</cp:lastPrinted>
  <dcterms:created xsi:type="dcterms:W3CDTF">2025-07-03T11:45:00Z</dcterms:created>
  <dcterms:modified xsi:type="dcterms:W3CDTF">2025-07-03T11:48:00Z</dcterms:modified>
</cp:coreProperties>
</file>