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3F84E963" w:rsidR="00D70DCF" w:rsidRPr="00E665F4" w:rsidRDefault="0093595E" w:rsidP="00D70DCF">
            <w:pPr>
              <w:ind w:left="113"/>
              <w:rPr>
                <w:noProof/>
                <w:sz w:val="22"/>
                <w:szCs w:val="20"/>
              </w:rPr>
            </w:pPr>
            <w:r w:rsidRPr="0093595E">
              <w:rPr>
                <w:noProof/>
                <w:sz w:val="22"/>
                <w:szCs w:val="20"/>
              </w:rPr>
              <w:t>Sigala ja Torupõllu liitumispunkti peakaitsme suurendamine. III etapp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53B436D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3595E" w:rsidRPr="0093595E">
              <w:rPr>
                <w:noProof/>
                <w:sz w:val="22"/>
                <w:szCs w:val="20"/>
              </w:rPr>
              <w:t>LR9968-K3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688DD5CD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6D44EF78" w:rsidR="00D70DCF" w:rsidRPr="003066BF" w:rsidRDefault="00995D3A" w:rsidP="00D70DCF">
            <w:pPr>
              <w:rPr>
                <w:noProof/>
                <w:sz w:val="20"/>
                <w:szCs w:val="20"/>
              </w:rPr>
            </w:pPr>
            <w:r w:rsidRPr="00995D3A">
              <w:rPr>
                <w:noProof/>
                <w:sz w:val="22"/>
                <w:szCs w:val="20"/>
              </w:rPr>
              <w:t>Lohu küla</w:t>
            </w:r>
            <w:r w:rsidR="00D70DCF" w:rsidRPr="00383F42">
              <w:rPr>
                <w:noProof/>
                <w:sz w:val="22"/>
                <w:szCs w:val="20"/>
              </w:rPr>
              <w:t xml:space="preserve">, </w:t>
            </w:r>
            <w:r w:rsidRPr="00995D3A">
              <w:rPr>
                <w:noProof/>
                <w:sz w:val="22"/>
                <w:szCs w:val="20"/>
              </w:rPr>
              <w:t xml:space="preserve">Kohila </w:t>
            </w:r>
            <w:r w:rsidR="00D70DCF" w:rsidRPr="00383F42">
              <w:rPr>
                <w:noProof/>
                <w:sz w:val="22"/>
                <w:szCs w:val="20"/>
              </w:rPr>
              <w:t xml:space="preserve">vald, </w:t>
            </w:r>
            <w:r w:rsidRPr="00995D3A">
              <w:rPr>
                <w:noProof/>
                <w:sz w:val="22"/>
                <w:szCs w:val="20"/>
              </w:rPr>
              <w:t>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0FDF40DC" w:rsidR="00D70DCF" w:rsidRPr="008B7CE5" w:rsidRDefault="00995D3A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Rekonstrueeritav 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BAB2C46" w14:textId="77777777" w:rsidR="00995D3A" w:rsidRDefault="00995D3A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995D3A">
                    <w:rPr>
                      <w:sz w:val="20"/>
                      <w:szCs w:val="20"/>
                    </w:rPr>
                    <w:t xml:space="preserve">20107 </w:t>
                  </w:r>
                </w:p>
                <w:p w14:paraId="670B5904" w14:textId="22E2A39B" w:rsidR="00D70DCF" w:rsidRPr="00A146EF" w:rsidRDefault="00995D3A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995D3A">
                    <w:rPr>
                      <w:sz w:val="20"/>
                      <w:szCs w:val="20"/>
                    </w:rPr>
                    <w:t>Lohu-Kohila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667B0080" w:rsidR="00D70DCF" w:rsidRDefault="00995D3A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2,52</w:t>
                  </w:r>
                  <w:r w:rsidR="00D70DCF"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7E17F0E9" w:rsidR="00D70DCF" w:rsidRDefault="00995D3A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5878D6CF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4A1619">
              <w:rPr>
                <w:bCs/>
                <w:noProof/>
                <w:sz w:val="22"/>
                <w:szCs w:val="22"/>
              </w:rPr>
              <w:t>rekonstrueeritakse 10 kV õhuliin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56BC5A5C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4A1619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38E87EE1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75E53A93" w:rsidR="00D70DCF" w:rsidRDefault="000B6EFD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04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6EFD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A1619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3595E"/>
    <w:rsid w:val="00960462"/>
    <w:rsid w:val="009637F4"/>
    <w:rsid w:val="00983C6E"/>
    <w:rsid w:val="00995D3A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9292C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37</cp:revision>
  <cp:lastPrinted>2018-02-06T12:59:00Z</cp:lastPrinted>
  <dcterms:created xsi:type="dcterms:W3CDTF">2021-09-10T11:13:00Z</dcterms:created>
  <dcterms:modified xsi:type="dcterms:W3CDTF">2024-04-16T19:33:00Z</dcterms:modified>
</cp:coreProperties>
</file>