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D3CE7" w14:textId="77777777" w:rsidR="003C6474" w:rsidRDefault="003C6474" w:rsidP="003C6474">
      <w:pPr>
        <w:pStyle w:val="eelnumrge"/>
      </w:pPr>
      <w:r w:rsidRPr="005C25C5">
        <w:t>EELNÕU</w:t>
      </w:r>
    </w:p>
    <w:p w14:paraId="5626367E" w14:textId="77777777" w:rsidR="003C6474" w:rsidRDefault="003C6474" w:rsidP="003C6474">
      <w:pPr>
        <w:pStyle w:val="eelnumrge"/>
      </w:pPr>
    </w:p>
    <w:p w14:paraId="1305720B" w14:textId="77777777" w:rsidR="003C6474" w:rsidRDefault="003C6474" w:rsidP="003C6474">
      <w:pPr>
        <w:pStyle w:val="eelnumrge"/>
      </w:pPr>
    </w:p>
    <w:p w14:paraId="52F4C38C" w14:textId="77777777" w:rsidR="003C6474" w:rsidRPr="00771732" w:rsidRDefault="003C6474" w:rsidP="003C6474">
      <w:pPr>
        <w:pStyle w:val="eelnunumber"/>
      </w:pPr>
    </w:p>
    <w:p w14:paraId="12FEAA81" w14:textId="71D4FCBF" w:rsidR="003C6474" w:rsidRPr="00B9765E" w:rsidRDefault="003C6474" w:rsidP="003C6474">
      <w:pPr>
        <w:pStyle w:val="eelnupealkiri"/>
      </w:pPr>
      <w:r>
        <w:t xml:space="preserve">Euroopa Parlamendi valimise seaduse </w:t>
      </w:r>
      <w:r w:rsidRPr="00B9765E">
        <w:t xml:space="preserve">muutmise seadus </w:t>
      </w:r>
      <w:r>
        <w:br/>
        <w:t>(valimis- ja kandideeri</w:t>
      </w:r>
      <w:r w:rsidRPr="00B9765E">
        <w:t>misea langetami</w:t>
      </w:r>
      <w:r>
        <w:t>ne)</w:t>
      </w:r>
    </w:p>
    <w:p w14:paraId="3F397889" w14:textId="77777777" w:rsidR="00251F81" w:rsidRDefault="003C6474" w:rsidP="003C6474">
      <w:pPr>
        <w:pStyle w:val="pealkiri"/>
      </w:pPr>
      <w:r w:rsidRPr="005C25C5">
        <w:t>§ 1.</w:t>
      </w:r>
      <w:r>
        <w:t xml:space="preserve"> Euroopa Parlamendi valimise seaduse</w:t>
      </w:r>
      <w:r w:rsidR="00251F81">
        <w:t xml:space="preserve"> muutmine</w:t>
      </w:r>
    </w:p>
    <w:p w14:paraId="4EDFC5C5" w14:textId="579A0B69" w:rsidR="003C6474" w:rsidRPr="003C6474" w:rsidRDefault="00251F81" w:rsidP="003C6474">
      <w:pPr>
        <w:pStyle w:val="pealkiri"/>
        <w:rPr>
          <w:b w:val="0"/>
          <w:bCs/>
        </w:rPr>
      </w:pPr>
      <w:r w:rsidRPr="00251F81">
        <w:rPr>
          <w:b w:val="0"/>
          <w:bCs/>
        </w:rPr>
        <w:t>Euroopa Parlamendi valimise seaduses</w:t>
      </w:r>
      <w:r w:rsidR="003C6474" w:rsidRPr="003C6474">
        <w:rPr>
          <w:b w:val="0"/>
          <w:bCs/>
        </w:rPr>
        <w:t xml:space="preserve"> tehakse järgmised muudatused:</w:t>
      </w:r>
    </w:p>
    <w:p w14:paraId="79B2E52A" w14:textId="77777777" w:rsidR="003C6474" w:rsidRPr="000F0549" w:rsidRDefault="003C6474" w:rsidP="003C6474">
      <w:pPr>
        <w:pStyle w:val="muutmisksk"/>
        <w:rPr>
          <w:bCs/>
        </w:rPr>
      </w:pPr>
      <w:r w:rsidRPr="00B77956">
        <w:rPr>
          <w:b/>
          <w:bCs/>
        </w:rPr>
        <w:t>1</w:t>
      </w:r>
      <w:r>
        <w:rPr>
          <w:b/>
          <w:bCs/>
        </w:rPr>
        <w:t>)</w:t>
      </w:r>
      <w:r w:rsidRPr="00B77956">
        <w:rPr>
          <w:bCs/>
        </w:rPr>
        <w:t> </w:t>
      </w:r>
      <w:r>
        <w:t>p</w:t>
      </w:r>
      <w:r w:rsidRPr="00933D26">
        <w:t>aragrahv</w:t>
      </w:r>
      <w:r>
        <w:t xml:space="preserve">i 4 lõige 1 </w:t>
      </w:r>
      <w:r w:rsidRPr="00933D26">
        <w:t>muudetakse ja sõnastatakse järgmiselt:</w:t>
      </w:r>
    </w:p>
    <w:p w14:paraId="5F0E6ADA" w14:textId="2B8F1AAC" w:rsidR="003C6474" w:rsidRDefault="003C6474" w:rsidP="003C6474">
      <w:pPr>
        <w:pStyle w:val="muudetavtekst"/>
      </w:pPr>
      <w:r>
        <w:t>”(1) Hääletamisõigus on Eesti kodanikul, kes on valimispäevaks saanud 16-aastaseks.”;</w:t>
      </w:r>
    </w:p>
    <w:p w14:paraId="47260AEE" w14:textId="77777777" w:rsidR="003C6474" w:rsidRDefault="003C6474" w:rsidP="003C6474">
      <w:pPr>
        <w:pStyle w:val="muutmisksk"/>
      </w:pPr>
      <w:r w:rsidRPr="00B77956">
        <w:rPr>
          <w:b/>
          <w:bCs/>
        </w:rPr>
        <w:t>2</w:t>
      </w:r>
      <w:r>
        <w:rPr>
          <w:b/>
          <w:bCs/>
        </w:rPr>
        <w:t>)</w:t>
      </w:r>
      <w:r w:rsidRPr="00B77956">
        <w:rPr>
          <w:bCs/>
        </w:rPr>
        <w:t> </w:t>
      </w:r>
      <w:r>
        <w:t>paragrahvi 4 lõike 2 punkt 1 muudetakse ja sõnastatakse järgmiselt:</w:t>
      </w:r>
    </w:p>
    <w:p w14:paraId="197E2F38" w14:textId="77777777" w:rsidR="003C6474" w:rsidRDefault="003C6474" w:rsidP="003C6474">
      <w:pPr>
        <w:pStyle w:val="muudetavtekst"/>
      </w:pPr>
      <w:r>
        <w:t>”1) kes on valimispäevaks saanud 16-aastaseks;”;</w:t>
      </w:r>
    </w:p>
    <w:p w14:paraId="18E63A42" w14:textId="77777777" w:rsidR="003C6474" w:rsidRPr="000F0549" w:rsidRDefault="003C6474" w:rsidP="003C6474">
      <w:pPr>
        <w:pStyle w:val="muutmisksk"/>
        <w:rPr>
          <w:bCs/>
        </w:rPr>
      </w:pPr>
      <w:r w:rsidRPr="00B77956">
        <w:rPr>
          <w:b/>
          <w:bCs/>
        </w:rPr>
        <w:t>3</w:t>
      </w:r>
      <w:r>
        <w:rPr>
          <w:b/>
          <w:bCs/>
        </w:rPr>
        <w:t>)</w:t>
      </w:r>
      <w:r w:rsidRPr="00B77956">
        <w:rPr>
          <w:bCs/>
        </w:rPr>
        <w:t> </w:t>
      </w:r>
      <w:r>
        <w:t xml:space="preserve">paragrahvi 4 lõige 4 </w:t>
      </w:r>
      <w:r w:rsidRPr="0065148B">
        <w:t>muudetakse ja sõnastatakse järgmiselt:</w:t>
      </w:r>
    </w:p>
    <w:p w14:paraId="5355B152" w14:textId="77777777" w:rsidR="003C6474" w:rsidRDefault="003C6474" w:rsidP="003C6474">
      <w:pPr>
        <w:pStyle w:val="muudetavtekst"/>
      </w:pPr>
      <w:bookmarkStart w:id="0" w:name="para156"/>
      <w:bookmarkEnd w:id="0"/>
      <w:r>
        <w:t>”(4) Kandideerimisõigus on Eesti kodanikul, kes on valimispäeval vähemalt 18-aastane.”;</w:t>
      </w:r>
    </w:p>
    <w:p w14:paraId="19806B3C" w14:textId="77777777" w:rsidR="003C6474" w:rsidRDefault="003C6474" w:rsidP="003C6474">
      <w:pPr>
        <w:pStyle w:val="muutmisksk"/>
      </w:pPr>
      <w:r w:rsidRPr="00B77956">
        <w:rPr>
          <w:b/>
          <w:bCs/>
        </w:rPr>
        <w:t>4</w:t>
      </w:r>
      <w:r>
        <w:rPr>
          <w:b/>
          <w:bCs/>
        </w:rPr>
        <w:t>)</w:t>
      </w:r>
      <w:r w:rsidRPr="00B77956">
        <w:rPr>
          <w:bCs/>
        </w:rPr>
        <w:t> </w:t>
      </w:r>
      <w:r>
        <w:t>paragrahvi 4 lõike 5 punkt 1 muudetakse ja sõnastatakse järgmiselt:</w:t>
      </w:r>
    </w:p>
    <w:p w14:paraId="6E9EAB78" w14:textId="77777777" w:rsidR="003C6474" w:rsidRPr="00771732" w:rsidRDefault="003C6474" w:rsidP="003C6474">
      <w:pPr>
        <w:pStyle w:val="muudetavtekst"/>
      </w:pPr>
      <w:r>
        <w:t>”1) kes on valimispäeval vähemalt 18-aastane;”;</w:t>
      </w:r>
    </w:p>
    <w:p w14:paraId="58251028" w14:textId="77777777" w:rsidR="003C6474" w:rsidRDefault="003C6474" w:rsidP="003C6474">
      <w:pPr>
        <w:pStyle w:val="muutmisksk"/>
      </w:pPr>
      <w:r w:rsidRPr="00B77956">
        <w:rPr>
          <w:b/>
          <w:bCs/>
        </w:rPr>
        <w:t>5</w:t>
      </w:r>
      <w:r>
        <w:rPr>
          <w:b/>
          <w:bCs/>
        </w:rPr>
        <w:t>)</w:t>
      </w:r>
      <w:r w:rsidRPr="00B77956">
        <w:rPr>
          <w:bCs/>
        </w:rPr>
        <w:t> </w:t>
      </w:r>
      <w:r>
        <w:t>paragrahvi 39 lõige 2 muudetakse ja sõnastatakse järgmiselt:</w:t>
      </w:r>
    </w:p>
    <w:p w14:paraId="20E9A839" w14:textId="77777777" w:rsidR="003C6474" w:rsidRDefault="003C6474" w:rsidP="003C6474">
      <w:pPr>
        <w:pStyle w:val="muudetavtekst"/>
      </w:pPr>
      <w:r>
        <w:t>”(2) Eelhääletamise õigus on valijate nimekirjas oleval valijal, kes sellel eelhääletamise päeval on vähemalt 16-aastane.”.</w:t>
      </w:r>
    </w:p>
    <w:p w14:paraId="6A1A9556" w14:textId="6BA9F8E4" w:rsidR="00251F81" w:rsidRPr="003C4340" w:rsidRDefault="003C6474" w:rsidP="00544538">
      <w:pPr>
        <w:pStyle w:val="pealkiri"/>
        <w:rPr>
          <w:b w:val="0"/>
          <w:bCs/>
        </w:rPr>
      </w:pPr>
      <w:r w:rsidRPr="003C4340">
        <w:t>§ 2.</w:t>
      </w:r>
      <w:r w:rsidRPr="003C4340">
        <w:rPr>
          <w:b w:val="0"/>
          <w:bCs/>
        </w:rPr>
        <w:t xml:space="preserve"> </w:t>
      </w:r>
      <w:r w:rsidR="00251F81" w:rsidRPr="003C4340">
        <w:t>Seaduse jõustumine</w:t>
      </w:r>
    </w:p>
    <w:p w14:paraId="3EE75671" w14:textId="27D2F873" w:rsidR="003C6474" w:rsidRPr="00544538" w:rsidRDefault="003C6474" w:rsidP="00544538">
      <w:pPr>
        <w:pStyle w:val="pealkiri"/>
        <w:rPr>
          <w:b w:val="0"/>
          <w:bCs/>
        </w:rPr>
      </w:pPr>
      <w:r w:rsidRPr="003C4340">
        <w:rPr>
          <w:b w:val="0"/>
          <w:bCs/>
        </w:rPr>
        <w:t xml:space="preserve">Käesolev seadus </w:t>
      </w:r>
      <w:r w:rsidRPr="00CA2B4C">
        <w:rPr>
          <w:b w:val="0"/>
          <w:bCs/>
        </w:rPr>
        <w:t>jõustub</w:t>
      </w:r>
      <w:r w:rsidR="0053621F" w:rsidRPr="00CA2B4C">
        <w:rPr>
          <w:b w:val="0"/>
          <w:bCs/>
        </w:rPr>
        <w:t xml:space="preserve"> 2025. aasta 1. jaanuaril</w:t>
      </w:r>
      <w:r w:rsidRPr="00CA2B4C">
        <w:rPr>
          <w:b w:val="0"/>
          <w:bCs/>
        </w:rPr>
        <w:t>.</w:t>
      </w:r>
    </w:p>
    <w:p w14:paraId="4BEC0EAF" w14:textId="77777777" w:rsidR="003C6474" w:rsidRDefault="003C6474" w:rsidP="00C80501">
      <w:pPr>
        <w:tabs>
          <w:tab w:val="left" w:pos="1260"/>
        </w:tabs>
        <w:rPr>
          <w:noProof/>
          <w:szCs w:val="24"/>
        </w:rPr>
      </w:pPr>
    </w:p>
    <w:p w14:paraId="39FC1D0D" w14:textId="77777777" w:rsidR="003C6474" w:rsidRDefault="003C6474" w:rsidP="00C80501">
      <w:pPr>
        <w:tabs>
          <w:tab w:val="left" w:pos="1260"/>
        </w:tabs>
        <w:rPr>
          <w:noProof/>
          <w:szCs w:val="24"/>
        </w:rPr>
      </w:pPr>
    </w:p>
    <w:p w14:paraId="17F34E85" w14:textId="77777777" w:rsidR="003C6474" w:rsidRDefault="003C6474" w:rsidP="00C80501">
      <w:pPr>
        <w:tabs>
          <w:tab w:val="left" w:pos="1260"/>
        </w:tabs>
        <w:rPr>
          <w:noProof/>
          <w:szCs w:val="24"/>
        </w:rPr>
      </w:pPr>
    </w:p>
    <w:p w14:paraId="6C181323" w14:textId="77777777" w:rsidR="003C6474" w:rsidRDefault="003C6474" w:rsidP="00D07E36">
      <w:pPr>
        <w:pStyle w:val="esimees"/>
        <w:rPr>
          <w:noProof/>
        </w:rPr>
      </w:pPr>
      <w:r>
        <w:rPr>
          <w:noProof/>
        </w:rPr>
        <w:t>Lauri Hussar</w:t>
      </w:r>
    </w:p>
    <w:p w14:paraId="72A32936" w14:textId="77777777" w:rsidR="003C6474" w:rsidRDefault="003C6474" w:rsidP="00D07E36">
      <w:pPr>
        <w:pStyle w:val="esimees"/>
        <w:rPr>
          <w:noProof/>
        </w:rPr>
      </w:pPr>
      <w:r>
        <w:rPr>
          <w:noProof/>
        </w:rPr>
        <w:t>Riigikogu esimees</w:t>
      </w:r>
    </w:p>
    <w:p w14:paraId="7870F46D" w14:textId="77777777" w:rsidR="003C6474" w:rsidRDefault="003C6474" w:rsidP="00BB7E8E">
      <w:pPr>
        <w:tabs>
          <w:tab w:val="left" w:pos="1260"/>
        </w:tabs>
        <w:rPr>
          <w:noProof/>
          <w:szCs w:val="24"/>
        </w:rPr>
      </w:pPr>
    </w:p>
    <w:p w14:paraId="205DE486" w14:textId="1A962CA5" w:rsidR="003C6474" w:rsidRDefault="003C6474" w:rsidP="00D07E36">
      <w:pPr>
        <w:pStyle w:val="vastuvtmisekohajakuupevamrge"/>
        <w:rPr>
          <w:noProof/>
        </w:rPr>
      </w:pPr>
      <w:r>
        <w:rPr>
          <w:noProof/>
        </w:rPr>
        <w:t>Tallinn,</w:t>
      </w:r>
      <w:r w:rsidR="00D07E36">
        <w:rPr>
          <w:noProof/>
        </w:rPr>
        <w:tab/>
      </w:r>
      <w:r w:rsidR="00D07E36">
        <w:rPr>
          <w:noProof/>
        </w:rPr>
        <w:tab/>
      </w:r>
      <w:r>
        <w:rPr>
          <w:noProof/>
        </w:rPr>
        <w:t>2024</w:t>
      </w:r>
    </w:p>
    <w:p w14:paraId="4D14A3F3" w14:textId="77777777" w:rsidR="003C6474" w:rsidRPr="000F0549" w:rsidRDefault="003C6474" w:rsidP="00D07E36">
      <w:pPr>
        <w:pStyle w:val="seadusetekstialunejoon"/>
        <w:rPr>
          <w:noProof/>
        </w:rPr>
      </w:pPr>
    </w:p>
    <w:p w14:paraId="2BE26EC1" w14:textId="6DE1D1DB" w:rsidR="003C6474" w:rsidRDefault="003C6474" w:rsidP="001578E3">
      <w:pPr>
        <w:pStyle w:val="joonealunemenetlusinfo"/>
      </w:pPr>
      <w:r w:rsidRPr="00D07E36">
        <w:t>Algata</w:t>
      </w:r>
      <w:r w:rsidR="00CA2B4C">
        <w:t>vad</w:t>
      </w:r>
      <w:r>
        <w:t xml:space="preserve"> </w:t>
      </w:r>
      <w:r w:rsidR="00571047">
        <w:t xml:space="preserve">Riigikogu liikmed </w:t>
      </w:r>
      <w:r w:rsidR="00EC6487">
        <w:t>1</w:t>
      </w:r>
      <w:r w:rsidR="00571047">
        <w:t>0.0</w:t>
      </w:r>
      <w:r w:rsidR="00EC6487">
        <w:t>4</w:t>
      </w:r>
      <w:r w:rsidR="00571047">
        <w:t>.</w:t>
      </w:r>
      <w:r>
        <w:t>2024.</w:t>
      </w:r>
    </w:p>
    <w:p w14:paraId="15B251C3" w14:textId="77777777" w:rsidR="00571047" w:rsidRDefault="00571047" w:rsidP="001578E3">
      <w:pPr>
        <w:pStyle w:val="joonealunemenetlusinfo"/>
      </w:pPr>
    </w:p>
    <w:p w14:paraId="4F75323F" w14:textId="720278B3" w:rsidR="00571047" w:rsidRPr="005C25C5" w:rsidRDefault="00571047" w:rsidP="001578E3">
      <w:pPr>
        <w:pStyle w:val="joonealunemenetlusinfo"/>
      </w:pPr>
      <w:r>
        <w:t>Algatajad:</w:t>
      </w:r>
    </w:p>
    <w:p w14:paraId="7E297F6C" w14:textId="7C203A91" w:rsidR="00894EC8" w:rsidRDefault="00EC6487" w:rsidP="00894EC8">
      <w:r w:rsidRPr="00EC6487">
        <w:t>Enn Eesmaa, Irja Lutsar, Tanel Kiik, Kristo Enn Vaga, Raimond Kaljulaid, Annely Akkermann, Helmen Kütt, Igor Taro, Priit Lomp, Toomas Uibo, Kalev Stoicescu, Marek Reinaas, Lauri Hussar, Õnne Pillak, Anti Haugas, Liisa-Ly Pakosta, Eero Merilind, Toomas Kivimägi, Anti Allas, Karmen Joller, Züleyxa Izmailova, Tarmo Tamm, Reili Rand, Andre Hanimägi, Tõnis Mölder, Peeter Tali, Hanah Lahe, Erkki Keldo, Maria Jufereva-Skuratovski, Eerik-Niiles Kross, Margit Sutrop, Pipi-Liis Siemann, Luisa Rõivas, Kristina Šmigun-Vähi, Mati Raidma, Andres Sutt, Andrus Seeme, Katrin Kuusemäe, Liina Kersna, Mario Kadastik, Yoko Alender, Tanel Tein, Juku-Kalle Raid, Tiit Maran, Jaak Aab</w:t>
      </w:r>
    </w:p>
    <w:sectPr w:rsidR="00894EC8" w:rsidSect="00C555B8">
      <w:headerReference w:type="even" r:id="rId8"/>
      <w:footerReference w:type="even" r:id="rId9"/>
      <w:footerReference w:type="default" r:id="rId10"/>
      <w:footerReference w:type="first" r:id="rId1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F5DC0" w14:textId="77777777" w:rsidR="00C555B8" w:rsidRDefault="00C555B8" w:rsidP="001D5CC0">
      <w:r>
        <w:separator/>
      </w:r>
    </w:p>
    <w:p w14:paraId="163C68F7" w14:textId="77777777" w:rsidR="00C555B8" w:rsidRDefault="00C555B8"/>
    <w:p w14:paraId="269399E2" w14:textId="77777777" w:rsidR="00C555B8" w:rsidRDefault="00C555B8"/>
    <w:p w14:paraId="078337E4" w14:textId="77777777" w:rsidR="00C555B8" w:rsidRDefault="00C555B8"/>
    <w:p w14:paraId="5003CF90" w14:textId="77777777" w:rsidR="00C555B8" w:rsidRDefault="00C555B8"/>
  </w:endnote>
  <w:endnote w:type="continuationSeparator" w:id="0">
    <w:p w14:paraId="27B8FB55" w14:textId="77777777" w:rsidR="00C555B8" w:rsidRDefault="00C555B8" w:rsidP="001D5CC0">
      <w:r>
        <w:continuationSeparator/>
      </w:r>
    </w:p>
    <w:p w14:paraId="7E8EAFC3" w14:textId="77777777" w:rsidR="00C555B8" w:rsidRDefault="00C555B8"/>
    <w:p w14:paraId="42F9BB69" w14:textId="77777777" w:rsidR="00C555B8" w:rsidRDefault="00C555B8"/>
    <w:p w14:paraId="01977075" w14:textId="77777777" w:rsidR="00C555B8" w:rsidRDefault="00C555B8"/>
    <w:p w14:paraId="29C1ECA8" w14:textId="77777777" w:rsidR="00C555B8" w:rsidRDefault="00C55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3B1F" w14:textId="55235286" w:rsidR="00DE6442" w:rsidRDefault="00DE6442">
    <w:pPr>
      <w:pStyle w:val="Jalus"/>
    </w:pPr>
  </w:p>
  <w:p w14:paraId="4EB0A918" w14:textId="77777777" w:rsidR="00CA2D12" w:rsidRDefault="00CA2D12"/>
  <w:p w14:paraId="6ECAF39A" w14:textId="77777777" w:rsidR="00CA2D12" w:rsidRDefault="00CA2D12"/>
  <w:p w14:paraId="2E1AAF41" w14:textId="77777777" w:rsidR="00BD67F9" w:rsidRDefault="00BD67F9"/>
  <w:p w14:paraId="56845AEA" w14:textId="77777777" w:rsidR="00067A66" w:rsidRDefault="00067A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115806"/>
      <w:docPartObj>
        <w:docPartGallery w:val="Page Numbers (Bottom of Page)"/>
        <w:docPartUnique/>
      </w:docPartObj>
    </w:sdtPr>
    <w:sdtEndPr/>
    <w:sdtContent>
      <w:p w14:paraId="449654DE" w14:textId="227626AA" w:rsidR="00067A66" w:rsidRDefault="00EB2C43" w:rsidP="00307D07">
        <w:pPr>
          <w:pStyle w:val="Jalus"/>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6F029" w14:textId="32927797" w:rsidR="001D5CC0" w:rsidRDefault="001D5CC0" w:rsidP="002227A3">
    <w:pPr>
      <w:pStyle w:val="Jalu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412CD" w14:textId="77777777" w:rsidR="00C555B8" w:rsidRDefault="00C555B8" w:rsidP="001D5CC0">
      <w:r>
        <w:separator/>
      </w:r>
    </w:p>
    <w:p w14:paraId="48521232" w14:textId="77777777" w:rsidR="00C555B8" w:rsidRDefault="00C555B8"/>
    <w:p w14:paraId="0F90EC32" w14:textId="77777777" w:rsidR="00C555B8" w:rsidRDefault="00C555B8"/>
    <w:p w14:paraId="45C20072" w14:textId="77777777" w:rsidR="00C555B8" w:rsidRDefault="00C555B8"/>
    <w:p w14:paraId="3E97FDCA" w14:textId="77777777" w:rsidR="00C555B8" w:rsidRDefault="00C555B8"/>
  </w:footnote>
  <w:footnote w:type="continuationSeparator" w:id="0">
    <w:p w14:paraId="7E9DA2B2" w14:textId="77777777" w:rsidR="00C555B8" w:rsidRDefault="00C555B8" w:rsidP="001D5CC0">
      <w:r>
        <w:continuationSeparator/>
      </w:r>
    </w:p>
    <w:p w14:paraId="00777736" w14:textId="77777777" w:rsidR="00C555B8" w:rsidRDefault="00C555B8"/>
    <w:p w14:paraId="0224FF81" w14:textId="77777777" w:rsidR="00C555B8" w:rsidRDefault="00C555B8"/>
    <w:p w14:paraId="606AA3C5" w14:textId="77777777" w:rsidR="00C555B8" w:rsidRDefault="00C555B8"/>
    <w:p w14:paraId="7619B2D6" w14:textId="77777777" w:rsidR="00C555B8" w:rsidRDefault="00C555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EA4D4" w14:textId="6B1BC524" w:rsidR="00DE6442" w:rsidRDefault="00DE6442">
    <w:pPr>
      <w:pStyle w:val="Pis"/>
    </w:pPr>
  </w:p>
  <w:p w14:paraId="39667DF5" w14:textId="77777777" w:rsidR="00CA2D12" w:rsidRDefault="00CA2D12"/>
  <w:p w14:paraId="056C05CD" w14:textId="77777777" w:rsidR="00CA2D12" w:rsidRDefault="00CA2D12"/>
  <w:p w14:paraId="6AC61775" w14:textId="77777777" w:rsidR="00BD67F9" w:rsidRDefault="00BD67F9"/>
  <w:p w14:paraId="3F88B827" w14:textId="77777777" w:rsidR="00067A66" w:rsidRDefault="00067A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4DA6"/>
    <w:multiLevelType w:val="hybridMultilevel"/>
    <w:tmpl w:val="02CCB5F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F476A6"/>
    <w:multiLevelType w:val="hybridMultilevel"/>
    <w:tmpl w:val="EF669CC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A871824"/>
    <w:multiLevelType w:val="hybridMultilevel"/>
    <w:tmpl w:val="923EB91E"/>
    <w:lvl w:ilvl="0" w:tplc="F7C28E5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B6373AE"/>
    <w:multiLevelType w:val="hybridMultilevel"/>
    <w:tmpl w:val="D862C02C"/>
    <w:lvl w:ilvl="0" w:tplc="93C0B4C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DA2D0E"/>
    <w:multiLevelType w:val="hybridMultilevel"/>
    <w:tmpl w:val="F11EACB0"/>
    <w:lvl w:ilvl="0" w:tplc="04250001">
      <w:start w:val="3"/>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0F70DCC"/>
    <w:multiLevelType w:val="hybridMultilevel"/>
    <w:tmpl w:val="6EF404E4"/>
    <w:lvl w:ilvl="0" w:tplc="66B4772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2601137"/>
    <w:multiLevelType w:val="hybridMultilevel"/>
    <w:tmpl w:val="62083CD4"/>
    <w:lvl w:ilvl="0" w:tplc="D434487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40B1670"/>
    <w:multiLevelType w:val="hybridMultilevel"/>
    <w:tmpl w:val="E33AACB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5E5350E"/>
    <w:multiLevelType w:val="hybridMultilevel"/>
    <w:tmpl w:val="8AF0A4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3273586"/>
    <w:multiLevelType w:val="hybridMultilevel"/>
    <w:tmpl w:val="C534F3D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33A1BC5"/>
    <w:multiLevelType w:val="hybridMultilevel"/>
    <w:tmpl w:val="AF1089EC"/>
    <w:lvl w:ilvl="0" w:tplc="9FE24BD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34952DA"/>
    <w:multiLevelType w:val="hybridMultilevel"/>
    <w:tmpl w:val="E36C60B8"/>
    <w:lvl w:ilvl="0" w:tplc="D276810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5E0444F"/>
    <w:multiLevelType w:val="hybridMultilevel"/>
    <w:tmpl w:val="B5C846FA"/>
    <w:lvl w:ilvl="0" w:tplc="5530A1A4">
      <w:start w:val="6"/>
      <w:numFmt w:val="decimal"/>
      <w:lvlText w:val="(%1)"/>
      <w:lvlJc w:val="left"/>
      <w:pPr>
        <w:ind w:left="525" w:hanging="465"/>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3" w15:restartNumberingAfterBreak="0">
    <w:nsid w:val="25E87AC6"/>
    <w:multiLevelType w:val="hybridMultilevel"/>
    <w:tmpl w:val="2CDA0300"/>
    <w:lvl w:ilvl="0" w:tplc="EDBCF8F8">
      <w:start w:val="1"/>
      <w:numFmt w:val="decimal"/>
      <w:lvlText w:val="(%1)"/>
      <w:lvlJc w:val="left"/>
      <w:pPr>
        <w:ind w:left="405" w:hanging="360"/>
      </w:pPr>
      <w:rPr>
        <w:rFonts w:hint="default"/>
      </w:rPr>
    </w:lvl>
    <w:lvl w:ilvl="1" w:tplc="04250019" w:tentative="1">
      <w:start w:val="1"/>
      <w:numFmt w:val="lowerLetter"/>
      <w:lvlText w:val="%2."/>
      <w:lvlJc w:val="left"/>
      <w:pPr>
        <w:ind w:left="1125" w:hanging="360"/>
      </w:pPr>
    </w:lvl>
    <w:lvl w:ilvl="2" w:tplc="0425001B" w:tentative="1">
      <w:start w:val="1"/>
      <w:numFmt w:val="lowerRoman"/>
      <w:lvlText w:val="%3."/>
      <w:lvlJc w:val="right"/>
      <w:pPr>
        <w:ind w:left="1845" w:hanging="180"/>
      </w:pPr>
    </w:lvl>
    <w:lvl w:ilvl="3" w:tplc="0425000F" w:tentative="1">
      <w:start w:val="1"/>
      <w:numFmt w:val="decimal"/>
      <w:lvlText w:val="%4."/>
      <w:lvlJc w:val="left"/>
      <w:pPr>
        <w:ind w:left="2565" w:hanging="360"/>
      </w:pPr>
    </w:lvl>
    <w:lvl w:ilvl="4" w:tplc="04250019" w:tentative="1">
      <w:start w:val="1"/>
      <w:numFmt w:val="lowerLetter"/>
      <w:lvlText w:val="%5."/>
      <w:lvlJc w:val="left"/>
      <w:pPr>
        <w:ind w:left="3285" w:hanging="360"/>
      </w:pPr>
    </w:lvl>
    <w:lvl w:ilvl="5" w:tplc="0425001B" w:tentative="1">
      <w:start w:val="1"/>
      <w:numFmt w:val="lowerRoman"/>
      <w:lvlText w:val="%6."/>
      <w:lvlJc w:val="right"/>
      <w:pPr>
        <w:ind w:left="4005" w:hanging="180"/>
      </w:pPr>
    </w:lvl>
    <w:lvl w:ilvl="6" w:tplc="0425000F" w:tentative="1">
      <w:start w:val="1"/>
      <w:numFmt w:val="decimal"/>
      <w:lvlText w:val="%7."/>
      <w:lvlJc w:val="left"/>
      <w:pPr>
        <w:ind w:left="4725" w:hanging="360"/>
      </w:pPr>
    </w:lvl>
    <w:lvl w:ilvl="7" w:tplc="04250019" w:tentative="1">
      <w:start w:val="1"/>
      <w:numFmt w:val="lowerLetter"/>
      <w:lvlText w:val="%8."/>
      <w:lvlJc w:val="left"/>
      <w:pPr>
        <w:ind w:left="5445" w:hanging="360"/>
      </w:pPr>
    </w:lvl>
    <w:lvl w:ilvl="8" w:tplc="0425001B" w:tentative="1">
      <w:start w:val="1"/>
      <w:numFmt w:val="lowerRoman"/>
      <w:lvlText w:val="%9."/>
      <w:lvlJc w:val="right"/>
      <w:pPr>
        <w:ind w:left="6165" w:hanging="180"/>
      </w:pPr>
    </w:lvl>
  </w:abstractNum>
  <w:abstractNum w:abstractNumId="14" w15:restartNumberingAfterBreak="0">
    <w:nsid w:val="26984480"/>
    <w:multiLevelType w:val="hybridMultilevel"/>
    <w:tmpl w:val="5E925F50"/>
    <w:lvl w:ilvl="0" w:tplc="04250011">
      <w:start w:val="1"/>
      <w:numFmt w:val="decimal"/>
      <w:lvlText w:val="%1)"/>
      <w:lvlJc w:val="left"/>
      <w:pPr>
        <w:ind w:left="405" w:hanging="360"/>
      </w:pPr>
    </w:lvl>
    <w:lvl w:ilvl="1" w:tplc="04250019" w:tentative="1">
      <w:start w:val="1"/>
      <w:numFmt w:val="lowerLetter"/>
      <w:lvlText w:val="%2."/>
      <w:lvlJc w:val="left"/>
      <w:pPr>
        <w:ind w:left="1125" w:hanging="360"/>
      </w:pPr>
    </w:lvl>
    <w:lvl w:ilvl="2" w:tplc="0425001B" w:tentative="1">
      <w:start w:val="1"/>
      <w:numFmt w:val="lowerRoman"/>
      <w:lvlText w:val="%3."/>
      <w:lvlJc w:val="right"/>
      <w:pPr>
        <w:ind w:left="1845" w:hanging="180"/>
      </w:pPr>
    </w:lvl>
    <w:lvl w:ilvl="3" w:tplc="0425000F" w:tentative="1">
      <w:start w:val="1"/>
      <w:numFmt w:val="decimal"/>
      <w:lvlText w:val="%4."/>
      <w:lvlJc w:val="left"/>
      <w:pPr>
        <w:ind w:left="2565" w:hanging="360"/>
      </w:pPr>
    </w:lvl>
    <w:lvl w:ilvl="4" w:tplc="04250019" w:tentative="1">
      <w:start w:val="1"/>
      <w:numFmt w:val="lowerLetter"/>
      <w:lvlText w:val="%5."/>
      <w:lvlJc w:val="left"/>
      <w:pPr>
        <w:ind w:left="3285" w:hanging="360"/>
      </w:pPr>
    </w:lvl>
    <w:lvl w:ilvl="5" w:tplc="0425001B" w:tentative="1">
      <w:start w:val="1"/>
      <w:numFmt w:val="lowerRoman"/>
      <w:lvlText w:val="%6."/>
      <w:lvlJc w:val="right"/>
      <w:pPr>
        <w:ind w:left="4005" w:hanging="180"/>
      </w:pPr>
    </w:lvl>
    <w:lvl w:ilvl="6" w:tplc="0425000F" w:tentative="1">
      <w:start w:val="1"/>
      <w:numFmt w:val="decimal"/>
      <w:lvlText w:val="%7."/>
      <w:lvlJc w:val="left"/>
      <w:pPr>
        <w:ind w:left="4725" w:hanging="360"/>
      </w:pPr>
    </w:lvl>
    <w:lvl w:ilvl="7" w:tplc="04250019" w:tentative="1">
      <w:start w:val="1"/>
      <w:numFmt w:val="lowerLetter"/>
      <w:lvlText w:val="%8."/>
      <w:lvlJc w:val="left"/>
      <w:pPr>
        <w:ind w:left="5445" w:hanging="360"/>
      </w:pPr>
    </w:lvl>
    <w:lvl w:ilvl="8" w:tplc="0425001B" w:tentative="1">
      <w:start w:val="1"/>
      <w:numFmt w:val="lowerRoman"/>
      <w:lvlText w:val="%9."/>
      <w:lvlJc w:val="right"/>
      <w:pPr>
        <w:ind w:left="6165" w:hanging="180"/>
      </w:pPr>
    </w:lvl>
  </w:abstractNum>
  <w:abstractNum w:abstractNumId="15" w15:restartNumberingAfterBreak="0">
    <w:nsid w:val="273B2C9D"/>
    <w:multiLevelType w:val="hybridMultilevel"/>
    <w:tmpl w:val="65E2250A"/>
    <w:lvl w:ilvl="0" w:tplc="72BE817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9F66AE5"/>
    <w:multiLevelType w:val="hybridMultilevel"/>
    <w:tmpl w:val="DC1C9F58"/>
    <w:lvl w:ilvl="0" w:tplc="5AA01E60">
      <w:start w:val="1"/>
      <w:numFmt w:val="decimal"/>
      <w:pStyle w:val="Pealkiri4"/>
      <w:lvlText w:val="%1)"/>
      <w:lvlJc w:val="left"/>
      <w:pPr>
        <w:ind w:left="360" w:hanging="360"/>
      </w:pPr>
      <w:rPr>
        <w:rFonts w:cs="Times New Roman" w:hint="default"/>
        <w:b/>
        <w:i w:val="0"/>
      </w:rPr>
    </w:lvl>
    <w:lvl w:ilvl="1" w:tplc="04250019" w:tentative="1">
      <w:start w:val="1"/>
      <w:numFmt w:val="lowerLetter"/>
      <w:lvlText w:val="%2."/>
      <w:lvlJc w:val="left"/>
      <w:pPr>
        <w:ind w:left="9237" w:hanging="360"/>
      </w:pPr>
      <w:rPr>
        <w:rFonts w:cs="Times New Roman"/>
      </w:rPr>
    </w:lvl>
    <w:lvl w:ilvl="2" w:tplc="0425001B" w:tentative="1">
      <w:start w:val="1"/>
      <w:numFmt w:val="lowerRoman"/>
      <w:lvlText w:val="%3."/>
      <w:lvlJc w:val="right"/>
      <w:pPr>
        <w:ind w:left="9957" w:hanging="180"/>
      </w:pPr>
      <w:rPr>
        <w:rFonts w:cs="Times New Roman"/>
      </w:rPr>
    </w:lvl>
    <w:lvl w:ilvl="3" w:tplc="0425000F" w:tentative="1">
      <w:start w:val="1"/>
      <w:numFmt w:val="decimal"/>
      <w:lvlText w:val="%4."/>
      <w:lvlJc w:val="left"/>
      <w:pPr>
        <w:ind w:left="10677" w:hanging="360"/>
      </w:pPr>
      <w:rPr>
        <w:rFonts w:cs="Times New Roman"/>
      </w:rPr>
    </w:lvl>
    <w:lvl w:ilvl="4" w:tplc="04250019" w:tentative="1">
      <w:start w:val="1"/>
      <w:numFmt w:val="lowerLetter"/>
      <w:lvlText w:val="%5."/>
      <w:lvlJc w:val="left"/>
      <w:pPr>
        <w:ind w:left="11397" w:hanging="360"/>
      </w:pPr>
      <w:rPr>
        <w:rFonts w:cs="Times New Roman"/>
      </w:rPr>
    </w:lvl>
    <w:lvl w:ilvl="5" w:tplc="0425001B" w:tentative="1">
      <w:start w:val="1"/>
      <w:numFmt w:val="lowerRoman"/>
      <w:lvlText w:val="%6."/>
      <w:lvlJc w:val="right"/>
      <w:pPr>
        <w:ind w:left="12117" w:hanging="180"/>
      </w:pPr>
      <w:rPr>
        <w:rFonts w:cs="Times New Roman"/>
      </w:rPr>
    </w:lvl>
    <w:lvl w:ilvl="6" w:tplc="0425000F" w:tentative="1">
      <w:start w:val="1"/>
      <w:numFmt w:val="decimal"/>
      <w:lvlText w:val="%7."/>
      <w:lvlJc w:val="left"/>
      <w:pPr>
        <w:ind w:left="12837" w:hanging="360"/>
      </w:pPr>
      <w:rPr>
        <w:rFonts w:cs="Times New Roman"/>
      </w:rPr>
    </w:lvl>
    <w:lvl w:ilvl="7" w:tplc="04250019" w:tentative="1">
      <w:start w:val="1"/>
      <w:numFmt w:val="lowerLetter"/>
      <w:lvlText w:val="%8."/>
      <w:lvlJc w:val="left"/>
      <w:pPr>
        <w:ind w:left="13557" w:hanging="360"/>
      </w:pPr>
      <w:rPr>
        <w:rFonts w:cs="Times New Roman"/>
      </w:rPr>
    </w:lvl>
    <w:lvl w:ilvl="8" w:tplc="0425001B" w:tentative="1">
      <w:start w:val="1"/>
      <w:numFmt w:val="lowerRoman"/>
      <w:lvlText w:val="%9."/>
      <w:lvlJc w:val="right"/>
      <w:pPr>
        <w:ind w:left="14277" w:hanging="180"/>
      </w:pPr>
      <w:rPr>
        <w:rFonts w:cs="Times New Roman"/>
      </w:rPr>
    </w:lvl>
  </w:abstractNum>
  <w:abstractNum w:abstractNumId="17" w15:restartNumberingAfterBreak="0">
    <w:nsid w:val="2E7168D3"/>
    <w:multiLevelType w:val="hybridMultilevel"/>
    <w:tmpl w:val="8CF63EA8"/>
    <w:lvl w:ilvl="0" w:tplc="ED58D59E">
      <w:start w:val="14"/>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24239C1"/>
    <w:multiLevelType w:val="hybridMultilevel"/>
    <w:tmpl w:val="5340541E"/>
    <w:lvl w:ilvl="0" w:tplc="EA4293DE">
      <w:start w:val="1"/>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2056B7B"/>
    <w:multiLevelType w:val="hybridMultilevel"/>
    <w:tmpl w:val="35F0CAA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256B5E"/>
    <w:multiLevelType w:val="hybridMultilevel"/>
    <w:tmpl w:val="71E8379E"/>
    <w:lvl w:ilvl="0" w:tplc="FBE670F2">
      <w:start w:val="1"/>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D690709"/>
    <w:multiLevelType w:val="hybridMultilevel"/>
    <w:tmpl w:val="26BA16AA"/>
    <w:lvl w:ilvl="0" w:tplc="EEFE45A4">
      <w:start w:val="1"/>
      <w:numFmt w:val="decimal"/>
      <w:lvlText w:val="(%1)"/>
      <w:lvlJc w:val="left"/>
      <w:pPr>
        <w:ind w:left="405" w:hanging="360"/>
      </w:pPr>
      <w:rPr>
        <w:rFonts w:hint="default"/>
      </w:rPr>
    </w:lvl>
    <w:lvl w:ilvl="1" w:tplc="04250019" w:tentative="1">
      <w:start w:val="1"/>
      <w:numFmt w:val="lowerLetter"/>
      <w:lvlText w:val="%2."/>
      <w:lvlJc w:val="left"/>
      <w:pPr>
        <w:ind w:left="1125" w:hanging="360"/>
      </w:pPr>
    </w:lvl>
    <w:lvl w:ilvl="2" w:tplc="0425001B" w:tentative="1">
      <w:start w:val="1"/>
      <w:numFmt w:val="lowerRoman"/>
      <w:lvlText w:val="%3."/>
      <w:lvlJc w:val="right"/>
      <w:pPr>
        <w:ind w:left="1845" w:hanging="180"/>
      </w:pPr>
    </w:lvl>
    <w:lvl w:ilvl="3" w:tplc="0425000F" w:tentative="1">
      <w:start w:val="1"/>
      <w:numFmt w:val="decimal"/>
      <w:lvlText w:val="%4."/>
      <w:lvlJc w:val="left"/>
      <w:pPr>
        <w:ind w:left="2565" w:hanging="360"/>
      </w:pPr>
    </w:lvl>
    <w:lvl w:ilvl="4" w:tplc="04250019" w:tentative="1">
      <w:start w:val="1"/>
      <w:numFmt w:val="lowerLetter"/>
      <w:lvlText w:val="%5."/>
      <w:lvlJc w:val="left"/>
      <w:pPr>
        <w:ind w:left="3285" w:hanging="360"/>
      </w:pPr>
    </w:lvl>
    <w:lvl w:ilvl="5" w:tplc="0425001B" w:tentative="1">
      <w:start w:val="1"/>
      <w:numFmt w:val="lowerRoman"/>
      <w:lvlText w:val="%6."/>
      <w:lvlJc w:val="right"/>
      <w:pPr>
        <w:ind w:left="4005" w:hanging="180"/>
      </w:pPr>
    </w:lvl>
    <w:lvl w:ilvl="6" w:tplc="0425000F" w:tentative="1">
      <w:start w:val="1"/>
      <w:numFmt w:val="decimal"/>
      <w:lvlText w:val="%7."/>
      <w:lvlJc w:val="left"/>
      <w:pPr>
        <w:ind w:left="4725" w:hanging="360"/>
      </w:pPr>
    </w:lvl>
    <w:lvl w:ilvl="7" w:tplc="04250019" w:tentative="1">
      <w:start w:val="1"/>
      <w:numFmt w:val="lowerLetter"/>
      <w:lvlText w:val="%8."/>
      <w:lvlJc w:val="left"/>
      <w:pPr>
        <w:ind w:left="5445" w:hanging="360"/>
      </w:pPr>
    </w:lvl>
    <w:lvl w:ilvl="8" w:tplc="0425001B" w:tentative="1">
      <w:start w:val="1"/>
      <w:numFmt w:val="lowerRoman"/>
      <w:lvlText w:val="%9."/>
      <w:lvlJc w:val="right"/>
      <w:pPr>
        <w:ind w:left="6165" w:hanging="180"/>
      </w:pPr>
    </w:lvl>
  </w:abstractNum>
  <w:abstractNum w:abstractNumId="22" w15:restartNumberingAfterBreak="0">
    <w:nsid w:val="5367525F"/>
    <w:multiLevelType w:val="hybridMultilevel"/>
    <w:tmpl w:val="071AB34C"/>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57E71358"/>
    <w:multiLevelType w:val="hybridMultilevel"/>
    <w:tmpl w:val="FEB643C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88A0007"/>
    <w:multiLevelType w:val="hybridMultilevel"/>
    <w:tmpl w:val="C7909506"/>
    <w:lvl w:ilvl="0" w:tplc="8D44F7D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108473B"/>
    <w:multiLevelType w:val="hybridMultilevel"/>
    <w:tmpl w:val="EA520BD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4F43709"/>
    <w:multiLevelType w:val="hybridMultilevel"/>
    <w:tmpl w:val="630E676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2AD2C71"/>
    <w:multiLevelType w:val="hybridMultilevel"/>
    <w:tmpl w:val="2AA6B1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30E266D"/>
    <w:multiLevelType w:val="hybridMultilevel"/>
    <w:tmpl w:val="3D147B04"/>
    <w:lvl w:ilvl="0" w:tplc="FAEA996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4292BE9"/>
    <w:multiLevelType w:val="hybridMultilevel"/>
    <w:tmpl w:val="1FB850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473283B"/>
    <w:multiLevelType w:val="hybridMultilevel"/>
    <w:tmpl w:val="DCBA50D6"/>
    <w:lvl w:ilvl="0" w:tplc="DB02592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7A13602"/>
    <w:multiLevelType w:val="hybridMultilevel"/>
    <w:tmpl w:val="C5DC4086"/>
    <w:lvl w:ilvl="0" w:tplc="A40012C4">
      <w:start w:val="1"/>
      <w:numFmt w:val="decimal"/>
      <w:lvlText w:val="%1)"/>
      <w:lvlJc w:val="left"/>
      <w:pPr>
        <w:ind w:left="765" w:hanging="360"/>
      </w:pPr>
      <w:rPr>
        <w:rFonts w:ascii="Times New Roman" w:eastAsiaTheme="minorHAnsi" w:hAnsi="Times New Roman" w:cs="Times New Roman"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32" w15:restartNumberingAfterBreak="0">
    <w:nsid w:val="788E32B6"/>
    <w:multiLevelType w:val="hybridMultilevel"/>
    <w:tmpl w:val="E5C8EE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9DF3572"/>
    <w:multiLevelType w:val="hybridMultilevel"/>
    <w:tmpl w:val="E6DC1FD4"/>
    <w:lvl w:ilvl="0" w:tplc="2A42B394">
      <w:start w:val="11"/>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B192E3B"/>
    <w:multiLevelType w:val="hybridMultilevel"/>
    <w:tmpl w:val="5AA26A30"/>
    <w:lvl w:ilvl="0" w:tplc="DB2E3396">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35" w15:restartNumberingAfterBreak="0">
    <w:nsid w:val="7E2C360E"/>
    <w:multiLevelType w:val="hybridMultilevel"/>
    <w:tmpl w:val="63704BF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ED87905"/>
    <w:multiLevelType w:val="hybridMultilevel"/>
    <w:tmpl w:val="3EFA646A"/>
    <w:lvl w:ilvl="0" w:tplc="ACA6FA1A">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16cid:durableId="84811298">
    <w:abstractNumId w:val="16"/>
  </w:num>
  <w:num w:numId="2" w16cid:durableId="1859392241">
    <w:abstractNumId w:val="29"/>
  </w:num>
  <w:num w:numId="3" w16cid:durableId="2078088697">
    <w:abstractNumId w:val="10"/>
  </w:num>
  <w:num w:numId="4" w16cid:durableId="1316911144">
    <w:abstractNumId w:val="35"/>
  </w:num>
  <w:num w:numId="5" w16cid:durableId="1528907438">
    <w:abstractNumId w:val="30"/>
  </w:num>
  <w:num w:numId="6" w16cid:durableId="1697385047">
    <w:abstractNumId w:val="3"/>
  </w:num>
  <w:num w:numId="7" w16cid:durableId="1888058616">
    <w:abstractNumId w:val="18"/>
  </w:num>
  <w:num w:numId="8" w16cid:durableId="1408066454">
    <w:abstractNumId w:val="8"/>
  </w:num>
  <w:num w:numId="9" w16cid:durableId="588318827">
    <w:abstractNumId w:val="1"/>
  </w:num>
  <w:num w:numId="10" w16cid:durableId="540944858">
    <w:abstractNumId w:val="12"/>
  </w:num>
  <w:num w:numId="11" w16cid:durableId="1938295649">
    <w:abstractNumId w:val="36"/>
  </w:num>
  <w:num w:numId="12" w16cid:durableId="1170215446">
    <w:abstractNumId w:val="32"/>
  </w:num>
  <w:num w:numId="13" w16cid:durableId="1338000326">
    <w:abstractNumId w:val="17"/>
  </w:num>
  <w:num w:numId="14" w16cid:durableId="771972813">
    <w:abstractNumId w:val="27"/>
  </w:num>
  <w:num w:numId="15" w16cid:durableId="1529637767">
    <w:abstractNumId w:val="7"/>
  </w:num>
  <w:num w:numId="16" w16cid:durableId="1367562505">
    <w:abstractNumId w:val="4"/>
  </w:num>
  <w:num w:numId="17" w16cid:durableId="2090615523">
    <w:abstractNumId w:val="33"/>
  </w:num>
  <w:num w:numId="18" w16cid:durableId="1817531154">
    <w:abstractNumId w:val="23"/>
  </w:num>
  <w:num w:numId="19" w16cid:durableId="237253476">
    <w:abstractNumId w:val="11"/>
  </w:num>
  <w:num w:numId="20" w16cid:durableId="289553798">
    <w:abstractNumId w:val="21"/>
  </w:num>
  <w:num w:numId="21" w16cid:durableId="993139573">
    <w:abstractNumId w:val="5"/>
  </w:num>
  <w:num w:numId="22" w16cid:durableId="1573196411">
    <w:abstractNumId w:val="22"/>
  </w:num>
  <w:num w:numId="23" w16cid:durableId="773481168">
    <w:abstractNumId w:val="13"/>
  </w:num>
  <w:num w:numId="24" w16cid:durableId="677733676">
    <w:abstractNumId w:val="31"/>
  </w:num>
  <w:num w:numId="25" w16cid:durableId="1685595748">
    <w:abstractNumId w:val="14"/>
  </w:num>
  <w:num w:numId="26" w16cid:durableId="2073581028">
    <w:abstractNumId w:val="2"/>
  </w:num>
  <w:num w:numId="27" w16cid:durableId="1602494703">
    <w:abstractNumId w:val="0"/>
  </w:num>
  <w:num w:numId="28" w16cid:durableId="1195313403">
    <w:abstractNumId w:val="19"/>
  </w:num>
  <w:num w:numId="29" w16cid:durableId="1816949110">
    <w:abstractNumId w:val="6"/>
  </w:num>
  <w:num w:numId="30" w16cid:durableId="1336497065">
    <w:abstractNumId w:val="25"/>
  </w:num>
  <w:num w:numId="31" w16cid:durableId="1339229368">
    <w:abstractNumId w:val="9"/>
  </w:num>
  <w:num w:numId="32" w16cid:durableId="1899896281">
    <w:abstractNumId w:val="24"/>
  </w:num>
  <w:num w:numId="33" w16cid:durableId="155923259">
    <w:abstractNumId w:val="26"/>
  </w:num>
  <w:num w:numId="34" w16cid:durableId="1370446538">
    <w:abstractNumId w:val="15"/>
  </w:num>
  <w:num w:numId="35" w16cid:durableId="619336010">
    <w:abstractNumId w:val="34"/>
  </w:num>
  <w:num w:numId="36" w16cid:durableId="2047100110">
    <w:abstractNumId w:val="28"/>
  </w:num>
  <w:num w:numId="37" w16cid:durableId="11712639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16"/>
    <w:rsid w:val="0002024A"/>
    <w:rsid w:val="000257CE"/>
    <w:rsid w:val="00067A66"/>
    <w:rsid w:val="00091FD2"/>
    <w:rsid w:val="000D4E48"/>
    <w:rsid w:val="001010F0"/>
    <w:rsid w:val="00113DC6"/>
    <w:rsid w:val="00132691"/>
    <w:rsid w:val="0014719D"/>
    <w:rsid w:val="00153A77"/>
    <w:rsid w:val="001578E3"/>
    <w:rsid w:val="00187916"/>
    <w:rsid w:val="001D5CC0"/>
    <w:rsid w:val="001E625F"/>
    <w:rsid w:val="001F73E4"/>
    <w:rsid w:val="001F77EC"/>
    <w:rsid w:val="00201637"/>
    <w:rsid w:val="002227A3"/>
    <w:rsid w:val="0023100A"/>
    <w:rsid w:val="0023215F"/>
    <w:rsid w:val="0024541B"/>
    <w:rsid w:val="00251F81"/>
    <w:rsid w:val="00261C0F"/>
    <w:rsid w:val="00267FC9"/>
    <w:rsid w:val="0027455F"/>
    <w:rsid w:val="002B2A98"/>
    <w:rsid w:val="00301654"/>
    <w:rsid w:val="0030303D"/>
    <w:rsid w:val="00307D07"/>
    <w:rsid w:val="0034399C"/>
    <w:rsid w:val="00350C74"/>
    <w:rsid w:val="00370C1F"/>
    <w:rsid w:val="003727A7"/>
    <w:rsid w:val="003A10BD"/>
    <w:rsid w:val="003C4340"/>
    <w:rsid w:val="003C6474"/>
    <w:rsid w:val="003F25D1"/>
    <w:rsid w:val="004154A2"/>
    <w:rsid w:val="00456EC7"/>
    <w:rsid w:val="00484FAB"/>
    <w:rsid w:val="0048579F"/>
    <w:rsid w:val="005043D7"/>
    <w:rsid w:val="00523814"/>
    <w:rsid w:val="0053621F"/>
    <w:rsid w:val="00544495"/>
    <w:rsid w:val="00544538"/>
    <w:rsid w:val="00562AEF"/>
    <w:rsid w:val="005659ED"/>
    <w:rsid w:val="00571047"/>
    <w:rsid w:val="00587292"/>
    <w:rsid w:val="005916B5"/>
    <w:rsid w:val="005D4A96"/>
    <w:rsid w:val="006019DD"/>
    <w:rsid w:val="00610556"/>
    <w:rsid w:val="00625F71"/>
    <w:rsid w:val="00636CCC"/>
    <w:rsid w:val="00694F02"/>
    <w:rsid w:val="006A3027"/>
    <w:rsid w:val="006C575E"/>
    <w:rsid w:val="006D2676"/>
    <w:rsid w:val="00740A2E"/>
    <w:rsid w:val="007532F6"/>
    <w:rsid w:val="007D1B92"/>
    <w:rsid w:val="007F7D8E"/>
    <w:rsid w:val="008542A2"/>
    <w:rsid w:val="00872194"/>
    <w:rsid w:val="00894EC8"/>
    <w:rsid w:val="008C0728"/>
    <w:rsid w:val="008D615A"/>
    <w:rsid w:val="00903E86"/>
    <w:rsid w:val="009144B1"/>
    <w:rsid w:val="00935E72"/>
    <w:rsid w:val="00942583"/>
    <w:rsid w:val="00987B88"/>
    <w:rsid w:val="009B2CD2"/>
    <w:rsid w:val="009B4C34"/>
    <w:rsid w:val="009C7BDD"/>
    <w:rsid w:val="009E76EB"/>
    <w:rsid w:val="00A03E2E"/>
    <w:rsid w:val="00A07670"/>
    <w:rsid w:val="00A241C3"/>
    <w:rsid w:val="00A35AF9"/>
    <w:rsid w:val="00A41A16"/>
    <w:rsid w:val="00AC1150"/>
    <w:rsid w:val="00B462AB"/>
    <w:rsid w:val="00BB4260"/>
    <w:rsid w:val="00BD67F9"/>
    <w:rsid w:val="00C555B8"/>
    <w:rsid w:val="00C606B9"/>
    <w:rsid w:val="00C74C9D"/>
    <w:rsid w:val="00C80880"/>
    <w:rsid w:val="00C81EC1"/>
    <w:rsid w:val="00CA2B4C"/>
    <w:rsid w:val="00CA2D12"/>
    <w:rsid w:val="00CA7C11"/>
    <w:rsid w:val="00D07E36"/>
    <w:rsid w:val="00D628D7"/>
    <w:rsid w:val="00D838AE"/>
    <w:rsid w:val="00DA43FE"/>
    <w:rsid w:val="00DE6442"/>
    <w:rsid w:val="00E1665D"/>
    <w:rsid w:val="00E306DB"/>
    <w:rsid w:val="00E5307F"/>
    <w:rsid w:val="00E905F7"/>
    <w:rsid w:val="00EA195A"/>
    <w:rsid w:val="00EB2C43"/>
    <w:rsid w:val="00EC0244"/>
    <w:rsid w:val="00EC6487"/>
    <w:rsid w:val="00F13872"/>
    <w:rsid w:val="00F21772"/>
    <w:rsid w:val="00F832F5"/>
    <w:rsid w:val="00F91EB0"/>
    <w:rsid w:val="00FB4210"/>
    <w:rsid w:val="00FC06B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10C6"/>
  <w15:docId w15:val="{96E76959-7D97-488D-AAEC-811C2B5B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4"/>
        <w:szCs w:val="24"/>
        <w:lang w:val="et-EE" w:eastAsia="et-EE"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94EC8"/>
    <w:pPr>
      <w:spacing w:after="0"/>
    </w:pPr>
    <w:rPr>
      <w:rFonts w:eastAsia="Times New Roman" w:cs="Times New Roman"/>
      <w:szCs w:val="18"/>
      <w:lang w:eastAsia="en-US"/>
    </w:rPr>
  </w:style>
  <w:style w:type="paragraph" w:styleId="Pealkiri1">
    <w:name w:val="heading 1"/>
    <w:basedOn w:val="Normaallaad"/>
    <w:next w:val="Normaallaad"/>
    <w:link w:val="Pealkiri1Mrk"/>
    <w:uiPriority w:val="9"/>
    <w:semiHidden/>
    <w:rsid w:val="00261C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link w:val="Pealkiri2Mrk"/>
    <w:uiPriority w:val="9"/>
    <w:semiHidden/>
    <w:qFormat/>
    <w:rsid w:val="00740A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semiHidden/>
    <w:qFormat/>
    <w:rsid w:val="00740A2E"/>
    <w:pPr>
      <w:keepNext/>
      <w:keepLines/>
      <w:spacing w:before="200" w:line="276" w:lineRule="auto"/>
      <w:jc w:val="left"/>
      <w:outlineLvl w:val="2"/>
    </w:pPr>
    <w:rPr>
      <w:rFonts w:ascii="Cambria" w:eastAsia="MS Gothic" w:hAnsi="Cambria"/>
      <w:b/>
      <w:bCs/>
      <w:color w:val="4F81BD"/>
      <w:sz w:val="20"/>
      <w:szCs w:val="20"/>
      <w:lang w:eastAsia="et-EE"/>
    </w:rPr>
  </w:style>
  <w:style w:type="paragraph" w:styleId="Pealkiri4">
    <w:name w:val="heading 4"/>
    <w:basedOn w:val="Normaallaad"/>
    <w:next w:val="Normaallaad"/>
    <w:link w:val="Pealkiri4Mrk"/>
    <w:autoRedefine/>
    <w:uiPriority w:val="9"/>
    <w:semiHidden/>
    <w:qFormat/>
    <w:rsid w:val="00740A2E"/>
    <w:pPr>
      <w:keepNext/>
      <w:keepLines/>
      <w:numPr>
        <w:numId w:val="1"/>
      </w:numPr>
      <w:spacing w:before="480" w:after="480" w:line="360" w:lineRule="auto"/>
      <w:ind w:left="714" w:hanging="357"/>
      <w:outlineLvl w:val="3"/>
    </w:pPr>
    <w:rPr>
      <w:bCs/>
      <w:iCs/>
      <w:szCs w:val="24"/>
      <w:lang w:eastAsia="et-EE"/>
    </w:rPr>
  </w:style>
  <w:style w:type="paragraph" w:styleId="Pealkiri5">
    <w:name w:val="heading 5"/>
    <w:basedOn w:val="Normaallaad"/>
    <w:link w:val="Pealkiri5Mrk"/>
    <w:uiPriority w:val="9"/>
    <w:semiHidden/>
    <w:qFormat/>
    <w:rsid w:val="00740A2E"/>
    <w:pPr>
      <w:spacing w:before="240" w:after="100" w:afterAutospacing="1"/>
      <w:jc w:val="left"/>
      <w:outlineLvl w:val="4"/>
    </w:pPr>
    <w:rPr>
      <w:b/>
      <w:bCs/>
      <w:sz w:val="20"/>
      <w:szCs w:val="20"/>
      <w:lang w:eastAsia="et-EE"/>
    </w:rPr>
  </w:style>
  <w:style w:type="paragraph" w:styleId="Pealkiri6">
    <w:name w:val="heading 6"/>
    <w:basedOn w:val="Normaallaad"/>
    <w:link w:val="Pealkiri6Mrk"/>
    <w:uiPriority w:val="9"/>
    <w:semiHidden/>
    <w:qFormat/>
    <w:rsid w:val="00740A2E"/>
    <w:pPr>
      <w:spacing w:before="240" w:after="100" w:afterAutospacing="1"/>
      <w:jc w:val="left"/>
      <w:outlineLvl w:val="5"/>
    </w:pPr>
    <w:rPr>
      <w:b/>
      <w:bCs/>
      <w:sz w:val="15"/>
      <w:szCs w:val="15"/>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mrge">
    <w:name w:val="eelnõu märge"/>
    <w:basedOn w:val="Normaallaad"/>
    <w:next w:val="eelnunumber"/>
    <w:qFormat/>
    <w:rsid w:val="00C74C9D"/>
    <w:pPr>
      <w:jc w:val="right"/>
    </w:pPr>
  </w:style>
  <w:style w:type="paragraph" w:customStyle="1" w:styleId="eelnunumber">
    <w:name w:val="eelnõu number"/>
    <w:basedOn w:val="Normaallaad"/>
    <w:next w:val="Normaallaad"/>
    <w:qFormat/>
    <w:rsid w:val="00C74C9D"/>
    <w:pPr>
      <w:spacing w:before="240" w:after="120"/>
      <w:jc w:val="center"/>
    </w:pPr>
    <w:rPr>
      <w:b/>
      <w:sz w:val="72"/>
    </w:rPr>
  </w:style>
  <w:style w:type="paragraph" w:customStyle="1" w:styleId="eelnupealkiri">
    <w:name w:val="eelnõu pealkiri"/>
    <w:basedOn w:val="Normaallaad"/>
    <w:next w:val="Normaallaad"/>
    <w:qFormat/>
    <w:rsid w:val="00FC06B1"/>
    <w:pPr>
      <w:spacing w:before="120" w:after="360"/>
      <w:jc w:val="center"/>
    </w:pPr>
    <w:rPr>
      <w:b/>
      <w:sz w:val="32"/>
    </w:rPr>
  </w:style>
  <w:style w:type="paragraph" w:customStyle="1" w:styleId="esimees">
    <w:name w:val="esimees"/>
    <w:basedOn w:val="Normaallaad"/>
    <w:next w:val="vastuvtmisekohajakuupevamrge"/>
    <w:qFormat/>
    <w:rsid w:val="005659ED"/>
  </w:style>
  <w:style w:type="paragraph" w:customStyle="1" w:styleId="vastuvtmisekohajakuupevamrge">
    <w:name w:val="vastuvõtmise koha ja kuupäeva märge"/>
    <w:basedOn w:val="Normaallaad"/>
    <w:qFormat/>
    <w:rsid w:val="005043D7"/>
    <w:pPr>
      <w:jc w:val="left"/>
    </w:pPr>
  </w:style>
  <w:style w:type="character" w:customStyle="1" w:styleId="Pealkiri2Mrk">
    <w:name w:val="Pealkiri 2 Märk"/>
    <w:basedOn w:val="Liguvaikefont"/>
    <w:link w:val="Pealkiri2"/>
    <w:uiPriority w:val="9"/>
    <w:semiHidden/>
    <w:rsid w:val="00740A2E"/>
    <w:rPr>
      <w:rFonts w:asciiTheme="majorHAnsi" w:eastAsiaTheme="majorEastAsia" w:hAnsiTheme="majorHAnsi" w:cstheme="majorBidi"/>
      <w:b/>
      <w:bCs/>
      <w:color w:val="4F81BD" w:themeColor="accent1"/>
      <w:sz w:val="26"/>
      <w:szCs w:val="26"/>
      <w:lang w:eastAsia="en-US"/>
    </w:rPr>
  </w:style>
  <w:style w:type="paragraph" w:customStyle="1" w:styleId="komisjoniesimehenimi">
    <w:name w:val="komisjoni esimehe nimi"/>
    <w:basedOn w:val="Normaallaad"/>
    <w:next w:val="esimees"/>
    <w:qFormat/>
    <w:rsid w:val="0014719D"/>
    <w:pPr>
      <w:jc w:val="left"/>
    </w:pPr>
  </w:style>
  <w:style w:type="paragraph" w:customStyle="1" w:styleId="joonealunemenetlusinfo">
    <w:name w:val="joonealune menetlusinfo"/>
    <w:basedOn w:val="Normaallaad"/>
    <w:qFormat/>
    <w:rsid w:val="00C80880"/>
  </w:style>
  <w:style w:type="paragraph" w:customStyle="1" w:styleId="kinnitatuddigitaalselt">
    <w:name w:val="kinnitatud digitaalselt"/>
    <w:basedOn w:val="Normaallaad"/>
    <w:next w:val="komisjoniesimehenimi"/>
    <w:qFormat/>
    <w:rsid w:val="0014719D"/>
    <w:pPr>
      <w:jc w:val="left"/>
    </w:pPr>
  </w:style>
  <w:style w:type="character" w:customStyle="1" w:styleId="Pealkiri1Mrk">
    <w:name w:val="Pealkiri 1 Märk"/>
    <w:basedOn w:val="Liguvaikefont"/>
    <w:link w:val="Pealkiri1"/>
    <w:uiPriority w:val="9"/>
    <w:semiHidden/>
    <w:rsid w:val="00740A2E"/>
    <w:rPr>
      <w:rFonts w:asciiTheme="majorHAnsi" w:eastAsiaTheme="majorEastAsia" w:hAnsiTheme="majorHAnsi" w:cstheme="majorBidi"/>
      <w:color w:val="365F91" w:themeColor="accent1" w:themeShade="BF"/>
      <w:sz w:val="32"/>
      <w:szCs w:val="32"/>
      <w:lang w:eastAsia="en-US"/>
    </w:rPr>
  </w:style>
  <w:style w:type="paragraph" w:styleId="Pis">
    <w:name w:val="header"/>
    <w:basedOn w:val="Normaallaad"/>
    <w:link w:val="PisMrk"/>
    <w:uiPriority w:val="99"/>
    <w:semiHidden/>
    <w:rsid w:val="00942583"/>
    <w:pPr>
      <w:tabs>
        <w:tab w:val="center" w:pos="4536"/>
        <w:tab w:val="right" w:pos="9072"/>
      </w:tabs>
    </w:pPr>
  </w:style>
  <w:style w:type="character" w:customStyle="1" w:styleId="PisMrk">
    <w:name w:val="Päis Märk"/>
    <w:basedOn w:val="Liguvaikefont"/>
    <w:link w:val="Pis"/>
    <w:uiPriority w:val="99"/>
    <w:semiHidden/>
    <w:rsid w:val="00740A2E"/>
    <w:rPr>
      <w:rFonts w:eastAsia="Times New Roman" w:cs="Times New Roman"/>
      <w:szCs w:val="18"/>
      <w:lang w:eastAsia="en-US"/>
    </w:rPr>
  </w:style>
  <w:style w:type="paragraph" w:styleId="Jalus">
    <w:name w:val="footer"/>
    <w:basedOn w:val="Normaallaad"/>
    <w:link w:val="JalusMrk"/>
    <w:uiPriority w:val="99"/>
    <w:semiHidden/>
    <w:rsid w:val="00EB2C43"/>
    <w:pPr>
      <w:tabs>
        <w:tab w:val="center" w:pos="4536"/>
        <w:tab w:val="right" w:pos="9072"/>
      </w:tabs>
    </w:pPr>
  </w:style>
  <w:style w:type="character" w:customStyle="1" w:styleId="JalusMrk">
    <w:name w:val="Jalus Märk"/>
    <w:basedOn w:val="Liguvaikefont"/>
    <w:link w:val="Jalus"/>
    <w:uiPriority w:val="99"/>
    <w:semiHidden/>
    <w:rsid w:val="00740A2E"/>
    <w:rPr>
      <w:rFonts w:eastAsia="Times New Roman" w:cs="Times New Roman"/>
      <w:szCs w:val="18"/>
      <w:lang w:eastAsia="en-US"/>
    </w:rPr>
  </w:style>
  <w:style w:type="paragraph" w:customStyle="1" w:styleId="muudatustesissejuhatus">
    <w:name w:val="muudatuste sissejuhatus"/>
    <w:basedOn w:val="Normaallaad"/>
    <w:next w:val="muutmisksk"/>
    <w:qFormat/>
    <w:rsid w:val="009E76EB"/>
    <w:pPr>
      <w:widowControl w:val="0"/>
      <w:autoSpaceDN w:val="0"/>
      <w:adjustRightInd w:val="0"/>
      <w:spacing w:before="240" w:after="240"/>
    </w:pPr>
    <w:rPr>
      <w:szCs w:val="24"/>
      <w:lang w:eastAsia="et-EE"/>
    </w:rPr>
  </w:style>
  <w:style w:type="paragraph" w:customStyle="1" w:styleId="muutmisksk">
    <w:name w:val="muutmiskäsk"/>
    <w:basedOn w:val="Normaallaad"/>
    <w:qFormat/>
    <w:rsid w:val="009E76EB"/>
    <w:pPr>
      <w:widowControl w:val="0"/>
      <w:autoSpaceDN w:val="0"/>
      <w:adjustRightInd w:val="0"/>
      <w:spacing w:before="240"/>
    </w:pPr>
    <w:rPr>
      <w:szCs w:val="24"/>
      <w:lang w:eastAsia="et-EE"/>
    </w:rPr>
  </w:style>
  <w:style w:type="paragraph" w:customStyle="1" w:styleId="muudetavtekst">
    <w:name w:val="muudetav tekst"/>
    <w:basedOn w:val="Normaallaad"/>
    <w:qFormat/>
    <w:rsid w:val="009E76EB"/>
    <w:pPr>
      <w:suppressAutoHyphens/>
      <w:autoSpaceDN w:val="0"/>
      <w:adjustRightInd w:val="0"/>
    </w:pPr>
    <w:rPr>
      <w:szCs w:val="24"/>
      <w:lang w:eastAsia="et-EE"/>
    </w:rPr>
  </w:style>
  <w:style w:type="paragraph" w:customStyle="1" w:styleId="muudetavtekstboldis">
    <w:name w:val="muudetav tekst boldis"/>
    <w:basedOn w:val="muudetavtekst"/>
    <w:qFormat/>
    <w:rsid w:val="009E76EB"/>
    <w:rPr>
      <w:rFonts w:eastAsia="MS Gothic"/>
      <w:b/>
    </w:rPr>
  </w:style>
  <w:style w:type="paragraph" w:customStyle="1" w:styleId="justumisetekst">
    <w:name w:val="jõustumise tekst"/>
    <w:basedOn w:val="muudetavtekst"/>
    <w:next w:val="Normaallaad"/>
    <w:qFormat/>
    <w:rsid w:val="009E76EB"/>
    <w:pPr>
      <w:spacing w:before="120" w:after="120"/>
    </w:pPr>
  </w:style>
  <w:style w:type="paragraph" w:customStyle="1" w:styleId="muudetavtekstalljoonega">
    <w:name w:val="muudetav tekst alljoonega"/>
    <w:basedOn w:val="Normaallaad"/>
    <w:qFormat/>
    <w:rsid w:val="001F73E4"/>
    <w:rPr>
      <w:u w:val="single"/>
    </w:rPr>
  </w:style>
  <w:style w:type="paragraph" w:customStyle="1" w:styleId="muutmiskskalljoonega">
    <w:name w:val="muutmiskäsk alljoonega"/>
    <w:basedOn w:val="muutmisksk"/>
    <w:autoRedefine/>
    <w:qFormat/>
    <w:rsid w:val="005D4A96"/>
    <w:rPr>
      <w:u w:val="single"/>
    </w:rPr>
  </w:style>
  <w:style w:type="paragraph" w:customStyle="1" w:styleId="normitehnilisedmrkused">
    <w:name w:val="normitehnilised märkused"/>
    <w:basedOn w:val="Normaallaad"/>
    <w:uiPriority w:val="1"/>
    <w:qFormat/>
    <w:rsid w:val="00740A2E"/>
    <w:pPr>
      <w:autoSpaceDN w:val="0"/>
      <w:adjustRightInd w:val="0"/>
      <w:jc w:val="left"/>
    </w:pPr>
    <w:rPr>
      <w:szCs w:val="24"/>
      <w:lang w:eastAsia="et-EE"/>
    </w:rPr>
  </w:style>
  <w:style w:type="paragraph" w:customStyle="1" w:styleId="normitehnilisedmrkusedliguvahega">
    <w:name w:val="normitehnilised märkused lõiguvahega"/>
    <w:basedOn w:val="normitehnilisedmrkused"/>
    <w:uiPriority w:val="1"/>
    <w:qFormat/>
    <w:rsid w:val="002227A3"/>
    <w:pPr>
      <w:spacing w:after="120"/>
    </w:pPr>
  </w:style>
  <w:style w:type="character" w:customStyle="1" w:styleId="Pealkiri3Mrk">
    <w:name w:val="Pealkiri 3 Märk"/>
    <w:basedOn w:val="Liguvaikefont"/>
    <w:link w:val="Pealkiri3"/>
    <w:uiPriority w:val="9"/>
    <w:semiHidden/>
    <w:rsid w:val="00740A2E"/>
    <w:rPr>
      <w:rFonts w:ascii="Cambria" w:eastAsia="MS Gothic" w:hAnsi="Cambria" w:cs="Times New Roman"/>
      <w:b/>
      <w:bCs/>
      <w:color w:val="4F81BD"/>
      <w:sz w:val="20"/>
      <w:szCs w:val="20"/>
    </w:rPr>
  </w:style>
  <w:style w:type="character" w:customStyle="1" w:styleId="Pealkiri4Mrk">
    <w:name w:val="Pealkiri 4 Märk"/>
    <w:basedOn w:val="Liguvaikefont"/>
    <w:link w:val="Pealkiri4"/>
    <w:uiPriority w:val="9"/>
    <w:semiHidden/>
    <w:rsid w:val="00740A2E"/>
    <w:rPr>
      <w:rFonts w:eastAsia="Times New Roman" w:cs="Times New Roman"/>
      <w:bCs/>
      <w:iCs/>
    </w:rPr>
  </w:style>
  <w:style w:type="paragraph" w:customStyle="1" w:styleId="pealkiri">
    <w:name w:val="§_pealkiri"/>
    <w:basedOn w:val="Normaallaad"/>
    <w:qFormat/>
    <w:rsid w:val="00740A2E"/>
    <w:pPr>
      <w:widowControl w:val="0"/>
      <w:autoSpaceDN w:val="0"/>
      <w:adjustRightInd w:val="0"/>
      <w:spacing w:before="240"/>
    </w:pPr>
    <w:rPr>
      <w:b/>
      <w:szCs w:val="24"/>
      <w:lang w:eastAsia="et-EE"/>
    </w:rPr>
  </w:style>
  <w:style w:type="character" w:styleId="Kommentaariviide">
    <w:name w:val="annotation reference"/>
    <w:uiPriority w:val="99"/>
    <w:semiHidden/>
    <w:qFormat/>
    <w:rsid w:val="00740A2E"/>
    <w:rPr>
      <w:sz w:val="16"/>
      <w:szCs w:val="16"/>
    </w:rPr>
  </w:style>
  <w:style w:type="paragraph" w:styleId="Jutumullitekst">
    <w:name w:val="Balloon Text"/>
    <w:basedOn w:val="Normaallaad"/>
    <w:link w:val="JutumullitekstMrk"/>
    <w:uiPriority w:val="99"/>
    <w:semiHidden/>
    <w:rsid w:val="00740A2E"/>
    <w:pPr>
      <w:jc w:val="left"/>
    </w:pPr>
    <w:rPr>
      <w:rFonts w:ascii="Tahoma" w:eastAsia="MS Mincho" w:hAnsi="Tahoma"/>
      <w:sz w:val="16"/>
      <w:szCs w:val="16"/>
      <w:lang w:eastAsia="et-EE"/>
    </w:rPr>
  </w:style>
  <w:style w:type="character" w:customStyle="1" w:styleId="JutumullitekstMrk">
    <w:name w:val="Jutumullitekst Märk"/>
    <w:basedOn w:val="Liguvaikefont"/>
    <w:link w:val="Jutumullitekst"/>
    <w:uiPriority w:val="99"/>
    <w:semiHidden/>
    <w:rsid w:val="00740A2E"/>
    <w:rPr>
      <w:rFonts w:ascii="Tahoma" w:eastAsia="MS Mincho" w:hAnsi="Tahoma" w:cs="Times New Roman"/>
      <w:sz w:val="16"/>
      <w:szCs w:val="16"/>
    </w:rPr>
  </w:style>
  <w:style w:type="paragraph" w:styleId="Kommentaariteema">
    <w:name w:val="annotation subject"/>
    <w:basedOn w:val="Normaallaad"/>
    <w:next w:val="Normaallaad"/>
    <w:link w:val="KommentaariteemaMrk"/>
    <w:uiPriority w:val="99"/>
    <w:semiHidden/>
    <w:rsid w:val="00740A2E"/>
    <w:pPr>
      <w:spacing w:after="200"/>
    </w:pPr>
    <w:rPr>
      <w:b/>
      <w:bCs/>
    </w:rPr>
  </w:style>
  <w:style w:type="character" w:customStyle="1" w:styleId="KommentaariteemaMrk">
    <w:name w:val="Kommentaari teema Märk"/>
    <w:basedOn w:val="Liguvaikefont"/>
    <w:link w:val="Kommentaariteema"/>
    <w:uiPriority w:val="99"/>
    <w:semiHidden/>
    <w:rsid w:val="00740A2E"/>
    <w:rPr>
      <w:b/>
      <w:bCs/>
    </w:rPr>
  </w:style>
  <w:style w:type="paragraph" w:styleId="Redaktsioon">
    <w:name w:val="Revision"/>
    <w:hidden/>
    <w:uiPriority w:val="99"/>
    <w:semiHidden/>
    <w:rsid w:val="00740A2E"/>
    <w:pPr>
      <w:spacing w:after="0"/>
      <w:jc w:val="left"/>
    </w:pPr>
    <w:rPr>
      <w:rFonts w:ascii="Calibri" w:eastAsia="MS Mincho" w:hAnsi="Calibri" w:cs="Times New Roman"/>
      <w:sz w:val="22"/>
      <w:szCs w:val="22"/>
    </w:rPr>
  </w:style>
  <w:style w:type="paragraph" w:customStyle="1" w:styleId="seadusetekstialunejoon">
    <w:name w:val="seaduse teksti alune joon"/>
    <w:basedOn w:val="vastuvtmisekohajakuupevamrge"/>
    <w:qFormat/>
    <w:rsid w:val="00740A2E"/>
    <w:pPr>
      <w:widowControl w:val="0"/>
      <w:pBdr>
        <w:bottom w:val="single" w:sz="4" w:space="1" w:color="auto"/>
      </w:pBdr>
      <w:autoSpaceDN w:val="0"/>
      <w:adjustRightInd w:val="0"/>
    </w:pPr>
    <w:rPr>
      <w:szCs w:val="24"/>
      <w:lang w:eastAsia="et-EE"/>
    </w:rPr>
  </w:style>
  <w:style w:type="paragraph" w:customStyle="1" w:styleId="muudetavtekstboldisallajoonituna">
    <w:name w:val="muudetav tekst boldis allajoonituna"/>
    <w:basedOn w:val="muudetavtekstboldis"/>
    <w:qFormat/>
    <w:rsid w:val="00740A2E"/>
    <w:rPr>
      <w:u w:val="single"/>
    </w:rPr>
  </w:style>
  <w:style w:type="character" w:styleId="Lahendamatamainimine">
    <w:name w:val="Unresolved Mention"/>
    <w:basedOn w:val="Liguvaikefont"/>
    <w:uiPriority w:val="99"/>
    <w:semiHidden/>
    <w:unhideWhenUsed/>
    <w:rsid w:val="00740A2E"/>
    <w:rPr>
      <w:color w:val="605E5C"/>
      <w:shd w:val="clear" w:color="auto" w:fill="E1DFDD"/>
    </w:rPr>
  </w:style>
  <w:style w:type="character" w:customStyle="1" w:styleId="Pealkiri5Mrk">
    <w:name w:val="Pealkiri 5 Märk"/>
    <w:basedOn w:val="Liguvaikefont"/>
    <w:link w:val="Pealkiri5"/>
    <w:uiPriority w:val="9"/>
    <w:semiHidden/>
    <w:rsid w:val="00740A2E"/>
    <w:rPr>
      <w:rFonts w:eastAsia="Times New Roman" w:cs="Times New Roman"/>
      <w:b/>
      <w:bCs/>
      <w:sz w:val="20"/>
      <w:szCs w:val="20"/>
    </w:rPr>
  </w:style>
  <w:style w:type="character" w:customStyle="1" w:styleId="Pealkiri6Mrk">
    <w:name w:val="Pealkiri 6 Märk"/>
    <w:basedOn w:val="Liguvaikefont"/>
    <w:link w:val="Pealkiri6"/>
    <w:uiPriority w:val="9"/>
    <w:semiHidden/>
    <w:rsid w:val="00740A2E"/>
    <w:rPr>
      <w:rFonts w:eastAsia="Times New Roman" w:cs="Times New Roman"/>
      <w:b/>
      <w:bCs/>
      <w:sz w:val="15"/>
      <w:szCs w:val="15"/>
    </w:rPr>
  </w:style>
  <w:style w:type="character" w:customStyle="1" w:styleId="HTML-aadressMrk">
    <w:name w:val="HTML-aadress Märk"/>
    <w:basedOn w:val="Liguvaikefont"/>
    <w:link w:val="HTML-aadress"/>
    <w:uiPriority w:val="99"/>
    <w:semiHidden/>
    <w:rsid w:val="00740A2E"/>
    <w:rPr>
      <w:rFonts w:eastAsia="Times New Roman" w:cs="Times New Roman"/>
    </w:rPr>
  </w:style>
  <w:style w:type="paragraph" w:styleId="HTML-aadress">
    <w:name w:val="HTML Address"/>
    <w:basedOn w:val="Normaallaad"/>
    <w:link w:val="HTML-aadressMrk"/>
    <w:uiPriority w:val="99"/>
    <w:semiHidden/>
    <w:unhideWhenUsed/>
    <w:rsid w:val="00740A2E"/>
    <w:pPr>
      <w:spacing w:before="240"/>
      <w:jc w:val="left"/>
    </w:pPr>
    <w:rPr>
      <w:szCs w:val="24"/>
      <w:lang w:eastAsia="et-EE"/>
    </w:rPr>
  </w:style>
  <w:style w:type="character" w:customStyle="1" w:styleId="HTML-aadressMrk1">
    <w:name w:val="HTML-aadress Märk1"/>
    <w:basedOn w:val="Liguvaikefont"/>
    <w:uiPriority w:val="99"/>
    <w:semiHidden/>
    <w:rsid w:val="00740A2E"/>
    <w:rPr>
      <w:rFonts w:eastAsia="Times New Roman" w:cs="Times New Roman"/>
      <w:i/>
      <w:iCs/>
      <w:szCs w:val="18"/>
      <w:lang w:eastAsia="en-US"/>
    </w:rPr>
  </w:style>
  <w:style w:type="character" w:customStyle="1" w:styleId="HTML-eelvormindatudMrk">
    <w:name w:val="HTML-eelvormindatud Märk"/>
    <w:basedOn w:val="Liguvaikefont"/>
    <w:link w:val="HTML-eelvormindatud"/>
    <w:uiPriority w:val="99"/>
    <w:semiHidden/>
    <w:rsid w:val="00740A2E"/>
    <w:rPr>
      <w:rFonts w:ascii="Courier New" w:eastAsia="Times New Roman" w:hAnsi="Courier New" w:cs="Courier New"/>
      <w:sz w:val="20"/>
      <w:szCs w:val="20"/>
    </w:rPr>
  </w:style>
  <w:style w:type="paragraph" w:styleId="HTML-eelvormindatud">
    <w:name w:val="HTML Preformatted"/>
    <w:basedOn w:val="Normaallaad"/>
    <w:link w:val="HTML-eelvormindatudMrk"/>
    <w:uiPriority w:val="99"/>
    <w:semiHidden/>
    <w:unhideWhenUsed/>
    <w:rsid w:val="00740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t-EE"/>
    </w:rPr>
  </w:style>
  <w:style w:type="character" w:customStyle="1" w:styleId="HTML-eelvormindatudMrk1">
    <w:name w:val="HTML-eelvormindatud Märk1"/>
    <w:basedOn w:val="Liguvaikefont"/>
    <w:uiPriority w:val="99"/>
    <w:semiHidden/>
    <w:rsid w:val="00740A2E"/>
    <w:rPr>
      <w:rFonts w:ascii="Consolas" w:eastAsia="Times New Roman" w:hAnsi="Consolas" w:cs="Times New Roman"/>
      <w:sz w:val="20"/>
      <w:szCs w:val="20"/>
      <w:lang w:eastAsia="en-US"/>
    </w:rPr>
  </w:style>
  <w:style w:type="paragraph" w:styleId="Allmrkusetekst">
    <w:name w:val="footnote text"/>
    <w:basedOn w:val="Normaallaad"/>
    <w:link w:val="AllmrkusetekstMrk"/>
    <w:uiPriority w:val="99"/>
    <w:semiHidden/>
    <w:unhideWhenUsed/>
    <w:rsid w:val="00740A2E"/>
    <w:pPr>
      <w:jc w:val="left"/>
    </w:pPr>
    <w:rPr>
      <w:rFonts w:asciiTheme="minorHAnsi" w:eastAsiaTheme="minorHAnsi" w:hAnsiTheme="minorHAnsi" w:cstheme="minorBidi"/>
      <w:sz w:val="20"/>
      <w:szCs w:val="20"/>
    </w:rPr>
  </w:style>
  <w:style w:type="character" w:customStyle="1" w:styleId="AllmrkusetekstMrk">
    <w:name w:val="Allmärkuse tekst Märk"/>
    <w:basedOn w:val="Liguvaikefont"/>
    <w:link w:val="Allmrkusetekst"/>
    <w:uiPriority w:val="99"/>
    <w:semiHidden/>
    <w:rsid w:val="00740A2E"/>
    <w:rPr>
      <w:rFonts w:asciiTheme="minorHAnsi" w:eastAsiaTheme="minorHAnsi" w:hAnsiTheme="minorHAnsi"/>
      <w:sz w:val="20"/>
      <w:szCs w:val="20"/>
      <w:lang w:eastAsia="en-US"/>
    </w:rPr>
  </w:style>
  <w:style w:type="character" w:styleId="Allmrkuseviide">
    <w:name w:val="footnote reference"/>
    <w:basedOn w:val="Liguvaikefont"/>
    <w:uiPriority w:val="99"/>
    <w:semiHidden/>
    <w:unhideWhenUsed/>
    <w:rsid w:val="00740A2E"/>
    <w:rPr>
      <w:vertAlign w:val="superscript"/>
    </w:rPr>
  </w:style>
  <w:style w:type="character" w:styleId="Klastatudhperlink">
    <w:name w:val="FollowedHyperlink"/>
    <w:basedOn w:val="Liguvaikefont"/>
    <w:uiPriority w:val="99"/>
    <w:semiHidden/>
    <w:unhideWhenUsed/>
    <w:rsid w:val="00740A2E"/>
    <w:rPr>
      <w:color w:val="800080" w:themeColor="followedHyperlink"/>
      <w:u w:val="single"/>
    </w:rPr>
  </w:style>
  <w:style w:type="character" w:customStyle="1" w:styleId="Lahendamatamainimine1">
    <w:name w:val="Lahendamata mainimine1"/>
    <w:basedOn w:val="Liguvaikefont"/>
    <w:uiPriority w:val="99"/>
    <w:semiHidden/>
    <w:unhideWhenUsed/>
    <w:rsid w:val="00740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uller\it$\plangid\DAO\otsuse_eelnou.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6E113-70AC-4532-9E3E-58270A75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otsuse_eelnou.dotx</Template>
  <TotalTime>11</TotalTime>
  <Pages>1</Pages>
  <Words>263</Words>
  <Characters>1532</Characters>
  <Application>Microsoft Office Word</Application>
  <DocSecurity>0</DocSecurity>
  <Lines>12</Lines>
  <Paragraphs>3</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Riigikogu</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Paumäe</dc:creator>
  <cp:lastModifiedBy>Raina Liiv</cp:lastModifiedBy>
  <cp:revision>11</cp:revision>
  <dcterms:created xsi:type="dcterms:W3CDTF">2024-02-20T10:03:00Z</dcterms:created>
  <dcterms:modified xsi:type="dcterms:W3CDTF">2024-04-10T12:32:00Z</dcterms:modified>
</cp:coreProperties>
</file>