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8B9A" w14:textId="77777777" w:rsidR="00924DA8" w:rsidRPr="00851298" w:rsidRDefault="00924DA8" w:rsidP="0079790E">
      <w:pPr>
        <w:spacing w:after="0"/>
        <w:jc w:val="both"/>
        <w:rPr>
          <w:rFonts w:ascii="Calibri" w:hAnsi="Calibri" w:cs="Calibri"/>
          <w:b/>
          <w:bCs/>
          <w:color w:val="EE0000"/>
        </w:rPr>
      </w:pPr>
    </w:p>
    <w:p w14:paraId="46736BEA" w14:textId="77777777" w:rsidR="00924DA8" w:rsidRPr="00851298" w:rsidRDefault="00924DA8" w:rsidP="0079790E">
      <w:pPr>
        <w:spacing w:after="0"/>
        <w:jc w:val="both"/>
        <w:rPr>
          <w:rFonts w:ascii="Calibri" w:hAnsi="Calibri" w:cs="Calibri"/>
          <w:b/>
          <w:bCs/>
          <w:color w:val="EE0000"/>
        </w:rPr>
      </w:pPr>
    </w:p>
    <w:p w14:paraId="18375C6E" w14:textId="31C272CF" w:rsidR="00E5377D" w:rsidRPr="00851298" w:rsidRDefault="00E2206F" w:rsidP="0079790E">
      <w:pPr>
        <w:spacing w:after="0"/>
        <w:jc w:val="both"/>
        <w:rPr>
          <w:rFonts w:ascii="Calibri" w:hAnsi="Calibri" w:cs="Calibri"/>
          <w:b/>
          <w:bCs/>
        </w:rPr>
      </w:pPr>
      <w:r w:rsidRPr="00851298">
        <w:rPr>
          <w:rFonts w:ascii="Calibri" w:hAnsi="Calibri" w:cs="Calibri"/>
          <w:b/>
          <w:bCs/>
        </w:rPr>
        <w:t xml:space="preserve">Järsi külas asuva </w:t>
      </w:r>
      <w:r w:rsidR="006642E5" w:rsidRPr="00851298">
        <w:rPr>
          <w:rFonts w:ascii="Calibri" w:hAnsi="Calibri" w:cs="Calibri"/>
          <w:b/>
          <w:bCs/>
        </w:rPr>
        <w:t>Riisimäe</w:t>
      </w:r>
      <w:r w:rsidR="00924DA8" w:rsidRPr="00851298">
        <w:rPr>
          <w:rFonts w:ascii="Calibri" w:hAnsi="Calibri" w:cs="Calibri"/>
          <w:b/>
          <w:bCs/>
        </w:rPr>
        <w:t xml:space="preserve"> </w:t>
      </w:r>
      <w:r w:rsidRPr="00851298">
        <w:rPr>
          <w:rFonts w:ascii="Calibri" w:hAnsi="Calibri" w:cs="Calibri"/>
          <w:b/>
          <w:bCs/>
        </w:rPr>
        <w:t xml:space="preserve">katastriüksuse ja lähiala detailplaneeringu </w:t>
      </w:r>
      <w:r w:rsidR="007F5178">
        <w:rPr>
          <w:rFonts w:ascii="Calibri" w:hAnsi="Calibri" w:cs="Calibri"/>
          <w:b/>
          <w:bCs/>
        </w:rPr>
        <w:t xml:space="preserve">eskiisi </w:t>
      </w:r>
      <w:r w:rsidRPr="00851298">
        <w:rPr>
          <w:rFonts w:ascii="Calibri" w:hAnsi="Calibri" w:cs="Calibri"/>
          <w:b/>
          <w:bCs/>
        </w:rPr>
        <w:t>avaliku arutelu protokoll.</w:t>
      </w:r>
    </w:p>
    <w:p w14:paraId="502E4FA5" w14:textId="77777777" w:rsidR="00E5377D" w:rsidRPr="00851298" w:rsidRDefault="00E5377D" w:rsidP="0079790E">
      <w:pPr>
        <w:spacing w:after="0"/>
        <w:jc w:val="both"/>
        <w:rPr>
          <w:rFonts w:ascii="Calibri" w:hAnsi="Calibri" w:cs="Calibri"/>
          <w:b/>
          <w:bCs/>
        </w:rPr>
      </w:pPr>
    </w:p>
    <w:p w14:paraId="340ED546" w14:textId="77777777" w:rsidR="00924DA8" w:rsidRPr="00851298" w:rsidRDefault="00924DA8" w:rsidP="0079790E">
      <w:pPr>
        <w:spacing w:after="0"/>
        <w:jc w:val="both"/>
        <w:rPr>
          <w:rFonts w:ascii="Calibri" w:hAnsi="Calibri" w:cs="Calibri"/>
          <w:b/>
          <w:bCs/>
        </w:rPr>
      </w:pPr>
    </w:p>
    <w:p w14:paraId="24999291" w14:textId="52795B7E" w:rsidR="00E5377D" w:rsidRPr="00851298" w:rsidRDefault="00881E09" w:rsidP="0079790E">
      <w:pPr>
        <w:spacing w:after="0"/>
        <w:jc w:val="both"/>
        <w:rPr>
          <w:rStyle w:val="ui-provider"/>
          <w:rFonts w:ascii="Calibri" w:hAnsi="Calibri" w:cs="Calibri"/>
        </w:rPr>
      </w:pPr>
      <w:r w:rsidRPr="00851298">
        <w:rPr>
          <w:rStyle w:val="ui-provider"/>
          <w:rFonts w:ascii="Calibri" w:hAnsi="Calibri" w:cs="Calibri"/>
        </w:rPr>
        <w:t>Aruküla</w:t>
      </w:r>
      <w:r w:rsidR="00E5377D" w:rsidRPr="00851298">
        <w:rPr>
          <w:rStyle w:val="ui-provider"/>
          <w:rFonts w:ascii="Calibri" w:hAnsi="Calibri" w:cs="Calibri"/>
        </w:rPr>
        <w:t>s</w:t>
      </w:r>
      <w:r w:rsidRPr="00851298">
        <w:rPr>
          <w:rStyle w:val="ui-provider"/>
          <w:rFonts w:ascii="Calibri" w:hAnsi="Calibri" w:cs="Calibri"/>
        </w:rPr>
        <w:t xml:space="preserve"> </w:t>
      </w:r>
    </w:p>
    <w:p w14:paraId="0972A492" w14:textId="35398B5B" w:rsidR="00881E09" w:rsidRPr="00851298" w:rsidRDefault="00881E09" w:rsidP="0079790E">
      <w:pPr>
        <w:spacing w:after="0"/>
        <w:jc w:val="both"/>
        <w:rPr>
          <w:rStyle w:val="ui-provider"/>
          <w:rFonts w:ascii="Calibri" w:hAnsi="Calibri" w:cs="Calibri"/>
        </w:rPr>
      </w:pP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Pr="00851298">
        <w:rPr>
          <w:rStyle w:val="ui-provider"/>
          <w:rFonts w:ascii="Calibri" w:hAnsi="Calibri" w:cs="Calibri"/>
        </w:rPr>
        <w:tab/>
      </w:r>
      <w:r w:rsidR="000752B7" w:rsidRPr="00851298">
        <w:rPr>
          <w:rStyle w:val="ui-provider"/>
          <w:rFonts w:ascii="Calibri" w:hAnsi="Calibri" w:cs="Calibri"/>
        </w:rPr>
        <w:tab/>
      </w:r>
      <w:r w:rsidR="006642E5" w:rsidRPr="00851298">
        <w:rPr>
          <w:rStyle w:val="ui-provider"/>
          <w:rFonts w:ascii="Calibri" w:hAnsi="Calibri" w:cs="Calibri"/>
        </w:rPr>
        <w:t>24</w:t>
      </w:r>
      <w:r w:rsidRPr="00851298">
        <w:rPr>
          <w:rStyle w:val="ui-provider"/>
          <w:rFonts w:ascii="Calibri" w:hAnsi="Calibri" w:cs="Calibri"/>
        </w:rPr>
        <w:t xml:space="preserve">. </w:t>
      </w:r>
      <w:r w:rsidR="006642E5" w:rsidRPr="00851298">
        <w:rPr>
          <w:rStyle w:val="ui-provider"/>
          <w:rFonts w:ascii="Calibri" w:hAnsi="Calibri" w:cs="Calibri"/>
        </w:rPr>
        <w:t xml:space="preserve">juuli </w:t>
      </w:r>
      <w:r w:rsidRPr="00851298">
        <w:rPr>
          <w:rStyle w:val="ui-provider"/>
          <w:rFonts w:ascii="Calibri" w:hAnsi="Calibri" w:cs="Calibri"/>
        </w:rPr>
        <w:t>202</w:t>
      </w:r>
      <w:r w:rsidR="006642E5" w:rsidRPr="00851298">
        <w:rPr>
          <w:rStyle w:val="ui-provider"/>
          <w:rFonts w:ascii="Calibri" w:hAnsi="Calibri" w:cs="Calibri"/>
        </w:rPr>
        <w:t>5</w:t>
      </w:r>
      <w:r w:rsidRPr="00851298">
        <w:rPr>
          <w:rStyle w:val="ui-provider"/>
          <w:rFonts w:ascii="Calibri" w:hAnsi="Calibri" w:cs="Calibri"/>
        </w:rPr>
        <w:t>. a </w:t>
      </w:r>
    </w:p>
    <w:p w14:paraId="6ABF30E0" w14:textId="77777777" w:rsidR="00E2206F" w:rsidRPr="00851298" w:rsidRDefault="00E2206F" w:rsidP="0079790E">
      <w:pPr>
        <w:spacing w:after="0"/>
        <w:jc w:val="both"/>
        <w:rPr>
          <w:rStyle w:val="ui-provider"/>
          <w:rFonts w:ascii="Calibri" w:hAnsi="Calibri" w:cs="Calibri"/>
        </w:rPr>
      </w:pPr>
    </w:p>
    <w:p w14:paraId="5E498F13" w14:textId="77777777" w:rsidR="00E5377D" w:rsidRPr="00851298" w:rsidRDefault="00E5377D" w:rsidP="0079790E">
      <w:pPr>
        <w:spacing w:after="0"/>
        <w:jc w:val="both"/>
        <w:rPr>
          <w:rStyle w:val="ui-provider"/>
          <w:rFonts w:ascii="Calibri" w:hAnsi="Calibri" w:cs="Calibri"/>
        </w:rPr>
      </w:pPr>
    </w:p>
    <w:p w14:paraId="52ACCEA8" w14:textId="3F95DDD7" w:rsidR="00881E09" w:rsidRPr="00851298" w:rsidRDefault="00B356F8" w:rsidP="0079790E">
      <w:pPr>
        <w:spacing w:after="0"/>
        <w:jc w:val="both"/>
        <w:rPr>
          <w:rStyle w:val="ui-provider"/>
          <w:rFonts w:ascii="Calibri" w:hAnsi="Calibri" w:cs="Calibri"/>
        </w:rPr>
      </w:pPr>
      <w:r w:rsidRPr="00851298">
        <w:rPr>
          <w:rStyle w:val="ui-provider"/>
          <w:rFonts w:ascii="Calibri" w:hAnsi="Calibri" w:cs="Calibri"/>
        </w:rPr>
        <w:t>Koosoleku</w:t>
      </w:r>
      <w:r w:rsidR="00881E09" w:rsidRPr="00851298">
        <w:rPr>
          <w:rStyle w:val="ui-provider"/>
          <w:rFonts w:ascii="Calibri" w:hAnsi="Calibri" w:cs="Calibri"/>
        </w:rPr>
        <w:t xml:space="preserve"> algus kell 17.00, lõpp kell </w:t>
      </w:r>
      <w:r w:rsidR="00640452" w:rsidRPr="00851298">
        <w:rPr>
          <w:rStyle w:val="ui-provider"/>
          <w:rFonts w:ascii="Calibri" w:hAnsi="Calibri" w:cs="Calibri"/>
        </w:rPr>
        <w:t>17.25</w:t>
      </w:r>
      <w:r w:rsidR="00881E09" w:rsidRPr="00851298">
        <w:rPr>
          <w:rStyle w:val="ui-provider"/>
          <w:rFonts w:ascii="Calibri" w:hAnsi="Calibri" w:cs="Calibri"/>
        </w:rPr>
        <w:t>.</w:t>
      </w:r>
    </w:p>
    <w:p w14:paraId="05F04C2D" w14:textId="30D4ABA3" w:rsidR="00924DA8" w:rsidRPr="00851298" w:rsidRDefault="006642E5" w:rsidP="0079790E">
      <w:pPr>
        <w:spacing w:after="0"/>
        <w:jc w:val="both"/>
        <w:rPr>
          <w:rStyle w:val="ui-provider"/>
          <w:rFonts w:ascii="Calibri" w:hAnsi="Calibri" w:cs="Calibri"/>
        </w:rPr>
      </w:pPr>
      <w:r w:rsidRPr="00851298">
        <w:rPr>
          <w:rStyle w:val="ui-provider"/>
          <w:rFonts w:ascii="Calibri" w:hAnsi="Calibri" w:cs="Calibri"/>
        </w:rPr>
        <w:t>Koosolekut juhatas haldus- ja ehitusosakonna juhataja Maili Hirlak</w:t>
      </w:r>
      <w:r w:rsidR="003D2330" w:rsidRPr="00851298">
        <w:rPr>
          <w:rStyle w:val="ui-provider"/>
          <w:rFonts w:ascii="Calibri" w:hAnsi="Calibri" w:cs="Calibri"/>
        </w:rPr>
        <w:t>.</w:t>
      </w:r>
    </w:p>
    <w:p w14:paraId="3B2AA536" w14:textId="77777777" w:rsidR="006642E5" w:rsidRPr="00851298" w:rsidRDefault="006642E5" w:rsidP="0079790E">
      <w:pPr>
        <w:spacing w:after="0"/>
        <w:jc w:val="both"/>
        <w:rPr>
          <w:rStyle w:val="ui-provider"/>
          <w:rFonts w:ascii="Calibri" w:hAnsi="Calibri" w:cs="Calibri"/>
          <w:color w:val="EE0000"/>
        </w:rPr>
      </w:pPr>
    </w:p>
    <w:p w14:paraId="44CCC0AF" w14:textId="22F63F01" w:rsidR="00881E09" w:rsidRPr="00851298" w:rsidRDefault="00B356F8" w:rsidP="0079790E">
      <w:pPr>
        <w:spacing w:after="0"/>
        <w:jc w:val="both"/>
        <w:rPr>
          <w:rStyle w:val="ui-provider"/>
          <w:rFonts w:ascii="Calibri" w:hAnsi="Calibri" w:cs="Calibri"/>
        </w:rPr>
      </w:pPr>
      <w:r w:rsidRPr="00851298">
        <w:rPr>
          <w:rStyle w:val="ui-provider"/>
          <w:rFonts w:ascii="Calibri" w:hAnsi="Calibri" w:cs="Calibri"/>
        </w:rPr>
        <w:t>Salvestamine toimus vallavalitsuse vahenditega, protokollimist kohapeal läbi ei viidud.</w:t>
      </w:r>
    </w:p>
    <w:p w14:paraId="171A03E1" w14:textId="12B8E68B" w:rsidR="00881E09" w:rsidRPr="00851298" w:rsidRDefault="00B356F8" w:rsidP="0079790E">
      <w:pPr>
        <w:spacing w:after="0"/>
        <w:jc w:val="both"/>
        <w:rPr>
          <w:rStyle w:val="ui-provider"/>
          <w:rFonts w:ascii="Calibri" w:hAnsi="Calibri" w:cs="Calibri"/>
        </w:rPr>
      </w:pPr>
      <w:r w:rsidRPr="00851298">
        <w:rPr>
          <w:rStyle w:val="ui-provider"/>
          <w:rFonts w:ascii="Calibri" w:hAnsi="Calibri" w:cs="Calibri"/>
        </w:rPr>
        <w:t>Vallavalitsusepoolsed osavõtjad</w:t>
      </w:r>
      <w:r w:rsidR="00881E09" w:rsidRPr="00851298">
        <w:rPr>
          <w:rStyle w:val="ui-provider"/>
          <w:rFonts w:ascii="Calibri" w:hAnsi="Calibri" w:cs="Calibri"/>
        </w:rPr>
        <w:t>: </w:t>
      </w:r>
      <w:r w:rsidR="00E2206F" w:rsidRPr="00851298">
        <w:rPr>
          <w:rStyle w:val="ui-provider"/>
          <w:rFonts w:ascii="Calibri" w:hAnsi="Calibri" w:cs="Calibri"/>
        </w:rPr>
        <w:t xml:space="preserve">Maili Hirlak </w:t>
      </w:r>
      <w:r w:rsidR="00E76F20" w:rsidRPr="00851298">
        <w:rPr>
          <w:rStyle w:val="ui-provider"/>
          <w:rFonts w:ascii="Calibri" w:hAnsi="Calibri" w:cs="Calibri"/>
        </w:rPr>
        <w:t xml:space="preserve">- </w:t>
      </w:r>
      <w:r w:rsidR="00881E09" w:rsidRPr="00851298">
        <w:rPr>
          <w:rStyle w:val="ui-provider"/>
          <w:rFonts w:ascii="Calibri" w:hAnsi="Calibri" w:cs="Calibri"/>
        </w:rPr>
        <w:t>haldus-</w:t>
      </w:r>
      <w:r w:rsidR="00AC3056" w:rsidRPr="00851298">
        <w:rPr>
          <w:rStyle w:val="ui-provider"/>
          <w:rFonts w:ascii="Calibri" w:hAnsi="Calibri" w:cs="Calibri"/>
        </w:rPr>
        <w:t xml:space="preserve"> </w:t>
      </w:r>
      <w:r w:rsidR="00881E09" w:rsidRPr="00851298">
        <w:rPr>
          <w:rStyle w:val="ui-provider"/>
          <w:rFonts w:ascii="Calibri" w:hAnsi="Calibri" w:cs="Calibri"/>
        </w:rPr>
        <w:t>ja ehitusosakonna juhataja</w:t>
      </w:r>
      <w:r w:rsidR="00E2206F" w:rsidRPr="00851298">
        <w:rPr>
          <w:rStyle w:val="ui-provider"/>
          <w:rFonts w:ascii="Calibri" w:hAnsi="Calibri" w:cs="Calibri"/>
        </w:rPr>
        <w:t>.</w:t>
      </w:r>
    </w:p>
    <w:p w14:paraId="669B302D" w14:textId="6CFE0BD0" w:rsidR="00E2206F" w:rsidRPr="00851298" w:rsidRDefault="00E2206F" w:rsidP="00E2206F">
      <w:pPr>
        <w:spacing w:after="0" w:line="240" w:lineRule="auto"/>
        <w:jc w:val="both"/>
        <w:rPr>
          <w:rStyle w:val="ui-provider"/>
          <w:rFonts w:ascii="Calibri" w:hAnsi="Calibri" w:cs="Calibri"/>
        </w:rPr>
      </w:pPr>
      <w:r w:rsidRPr="00851298">
        <w:rPr>
          <w:rStyle w:val="ui-provider"/>
          <w:rFonts w:ascii="Calibri" w:hAnsi="Calibri" w:cs="Calibri"/>
        </w:rPr>
        <w:t>Kutsutud: huvitunud isikud Rita Meier</w:t>
      </w:r>
      <w:r w:rsidR="003D2330" w:rsidRPr="00851298">
        <w:rPr>
          <w:rStyle w:val="ui-provider"/>
          <w:rFonts w:ascii="Calibri" w:hAnsi="Calibri" w:cs="Calibri"/>
        </w:rPr>
        <w:t>.</w:t>
      </w:r>
    </w:p>
    <w:p w14:paraId="6A941260" w14:textId="77777777" w:rsidR="00E2206F" w:rsidRPr="00851298" w:rsidRDefault="00E2206F" w:rsidP="00E2206F">
      <w:pPr>
        <w:spacing w:after="0" w:line="240" w:lineRule="auto"/>
        <w:jc w:val="both"/>
        <w:rPr>
          <w:rStyle w:val="ui-provider"/>
          <w:rFonts w:ascii="Calibri" w:hAnsi="Calibri" w:cs="Calibri"/>
        </w:rPr>
      </w:pPr>
      <w:r w:rsidRPr="00851298">
        <w:rPr>
          <w:rStyle w:val="ui-provider"/>
          <w:rFonts w:ascii="Calibri" w:hAnsi="Calibri" w:cs="Calibri"/>
        </w:rPr>
        <w:t>Osalejate allkirjaleht lisatud protokollile.</w:t>
      </w:r>
    </w:p>
    <w:p w14:paraId="39B4B363" w14:textId="77777777" w:rsidR="00B356F8" w:rsidRPr="00851298" w:rsidRDefault="00B356F8" w:rsidP="0079790E">
      <w:pPr>
        <w:spacing w:after="0"/>
        <w:jc w:val="both"/>
        <w:rPr>
          <w:rStyle w:val="ui-provider"/>
          <w:rFonts w:ascii="Calibri" w:hAnsi="Calibri" w:cs="Calibri"/>
          <w:color w:val="EE0000"/>
        </w:rPr>
      </w:pPr>
    </w:p>
    <w:p w14:paraId="3A2AD908" w14:textId="77777777" w:rsidR="007F749A" w:rsidRPr="00851298" w:rsidRDefault="00881E09" w:rsidP="0079790E">
      <w:pPr>
        <w:spacing w:after="0"/>
        <w:jc w:val="both"/>
        <w:rPr>
          <w:rStyle w:val="ui-provider"/>
          <w:rFonts w:ascii="Calibri" w:hAnsi="Calibri" w:cs="Calibri"/>
          <w:b/>
          <w:bCs/>
        </w:rPr>
      </w:pPr>
      <w:r w:rsidRPr="00851298">
        <w:rPr>
          <w:rStyle w:val="ui-provider"/>
          <w:rFonts w:ascii="Calibri" w:hAnsi="Calibri" w:cs="Calibri"/>
          <w:b/>
          <w:bCs/>
        </w:rPr>
        <w:t>Päevakord:</w:t>
      </w:r>
      <w:r w:rsidR="007F749A" w:rsidRPr="00851298">
        <w:rPr>
          <w:rStyle w:val="ui-provider"/>
          <w:rFonts w:ascii="Calibri" w:hAnsi="Calibri" w:cs="Calibri"/>
          <w:b/>
          <w:bCs/>
        </w:rPr>
        <w:t xml:space="preserve"> </w:t>
      </w:r>
    </w:p>
    <w:p w14:paraId="53AEE1EE" w14:textId="4EFB7D21" w:rsidR="007F749A" w:rsidRPr="00851298" w:rsidRDefault="00DB3194" w:rsidP="0079790E">
      <w:pPr>
        <w:pStyle w:val="Loendilik"/>
        <w:numPr>
          <w:ilvl w:val="0"/>
          <w:numId w:val="4"/>
        </w:numPr>
        <w:spacing w:after="0"/>
        <w:jc w:val="both"/>
        <w:rPr>
          <w:rStyle w:val="ui-provider"/>
          <w:rFonts w:ascii="Calibri" w:hAnsi="Calibri" w:cs="Calibri"/>
        </w:rPr>
      </w:pPr>
      <w:r w:rsidRPr="00851298">
        <w:rPr>
          <w:rStyle w:val="ui-provider"/>
          <w:rFonts w:ascii="Calibri" w:hAnsi="Calibri" w:cs="Calibri"/>
        </w:rPr>
        <w:t>Tähtajaks laekunud ettepanekute ja arvamustele vastamine</w:t>
      </w:r>
      <w:r w:rsidR="006B36B1" w:rsidRPr="00851298">
        <w:rPr>
          <w:rStyle w:val="ui-provider"/>
          <w:rFonts w:ascii="Calibri" w:hAnsi="Calibri" w:cs="Calibri"/>
        </w:rPr>
        <w:t xml:space="preserve"> </w:t>
      </w:r>
      <w:r w:rsidR="00E2206F" w:rsidRPr="00851298">
        <w:rPr>
          <w:rStyle w:val="ui-provider"/>
          <w:rFonts w:ascii="Calibri" w:hAnsi="Calibri" w:cs="Calibri"/>
        </w:rPr>
        <w:t>Riismäe</w:t>
      </w:r>
      <w:r w:rsidR="006B36B1" w:rsidRPr="00851298">
        <w:rPr>
          <w:rStyle w:val="ui-provider"/>
          <w:rFonts w:ascii="Calibri" w:hAnsi="Calibri" w:cs="Calibri"/>
        </w:rPr>
        <w:t xml:space="preserve"> planeeringu küsimuses</w:t>
      </w:r>
      <w:r w:rsidR="007F749A" w:rsidRPr="00851298">
        <w:rPr>
          <w:rStyle w:val="ui-provider"/>
          <w:rFonts w:ascii="Calibri" w:hAnsi="Calibri" w:cs="Calibri"/>
        </w:rPr>
        <w:t xml:space="preserve">; </w:t>
      </w:r>
    </w:p>
    <w:p w14:paraId="07178C7D" w14:textId="77777777" w:rsidR="00924DA8" w:rsidRPr="00851298" w:rsidRDefault="00924DA8" w:rsidP="0079790E">
      <w:pPr>
        <w:spacing w:after="0"/>
        <w:jc w:val="both"/>
        <w:rPr>
          <w:rFonts w:ascii="Calibri" w:hAnsi="Calibri" w:cs="Calibri"/>
          <w:b/>
          <w:bCs/>
        </w:rPr>
      </w:pPr>
    </w:p>
    <w:p w14:paraId="1C468379" w14:textId="3F73733C" w:rsidR="00B356F8" w:rsidRPr="00851298" w:rsidRDefault="00E2206F" w:rsidP="0079790E">
      <w:pPr>
        <w:spacing w:after="0"/>
        <w:jc w:val="both"/>
        <w:rPr>
          <w:rFonts w:ascii="Calibri" w:hAnsi="Calibri" w:cs="Calibri"/>
        </w:rPr>
      </w:pPr>
      <w:r w:rsidRPr="00851298">
        <w:rPr>
          <w:rStyle w:val="ui-provider"/>
          <w:rFonts w:ascii="Calibri" w:hAnsi="Calibri" w:cs="Calibri"/>
        </w:rPr>
        <w:t>Haldus- ja ehitusosakonna juhataja</w:t>
      </w:r>
      <w:r w:rsidR="00893F98" w:rsidRPr="00851298">
        <w:rPr>
          <w:rFonts w:ascii="Calibri" w:hAnsi="Calibri" w:cs="Calibri"/>
        </w:rPr>
        <w:t xml:space="preserve"> </w:t>
      </w:r>
      <w:r w:rsidRPr="00851298">
        <w:rPr>
          <w:rFonts w:ascii="Calibri" w:hAnsi="Calibri" w:cs="Calibri"/>
        </w:rPr>
        <w:t>Maili Hirlak</w:t>
      </w:r>
      <w:r w:rsidR="00893F98" w:rsidRPr="00851298">
        <w:rPr>
          <w:rFonts w:ascii="Calibri" w:hAnsi="Calibri" w:cs="Calibri"/>
        </w:rPr>
        <w:t xml:space="preserve"> teavitab osalejaid salvestusseadmete kasutamisest, mis on protokolli koostamise alusmaterjaliks.</w:t>
      </w:r>
    </w:p>
    <w:p w14:paraId="73A827EE" w14:textId="77777777" w:rsidR="003D2330" w:rsidRPr="00851298" w:rsidRDefault="003D2330" w:rsidP="0079790E">
      <w:pPr>
        <w:spacing w:after="0"/>
        <w:jc w:val="both"/>
        <w:rPr>
          <w:rFonts w:ascii="Calibri" w:hAnsi="Calibri" w:cs="Calibri"/>
        </w:rPr>
      </w:pPr>
      <w:r w:rsidRPr="00851298">
        <w:rPr>
          <w:rFonts w:ascii="Calibri" w:hAnsi="Calibri" w:cs="Calibri"/>
        </w:rPr>
        <w:t>Maili Hirlak teeb sissejuhatuse ja ülevaate detailplaneeringu hetkeseisust.</w:t>
      </w:r>
    </w:p>
    <w:p w14:paraId="30BD1809" w14:textId="77777777" w:rsidR="00851298" w:rsidRPr="00851298" w:rsidRDefault="003D2330" w:rsidP="00851298">
      <w:pPr>
        <w:spacing w:after="0"/>
        <w:jc w:val="both"/>
        <w:rPr>
          <w:rFonts w:ascii="Calibri" w:hAnsi="Calibri" w:cs="Calibri"/>
        </w:rPr>
      </w:pPr>
      <w:r w:rsidRPr="00851298">
        <w:rPr>
          <w:rFonts w:ascii="Calibri" w:hAnsi="Calibri" w:cs="Calibri"/>
        </w:rPr>
        <w:t xml:space="preserve">Loeb ette Riisimäe katastriüksuse ja lähiala detailplaneeringu eskiisi avaliku </w:t>
      </w:r>
      <w:r w:rsidR="00851298" w:rsidRPr="00851298">
        <w:rPr>
          <w:rFonts w:ascii="Calibri" w:hAnsi="Calibri" w:cs="Calibri"/>
        </w:rPr>
        <w:t xml:space="preserve">väljapaneku jooksul </w:t>
      </w:r>
      <w:r w:rsidRPr="00851298">
        <w:rPr>
          <w:rFonts w:ascii="Calibri" w:hAnsi="Calibri" w:cs="Calibri"/>
        </w:rPr>
        <w:t>Raasiku Vallavalitsusele laekunud ettepaneku</w:t>
      </w:r>
      <w:r w:rsidR="00851298" w:rsidRPr="00851298">
        <w:rPr>
          <w:rFonts w:ascii="Calibri" w:hAnsi="Calibri" w:cs="Calibri"/>
        </w:rPr>
        <w:t>d:</w:t>
      </w:r>
    </w:p>
    <w:p w14:paraId="7832AEEB" w14:textId="3D883F04" w:rsidR="00851298" w:rsidRPr="00851298" w:rsidRDefault="00851298" w:rsidP="00851298">
      <w:pPr>
        <w:pStyle w:val="Loendilik"/>
        <w:numPr>
          <w:ilvl w:val="0"/>
          <w:numId w:val="5"/>
        </w:numPr>
        <w:spacing w:after="0"/>
        <w:jc w:val="both"/>
        <w:rPr>
          <w:rFonts w:ascii="Calibri" w:hAnsi="Calibri" w:cs="Calibri"/>
        </w:rPr>
      </w:pPr>
      <w:r w:rsidRPr="00851298">
        <w:rPr>
          <w:rFonts w:ascii="Calibri" w:hAnsi="Calibri" w:cs="Calibri"/>
        </w:rPr>
        <w:t>põhiline mure on seotud kurviga ja sellega seoses halva nähtavusega. Lugedes seletuskirja, siis on kirjas, et kui autojuht on teest 10 m kaugusel (teekaitsevööndi ulatus), siis nähtavus on 50 m. Selleks, et oleks tagatud nähtavus, ei tohi paigaldada nähtavust piiravaid takistusi. Samas on teekaitsevööndis lubatud värav ja piirdeaed.  Minu ettepanek on keelata teekaitsevööndisse rajada rajatisi (piirdeaed, hekk jne), et tagada ohutu liiklemine nii autodele kui jalakäijatele.</w:t>
      </w:r>
    </w:p>
    <w:p w14:paraId="3C42FDEB" w14:textId="77847BA2" w:rsidR="00851298" w:rsidRDefault="00851298" w:rsidP="00851298">
      <w:pPr>
        <w:pStyle w:val="Loendilik"/>
        <w:numPr>
          <w:ilvl w:val="0"/>
          <w:numId w:val="5"/>
        </w:numPr>
        <w:spacing w:after="0"/>
        <w:jc w:val="both"/>
        <w:rPr>
          <w:rFonts w:ascii="Calibri" w:hAnsi="Calibri" w:cs="Calibri"/>
        </w:rPr>
      </w:pPr>
      <w:r>
        <w:rPr>
          <w:rFonts w:ascii="Calibri" w:hAnsi="Calibri" w:cs="Calibri"/>
        </w:rPr>
        <w:t>d</w:t>
      </w:r>
      <w:r w:rsidRPr="00851298">
        <w:rPr>
          <w:rFonts w:ascii="Calibri" w:hAnsi="Calibri" w:cs="Calibri"/>
        </w:rPr>
        <w:t>etailplaneering algatati üldplaneeringut muutvana, kuid seletuskirjas on viidatud, et tegemist on üldplaneeringu kohase detailplaneeringuga. Palun viia sisse muudatused, sh selgitused.</w:t>
      </w:r>
    </w:p>
    <w:p w14:paraId="67D82CC8" w14:textId="0E2EC2EC" w:rsidR="00851298" w:rsidRDefault="00851298" w:rsidP="00851298">
      <w:pPr>
        <w:spacing w:after="0"/>
        <w:jc w:val="both"/>
        <w:rPr>
          <w:rFonts w:ascii="Calibri" w:hAnsi="Calibri" w:cs="Calibri"/>
        </w:rPr>
      </w:pPr>
      <w:r>
        <w:rPr>
          <w:rFonts w:ascii="Calibri" w:hAnsi="Calibri" w:cs="Calibri"/>
        </w:rPr>
        <w:t>Teavitab kohaletulnuid, et planeerija on korrigeerinud planeeringu lahendust ja näeb ette, et Koluvere tee poolne aed kavandatakse teest 10 m kaugusele, lisaks likvideeritakse kõrgem haljastus 10 m kauguselt tee servast.</w:t>
      </w:r>
    </w:p>
    <w:p w14:paraId="06546D86" w14:textId="6631F658" w:rsidR="00851298" w:rsidRPr="00E260E5" w:rsidRDefault="00851298" w:rsidP="00851298">
      <w:pPr>
        <w:spacing w:after="0"/>
        <w:jc w:val="both"/>
        <w:rPr>
          <w:rFonts w:ascii="Calibri" w:hAnsi="Calibri" w:cs="Calibri"/>
        </w:rPr>
      </w:pPr>
      <w:r w:rsidRPr="00E260E5">
        <w:rPr>
          <w:rFonts w:ascii="Calibri" w:hAnsi="Calibri" w:cs="Calibri"/>
        </w:rPr>
        <w:t>Samuti on korrigeerinud detailplaneeringu seletuskirja.</w:t>
      </w:r>
    </w:p>
    <w:p w14:paraId="7BFD144A" w14:textId="77777777" w:rsidR="00851298" w:rsidRPr="00E260E5" w:rsidRDefault="00851298" w:rsidP="00851298">
      <w:pPr>
        <w:spacing w:after="0"/>
        <w:jc w:val="both"/>
        <w:rPr>
          <w:rFonts w:ascii="Calibri" w:hAnsi="Calibri" w:cs="Calibri"/>
        </w:rPr>
      </w:pPr>
    </w:p>
    <w:p w14:paraId="11E6ECDA" w14:textId="283973C8" w:rsidR="0043564E" w:rsidRPr="00E260E5" w:rsidRDefault="00E260E5" w:rsidP="0079790E">
      <w:pPr>
        <w:spacing w:after="0"/>
        <w:jc w:val="both"/>
        <w:rPr>
          <w:rFonts w:ascii="Calibri" w:hAnsi="Calibri" w:cs="Calibri"/>
        </w:rPr>
      </w:pPr>
      <w:r w:rsidRPr="00E260E5">
        <w:rPr>
          <w:rFonts w:ascii="Calibri" w:hAnsi="Calibri" w:cs="Calibri"/>
        </w:rPr>
        <w:t>Kohaletulnud nõustusid detailplaneeringu muudatusettepanekutega.</w:t>
      </w:r>
    </w:p>
    <w:p w14:paraId="1F21C2BA" w14:textId="77777777" w:rsidR="00E260E5" w:rsidRPr="00E260E5" w:rsidRDefault="00E260E5" w:rsidP="0079790E">
      <w:pPr>
        <w:shd w:val="clear" w:color="auto" w:fill="FFFFFF"/>
        <w:spacing w:after="0" w:line="240" w:lineRule="auto"/>
        <w:jc w:val="both"/>
        <w:rPr>
          <w:rFonts w:ascii="Calibri" w:hAnsi="Calibri" w:cs="Calibri"/>
        </w:rPr>
      </w:pPr>
    </w:p>
    <w:p w14:paraId="3917F0F2" w14:textId="3F1B8DF5" w:rsidR="0045077F" w:rsidRPr="00E260E5" w:rsidRDefault="00B356F8" w:rsidP="0079790E">
      <w:pPr>
        <w:shd w:val="clear" w:color="auto" w:fill="FFFFFF"/>
        <w:spacing w:after="0" w:line="240" w:lineRule="auto"/>
        <w:jc w:val="both"/>
        <w:rPr>
          <w:rFonts w:ascii="Calibri" w:hAnsi="Calibri" w:cs="Calibri"/>
        </w:rPr>
      </w:pPr>
      <w:r w:rsidRPr="00E260E5">
        <w:rPr>
          <w:rFonts w:ascii="Calibri" w:hAnsi="Calibri" w:cs="Calibri"/>
        </w:rPr>
        <w:lastRenderedPageBreak/>
        <w:t>Protokoll</w:t>
      </w:r>
      <w:r w:rsidR="008E7CF7" w:rsidRPr="00E260E5">
        <w:rPr>
          <w:rFonts w:ascii="Calibri" w:hAnsi="Calibri" w:cs="Calibri"/>
        </w:rPr>
        <w:t xml:space="preserve"> on koostatud salvestuse põhjal.</w:t>
      </w:r>
    </w:p>
    <w:p w14:paraId="61E15EFC" w14:textId="3D4B360C" w:rsidR="008E7CF7" w:rsidRPr="00E260E5" w:rsidRDefault="0079790E" w:rsidP="0079790E">
      <w:pPr>
        <w:shd w:val="clear" w:color="auto" w:fill="FFFFFF"/>
        <w:spacing w:after="0" w:line="240" w:lineRule="auto"/>
        <w:jc w:val="both"/>
        <w:rPr>
          <w:rFonts w:ascii="Calibri" w:hAnsi="Calibri" w:cs="Calibri"/>
        </w:rPr>
      </w:pPr>
      <w:r w:rsidRPr="00E260E5">
        <w:rPr>
          <w:rFonts w:ascii="Calibri" w:hAnsi="Calibri" w:cs="Calibri"/>
        </w:rPr>
        <w:t>k</w:t>
      </w:r>
      <w:r w:rsidR="008E7CF7" w:rsidRPr="00E260E5">
        <w:rPr>
          <w:rFonts w:ascii="Calibri" w:hAnsi="Calibri" w:cs="Calibri"/>
        </w:rPr>
        <w:t>oostaja:</w:t>
      </w:r>
    </w:p>
    <w:p w14:paraId="5ABF1EB7" w14:textId="3B541F2D" w:rsidR="00B356F8" w:rsidRPr="00E260E5" w:rsidRDefault="00E260E5" w:rsidP="0079790E">
      <w:pPr>
        <w:shd w:val="clear" w:color="auto" w:fill="FFFFFF"/>
        <w:spacing w:after="0" w:line="240" w:lineRule="auto"/>
        <w:jc w:val="both"/>
        <w:rPr>
          <w:rFonts w:ascii="Calibri" w:hAnsi="Calibri" w:cs="Calibri"/>
        </w:rPr>
      </w:pPr>
      <w:r w:rsidRPr="00E260E5">
        <w:rPr>
          <w:rFonts w:ascii="Calibri" w:hAnsi="Calibri" w:cs="Calibri"/>
        </w:rPr>
        <w:t>Indrek Mikk</w:t>
      </w:r>
    </w:p>
    <w:p w14:paraId="1797E9DD" w14:textId="2CD3A98A" w:rsidR="00071F12" w:rsidRPr="00E260E5" w:rsidRDefault="00E260E5" w:rsidP="00E260E5">
      <w:pPr>
        <w:shd w:val="clear" w:color="auto" w:fill="FFFFFF"/>
        <w:spacing w:after="0" w:line="240" w:lineRule="auto"/>
        <w:jc w:val="both"/>
        <w:rPr>
          <w:rFonts w:ascii="Calibri" w:hAnsi="Calibri" w:cs="Calibri"/>
        </w:rPr>
      </w:pPr>
      <w:r w:rsidRPr="00E260E5">
        <w:rPr>
          <w:rStyle w:val="ui-provider"/>
          <w:rFonts w:ascii="Calibri" w:hAnsi="Calibri" w:cs="Calibri"/>
        </w:rPr>
        <w:t>Haldus- ja ehitusosakond, planeeringute spetsialist</w:t>
      </w:r>
    </w:p>
    <w:sectPr w:rsidR="00071F12" w:rsidRPr="00E260E5" w:rsidSect="00060EE7">
      <w:footerReference w:type="default" r:id="rId7"/>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E9A4" w14:textId="77777777" w:rsidR="00060EE7" w:rsidRDefault="00060EE7" w:rsidP="00881E09">
      <w:pPr>
        <w:spacing w:after="0" w:line="240" w:lineRule="auto"/>
      </w:pPr>
      <w:r>
        <w:separator/>
      </w:r>
    </w:p>
  </w:endnote>
  <w:endnote w:type="continuationSeparator" w:id="0">
    <w:p w14:paraId="48EA8CF3" w14:textId="77777777" w:rsidR="00060EE7" w:rsidRDefault="00060EE7" w:rsidP="0088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90733"/>
      <w:docPartObj>
        <w:docPartGallery w:val="Page Numbers (Bottom of Page)"/>
        <w:docPartUnique/>
      </w:docPartObj>
    </w:sdtPr>
    <w:sdtEndPr>
      <w:rPr>
        <w:rFonts w:ascii="Times New Roman" w:hAnsi="Times New Roman" w:cs="Times New Roman"/>
      </w:rPr>
    </w:sdtEndPr>
    <w:sdtContent>
      <w:p w14:paraId="3BD3B1B9" w14:textId="56DB5D8B" w:rsidR="00881E09" w:rsidRPr="00521E8B" w:rsidRDefault="00881E09">
        <w:pPr>
          <w:pStyle w:val="Jalus"/>
          <w:jc w:val="right"/>
          <w:rPr>
            <w:rFonts w:ascii="Times New Roman" w:hAnsi="Times New Roman" w:cs="Times New Roman"/>
          </w:rPr>
        </w:pPr>
        <w:r w:rsidRPr="00521E8B">
          <w:rPr>
            <w:rFonts w:ascii="Times New Roman" w:hAnsi="Times New Roman" w:cs="Times New Roman"/>
          </w:rPr>
          <w:fldChar w:fldCharType="begin"/>
        </w:r>
        <w:r w:rsidRPr="00521E8B">
          <w:rPr>
            <w:rFonts w:ascii="Times New Roman" w:hAnsi="Times New Roman" w:cs="Times New Roman"/>
          </w:rPr>
          <w:instrText>PAGE   \* MERGEFORMAT</w:instrText>
        </w:r>
        <w:r w:rsidRPr="00521E8B">
          <w:rPr>
            <w:rFonts w:ascii="Times New Roman" w:hAnsi="Times New Roman" w:cs="Times New Roman"/>
          </w:rPr>
          <w:fldChar w:fldCharType="separate"/>
        </w:r>
        <w:r w:rsidRPr="00521E8B">
          <w:rPr>
            <w:rFonts w:ascii="Times New Roman" w:hAnsi="Times New Roman" w:cs="Times New Roman"/>
          </w:rPr>
          <w:t>2</w:t>
        </w:r>
        <w:r w:rsidRPr="00521E8B">
          <w:rPr>
            <w:rFonts w:ascii="Times New Roman" w:hAnsi="Times New Roman" w:cs="Times New Roman"/>
          </w:rPr>
          <w:fldChar w:fldCharType="end"/>
        </w:r>
      </w:p>
    </w:sdtContent>
  </w:sdt>
  <w:p w14:paraId="40413B6A" w14:textId="77777777" w:rsidR="00881E09" w:rsidRDefault="00881E0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BF39" w14:textId="77777777" w:rsidR="00060EE7" w:rsidRDefault="00060EE7" w:rsidP="00881E09">
      <w:pPr>
        <w:spacing w:after="0" w:line="240" w:lineRule="auto"/>
      </w:pPr>
      <w:r>
        <w:separator/>
      </w:r>
    </w:p>
  </w:footnote>
  <w:footnote w:type="continuationSeparator" w:id="0">
    <w:p w14:paraId="568A4435" w14:textId="77777777" w:rsidR="00060EE7" w:rsidRDefault="00060EE7" w:rsidP="00881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DC2"/>
    <w:multiLevelType w:val="hybridMultilevel"/>
    <w:tmpl w:val="6AEEBB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6F86C23"/>
    <w:multiLevelType w:val="hybridMultilevel"/>
    <w:tmpl w:val="6A7486DA"/>
    <w:lvl w:ilvl="0" w:tplc="04250015">
      <w:start w:val="1"/>
      <w:numFmt w:val="upperLetter"/>
      <w:lvlText w:val="%1."/>
      <w:lvlJc w:val="left"/>
      <w:pPr>
        <w:ind w:left="72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FFA0A0D"/>
    <w:multiLevelType w:val="hybridMultilevel"/>
    <w:tmpl w:val="C5CA5BAC"/>
    <w:lvl w:ilvl="0" w:tplc="EBE0911E">
      <w:start w:val="2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AC1162C"/>
    <w:multiLevelType w:val="hybridMultilevel"/>
    <w:tmpl w:val="890ACFC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D472B0A"/>
    <w:multiLevelType w:val="hybridMultilevel"/>
    <w:tmpl w:val="1396C3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14860540">
    <w:abstractNumId w:val="1"/>
  </w:num>
  <w:num w:numId="2" w16cid:durableId="150104586">
    <w:abstractNumId w:val="3"/>
  </w:num>
  <w:num w:numId="3" w16cid:durableId="1402168580">
    <w:abstractNumId w:val="0"/>
  </w:num>
  <w:num w:numId="4" w16cid:durableId="213275433">
    <w:abstractNumId w:val="4"/>
  </w:num>
  <w:num w:numId="5" w16cid:durableId="159817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B1"/>
    <w:rsid w:val="0000042E"/>
    <w:rsid w:val="000004D4"/>
    <w:rsid w:val="0002726B"/>
    <w:rsid w:val="00047F40"/>
    <w:rsid w:val="00052F57"/>
    <w:rsid w:val="00060EE7"/>
    <w:rsid w:val="0007008B"/>
    <w:rsid w:val="00071F12"/>
    <w:rsid w:val="00073AAC"/>
    <w:rsid w:val="000752B7"/>
    <w:rsid w:val="0007758D"/>
    <w:rsid w:val="000912EE"/>
    <w:rsid w:val="00092373"/>
    <w:rsid w:val="000B0589"/>
    <w:rsid w:val="000D5955"/>
    <w:rsid w:val="000F7ADF"/>
    <w:rsid w:val="00115483"/>
    <w:rsid w:val="001272DC"/>
    <w:rsid w:val="00136973"/>
    <w:rsid w:val="001413A6"/>
    <w:rsid w:val="00175C09"/>
    <w:rsid w:val="001775DB"/>
    <w:rsid w:val="00180AE1"/>
    <w:rsid w:val="001A01C4"/>
    <w:rsid w:val="001B03BF"/>
    <w:rsid w:val="001C1EDC"/>
    <w:rsid w:val="001E1AD9"/>
    <w:rsid w:val="001E2997"/>
    <w:rsid w:val="001F3F3A"/>
    <w:rsid w:val="002063C1"/>
    <w:rsid w:val="00212CED"/>
    <w:rsid w:val="00235929"/>
    <w:rsid w:val="00244E97"/>
    <w:rsid w:val="00247F9C"/>
    <w:rsid w:val="00247FEA"/>
    <w:rsid w:val="0025172D"/>
    <w:rsid w:val="0025196B"/>
    <w:rsid w:val="002538A9"/>
    <w:rsid w:val="00253A03"/>
    <w:rsid w:val="00266426"/>
    <w:rsid w:val="00266E27"/>
    <w:rsid w:val="00270B50"/>
    <w:rsid w:val="00271D6D"/>
    <w:rsid w:val="00276684"/>
    <w:rsid w:val="00284BCA"/>
    <w:rsid w:val="00292BB8"/>
    <w:rsid w:val="002A16ED"/>
    <w:rsid w:val="002D2F0B"/>
    <w:rsid w:val="002E2EC4"/>
    <w:rsid w:val="002E6325"/>
    <w:rsid w:val="002F6141"/>
    <w:rsid w:val="002F6520"/>
    <w:rsid w:val="0032182F"/>
    <w:rsid w:val="00341F7F"/>
    <w:rsid w:val="0035259C"/>
    <w:rsid w:val="00352AE9"/>
    <w:rsid w:val="00353BE3"/>
    <w:rsid w:val="00371BA2"/>
    <w:rsid w:val="00392D75"/>
    <w:rsid w:val="00395BA4"/>
    <w:rsid w:val="003A047C"/>
    <w:rsid w:val="003A1301"/>
    <w:rsid w:val="003A2E3B"/>
    <w:rsid w:val="003A6A31"/>
    <w:rsid w:val="003B4E16"/>
    <w:rsid w:val="003B5510"/>
    <w:rsid w:val="003C6AB1"/>
    <w:rsid w:val="003D2163"/>
    <w:rsid w:val="003D2330"/>
    <w:rsid w:val="003D723F"/>
    <w:rsid w:val="003F4B2B"/>
    <w:rsid w:val="00421BC2"/>
    <w:rsid w:val="0043564E"/>
    <w:rsid w:val="00446D4B"/>
    <w:rsid w:val="0045077F"/>
    <w:rsid w:val="00463E01"/>
    <w:rsid w:val="00472A51"/>
    <w:rsid w:val="004C33F6"/>
    <w:rsid w:val="004D0912"/>
    <w:rsid w:val="004D1293"/>
    <w:rsid w:val="004D2B7A"/>
    <w:rsid w:val="004E42E5"/>
    <w:rsid w:val="004F6086"/>
    <w:rsid w:val="005039C0"/>
    <w:rsid w:val="00514773"/>
    <w:rsid w:val="00521E8B"/>
    <w:rsid w:val="0052216A"/>
    <w:rsid w:val="0053281D"/>
    <w:rsid w:val="005365AA"/>
    <w:rsid w:val="00571507"/>
    <w:rsid w:val="0057566C"/>
    <w:rsid w:val="005A37AF"/>
    <w:rsid w:val="005A4BE5"/>
    <w:rsid w:val="005A71AB"/>
    <w:rsid w:val="005D1A8A"/>
    <w:rsid w:val="005D3D9B"/>
    <w:rsid w:val="005D46A6"/>
    <w:rsid w:val="005E362D"/>
    <w:rsid w:val="005E7E5F"/>
    <w:rsid w:val="006010F7"/>
    <w:rsid w:val="00601AF2"/>
    <w:rsid w:val="00605516"/>
    <w:rsid w:val="00606258"/>
    <w:rsid w:val="0061176C"/>
    <w:rsid w:val="00623050"/>
    <w:rsid w:val="00633AD6"/>
    <w:rsid w:val="00640452"/>
    <w:rsid w:val="006642E5"/>
    <w:rsid w:val="00680307"/>
    <w:rsid w:val="00690940"/>
    <w:rsid w:val="00691E5F"/>
    <w:rsid w:val="00692ED8"/>
    <w:rsid w:val="006B36B1"/>
    <w:rsid w:val="006B46A1"/>
    <w:rsid w:val="006D0DEE"/>
    <w:rsid w:val="006D2A4C"/>
    <w:rsid w:val="006E69B6"/>
    <w:rsid w:val="006E78C2"/>
    <w:rsid w:val="006F669B"/>
    <w:rsid w:val="00712144"/>
    <w:rsid w:val="00723C9F"/>
    <w:rsid w:val="007304D2"/>
    <w:rsid w:val="00734907"/>
    <w:rsid w:val="007352D8"/>
    <w:rsid w:val="007439DD"/>
    <w:rsid w:val="00743FA8"/>
    <w:rsid w:val="00747AC1"/>
    <w:rsid w:val="00756AAB"/>
    <w:rsid w:val="00760B2B"/>
    <w:rsid w:val="007734CD"/>
    <w:rsid w:val="007745C6"/>
    <w:rsid w:val="0078753F"/>
    <w:rsid w:val="00790767"/>
    <w:rsid w:val="0079790E"/>
    <w:rsid w:val="007A0009"/>
    <w:rsid w:val="007A2F17"/>
    <w:rsid w:val="007A66B3"/>
    <w:rsid w:val="007A791E"/>
    <w:rsid w:val="007C3BB9"/>
    <w:rsid w:val="007E0B88"/>
    <w:rsid w:val="007E4A1F"/>
    <w:rsid w:val="007F5178"/>
    <w:rsid w:val="007F749A"/>
    <w:rsid w:val="008003B3"/>
    <w:rsid w:val="008330AD"/>
    <w:rsid w:val="00833C71"/>
    <w:rsid w:val="00851298"/>
    <w:rsid w:val="0086348E"/>
    <w:rsid w:val="008673BD"/>
    <w:rsid w:val="0087033F"/>
    <w:rsid w:val="008712F9"/>
    <w:rsid w:val="00881E09"/>
    <w:rsid w:val="00883774"/>
    <w:rsid w:val="00885F24"/>
    <w:rsid w:val="00892767"/>
    <w:rsid w:val="00893F98"/>
    <w:rsid w:val="008A060B"/>
    <w:rsid w:val="008A1E7C"/>
    <w:rsid w:val="008A6DF2"/>
    <w:rsid w:val="008A7153"/>
    <w:rsid w:val="008C41B5"/>
    <w:rsid w:val="008C5F6C"/>
    <w:rsid w:val="008E7CF7"/>
    <w:rsid w:val="008F11E5"/>
    <w:rsid w:val="00900AF6"/>
    <w:rsid w:val="0090489B"/>
    <w:rsid w:val="009132EF"/>
    <w:rsid w:val="009142A5"/>
    <w:rsid w:val="00916F7E"/>
    <w:rsid w:val="00922F6A"/>
    <w:rsid w:val="00924DA8"/>
    <w:rsid w:val="00926B2D"/>
    <w:rsid w:val="00926B5D"/>
    <w:rsid w:val="009661C9"/>
    <w:rsid w:val="00967738"/>
    <w:rsid w:val="009747A9"/>
    <w:rsid w:val="00975095"/>
    <w:rsid w:val="009A2B17"/>
    <w:rsid w:val="009B15F9"/>
    <w:rsid w:val="009F40FE"/>
    <w:rsid w:val="00A21328"/>
    <w:rsid w:val="00A223AA"/>
    <w:rsid w:val="00A24A83"/>
    <w:rsid w:val="00A32091"/>
    <w:rsid w:val="00A56E2A"/>
    <w:rsid w:val="00A83E10"/>
    <w:rsid w:val="00AA6D1D"/>
    <w:rsid w:val="00AA749A"/>
    <w:rsid w:val="00AC3056"/>
    <w:rsid w:val="00B21C12"/>
    <w:rsid w:val="00B258C6"/>
    <w:rsid w:val="00B32F8C"/>
    <w:rsid w:val="00B356F8"/>
    <w:rsid w:val="00B512A8"/>
    <w:rsid w:val="00B961D4"/>
    <w:rsid w:val="00BA7985"/>
    <w:rsid w:val="00BC0AF9"/>
    <w:rsid w:val="00BC75D8"/>
    <w:rsid w:val="00BE0286"/>
    <w:rsid w:val="00BF37CD"/>
    <w:rsid w:val="00BF448C"/>
    <w:rsid w:val="00C213D4"/>
    <w:rsid w:val="00C6078F"/>
    <w:rsid w:val="00C81DC7"/>
    <w:rsid w:val="00C873F1"/>
    <w:rsid w:val="00C92CA1"/>
    <w:rsid w:val="00CA68F7"/>
    <w:rsid w:val="00CE248F"/>
    <w:rsid w:val="00CF033D"/>
    <w:rsid w:val="00D0059C"/>
    <w:rsid w:val="00D10D39"/>
    <w:rsid w:val="00D1219B"/>
    <w:rsid w:val="00D13530"/>
    <w:rsid w:val="00D147DB"/>
    <w:rsid w:val="00D203CE"/>
    <w:rsid w:val="00D205F8"/>
    <w:rsid w:val="00D27CDB"/>
    <w:rsid w:val="00D352EB"/>
    <w:rsid w:val="00D421EC"/>
    <w:rsid w:val="00D450C9"/>
    <w:rsid w:val="00D50F2E"/>
    <w:rsid w:val="00D640C4"/>
    <w:rsid w:val="00D75850"/>
    <w:rsid w:val="00DA125E"/>
    <w:rsid w:val="00DB3194"/>
    <w:rsid w:val="00DC7B4D"/>
    <w:rsid w:val="00DC7EC2"/>
    <w:rsid w:val="00DF0A81"/>
    <w:rsid w:val="00E11E86"/>
    <w:rsid w:val="00E1689A"/>
    <w:rsid w:val="00E2206F"/>
    <w:rsid w:val="00E260E5"/>
    <w:rsid w:val="00E3281E"/>
    <w:rsid w:val="00E525D8"/>
    <w:rsid w:val="00E5377D"/>
    <w:rsid w:val="00E6659D"/>
    <w:rsid w:val="00E76F20"/>
    <w:rsid w:val="00E836B8"/>
    <w:rsid w:val="00E84375"/>
    <w:rsid w:val="00E9658F"/>
    <w:rsid w:val="00EA5007"/>
    <w:rsid w:val="00EB3EA7"/>
    <w:rsid w:val="00EB7E27"/>
    <w:rsid w:val="00EC359C"/>
    <w:rsid w:val="00EC6282"/>
    <w:rsid w:val="00EC7015"/>
    <w:rsid w:val="00ED0456"/>
    <w:rsid w:val="00ED2470"/>
    <w:rsid w:val="00EE7744"/>
    <w:rsid w:val="00EF4615"/>
    <w:rsid w:val="00EF7B85"/>
    <w:rsid w:val="00F16755"/>
    <w:rsid w:val="00F174A7"/>
    <w:rsid w:val="00F5250C"/>
    <w:rsid w:val="00F53F59"/>
    <w:rsid w:val="00F553CD"/>
    <w:rsid w:val="00F60981"/>
    <w:rsid w:val="00F71646"/>
    <w:rsid w:val="00F724F8"/>
    <w:rsid w:val="00F9153F"/>
    <w:rsid w:val="00FA0A77"/>
    <w:rsid w:val="00FA4CAE"/>
    <w:rsid w:val="00FB140E"/>
    <w:rsid w:val="00FB57E8"/>
    <w:rsid w:val="00FB7028"/>
    <w:rsid w:val="00FC0885"/>
    <w:rsid w:val="00FD76EE"/>
    <w:rsid w:val="00FE0D4D"/>
    <w:rsid w:val="00FE0D71"/>
    <w:rsid w:val="00FF35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B62E"/>
  <w15:chartTrackingRefBased/>
  <w15:docId w15:val="{C80EEF41-E896-442F-8B39-914C455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C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C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C6AB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C6AB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C6AB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C6AB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C6AB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C6AB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C6AB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C6AB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C6AB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C6AB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C6AB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C6AB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C6AB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C6AB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C6AB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C6AB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C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C6AB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C6AB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C6AB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C6AB1"/>
    <w:pPr>
      <w:spacing w:before="160"/>
      <w:jc w:val="center"/>
    </w:pPr>
    <w:rPr>
      <w:i/>
      <w:iCs/>
      <w:color w:val="404040" w:themeColor="text1" w:themeTint="BF"/>
    </w:rPr>
  </w:style>
  <w:style w:type="character" w:customStyle="1" w:styleId="TsitaatMrk">
    <w:name w:val="Tsitaat Märk"/>
    <w:basedOn w:val="Liguvaikefont"/>
    <w:link w:val="Tsitaat"/>
    <w:uiPriority w:val="29"/>
    <w:rsid w:val="003C6AB1"/>
    <w:rPr>
      <w:i/>
      <w:iCs/>
      <w:color w:val="404040" w:themeColor="text1" w:themeTint="BF"/>
    </w:rPr>
  </w:style>
  <w:style w:type="paragraph" w:styleId="Loendilik">
    <w:name w:val="List Paragraph"/>
    <w:basedOn w:val="Normaallaad"/>
    <w:uiPriority w:val="34"/>
    <w:qFormat/>
    <w:rsid w:val="003C6AB1"/>
    <w:pPr>
      <w:ind w:left="720"/>
      <w:contextualSpacing/>
    </w:pPr>
  </w:style>
  <w:style w:type="character" w:styleId="Selgeltmrgatavrhutus">
    <w:name w:val="Intense Emphasis"/>
    <w:basedOn w:val="Liguvaikefont"/>
    <w:uiPriority w:val="21"/>
    <w:qFormat/>
    <w:rsid w:val="003C6AB1"/>
    <w:rPr>
      <w:i/>
      <w:iCs/>
      <w:color w:val="0F4761" w:themeColor="accent1" w:themeShade="BF"/>
    </w:rPr>
  </w:style>
  <w:style w:type="paragraph" w:styleId="Selgeltmrgatavtsitaat">
    <w:name w:val="Intense Quote"/>
    <w:basedOn w:val="Normaallaad"/>
    <w:next w:val="Normaallaad"/>
    <w:link w:val="SelgeltmrgatavtsitaatMrk"/>
    <w:uiPriority w:val="30"/>
    <w:qFormat/>
    <w:rsid w:val="003C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C6AB1"/>
    <w:rPr>
      <w:i/>
      <w:iCs/>
      <w:color w:val="0F4761" w:themeColor="accent1" w:themeShade="BF"/>
    </w:rPr>
  </w:style>
  <w:style w:type="character" w:styleId="Selgeltmrgatavviide">
    <w:name w:val="Intense Reference"/>
    <w:basedOn w:val="Liguvaikefont"/>
    <w:uiPriority w:val="32"/>
    <w:qFormat/>
    <w:rsid w:val="003C6AB1"/>
    <w:rPr>
      <w:b/>
      <w:bCs/>
      <w:smallCaps/>
      <w:color w:val="0F4761" w:themeColor="accent1" w:themeShade="BF"/>
      <w:spacing w:val="5"/>
    </w:rPr>
  </w:style>
  <w:style w:type="paragraph" w:styleId="Normaallaadveeb">
    <w:name w:val="Normal (Web)"/>
    <w:basedOn w:val="Normaallaad"/>
    <w:uiPriority w:val="99"/>
    <w:unhideWhenUsed/>
    <w:rsid w:val="00D7585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markedcontent">
    <w:name w:val="markedcontent"/>
    <w:basedOn w:val="Liguvaikefont"/>
    <w:rsid w:val="00341F7F"/>
  </w:style>
  <w:style w:type="character" w:customStyle="1" w:styleId="ui-provider">
    <w:name w:val="ui-provider"/>
    <w:basedOn w:val="Liguvaikefont"/>
    <w:rsid w:val="00881E09"/>
  </w:style>
  <w:style w:type="paragraph" w:styleId="Pis">
    <w:name w:val="header"/>
    <w:basedOn w:val="Normaallaad"/>
    <w:link w:val="PisMrk"/>
    <w:uiPriority w:val="99"/>
    <w:unhideWhenUsed/>
    <w:rsid w:val="00881E09"/>
    <w:pPr>
      <w:tabs>
        <w:tab w:val="center" w:pos="4513"/>
        <w:tab w:val="right" w:pos="9026"/>
      </w:tabs>
      <w:spacing w:after="0" w:line="240" w:lineRule="auto"/>
    </w:pPr>
  </w:style>
  <w:style w:type="character" w:customStyle="1" w:styleId="PisMrk">
    <w:name w:val="Päis Märk"/>
    <w:basedOn w:val="Liguvaikefont"/>
    <w:link w:val="Pis"/>
    <w:uiPriority w:val="99"/>
    <w:rsid w:val="00881E09"/>
  </w:style>
  <w:style w:type="paragraph" w:styleId="Jalus">
    <w:name w:val="footer"/>
    <w:basedOn w:val="Normaallaad"/>
    <w:link w:val="JalusMrk"/>
    <w:uiPriority w:val="99"/>
    <w:unhideWhenUsed/>
    <w:rsid w:val="00881E09"/>
    <w:pPr>
      <w:tabs>
        <w:tab w:val="center" w:pos="4513"/>
        <w:tab w:val="right" w:pos="9026"/>
      </w:tabs>
      <w:spacing w:after="0" w:line="240" w:lineRule="auto"/>
    </w:pPr>
  </w:style>
  <w:style w:type="character" w:customStyle="1" w:styleId="JalusMrk">
    <w:name w:val="Jalus Märk"/>
    <w:basedOn w:val="Liguvaikefont"/>
    <w:link w:val="Jalus"/>
    <w:uiPriority w:val="99"/>
    <w:rsid w:val="0088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311</Words>
  <Characters>1805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Avik</dc:creator>
  <cp:keywords/>
  <dc:description/>
  <cp:lastModifiedBy>Indrek Mikk</cp:lastModifiedBy>
  <cp:revision>4</cp:revision>
  <dcterms:created xsi:type="dcterms:W3CDTF">2025-09-22T09:56:00Z</dcterms:created>
  <dcterms:modified xsi:type="dcterms:W3CDTF">2025-09-22T13:34:00Z</dcterms:modified>
</cp:coreProperties>
</file>