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9C4" w:rsidRPr="00893866" w:rsidRDefault="000069C4" w:rsidP="00D36B23">
      <w:pPr>
        <w:pStyle w:val="Kehatekst"/>
        <w:jc w:val="right"/>
        <w:rPr>
          <w:b/>
          <w:lang w:val="et-EE"/>
        </w:rPr>
      </w:pPr>
      <w:r w:rsidRPr="00893866">
        <w:rPr>
          <w:b/>
          <w:lang w:val="et-EE"/>
        </w:rPr>
        <w:t>VÄLJAVÕTE</w:t>
      </w:r>
    </w:p>
    <w:p w:rsidR="00616187" w:rsidRDefault="00FD0AAB" w:rsidP="00616187">
      <w:pPr>
        <w:tabs>
          <w:tab w:val="center" w:pos="4536"/>
          <w:tab w:val="right" w:pos="9072"/>
        </w:tabs>
        <w:spacing w:after="200" w:line="276" w:lineRule="auto"/>
        <w:jc w:val="center"/>
        <w:rPr>
          <w:rFonts w:ascii="Calibri" w:hAnsi="Calibri"/>
          <w:sz w:val="22"/>
          <w:szCs w:val="22"/>
        </w:rPr>
      </w:pPr>
      <w:r>
        <w:rPr>
          <w:b/>
          <w:noProof/>
          <w:sz w:val="28"/>
          <w:szCs w:val="28"/>
          <w:lang w:eastAsia="et-EE"/>
        </w:rPr>
        <w:drawing>
          <wp:inline distT="0" distB="0" distL="0" distR="0">
            <wp:extent cx="655320" cy="767715"/>
            <wp:effectExtent l="0" t="0" r="0" b="0"/>
            <wp:docPr id="1"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67715"/>
                    </a:xfrm>
                    <a:prstGeom prst="rect">
                      <a:avLst/>
                    </a:prstGeom>
                    <a:noFill/>
                    <a:ln>
                      <a:noFill/>
                    </a:ln>
                  </pic:spPr>
                </pic:pic>
              </a:graphicData>
            </a:graphic>
          </wp:inline>
        </w:drawing>
      </w:r>
    </w:p>
    <w:p w:rsidR="00616187" w:rsidRDefault="00616187" w:rsidP="00616187">
      <w:pPr>
        <w:tabs>
          <w:tab w:val="center" w:pos="4536"/>
          <w:tab w:val="right" w:pos="9072"/>
        </w:tabs>
        <w:jc w:val="center"/>
        <w:rPr>
          <w:b/>
          <w:sz w:val="28"/>
          <w:szCs w:val="28"/>
        </w:rPr>
      </w:pPr>
      <w:r>
        <w:rPr>
          <w:b/>
          <w:sz w:val="28"/>
          <w:szCs w:val="28"/>
        </w:rPr>
        <w:t>V I L J A N D I  L I N N</w:t>
      </w:r>
    </w:p>
    <w:p w:rsidR="00616187" w:rsidRDefault="00616187" w:rsidP="00616187">
      <w:pPr>
        <w:tabs>
          <w:tab w:val="center" w:pos="4536"/>
          <w:tab w:val="right" w:pos="9072"/>
        </w:tabs>
        <w:spacing w:line="276" w:lineRule="auto"/>
        <w:jc w:val="center"/>
        <w:rPr>
          <w:b/>
          <w:sz w:val="28"/>
          <w:szCs w:val="28"/>
        </w:rPr>
      </w:pPr>
      <w:r>
        <w:rPr>
          <w:b/>
          <w:sz w:val="28"/>
          <w:szCs w:val="28"/>
        </w:rPr>
        <w:t>LINNAVALITSUS</w:t>
      </w:r>
    </w:p>
    <w:p w:rsidR="006E2F2C" w:rsidRDefault="006E2F2C" w:rsidP="006E2F2C">
      <w:pPr>
        <w:jc w:val="both"/>
        <w:rPr>
          <w:b/>
        </w:rPr>
      </w:pPr>
    </w:p>
    <w:p w:rsidR="00B25C50" w:rsidRPr="00A14A07" w:rsidRDefault="00B25C50" w:rsidP="00B25C50">
      <w:pPr>
        <w:jc w:val="both"/>
        <w:rPr>
          <w:b/>
        </w:rPr>
      </w:pPr>
    </w:p>
    <w:p w:rsidR="00B25C50" w:rsidRPr="00A14A07" w:rsidRDefault="00B25C50" w:rsidP="00B25C50">
      <w:pPr>
        <w:jc w:val="both"/>
      </w:pPr>
      <w:r w:rsidRPr="00A14A07">
        <w:rPr>
          <w:b/>
        </w:rPr>
        <w:t>ISTUNGI PROTOKOLL</w:t>
      </w:r>
    </w:p>
    <w:p w:rsidR="00B25C50" w:rsidRDefault="00B25C50" w:rsidP="00B25C50">
      <w:pPr>
        <w:jc w:val="both"/>
      </w:pPr>
    </w:p>
    <w:p w:rsidR="00B25C50" w:rsidRPr="00A14A07" w:rsidRDefault="00B25C50" w:rsidP="00B25C50">
      <w:pPr>
        <w:jc w:val="both"/>
      </w:pPr>
    </w:p>
    <w:p w:rsidR="00B25C50" w:rsidRPr="00A14A07" w:rsidRDefault="00B25C50" w:rsidP="00B25C50">
      <w:pPr>
        <w:jc w:val="both"/>
      </w:pPr>
      <w:r w:rsidRPr="00A14A07">
        <w:t>Viljandi raekoda</w:t>
      </w:r>
      <w:r w:rsidRPr="00A14A07">
        <w:tab/>
      </w:r>
      <w:r w:rsidRPr="00A14A07">
        <w:tab/>
      </w:r>
      <w:r w:rsidRPr="00A14A07">
        <w:tab/>
      </w:r>
      <w:r w:rsidRPr="00A14A07">
        <w:tab/>
      </w:r>
      <w:r w:rsidRPr="00A14A07">
        <w:tab/>
      </w:r>
      <w:r w:rsidRPr="00A14A07">
        <w:tab/>
      </w:r>
      <w:r w:rsidR="00D27629">
        <w:tab/>
        <w:t>04. september</w:t>
      </w:r>
      <w:r w:rsidRPr="00A14A07">
        <w:t xml:space="preserve"> </w:t>
      </w:r>
      <w:r w:rsidR="00A06289">
        <w:t>2023</w:t>
      </w:r>
      <w:r w:rsidRPr="00A14A07">
        <w:t xml:space="preserve"> nr 2-1/</w:t>
      </w:r>
      <w:r w:rsidR="00D27629">
        <w:t>38</w:t>
      </w:r>
    </w:p>
    <w:p w:rsidR="00B25C50" w:rsidRPr="00A14A07" w:rsidRDefault="00B25C50" w:rsidP="00B25C50">
      <w:pPr>
        <w:jc w:val="both"/>
      </w:pPr>
    </w:p>
    <w:p w:rsidR="00B25C50" w:rsidRPr="00A14A07" w:rsidRDefault="00B25C50" w:rsidP="00B25C50">
      <w:pPr>
        <w:jc w:val="both"/>
      </w:pPr>
      <w:r w:rsidRPr="00A14A07">
        <w:t>Algus kell 10.0</w:t>
      </w:r>
      <w:r>
        <w:t>0</w:t>
      </w:r>
      <w:r w:rsidRPr="00A14A07">
        <w:t xml:space="preserve">, lõpp kell </w:t>
      </w:r>
      <w:r w:rsidR="00D27629">
        <w:t>12.40</w:t>
      </w:r>
    </w:p>
    <w:p w:rsidR="00B25C50" w:rsidRPr="00A14A07" w:rsidRDefault="00B25C50" w:rsidP="00B25C50">
      <w:pPr>
        <w:jc w:val="both"/>
      </w:pPr>
    </w:p>
    <w:p w:rsidR="00D27629" w:rsidRPr="0061442B" w:rsidRDefault="00D27629" w:rsidP="00D27629">
      <w:pPr>
        <w:jc w:val="both"/>
      </w:pPr>
      <w:r w:rsidRPr="00A150D2">
        <w:rPr>
          <w:b/>
        </w:rPr>
        <w:t xml:space="preserve">Juhatas </w:t>
      </w:r>
      <w:r w:rsidRPr="00A150D2">
        <w:t>Madis Timpson</w:t>
      </w:r>
    </w:p>
    <w:p w:rsidR="00D27629" w:rsidRPr="00AE75EA" w:rsidRDefault="00D27629" w:rsidP="00D27629">
      <w:pPr>
        <w:jc w:val="both"/>
      </w:pPr>
      <w:r w:rsidRPr="00C74AEB">
        <w:rPr>
          <w:b/>
        </w:rPr>
        <w:t>Protokollis</w:t>
      </w:r>
      <w:r w:rsidRPr="00C74AEB">
        <w:t xml:space="preserve"> </w:t>
      </w:r>
      <w:r>
        <w:t>Maria Kuldkepp</w:t>
      </w:r>
    </w:p>
    <w:p w:rsidR="00D27629" w:rsidRDefault="00D27629" w:rsidP="00D27629">
      <w:pPr>
        <w:jc w:val="both"/>
      </w:pPr>
      <w:r w:rsidRPr="0036453E">
        <w:rPr>
          <w:b/>
        </w:rPr>
        <w:t>Võtsid osa linnavalitsuse liikmed:</w:t>
      </w:r>
      <w:r w:rsidRPr="0036453E">
        <w:t xml:space="preserve"> </w:t>
      </w:r>
      <w:r w:rsidRPr="00E057D8">
        <w:t xml:space="preserve">Ditmar Martinson, </w:t>
      </w:r>
      <w:r>
        <w:t xml:space="preserve">Kalvi Märtin, </w:t>
      </w:r>
      <w:r w:rsidRPr="00E057D8">
        <w:t>Peedu Põl</w:t>
      </w:r>
      <w:r>
        <w:t>d (Teams), Marko Suvisild</w:t>
      </w:r>
      <w:r w:rsidRPr="00E057D8">
        <w:t>, Kert Villems, Karl Õmblus</w:t>
      </w:r>
    </w:p>
    <w:p w:rsidR="00D27629" w:rsidRPr="00A4480A" w:rsidRDefault="00D27629" w:rsidP="00D27629">
      <w:pPr>
        <w:jc w:val="both"/>
      </w:pPr>
      <w:r>
        <w:rPr>
          <w:b/>
        </w:rPr>
        <w:t xml:space="preserve">Puudus: </w:t>
      </w:r>
      <w:r w:rsidRPr="00477AE4">
        <w:t>Tonio Tamra</w:t>
      </w:r>
    </w:p>
    <w:p w:rsidR="00D27629" w:rsidRDefault="00D27629" w:rsidP="00D27629">
      <w:pPr>
        <w:jc w:val="both"/>
      </w:pPr>
      <w:r w:rsidRPr="00A150D2">
        <w:rPr>
          <w:b/>
        </w:rPr>
        <w:t>Võtsid osa teenistujad:</w:t>
      </w:r>
      <w:r w:rsidRPr="00A150D2">
        <w:t xml:space="preserve"> </w:t>
      </w:r>
      <w:r>
        <w:t>l</w:t>
      </w:r>
      <w:r w:rsidRPr="00C42F6A">
        <w:t>innaarengu peaspetsialist</w:t>
      </w:r>
      <w:r>
        <w:t xml:space="preserve"> Reet Alev,</w:t>
      </w:r>
      <w:r w:rsidRPr="00A150D2">
        <w:t xml:space="preserve"> </w:t>
      </w:r>
      <w:r>
        <w:t>h</w:t>
      </w:r>
      <w:r w:rsidRPr="00C42F6A">
        <w:t>aldusameti juhataja</w:t>
      </w:r>
      <w:r>
        <w:t xml:space="preserve"> Andres Mägi,</w:t>
      </w:r>
      <w:r w:rsidRPr="00A150D2">
        <w:t xml:space="preserve"> sotsiaalameti juhataja Karin Kiis</w:t>
      </w:r>
      <w:r>
        <w:t>,</w:t>
      </w:r>
      <w:r w:rsidRPr="00C42F6A">
        <w:t xml:space="preserve"> </w:t>
      </w:r>
      <w:r>
        <w:t>rahandusameti juhataja Kadri Kütt</w:t>
      </w:r>
      <w:r w:rsidRPr="00A150D2">
        <w:t xml:space="preserve">, </w:t>
      </w:r>
      <w:r>
        <w:t>v</w:t>
      </w:r>
      <w:r w:rsidRPr="00C42F6A">
        <w:t>älissuhete spetsialist</w:t>
      </w:r>
      <w:r w:rsidRPr="00A150D2">
        <w:t xml:space="preserve"> Seila Peek</w:t>
      </w:r>
      <w:r>
        <w:t>,</w:t>
      </w:r>
      <w:r w:rsidRPr="00A150D2">
        <w:t xml:space="preserve"> planeeringuteenistuse juht Jaak Reinula</w:t>
      </w:r>
      <w:r>
        <w:t>,</w:t>
      </w:r>
      <w:r w:rsidRPr="00A150D2">
        <w:t xml:space="preserve"> linnasekretär Ene Rink, </w:t>
      </w:r>
      <w:r>
        <w:t>haridus- ja kultuuriameti juhataja Tiivi Tiido</w:t>
      </w:r>
    </w:p>
    <w:p w:rsidR="00B25C50" w:rsidRDefault="00B25C50" w:rsidP="008F1047">
      <w:pPr>
        <w:jc w:val="both"/>
        <w:rPr>
          <w:b/>
        </w:rPr>
      </w:pPr>
    </w:p>
    <w:p w:rsidR="004C2687" w:rsidRPr="00B67412" w:rsidRDefault="00172626" w:rsidP="008F1047">
      <w:pPr>
        <w:jc w:val="both"/>
        <w:rPr>
          <w:b/>
        </w:rPr>
      </w:pPr>
      <w:r>
        <w:rPr>
          <w:b/>
        </w:rPr>
        <w:t>…</w:t>
      </w:r>
    </w:p>
    <w:p w:rsidR="00603ED3" w:rsidRPr="00B67412" w:rsidRDefault="00D27629" w:rsidP="00603ED3">
      <w:pPr>
        <w:tabs>
          <w:tab w:val="left" w:pos="1380"/>
        </w:tabs>
        <w:jc w:val="both"/>
        <w:rPr>
          <w:b/>
          <w:bCs/>
        </w:rPr>
      </w:pPr>
      <w:r>
        <w:rPr>
          <w:b/>
          <w:bCs/>
        </w:rPr>
        <w:t>PÄEVAKORRAPUNKT NR 4</w:t>
      </w:r>
    </w:p>
    <w:p w:rsidR="004C2687" w:rsidRDefault="004C2687" w:rsidP="004C2687">
      <w:pPr>
        <w:jc w:val="both"/>
        <w:rPr>
          <w:b/>
          <w:bCs/>
        </w:rPr>
      </w:pPr>
      <w:r w:rsidRPr="004C2687">
        <w:rPr>
          <w:b/>
          <w:bCs/>
        </w:rPr>
        <w:t>Arhitektuuri- ja planeerimisküsimused</w:t>
      </w:r>
    </w:p>
    <w:p w:rsidR="004C2687" w:rsidRPr="004C2687" w:rsidRDefault="00B60055" w:rsidP="004C2687">
      <w:pPr>
        <w:jc w:val="both"/>
        <w:rPr>
          <w:b/>
          <w:bCs/>
        </w:rPr>
      </w:pPr>
      <w:r>
        <w:rPr>
          <w:b/>
          <w:bCs/>
        </w:rPr>
        <w:t>…</w:t>
      </w:r>
    </w:p>
    <w:p w:rsidR="00B60055" w:rsidRPr="00CC7879" w:rsidRDefault="00B60055" w:rsidP="00B60055">
      <w:pPr>
        <w:rPr>
          <w:b/>
        </w:rPr>
      </w:pPr>
      <w:r>
        <w:rPr>
          <w:b/>
        </w:rPr>
        <w:t>4</w:t>
      </w:r>
      <w:r w:rsidRPr="00CC7879">
        <w:rPr>
          <w:b/>
        </w:rPr>
        <w:t xml:space="preserve">.3. </w:t>
      </w:r>
      <w:r w:rsidRPr="00DF6616">
        <w:rPr>
          <w:b/>
        </w:rPr>
        <w:t>Kinnistute Roo tn 2c ja Roo tn 4 detailplaneeringu avalikul väljapanekul esitatud arvamuste kohta seisukoha kujundamine</w:t>
      </w:r>
    </w:p>
    <w:p w:rsidR="00B60055" w:rsidRDefault="00B60055" w:rsidP="00B60055">
      <w:pPr>
        <w:jc w:val="both"/>
        <w:rPr>
          <w:b/>
          <w:bCs/>
          <w:lang w:eastAsia="et-EE"/>
        </w:rPr>
      </w:pPr>
      <w:r w:rsidRPr="001A58EF">
        <w:rPr>
          <w:b/>
          <w:bCs/>
          <w:lang w:eastAsia="et-EE"/>
        </w:rPr>
        <w:t>KUULATI:</w:t>
      </w:r>
    </w:p>
    <w:p w:rsidR="00B60055" w:rsidRDefault="00B60055" w:rsidP="00B60055">
      <w:r w:rsidRPr="00312F11">
        <w:rPr>
          <w:bCs/>
          <w:lang w:eastAsia="et-EE"/>
        </w:rPr>
        <w:t xml:space="preserve">J. Reinula </w:t>
      </w:r>
      <w:r>
        <w:rPr>
          <w:bCs/>
          <w:lang w:eastAsia="et-EE"/>
        </w:rPr>
        <w:t>esitles detailplaneeringu avalikul väljapanekul avaldatud arvamusi.</w:t>
      </w:r>
    </w:p>
    <w:p w:rsidR="00B60055" w:rsidRPr="00B60055" w:rsidRDefault="00B60055" w:rsidP="00B60055"/>
    <w:p w:rsidR="00B60055" w:rsidRPr="00CC7879" w:rsidRDefault="00B60055" w:rsidP="00B60055">
      <w:pPr>
        <w:jc w:val="both"/>
        <w:rPr>
          <w:b/>
        </w:rPr>
      </w:pPr>
      <w:r w:rsidRPr="001A58EF">
        <w:rPr>
          <w:b/>
          <w:bCs/>
          <w:lang w:eastAsia="et-EE"/>
        </w:rPr>
        <w:t>OTSUSTATI:</w:t>
      </w:r>
    </w:p>
    <w:p w:rsidR="00B60055" w:rsidRPr="00344868" w:rsidRDefault="00B60055" w:rsidP="00B60055">
      <w:r>
        <w:rPr>
          <w:bCs/>
          <w:lang w:eastAsia="et-EE"/>
        </w:rPr>
        <w:t xml:space="preserve">1. </w:t>
      </w:r>
      <w:r w:rsidRPr="00344868">
        <w:t xml:space="preserve">Mitte nõustuda Kristo Ormani arvamusega, et planeeritavad kortermajad ei sobi antud piirkonda. Detailplaneering on üldplaneeringuga ja muinsuskaitse eritingimustega kooskõlas ning planeeringu nõuded on koostatud selliselt, mis tagavad korterelamute hea arhitektuurse lahenduse. </w:t>
      </w:r>
    </w:p>
    <w:p w:rsidR="00B60055" w:rsidRDefault="00B60055" w:rsidP="00B60055">
      <w:pPr>
        <w:spacing w:line="259" w:lineRule="auto"/>
        <w:jc w:val="both"/>
      </w:pPr>
      <w:r>
        <w:t xml:space="preserve">2. </w:t>
      </w:r>
      <w:r w:rsidRPr="00344868">
        <w:t>Mitte nõustuda Kristo Ormani arvamusega, et detailplaneeringus määratud suurim lubatud ehitisealune pind ei ole piisav  kahe kortermaja püstitamiseks. Planeeringu nõuded on koostatud selliselt, et ei oleks võimalik projekteerida piirkonda mittesobivaid ebamastaapseid korterelamuid. Detailplaneeringu nõuded tagavad korterelamute mahulise ja arhitektuurse sobivuse antud piirkonda.</w:t>
      </w:r>
    </w:p>
    <w:p w:rsidR="00B60055" w:rsidRDefault="00B60055" w:rsidP="00B60055">
      <w:pPr>
        <w:spacing w:line="259" w:lineRule="auto"/>
        <w:jc w:val="both"/>
      </w:pPr>
      <w:r>
        <w:t xml:space="preserve">3. </w:t>
      </w:r>
      <w:r w:rsidRPr="00344868">
        <w:t>Nõustuda Kristo Ormani arvamusega, et tuleohutus peab olema tagatud. Kui projekteerimisel selgub, et 8 m laiust tuleohutuskuja Roo tn 6 hoonetest ei ole võimalik tagada, siis tuleb leida muud sobilikud lahendused tuleohutuse tagamiseks.</w:t>
      </w:r>
    </w:p>
    <w:p w:rsidR="00B60055" w:rsidRDefault="00B60055" w:rsidP="00B60055">
      <w:pPr>
        <w:tabs>
          <w:tab w:val="left" w:pos="1380"/>
        </w:tabs>
        <w:jc w:val="both"/>
      </w:pPr>
      <w:r>
        <w:t xml:space="preserve">4. </w:t>
      </w:r>
      <w:r w:rsidRPr="00344868">
        <w:t>Nõustuda osaliselt Kristo Ormani arvamusega, et Roo tänava liiklus võib olla mõjutatud käesolevast planeeringust, kuid kindlasti ei ole need mõjud olulist laadi, sest planeeringulahendusest tulenev sõidukite liikumisteede loogika ei toeta Roo tänava kasutamiskoormuse suurenemise tõenäosust. Parkimine tuleb lahendada omal krundil, tänavale parkimine on praeguse liikluskorraldusega võimalik kõigil inimestel.</w:t>
      </w:r>
    </w:p>
    <w:p w:rsidR="00B60055" w:rsidRDefault="00B60055" w:rsidP="00B60055">
      <w:pPr>
        <w:tabs>
          <w:tab w:val="left" w:pos="1380"/>
        </w:tabs>
        <w:jc w:val="both"/>
      </w:pPr>
      <w:r>
        <w:t>5. Arhitektuuriametil korraldada kinnistute Roo tn 2c ja Roo tn 4 detailplaneeringu avalik arutelu hiljemalt 05.10.2023</w:t>
      </w:r>
    </w:p>
    <w:p w:rsidR="00905F05" w:rsidRPr="004C2687" w:rsidRDefault="004C2687" w:rsidP="00B60055">
      <w:pPr>
        <w:tabs>
          <w:tab w:val="left" w:pos="1380"/>
        </w:tabs>
        <w:jc w:val="both"/>
        <w:rPr>
          <w:b/>
          <w:bCs/>
        </w:rPr>
      </w:pPr>
      <w:r w:rsidRPr="004C2687">
        <w:rPr>
          <w:b/>
          <w:bCs/>
        </w:rPr>
        <w:t>…</w:t>
      </w:r>
    </w:p>
    <w:p w:rsidR="00905F05" w:rsidRDefault="00905F05" w:rsidP="006D3142">
      <w:pPr>
        <w:tabs>
          <w:tab w:val="left" w:pos="1380"/>
        </w:tabs>
        <w:jc w:val="both"/>
        <w:rPr>
          <w:b/>
          <w:bCs/>
        </w:rPr>
      </w:pPr>
    </w:p>
    <w:p w:rsidR="004446CC" w:rsidRPr="00B67412" w:rsidRDefault="004446CC" w:rsidP="006D3142">
      <w:pPr>
        <w:tabs>
          <w:tab w:val="left" w:pos="1380"/>
        </w:tabs>
        <w:jc w:val="both"/>
        <w:rPr>
          <w:b/>
          <w:bCs/>
        </w:rPr>
      </w:pPr>
    </w:p>
    <w:p w:rsidR="00603ED3" w:rsidRPr="00B67412" w:rsidRDefault="00603ED3" w:rsidP="00603ED3">
      <w:pPr>
        <w:jc w:val="both"/>
      </w:pPr>
      <w:r w:rsidRPr="00B67412">
        <w:t>(allkirjastatud digitaalselt)</w:t>
      </w:r>
      <w:r w:rsidRPr="00B67412">
        <w:tab/>
      </w:r>
      <w:r w:rsidRPr="00B67412">
        <w:tab/>
      </w:r>
      <w:r w:rsidRPr="00B67412">
        <w:tab/>
      </w:r>
      <w:r w:rsidRPr="00B67412">
        <w:tab/>
      </w:r>
      <w:r w:rsidRPr="00B67412">
        <w:tab/>
        <w:t>(allkirjastatud digitaalselt)</w:t>
      </w:r>
    </w:p>
    <w:p w:rsidR="00603ED3" w:rsidRPr="00B67412" w:rsidRDefault="004C2687" w:rsidP="00603ED3">
      <w:pPr>
        <w:jc w:val="both"/>
      </w:pPr>
      <w:r>
        <w:t>Madis Timpson</w:t>
      </w:r>
      <w:r w:rsidR="00603ED3" w:rsidRPr="00B67412">
        <w:tab/>
      </w:r>
      <w:r w:rsidR="00603ED3" w:rsidRPr="00B67412">
        <w:tab/>
      </w:r>
      <w:r w:rsidR="00603ED3" w:rsidRPr="00B67412">
        <w:tab/>
      </w:r>
      <w:r w:rsidR="00603ED3" w:rsidRPr="00B67412">
        <w:tab/>
      </w:r>
      <w:r w:rsidR="00603ED3" w:rsidRPr="00B67412">
        <w:tab/>
      </w:r>
      <w:r w:rsidR="00603ED3" w:rsidRPr="00B67412">
        <w:tab/>
      </w:r>
      <w:r w:rsidR="00A06289">
        <w:t>Maria Kuldkepp</w:t>
      </w:r>
    </w:p>
    <w:p w:rsidR="00603ED3" w:rsidRDefault="00603ED3" w:rsidP="008F1047">
      <w:pPr>
        <w:jc w:val="both"/>
      </w:pPr>
      <w:r w:rsidRPr="00B67412">
        <w:t>istungi juhataja</w:t>
      </w:r>
      <w:r w:rsidRPr="00B67412">
        <w:tab/>
      </w:r>
      <w:r w:rsidRPr="00B67412">
        <w:tab/>
      </w:r>
      <w:r w:rsidRPr="00B67412">
        <w:tab/>
      </w:r>
      <w:r w:rsidRPr="00B67412">
        <w:tab/>
      </w:r>
      <w:r w:rsidRPr="00B67412">
        <w:tab/>
      </w:r>
      <w:r w:rsidRPr="00B67412">
        <w:tab/>
        <w:t>protokollija</w:t>
      </w:r>
    </w:p>
    <w:p w:rsidR="004C2687" w:rsidRPr="004C2687" w:rsidRDefault="004C2687" w:rsidP="008F1047">
      <w:pPr>
        <w:jc w:val="both"/>
      </w:pPr>
    </w:p>
    <w:p w:rsidR="00B67412" w:rsidRDefault="00B67412" w:rsidP="008F1047">
      <w:pPr>
        <w:jc w:val="both"/>
        <w:rPr>
          <w:b/>
        </w:rPr>
      </w:pPr>
    </w:p>
    <w:p w:rsidR="008F1047" w:rsidRPr="00893866" w:rsidRDefault="00587013" w:rsidP="008F1047">
      <w:pPr>
        <w:jc w:val="both"/>
        <w:rPr>
          <w:b/>
        </w:rPr>
      </w:pPr>
      <w:r w:rsidRPr="00893866">
        <w:rPr>
          <w:b/>
        </w:rPr>
        <w:t>VÄLJAVÕTE ÕIGE</w:t>
      </w:r>
    </w:p>
    <w:p w:rsidR="00616187" w:rsidRPr="00673A4D" w:rsidRDefault="00616187" w:rsidP="008F1047">
      <w:pPr>
        <w:jc w:val="both"/>
      </w:pPr>
    </w:p>
    <w:p w:rsidR="00603ED3" w:rsidRDefault="00C049BE" w:rsidP="00905F05">
      <w:pPr>
        <w:jc w:val="both"/>
        <w:rPr>
          <w:b/>
        </w:rPr>
      </w:pPr>
      <w:r>
        <w:rPr>
          <w:b/>
        </w:rPr>
        <w:t>Maria Kuldkepp</w:t>
      </w:r>
    </w:p>
    <w:p w:rsidR="00905F05" w:rsidRDefault="00C049BE" w:rsidP="00905F05">
      <w:pPr>
        <w:jc w:val="both"/>
        <w:rPr>
          <w:b/>
        </w:rPr>
      </w:pPr>
      <w:r>
        <w:rPr>
          <w:b/>
        </w:rPr>
        <w:t>volikogu peaspetsialist</w:t>
      </w:r>
    </w:p>
    <w:p w:rsidR="00565374" w:rsidRPr="00603ED3" w:rsidRDefault="007917A1" w:rsidP="00587013">
      <w:pPr>
        <w:jc w:val="both"/>
        <w:rPr>
          <w:b/>
        </w:rPr>
      </w:pPr>
      <w:r>
        <w:t>12</w:t>
      </w:r>
      <w:bookmarkStart w:id="0" w:name="_GoBack"/>
      <w:bookmarkEnd w:id="0"/>
      <w:r w:rsidR="00905F05">
        <w:t>.</w:t>
      </w:r>
      <w:r w:rsidR="00D27629">
        <w:t>09</w:t>
      </w:r>
      <w:r w:rsidR="004D7C39">
        <w:t>.</w:t>
      </w:r>
      <w:r w:rsidR="00905F05">
        <w:t>2023</w:t>
      </w:r>
    </w:p>
    <w:sectPr w:rsidR="00565374" w:rsidRPr="00603ED3" w:rsidSect="00603ED3">
      <w:pgSz w:w="11907" w:h="16840" w:code="9"/>
      <w:pgMar w:top="426"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774" w:rsidRDefault="00E57774">
      <w:r>
        <w:separator/>
      </w:r>
    </w:p>
  </w:endnote>
  <w:endnote w:type="continuationSeparator" w:id="0">
    <w:p w:rsidR="00E57774" w:rsidRDefault="00E5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774" w:rsidRDefault="00E57774">
      <w:r>
        <w:separator/>
      </w:r>
    </w:p>
  </w:footnote>
  <w:footnote w:type="continuationSeparator" w:id="0">
    <w:p w:rsidR="00E57774" w:rsidRDefault="00E57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72712"/>
    <w:multiLevelType w:val="hybridMultilevel"/>
    <w:tmpl w:val="44249F10"/>
    <w:lvl w:ilvl="0" w:tplc="C9A07B0C">
      <w:start w:val="1"/>
      <w:numFmt w:val="decimal"/>
      <w:lvlText w:val="%1."/>
      <w:lvlJc w:val="left"/>
      <w:pPr>
        <w:ind w:left="360" w:hanging="360"/>
      </w:pPr>
      <w:rPr>
        <w:rFonts w:ascii="Times New Roman" w:eastAsia="Times New Roman" w:hAnsi="Times New Roman" w:cs="Times New Roman"/>
      </w:rPr>
    </w:lvl>
    <w:lvl w:ilvl="1" w:tplc="04250003">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19EC2DF6"/>
    <w:multiLevelType w:val="multilevel"/>
    <w:tmpl w:val="57304880"/>
    <w:lvl w:ilvl="0">
      <w:start w:val="1"/>
      <w:numFmt w:val="decimal"/>
      <w:lvlText w:val="%1"/>
      <w:lvlJc w:val="left"/>
      <w:pPr>
        <w:ind w:left="480" w:hanging="480"/>
      </w:pPr>
      <w:rPr>
        <w:rFonts w:cs="Times New Roman" w:hint="default"/>
      </w:rPr>
    </w:lvl>
    <w:lvl w:ilvl="1">
      <w:start w:val="5"/>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21934132"/>
    <w:multiLevelType w:val="multilevel"/>
    <w:tmpl w:val="042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20E2125"/>
    <w:multiLevelType w:val="multilevel"/>
    <w:tmpl w:val="6074AF9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3C2778B"/>
    <w:multiLevelType w:val="multilevel"/>
    <w:tmpl w:val="57304880"/>
    <w:lvl w:ilvl="0">
      <w:start w:val="1"/>
      <w:numFmt w:val="decimal"/>
      <w:lvlText w:val="%1"/>
      <w:lvlJc w:val="left"/>
      <w:pPr>
        <w:ind w:left="480" w:hanging="480"/>
      </w:pPr>
      <w:rPr>
        <w:rFonts w:cs="Times New Roman" w:hint="default"/>
      </w:rPr>
    </w:lvl>
    <w:lvl w:ilvl="1">
      <w:start w:val="6"/>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2C277D12"/>
    <w:multiLevelType w:val="multilevel"/>
    <w:tmpl w:val="C06A376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3D2859F8"/>
    <w:multiLevelType w:val="multilevel"/>
    <w:tmpl w:val="57304880"/>
    <w:lvl w:ilvl="0">
      <w:start w:val="1"/>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3D8D146D"/>
    <w:multiLevelType w:val="multilevel"/>
    <w:tmpl w:val="57304880"/>
    <w:lvl w:ilvl="0">
      <w:start w:val="1"/>
      <w:numFmt w:val="decimal"/>
      <w:lvlText w:val="%1"/>
      <w:lvlJc w:val="left"/>
      <w:pPr>
        <w:ind w:left="480" w:hanging="480"/>
      </w:pPr>
      <w:rPr>
        <w:rFonts w:cs="Times New Roman" w:hint="default"/>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42865BB4"/>
    <w:multiLevelType w:val="multilevel"/>
    <w:tmpl w:val="4C26E22E"/>
    <w:lvl w:ilvl="0">
      <w:start w:val="1"/>
      <w:numFmt w:val="decimal"/>
      <w:lvlText w:val="%1."/>
      <w:lvlJc w:val="left"/>
      <w:pPr>
        <w:ind w:left="420" w:hanging="420"/>
      </w:pPr>
      <w:rPr>
        <w:rFonts w:cs="Times New Roman"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128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5E51EBD"/>
    <w:multiLevelType w:val="multilevel"/>
    <w:tmpl w:val="E76EFD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69A2B37"/>
    <w:multiLevelType w:val="multilevel"/>
    <w:tmpl w:val="800CD06C"/>
    <w:lvl w:ilvl="0">
      <w:start w:val="1"/>
      <w:numFmt w:val="decimal"/>
      <w:lvlText w:val="%1."/>
      <w:lvlJc w:val="left"/>
      <w:pPr>
        <w:ind w:left="786" w:hanging="360"/>
      </w:pPr>
      <w:rPr>
        <w:rFonts w:cs="Times New Roman" w:hint="default"/>
      </w:rPr>
    </w:lvl>
    <w:lvl w:ilvl="1">
      <w:start w:val="1"/>
      <w:numFmt w:val="decimal"/>
      <w:isLgl/>
      <w:lvlText w:val="%1.%2."/>
      <w:lvlJc w:val="left"/>
      <w:pPr>
        <w:ind w:left="1155" w:hanging="43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59A84AF4"/>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A0E0524"/>
    <w:multiLevelType w:val="hybridMultilevel"/>
    <w:tmpl w:val="86AE654E"/>
    <w:lvl w:ilvl="0" w:tplc="0425000F">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3" w15:restartNumberingAfterBreak="0">
    <w:nsid w:val="5CAE5BED"/>
    <w:multiLevelType w:val="multilevel"/>
    <w:tmpl w:val="57304880"/>
    <w:lvl w:ilvl="0">
      <w:start w:val="1"/>
      <w:numFmt w:val="decimal"/>
      <w:lvlText w:val="%1"/>
      <w:lvlJc w:val="left"/>
      <w:pPr>
        <w:ind w:left="480" w:hanging="480"/>
      </w:pPr>
      <w:rPr>
        <w:rFonts w:cs="Times New Roman" w:hint="default"/>
      </w:rPr>
    </w:lvl>
    <w:lvl w:ilvl="1">
      <w:start w:val="3"/>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654D08EA"/>
    <w:multiLevelType w:val="multilevel"/>
    <w:tmpl w:val="57304880"/>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6B7F3239"/>
    <w:multiLevelType w:val="multilevel"/>
    <w:tmpl w:val="EA78AF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7E5379FE"/>
    <w:multiLevelType w:val="multilevel"/>
    <w:tmpl w:val="CEA29BE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14"/>
  </w:num>
  <w:num w:numId="3">
    <w:abstractNumId w:val="6"/>
  </w:num>
  <w:num w:numId="4">
    <w:abstractNumId w:val="13"/>
  </w:num>
  <w:num w:numId="5">
    <w:abstractNumId w:val="7"/>
  </w:num>
  <w:num w:numId="6">
    <w:abstractNumId w:val="1"/>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3"/>
  </w:num>
  <w:num w:numId="12">
    <w:abstractNumId w:val="15"/>
  </w:num>
  <w:num w:numId="13">
    <w:abstractNumId w:val="9"/>
  </w:num>
  <w:num w:numId="14">
    <w:abstractNumId w:val="16"/>
  </w:num>
  <w:num w:numId="15">
    <w:abstractNumId w:val="0"/>
  </w:num>
  <w:num w:numId="16">
    <w:abstractNumId w:val="2"/>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74"/>
    <w:rsid w:val="00006828"/>
    <w:rsid w:val="000069C4"/>
    <w:rsid w:val="00025D6B"/>
    <w:rsid w:val="000422BA"/>
    <w:rsid w:val="00042F42"/>
    <w:rsid w:val="00052F0B"/>
    <w:rsid w:val="0005746C"/>
    <w:rsid w:val="00063E24"/>
    <w:rsid w:val="000771B9"/>
    <w:rsid w:val="00087AE0"/>
    <w:rsid w:val="00094450"/>
    <w:rsid w:val="00096BCD"/>
    <w:rsid w:val="000A24A3"/>
    <w:rsid w:val="000C72A5"/>
    <w:rsid w:val="000D351F"/>
    <w:rsid w:val="000E523F"/>
    <w:rsid w:val="000E5D4F"/>
    <w:rsid w:val="000F32E9"/>
    <w:rsid w:val="00101B58"/>
    <w:rsid w:val="001068D0"/>
    <w:rsid w:val="00111EDA"/>
    <w:rsid w:val="00124D6F"/>
    <w:rsid w:val="00132E1E"/>
    <w:rsid w:val="00160A83"/>
    <w:rsid w:val="001631A2"/>
    <w:rsid w:val="001631E0"/>
    <w:rsid w:val="001705CB"/>
    <w:rsid w:val="00172626"/>
    <w:rsid w:val="00174738"/>
    <w:rsid w:val="00176AE4"/>
    <w:rsid w:val="00182272"/>
    <w:rsid w:val="00191F77"/>
    <w:rsid w:val="001956E0"/>
    <w:rsid w:val="001A01BE"/>
    <w:rsid w:val="001A0878"/>
    <w:rsid w:val="001A78EB"/>
    <w:rsid w:val="001B3859"/>
    <w:rsid w:val="001C2C43"/>
    <w:rsid w:val="001C7019"/>
    <w:rsid w:val="001E0168"/>
    <w:rsid w:val="001E40FE"/>
    <w:rsid w:val="002003A6"/>
    <w:rsid w:val="00211EF8"/>
    <w:rsid w:val="00221482"/>
    <w:rsid w:val="00223610"/>
    <w:rsid w:val="0022554E"/>
    <w:rsid w:val="002306CD"/>
    <w:rsid w:val="002371DA"/>
    <w:rsid w:val="00240691"/>
    <w:rsid w:val="0025421B"/>
    <w:rsid w:val="0025753D"/>
    <w:rsid w:val="002579EE"/>
    <w:rsid w:val="00260E3D"/>
    <w:rsid w:val="002656C3"/>
    <w:rsid w:val="00271A66"/>
    <w:rsid w:val="00272281"/>
    <w:rsid w:val="00285839"/>
    <w:rsid w:val="0029230C"/>
    <w:rsid w:val="002A1E20"/>
    <w:rsid w:val="002B32DD"/>
    <w:rsid w:val="002B5219"/>
    <w:rsid w:val="002C06CE"/>
    <w:rsid w:val="002C42A2"/>
    <w:rsid w:val="002C47EB"/>
    <w:rsid w:val="002D2AA1"/>
    <w:rsid w:val="002E3632"/>
    <w:rsid w:val="002E57AB"/>
    <w:rsid w:val="002F08DB"/>
    <w:rsid w:val="00305369"/>
    <w:rsid w:val="00312385"/>
    <w:rsid w:val="00324DB6"/>
    <w:rsid w:val="00326BB1"/>
    <w:rsid w:val="00333680"/>
    <w:rsid w:val="00345EFB"/>
    <w:rsid w:val="00350217"/>
    <w:rsid w:val="003531FF"/>
    <w:rsid w:val="003550E6"/>
    <w:rsid w:val="003615AD"/>
    <w:rsid w:val="003737E3"/>
    <w:rsid w:val="00376970"/>
    <w:rsid w:val="00377501"/>
    <w:rsid w:val="00380B2B"/>
    <w:rsid w:val="003830BD"/>
    <w:rsid w:val="003A1F7A"/>
    <w:rsid w:val="003B3A0A"/>
    <w:rsid w:val="003C03DC"/>
    <w:rsid w:val="003C3964"/>
    <w:rsid w:val="003E73AF"/>
    <w:rsid w:val="003F605E"/>
    <w:rsid w:val="00411161"/>
    <w:rsid w:val="00411AFD"/>
    <w:rsid w:val="00413D68"/>
    <w:rsid w:val="00414B1E"/>
    <w:rsid w:val="0041791F"/>
    <w:rsid w:val="004234E8"/>
    <w:rsid w:val="004246E7"/>
    <w:rsid w:val="00436273"/>
    <w:rsid w:val="004446CC"/>
    <w:rsid w:val="00472FE3"/>
    <w:rsid w:val="004923B6"/>
    <w:rsid w:val="00495B8A"/>
    <w:rsid w:val="004A012F"/>
    <w:rsid w:val="004A323E"/>
    <w:rsid w:val="004C2687"/>
    <w:rsid w:val="004D745E"/>
    <w:rsid w:val="004D7C39"/>
    <w:rsid w:val="004F26CD"/>
    <w:rsid w:val="005117D2"/>
    <w:rsid w:val="00541882"/>
    <w:rsid w:val="00542362"/>
    <w:rsid w:val="00565374"/>
    <w:rsid w:val="00567E71"/>
    <w:rsid w:val="00570A40"/>
    <w:rsid w:val="00570C8D"/>
    <w:rsid w:val="00571B0F"/>
    <w:rsid w:val="00576DF5"/>
    <w:rsid w:val="00581A0D"/>
    <w:rsid w:val="00587013"/>
    <w:rsid w:val="00590FB8"/>
    <w:rsid w:val="00591EB9"/>
    <w:rsid w:val="00593E5C"/>
    <w:rsid w:val="0059694A"/>
    <w:rsid w:val="005973B8"/>
    <w:rsid w:val="005A07DC"/>
    <w:rsid w:val="005A1D5F"/>
    <w:rsid w:val="005A43C1"/>
    <w:rsid w:val="005A6C12"/>
    <w:rsid w:val="005C1E75"/>
    <w:rsid w:val="005D1EB5"/>
    <w:rsid w:val="005D4A27"/>
    <w:rsid w:val="005E4C0F"/>
    <w:rsid w:val="005E6F6A"/>
    <w:rsid w:val="005F6AA2"/>
    <w:rsid w:val="00603ED3"/>
    <w:rsid w:val="00614978"/>
    <w:rsid w:val="00616187"/>
    <w:rsid w:val="00624D21"/>
    <w:rsid w:val="0063646B"/>
    <w:rsid w:val="0064045E"/>
    <w:rsid w:val="00663F7F"/>
    <w:rsid w:val="00673A4D"/>
    <w:rsid w:val="006834D4"/>
    <w:rsid w:val="0069149F"/>
    <w:rsid w:val="00693BE9"/>
    <w:rsid w:val="00693F37"/>
    <w:rsid w:val="00696022"/>
    <w:rsid w:val="006A2543"/>
    <w:rsid w:val="006A3A96"/>
    <w:rsid w:val="006B0274"/>
    <w:rsid w:val="006C146C"/>
    <w:rsid w:val="006D3142"/>
    <w:rsid w:val="006E2F2C"/>
    <w:rsid w:val="006F109C"/>
    <w:rsid w:val="006F2EDB"/>
    <w:rsid w:val="00702A09"/>
    <w:rsid w:val="00710B38"/>
    <w:rsid w:val="00715F09"/>
    <w:rsid w:val="0073476C"/>
    <w:rsid w:val="00744E16"/>
    <w:rsid w:val="007519F8"/>
    <w:rsid w:val="00755149"/>
    <w:rsid w:val="00763E86"/>
    <w:rsid w:val="007723A8"/>
    <w:rsid w:val="00774158"/>
    <w:rsid w:val="00774195"/>
    <w:rsid w:val="007878DE"/>
    <w:rsid w:val="007917A1"/>
    <w:rsid w:val="007959DB"/>
    <w:rsid w:val="007B4DC4"/>
    <w:rsid w:val="007B7C9A"/>
    <w:rsid w:val="007C44ED"/>
    <w:rsid w:val="007C7AAC"/>
    <w:rsid w:val="007D3130"/>
    <w:rsid w:val="008008E5"/>
    <w:rsid w:val="0081584D"/>
    <w:rsid w:val="00822832"/>
    <w:rsid w:val="00844DEE"/>
    <w:rsid w:val="00851D80"/>
    <w:rsid w:val="0085438D"/>
    <w:rsid w:val="00861E48"/>
    <w:rsid w:val="008732C1"/>
    <w:rsid w:val="00873655"/>
    <w:rsid w:val="00883A4E"/>
    <w:rsid w:val="00893866"/>
    <w:rsid w:val="008945BE"/>
    <w:rsid w:val="00897EF5"/>
    <w:rsid w:val="008A4FE6"/>
    <w:rsid w:val="008E43E9"/>
    <w:rsid w:val="008F1047"/>
    <w:rsid w:val="008F668A"/>
    <w:rsid w:val="00900413"/>
    <w:rsid w:val="00903B7E"/>
    <w:rsid w:val="00905F05"/>
    <w:rsid w:val="009177E9"/>
    <w:rsid w:val="009229CA"/>
    <w:rsid w:val="00930A1F"/>
    <w:rsid w:val="00931DD2"/>
    <w:rsid w:val="00932404"/>
    <w:rsid w:val="00942418"/>
    <w:rsid w:val="0095101B"/>
    <w:rsid w:val="00960DA6"/>
    <w:rsid w:val="0096212C"/>
    <w:rsid w:val="00970EA0"/>
    <w:rsid w:val="00973116"/>
    <w:rsid w:val="00977462"/>
    <w:rsid w:val="00977B51"/>
    <w:rsid w:val="00993D08"/>
    <w:rsid w:val="009A089C"/>
    <w:rsid w:val="009A10A1"/>
    <w:rsid w:val="009A1B31"/>
    <w:rsid w:val="009A5612"/>
    <w:rsid w:val="009D0466"/>
    <w:rsid w:val="00A0230D"/>
    <w:rsid w:val="00A06289"/>
    <w:rsid w:val="00A119C6"/>
    <w:rsid w:val="00A21511"/>
    <w:rsid w:val="00A3740C"/>
    <w:rsid w:val="00A4022D"/>
    <w:rsid w:val="00A43F1E"/>
    <w:rsid w:val="00A4760A"/>
    <w:rsid w:val="00A53073"/>
    <w:rsid w:val="00A579D7"/>
    <w:rsid w:val="00A77CAD"/>
    <w:rsid w:val="00A812E8"/>
    <w:rsid w:val="00A93648"/>
    <w:rsid w:val="00AA1DA2"/>
    <w:rsid w:val="00AA33F0"/>
    <w:rsid w:val="00AA4B30"/>
    <w:rsid w:val="00AB0A78"/>
    <w:rsid w:val="00AB67B6"/>
    <w:rsid w:val="00AB79B9"/>
    <w:rsid w:val="00AB7D41"/>
    <w:rsid w:val="00AC13FD"/>
    <w:rsid w:val="00AC284D"/>
    <w:rsid w:val="00B01965"/>
    <w:rsid w:val="00B01CC4"/>
    <w:rsid w:val="00B160B1"/>
    <w:rsid w:val="00B2255E"/>
    <w:rsid w:val="00B25C50"/>
    <w:rsid w:val="00B275C2"/>
    <w:rsid w:val="00B36518"/>
    <w:rsid w:val="00B377AB"/>
    <w:rsid w:val="00B407DA"/>
    <w:rsid w:val="00B42692"/>
    <w:rsid w:val="00B53F82"/>
    <w:rsid w:val="00B54342"/>
    <w:rsid w:val="00B60055"/>
    <w:rsid w:val="00B66442"/>
    <w:rsid w:val="00B67412"/>
    <w:rsid w:val="00B73CD4"/>
    <w:rsid w:val="00B73FAC"/>
    <w:rsid w:val="00B860FD"/>
    <w:rsid w:val="00B86D12"/>
    <w:rsid w:val="00B90810"/>
    <w:rsid w:val="00B9658A"/>
    <w:rsid w:val="00BA0B20"/>
    <w:rsid w:val="00BA767E"/>
    <w:rsid w:val="00BB1DB5"/>
    <w:rsid w:val="00BC5C83"/>
    <w:rsid w:val="00BC6091"/>
    <w:rsid w:val="00BC6D8D"/>
    <w:rsid w:val="00BD2766"/>
    <w:rsid w:val="00BE2D5C"/>
    <w:rsid w:val="00BF059C"/>
    <w:rsid w:val="00BF0CD7"/>
    <w:rsid w:val="00BF2900"/>
    <w:rsid w:val="00C007A0"/>
    <w:rsid w:val="00C0287B"/>
    <w:rsid w:val="00C049BE"/>
    <w:rsid w:val="00C1513A"/>
    <w:rsid w:val="00C26EE1"/>
    <w:rsid w:val="00C331A1"/>
    <w:rsid w:val="00C414BF"/>
    <w:rsid w:val="00C41639"/>
    <w:rsid w:val="00C54510"/>
    <w:rsid w:val="00C55C2D"/>
    <w:rsid w:val="00C564E0"/>
    <w:rsid w:val="00C5663B"/>
    <w:rsid w:val="00C85A17"/>
    <w:rsid w:val="00C86501"/>
    <w:rsid w:val="00C922D6"/>
    <w:rsid w:val="00C950BC"/>
    <w:rsid w:val="00CA2E8E"/>
    <w:rsid w:val="00CA7F8E"/>
    <w:rsid w:val="00CB5A29"/>
    <w:rsid w:val="00CC3953"/>
    <w:rsid w:val="00CC5C41"/>
    <w:rsid w:val="00CC6ED9"/>
    <w:rsid w:val="00CE2510"/>
    <w:rsid w:val="00CF13E7"/>
    <w:rsid w:val="00CF3794"/>
    <w:rsid w:val="00CF6C05"/>
    <w:rsid w:val="00D01200"/>
    <w:rsid w:val="00D11C02"/>
    <w:rsid w:val="00D1550B"/>
    <w:rsid w:val="00D16FC8"/>
    <w:rsid w:val="00D21AC5"/>
    <w:rsid w:val="00D26990"/>
    <w:rsid w:val="00D27629"/>
    <w:rsid w:val="00D337A7"/>
    <w:rsid w:val="00D33E73"/>
    <w:rsid w:val="00D36B23"/>
    <w:rsid w:val="00D43980"/>
    <w:rsid w:val="00D52029"/>
    <w:rsid w:val="00D571E5"/>
    <w:rsid w:val="00D70ECF"/>
    <w:rsid w:val="00D82B33"/>
    <w:rsid w:val="00D83191"/>
    <w:rsid w:val="00D94E81"/>
    <w:rsid w:val="00D96E4D"/>
    <w:rsid w:val="00DA7489"/>
    <w:rsid w:val="00DA7AA5"/>
    <w:rsid w:val="00DB09E8"/>
    <w:rsid w:val="00DC170D"/>
    <w:rsid w:val="00DC6799"/>
    <w:rsid w:val="00DD70B1"/>
    <w:rsid w:val="00DE34CB"/>
    <w:rsid w:val="00DF0B7F"/>
    <w:rsid w:val="00E01762"/>
    <w:rsid w:val="00E10F5F"/>
    <w:rsid w:val="00E24830"/>
    <w:rsid w:val="00E2779B"/>
    <w:rsid w:val="00E32978"/>
    <w:rsid w:val="00E57774"/>
    <w:rsid w:val="00E70CD0"/>
    <w:rsid w:val="00E70E41"/>
    <w:rsid w:val="00E748CF"/>
    <w:rsid w:val="00E8043C"/>
    <w:rsid w:val="00E81080"/>
    <w:rsid w:val="00E83363"/>
    <w:rsid w:val="00E849F4"/>
    <w:rsid w:val="00E8518C"/>
    <w:rsid w:val="00E86460"/>
    <w:rsid w:val="00E90A86"/>
    <w:rsid w:val="00E9130B"/>
    <w:rsid w:val="00E913FE"/>
    <w:rsid w:val="00E970C4"/>
    <w:rsid w:val="00EB0FCB"/>
    <w:rsid w:val="00EB4054"/>
    <w:rsid w:val="00EC6516"/>
    <w:rsid w:val="00EE20BB"/>
    <w:rsid w:val="00F00ACC"/>
    <w:rsid w:val="00F02B17"/>
    <w:rsid w:val="00F1045F"/>
    <w:rsid w:val="00F12A47"/>
    <w:rsid w:val="00F20BBB"/>
    <w:rsid w:val="00F21311"/>
    <w:rsid w:val="00F213F7"/>
    <w:rsid w:val="00F23009"/>
    <w:rsid w:val="00F304C9"/>
    <w:rsid w:val="00F37EB3"/>
    <w:rsid w:val="00F40B68"/>
    <w:rsid w:val="00F52E50"/>
    <w:rsid w:val="00F531D8"/>
    <w:rsid w:val="00F53670"/>
    <w:rsid w:val="00F64D5C"/>
    <w:rsid w:val="00F66082"/>
    <w:rsid w:val="00F752A8"/>
    <w:rsid w:val="00F879F6"/>
    <w:rsid w:val="00F91CE3"/>
    <w:rsid w:val="00F95EFE"/>
    <w:rsid w:val="00FA1B6B"/>
    <w:rsid w:val="00FB3047"/>
    <w:rsid w:val="00FB687F"/>
    <w:rsid w:val="00FD033E"/>
    <w:rsid w:val="00FD0AAB"/>
    <w:rsid w:val="00FD35D5"/>
    <w:rsid w:val="00FD3992"/>
    <w:rsid w:val="00FD605E"/>
    <w:rsid w:val="00FE1E3A"/>
    <w:rsid w:val="00FE56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73F98D-7C98-4B34-AF77-3C894317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43980"/>
    <w:rPr>
      <w:sz w:val="24"/>
      <w:szCs w:val="24"/>
      <w:lang w:eastAsia="en-US"/>
    </w:rPr>
  </w:style>
  <w:style w:type="paragraph" w:styleId="Pealkiri1">
    <w:name w:val="heading 1"/>
    <w:basedOn w:val="Normaallaad"/>
    <w:next w:val="Normaallaad"/>
    <w:link w:val="Pealkiri1Mrk"/>
    <w:uiPriority w:val="9"/>
    <w:qFormat/>
    <w:rsid w:val="00D43980"/>
    <w:pPr>
      <w:keepNext/>
      <w:jc w:val="right"/>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paragraph" w:styleId="Jutumullitekst">
    <w:name w:val="Balloon Text"/>
    <w:basedOn w:val="Normaallaad"/>
    <w:link w:val="JutumullitekstMrk"/>
    <w:uiPriority w:val="99"/>
    <w:semiHidden/>
    <w:rsid w:val="00D43980"/>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paragraph" w:styleId="Loendilik">
    <w:name w:val="List Paragraph"/>
    <w:basedOn w:val="Normaallaad"/>
    <w:uiPriority w:val="34"/>
    <w:qFormat/>
    <w:rsid w:val="00565374"/>
    <w:pPr>
      <w:ind w:left="708"/>
    </w:pPr>
  </w:style>
  <w:style w:type="character" w:styleId="Hperlink">
    <w:name w:val="Hyperlink"/>
    <w:basedOn w:val="Liguvaikefont"/>
    <w:uiPriority w:val="99"/>
    <w:rsid w:val="00565374"/>
    <w:rPr>
      <w:rFonts w:cs="Times New Roman"/>
      <w:color w:val="0000FF"/>
      <w:u w:val="single"/>
    </w:rPr>
  </w:style>
  <w:style w:type="paragraph" w:styleId="Pis">
    <w:name w:val="header"/>
    <w:basedOn w:val="Normaallaad"/>
    <w:link w:val="PisMrk"/>
    <w:uiPriority w:val="99"/>
    <w:rsid w:val="000069C4"/>
    <w:pPr>
      <w:tabs>
        <w:tab w:val="center" w:pos="4536"/>
        <w:tab w:val="right" w:pos="9072"/>
      </w:tabs>
    </w:pPr>
  </w:style>
  <w:style w:type="character" w:customStyle="1" w:styleId="PisMrk">
    <w:name w:val="Päis Märk"/>
    <w:basedOn w:val="Liguvaikefont"/>
    <w:link w:val="Pis"/>
    <w:uiPriority w:val="99"/>
    <w:locked/>
    <w:rsid w:val="000069C4"/>
    <w:rPr>
      <w:rFonts w:cs="Times New Roman"/>
      <w:sz w:val="24"/>
      <w:lang w:val="x-none" w:eastAsia="en-US"/>
    </w:rPr>
  </w:style>
  <w:style w:type="paragraph" w:styleId="Jalus">
    <w:name w:val="footer"/>
    <w:basedOn w:val="Normaallaad"/>
    <w:link w:val="JalusMrk"/>
    <w:uiPriority w:val="99"/>
    <w:rsid w:val="000069C4"/>
    <w:pPr>
      <w:tabs>
        <w:tab w:val="center" w:pos="4536"/>
        <w:tab w:val="right" w:pos="9072"/>
      </w:tabs>
    </w:pPr>
  </w:style>
  <w:style w:type="character" w:customStyle="1" w:styleId="JalusMrk">
    <w:name w:val="Jalus Märk"/>
    <w:basedOn w:val="Liguvaikefont"/>
    <w:link w:val="Jalus"/>
    <w:uiPriority w:val="99"/>
    <w:locked/>
    <w:rsid w:val="000069C4"/>
    <w:rPr>
      <w:rFonts w:cs="Times New Roman"/>
      <w:sz w:val="24"/>
      <w:lang w:val="x-none" w:eastAsia="en-US"/>
    </w:rPr>
  </w:style>
  <w:style w:type="paragraph" w:styleId="Kehatekst">
    <w:name w:val="Body Text"/>
    <w:basedOn w:val="Normaallaad"/>
    <w:link w:val="KehatekstMrk"/>
    <w:uiPriority w:val="99"/>
    <w:rsid w:val="000069C4"/>
    <w:pPr>
      <w:autoSpaceDE w:val="0"/>
      <w:autoSpaceDN w:val="0"/>
    </w:pPr>
    <w:rPr>
      <w:color w:val="000000"/>
      <w:lang w:val="en-GB"/>
    </w:rPr>
  </w:style>
  <w:style w:type="character" w:customStyle="1" w:styleId="KehatekstMrk">
    <w:name w:val="Kehatekst Märk"/>
    <w:basedOn w:val="Liguvaikefont"/>
    <w:link w:val="Kehatekst"/>
    <w:uiPriority w:val="99"/>
    <w:locked/>
    <w:rsid w:val="000069C4"/>
    <w:rPr>
      <w:rFonts w:cs="Times New Roman"/>
      <w:color w:val="000000"/>
      <w:sz w:val="24"/>
      <w:lang w:val="en-GB" w:eastAsia="en-US"/>
    </w:rPr>
  </w:style>
  <w:style w:type="paragraph" w:customStyle="1" w:styleId="Default">
    <w:name w:val="Default"/>
    <w:rsid w:val="00883A4E"/>
    <w:pPr>
      <w:autoSpaceDE w:val="0"/>
      <w:autoSpaceDN w:val="0"/>
      <w:adjustRightInd w:val="0"/>
    </w:pPr>
    <w:rPr>
      <w:color w:val="000000"/>
      <w:sz w:val="24"/>
      <w:szCs w:val="24"/>
    </w:rPr>
  </w:style>
  <w:style w:type="paragraph" w:styleId="Kehatekst2">
    <w:name w:val="Body Text 2"/>
    <w:basedOn w:val="Normaallaad"/>
    <w:link w:val="Kehatekst2Mrk"/>
    <w:uiPriority w:val="99"/>
    <w:rsid w:val="00111EDA"/>
    <w:pPr>
      <w:spacing w:after="120" w:line="480" w:lineRule="auto"/>
    </w:pPr>
  </w:style>
  <w:style w:type="character" w:customStyle="1" w:styleId="Kehatekst2Mrk">
    <w:name w:val="Kehatekst 2 Märk"/>
    <w:basedOn w:val="Liguvaikefont"/>
    <w:link w:val="Kehatekst2"/>
    <w:uiPriority w:val="99"/>
    <w:locked/>
    <w:rsid w:val="00111EDA"/>
    <w:rPr>
      <w:rFonts w:cs="Times New Roman"/>
      <w:sz w:val="24"/>
      <w:lang w:val="x-none" w:eastAsia="en-US"/>
    </w:rPr>
  </w:style>
  <w:style w:type="paragraph" w:styleId="Kehatekst3">
    <w:name w:val="Body Text 3"/>
    <w:basedOn w:val="Normaallaad"/>
    <w:link w:val="Kehatekst3Mrk"/>
    <w:uiPriority w:val="99"/>
    <w:rsid w:val="00CF3794"/>
    <w:pPr>
      <w:spacing w:after="120"/>
    </w:pPr>
    <w:rPr>
      <w:sz w:val="16"/>
      <w:szCs w:val="16"/>
    </w:rPr>
  </w:style>
  <w:style w:type="character" w:customStyle="1" w:styleId="Kehatekst3Mrk">
    <w:name w:val="Kehatekst 3 Märk"/>
    <w:basedOn w:val="Liguvaikefont"/>
    <w:link w:val="Kehatekst3"/>
    <w:uiPriority w:val="99"/>
    <w:locked/>
    <w:rsid w:val="00CF3794"/>
    <w:rPr>
      <w:rFonts w:cs="Times New Roman"/>
      <w:sz w:val="16"/>
      <w:lang w:val="x-none" w:eastAsia="en-US"/>
    </w:rPr>
  </w:style>
  <w:style w:type="paragraph" w:styleId="Taandegakehatekst">
    <w:name w:val="Body Text Indent"/>
    <w:basedOn w:val="Normaallaad"/>
    <w:link w:val="TaandegakehatekstMrk"/>
    <w:uiPriority w:val="99"/>
    <w:rsid w:val="00D01200"/>
    <w:pPr>
      <w:spacing w:after="120"/>
      <w:ind w:left="283"/>
    </w:pPr>
  </w:style>
  <w:style w:type="character" w:customStyle="1" w:styleId="TaandegakehatekstMrk">
    <w:name w:val="Taandega kehatekst Märk"/>
    <w:basedOn w:val="Liguvaikefont"/>
    <w:link w:val="Taandegakehatekst"/>
    <w:uiPriority w:val="99"/>
    <w:locked/>
    <w:rsid w:val="00D01200"/>
    <w:rPr>
      <w:rFonts w:cs="Times New Roman"/>
      <w:sz w:val="24"/>
      <w:lang w:val="x-none" w:eastAsia="en-US"/>
    </w:rPr>
  </w:style>
  <w:style w:type="character" w:styleId="Tugev">
    <w:name w:val="Strong"/>
    <w:basedOn w:val="Liguvaikefont"/>
    <w:uiPriority w:val="22"/>
    <w:qFormat/>
    <w:rsid w:val="00673A4D"/>
    <w:rPr>
      <w:rFonts w:cs="Times New Roman"/>
      <w:b/>
    </w:rPr>
  </w:style>
  <w:style w:type="paragraph" w:customStyle="1" w:styleId="Normaalne">
    <w:name w:val="Normaalne"/>
    <w:basedOn w:val="Normaallaad"/>
    <w:qFormat/>
    <w:rsid w:val="00B67412"/>
    <w:pPr>
      <w:suppressAutoHyphens/>
      <w:autoSpaceDN w:val="0"/>
      <w:spacing w:line="276" w:lineRule="auto"/>
      <w:jc w:val="both"/>
    </w:pPr>
    <w:rPr>
      <w:color w:val="00000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15628">
      <w:marLeft w:val="0"/>
      <w:marRight w:val="0"/>
      <w:marTop w:val="0"/>
      <w:marBottom w:val="0"/>
      <w:divBdr>
        <w:top w:val="none" w:sz="0" w:space="0" w:color="auto"/>
        <w:left w:val="none" w:sz="0" w:space="0" w:color="auto"/>
        <w:bottom w:val="none" w:sz="0" w:space="0" w:color="auto"/>
        <w:right w:val="none" w:sz="0" w:space="0" w:color="auto"/>
      </w:divBdr>
    </w:div>
    <w:div w:id="1269315629">
      <w:marLeft w:val="0"/>
      <w:marRight w:val="0"/>
      <w:marTop w:val="0"/>
      <w:marBottom w:val="0"/>
      <w:divBdr>
        <w:top w:val="none" w:sz="0" w:space="0" w:color="auto"/>
        <w:left w:val="none" w:sz="0" w:space="0" w:color="auto"/>
        <w:bottom w:val="none" w:sz="0" w:space="0" w:color="auto"/>
        <w:right w:val="none" w:sz="0" w:space="0" w:color="auto"/>
      </w:divBdr>
    </w:div>
    <w:div w:id="1269315630">
      <w:marLeft w:val="0"/>
      <w:marRight w:val="0"/>
      <w:marTop w:val="0"/>
      <w:marBottom w:val="0"/>
      <w:divBdr>
        <w:top w:val="none" w:sz="0" w:space="0" w:color="auto"/>
        <w:left w:val="none" w:sz="0" w:space="0" w:color="auto"/>
        <w:bottom w:val="none" w:sz="0" w:space="0" w:color="auto"/>
        <w:right w:val="none" w:sz="0" w:space="0" w:color="auto"/>
      </w:divBdr>
    </w:div>
    <w:div w:id="1269315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dri\Desktop\06_01\3.LV_korralduse_eeln&#245;u.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2C92-339B-42CD-BC52-A375A8DA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3.LV_korralduse_eelnõu.dot</Template>
  <TotalTime>1</TotalTime>
  <Pages>2</Pages>
  <Words>383</Words>
  <Characters>2224</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KORRALDUS</vt:lpstr>
    </vt:vector>
  </TitlesOfParts>
  <Company>LV</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KORRALDUS</dc:title>
  <dc:subject/>
  <dc:creator>Kadri Kobin</dc:creator>
  <cp:keywords/>
  <dc:description/>
  <cp:lastModifiedBy>Maria Kuldkepp</cp:lastModifiedBy>
  <cp:revision>3</cp:revision>
  <cp:lastPrinted>2017-07-11T13:29:00Z</cp:lastPrinted>
  <dcterms:created xsi:type="dcterms:W3CDTF">2023-09-11T13:01:00Z</dcterms:created>
  <dcterms:modified xsi:type="dcterms:W3CDTF">2023-09-12T11:42:00Z</dcterms:modified>
</cp:coreProperties>
</file>