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206D" w14:textId="66E596F7" w:rsidR="00AE4C64" w:rsidRDefault="002D576F" w:rsidP="002D5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178A5C27" w14:textId="2B5B1F90" w:rsidR="002D576F" w:rsidRDefault="002D576F" w:rsidP="002D5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01.08.2025</w:t>
      </w:r>
    </w:p>
    <w:p w14:paraId="483DF739" w14:textId="77777777" w:rsidR="00AE4C64" w:rsidRPr="00AE4C64" w:rsidRDefault="00AE4C64" w:rsidP="00AE4C64">
      <w:pPr>
        <w:keepNext/>
        <w:spacing w:after="0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AE4C64">
        <w:rPr>
          <w:rFonts w:ascii="Times New Roman" w:hAnsi="Times New Roman" w:cs="Times New Roman"/>
          <w:iCs/>
          <w:sz w:val="24"/>
          <w:szCs w:val="24"/>
        </w:rPr>
        <w:t>VÄLISMINISTER</w:t>
      </w:r>
    </w:p>
    <w:p w14:paraId="0C4228D7" w14:textId="77777777" w:rsidR="00AE4C64" w:rsidRPr="00AE4C64" w:rsidRDefault="00AE4C64" w:rsidP="00AE4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MÄÄRUS</w:t>
      </w:r>
    </w:p>
    <w:p w14:paraId="61257F7E" w14:textId="77777777" w:rsidR="00AE4C64" w:rsidRPr="00AE4C64" w:rsidRDefault="00AE4C64" w:rsidP="00AE4C64">
      <w:pPr>
        <w:pStyle w:val="BodyText"/>
        <w:jc w:val="center"/>
        <w:rPr>
          <w:sz w:val="24"/>
        </w:rPr>
      </w:pPr>
    </w:p>
    <w:p w14:paraId="546E6203" w14:textId="3EDC6435" w:rsidR="00AE4C64" w:rsidRPr="00AE4C64" w:rsidRDefault="00AE4C64" w:rsidP="00AE4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C64">
        <w:rPr>
          <w:rFonts w:ascii="Times New Roman" w:hAnsi="Times New Roman" w:cs="Times New Roman"/>
          <w:b/>
          <w:sz w:val="24"/>
          <w:szCs w:val="24"/>
        </w:rPr>
        <w:t>Väliskülaliste vastuvõtmisega seotud</w:t>
      </w:r>
      <w:r w:rsidR="005072EC">
        <w:rPr>
          <w:rFonts w:ascii="Times New Roman" w:hAnsi="Times New Roman" w:cs="Times New Roman"/>
          <w:b/>
          <w:sz w:val="24"/>
          <w:szCs w:val="24"/>
        </w:rPr>
        <w:t xml:space="preserve"> majutus-, toitlustus-, sõidu-</w:t>
      </w:r>
      <w:r w:rsidR="0012165A">
        <w:rPr>
          <w:rFonts w:ascii="Times New Roman" w:hAnsi="Times New Roman" w:cs="Times New Roman"/>
          <w:b/>
          <w:sz w:val="24"/>
          <w:szCs w:val="24"/>
        </w:rPr>
        <w:t>,</w:t>
      </w:r>
      <w:r w:rsidR="00507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C64">
        <w:rPr>
          <w:rFonts w:ascii="Times New Roman" w:hAnsi="Times New Roman" w:cs="Times New Roman"/>
          <w:b/>
          <w:sz w:val="24"/>
          <w:szCs w:val="24"/>
        </w:rPr>
        <w:t>tõlke</w:t>
      </w:r>
      <w:r w:rsidR="0012165A">
        <w:rPr>
          <w:rFonts w:ascii="Times New Roman" w:hAnsi="Times New Roman" w:cs="Times New Roman"/>
          <w:b/>
          <w:sz w:val="24"/>
          <w:szCs w:val="24"/>
        </w:rPr>
        <w:t xml:space="preserve">- ja muude </w:t>
      </w:r>
      <w:r w:rsidRPr="00AE4C64">
        <w:rPr>
          <w:rFonts w:ascii="Times New Roman" w:hAnsi="Times New Roman" w:cs="Times New Roman"/>
          <w:b/>
          <w:sz w:val="24"/>
          <w:szCs w:val="24"/>
        </w:rPr>
        <w:t>kulude piirmäärad</w:t>
      </w:r>
      <w:r>
        <w:rPr>
          <w:rFonts w:ascii="Times New Roman" w:hAnsi="Times New Roman" w:cs="Times New Roman"/>
          <w:b/>
          <w:sz w:val="24"/>
          <w:szCs w:val="24"/>
        </w:rPr>
        <w:t xml:space="preserve"> riigiasutustele</w:t>
      </w:r>
    </w:p>
    <w:p w14:paraId="29B2F012" w14:textId="77777777" w:rsidR="00AE4C64" w:rsidRP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0BA5B" w14:textId="77777777" w:rsidR="00AE4C64" w:rsidRP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Määrus kehtestatakse v</w:t>
      </w:r>
      <w:r>
        <w:rPr>
          <w:rFonts w:ascii="Times New Roman" w:hAnsi="Times New Roman" w:cs="Times New Roman"/>
          <w:sz w:val="24"/>
          <w:szCs w:val="24"/>
        </w:rPr>
        <w:t xml:space="preserve">älissuhtlemisseaduse </w:t>
      </w:r>
      <w:r w:rsidR="00746DE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4C64">
        <w:rPr>
          <w:rFonts w:ascii="Times New Roman" w:hAnsi="Times New Roman" w:cs="Times New Roman"/>
          <w:sz w:val="24"/>
          <w:szCs w:val="24"/>
        </w:rPr>
        <w:t xml:space="preserve"> lõike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4C64">
        <w:rPr>
          <w:rFonts w:ascii="Times New Roman" w:hAnsi="Times New Roman" w:cs="Times New Roman"/>
          <w:sz w:val="24"/>
          <w:szCs w:val="24"/>
        </w:rPr>
        <w:t xml:space="preserve"> alusel.</w:t>
      </w:r>
    </w:p>
    <w:p w14:paraId="26EA0A67" w14:textId="77777777" w:rsidR="00AE4C64" w:rsidRP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DE6FC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33C04" w14:textId="77777777" w:rsidR="00AE4C64" w:rsidRDefault="00AE4C64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833">
        <w:rPr>
          <w:rFonts w:ascii="Times New Roman" w:hAnsi="Times New Roman" w:cs="Times New Roman"/>
          <w:b/>
          <w:sz w:val="24"/>
          <w:szCs w:val="24"/>
        </w:rPr>
        <w:t>§ 1. Määruse reguleerimisala</w:t>
      </w:r>
    </w:p>
    <w:p w14:paraId="3E126A00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96846" w14:textId="600A5ED7" w:rsidR="00AE4C64" w:rsidRDefault="00AE4C64" w:rsidP="00EC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0" w:name="_Hlk204935250"/>
      <w:r w:rsidRPr="00AE4C64">
        <w:rPr>
          <w:rFonts w:ascii="Times New Roman" w:hAnsi="Times New Roman" w:cs="Times New Roman"/>
          <w:sz w:val="24"/>
          <w:szCs w:val="24"/>
        </w:rPr>
        <w:t>Määrusega kehtestatakse majutus-, toitlustus-, sõidu-</w:t>
      </w:r>
      <w:r w:rsidR="002B0E00">
        <w:rPr>
          <w:rFonts w:ascii="Times New Roman" w:hAnsi="Times New Roman" w:cs="Times New Roman"/>
          <w:sz w:val="24"/>
          <w:szCs w:val="24"/>
        </w:rPr>
        <w:t>,</w:t>
      </w:r>
      <w:r w:rsidR="005072EC">
        <w:rPr>
          <w:rFonts w:ascii="Times New Roman" w:hAnsi="Times New Roman" w:cs="Times New Roman"/>
          <w:sz w:val="24"/>
          <w:szCs w:val="24"/>
        </w:rPr>
        <w:t xml:space="preserve"> </w:t>
      </w:r>
      <w:r w:rsidRPr="00AE4C64">
        <w:rPr>
          <w:rFonts w:ascii="Times New Roman" w:hAnsi="Times New Roman" w:cs="Times New Roman"/>
          <w:sz w:val="24"/>
          <w:szCs w:val="24"/>
        </w:rPr>
        <w:t>tõlke</w:t>
      </w:r>
      <w:r w:rsidR="0012165A">
        <w:rPr>
          <w:rFonts w:ascii="Times New Roman" w:hAnsi="Times New Roman" w:cs="Times New Roman"/>
          <w:sz w:val="24"/>
          <w:szCs w:val="24"/>
        </w:rPr>
        <w:t xml:space="preserve">- ja muude </w:t>
      </w:r>
      <w:r w:rsidRPr="00AE4C64">
        <w:rPr>
          <w:rFonts w:ascii="Times New Roman" w:hAnsi="Times New Roman" w:cs="Times New Roman"/>
          <w:sz w:val="24"/>
          <w:szCs w:val="24"/>
        </w:rPr>
        <w:t xml:space="preserve">kulude piirmäärad, millest riigiasutused peavad lähtuma </w:t>
      </w:r>
      <w:bookmarkStart w:id="1" w:name="_Hlk205284181"/>
      <w:r w:rsidRPr="00AE4C64">
        <w:rPr>
          <w:rFonts w:ascii="Times New Roman" w:hAnsi="Times New Roman" w:cs="Times New Roman"/>
          <w:sz w:val="24"/>
          <w:szCs w:val="24"/>
        </w:rPr>
        <w:t>välisriigi riigipea, ministri ja kõrgema riigiametniku või rahvusvahelise organisatsiooni juhi ja kõrgema ametniku vastuvõtmisel</w:t>
      </w:r>
      <w:bookmarkEnd w:id="1"/>
      <w:r w:rsidRPr="00AE4C64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43A2434F" w14:textId="77777777" w:rsidR="00AE4C64" w:rsidRDefault="00AE4C64" w:rsidP="00EC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 xml:space="preserve">(2) Määrust </w:t>
      </w:r>
      <w:bookmarkStart w:id="2" w:name="_Hlk204935291"/>
      <w:r w:rsidRPr="00AE4C64">
        <w:rPr>
          <w:rFonts w:ascii="Times New Roman" w:hAnsi="Times New Roman" w:cs="Times New Roman"/>
          <w:sz w:val="24"/>
          <w:szCs w:val="24"/>
        </w:rPr>
        <w:t>ei kohaldata Eestis toimuvate konverentside ega teadus- või koolitusürituste korralda</w:t>
      </w:r>
      <w:r>
        <w:rPr>
          <w:rFonts w:ascii="Times New Roman" w:hAnsi="Times New Roman" w:cs="Times New Roman"/>
          <w:sz w:val="24"/>
          <w:szCs w:val="24"/>
        </w:rPr>
        <w:t>misele.</w:t>
      </w:r>
      <w:bookmarkEnd w:id="2"/>
    </w:p>
    <w:p w14:paraId="42FD0D88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D0076" w14:textId="77777777" w:rsidR="00AE4C64" w:rsidRPr="009D2833" w:rsidRDefault="00AE4C64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833">
        <w:rPr>
          <w:rFonts w:ascii="Times New Roman" w:hAnsi="Times New Roman" w:cs="Times New Roman"/>
          <w:b/>
          <w:sz w:val="24"/>
          <w:szCs w:val="24"/>
        </w:rPr>
        <w:t>§ 2. Majutuskulud</w:t>
      </w:r>
    </w:p>
    <w:p w14:paraId="0507717B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94186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(1) Väliskülaliste vastuvõtmisel kannab Eesti pool külaliste majutuskulud järgmiselt:</w:t>
      </w:r>
    </w:p>
    <w:p w14:paraId="57735561" w14:textId="19871296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1) riigivisiidi puhu</w:t>
      </w:r>
      <w:r>
        <w:rPr>
          <w:rFonts w:ascii="Times New Roman" w:hAnsi="Times New Roman" w:cs="Times New Roman"/>
          <w:sz w:val="24"/>
          <w:szCs w:val="24"/>
        </w:rPr>
        <w:t>l kuni 1</w:t>
      </w:r>
      <w:r w:rsidR="00E843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inimese majutuskulud;</w:t>
      </w:r>
    </w:p>
    <w:p w14:paraId="7E9F3E6F" w14:textId="6DE0BD83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2) ametliku visiidi puhu</w:t>
      </w:r>
      <w:r>
        <w:rPr>
          <w:rFonts w:ascii="Times New Roman" w:hAnsi="Times New Roman" w:cs="Times New Roman"/>
          <w:sz w:val="24"/>
          <w:szCs w:val="24"/>
        </w:rPr>
        <w:t xml:space="preserve">l kuni </w:t>
      </w:r>
      <w:r w:rsidR="00E843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inimese majutuskulud;</w:t>
      </w:r>
    </w:p>
    <w:p w14:paraId="3E2B36B0" w14:textId="61D32D32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 xml:space="preserve">3) töövisiidi puhul </w:t>
      </w:r>
      <w:r w:rsidR="00E84326">
        <w:rPr>
          <w:rFonts w:ascii="Times New Roman" w:hAnsi="Times New Roman" w:cs="Times New Roman"/>
          <w:sz w:val="24"/>
          <w:szCs w:val="24"/>
        </w:rPr>
        <w:t>1</w:t>
      </w:r>
      <w:r w:rsidRPr="00AE4C64">
        <w:rPr>
          <w:rFonts w:ascii="Times New Roman" w:hAnsi="Times New Roman" w:cs="Times New Roman"/>
          <w:sz w:val="24"/>
          <w:szCs w:val="24"/>
        </w:rPr>
        <w:t xml:space="preserve"> inimese m</w:t>
      </w:r>
      <w:r>
        <w:rPr>
          <w:rFonts w:ascii="Times New Roman" w:hAnsi="Times New Roman" w:cs="Times New Roman"/>
          <w:sz w:val="24"/>
          <w:szCs w:val="24"/>
        </w:rPr>
        <w:t>ajutuskulud.</w:t>
      </w:r>
    </w:p>
    <w:p w14:paraId="1ADDDC46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83734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(2) Majutuskulude piirmäär ühe inimese kohta päevas on:</w:t>
      </w:r>
    </w:p>
    <w:p w14:paraId="6F4AB48F" w14:textId="7D79B280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1) riigipea või valitsusjuhi tasemel delegat</w:t>
      </w:r>
      <w:r w:rsidR="00686683">
        <w:rPr>
          <w:rFonts w:ascii="Times New Roman" w:hAnsi="Times New Roman" w:cs="Times New Roman"/>
          <w:sz w:val="24"/>
          <w:szCs w:val="24"/>
        </w:rPr>
        <w:t xml:space="preserve">siooni puhul </w:t>
      </w:r>
      <w:r w:rsidR="00E84326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1FFDB6A8" w14:textId="40C1C273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2) ministri või aseministri tasemel delegatsioo</w:t>
      </w:r>
      <w:r w:rsidR="00686683">
        <w:rPr>
          <w:rFonts w:ascii="Times New Roman" w:hAnsi="Times New Roman" w:cs="Times New Roman"/>
          <w:sz w:val="24"/>
          <w:szCs w:val="24"/>
        </w:rPr>
        <w:t>ni puhul 4</w:t>
      </w:r>
      <w:r w:rsidR="00E84326">
        <w:rPr>
          <w:rFonts w:ascii="Times New Roman" w:hAnsi="Times New Roman" w:cs="Times New Roman"/>
          <w:sz w:val="24"/>
          <w:szCs w:val="24"/>
        </w:rPr>
        <w:t>5</w:t>
      </w:r>
      <w:r w:rsidR="006866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eurot;</w:t>
      </w:r>
    </w:p>
    <w:p w14:paraId="6355034D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3) muu delegatsiooni juhi, delegatsiooni liikme ja üksikkü</w:t>
      </w:r>
      <w:r w:rsidR="00686683">
        <w:rPr>
          <w:rFonts w:ascii="Times New Roman" w:hAnsi="Times New Roman" w:cs="Times New Roman"/>
          <w:sz w:val="24"/>
          <w:szCs w:val="24"/>
        </w:rPr>
        <w:t>lalise puhul 200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F6C8A9F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ED3F3" w14:textId="77777777" w:rsidR="00AE4C64" w:rsidRPr="009D2833" w:rsidRDefault="00AE4C64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833">
        <w:rPr>
          <w:rFonts w:ascii="Times New Roman" w:hAnsi="Times New Roman" w:cs="Times New Roman"/>
          <w:b/>
          <w:sz w:val="24"/>
          <w:szCs w:val="24"/>
        </w:rPr>
        <w:t>§ 3. Toitlustuskulud</w:t>
      </w:r>
    </w:p>
    <w:p w14:paraId="5DE5D11D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43C72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Toitlustuskulude piirmä</w:t>
      </w:r>
      <w:r>
        <w:rPr>
          <w:rFonts w:ascii="Times New Roman" w:hAnsi="Times New Roman" w:cs="Times New Roman"/>
          <w:sz w:val="24"/>
          <w:szCs w:val="24"/>
        </w:rPr>
        <w:t>är ühe inimese kohta päevas on:</w:t>
      </w:r>
    </w:p>
    <w:p w14:paraId="55DFC55E" w14:textId="644D899F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1) ministri tasemel delegatsio</w:t>
      </w:r>
      <w:r w:rsidR="00686683">
        <w:rPr>
          <w:rFonts w:ascii="Times New Roman" w:hAnsi="Times New Roman" w:cs="Times New Roman"/>
          <w:sz w:val="24"/>
          <w:szCs w:val="24"/>
        </w:rPr>
        <w:t>oni puhul 2</w:t>
      </w:r>
      <w:r w:rsidR="00E84326">
        <w:rPr>
          <w:rFonts w:ascii="Times New Roman" w:hAnsi="Times New Roman" w:cs="Times New Roman"/>
          <w:sz w:val="24"/>
          <w:szCs w:val="24"/>
        </w:rPr>
        <w:t>5</w:t>
      </w:r>
      <w:r w:rsidR="00686683">
        <w:rPr>
          <w:rFonts w:ascii="Times New Roman" w:hAnsi="Times New Roman" w:cs="Times New Roman"/>
          <w:sz w:val="24"/>
          <w:szCs w:val="24"/>
        </w:rPr>
        <w:t>0 eurot;</w:t>
      </w:r>
    </w:p>
    <w:p w14:paraId="04A38CD4" w14:textId="0DA57C6B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2) muu, madalamal tasemel delegatsiooni või üksikk</w:t>
      </w:r>
      <w:r w:rsidR="00686683">
        <w:rPr>
          <w:rFonts w:ascii="Times New Roman" w:hAnsi="Times New Roman" w:cs="Times New Roman"/>
          <w:sz w:val="24"/>
          <w:szCs w:val="24"/>
        </w:rPr>
        <w:t xml:space="preserve">ülalise puhul </w:t>
      </w:r>
      <w:r w:rsidR="00E84326">
        <w:rPr>
          <w:rFonts w:ascii="Times New Roman" w:hAnsi="Times New Roman" w:cs="Times New Roman"/>
          <w:sz w:val="24"/>
          <w:szCs w:val="24"/>
        </w:rPr>
        <w:t>20</w:t>
      </w:r>
      <w:r w:rsidR="006866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115E6727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7F73E" w14:textId="77777777" w:rsidR="00AE4C64" w:rsidRPr="009D2833" w:rsidRDefault="00AE4C64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833">
        <w:rPr>
          <w:rFonts w:ascii="Times New Roman" w:hAnsi="Times New Roman" w:cs="Times New Roman"/>
          <w:b/>
          <w:sz w:val="24"/>
          <w:szCs w:val="24"/>
        </w:rPr>
        <w:t>§ 4. Sõidukulud</w:t>
      </w:r>
    </w:p>
    <w:p w14:paraId="5FC4E894" w14:textId="77777777" w:rsidR="00AE4C64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54B4" w14:textId="20A2DEAD" w:rsidR="009D2833" w:rsidRDefault="00AE4C64" w:rsidP="00686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Sõiduki rentimise kulude</w:t>
      </w:r>
      <w:r w:rsidR="00686683">
        <w:rPr>
          <w:rFonts w:ascii="Times New Roman" w:hAnsi="Times New Roman" w:cs="Times New Roman"/>
          <w:sz w:val="24"/>
          <w:szCs w:val="24"/>
        </w:rPr>
        <w:t xml:space="preserve"> piirmäär ühe sõiduki kohta on </w:t>
      </w:r>
      <w:r w:rsidR="00E84326">
        <w:rPr>
          <w:rFonts w:ascii="Times New Roman" w:hAnsi="Times New Roman" w:cs="Times New Roman"/>
          <w:sz w:val="24"/>
          <w:szCs w:val="24"/>
        </w:rPr>
        <w:t>1000</w:t>
      </w:r>
      <w:r w:rsidR="00686683">
        <w:rPr>
          <w:rFonts w:ascii="Times New Roman" w:hAnsi="Times New Roman" w:cs="Times New Roman"/>
          <w:sz w:val="24"/>
          <w:szCs w:val="24"/>
        </w:rPr>
        <w:t xml:space="preserve"> eurot päevas.</w:t>
      </w:r>
    </w:p>
    <w:p w14:paraId="538D362F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49D23" w14:textId="60105F30" w:rsidR="009D2833" w:rsidRPr="009D2833" w:rsidRDefault="009D2833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833">
        <w:rPr>
          <w:rFonts w:ascii="Times New Roman" w:hAnsi="Times New Roman" w:cs="Times New Roman"/>
          <w:b/>
          <w:sz w:val="24"/>
          <w:szCs w:val="24"/>
        </w:rPr>
        <w:t>§ 5. Tõlkekulud</w:t>
      </w:r>
      <w:r w:rsidR="0012165A">
        <w:rPr>
          <w:rFonts w:ascii="Times New Roman" w:hAnsi="Times New Roman" w:cs="Times New Roman"/>
          <w:b/>
          <w:sz w:val="24"/>
          <w:szCs w:val="24"/>
        </w:rPr>
        <w:t xml:space="preserve"> ja muud kulud</w:t>
      </w:r>
    </w:p>
    <w:p w14:paraId="0DED2F6B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0DE55" w14:textId="71EEE1D7" w:rsidR="009D2833" w:rsidRDefault="00AE4C64" w:rsidP="00EC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 xml:space="preserve">Tõlgi tasu </w:t>
      </w:r>
      <w:r w:rsidR="0012165A">
        <w:rPr>
          <w:rFonts w:ascii="Times New Roman" w:hAnsi="Times New Roman" w:cs="Times New Roman"/>
          <w:sz w:val="24"/>
          <w:szCs w:val="24"/>
        </w:rPr>
        <w:t xml:space="preserve">ja muud kulud </w:t>
      </w:r>
      <w:r w:rsidRPr="00AE4C64">
        <w:rPr>
          <w:rFonts w:ascii="Times New Roman" w:hAnsi="Times New Roman" w:cs="Times New Roman"/>
          <w:sz w:val="24"/>
          <w:szCs w:val="24"/>
        </w:rPr>
        <w:t>määratakse tõlgi või muu teenuse osutaja ning visiidi ko</w:t>
      </w:r>
      <w:r w:rsidR="009D2833">
        <w:rPr>
          <w:rFonts w:ascii="Times New Roman" w:hAnsi="Times New Roman" w:cs="Times New Roman"/>
          <w:sz w:val="24"/>
          <w:szCs w:val="24"/>
        </w:rPr>
        <w:t>rraldaja vahelise kokkuleppega.</w:t>
      </w:r>
    </w:p>
    <w:p w14:paraId="569E4123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5C8E3" w14:textId="77777777" w:rsidR="009D2833" w:rsidRPr="009D2833" w:rsidRDefault="00686683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AE4C64" w:rsidRPr="009D2833">
        <w:rPr>
          <w:rFonts w:ascii="Times New Roman" w:hAnsi="Times New Roman" w:cs="Times New Roman"/>
          <w:b/>
          <w:sz w:val="24"/>
          <w:szCs w:val="24"/>
        </w:rPr>
        <w:t xml:space="preserve">. Erandid </w:t>
      </w:r>
    </w:p>
    <w:p w14:paraId="7A6878E3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2A729" w14:textId="03D2F4E4" w:rsidR="009D2833" w:rsidRPr="00BF44F1" w:rsidRDefault="00BF44F1" w:rsidP="00EC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4953775"/>
      <w:r w:rsidRPr="00BF44F1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E4C64" w:rsidRPr="00BF44F1">
        <w:rPr>
          <w:rFonts w:ascii="Times New Roman" w:hAnsi="Times New Roman" w:cs="Times New Roman"/>
          <w:sz w:val="24"/>
          <w:szCs w:val="24"/>
        </w:rPr>
        <w:t>Paragrahvides 2 ja 4 sätestatud piirmäärasid võib ületada erivajadustega külalise puhul või</w:t>
      </w:r>
      <w:r w:rsidR="009D2833" w:rsidRPr="00BF44F1">
        <w:rPr>
          <w:rFonts w:ascii="Times New Roman" w:hAnsi="Times New Roman" w:cs="Times New Roman"/>
          <w:sz w:val="24"/>
          <w:szCs w:val="24"/>
        </w:rPr>
        <w:t xml:space="preserve"> külaliste turvalisuse huvides.</w:t>
      </w:r>
    </w:p>
    <w:p w14:paraId="2AF62BAD" w14:textId="77777777" w:rsidR="00BF44F1" w:rsidRPr="00BF44F1" w:rsidRDefault="00BF44F1" w:rsidP="00EC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93204" w14:textId="17D54CD1" w:rsidR="00BF44F1" w:rsidRPr="00BF44F1" w:rsidRDefault="00BF44F1" w:rsidP="00EC5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4F1">
        <w:rPr>
          <w:rFonts w:ascii="Times New Roman" w:hAnsi="Times New Roman" w:cs="Times New Roman"/>
          <w:sz w:val="24"/>
          <w:szCs w:val="24"/>
        </w:rPr>
        <w:t>(2) Paragrahvides 3 ja 4 sätestatud piirmäära</w:t>
      </w:r>
      <w:r>
        <w:rPr>
          <w:rFonts w:ascii="Times New Roman" w:hAnsi="Times New Roman" w:cs="Times New Roman"/>
          <w:sz w:val="24"/>
          <w:szCs w:val="24"/>
        </w:rPr>
        <w:t>sid ei kohaldata</w:t>
      </w:r>
      <w:r w:rsidRPr="00BF44F1">
        <w:rPr>
          <w:rFonts w:ascii="Times New Roman" w:hAnsi="Times New Roman" w:cs="Times New Roman"/>
          <w:sz w:val="24"/>
          <w:szCs w:val="24"/>
        </w:rPr>
        <w:t xml:space="preserve"> riigipea visiidi korral.</w:t>
      </w:r>
    </w:p>
    <w:bookmarkEnd w:id="3"/>
    <w:p w14:paraId="3C038BC3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596B2" w14:textId="77777777" w:rsidR="009D2833" w:rsidRPr="009D2833" w:rsidRDefault="00686683" w:rsidP="00AE4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AE4C64" w:rsidRPr="009D2833">
        <w:rPr>
          <w:rFonts w:ascii="Times New Roman" w:hAnsi="Times New Roman" w:cs="Times New Roman"/>
          <w:b/>
          <w:sz w:val="24"/>
          <w:szCs w:val="24"/>
        </w:rPr>
        <w:t xml:space="preserve">. Määruse jõustumine </w:t>
      </w:r>
    </w:p>
    <w:p w14:paraId="2A432938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11B3D" w14:textId="7B0341D3" w:rsidR="00703F76" w:rsidRDefault="00AE4C64" w:rsidP="00AE4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64">
        <w:rPr>
          <w:rFonts w:ascii="Times New Roman" w:hAnsi="Times New Roman" w:cs="Times New Roman"/>
          <w:sz w:val="24"/>
          <w:szCs w:val="24"/>
        </w:rPr>
        <w:t>Määrus jõustub</w:t>
      </w:r>
      <w:r w:rsidR="005072EC">
        <w:rPr>
          <w:rFonts w:ascii="Times New Roman" w:hAnsi="Times New Roman" w:cs="Times New Roman"/>
          <w:sz w:val="24"/>
          <w:szCs w:val="24"/>
        </w:rPr>
        <w:t xml:space="preserve"> </w:t>
      </w:r>
      <w:r w:rsidR="00EA6E25">
        <w:rPr>
          <w:rFonts w:ascii="Times New Roman" w:hAnsi="Times New Roman" w:cs="Times New Roman"/>
          <w:sz w:val="24"/>
          <w:szCs w:val="24"/>
        </w:rPr>
        <w:t xml:space="preserve">1. oktoobril </w:t>
      </w:r>
      <w:r w:rsidRPr="007763FB">
        <w:rPr>
          <w:rFonts w:ascii="Times New Roman" w:hAnsi="Times New Roman" w:cs="Times New Roman"/>
          <w:sz w:val="24"/>
          <w:szCs w:val="24"/>
        </w:rPr>
        <w:t>20</w:t>
      </w:r>
      <w:r w:rsidR="009D2833" w:rsidRPr="007763FB">
        <w:rPr>
          <w:rFonts w:ascii="Times New Roman" w:hAnsi="Times New Roman" w:cs="Times New Roman"/>
          <w:sz w:val="24"/>
          <w:szCs w:val="24"/>
        </w:rPr>
        <w:t>2</w:t>
      </w:r>
      <w:r w:rsidR="00EA6E25">
        <w:rPr>
          <w:rFonts w:ascii="Times New Roman" w:hAnsi="Times New Roman" w:cs="Times New Roman"/>
          <w:sz w:val="24"/>
          <w:szCs w:val="24"/>
        </w:rPr>
        <w:t>5</w:t>
      </w:r>
      <w:r w:rsidRPr="007763FB">
        <w:rPr>
          <w:rFonts w:ascii="Times New Roman" w:hAnsi="Times New Roman" w:cs="Times New Roman"/>
          <w:sz w:val="24"/>
          <w:szCs w:val="24"/>
        </w:rPr>
        <w:t>. a</w:t>
      </w:r>
      <w:r w:rsidRPr="00AE4C64">
        <w:rPr>
          <w:rFonts w:ascii="Times New Roman" w:hAnsi="Times New Roman" w:cs="Times New Roman"/>
          <w:sz w:val="24"/>
          <w:szCs w:val="24"/>
        </w:rPr>
        <w:t>.</w:t>
      </w:r>
    </w:p>
    <w:p w14:paraId="72CEE174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C075F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36E1A" w14:textId="77777777" w:rsidR="009D2833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3A3D4" w14:textId="77777777" w:rsidR="009D2833" w:rsidRPr="009D2833" w:rsidRDefault="009D2833" w:rsidP="009D2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33">
        <w:rPr>
          <w:rFonts w:ascii="Times New Roman" w:hAnsi="Times New Roman" w:cs="Times New Roman"/>
          <w:sz w:val="24"/>
          <w:szCs w:val="24"/>
        </w:rPr>
        <w:t>Margus Tsahkna</w:t>
      </w:r>
    </w:p>
    <w:p w14:paraId="2F70C153" w14:textId="77777777" w:rsidR="009D2833" w:rsidRPr="009D2833" w:rsidRDefault="009D2833" w:rsidP="009D2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33">
        <w:rPr>
          <w:rFonts w:ascii="Times New Roman" w:hAnsi="Times New Roman" w:cs="Times New Roman"/>
          <w:sz w:val="24"/>
          <w:szCs w:val="24"/>
        </w:rPr>
        <w:t>Välisminister</w:t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  <w:t>Jonatan Vseviov</w:t>
      </w:r>
    </w:p>
    <w:p w14:paraId="13B567AB" w14:textId="77777777" w:rsidR="009D2833" w:rsidRPr="009D2833" w:rsidRDefault="009D2833" w:rsidP="009D2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</w:r>
      <w:r w:rsidRPr="009D2833">
        <w:rPr>
          <w:rFonts w:ascii="Times New Roman" w:hAnsi="Times New Roman" w:cs="Times New Roman"/>
          <w:sz w:val="24"/>
          <w:szCs w:val="24"/>
        </w:rPr>
        <w:tab/>
        <w:t>Kantsler</w:t>
      </w:r>
    </w:p>
    <w:p w14:paraId="3156CEC8" w14:textId="77777777" w:rsidR="009D2833" w:rsidRPr="00AE4C64" w:rsidRDefault="009D2833" w:rsidP="00AE4C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2833" w:rsidRPr="00AE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ADE"/>
    <w:multiLevelType w:val="hybridMultilevel"/>
    <w:tmpl w:val="5D54F9EE"/>
    <w:lvl w:ilvl="0" w:tplc="64928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4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64"/>
    <w:rsid w:val="000171C3"/>
    <w:rsid w:val="00071A0B"/>
    <w:rsid w:val="0012165A"/>
    <w:rsid w:val="002076B4"/>
    <w:rsid w:val="002311BD"/>
    <w:rsid w:val="002B0E00"/>
    <w:rsid w:val="002D4DD6"/>
    <w:rsid w:val="002D576F"/>
    <w:rsid w:val="003D20FE"/>
    <w:rsid w:val="00412F38"/>
    <w:rsid w:val="005072EC"/>
    <w:rsid w:val="00545452"/>
    <w:rsid w:val="00573464"/>
    <w:rsid w:val="005A1ECD"/>
    <w:rsid w:val="005F4351"/>
    <w:rsid w:val="00686683"/>
    <w:rsid w:val="00703F76"/>
    <w:rsid w:val="00746DE7"/>
    <w:rsid w:val="007763FB"/>
    <w:rsid w:val="0078003D"/>
    <w:rsid w:val="008E23D4"/>
    <w:rsid w:val="00933A73"/>
    <w:rsid w:val="009D2833"/>
    <w:rsid w:val="00AA6C81"/>
    <w:rsid w:val="00AE4C64"/>
    <w:rsid w:val="00AF49B9"/>
    <w:rsid w:val="00B64BD6"/>
    <w:rsid w:val="00BF44F1"/>
    <w:rsid w:val="00C820EB"/>
    <w:rsid w:val="00CA22FC"/>
    <w:rsid w:val="00E84326"/>
    <w:rsid w:val="00EA6E25"/>
    <w:rsid w:val="00EC5200"/>
    <w:rsid w:val="00F31255"/>
    <w:rsid w:val="00F575E7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8062"/>
  <w15:chartTrackingRefBased/>
  <w15:docId w15:val="{48AB53E4-BE0D-4AEC-848F-B623C48E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E4C64"/>
    <w:pPr>
      <w:spacing w:after="0" w:line="240" w:lineRule="auto"/>
    </w:pPr>
    <w:rPr>
      <w:rFonts w:ascii="Times New Roman" w:eastAsia="Times New Roman" w:hAnsi="Times New Roman" w:cs="Times New Roman"/>
      <w:iCs/>
      <w:spacing w:val="-4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E4C64"/>
    <w:rPr>
      <w:rFonts w:ascii="Times New Roman" w:eastAsia="Times New Roman" w:hAnsi="Times New Roman" w:cs="Times New Roman"/>
      <w:iCs/>
      <w:spacing w:val="-4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E4C6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12F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4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2</cp:revision>
  <dcterms:created xsi:type="dcterms:W3CDTF">2025-08-07T14:03:00Z</dcterms:created>
  <dcterms:modified xsi:type="dcterms:W3CDTF">2025-08-07T14:03:00Z</dcterms:modified>
</cp:coreProperties>
</file>